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CB112" w14:textId="77777777" w:rsidR="006B10D7" w:rsidRDefault="006B10D7" w:rsidP="00451A24">
      <w:pPr>
        <w:pStyle w:val="a4"/>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МІНІСТЕРСТВО ОСВІТИ І НАУКИ УКРАЇНИ</w:t>
      </w:r>
    </w:p>
    <w:p w14:paraId="6BC1E331" w14:textId="77777777" w:rsidR="006B10D7"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rPr>
        <w:t>Донецький національний університет економіки і торгівлі</w:t>
      </w:r>
    </w:p>
    <w:p w14:paraId="0835BEF9" w14:textId="77777777" w:rsidR="006B10D7" w:rsidRDefault="006B10D7" w:rsidP="00451A24">
      <w:pPr>
        <w:pStyle w:val="a4"/>
        <w:jc w:val="center"/>
        <w:rPr>
          <w:rFonts w:ascii="Times New Roman" w:hAnsi="Times New Roman" w:cs="Times New Roman"/>
          <w:b/>
          <w:sz w:val="28"/>
          <w:szCs w:val="28"/>
        </w:rPr>
      </w:pPr>
      <w:r>
        <w:rPr>
          <w:rFonts w:ascii="Times New Roman" w:hAnsi="Times New Roman" w:cs="Times New Roman"/>
          <w:sz w:val="28"/>
          <w:szCs w:val="28"/>
        </w:rPr>
        <w:t>імені Михайла Туган-Барановського</w:t>
      </w:r>
    </w:p>
    <w:p w14:paraId="10EC06CA" w14:textId="77777777" w:rsidR="006B10D7" w:rsidRDefault="006B10D7" w:rsidP="00451A24">
      <w:pPr>
        <w:pStyle w:val="a4"/>
        <w:jc w:val="center"/>
        <w:rPr>
          <w:rFonts w:ascii="Times New Roman" w:hAnsi="Times New Roman" w:cs="Times New Roman"/>
          <w:sz w:val="28"/>
          <w:szCs w:val="28"/>
        </w:rPr>
      </w:pPr>
    </w:p>
    <w:p w14:paraId="49CD2CED" w14:textId="77777777" w:rsidR="006B10D7"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rPr>
        <w:t>Навчально-науковий інститут економіки, управління та адміністрування</w:t>
      </w:r>
    </w:p>
    <w:p w14:paraId="5F416D1E" w14:textId="77777777" w:rsidR="006B10D7" w:rsidRPr="00095587" w:rsidRDefault="006B10D7" w:rsidP="00451A24">
      <w:pPr>
        <w:pStyle w:val="a4"/>
        <w:jc w:val="center"/>
        <w:rPr>
          <w:rFonts w:ascii="Times New Roman" w:hAnsi="Times New Roman" w:cs="Times New Roman"/>
          <w:sz w:val="28"/>
          <w:szCs w:val="28"/>
        </w:rPr>
      </w:pPr>
      <w:r w:rsidRPr="00095587">
        <w:rPr>
          <w:rFonts w:ascii="Times New Roman" w:hAnsi="Times New Roman" w:cs="Times New Roman"/>
          <w:sz w:val="28"/>
          <w:szCs w:val="28"/>
        </w:rPr>
        <w:t xml:space="preserve">Кафедра </w:t>
      </w:r>
      <w:r>
        <w:rPr>
          <w:rFonts w:ascii="Times New Roman" w:hAnsi="Times New Roman" w:cs="Times New Roman"/>
          <w:sz w:val="28"/>
          <w:szCs w:val="28"/>
        </w:rPr>
        <w:t>іноземної філології, українознавства та соціально-правових дисциплін</w:t>
      </w:r>
    </w:p>
    <w:p w14:paraId="6C03FCC0" w14:textId="77777777" w:rsidR="006B10D7" w:rsidRDefault="006B10D7" w:rsidP="00451A24">
      <w:pPr>
        <w:pStyle w:val="a4"/>
        <w:jc w:val="center"/>
        <w:rPr>
          <w:rFonts w:ascii="Times New Roman" w:hAnsi="Times New Roman" w:cs="Times New Roman"/>
          <w:sz w:val="28"/>
          <w:szCs w:val="28"/>
          <w:vertAlign w:val="superscript"/>
        </w:rPr>
      </w:pPr>
    </w:p>
    <w:tbl>
      <w:tblPr>
        <w:tblW w:w="9214" w:type="dxa"/>
        <w:tblInd w:w="108" w:type="dxa"/>
        <w:tblLook w:val="00A0" w:firstRow="1" w:lastRow="0" w:firstColumn="1" w:lastColumn="0" w:noHBand="0" w:noVBand="0"/>
      </w:tblPr>
      <w:tblGrid>
        <w:gridCol w:w="4395"/>
        <w:gridCol w:w="4819"/>
      </w:tblGrid>
      <w:tr w:rsidR="006B10D7" w:rsidRPr="00662BD3" w14:paraId="44EE1BDF" w14:textId="77777777" w:rsidTr="000979A3">
        <w:tc>
          <w:tcPr>
            <w:tcW w:w="4395" w:type="dxa"/>
          </w:tcPr>
          <w:p w14:paraId="70043E52" w14:textId="77777777" w:rsidR="006B10D7" w:rsidRDefault="006B10D7" w:rsidP="00451A24">
            <w:pPr>
              <w:pStyle w:val="a4"/>
              <w:jc w:val="center"/>
              <w:rPr>
                <w:rFonts w:ascii="Times New Roman" w:hAnsi="Times New Roman" w:cs="Times New Roman"/>
                <w:b/>
                <w:color w:val="000000"/>
                <w:sz w:val="28"/>
                <w:szCs w:val="28"/>
              </w:rPr>
            </w:pPr>
          </w:p>
        </w:tc>
        <w:tc>
          <w:tcPr>
            <w:tcW w:w="4819" w:type="dxa"/>
            <w:hideMark/>
          </w:tcPr>
          <w:p w14:paraId="6DD7B145" w14:textId="77777777" w:rsidR="006B10D7" w:rsidRDefault="006B10D7" w:rsidP="00451A24">
            <w:pPr>
              <w:pStyle w:val="a4"/>
              <w:rPr>
                <w:rFonts w:ascii="Times New Roman" w:hAnsi="Times New Roman" w:cs="Times New Roman"/>
                <w:color w:val="000000"/>
                <w:sz w:val="28"/>
                <w:szCs w:val="28"/>
              </w:rPr>
            </w:pPr>
            <w:r>
              <w:rPr>
                <w:rFonts w:ascii="Times New Roman" w:hAnsi="Times New Roman" w:cs="Times New Roman"/>
                <w:sz w:val="28"/>
                <w:szCs w:val="28"/>
              </w:rPr>
              <w:t>ДОПУСКАЮ ДО ЗАХИСТУ</w:t>
            </w:r>
          </w:p>
          <w:p w14:paraId="06B88A0C" w14:textId="77777777" w:rsidR="006B10D7" w:rsidRDefault="006B10D7" w:rsidP="00451A24">
            <w:pPr>
              <w:pStyle w:val="a4"/>
              <w:rPr>
                <w:rFonts w:ascii="Times New Roman" w:hAnsi="Times New Roman" w:cs="Times New Roman"/>
                <w:color w:val="000000"/>
                <w:sz w:val="28"/>
                <w:szCs w:val="28"/>
              </w:rPr>
            </w:pPr>
            <w:r>
              <w:rPr>
                <w:rFonts w:ascii="Times New Roman" w:hAnsi="Times New Roman" w:cs="Times New Roman"/>
                <w:color w:val="000000"/>
                <w:sz w:val="28"/>
                <w:szCs w:val="28"/>
              </w:rPr>
              <w:t>Гарант освітньої програми</w:t>
            </w:r>
          </w:p>
          <w:p w14:paraId="7094AA13" w14:textId="77777777" w:rsidR="006B10D7" w:rsidRDefault="006B10D7" w:rsidP="00451A24">
            <w:pPr>
              <w:pStyle w:val="a4"/>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к.п.н., доцент</w:t>
            </w:r>
          </w:p>
          <w:p w14:paraId="124D9231" w14:textId="77777777" w:rsidR="006B10D7" w:rsidRDefault="006B10D7" w:rsidP="00451A24">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 </w:t>
            </w:r>
            <w:r>
              <w:rPr>
                <w:rFonts w:ascii="Times New Roman" w:hAnsi="Times New Roman" w:cs="Times New Roman"/>
                <w:sz w:val="28"/>
                <w:szCs w:val="28"/>
              </w:rPr>
              <w:t>Остапенко С. А.</w:t>
            </w:r>
            <w:r w:rsidRPr="00095587">
              <w:rPr>
                <w:rFonts w:ascii="Times New Roman" w:hAnsi="Times New Roman" w:cs="Times New Roman"/>
                <w:sz w:val="28"/>
                <w:szCs w:val="28"/>
              </w:rPr>
              <w:t xml:space="preserve"> </w:t>
            </w:r>
            <w:r>
              <w:rPr>
                <w:rFonts w:ascii="Times New Roman" w:hAnsi="Times New Roman" w:cs="Times New Roman"/>
                <w:color w:val="000000"/>
                <w:sz w:val="28"/>
                <w:szCs w:val="28"/>
              </w:rPr>
              <w:t>«____» _____________ 2023 року</w:t>
            </w:r>
          </w:p>
        </w:tc>
      </w:tr>
    </w:tbl>
    <w:p w14:paraId="7DB00B15" w14:textId="77777777" w:rsidR="006B10D7" w:rsidRDefault="006B10D7" w:rsidP="00451A24">
      <w:pPr>
        <w:pStyle w:val="a4"/>
        <w:rPr>
          <w:rFonts w:ascii="Times New Roman" w:hAnsi="Times New Roman" w:cs="Times New Roman"/>
          <w:b/>
          <w:color w:val="000000"/>
          <w:sz w:val="28"/>
          <w:szCs w:val="28"/>
        </w:rPr>
      </w:pPr>
    </w:p>
    <w:p w14:paraId="65A612FF" w14:textId="77777777" w:rsidR="006B10D7" w:rsidRDefault="006B10D7" w:rsidP="00451A24">
      <w:pPr>
        <w:pStyle w:val="a4"/>
        <w:rPr>
          <w:rFonts w:ascii="Times New Roman" w:hAnsi="Times New Roman" w:cs="Times New Roman"/>
          <w:b/>
          <w:color w:val="000000"/>
          <w:sz w:val="28"/>
          <w:szCs w:val="28"/>
        </w:rPr>
      </w:pPr>
    </w:p>
    <w:p w14:paraId="2F33AFE8" w14:textId="77777777" w:rsidR="006B10D7" w:rsidRDefault="006B10D7" w:rsidP="00451A24">
      <w:pPr>
        <w:pStyle w:val="a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КВАЛІФІКАЦІЙНА РОБОТА</w:t>
      </w:r>
    </w:p>
    <w:p w14:paraId="6CF02701" w14:textId="77777777" w:rsidR="006B10D7" w:rsidRPr="00095587" w:rsidRDefault="006B10D7" w:rsidP="00451A24">
      <w:pPr>
        <w:pStyle w:val="a4"/>
        <w:jc w:val="center"/>
        <w:rPr>
          <w:rFonts w:ascii="Times New Roman" w:hAnsi="Times New Roman" w:cs="Times New Roman"/>
          <w:sz w:val="28"/>
          <w:szCs w:val="28"/>
        </w:rPr>
      </w:pPr>
      <w:r w:rsidRPr="00095587">
        <w:rPr>
          <w:rFonts w:ascii="Times New Roman" w:hAnsi="Times New Roman" w:cs="Times New Roman"/>
          <w:sz w:val="28"/>
          <w:szCs w:val="28"/>
        </w:rPr>
        <w:t>на здобуття ступеня вищої освіти «Магістр»</w:t>
      </w:r>
    </w:p>
    <w:p w14:paraId="54153564" w14:textId="77777777" w:rsidR="006B10D7" w:rsidRPr="00095587" w:rsidRDefault="006B10D7" w:rsidP="00451A24">
      <w:pPr>
        <w:pStyle w:val="a4"/>
        <w:jc w:val="center"/>
        <w:rPr>
          <w:rFonts w:ascii="Times New Roman" w:hAnsi="Times New Roman" w:cs="Times New Roman"/>
          <w:sz w:val="28"/>
          <w:szCs w:val="28"/>
        </w:rPr>
      </w:pPr>
      <w:r w:rsidRPr="00095587">
        <w:rPr>
          <w:rFonts w:ascii="Times New Roman" w:hAnsi="Times New Roman" w:cs="Times New Roman"/>
          <w:sz w:val="28"/>
          <w:szCs w:val="28"/>
        </w:rPr>
        <w:t>зі спеціальності 035 «Філологія»</w:t>
      </w:r>
    </w:p>
    <w:p w14:paraId="4CAE2A0C" w14:textId="77777777" w:rsidR="006B10D7" w:rsidRPr="00095587" w:rsidRDefault="006B10D7" w:rsidP="00451A24">
      <w:pPr>
        <w:pStyle w:val="a4"/>
        <w:jc w:val="center"/>
        <w:rPr>
          <w:rFonts w:ascii="Times New Roman" w:hAnsi="Times New Roman" w:cs="Times New Roman"/>
          <w:sz w:val="28"/>
          <w:szCs w:val="28"/>
        </w:rPr>
      </w:pPr>
      <w:r w:rsidRPr="00095587">
        <w:rPr>
          <w:rFonts w:ascii="Times New Roman" w:hAnsi="Times New Roman" w:cs="Times New Roman"/>
          <w:sz w:val="28"/>
          <w:szCs w:val="28"/>
        </w:rPr>
        <w:t>спеціалізації 035.041 «</w:t>
      </w:r>
      <w:r>
        <w:rPr>
          <w:rFonts w:ascii="Times New Roman" w:hAnsi="Times New Roman" w:cs="Times New Roman"/>
          <w:sz w:val="28"/>
          <w:szCs w:val="28"/>
        </w:rPr>
        <w:t>Германські мова та літератури (переклад включно), перша – англійська</w:t>
      </w:r>
      <w:r w:rsidRPr="00095587">
        <w:rPr>
          <w:rFonts w:ascii="Times New Roman" w:hAnsi="Times New Roman" w:cs="Times New Roman"/>
          <w:sz w:val="28"/>
          <w:szCs w:val="28"/>
        </w:rPr>
        <w:t>»</w:t>
      </w:r>
    </w:p>
    <w:p w14:paraId="508FFDB4" w14:textId="77777777" w:rsidR="006B10D7" w:rsidRPr="00095587" w:rsidRDefault="006B10D7" w:rsidP="00451A24">
      <w:pPr>
        <w:pStyle w:val="a4"/>
        <w:jc w:val="center"/>
        <w:rPr>
          <w:rFonts w:ascii="Times New Roman" w:hAnsi="Times New Roman" w:cs="Times New Roman"/>
          <w:sz w:val="28"/>
          <w:szCs w:val="28"/>
        </w:rPr>
      </w:pPr>
      <w:r w:rsidRPr="00095587">
        <w:rPr>
          <w:rFonts w:ascii="Times New Roman" w:hAnsi="Times New Roman" w:cs="Times New Roman"/>
          <w:sz w:val="28"/>
          <w:szCs w:val="28"/>
        </w:rPr>
        <w:t>за освітньою програмою «</w:t>
      </w:r>
      <w:r>
        <w:rPr>
          <w:rFonts w:ascii="Times New Roman" w:hAnsi="Times New Roman" w:cs="Times New Roman"/>
          <w:sz w:val="28"/>
          <w:szCs w:val="28"/>
        </w:rPr>
        <w:t>Германська філологія (англійська, німецька). Переклад</w:t>
      </w:r>
      <w:r w:rsidRPr="00095587">
        <w:rPr>
          <w:rFonts w:ascii="Times New Roman" w:hAnsi="Times New Roman" w:cs="Times New Roman"/>
          <w:sz w:val="28"/>
          <w:szCs w:val="28"/>
        </w:rPr>
        <w:t>»</w:t>
      </w:r>
    </w:p>
    <w:p w14:paraId="3F04B915" w14:textId="77777777" w:rsidR="006B10D7" w:rsidRPr="004F1051" w:rsidRDefault="006B10D7" w:rsidP="00451A24">
      <w:pPr>
        <w:pStyle w:val="a4"/>
        <w:jc w:val="center"/>
        <w:rPr>
          <w:rFonts w:ascii="Times New Roman" w:eastAsia="Times New Roman" w:hAnsi="Times New Roman" w:cs="Times New Roman"/>
          <w:sz w:val="28"/>
          <w:szCs w:val="28"/>
        </w:rPr>
      </w:pPr>
    </w:p>
    <w:p w14:paraId="333D3A8A" w14:textId="3955A8E2" w:rsidR="006B10D7" w:rsidRPr="00A90285" w:rsidRDefault="006B10D7" w:rsidP="00451A24">
      <w:pPr>
        <w:spacing w:after="0" w:line="240" w:lineRule="auto"/>
        <w:ind w:firstLine="720"/>
        <w:jc w:val="center"/>
        <w:rPr>
          <w:rFonts w:ascii="Times New Roman" w:eastAsia="Times New Roman" w:hAnsi="Times New Roman"/>
          <w:sz w:val="28"/>
          <w:szCs w:val="28"/>
          <w:lang w:val="uk-UA"/>
        </w:rPr>
      </w:pPr>
      <w:r w:rsidRPr="002F736D">
        <w:rPr>
          <w:rFonts w:ascii="Times New Roman" w:eastAsia="Times New Roman" w:hAnsi="Times New Roman"/>
          <w:sz w:val="28"/>
          <w:szCs w:val="28"/>
          <w:lang w:val="uk-UA"/>
        </w:rPr>
        <w:t xml:space="preserve">на тему: </w:t>
      </w:r>
      <w:r w:rsidRPr="002F736D">
        <w:rPr>
          <w:rFonts w:ascii="Times New Roman" w:eastAsia="Times New Roman" w:hAnsi="Times New Roman"/>
          <w:b/>
          <w:sz w:val="28"/>
          <w:szCs w:val="28"/>
          <w:lang w:val="uk-UA"/>
        </w:rPr>
        <w:t>«</w:t>
      </w:r>
      <w:bookmarkStart w:id="1" w:name="_Hlk151911017"/>
      <w:r>
        <w:rPr>
          <w:rFonts w:ascii="Times New Roman" w:hAnsi="Times New Roman"/>
          <w:b/>
          <w:sz w:val="28"/>
          <w:szCs w:val="28"/>
          <w:lang w:val="uk-UA"/>
        </w:rPr>
        <w:t>Образ жінки в німецьких та українських ідіомах, прислів’ях та приказках</w:t>
      </w:r>
      <w:r w:rsidR="00714DA4">
        <w:rPr>
          <w:rFonts w:ascii="Times New Roman" w:hAnsi="Times New Roman"/>
          <w:b/>
          <w:sz w:val="28"/>
          <w:szCs w:val="28"/>
          <w:lang w:val="uk-UA"/>
        </w:rPr>
        <w:t>: перекладацький аспект</w:t>
      </w:r>
      <w:bookmarkEnd w:id="1"/>
      <w:r w:rsidRPr="002F736D">
        <w:rPr>
          <w:rFonts w:ascii="Times New Roman" w:hAnsi="Times New Roman"/>
          <w:b/>
          <w:sz w:val="28"/>
          <w:szCs w:val="28"/>
          <w:shd w:val="clear" w:color="auto" w:fill="FFFFFF"/>
          <w:lang w:val="uk-UA"/>
        </w:rPr>
        <w:t>»</w:t>
      </w:r>
    </w:p>
    <w:p w14:paraId="4EFB86CA" w14:textId="77777777" w:rsidR="006B10D7" w:rsidRDefault="006B10D7" w:rsidP="00451A24">
      <w:pPr>
        <w:pStyle w:val="a4"/>
        <w:jc w:val="center"/>
        <w:rPr>
          <w:rFonts w:ascii="Times New Roman" w:eastAsia="Times New Roman" w:hAnsi="Times New Roman" w:cs="Times New Roman"/>
          <w:sz w:val="28"/>
          <w:szCs w:val="28"/>
        </w:rPr>
      </w:pPr>
    </w:p>
    <w:tbl>
      <w:tblPr>
        <w:tblW w:w="9390" w:type="dxa"/>
        <w:tblInd w:w="108" w:type="dxa"/>
        <w:tblLook w:val="00A0" w:firstRow="1" w:lastRow="0" w:firstColumn="1" w:lastColumn="0" w:noHBand="0" w:noVBand="0"/>
      </w:tblPr>
      <w:tblGrid>
        <w:gridCol w:w="2430"/>
        <w:gridCol w:w="5344"/>
        <w:gridCol w:w="1616"/>
      </w:tblGrid>
      <w:tr w:rsidR="006B10D7" w14:paraId="46EAB984" w14:textId="77777777" w:rsidTr="00606AB5">
        <w:tc>
          <w:tcPr>
            <w:tcW w:w="2444" w:type="dxa"/>
            <w:hideMark/>
          </w:tcPr>
          <w:p w14:paraId="226ED83D" w14:textId="77777777" w:rsidR="006B10D7" w:rsidRDefault="006B10D7" w:rsidP="00451A24">
            <w:pPr>
              <w:pStyle w:val="a4"/>
              <w:rPr>
                <w:rFonts w:ascii="Times New Roman" w:hAnsi="Times New Roman" w:cs="Times New Roman"/>
                <w:sz w:val="28"/>
                <w:szCs w:val="28"/>
              </w:rPr>
            </w:pPr>
            <w:r>
              <w:rPr>
                <w:rFonts w:ascii="Times New Roman" w:hAnsi="Times New Roman" w:cs="Times New Roman"/>
                <w:sz w:val="28"/>
                <w:szCs w:val="28"/>
              </w:rPr>
              <w:t>Виконав здобувач вищої освіти</w:t>
            </w:r>
          </w:p>
        </w:tc>
        <w:tc>
          <w:tcPr>
            <w:tcW w:w="5386" w:type="dxa"/>
            <w:hideMark/>
          </w:tcPr>
          <w:p w14:paraId="116A625F" w14:textId="77777777" w:rsidR="006B10D7" w:rsidRPr="003323C2" w:rsidRDefault="006B10D7" w:rsidP="00451A24">
            <w:pPr>
              <w:pStyle w:val="a4"/>
              <w:jc w:val="both"/>
              <w:rPr>
                <w:rFonts w:ascii="Times New Roman" w:hAnsi="Times New Roman" w:cs="Times New Roman"/>
                <w:sz w:val="28"/>
                <w:szCs w:val="28"/>
              </w:rPr>
            </w:pPr>
            <w:r w:rsidRPr="00714DA4">
              <w:rPr>
                <w:rFonts w:ascii="Times New Roman" w:hAnsi="Times New Roman" w:cs="Times New Roman"/>
                <w:sz w:val="28"/>
                <w:szCs w:val="28"/>
              </w:rPr>
              <w:t>2 курсу групи ФЛ-22М</w:t>
            </w:r>
          </w:p>
          <w:p w14:paraId="394C918E" w14:textId="003B249E" w:rsidR="006B10D7" w:rsidRDefault="006B10D7" w:rsidP="00451A24">
            <w:pPr>
              <w:pStyle w:val="a4"/>
              <w:jc w:val="both"/>
              <w:rPr>
                <w:rFonts w:ascii="Times New Roman" w:hAnsi="Times New Roman" w:cs="Times New Roman"/>
                <w:sz w:val="28"/>
                <w:szCs w:val="28"/>
              </w:rPr>
            </w:pPr>
            <w:r>
              <w:rPr>
                <w:rFonts w:ascii="Times New Roman" w:hAnsi="Times New Roman" w:cs="Times New Roman"/>
                <w:sz w:val="28"/>
                <w:szCs w:val="28"/>
              </w:rPr>
              <w:t>Шишов</w:t>
            </w:r>
            <w:r w:rsidRPr="003323C2">
              <w:rPr>
                <w:rFonts w:ascii="Times New Roman" w:hAnsi="Times New Roman" w:cs="Times New Roman"/>
                <w:sz w:val="28"/>
                <w:szCs w:val="28"/>
              </w:rPr>
              <w:t xml:space="preserve"> </w:t>
            </w:r>
            <w:r>
              <w:rPr>
                <w:rFonts w:ascii="Times New Roman" w:hAnsi="Times New Roman" w:cs="Times New Roman"/>
                <w:sz w:val="28"/>
                <w:szCs w:val="28"/>
              </w:rPr>
              <w:t>Дмитро</w:t>
            </w:r>
            <w:r w:rsidRPr="003323C2">
              <w:rPr>
                <w:rFonts w:ascii="Times New Roman" w:hAnsi="Times New Roman" w:cs="Times New Roman"/>
                <w:sz w:val="28"/>
                <w:szCs w:val="28"/>
              </w:rPr>
              <w:t xml:space="preserve"> </w:t>
            </w:r>
            <w:r>
              <w:rPr>
                <w:rFonts w:ascii="Times New Roman" w:hAnsi="Times New Roman" w:cs="Times New Roman"/>
                <w:sz w:val="28"/>
                <w:szCs w:val="28"/>
              </w:rPr>
              <w:t>В</w:t>
            </w:r>
            <w:r w:rsidR="00714DA4">
              <w:rPr>
                <w:rFonts w:ascii="Times New Roman" w:hAnsi="Times New Roman" w:cs="Times New Roman"/>
                <w:sz w:val="28"/>
                <w:szCs w:val="28"/>
              </w:rPr>
              <w:t>і</w:t>
            </w:r>
            <w:r>
              <w:rPr>
                <w:rFonts w:ascii="Times New Roman" w:hAnsi="Times New Roman" w:cs="Times New Roman"/>
                <w:sz w:val="28"/>
                <w:szCs w:val="28"/>
              </w:rPr>
              <w:t>кторович</w:t>
            </w:r>
          </w:p>
        </w:tc>
        <w:tc>
          <w:tcPr>
            <w:tcW w:w="1560" w:type="dxa"/>
          </w:tcPr>
          <w:p w14:paraId="4978D385" w14:textId="77777777" w:rsidR="006B10D7" w:rsidRDefault="006B10D7" w:rsidP="00451A24">
            <w:pPr>
              <w:pStyle w:val="a4"/>
              <w:rPr>
                <w:rFonts w:ascii="Times New Roman" w:hAnsi="Times New Roman" w:cs="Times New Roman"/>
                <w:sz w:val="28"/>
                <w:szCs w:val="28"/>
              </w:rPr>
            </w:pPr>
          </w:p>
          <w:p w14:paraId="3B57747A" w14:textId="77777777" w:rsidR="006B10D7" w:rsidRDefault="006B10D7" w:rsidP="00451A24">
            <w:pPr>
              <w:pStyle w:val="a4"/>
              <w:rPr>
                <w:rFonts w:ascii="Times New Roman" w:hAnsi="Times New Roman" w:cs="Times New Roman"/>
                <w:sz w:val="28"/>
                <w:szCs w:val="28"/>
              </w:rPr>
            </w:pPr>
            <w:r>
              <w:rPr>
                <w:rFonts w:ascii="Times New Roman" w:hAnsi="Times New Roman" w:cs="Times New Roman"/>
                <w:sz w:val="28"/>
                <w:szCs w:val="28"/>
              </w:rPr>
              <w:t>__________</w:t>
            </w:r>
          </w:p>
          <w:p w14:paraId="251C3A06" w14:textId="77777777" w:rsidR="006B10D7"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vertAlign w:val="superscript"/>
              </w:rPr>
              <w:t>(підпис)</w:t>
            </w:r>
          </w:p>
        </w:tc>
      </w:tr>
      <w:tr w:rsidR="006B10D7" w14:paraId="107D10F7" w14:textId="77777777" w:rsidTr="00606AB5">
        <w:tc>
          <w:tcPr>
            <w:tcW w:w="2444" w:type="dxa"/>
            <w:hideMark/>
          </w:tcPr>
          <w:p w14:paraId="35DBE5C7" w14:textId="77777777" w:rsidR="006B10D7" w:rsidRDefault="006B10D7" w:rsidP="00451A24">
            <w:pPr>
              <w:pStyle w:val="a4"/>
              <w:rPr>
                <w:rFonts w:ascii="Times New Roman" w:hAnsi="Times New Roman" w:cs="Times New Roman"/>
                <w:sz w:val="28"/>
                <w:szCs w:val="28"/>
              </w:rPr>
            </w:pPr>
            <w:r>
              <w:rPr>
                <w:rFonts w:ascii="Times New Roman" w:hAnsi="Times New Roman" w:cs="Times New Roman"/>
                <w:sz w:val="28"/>
                <w:szCs w:val="28"/>
              </w:rPr>
              <w:t>Керівник:</w:t>
            </w:r>
          </w:p>
        </w:tc>
        <w:tc>
          <w:tcPr>
            <w:tcW w:w="5386" w:type="dxa"/>
            <w:hideMark/>
          </w:tcPr>
          <w:p w14:paraId="500AE18D" w14:textId="14B661F0" w:rsidR="006B10D7" w:rsidRPr="00095587" w:rsidRDefault="00714DA4" w:rsidP="00451A24">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w:t>
            </w:r>
            <w:r w:rsidR="006B10D7" w:rsidRPr="00095587">
              <w:rPr>
                <w:rFonts w:ascii="Times New Roman" w:eastAsia="Times New Roman" w:hAnsi="Times New Roman" w:cs="Times New Roman"/>
                <w:sz w:val="28"/>
                <w:szCs w:val="28"/>
              </w:rPr>
              <w:t xml:space="preserve"> кафедри іноземної філології, українознавства та соціально-правових дисциплін, </w:t>
            </w:r>
            <w:r w:rsidR="006B10D7">
              <w:rPr>
                <w:rFonts w:ascii="Times New Roman" w:eastAsia="Times New Roman" w:hAnsi="Times New Roman" w:cs="Times New Roman"/>
                <w:sz w:val="28"/>
                <w:szCs w:val="28"/>
              </w:rPr>
              <w:t>к</w:t>
            </w:r>
            <w:r w:rsidR="006B10D7" w:rsidRPr="00095587">
              <w:rPr>
                <w:rFonts w:ascii="Times New Roman" w:eastAsia="Times New Roman" w:hAnsi="Times New Roman" w:cs="Times New Roman"/>
                <w:sz w:val="28"/>
                <w:szCs w:val="28"/>
              </w:rPr>
              <w:t>.</w:t>
            </w:r>
            <w:r>
              <w:rPr>
                <w:rFonts w:ascii="Times New Roman" w:eastAsia="Times New Roman" w:hAnsi="Times New Roman" w:cs="Times New Roman"/>
                <w:sz w:val="28"/>
                <w:szCs w:val="28"/>
              </w:rPr>
              <w:t>філ</w:t>
            </w:r>
            <w:r w:rsidR="006B10D7" w:rsidRPr="00095587">
              <w:rPr>
                <w:rFonts w:ascii="Times New Roman" w:eastAsia="Times New Roman" w:hAnsi="Times New Roman" w:cs="Times New Roman"/>
                <w:sz w:val="28"/>
                <w:szCs w:val="28"/>
              </w:rPr>
              <w:t xml:space="preserve">.н., доц. </w:t>
            </w:r>
            <w:r>
              <w:rPr>
                <w:rFonts w:ascii="Times New Roman" w:eastAsia="Times New Roman" w:hAnsi="Times New Roman" w:cs="Times New Roman"/>
                <w:sz w:val="28"/>
                <w:szCs w:val="28"/>
              </w:rPr>
              <w:t xml:space="preserve">Покулевська </w:t>
            </w:r>
            <w:r w:rsidR="006B10D7" w:rsidRPr="00095587">
              <w:rPr>
                <w:rFonts w:ascii="Times New Roman" w:eastAsia="Times New Roman" w:hAnsi="Times New Roman" w:cs="Times New Roman"/>
                <w:sz w:val="28"/>
                <w:szCs w:val="28"/>
              </w:rPr>
              <w:t>А.</w:t>
            </w:r>
            <w:r>
              <w:rPr>
                <w:rFonts w:ascii="Times New Roman" w:eastAsia="Times New Roman" w:hAnsi="Times New Roman" w:cs="Times New Roman"/>
                <w:sz w:val="28"/>
                <w:szCs w:val="28"/>
              </w:rPr>
              <w:t>І.</w:t>
            </w:r>
          </w:p>
        </w:tc>
        <w:tc>
          <w:tcPr>
            <w:tcW w:w="1560" w:type="dxa"/>
            <w:hideMark/>
          </w:tcPr>
          <w:p w14:paraId="4C7BCB65" w14:textId="77777777" w:rsidR="006B10D7" w:rsidRDefault="006B10D7" w:rsidP="00451A24">
            <w:pPr>
              <w:pStyle w:val="a4"/>
              <w:rPr>
                <w:rFonts w:ascii="Times New Roman" w:hAnsi="Times New Roman" w:cs="Times New Roman"/>
                <w:sz w:val="28"/>
                <w:szCs w:val="28"/>
              </w:rPr>
            </w:pPr>
          </w:p>
          <w:p w14:paraId="4436AE1E" w14:textId="77777777" w:rsidR="006B10D7" w:rsidRDefault="006B10D7" w:rsidP="00451A24">
            <w:pPr>
              <w:pStyle w:val="a4"/>
              <w:rPr>
                <w:rFonts w:ascii="Times New Roman" w:hAnsi="Times New Roman" w:cs="Times New Roman"/>
                <w:sz w:val="28"/>
                <w:szCs w:val="28"/>
              </w:rPr>
            </w:pPr>
          </w:p>
          <w:p w14:paraId="00C2993B" w14:textId="77777777" w:rsidR="006B10D7" w:rsidRDefault="006B10D7" w:rsidP="00451A24">
            <w:pPr>
              <w:pStyle w:val="a4"/>
              <w:rPr>
                <w:rFonts w:ascii="Times New Roman" w:hAnsi="Times New Roman" w:cs="Times New Roman"/>
                <w:sz w:val="28"/>
                <w:szCs w:val="28"/>
              </w:rPr>
            </w:pPr>
            <w:r>
              <w:rPr>
                <w:rFonts w:ascii="Times New Roman" w:hAnsi="Times New Roman" w:cs="Times New Roman"/>
                <w:sz w:val="28"/>
                <w:szCs w:val="28"/>
              </w:rPr>
              <w:t>__________</w:t>
            </w:r>
          </w:p>
          <w:p w14:paraId="447D283A" w14:textId="77777777" w:rsidR="006B10D7"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vertAlign w:val="superscript"/>
              </w:rPr>
              <w:t>(підпис)</w:t>
            </w:r>
          </w:p>
        </w:tc>
      </w:tr>
    </w:tbl>
    <w:p w14:paraId="29009525" w14:textId="77777777" w:rsidR="006B10D7" w:rsidRDefault="006B10D7" w:rsidP="00451A24">
      <w:pPr>
        <w:pStyle w:val="a4"/>
        <w:rPr>
          <w:rFonts w:ascii="Times New Roman" w:hAnsi="Times New Roman" w:cs="Times New Roman"/>
          <w:sz w:val="28"/>
          <w:szCs w:val="28"/>
        </w:rPr>
      </w:pPr>
    </w:p>
    <w:p w14:paraId="166675E0" w14:textId="77777777" w:rsidR="006B10D7" w:rsidRDefault="006B10D7" w:rsidP="00451A24">
      <w:pPr>
        <w:pStyle w:val="a4"/>
        <w:ind w:left="4956" w:firstLine="573"/>
        <w:jc w:val="both"/>
        <w:rPr>
          <w:rFonts w:ascii="Times New Roman" w:hAnsi="Times New Roman" w:cs="Times New Roman"/>
          <w:sz w:val="28"/>
          <w:szCs w:val="28"/>
        </w:rPr>
      </w:pPr>
      <w:r>
        <w:rPr>
          <w:rFonts w:ascii="Times New Roman" w:hAnsi="Times New Roman" w:cs="Times New Roman"/>
          <w:sz w:val="28"/>
          <w:szCs w:val="28"/>
        </w:rPr>
        <w:t>Засвідчую, що у кваліфікаційній</w:t>
      </w:r>
    </w:p>
    <w:p w14:paraId="73C4C626" w14:textId="77777777" w:rsidR="006B10D7" w:rsidRDefault="006B10D7" w:rsidP="00451A24">
      <w:pPr>
        <w:pStyle w:val="a4"/>
        <w:ind w:left="4956" w:firstLine="573"/>
        <w:jc w:val="both"/>
        <w:rPr>
          <w:rFonts w:ascii="Times New Roman" w:hAnsi="Times New Roman" w:cs="Times New Roman"/>
          <w:sz w:val="28"/>
          <w:szCs w:val="28"/>
        </w:rPr>
      </w:pPr>
      <w:r>
        <w:rPr>
          <w:rFonts w:ascii="Times New Roman" w:hAnsi="Times New Roman" w:cs="Times New Roman"/>
          <w:sz w:val="28"/>
          <w:szCs w:val="28"/>
        </w:rPr>
        <w:t>роботі немає запозичень з праць</w:t>
      </w:r>
    </w:p>
    <w:p w14:paraId="5EF28D59" w14:textId="77777777" w:rsidR="006B10D7" w:rsidRDefault="006B10D7" w:rsidP="00451A24">
      <w:pPr>
        <w:pStyle w:val="a4"/>
        <w:ind w:left="4956" w:firstLine="573"/>
        <w:jc w:val="both"/>
        <w:rPr>
          <w:rFonts w:ascii="Times New Roman" w:hAnsi="Times New Roman" w:cs="Times New Roman"/>
          <w:sz w:val="28"/>
          <w:szCs w:val="28"/>
        </w:rPr>
      </w:pPr>
      <w:r>
        <w:rPr>
          <w:rFonts w:ascii="Times New Roman" w:hAnsi="Times New Roman" w:cs="Times New Roman"/>
          <w:sz w:val="28"/>
          <w:szCs w:val="28"/>
        </w:rPr>
        <w:t>інших авторів без відповідних</w:t>
      </w:r>
    </w:p>
    <w:p w14:paraId="1A257EC1" w14:textId="77777777" w:rsidR="006B10D7" w:rsidRDefault="006B10D7" w:rsidP="00451A24">
      <w:pPr>
        <w:pStyle w:val="a4"/>
        <w:ind w:left="4956" w:firstLine="573"/>
        <w:jc w:val="both"/>
        <w:rPr>
          <w:rFonts w:ascii="Times New Roman" w:hAnsi="Times New Roman" w:cs="Times New Roman"/>
          <w:sz w:val="28"/>
          <w:szCs w:val="28"/>
        </w:rPr>
      </w:pPr>
      <w:r>
        <w:rPr>
          <w:rFonts w:ascii="Times New Roman" w:hAnsi="Times New Roman" w:cs="Times New Roman"/>
          <w:sz w:val="28"/>
          <w:szCs w:val="28"/>
        </w:rPr>
        <w:t>посилань</w:t>
      </w:r>
    </w:p>
    <w:p w14:paraId="2B7C6969" w14:textId="77777777" w:rsidR="006B10D7" w:rsidRDefault="006B10D7" w:rsidP="00451A24">
      <w:pPr>
        <w:pStyle w:val="a4"/>
        <w:ind w:left="4956" w:firstLine="573"/>
        <w:jc w:val="both"/>
        <w:rPr>
          <w:rFonts w:ascii="Times New Roman" w:hAnsi="Times New Roman" w:cs="Times New Roman"/>
          <w:sz w:val="28"/>
          <w:szCs w:val="28"/>
        </w:rPr>
      </w:pPr>
      <w:r>
        <w:rPr>
          <w:rFonts w:ascii="Times New Roman" w:hAnsi="Times New Roman" w:cs="Times New Roman"/>
          <w:sz w:val="28"/>
          <w:szCs w:val="28"/>
        </w:rPr>
        <w:t>Здобувач вищої освіти_________</w:t>
      </w:r>
    </w:p>
    <w:p w14:paraId="5EE4BCEE" w14:textId="77777777" w:rsidR="006B10D7" w:rsidRDefault="006B10D7" w:rsidP="00451A24">
      <w:pPr>
        <w:pStyle w:val="a4"/>
        <w:rPr>
          <w:rFonts w:ascii="Times New Roman" w:hAnsi="Times New Roman" w:cs="Times New Roman"/>
          <w:sz w:val="28"/>
          <w:szCs w:val="28"/>
        </w:rPr>
      </w:pPr>
    </w:p>
    <w:p w14:paraId="0830E3DC" w14:textId="33D803C3" w:rsidR="006B10D7" w:rsidRDefault="006B10D7" w:rsidP="00451A24">
      <w:pPr>
        <w:pStyle w:val="a4"/>
        <w:jc w:val="center"/>
        <w:rPr>
          <w:rFonts w:ascii="Times New Roman" w:hAnsi="Times New Roman" w:cs="Times New Roman"/>
          <w:sz w:val="28"/>
          <w:szCs w:val="28"/>
        </w:rPr>
      </w:pPr>
    </w:p>
    <w:p w14:paraId="011525F0" w14:textId="235D105A" w:rsidR="00714DA4" w:rsidRDefault="00714DA4" w:rsidP="00451A24">
      <w:pPr>
        <w:pStyle w:val="a4"/>
        <w:jc w:val="center"/>
        <w:rPr>
          <w:rFonts w:ascii="Times New Roman" w:hAnsi="Times New Roman" w:cs="Times New Roman"/>
          <w:sz w:val="28"/>
          <w:szCs w:val="28"/>
        </w:rPr>
      </w:pPr>
    </w:p>
    <w:p w14:paraId="44490DF6" w14:textId="41A95D5D" w:rsidR="00714DA4" w:rsidRDefault="00714DA4" w:rsidP="00451A24">
      <w:pPr>
        <w:pStyle w:val="a4"/>
        <w:jc w:val="center"/>
        <w:rPr>
          <w:rFonts w:ascii="Times New Roman" w:hAnsi="Times New Roman" w:cs="Times New Roman"/>
          <w:sz w:val="28"/>
          <w:szCs w:val="28"/>
        </w:rPr>
      </w:pPr>
    </w:p>
    <w:p w14:paraId="56A229E4" w14:textId="77777777" w:rsidR="006B10D7"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rPr>
        <w:t>Кривий Ріг</w:t>
      </w:r>
    </w:p>
    <w:p w14:paraId="262DE7CC" w14:textId="77777777" w:rsidR="006B10D7" w:rsidRPr="002F736D"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rPr>
        <w:t>2023</w:t>
      </w:r>
    </w:p>
    <w:p w14:paraId="4A223A07" w14:textId="77777777" w:rsidR="006B10D7"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rPr>
        <w:lastRenderedPageBreak/>
        <w:t>МІНІСТЕРСТВО ОСВІТИ І НАУКИ УКРАЇНИ</w:t>
      </w:r>
    </w:p>
    <w:p w14:paraId="1E18EBDF" w14:textId="77777777" w:rsidR="006B10D7" w:rsidRDefault="006B10D7" w:rsidP="00451A24">
      <w:pPr>
        <w:pStyle w:val="a4"/>
        <w:jc w:val="center"/>
        <w:rPr>
          <w:rFonts w:ascii="Times New Roman" w:hAnsi="Times New Roman" w:cs="Times New Roman"/>
          <w:sz w:val="28"/>
          <w:szCs w:val="28"/>
        </w:rPr>
      </w:pPr>
      <w:r>
        <w:rPr>
          <w:rFonts w:ascii="Times New Roman" w:hAnsi="Times New Roman" w:cs="Times New Roman"/>
          <w:sz w:val="28"/>
          <w:szCs w:val="28"/>
        </w:rPr>
        <w:t>ДОНЕЦЬКИЙ НАЦІОНАЛЬНИЙ УНІВЕРСИТЕТ ЕКОНОМІКИ І ТОРГІВЛІ</w:t>
      </w:r>
    </w:p>
    <w:p w14:paraId="3D1D8EDF" w14:textId="77777777" w:rsidR="006B10D7" w:rsidRDefault="006B10D7" w:rsidP="00451A24">
      <w:pPr>
        <w:pStyle w:val="a4"/>
        <w:jc w:val="center"/>
        <w:rPr>
          <w:rFonts w:ascii="Times New Roman" w:hAnsi="Times New Roman" w:cs="Times New Roman"/>
          <w:b/>
          <w:sz w:val="28"/>
          <w:szCs w:val="28"/>
        </w:rPr>
      </w:pPr>
      <w:r>
        <w:rPr>
          <w:rFonts w:ascii="Times New Roman" w:hAnsi="Times New Roman" w:cs="Times New Roman"/>
          <w:sz w:val="28"/>
          <w:szCs w:val="28"/>
        </w:rPr>
        <w:t>імені Михайла Туган-Барановського</w:t>
      </w:r>
    </w:p>
    <w:p w14:paraId="31FED814" w14:textId="77777777" w:rsidR="006B10D7" w:rsidRPr="00297505" w:rsidRDefault="006B10D7" w:rsidP="00451A24">
      <w:pPr>
        <w:pStyle w:val="a4"/>
        <w:jc w:val="center"/>
        <w:rPr>
          <w:rFonts w:ascii="Times New Roman" w:hAnsi="Times New Roman" w:cs="Times New Roman"/>
          <w:bCs/>
          <w:sz w:val="28"/>
          <w:szCs w:val="28"/>
        </w:rPr>
      </w:pPr>
    </w:p>
    <w:p w14:paraId="18B453A8"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Навчально-науковий інститут економіки, управління та адміністрування</w:t>
      </w:r>
    </w:p>
    <w:p w14:paraId="58FA0615"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Кафедра іноземної філології, українознавства та соціально-правових дисциплін</w:t>
      </w:r>
    </w:p>
    <w:p w14:paraId="0AC83A5C"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Форма здобуття вищої освіти очна</w:t>
      </w:r>
    </w:p>
    <w:p w14:paraId="3E739006"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Ступінь магістр</w:t>
      </w:r>
    </w:p>
    <w:p w14:paraId="7268FD49"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Галузь знань 03 Гуманітарні науки</w:t>
      </w:r>
    </w:p>
    <w:p w14:paraId="40C9C1D2"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Спеціальність 035 Філологія</w:t>
      </w:r>
    </w:p>
    <w:p w14:paraId="171D6923"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Спеціалізація 035.041 Германські мова та літератури (переклад включно), перша – англійська</w:t>
      </w:r>
    </w:p>
    <w:p w14:paraId="5E572101" w14:textId="77777777" w:rsidR="006B10D7" w:rsidRPr="00297505" w:rsidRDefault="006B10D7" w:rsidP="00451A24">
      <w:pPr>
        <w:pStyle w:val="a4"/>
        <w:jc w:val="both"/>
        <w:rPr>
          <w:rFonts w:ascii="Times New Roman" w:hAnsi="Times New Roman" w:cs="Times New Roman"/>
          <w:sz w:val="28"/>
          <w:szCs w:val="28"/>
        </w:rPr>
      </w:pPr>
      <w:r w:rsidRPr="00297505">
        <w:rPr>
          <w:rFonts w:ascii="Times New Roman" w:hAnsi="Times New Roman" w:cs="Times New Roman"/>
          <w:sz w:val="28"/>
          <w:szCs w:val="28"/>
        </w:rPr>
        <w:t>Освітня програма Германська філологія (англійська, німецька). Переклад</w:t>
      </w:r>
    </w:p>
    <w:p w14:paraId="4F9A1388" w14:textId="77777777" w:rsidR="006B10D7" w:rsidRDefault="006B10D7" w:rsidP="00451A24">
      <w:pPr>
        <w:pStyle w:val="a4"/>
        <w:rPr>
          <w:rFonts w:ascii="Times New Roman" w:hAnsi="Times New Roman" w:cs="Times New Roman"/>
          <w:bCs/>
          <w:sz w:val="28"/>
          <w:szCs w:val="28"/>
        </w:rPr>
      </w:pPr>
    </w:p>
    <w:tbl>
      <w:tblPr>
        <w:tblW w:w="9214" w:type="dxa"/>
        <w:tblInd w:w="108" w:type="dxa"/>
        <w:tblLook w:val="00A0" w:firstRow="1" w:lastRow="0" w:firstColumn="1" w:lastColumn="0" w:noHBand="0" w:noVBand="0"/>
      </w:tblPr>
      <w:tblGrid>
        <w:gridCol w:w="4395"/>
        <w:gridCol w:w="4819"/>
      </w:tblGrid>
      <w:tr w:rsidR="006B10D7" w14:paraId="51C2B05A" w14:textId="77777777" w:rsidTr="000979A3">
        <w:tc>
          <w:tcPr>
            <w:tcW w:w="4395" w:type="dxa"/>
          </w:tcPr>
          <w:p w14:paraId="64EC1F05" w14:textId="77777777" w:rsidR="006B10D7" w:rsidRDefault="006B10D7" w:rsidP="00451A24">
            <w:pPr>
              <w:pStyle w:val="a4"/>
              <w:rPr>
                <w:rFonts w:ascii="Times New Roman" w:hAnsi="Times New Roman" w:cs="Times New Roman"/>
                <w:b/>
                <w:color w:val="000000"/>
                <w:sz w:val="28"/>
                <w:szCs w:val="28"/>
              </w:rPr>
            </w:pPr>
          </w:p>
        </w:tc>
        <w:tc>
          <w:tcPr>
            <w:tcW w:w="4819" w:type="dxa"/>
            <w:hideMark/>
          </w:tcPr>
          <w:p w14:paraId="516F021E" w14:textId="77777777" w:rsidR="006B10D7" w:rsidRDefault="006B10D7" w:rsidP="00451A24">
            <w:pPr>
              <w:pStyle w:val="a4"/>
              <w:rPr>
                <w:rFonts w:ascii="Times New Roman" w:hAnsi="Times New Roman" w:cs="Times New Roman"/>
                <w:color w:val="000000"/>
                <w:sz w:val="28"/>
                <w:szCs w:val="28"/>
              </w:rPr>
            </w:pPr>
            <w:r>
              <w:rPr>
                <w:rFonts w:ascii="Times New Roman" w:hAnsi="Times New Roman" w:cs="Times New Roman"/>
                <w:sz w:val="28"/>
                <w:szCs w:val="28"/>
              </w:rPr>
              <w:t>ЗАТВЕРДЖУЮ:</w:t>
            </w:r>
          </w:p>
          <w:p w14:paraId="2AB12A0B" w14:textId="77777777" w:rsidR="006B10D7" w:rsidRDefault="006B10D7" w:rsidP="00451A24">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Гарант освітньої програми </w:t>
            </w:r>
          </w:p>
          <w:p w14:paraId="69A6A61C" w14:textId="77777777" w:rsidR="006B10D7" w:rsidRDefault="006B10D7" w:rsidP="00451A24">
            <w:pPr>
              <w:pStyle w:val="a4"/>
              <w:rPr>
                <w:rFonts w:ascii="Times New Roman" w:hAnsi="Times New Roman" w:cs="Times New Roman"/>
                <w:color w:val="000000"/>
                <w:sz w:val="28"/>
                <w:szCs w:val="28"/>
                <w:vertAlign w:val="superscript"/>
                <w:lang w:val="ru-RU"/>
              </w:rPr>
            </w:pPr>
            <w:r>
              <w:rPr>
                <w:rFonts w:ascii="Times New Roman" w:hAnsi="Times New Roman" w:cs="Times New Roman"/>
                <w:color w:val="000000"/>
                <w:sz w:val="28"/>
                <w:szCs w:val="28"/>
              </w:rPr>
              <w:t>к.пед.н, доцент</w:t>
            </w:r>
          </w:p>
          <w:p w14:paraId="393F7044" w14:textId="77777777" w:rsidR="006B10D7" w:rsidRDefault="006B10D7" w:rsidP="00451A24">
            <w:pPr>
              <w:pStyle w:val="a4"/>
              <w:rPr>
                <w:rFonts w:ascii="Times New Roman" w:hAnsi="Times New Roman" w:cs="Times New Roman"/>
                <w:color w:val="000000"/>
                <w:sz w:val="28"/>
                <w:szCs w:val="28"/>
              </w:rPr>
            </w:pPr>
            <w:r>
              <w:rPr>
                <w:rFonts w:ascii="Times New Roman" w:hAnsi="Times New Roman" w:cs="Times New Roman"/>
                <w:color w:val="000000"/>
                <w:sz w:val="28"/>
                <w:szCs w:val="28"/>
              </w:rPr>
              <w:t>_________________ Остапенко С. А. «____» _____________ 2023 року</w:t>
            </w:r>
          </w:p>
        </w:tc>
      </w:tr>
    </w:tbl>
    <w:p w14:paraId="34F449C2" w14:textId="77777777" w:rsidR="006B10D7" w:rsidRDefault="006B10D7" w:rsidP="00451A24">
      <w:pPr>
        <w:pStyle w:val="a4"/>
        <w:rPr>
          <w:rFonts w:ascii="Times New Roman" w:hAnsi="Times New Roman" w:cs="Times New Roman"/>
          <w:b/>
          <w:bCs/>
          <w:i/>
          <w:iCs/>
          <w:sz w:val="28"/>
          <w:szCs w:val="28"/>
        </w:rPr>
      </w:pPr>
    </w:p>
    <w:p w14:paraId="1ABE61E2" w14:textId="77777777" w:rsidR="006B10D7" w:rsidRDefault="006B10D7" w:rsidP="00451A24">
      <w:pPr>
        <w:pStyle w:val="a4"/>
        <w:rPr>
          <w:rFonts w:ascii="Times New Roman" w:hAnsi="Times New Roman" w:cs="Times New Roman"/>
          <w:b/>
          <w:bCs/>
          <w:i/>
          <w:iCs/>
          <w:sz w:val="28"/>
          <w:szCs w:val="28"/>
        </w:rPr>
      </w:pPr>
    </w:p>
    <w:p w14:paraId="14BDDCBE" w14:textId="77777777" w:rsidR="006B10D7" w:rsidRDefault="006B10D7" w:rsidP="00451A24">
      <w:pPr>
        <w:pStyle w:val="a4"/>
        <w:jc w:val="center"/>
        <w:rPr>
          <w:rFonts w:ascii="Times New Roman" w:hAnsi="Times New Roman" w:cs="Times New Roman"/>
          <w:bCs/>
          <w:sz w:val="28"/>
          <w:szCs w:val="28"/>
        </w:rPr>
      </w:pPr>
      <w:r>
        <w:rPr>
          <w:rFonts w:ascii="Times New Roman" w:hAnsi="Times New Roman" w:cs="Times New Roman"/>
          <w:sz w:val="28"/>
          <w:szCs w:val="28"/>
        </w:rPr>
        <w:t>ЗАВДАННЯ</w:t>
      </w:r>
    </w:p>
    <w:p w14:paraId="52CA1CFE" w14:textId="77777777" w:rsidR="006B10D7" w:rsidRDefault="006B10D7" w:rsidP="00451A24">
      <w:pPr>
        <w:pStyle w:val="a4"/>
        <w:jc w:val="center"/>
        <w:rPr>
          <w:rFonts w:ascii="Times New Roman" w:hAnsi="Times New Roman" w:cs="Times New Roman"/>
          <w:b/>
          <w:sz w:val="28"/>
          <w:szCs w:val="28"/>
        </w:rPr>
      </w:pPr>
      <w:r>
        <w:rPr>
          <w:rFonts w:ascii="Times New Roman" w:hAnsi="Times New Roman" w:cs="Times New Roman"/>
          <w:b/>
          <w:sz w:val="28"/>
          <w:szCs w:val="28"/>
        </w:rPr>
        <w:t>НА КВАЛІФІКАЦІЙНУ РОБОТУ ЗДОБУВАЧУ ВИЩОЇ ОСВІТИ</w:t>
      </w:r>
    </w:p>
    <w:p w14:paraId="2EC7306A" w14:textId="77777777" w:rsidR="006B10D7" w:rsidRDefault="006B10D7" w:rsidP="00451A24">
      <w:pPr>
        <w:pStyle w:val="a4"/>
        <w:rPr>
          <w:rFonts w:ascii="Times New Roman" w:hAnsi="Times New Roman" w:cs="Times New Roman"/>
          <w:sz w:val="28"/>
          <w:szCs w:val="28"/>
        </w:rPr>
      </w:pPr>
    </w:p>
    <w:p w14:paraId="2A991AD1" w14:textId="03CB61EA" w:rsidR="006B10D7" w:rsidRPr="003323C2" w:rsidRDefault="00714DA4" w:rsidP="00451A24">
      <w:pPr>
        <w:pStyle w:val="a4"/>
        <w:jc w:val="center"/>
        <w:rPr>
          <w:rFonts w:ascii="Times New Roman" w:hAnsi="Times New Roman" w:cs="Times New Roman"/>
          <w:sz w:val="28"/>
          <w:szCs w:val="28"/>
        </w:rPr>
      </w:pPr>
      <w:r>
        <w:rPr>
          <w:rFonts w:ascii="Times New Roman" w:hAnsi="Times New Roman" w:cs="Times New Roman"/>
          <w:sz w:val="28"/>
          <w:szCs w:val="28"/>
        </w:rPr>
        <w:t>Шишову</w:t>
      </w:r>
      <w:r w:rsidR="006B10D7" w:rsidRPr="003323C2">
        <w:rPr>
          <w:rFonts w:ascii="Times New Roman" w:hAnsi="Times New Roman" w:cs="Times New Roman"/>
          <w:sz w:val="28"/>
          <w:szCs w:val="28"/>
        </w:rPr>
        <w:t xml:space="preserve"> </w:t>
      </w:r>
      <w:r>
        <w:rPr>
          <w:rFonts w:ascii="Times New Roman" w:hAnsi="Times New Roman" w:cs="Times New Roman"/>
          <w:sz w:val="28"/>
          <w:szCs w:val="28"/>
        </w:rPr>
        <w:t>Дмитру</w:t>
      </w:r>
      <w:r w:rsidR="006B10D7" w:rsidRPr="003323C2">
        <w:rPr>
          <w:rFonts w:ascii="Times New Roman" w:hAnsi="Times New Roman" w:cs="Times New Roman"/>
          <w:sz w:val="28"/>
          <w:szCs w:val="28"/>
        </w:rPr>
        <w:t xml:space="preserve"> </w:t>
      </w:r>
      <w:r>
        <w:rPr>
          <w:rFonts w:ascii="Times New Roman" w:hAnsi="Times New Roman" w:cs="Times New Roman"/>
          <w:sz w:val="28"/>
          <w:szCs w:val="28"/>
        </w:rPr>
        <w:t>Вікторовичу</w:t>
      </w:r>
    </w:p>
    <w:p w14:paraId="4EA68244" w14:textId="77777777" w:rsidR="006B10D7" w:rsidRPr="003323C2" w:rsidRDefault="006B10D7" w:rsidP="00451A24">
      <w:pPr>
        <w:pStyle w:val="a4"/>
        <w:jc w:val="both"/>
        <w:rPr>
          <w:rFonts w:ascii="Times New Roman" w:hAnsi="Times New Roman" w:cs="Times New Roman"/>
          <w:sz w:val="28"/>
          <w:szCs w:val="28"/>
          <w:vertAlign w:val="superscript"/>
        </w:rPr>
      </w:pPr>
    </w:p>
    <w:p w14:paraId="64E04956" w14:textId="6A3CDCF4" w:rsidR="006B10D7" w:rsidRPr="003323C2" w:rsidRDefault="006B10D7" w:rsidP="00C35ABE">
      <w:pPr>
        <w:spacing w:after="0" w:line="240" w:lineRule="auto"/>
        <w:jc w:val="both"/>
        <w:rPr>
          <w:rFonts w:ascii="Times New Roman" w:hAnsi="Times New Roman"/>
          <w:sz w:val="28"/>
          <w:szCs w:val="28"/>
          <w:lang w:val="uk-UA"/>
        </w:rPr>
      </w:pPr>
      <w:r w:rsidRPr="003323C2">
        <w:rPr>
          <w:rFonts w:ascii="Times New Roman" w:hAnsi="Times New Roman"/>
          <w:sz w:val="28"/>
          <w:szCs w:val="28"/>
          <w:lang w:val="uk-UA"/>
        </w:rPr>
        <w:t>1. Тема роботи «</w:t>
      </w:r>
      <w:r w:rsidR="00714DA4" w:rsidRPr="00714DA4">
        <w:rPr>
          <w:rFonts w:ascii="Times New Roman" w:hAnsi="Times New Roman"/>
          <w:sz w:val="28"/>
          <w:szCs w:val="28"/>
          <w:lang w:val="uk-UA"/>
        </w:rPr>
        <w:t>Образ жінки в німецьких та українських ідіомах, прислів’ях та приказках: перекладацький аспект</w:t>
      </w:r>
      <w:r w:rsidRPr="003323C2">
        <w:rPr>
          <w:rFonts w:ascii="Times New Roman" w:hAnsi="Times New Roman"/>
          <w:sz w:val="28"/>
          <w:szCs w:val="28"/>
          <w:shd w:val="clear" w:color="auto" w:fill="FFFFFF"/>
          <w:lang w:val="uk-UA"/>
        </w:rPr>
        <w:t>»</w:t>
      </w:r>
    </w:p>
    <w:p w14:paraId="0B6A51E5" w14:textId="60D39504" w:rsidR="006B10D7" w:rsidRPr="003323C2" w:rsidRDefault="006B10D7" w:rsidP="00451A24">
      <w:pPr>
        <w:pStyle w:val="a4"/>
        <w:jc w:val="both"/>
        <w:rPr>
          <w:rFonts w:ascii="Times New Roman" w:hAnsi="Times New Roman" w:cs="Times New Roman"/>
          <w:sz w:val="28"/>
          <w:szCs w:val="28"/>
        </w:rPr>
      </w:pPr>
      <w:r w:rsidRPr="003323C2">
        <w:rPr>
          <w:rFonts w:ascii="Times New Roman" w:hAnsi="Times New Roman" w:cs="Times New Roman"/>
          <w:sz w:val="28"/>
          <w:szCs w:val="28"/>
        </w:rPr>
        <w:t>Керівник роботи к.</w:t>
      </w:r>
      <w:r w:rsidR="00714DA4">
        <w:rPr>
          <w:rFonts w:ascii="Times New Roman" w:hAnsi="Times New Roman" w:cs="Times New Roman"/>
          <w:sz w:val="28"/>
          <w:szCs w:val="28"/>
        </w:rPr>
        <w:t>філ</w:t>
      </w:r>
      <w:r w:rsidRPr="003323C2">
        <w:rPr>
          <w:rFonts w:ascii="Times New Roman" w:hAnsi="Times New Roman" w:cs="Times New Roman"/>
          <w:sz w:val="28"/>
          <w:szCs w:val="28"/>
        </w:rPr>
        <w:t xml:space="preserve">.н., доц. </w:t>
      </w:r>
      <w:r w:rsidR="00714DA4">
        <w:rPr>
          <w:rFonts w:ascii="Times New Roman" w:hAnsi="Times New Roman" w:cs="Times New Roman"/>
          <w:sz w:val="28"/>
          <w:szCs w:val="28"/>
        </w:rPr>
        <w:t>Покулевська</w:t>
      </w:r>
      <w:r w:rsidRPr="003323C2">
        <w:rPr>
          <w:rFonts w:ascii="Times New Roman" w:hAnsi="Times New Roman" w:cs="Times New Roman"/>
          <w:sz w:val="28"/>
          <w:szCs w:val="28"/>
        </w:rPr>
        <w:t xml:space="preserve"> А.</w:t>
      </w:r>
      <w:r w:rsidR="00714DA4">
        <w:rPr>
          <w:rFonts w:ascii="Times New Roman" w:hAnsi="Times New Roman" w:cs="Times New Roman"/>
          <w:sz w:val="28"/>
          <w:szCs w:val="28"/>
        </w:rPr>
        <w:t>І.</w:t>
      </w:r>
    </w:p>
    <w:p w14:paraId="08D47604" w14:textId="77777777" w:rsidR="006B10D7" w:rsidRPr="003323C2" w:rsidRDefault="006B10D7" w:rsidP="00451A24">
      <w:pPr>
        <w:pStyle w:val="a4"/>
        <w:jc w:val="both"/>
        <w:rPr>
          <w:rFonts w:ascii="Times New Roman" w:hAnsi="Times New Roman" w:cs="Times New Roman"/>
          <w:b/>
          <w:bCs/>
          <w:sz w:val="28"/>
          <w:szCs w:val="28"/>
        </w:rPr>
      </w:pPr>
      <w:r w:rsidRPr="003323C2">
        <w:rPr>
          <w:rFonts w:ascii="Times New Roman" w:hAnsi="Times New Roman" w:cs="Times New Roman"/>
          <w:sz w:val="28"/>
          <w:szCs w:val="28"/>
        </w:rPr>
        <w:t>Затверджені наказом ДонНУЕТ імені Михайла Туган-Барановського</w:t>
      </w:r>
    </w:p>
    <w:p w14:paraId="59C0374A" w14:textId="77777777" w:rsidR="006B10D7" w:rsidRPr="003323C2" w:rsidRDefault="006B10D7" w:rsidP="00451A24">
      <w:pPr>
        <w:pStyle w:val="a4"/>
        <w:jc w:val="both"/>
        <w:rPr>
          <w:rFonts w:ascii="Times New Roman" w:hAnsi="Times New Roman" w:cs="Times New Roman"/>
          <w:b/>
          <w:bCs/>
          <w:sz w:val="28"/>
          <w:szCs w:val="28"/>
        </w:rPr>
      </w:pPr>
      <w:r w:rsidRPr="003323C2">
        <w:rPr>
          <w:rFonts w:ascii="Times New Roman" w:hAnsi="Times New Roman" w:cs="Times New Roman"/>
          <w:sz w:val="28"/>
          <w:szCs w:val="28"/>
          <w:u w:val="single"/>
        </w:rPr>
        <w:t>від «</w:t>
      </w:r>
      <w:r>
        <w:rPr>
          <w:rFonts w:ascii="Times New Roman" w:hAnsi="Times New Roman" w:cs="Times New Roman"/>
          <w:sz w:val="28"/>
          <w:szCs w:val="28"/>
          <w:u w:val="single"/>
        </w:rPr>
        <w:t>12</w:t>
      </w:r>
      <w:r w:rsidRPr="003323C2">
        <w:rPr>
          <w:rFonts w:ascii="Times New Roman" w:hAnsi="Times New Roman" w:cs="Times New Roman"/>
          <w:sz w:val="28"/>
          <w:szCs w:val="28"/>
          <w:u w:val="single"/>
        </w:rPr>
        <w:t xml:space="preserve">» </w:t>
      </w:r>
      <w:r>
        <w:rPr>
          <w:rFonts w:ascii="Times New Roman" w:hAnsi="Times New Roman" w:cs="Times New Roman"/>
          <w:sz w:val="28"/>
          <w:szCs w:val="28"/>
          <w:u w:val="single"/>
        </w:rPr>
        <w:t>травня</w:t>
      </w:r>
      <w:r w:rsidRPr="003323C2">
        <w:rPr>
          <w:rFonts w:ascii="Times New Roman" w:hAnsi="Times New Roman" w:cs="Times New Roman"/>
          <w:sz w:val="28"/>
          <w:szCs w:val="28"/>
          <w:u w:val="single"/>
        </w:rPr>
        <w:t xml:space="preserve"> 2023 року № </w:t>
      </w:r>
      <w:r w:rsidRPr="00B45FD4">
        <w:rPr>
          <w:rFonts w:ascii="Times New Roman" w:hAnsi="Times New Roman" w:cs="Times New Roman"/>
          <w:sz w:val="28"/>
          <w:szCs w:val="28"/>
          <w:u w:val="single"/>
          <w:lang w:val="ru-RU"/>
        </w:rPr>
        <w:t>152</w:t>
      </w:r>
      <w:r w:rsidRPr="003323C2">
        <w:rPr>
          <w:rFonts w:ascii="Times New Roman" w:hAnsi="Times New Roman" w:cs="Times New Roman"/>
          <w:sz w:val="28"/>
          <w:szCs w:val="28"/>
          <w:u w:val="single"/>
        </w:rPr>
        <w:t>-с</w:t>
      </w:r>
    </w:p>
    <w:p w14:paraId="3E1608CB" w14:textId="77777777" w:rsidR="006B10D7" w:rsidRPr="003323C2" w:rsidRDefault="006B10D7" w:rsidP="00451A24">
      <w:pPr>
        <w:pStyle w:val="a4"/>
        <w:jc w:val="both"/>
        <w:rPr>
          <w:rFonts w:ascii="Times New Roman" w:hAnsi="Times New Roman" w:cs="Times New Roman"/>
          <w:sz w:val="28"/>
          <w:szCs w:val="28"/>
        </w:rPr>
      </w:pPr>
    </w:p>
    <w:p w14:paraId="6E5C37B3" w14:textId="77777777" w:rsidR="006B10D7" w:rsidRPr="003323C2" w:rsidRDefault="006B10D7" w:rsidP="00451A24">
      <w:pPr>
        <w:pStyle w:val="a4"/>
        <w:jc w:val="both"/>
        <w:rPr>
          <w:rFonts w:ascii="Times New Roman" w:hAnsi="Times New Roman" w:cs="Times New Roman"/>
          <w:sz w:val="28"/>
          <w:szCs w:val="28"/>
        </w:rPr>
      </w:pPr>
      <w:r w:rsidRPr="003323C2">
        <w:rPr>
          <w:rFonts w:ascii="Times New Roman" w:hAnsi="Times New Roman" w:cs="Times New Roman"/>
          <w:sz w:val="28"/>
          <w:szCs w:val="28"/>
        </w:rPr>
        <w:t xml:space="preserve">2. Строк подання студентом роботи: </w:t>
      </w:r>
      <w:r w:rsidRPr="003323C2">
        <w:rPr>
          <w:rFonts w:ascii="Times New Roman" w:hAnsi="Times New Roman" w:cs="Times New Roman"/>
          <w:sz w:val="28"/>
          <w:szCs w:val="28"/>
          <w:u w:val="single"/>
        </w:rPr>
        <w:t>«</w:t>
      </w:r>
      <w:r>
        <w:rPr>
          <w:rFonts w:ascii="Times New Roman" w:hAnsi="Times New Roman" w:cs="Times New Roman"/>
          <w:sz w:val="28"/>
          <w:szCs w:val="28"/>
          <w:u w:val="single"/>
          <w:lang w:val="ru-RU"/>
        </w:rPr>
        <w:t>11</w:t>
      </w:r>
      <w:r w:rsidRPr="003323C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грудня </w:t>
      </w:r>
      <w:r w:rsidRPr="003323C2">
        <w:rPr>
          <w:rFonts w:ascii="Times New Roman" w:hAnsi="Times New Roman" w:cs="Times New Roman"/>
          <w:sz w:val="28"/>
          <w:szCs w:val="28"/>
          <w:u w:val="single"/>
        </w:rPr>
        <w:t>2023 року</w:t>
      </w:r>
    </w:p>
    <w:p w14:paraId="62D1B3B4" w14:textId="77777777" w:rsidR="006B10D7" w:rsidRPr="003323C2" w:rsidRDefault="006B10D7" w:rsidP="00451A24">
      <w:pPr>
        <w:pStyle w:val="a4"/>
        <w:jc w:val="both"/>
        <w:rPr>
          <w:rFonts w:ascii="Times New Roman" w:hAnsi="Times New Roman" w:cs="Times New Roman"/>
          <w:sz w:val="28"/>
          <w:szCs w:val="28"/>
        </w:rPr>
      </w:pPr>
    </w:p>
    <w:p w14:paraId="21E7ECF7" w14:textId="292C4B6D" w:rsidR="006B10D7" w:rsidRPr="003323C2" w:rsidRDefault="006B10D7" w:rsidP="00451A24">
      <w:pPr>
        <w:pStyle w:val="a4"/>
        <w:jc w:val="both"/>
        <w:rPr>
          <w:rFonts w:ascii="Times New Roman" w:hAnsi="Times New Roman"/>
          <w:sz w:val="28"/>
          <w:szCs w:val="28"/>
        </w:rPr>
      </w:pPr>
      <w:r w:rsidRPr="003323C2">
        <w:rPr>
          <w:rFonts w:ascii="Times New Roman" w:hAnsi="Times New Roman" w:cs="Times New Roman"/>
          <w:sz w:val="28"/>
          <w:szCs w:val="28"/>
        </w:rPr>
        <w:t xml:space="preserve">3. Вихідні дані до роботи: </w:t>
      </w:r>
      <w:r w:rsidRPr="003323C2">
        <w:rPr>
          <w:rFonts w:ascii="Times New Roman" w:hAnsi="Times New Roman"/>
          <w:sz w:val="28"/>
          <w:szCs w:val="28"/>
        </w:rPr>
        <w:t xml:space="preserve">періодична наукова література, словники, </w:t>
      </w:r>
      <w:r w:rsidRPr="003323C2">
        <w:rPr>
          <w:rFonts w:ascii="Times New Roman" w:hAnsi="Times New Roman"/>
          <w:bCs/>
          <w:sz w:val="28"/>
          <w:szCs w:val="28"/>
        </w:rPr>
        <w:t xml:space="preserve">данні мережі Інтернет, </w:t>
      </w:r>
      <w:r w:rsidR="00714DA4">
        <w:rPr>
          <w:rFonts w:ascii="Times New Roman" w:hAnsi="Times New Roman" w:cs="Times New Roman"/>
          <w:sz w:val="28"/>
          <w:szCs w:val="28"/>
        </w:rPr>
        <w:t>р</w:t>
      </w:r>
      <w:r w:rsidR="00714DA4" w:rsidRPr="00714DA4">
        <w:rPr>
          <w:rFonts w:ascii="Times New Roman" w:hAnsi="Times New Roman" w:cs="Times New Roman"/>
          <w:sz w:val="28"/>
          <w:szCs w:val="28"/>
        </w:rPr>
        <w:t>обота Карла Фрідріха Вільгельма Вандера «Deutsches Sprichworten Lexikon»</w:t>
      </w:r>
      <w:r w:rsidRPr="003323C2">
        <w:rPr>
          <w:rFonts w:ascii="Times New Roman" w:hAnsi="Times New Roman" w:cs="Times New Roman"/>
          <w:sz w:val="28"/>
          <w:szCs w:val="28"/>
          <w:shd w:val="clear" w:color="auto" w:fill="FFFFFF"/>
        </w:rPr>
        <w:t>.</w:t>
      </w:r>
    </w:p>
    <w:p w14:paraId="597A7AC6" w14:textId="77777777" w:rsidR="006B10D7" w:rsidRPr="003323C2" w:rsidRDefault="006B10D7" w:rsidP="00451A24">
      <w:pPr>
        <w:pStyle w:val="a4"/>
        <w:rPr>
          <w:rFonts w:ascii="Times New Roman" w:hAnsi="Times New Roman" w:cs="Times New Roman"/>
          <w:sz w:val="28"/>
          <w:szCs w:val="28"/>
        </w:rPr>
      </w:pPr>
    </w:p>
    <w:p w14:paraId="4AC4DCDD" w14:textId="77777777" w:rsidR="006B10D7" w:rsidRPr="003323C2" w:rsidRDefault="006B10D7" w:rsidP="00451A24">
      <w:pPr>
        <w:pStyle w:val="a4"/>
        <w:shd w:val="clear" w:color="auto" w:fill="FFFFFF" w:themeFill="background1"/>
        <w:jc w:val="both"/>
        <w:rPr>
          <w:rFonts w:ascii="Times New Roman" w:hAnsi="Times New Roman" w:cs="Times New Roman"/>
          <w:sz w:val="28"/>
          <w:szCs w:val="28"/>
        </w:rPr>
      </w:pPr>
      <w:r w:rsidRPr="003323C2">
        <w:rPr>
          <w:rFonts w:ascii="Times New Roman" w:hAnsi="Times New Roman" w:cs="Times New Roman"/>
          <w:sz w:val="28"/>
          <w:szCs w:val="28"/>
        </w:rPr>
        <w:t xml:space="preserve">4. Зміст (перелік питань, які потрібно розробити): </w:t>
      </w:r>
    </w:p>
    <w:p w14:paraId="6565432C" w14:textId="79BB5EE1" w:rsidR="00714DA4" w:rsidRDefault="006B10D7" w:rsidP="00451A24">
      <w:pPr>
        <w:pStyle w:val="a4"/>
        <w:shd w:val="clear" w:color="auto" w:fill="FFFFFF" w:themeFill="background1"/>
        <w:jc w:val="both"/>
        <w:rPr>
          <w:rFonts w:ascii="Times New Roman" w:hAnsi="Times New Roman" w:cs="Times New Roman"/>
          <w:sz w:val="28"/>
          <w:szCs w:val="28"/>
        </w:rPr>
      </w:pPr>
      <w:r w:rsidRPr="003323C2">
        <w:rPr>
          <w:rFonts w:ascii="Times New Roman" w:hAnsi="Times New Roman" w:cs="Times New Roman"/>
          <w:sz w:val="28"/>
          <w:szCs w:val="28"/>
        </w:rPr>
        <w:t xml:space="preserve">1) </w:t>
      </w:r>
      <w:r w:rsidR="00714DA4">
        <w:rPr>
          <w:rFonts w:ascii="Times New Roman" w:hAnsi="Times New Roman" w:cs="Times New Roman"/>
          <w:sz w:val="28"/>
          <w:szCs w:val="28"/>
        </w:rPr>
        <w:t>аналіз різних видів фразеологізмів на прикладах з німецької мови;</w:t>
      </w:r>
    </w:p>
    <w:p w14:paraId="7D5D881C" w14:textId="6599F8D0" w:rsidR="006B10D7" w:rsidRDefault="006B10D7" w:rsidP="00451A24">
      <w:pPr>
        <w:pStyle w:val="a4"/>
        <w:shd w:val="clear" w:color="auto" w:fill="FFFFFF" w:themeFill="background1"/>
        <w:jc w:val="both"/>
        <w:rPr>
          <w:rFonts w:ascii="Times New Roman" w:hAnsi="Times New Roman" w:cs="Times New Roman"/>
          <w:sz w:val="28"/>
          <w:szCs w:val="28"/>
        </w:rPr>
      </w:pPr>
      <w:r w:rsidRPr="002160B2">
        <w:rPr>
          <w:rFonts w:ascii="Times New Roman" w:hAnsi="Times New Roman" w:cs="Times New Roman"/>
          <w:sz w:val="28"/>
          <w:szCs w:val="28"/>
        </w:rPr>
        <w:t xml:space="preserve">2) </w:t>
      </w:r>
      <w:r w:rsidR="00714DA4" w:rsidRPr="002160B2">
        <w:rPr>
          <w:rFonts w:asciiTheme="majorBidi" w:hAnsiTheme="majorBidi" w:cstheme="majorBidi"/>
          <w:color w:val="000000"/>
          <w:sz w:val="28"/>
          <w:szCs w:val="28"/>
          <w:shd w:val="clear" w:color="auto" w:fill="FFFFFF"/>
        </w:rPr>
        <w:t xml:space="preserve">компаративний </w:t>
      </w:r>
      <w:r>
        <w:rPr>
          <w:rFonts w:ascii="Times New Roman" w:hAnsi="Times New Roman" w:cs="Times New Roman"/>
          <w:sz w:val="28"/>
          <w:szCs w:val="28"/>
        </w:rPr>
        <w:t>аналіз</w:t>
      </w:r>
      <w:r w:rsidRPr="002160B2">
        <w:rPr>
          <w:rFonts w:ascii="Times New Roman" w:hAnsi="Times New Roman" w:cs="Times New Roman"/>
          <w:sz w:val="28"/>
          <w:szCs w:val="28"/>
        </w:rPr>
        <w:t xml:space="preserve"> </w:t>
      </w:r>
      <w:r w:rsidR="00714DA4">
        <w:rPr>
          <w:rFonts w:ascii="Times New Roman" w:hAnsi="Times New Roman" w:cs="Times New Roman"/>
          <w:sz w:val="28"/>
          <w:szCs w:val="28"/>
        </w:rPr>
        <w:t>образу жінки в українському та німецькому суспільств</w:t>
      </w:r>
      <w:r w:rsidR="00043B49">
        <w:rPr>
          <w:rFonts w:ascii="Times New Roman" w:hAnsi="Times New Roman" w:cs="Times New Roman"/>
          <w:sz w:val="28"/>
          <w:szCs w:val="28"/>
        </w:rPr>
        <w:t>ах</w:t>
      </w:r>
      <w:r w:rsidRPr="002160B2">
        <w:rPr>
          <w:rFonts w:ascii="Times New Roman" w:hAnsi="Times New Roman" w:cs="Times New Roman"/>
          <w:sz w:val="28"/>
          <w:szCs w:val="28"/>
        </w:rPr>
        <w:t>;</w:t>
      </w:r>
    </w:p>
    <w:p w14:paraId="083BA851" w14:textId="5CE9CBCE" w:rsidR="006B10D7" w:rsidRPr="002160B2" w:rsidRDefault="006B10D7" w:rsidP="00451A24">
      <w:pPr>
        <w:pStyle w:val="a4"/>
        <w:shd w:val="clear" w:color="auto" w:fill="FFFFFF" w:themeFill="background1"/>
        <w:jc w:val="both"/>
        <w:rPr>
          <w:rFonts w:asciiTheme="majorBidi" w:hAnsiTheme="majorBidi" w:cstheme="majorBidi"/>
          <w:color w:val="000000"/>
          <w:sz w:val="28"/>
          <w:szCs w:val="28"/>
          <w:shd w:val="clear" w:color="auto" w:fill="FFFFFF"/>
        </w:rPr>
      </w:pPr>
      <w:r w:rsidRPr="002160B2">
        <w:rPr>
          <w:rFonts w:asciiTheme="majorBidi" w:hAnsiTheme="majorBidi" w:cstheme="majorBidi"/>
          <w:color w:val="000000"/>
          <w:sz w:val="28"/>
          <w:szCs w:val="28"/>
          <w:shd w:val="clear" w:color="auto" w:fill="FFFFFF"/>
        </w:rPr>
        <w:t xml:space="preserve">3) </w:t>
      </w:r>
      <w:bookmarkStart w:id="2" w:name="_Hlk151911532"/>
      <w:r w:rsidRPr="002160B2">
        <w:rPr>
          <w:rFonts w:asciiTheme="majorBidi" w:hAnsiTheme="majorBidi" w:cstheme="majorBidi"/>
          <w:color w:val="000000"/>
          <w:sz w:val="28"/>
          <w:szCs w:val="28"/>
          <w:shd w:val="clear" w:color="auto" w:fill="FFFFFF"/>
        </w:rPr>
        <w:t>компаративний аналіз</w:t>
      </w:r>
      <w:r w:rsidR="00043B49">
        <w:rPr>
          <w:rFonts w:asciiTheme="majorBidi" w:hAnsiTheme="majorBidi" w:cstheme="majorBidi"/>
          <w:color w:val="000000"/>
          <w:sz w:val="28"/>
          <w:szCs w:val="28"/>
          <w:shd w:val="clear" w:color="auto" w:fill="FFFFFF"/>
        </w:rPr>
        <w:t xml:space="preserve"> образу жінки </w:t>
      </w:r>
      <w:r w:rsidR="00043B49">
        <w:rPr>
          <w:rFonts w:ascii="Times New Roman" w:hAnsi="Times New Roman" w:cs="Times New Roman"/>
          <w:sz w:val="28"/>
          <w:szCs w:val="28"/>
        </w:rPr>
        <w:t>в українських та німецьких</w:t>
      </w:r>
      <w:bookmarkEnd w:id="2"/>
      <w:r w:rsidR="00043B49">
        <w:rPr>
          <w:rFonts w:ascii="Times New Roman" w:hAnsi="Times New Roman" w:cs="Times New Roman"/>
          <w:sz w:val="28"/>
          <w:szCs w:val="28"/>
        </w:rPr>
        <w:t xml:space="preserve"> прислів’ях та приказках</w:t>
      </w:r>
      <w:r w:rsidRPr="002160B2">
        <w:rPr>
          <w:rFonts w:asciiTheme="majorBidi" w:hAnsiTheme="majorBidi" w:cstheme="majorBidi"/>
          <w:color w:val="000000"/>
          <w:sz w:val="28"/>
          <w:szCs w:val="28"/>
          <w:shd w:val="clear" w:color="auto" w:fill="FFFFFF"/>
        </w:rPr>
        <w:t>;</w:t>
      </w:r>
    </w:p>
    <w:p w14:paraId="73B4CE90" w14:textId="0E61B007" w:rsidR="006B10D7" w:rsidRPr="002160B2" w:rsidRDefault="006B10D7" w:rsidP="00451A24">
      <w:pPr>
        <w:pStyle w:val="a4"/>
        <w:shd w:val="clear" w:color="auto" w:fill="FFFFFF" w:themeFill="background1"/>
        <w:jc w:val="both"/>
        <w:rPr>
          <w:rFonts w:ascii="Times New Roman" w:hAnsi="Times New Roman" w:cs="Times New Roman"/>
          <w:sz w:val="28"/>
          <w:szCs w:val="28"/>
        </w:rPr>
      </w:pPr>
      <w:r w:rsidRPr="002160B2">
        <w:rPr>
          <w:rFonts w:asciiTheme="majorBidi" w:hAnsiTheme="majorBidi" w:cstheme="majorBidi"/>
          <w:color w:val="000000"/>
          <w:sz w:val="28"/>
          <w:szCs w:val="28"/>
          <w:shd w:val="clear" w:color="auto" w:fill="FFFFFF"/>
        </w:rPr>
        <w:lastRenderedPageBreak/>
        <w:t xml:space="preserve">4) </w:t>
      </w:r>
      <w:r w:rsidR="00043B49" w:rsidRPr="00043B49">
        <w:rPr>
          <w:rFonts w:asciiTheme="majorBidi" w:hAnsiTheme="majorBidi" w:cstheme="majorBidi"/>
          <w:color w:val="000000"/>
          <w:sz w:val="28"/>
          <w:szCs w:val="28"/>
          <w:shd w:val="clear" w:color="auto" w:fill="FFFFFF"/>
        </w:rPr>
        <w:t>компаративний аналіз образу жінки в українських та німецьких</w:t>
      </w:r>
      <w:r w:rsidR="00043B49">
        <w:rPr>
          <w:rFonts w:asciiTheme="majorBidi" w:hAnsiTheme="majorBidi" w:cstheme="majorBidi"/>
          <w:color w:val="000000"/>
          <w:sz w:val="28"/>
          <w:szCs w:val="28"/>
          <w:shd w:val="clear" w:color="auto" w:fill="FFFFFF"/>
        </w:rPr>
        <w:t xml:space="preserve"> ідіомах</w:t>
      </w:r>
      <w:r w:rsidRPr="002160B2">
        <w:rPr>
          <w:rFonts w:asciiTheme="majorBidi" w:hAnsiTheme="majorBidi" w:cstheme="majorBidi"/>
          <w:color w:val="000000"/>
          <w:sz w:val="28"/>
          <w:szCs w:val="28"/>
          <w:shd w:val="clear" w:color="auto" w:fill="FFFFFF"/>
        </w:rPr>
        <w:t>.</w:t>
      </w:r>
    </w:p>
    <w:p w14:paraId="4E6C4B23" w14:textId="77777777" w:rsidR="00733000" w:rsidRDefault="00733000" w:rsidP="00451A24">
      <w:pPr>
        <w:pStyle w:val="a4"/>
        <w:rPr>
          <w:rFonts w:ascii="Times New Roman" w:hAnsi="Times New Roman" w:cs="Times New Roman"/>
          <w:sz w:val="28"/>
          <w:szCs w:val="28"/>
        </w:rPr>
      </w:pPr>
    </w:p>
    <w:p w14:paraId="30F81A52" w14:textId="413FFA26" w:rsidR="00C35ABE" w:rsidRDefault="00C35ABE" w:rsidP="00451A24">
      <w:pPr>
        <w:pStyle w:val="a4"/>
        <w:rPr>
          <w:rFonts w:ascii="Times New Roman" w:hAnsi="Times New Roman" w:cs="Times New Roman"/>
          <w:sz w:val="28"/>
          <w:szCs w:val="28"/>
        </w:rPr>
      </w:pPr>
      <w:r w:rsidRPr="00C35ABE">
        <w:rPr>
          <w:rFonts w:ascii="Times New Roman" w:hAnsi="Times New Roman" w:cs="Times New Roman"/>
          <w:sz w:val="28"/>
          <w:szCs w:val="28"/>
        </w:rPr>
        <w:t xml:space="preserve">5. Перелік графічного матеріалу (з точним зазначенням обов’язкових креслень): </w:t>
      </w:r>
      <w:r>
        <w:rPr>
          <w:rFonts w:ascii="Times New Roman" w:hAnsi="Times New Roman" w:cs="Times New Roman"/>
          <w:sz w:val="28"/>
          <w:szCs w:val="28"/>
        </w:rPr>
        <w:t>-</w:t>
      </w:r>
    </w:p>
    <w:p w14:paraId="12EFF8BE" w14:textId="77777777" w:rsidR="00C35ABE" w:rsidRDefault="00C35ABE" w:rsidP="00451A24">
      <w:pPr>
        <w:pStyle w:val="a4"/>
        <w:rPr>
          <w:rFonts w:ascii="Times New Roman" w:hAnsi="Times New Roman" w:cs="Times New Roman"/>
          <w:sz w:val="28"/>
          <w:szCs w:val="28"/>
        </w:rPr>
      </w:pPr>
    </w:p>
    <w:p w14:paraId="3018B3B8" w14:textId="271BA8CB" w:rsidR="006B10D7" w:rsidRDefault="00C35ABE" w:rsidP="00451A24">
      <w:pPr>
        <w:pStyle w:val="a4"/>
        <w:rPr>
          <w:rFonts w:ascii="Times New Roman" w:hAnsi="Times New Roman" w:cs="Times New Roman"/>
          <w:b/>
          <w:bCs/>
          <w:sz w:val="28"/>
          <w:szCs w:val="28"/>
        </w:rPr>
      </w:pPr>
      <w:r>
        <w:rPr>
          <w:rFonts w:ascii="Times New Roman" w:hAnsi="Times New Roman" w:cs="Times New Roman"/>
          <w:sz w:val="28"/>
          <w:szCs w:val="28"/>
        </w:rPr>
        <w:t>6</w:t>
      </w:r>
      <w:r w:rsidR="006B10D7">
        <w:rPr>
          <w:rFonts w:ascii="Times New Roman" w:hAnsi="Times New Roman" w:cs="Times New Roman"/>
          <w:sz w:val="28"/>
          <w:szCs w:val="28"/>
        </w:rPr>
        <w:t xml:space="preserve">. Дата видачі завдання </w:t>
      </w:r>
      <w:r w:rsidR="006B10D7" w:rsidRPr="00B45FD4">
        <w:rPr>
          <w:rFonts w:ascii="Times New Roman" w:hAnsi="Times New Roman" w:cs="Times New Roman"/>
          <w:sz w:val="28"/>
          <w:szCs w:val="28"/>
          <w:u w:val="single"/>
        </w:rPr>
        <w:t>«01» вересня 2023 року</w:t>
      </w:r>
    </w:p>
    <w:p w14:paraId="3EB36526" w14:textId="77777777" w:rsidR="006B10D7" w:rsidRDefault="006B10D7" w:rsidP="00451A24">
      <w:pPr>
        <w:pStyle w:val="a4"/>
        <w:rPr>
          <w:rFonts w:ascii="Times New Roman" w:hAnsi="Times New Roman" w:cs="Times New Roman"/>
          <w:sz w:val="28"/>
          <w:szCs w:val="28"/>
        </w:rPr>
      </w:pPr>
    </w:p>
    <w:p w14:paraId="033C2B57" w14:textId="5B2C23F1" w:rsidR="006B10D7" w:rsidRDefault="00C35ABE" w:rsidP="00451A24">
      <w:pPr>
        <w:pStyle w:val="a4"/>
        <w:rPr>
          <w:rFonts w:ascii="Times New Roman" w:hAnsi="Times New Roman" w:cs="Times New Roman"/>
          <w:sz w:val="28"/>
          <w:szCs w:val="28"/>
        </w:rPr>
      </w:pPr>
      <w:r>
        <w:rPr>
          <w:rFonts w:ascii="Times New Roman" w:hAnsi="Times New Roman" w:cs="Times New Roman"/>
          <w:sz w:val="28"/>
          <w:szCs w:val="28"/>
        </w:rPr>
        <w:t>7</w:t>
      </w:r>
      <w:r w:rsidR="006B10D7">
        <w:rPr>
          <w:rFonts w:ascii="Times New Roman" w:hAnsi="Times New Roman" w:cs="Times New Roman"/>
          <w:sz w:val="28"/>
          <w:szCs w:val="28"/>
        </w:rPr>
        <w:t>. Календарний план</w:t>
      </w:r>
    </w:p>
    <w:p w14:paraId="3657557D" w14:textId="77777777" w:rsidR="006B10D7" w:rsidRDefault="006B10D7" w:rsidP="00451A24">
      <w:pPr>
        <w:pStyle w:val="a4"/>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394"/>
        <w:gridCol w:w="2128"/>
        <w:gridCol w:w="1544"/>
      </w:tblGrid>
      <w:tr w:rsidR="006B10D7" w14:paraId="2BD54EFD" w14:textId="77777777" w:rsidTr="000979A3">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4F776EAF" w14:textId="77777777" w:rsidR="006B10D7" w:rsidRDefault="006B10D7" w:rsidP="00451A24">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p w14:paraId="33DE0AFD" w14:textId="77777777" w:rsidR="006B10D7" w:rsidRDefault="006B10D7" w:rsidP="00451A24">
            <w:pPr>
              <w:spacing w:after="0" w:line="240" w:lineRule="auto"/>
              <w:jc w:val="center"/>
              <w:rPr>
                <w:rFonts w:ascii="Times New Roman" w:hAnsi="Times New Roman"/>
                <w:sz w:val="28"/>
                <w:szCs w:val="28"/>
                <w:lang w:val="uk-UA"/>
              </w:rPr>
            </w:pPr>
            <w:r>
              <w:rPr>
                <w:rFonts w:ascii="Times New Roman" w:hAnsi="Times New Roman"/>
                <w:sz w:val="28"/>
                <w:szCs w:val="28"/>
                <w:lang w:val="uk-UA"/>
              </w:rPr>
              <w:t>з/п</w:t>
            </w:r>
          </w:p>
        </w:tc>
        <w:tc>
          <w:tcPr>
            <w:tcW w:w="2801" w:type="pct"/>
            <w:tcBorders>
              <w:top w:val="single" w:sz="4" w:space="0" w:color="auto"/>
              <w:left w:val="single" w:sz="4" w:space="0" w:color="auto"/>
              <w:bottom w:val="single" w:sz="4" w:space="0" w:color="auto"/>
              <w:right w:val="single" w:sz="4" w:space="0" w:color="auto"/>
            </w:tcBorders>
            <w:vAlign w:val="center"/>
            <w:hideMark/>
          </w:tcPr>
          <w:p w14:paraId="68585676" w14:textId="77777777" w:rsidR="006B10D7" w:rsidRDefault="006B10D7" w:rsidP="00451A24">
            <w:pPr>
              <w:spacing w:after="0" w:line="240" w:lineRule="auto"/>
              <w:jc w:val="center"/>
              <w:rPr>
                <w:rFonts w:ascii="Times New Roman" w:hAnsi="Times New Roman"/>
                <w:sz w:val="28"/>
                <w:szCs w:val="28"/>
                <w:lang w:val="uk-UA"/>
              </w:rPr>
            </w:pPr>
            <w:r>
              <w:rPr>
                <w:rFonts w:ascii="Times New Roman" w:hAnsi="Times New Roman"/>
                <w:sz w:val="28"/>
                <w:szCs w:val="28"/>
                <w:lang w:val="uk-UA"/>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FF9E2CE" w14:textId="77777777" w:rsidR="006B10D7" w:rsidRDefault="006B10D7" w:rsidP="00451A24">
            <w:pPr>
              <w:spacing w:after="0" w:line="240" w:lineRule="auto"/>
              <w:jc w:val="center"/>
              <w:rPr>
                <w:rFonts w:ascii="Times New Roman" w:hAnsi="Times New Roman"/>
                <w:sz w:val="28"/>
                <w:szCs w:val="28"/>
                <w:lang w:val="uk-UA"/>
              </w:rPr>
            </w:pPr>
            <w:r>
              <w:rPr>
                <w:rFonts w:ascii="Times New Roman" w:hAnsi="Times New Roman"/>
                <w:spacing w:val="-20"/>
                <w:sz w:val="28"/>
                <w:szCs w:val="28"/>
                <w:lang w:val="uk-UA"/>
              </w:rPr>
              <w:t>Строк  виконання</w:t>
            </w:r>
            <w:r>
              <w:rPr>
                <w:rFonts w:ascii="Times New Roman" w:hAnsi="Times New Roman"/>
                <w:sz w:val="28"/>
                <w:szCs w:val="28"/>
                <w:lang w:val="uk-UA"/>
              </w:rPr>
              <w:t xml:space="preserve"> етапів  роботи</w:t>
            </w:r>
          </w:p>
        </w:tc>
        <w:tc>
          <w:tcPr>
            <w:tcW w:w="806" w:type="pct"/>
            <w:tcBorders>
              <w:top w:val="single" w:sz="4" w:space="0" w:color="auto"/>
              <w:left w:val="single" w:sz="4" w:space="0" w:color="auto"/>
              <w:bottom w:val="single" w:sz="4" w:space="0" w:color="auto"/>
              <w:right w:val="single" w:sz="4" w:space="0" w:color="auto"/>
            </w:tcBorders>
            <w:vAlign w:val="center"/>
            <w:hideMark/>
          </w:tcPr>
          <w:p w14:paraId="507ECEEE" w14:textId="77777777" w:rsidR="006B10D7" w:rsidRDefault="006B10D7" w:rsidP="00451A24">
            <w:pPr>
              <w:spacing w:after="0" w:line="240" w:lineRule="auto"/>
              <w:jc w:val="center"/>
              <w:rPr>
                <w:rFonts w:ascii="Times New Roman" w:hAnsi="Times New Roman"/>
                <w:spacing w:val="-20"/>
                <w:sz w:val="28"/>
                <w:szCs w:val="28"/>
                <w:lang w:val="uk-UA"/>
              </w:rPr>
            </w:pPr>
            <w:r>
              <w:rPr>
                <w:rFonts w:ascii="Times New Roman" w:hAnsi="Times New Roman"/>
                <w:spacing w:val="-20"/>
                <w:sz w:val="28"/>
                <w:szCs w:val="28"/>
                <w:lang w:val="uk-UA"/>
              </w:rPr>
              <w:t>Примітка</w:t>
            </w:r>
          </w:p>
        </w:tc>
      </w:tr>
      <w:tr w:rsidR="006B10D7" w14:paraId="5935A36B" w14:textId="77777777" w:rsidTr="000979A3">
        <w:tc>
          <w:tcPr>
            <w:tcW w:w="292" w:type="pct"/>
            <w:tcBorders>
              <w:top w:val="single" w:sz="4" w:space="0" w:color="auto"/>
              <w:left w:val="single" w:sz="4" w:space="0" w:color="auto"/>
              <w:bottom w:val="single" w:sz="4" w:space="0" w:color="auto"/>
              <w:right w:val="single" w:sz="4" w:space="0" w:color="auto"/>
            </w:tcBorders>
            <w:vAlign w:val="center"/>
            <w:hideMark/>
          </w:tcPr>
          <w:p w14:paraId="3144012D" w14:textId="77777777" w:rsidR="006B10D7" w:rsidRDefault="006B10D7" w:rsidP="00451A24">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18EDD6D8" w14:textId="77777777" w:rsidR="006B10D7" w:rsidRDefault="006B10D7" w:rsidP="00451A24">
            <w:pPr>
              <w:spacing w:after="0" w:line="240" w:lineRule="auto"/>
              <w:jc w:val="both"/>
              <w:rPr>
                <w:rFonts w:ascii="Times New Roman" w:hAnsi="Times New Roman"/>
                <w:sz w:val="28"/>
                <w:szCs w:val="28"/>
                <w:lang w:val="uk-UA"/>
              </w:rPr>
            </w:pPr>
            <w:r>
              <w:rPr>
                <w:rFonts w:ascii="Times New Roman" w:hAnsi="Times New Roman"/>
                <w:sz w:val="28"/>
                <w:szCs w:val="28"/>
                <w:lang w:val="uk-UA"/>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757D87C" w14:textId="77777777" w:rsidR="006B10D7" w:rsidRPr="00B45FD4" w:rsidRDefault="006B10D7" w:rsidP="00451A24">
            <w:pPr>
              <w:spacing w:after="0" w:line="240" w:lineRule="auto"/>
              <w:jc w:val="center"/>
              <w:rPr>
                <w:rFonts w:ascii="Times New Roman" w:hAnsi="Times New Roman"/>
                <w:sz w:val="28"/>
                <w:szCs w:val="28"/>
                <w:lang w:val="uk-UA"/>
              </w:rPr>
            </w:pPr>
            <w:r w:rsidRPr="00B45FD4">
              <w:rPr>
                <w:rFonts w:ascii="Times New Roman" w:hAnsi="Times New Roman"/>
                <w:sz w:val="28"/>
                <w:szCs w:val="28"/>
                <w:lang w:val="uk-UA"/>
              </w:rPr>
              <w:t>до 11.09.2023 р.</w:t>
            </w:r>
          </w:p>
        </w:tc>
        <w:tc>
          <w:tcPr>
            <w:tcW w:w="806" w:type="pct"/>
            <w:tcBorders>
              <w:top w:val="single" w:sz="4" w:space="0" w:color="auto"/>
              <w:left w:val="single" w:sz="4" w:space="0" w:color="auto"/>
              <w:bottom w:val="single" w:sz="4" w:space="0" w:color="auto"/>
              <w:right w:val="single" w:sz="4" w:space="0" w:color="auto"/>
            </w:tcBorders>
          </w:tcPr>
          <w:p w14:paraId="0018F9D9" w14:textId="77777777" w:rsidR="006B10D7" w:rsidRDefault="006B10D7" w:rsidP="00451A24">
            <w:pPr>
              <w:spacing w:after="0" w:line="240" w:lineRule="auto"/>
              <w:rPr>
                <w:rFonts w:ascii="Times New Roman" w:hAnsi="Times New Roman"/>
                <w:sz w:val="28"/>
                <w:szCs w:val="28"/>
                <w:lang w:val="uk-UA"/>
              </w:rPr>
            </w:pPr>
          </w:p>
        </w:tc>
      </w:tr>
      <w:tr w:rsidR="006B10D7" w14:paraId="2BD53A28" w14:textId="77777777" w:rsidTr="000979A3">
        <w:trPr>
          <w:trHeight w:val="395"/>
        </w:trPr>
        <w:tc>
          <w:tcPr>
            <w:tcW w:w="292" w:type="pct"/>
            <w:tcBorders>
              <w:top w:val="single" w:sz="4" w:space="0" w:color="auto"/>
              <w:left w:val="single" w:sz="4" w:space="0" w:color="auto"/>
              <w:bottom w:val="single" w:sz="4" w:space="0" w:color="auto"/>
              <w:right w:val="single" w:sz="4" w:space="0" w:color="auto"/>
            </w:tcBorders>
            <w:vAlign w:val="center"/>
            <w:hideMark/>
          </w:tcPr>
          <w:p w14:paraId="79CB1271" w14:textId="77777777" w:rsidR="006B10D7" w:rsidRDefault="006B10D7" w:rsidP="00451A24">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7E8F66F8" w14:textId="77777777" w:rsidR="006B10D7" w:rsidRDefault="006B10D7" w:rsidP="00451A24">
            <w:pPr>
              <w:spacing w:after="0" w:line="240" w:lineRule="auto"/>
              <w:jc w:val="both"/>
              <w:rPr>
                <w:rFonts w:ascii="Times New Roman" w:hAnsi="Times New Roman"/>
                <w:sz w:val="28"/>
                <w:szCs w:val="28"/>
                <w:lang w:val="uk-UA"/>
              </w:rPr>
            </w:pPr>
            <w:r>
              <w:rPr>
                <w:rFonts w:ascii="Times New Roman" w:hAnsi="Times New Roman"/>
                <w:sz w:val="28"/>
                <w:szCs w:val="28"/>
                <w:lang w:val="uk-UA"/>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E6E23EA" w14:textId="77777777" w:rsidR="006B10D7" w:rsidRPr="00B45FD4" w:rsidRDefault="006B10D7" w:rsidP="00451A24">
            <w:pPr>
              <w:spacing w:after="0" w:line="240" w:lineRule="auto"/>
              <w:jc w:val="center"/>
              <w:rPr>
                <w:rFonts w:ascii="Times New Roman" w:hAnsi="Times New Roman"/>
                <w:sz w:val="28"/>
                <w:szCs w:val="28"/>
                <w:lang w:val="uk-UA"/>
              </w:rPr>
            </w:pPr>
            <w:r w:rsidRPr="00B45FD4">
              <w:rPr>
                <w:rFonts w:ascii="Times New Roman" w:hAnsi="Times New Roman"/>
                <w:sz w:val="28"/>
                <w:szCs w:val="28"/>
                <w:lang w:val="uk-UA"/>
              </w:rPr>
              <w:t>до 12.11.2023 р.</w:t>
            </w:r>
          </w:p>
        </w:tc>
        <w:tc>
          <w:tcPr>
            <w:tcW w:w="806" w:type="pct"/>
            <w:tcBorders>
              <w:top w:val="single" w:sz="4" w:space="0" w:color="auto"/>
              <w:left w:val="single" w:sz="4" w:space="0" w:color="auto"/>
              <w:bottom w:val="single" w:sz="4" w:space="0" w:color="auto"/>
              <w:right w:val="single" w:sz="4" w:space="0" w:color="auto"/>
            </w:tcBorders>
          </w:tcPr>
          <w:p w14:paraId="4264B088" w14:textId="77777777" w:rsidR="006B10D7" w:rsidRDefault="006B10D7" w:rsidP="00451A24">
            <w:pPr>
              <w:spacing w:after="0" w:line="240" w:lineRule="auto"/>
              <w:rPr>
                <w:rFonts w:ascii="Times New Roman" w:hAnsi="Times New Roman"/>
                <w:sz w:val="28"/>
                <w:szCs w:val="28"/>
                <w:lang w:val="uk-UA"/>
              </w:rPr>
            </w:pPr>
          </w:p>
        </w:tc>
      </w:tr>
      <w:tr w:rsidR="006B10D7" w14:paraId="28C744B6" w14:textId="77777777" w:rsidTr="000979A3">
        <w:trPr>
          <w:trHeight w:val="429"/>
        </w:trPr>
        <w:tc>
          <w:tcPr>
            <w:tcW w:w="292" w:type="pct"/>
            <w:tcBorders>
              <w:top w:val="single" w:sz="4" w:space="0" w:color="auto"/>
              <w:left w:val="single" w:sz="4" w:space="0" w:color="auto"/>
              <w:bottom w:val="single" w:sz="4" w:space="0" w:color="auto"/>
              <w:right w:val="single" w:sz="4" w:space="0" w:color="auto"/>
            </w:tcBorders>
            <w:vAlign w:val="center"/>
            <w:hideMark/>
          </w:tcPr>
          <w:p w14:paraId="2E24E7D3" w14:textId="77777777" w:rsidR="006B10D7" w:rsidRDefault="006B10D7" w:rsidP="00451A24">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58DE5494" w14:textId="77777777" w:rsidR="006B10D7" w:rsidRDefault="006B10D7" w:rsidP="00451A24">
            <w:pPr>
              <w:spacing w:after="0" w:line="240" w:lineRule="auto"/>
              <w:jc w:val="both"/>
              <w:rPr>
                <w:rFonts w:ascii="Times New Roman" w:hAnsi="Times New Roman"/>
                <w:sz w:val="28"/>
                <w:szCs w:val="28"/>
                <w:lang w:val="uk-UA"/>
              </w:rPr>
            </w:pPr>
            <w:r>
              <w:rPr>
                <w:rFonts w:ascii="Times New Roman" w:hAnsi="Times New Roman"/>
                <w:sz w:val="28"/>
                <w:szCs w:val="28"/>
                <w:lang w:val="uk-UA"/>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45FA42E" w14:textId="77777777" w:rsidR="006B10D7" w:rsidRPr="00B45FD4" w:rsidRDefault="006B10D7" w:rsidP="00451A24">
            <w:pPr>
              <w:spacing w:after="0" w:line="240" w:lineRule="auto"/>
              <w:jc w:val="center"/>
              <w:rPr>
                <w:rFonts w:ascii="Times New Roman" w:hAnsi="Times New Roman"/>
                <w:sz w:val="28"/>
                <w:szCs w:val="28"/>
                <w:lang w:val="uk-UA"/>
              </w:rPr>
            </w:pPr>
            <w:r w:rsidRPr="00B45FD4">
              <w:rPr>
                <w:rFonts w:ascii="Times New Roman" w:hAnsi="Times New Roman"/>
                <w:sz w:val="28"/>
                <w:szCs w:val="28"/>
                <w:lang w:val="uk-UA"/>
              </w:rPr>
              <w:t>до 27.11.2023 р.</w:t>
            </w:r>
          </w:p>
        </w:tc>
        <w:tc>
          <w:tcPr>
            <w:tcW w:w="806" w:type="pct"/>
            <w:tcBorders>
              <w:top w:val="single" w:sz="4" w:space="0" w:color="auto"/>
              <w:left w:val="single" w:sz="4" w:space="0" w:color="auto"/>
              <w:bottom w:val="single" w:sz="4" w:space="0" w:color="auto"/>
              <w:right w:val="single" w:sz="4" w:space="0" w:color="auto"/>
            </w:tcBorders>
          </w:tcPr>
          <w:p w14:paraId="442A6090" w14:textId="77777777" w:rsidR="006B10D7" w:rsidRDefault="006B10D7" w:rsidP="00451A24">
            <w:pPr>
              <w:spacing w:after="0" w:line="240" w:lineRule="auto"/>
              <w:rPr>
                <w:rFonts w:ascii="Times New Roman" w:hAnsi="Times New Roman"/>
                <w:sz w:val="28"/>
                <w:szCs w:val="28"/>
                <w:lang w:val="uk-UA"/>
              </w:rPr>
            </w:pPr>
          </w:p>
        </w:tc>
      </w:tr>
      <w:tr w:rsidR="006B10D7" w14:paraId="4CB76EF0" w14:textId="77777777" w:rsidTr="000979A3">
        <w:tc>
          <w:tcPr>
            <w:tcW w:w="292" w:type="pct"/>
            <w:tcBorders>
              <w:top w:val="single" w:sz="4" w:space="0" w:color="auto"/>
              <w:left w:val="single" w:sz="4" w:space="0" w:color="auto"/>
              <w:bottom w:val="single" w:sz="4" w:space="0" w:color="auto"/>
              <w:right w:val="single" w:sz="4" w:space="0" w:color="auto"/>
            </w:tcBorders>
            <w:vAlign w:val="center"/>
            <w:hideMark/>
          </w:tcPr>
          <w:p w14:paraId="7FA3D022" w14:textId="77777777" w:rsidR="006B10D7" w:rsidRDefault="006B10D7" w:rsidP="00451A24">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4A749645" w14:textId="77777777" w:rsidR="006B10D7" w:rsidRDefault="006B10D7" w:rsidP="00451A24">
            <w:pPr>
              <w:spacing w:after="0" w:line="240" w:lineRule="auto"/>
              <w:jc w:val="both"/>
              <w:rPr>
                <w:rFonts w:ascii="Times New Roman" w:hAnsi="Times New Roman"/>
                <w:sz w:val="28"/>
                <w:szCs w:val="28"/>
                <w:lang w:val="uk-UA"/>
              </w:rPr>
            </w:pPr>
            <w:r>
              <w:rPr>
                <w:rFonts w:ascii="Times New Roman" w:hAnsi="Times New Roman"/>
                <w:sz w:val="28"/>
                <w:szCs w:val="28"/>
                <w:lang w:val="uk-UA"/>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5B5C0E3" w14:textId="77777777" w:rsidR="006B10D7" w:rsidRPr="00B45FD4" w:rsidRDefault="006B10D7" w:rsidP="00451A24">
            <w:pPr>
              <w:spacing w:after="0" w:line="240" w:lineRule="auto"/>
              <w:jc w:val="center"/>
              <w:rPr>
                <w:rFonts w:ascii="Times New Roman" w:hAnsi="Times New Roman"/>
                <w:sz w:val="28"/>
                <w:szCs w:val="28"/>
                <w:lang w:val="uk-UA"/>
              </w:rPr>
            </w:pPr>
            <w:r w:rsidRPr="00B45FD4">
              <w:rPr>
                <w:rFonts w:ascii="Times New Roman" w:hAnsi="Times New Roman"/>
                <w:sz w:val="28"/>
                <w:szCs w:val="28"/>
                <w:lang w:val="uk-UA"/>
              </w:rPr>
              <w:t>до 04.12.2023 р.</w:t>
            </w:r>
          </w:p>
        </w:tc>
        <w:tc>
          <w:tcPr>
            <w:tcW w:w="806" w:type="pct"/>
            <w:tcBorders>
              <w:top w:val="single" w:sz="4" w:space="0" w:color="auto"/>
              <w:left w:val="single" w:sz="4" w:space="0" w:color="auto"/>
              <w:bottom w:val="single" w:sz="4" w:space="0" w:color="auto"/>
              <w:right w:val="single" w:sz="4" w:space="0" w:color="auto"/>
            </w:tcBorders>
          </w:tcPr>
          <w:p w14:paraId="58B5ACEA" w14:textId="77777777" w:rsidR="006B10D7" w:rsidRDefault="006B10D7" w:rsidP="00451A24">
            <w:pPr>
              <w:spacing w:after="0" w:line="240" w:lineRule="auto"/>
              <w:rPr>
                <w:rFonts w:ascii="Times New Roman" w:hAnsi="Times New Roman"/>
                <w:sz w:val="28"/>
                <w:szCs w:val="28"/>
                <w:lang w:val="uk-UA"/>
              </w:rPr>
            </w:pPr>
          </w:p>
        </w:tc>
      </w:tr>
      <w:tr w:rsidR="006B10D7" w14:paraId="1E4FC1DF" w14:textId="77777777" w:rsidTr="000979A3">
        <w:tc>
          <w:tcPr>
            <w:tcW w:w="292" w:type="pct"/>
            <w:tcBorders>
              <w:top w:val="single" w:sz="4" w:space="0" w:color="auto"/>
              <w:left w:val="single" w:sz="4" w:space="0" w:color="auto"/>
              <w:bottom w:val="single" w:sz="4" w:space="0" w:color="auto"/>
              <w:right w:val="single" w:sz="4" w:space="0" w:color="auto"/>
            </w:tcBorders>
            <w:vAlign w:val="center"/>
            <w:hideMark/>
          </w:tcPr>
          <w:p w14:paraId="3427D68A" w14:textId="77777777" w:rsidR="006B10D7" w:rsidRDefault="006B10D7" w:rsidP="00451A24">
            <w:pPr>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775E2E71" w14:textId="77777777" w:rsidR="006B10D7" w:rsidRDefault="006B10D7" w:rsidP="00451A2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виконаної та оформленої кваліфікаційної роботи на кафедру відповідно до вимог  STU 02.02-30-2023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3289BBC" w14:textId="77777777" w:rsidR="006B10D7" w:rsidRPr="00B45FD4" w:rsidRDefault="006B10D7" w:rsidP="00451A24">
            <w:pPr>
              <w:spacing w:after="0" w:line="240" w:lineRule="auto"/>
              <w:jc w:val="center"/>
              <w:rPr>
                <w:rFonts w:ascii="Times New Roman" w:hAnsi="Times New Roman"/>
                <w:sz w:val="28"/>
                <w:szCs w:val="28"/>
                <w:lang w:val="uk-UA"/>
              </w:rPr>
            </w:pPr>
            <w:r w:rsidRPr="00B45FD4">
              <w:rPr>
                <w:rFonts w:ascii="Times New Roman" w:hAnsi="Times New Roman"/>
                <w:sz w:val="28"/>
                <w:szCs w:val="28"/>
                <w:lang w:val="uk-UA"/>
              </w:rPr>
              <w:t>до 11.12.2023 р.</w:t>
            </w:r>
          </w:p>
        </w:tc>
        <w:tc>
          <w:tcPr>
            <w:tcW w:w="806" w:type="pct"/>
            <w:tcBorders>
              <w:top w:val="single" w:sz="4" w:space="0" w:color="auto"/>
              <w:left w:val="single" w:sz="4" w:space="0" w:color="auto"/>
              <w:bottom w:val="single" w:sz="4" w:space="0" w:color="auto"/>
              <w:right w:val="single" w:sz="4" w:space="0" w:color="auto"/>
            </w:tcBorders>
          </w:tcPr>
          <w:p w14:paraId="77EB70B5" w14:textId="77777777" w:rsidR="006B10D7" w:rsidRDefault="006B10D7" w:rsidP="00451A24">
            <w:pPr>
              <w:spacing w:after="0" w:line="240" w:lineRule="auto"/>
              <w:rPr>
                <w:rFonts w:ascii="Times New Roman" w:hAnsi="Times New Roman"/>
                <w:sz w:val="28"/>
                <w:szCs w:val="28"/>
                <w:lang w:val="uk-UA"/>
              </w:rPr>
            </w:pPr>
          </w:p>
        </w:tc>
      </w:tr>
    </w:tbl>
    <w:p w14:paraId="74CD5410" w14:textId="77777777" w:rsidR="006B10D7" w:rsidRDefault="006B10D7" w:rsidP="00451A24">
      <w:pPr>
        <w:pStyle w:val="a4"/>
        <w:rPr>
          <w:rFonts w:ascii="Times New Roman" w:hAnsi="Times New Roman" w:cs="Times New Roman"/>
          <w:b/>
          <w:bCs/>
          <w:sz w:val="28"/>
          <w:szCs w:val="28"/>
        </w:rPr>
      </w:pPr>
    </w:p>
    <w:p w14:paraId="041ED1AB" w14:textId="77777777" w:rsidR="006B10D7" w:rsidRDefault="006B10D7" w:rsidP="00606AB5">
      <w:pPr>
        <w:pStyle w:val="a4"/>
        <w:ind w:left="3402"/>
        <w:rPr>
          <w:rFonts w:ascii="Times New Roman" w:hAnsi="Times New Roman" w:cs="Times New Roman"/>
          <w:b/>
          <w:bCs/>
          <w:sz w:val="28"/>
          <w:szCs w:val="28"/>
        </w:rPr>
      </w:pPr>
    </w:p>
    <w:p w14:paraId="2D5E374F" w14:textId="75535AF4" w:rsidR="006B10D7" w:rsidRPr="003323C2" w:rsidRDefault="006B10D7" w:rsidP="00606AB5">
      <w:pPr>
        <w:pStyle w:val="a4"/>
        <w:ind w:left="3402"/>
        <w:rPr>
          <w:rFonts w:ascii="Times New Roman" w:hAnsi="Times New Roman" w:cs="Times New Roman"/>
          <w:b/>
          <w:bCs/>
          <w:sz w:val="28"/>
          <w:szCs w:val="28"/>
        </w:rPr>
      </w:pPr>
      <w:r w:rsidRPr="003323C2">
        <w:rPr>
          <w:rFonts w:ascii="Times New Roman" w:hAnsi="Times New Roman" w:cs="Times New Roman"/>
          <w:b/>
          <w:bCs/>
          <w:sz w:val="28"/>
          <w:szCs w:val="28"/>
        </w:rPr>
        <w:t>Здобувач ВО ____________ Д.</w:t>
      </w:r>
      <w:r>
        <w:rPr>
          <w:rFonts w:ascii="Times New Roman" w:hAnsi="Times New Roman" w:cs="Times New Roman"/>
          <w:b/>
          <w:bCs/>
          <w:sz w:val="28"/>
          <w:szCs w:val="28"/>
        </w:rPr>
        <w:t xml:space="preserve"> </w:t>
      </w:r>
      <w:r w:rsidR="00043B49">
        <w:rPr>
          <w:rFonts w:ascii="Times New Roman" w:hAnsi="Times New Roman" w:cs="Times New Roman"/>
          <w:b/>
          <w:bCs/>
          <w:sz w:val="28"/>
          <w:szCs w:val="28"/>
        </w:rPr>
        <w:t>В</w:t>
      </w:r>
      <w:r w:rsidRPr="003323C2">
        <w:rPr>
          <w:rFonts w:ascii="Times New Roman" w:hAnsi="Times New Roman" w:cs="Times New Roman"/>
          <w:b/>
          <w:bCs/>
          <w:sz w:val="28"/>
          <w:szCs w:val="28"/>
        </w:rPr>
        <w:t xml:space="preserve">. </w:t>
      </w:r>
      <w:r w:rsidR="00043B49">
        <w:rPr>
          <w:rFonts w:ascii="Times New Roman" w:hAnsi="Times New Roman" w:cs="Times New Roman"/>
          <w:b/>
          <w:bCs/>
          <w:sz w:val="28"/>
          <w:szCs w:val="28"/>
        </w:rPr>
        <w:t>Шишов</w:t>
      </w:r>
    </w:p>
    <w:p w14:paraId="127C8F4B" w14:textId="77777777" w:rsidR="006B10D7" w:rsidRPr="00472CA2" w:rsidRDefault="006B10D7" w:rsidP="00606AB5">
      <w:pPr>
        <w:pStyle w:val="a4"/>
        <w:ind w:left="3402"/>
        <w:rPr>
          <w:rFonts w:ascii="Times New Roman" w:hAnsi="Times New Roman" w:cs="Times New Roman"/>
          <w:b/>
          <w:bCs/>
          <w:color w:val="FF0000"/>
          <w:sz w:val="32"/>
          <w:szCs w:val="32"/>
        </w:rPr>
      </w:pPr>
    </w:p>
    <w:p w14:paraId="4F91EF8F" w14:textId="53DFABC9" w:rsidR="006B10D7" w:rsidRPr="00297505" w:rsidRDefault="006B10D7" w:rsidP="00606AB5">
      <w:pPr>
        <w:pStyle w:val="a4"/>
        <w:ind w:left="3402"/>
        <w:rPr>
          <w:rFonts w:ascii="Times New Roman" w:hAnsi="Times New Roman" w:cs="Times New Roman"/>
          <w:b/>
          <w:bCs/>
          <w:sz w:val="28"/>
          <w:szCs w:val="28"/>
        </w:rPr>
      </w:pPr>
      <w:r w:rsidRPr="00297505">
        <w:rPr>
          <w:rFonts w:ascii="Times New Roman" w:hAnsi="Times New Roman" w:cs="Times New Roman"/>
          <w:b/>
          <w:bCs/>
          <w:sz w:val="28"/>
          <w:szCs w:val="28"/>
        </w:rPr>
        <w:t xml:space="preserve">Керівник роботи   __________ А. </w:t>
      </w:r>
      <w:r w:rsidR="00043B49">
        <w:rPr>
          <w:rFonts w:ascii="Times New Roman" w:hAnsi="Times New Roman" w:cs="Times New Roman"/>
          <w:b/>
          <w:bCs/>
          <w:sz w:val="28"/>
          <w:szCs w:val="28"/>
        </w:rPr>
        <w:t>І. Покулевська</w:t>
      </w:r>
    </w:p>
    <w:p w14:paraId="2CA02D72" w14:textId="77777777" w:rsidR="006B10D7" w:rsidRDefault="006B10D7" w:rsidP="00451A24">
      <w:pPr>
        <w:pStyle w:val="a4"/>
        <w:ind w:left="3969"/>
        <w:rPr>
          <w:rFonts w:ascii="Times New Roman" w:hAnsi="Times New Roman"/>
          <w:b/>
          <w:bCs/>
          <w:sz w:val="28"/>
          <w:szCs w:val="28"/>
        </w:rPr>
      </w:pPr>
      <w:r>
        <w:rPr>
          <w:rFonts w:ascii="Times New Roman" w:hAnsi="Times New Roman"/>
          <w:b/>
          <w:bCs/>
          <w:sz w:val="28"/>
          <w:szCs w:val="28"/>
        </w:rPr>
        <w:br w:type="page"/>
      </w:r>
    </w:p>
    <w:p w14:paraId="17FC48DB" w14:textId="77777777" w:rsidR="006B10D7" w:rsidRDefault="006B10D7" w:rsidP="00451A24">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РЕФЕРАТ</w:t>
      </w:r>
    </w:p>
    <w:p w14:paraId="4483B640" w14:textId="77777777" w:rsidR="006B10D7" w:rsidRDefault="006B10D7" w:rsidP="00451A24">
      <w:pPr>
        <w:pStyle w:val="a4"/>
        <w:jc w:val="center"/>
        <w:rPr>
          <w:rFonts w:ascii="Times New Roman" w:hAnsi="Times New Roman" w:cs="Times New Roman"/>
          <w:b/>
          <w:sz w:val="28"/>
          <w:szCs w:val="28"/>
        </w:rPr>
      </w:pPr>
    </w:p>
    <w:p w14:paraId="7E3704E3" w14:textId="77777777" w:rsidR="00C35ABE" w:rsidRDefault="00C35ABE" w:rsidP="00C35ABE">
      <w:pPr>
        <w:spacing w:after="0" w:line="240" w:lineRule="auto"/>
        <w:jc w:val="center"/>
        <w:rPr>
          <w:rFonts w:ascii="Times New Roman" w:hAnsi="Times New Roman" w:cs="Times New Roman"/>
          <w:sz w:val="28"/>
          <w:szCs w:val="28"/>
          <w:lang w:val="uk-UA"/>
        </w:rPr>
      </w:pPr>
      <w:r w:rsidRPr="00C35ABE">
        <w:rPr>
          <w:rFonts w:ascii="Times New Roman" w:hAnsi="Times New Roman" w:cs="Times New Roman"/>
          <w:sz w:val="28"/>
          <w:szCs w:val="28"/>
          <w:lang w:val="uk-UA"/>
        </w:rPr>
        <w:t>Загальна кількість в роботі:</w:t>
      </w:r>
    </w:p>
    <w:p w14:paraId="2032883B" w14:textId="77777777" w:rsidR="00606AB5" w:rsidRDefault="00606AB5" w:rsidP="00C35ABE">
      <w:pPr>
        <w:spacing w:after="0" w:line="240" w:lineRule="auto"/>
        <w:jc w:val="center"/>
        <w:rPr>
          <w:rFonts w:ascii="Times New Roman" w:hAnsi="Times New Roman" w:cs="Times New Roman"/>
          <w:sz w:val="28"/>
          <w:szCs w:val="28"/>
          <w:lang w:val="uk-UA"/>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606AB5" w14:paraId="6C0C7860" w14:textId="77777777" w:rsidTr="00606AB5">
        <w:tc>
          <w:tcPr>
            <w:tcW w:w="2407" w:type="dxa"/>
          </w:tcPr>
          <w:p w14:paraId="03CAEE0F" w14:textId="767E8D06" w:rsidR="00606AB5" w:rsidRDefault="00606AB5" w:rsidP="00C35ABE">
            <w:pPr>
              <w:jc w:val="center"/>
              <w:rPr>
                <w:rFonts w:ascii="Times New Roman" w:hAnsi="Times New Roman" w:cs="Times New Roman"/>
                <w:sz w:val="28"/>
                <w:szCs w:val="28"/>
                <w:lang w:val="uk-UA"/>
              </w:rPr>
            </w:pPr>
            <w:r w:rsidRPr="00606AB5">
              <w:rPr>
                <w:rFonts w:ascii="Times New Roman" w:hAnsi="Times New Roman" w:cs="Times New Roman"/>
                <w:sz w:val="28"/>
                <w:szCs w:val="28"/>
                <w:lang w:val="uk-UA"/>
              </w:rPr>
              <w:t>сторінок – 45</w:t>
            </w:r>
          </w:p>
        </w:tc>
        <w:tc>
          <w:tcPr>
            <w:tcW w:w="2407" w:type="dxa"/>
          </w:tcPr>
          <w:p w14:paraId="1B1B77C3" w14:textId="694458DE" w:rsidR="00606AB5" w:rsidRDefault="00606AB5" w:rsidP="00C35ABE">
            <w:pPr>
              <w:jc w:val="center"/>
              <w:rPr>
                <w:rFonts w:ascii="Times New Roman" w:hAnsi="Times New Roman" w:cs="Times New Roman"/>
                <w:sz w:val="28"/>
                <w:szCs w:val="28"/>
                <w:lang w:val="uk-UA"/>
              </w:rPr>
            </w:pPr>
            <w:r w:rsidRPr="00606AB5">
              <w:rPr>
                <w:rFonts w:ascii="Times New Roman" w:hAnsi="Times New Roman" w:cs="Times New Roman"/>
                <w:sz w:val="28"/>
                <w:szCs w:val="28"/>
                <w:lang w:val="uk-UA"/>
              </w:rPr>
              <w:t>рисунків – 0</w:t>
            </w:r>
          </w:p>
        </w:tc>
        <w:tc>
          <w:tcPr>
            <w:tcW w:w="2407" w:type="dxa"/>
          </w:tcPr>
          <w:p w14:paraId="07CE442B" w14:textId="2BE5DBA6" w:rsidR="00606AB5" w:rsidRDefault="00606AB5" w:rsidP="00C35ABE">
            <w:pPr>
              <w:jc w:val="center"/>
              <w:rPr>
                <w:rFonts w:ascii="Times New Roman" w:hAnsi="Times New Roman" w:cs="Times New Roman"/>
                <w:sz w:val="28"/>
                <w:szCs w:val="28"/>
                <w:lang w:val="uk-UA"/>
              </w:rPr>
            </w:pPr>
            <w:r w:rsidRPr="00606AB5">
              <w:rPr>
                <w:rFonts w:ascii="Times New Roman" w:hAnsi="Times New Roman" w:cs="Times New Roman"/>
                <w:sz w:val="28"/>
                <w:szCs w:val="28"/>
                <w:lang w:val="uk-UA"/>
              </w:rPr>
              <w:t>таблиць – 0</w:t>
            </w:r>
          </w:p>
        </w:tc>
        <w:tc>
          <w:tcPr>
            <w:tcW w:w="2407" w:type="dxa"/>
          </w:tcPr>
          <w:p w14:paraId="0F19CE4F" w14:textId="4DE32F56" w:rsidR="00606AB5" w:rsidRDefault="00606AB5" w:rsidP="00C35ABE">
            <w:pPr>
              <w:jc w:val="center"/>
              <w:rPr>
                <w:rFonts w:ascii="Times New Roman" w:hAnsi="Times New Roman" w:cs="Times New Roman"/>
                <w:sz w:val="28"/>
                <w:szCs w:val="28"/>
                <w:lang w:val="uk-UA"/>
              </w:rPr>
            </w:pPr>
            <w:r w:rsidRPr="00606AB5">
              <w:rPr>
                <w:rFonts w:ascii="Times New Roman" w:hAnsi="Times New Roman" w:cs="Times New Roman"/>
                <w:sz w:val="28"/>
                <w:szCs w:val="28"/>
                <w:lang w:val="uk-UA"/>
              </w:rPr>
              <w:t>додатків – 0</w:t>
            </w:r>
          </w:p>
        </w:tc>
      </w:tr>
    </w:tbl>
    <w:p w14:paraId="34B00E01" w14:textId="07FACCE8" w:rsidR="00606AB5" w:rsidRPr="00C35ABE" w:rsidRDefault="00606AB5" w:rsidP="00C35ABE">
      <w:pPr>
        <w:spacing w:after="0" w:line="240" w:lineRule="auto"/>
        <w:jc w:val="center"/>
        <w:rPr>
          <w:rFonts w:ascii="Times New Roman" w:hAnsi="Times New Roman" w:cs="Times New Roman"/>
          <w:sz w:val="28"/>
          <w:szCs w:val="28"/>
          <w:lang w:val="uk-UA"/>
        </w:rPr>
      </w:pPr>
      <w:r w:rsidRPr="00606AB5">
        <w:rPr>
          <w:rFonts w:ascii="Times New Roman" w:hAnsi="Times New Roman" w:cs="Times New Roman"/>
          <w:sz w:val="28"/>
          <w:szCs w:val="28"/>
          <w:lang w:val="uk-UA"/>
        </w:rPr>
        <w:t>використаних джерел – 49</w:t>
      </w:r>
    </w:p>
    <w:p w14:paraId="1FC3815C" w14:textId="77777777" w:rsidR="00C35ABE" w:rsidRPr="00C35ABE" w:rsidRDefault="00C35ABE" w:rsidP="00C35ABE">
      <w:pPr>
        <w:spacing w:after="0" w:line="240" w:lineRule="auto"/>
        <w:jc w:val="both"/>
        <w:rPr>
          <w:rFonts w:ascii="Times New Roman" w:hAnsi="Times New Roman" w:cs="Times New Roman"/>
          <w:sz w:val="28"/>
          <w:szCs w:val="28"/>
          <w:lang w:val="uk-UA"/>
        </w:rPr>
      </w:pPr>
    </w:p>
    <w:p w14:paraId="7A026162" w14:textId="77777777" w:rsidR="00043B49" w:rsidRDefault="006B10D7" w:rsidP="00733000">
      <w:pPr>
        <w:pStyle w:val="a4"/>
        <w:spacing w:after="120"/>
        <w:jc w:val="both"/>
        <w:rPr>
          <w:rFonts w:ascii="Times New Roman" w:hAnsi="Times New Roman" w:cs="Times New Roman"/>
          <w:sz w:val="28"/>
          <w:szCs w:val="28"/>
        </w:rPr>
      </w:pPr>
      <w:r>
        <w:rPr>
          <w:rFonts w:ascii="Times New Roman" w:hAnsi="Times New Roman" w:cs="Times New Roman"/>
          <w:b/>
          <w:sz w:val="28"/>
          <w:szCs w:val="28"/>
        </w:rPr>
        <w:t>Об’єкт дослідження:</w:t>
      </w:r>
      <w:r w:rsidRPr="002160B2">
        <w:rPr>
          <w:rFonts w:ascii="Times New Roman" w:hAnsi="Times New Roman" w:cs="Times New Roman"/>
          <w:sz w:val="28"/>
          <w:szCs w:val="28"/>
        </w:rPr>
        <w:t xml:space="preserve"> </w:t>
      </w:r>
      <w:bookmarkStart w:id="3" w:name="_Hlk151912615"/>
      <w:r w:rsidR="00043B49" w:rsidRPr="00043B49">
        <w:rPr>
          <w:rFonts w:ascii="Times New Roman" w:hAnsi="Times New Roman" w:cs="Times New Roman"/>
          <w:sz w:val="28"/>
          <w:szCs w:val="28"/>
        </w:rPr>
        <w:t>концепт «жінка»</w:t>
      </w:r>
    </w:p>
    <w:bookmarkEnd w:id="3"/>
    <w:p w14:paraId="4377CEDC" w14:textId="10198761" w:rsidR="00043B49" w:rsidRDefault="006B10D7" w:rsidP="00733000">
      <w:pPr>
        <w:pStyle w:val="a4"/>
        <w:spacing w:after="120"/>
        <w:jc w:val="both"/>
        <w:rPr>
          <w:rFonts w:ascii="Times New Roman" w:hAnsi="Times New Roman"/>
          <w:sz w:val="28"/>
          <w:szCs w:val="24"/>
        </w:rPr>
      </w:pPr>
      <w:r>
        <w:rPr>
          <w:rFonts w:ascii="Times New Roman" w:hAnsi="Times New Roman" w:cs="Times New Roman"/>
          <w:b/>
          <w:sz w:val="28"/>
          <w:szCs w:val="28"/>
        </w:rPr>
        <w:t>Предмет дослідження:</w:t>
      </w:r>
      <w:r>
        <w:rPr>
          <w:rFonts w:ascii="Times New Roman" w:hAnsi="Times New Roman"/>
          <w:sz w:val="28"/>
          <w:szCs w:val="24"/>
        </w:rPr>
        <w:t xml:space="preserve"> </w:t>
      </w:r>
      <w:r w:rsidR="00043B49" w:rsidRPr="00043B49">
        <w:rPr>
          <w:rFonts w:ascii="Times New Roman" w:hAnsi="Times New Roman"/>
          <w:sz w:val="28"/>
          <w:szCs w:val="24"/>
        </w:rPr>
        <w:t xml:space="preserve">соціальні ролі жінки та пов’язані з ними стереотипи на матеріалі німецьких та українських прислів’їв, приказок та ідіом і особливо ті, </w:t>
      </w:r>
      <w:r w:rsidR="00451A24">
        <w:rPr>
          <w:rFonts w:ascii="Times New Roman" w:hAnsi="Times New Roman"/>
          <w:sz w:val="28"/>
          <w:szCs w:val="24"/>
        </w:rPr>
        <w:t>в</w:t>
      </w:r>
      <w:r w:rsidR="00043B49" w:rsidRPr="00043B49">
        <w:rPr>
          <w:rFonts w:ascii="Times New Roman" w:hAnsi="Times New Roman"/>
          <w:sz w:val="28"/>
          <w:szCs w:val="24"/>
        </w:rPr>
        <w:t xml:space="preserve"> яких жінок негативно оцінюють. </w:t>
      </w:r>
    </w:p>
    <w:p w14:paraId="0AFD4E21" w14:textId="77777777" w:rsidR="00733000" w:rsidRDefault="006B10D7" w:rsidP="00733000">
      <w:pPr>
        <w:pStyle w:val="a4"/>
        <w:spacing w:after="120"/>
        <w:jc w:val="both"/>
        <w:rPr>
          <w:rStyle w:val="markedcontent"/>
          <w:rFonts w:ascii="Times New Roman" w:hAnsi="Times New Roman" w:cs="Times New Roman"/>
          <w:bCs/>
          <w:sz w:val="28"/>
          <w:szCs w:val="28"/>
        </w:rPr>
      </w:pPr>
      <w:r>
        <w:rPr>
          <w:rFonts w:ascii="Times New Roman" w:hAnsi="Times New Roman" w:cs="Times New Roman"/>
          <w:b/>
          <w:sz w:val="28"/>
          <w:szCs w:val="28"/>
        </w:rPr>
        <w:t>Мета дослідження</w:t>
      </w:r>
      <w:r>
        <w:rPr>
          <w:rStyle w:val="markedcontent"/>
          <w:rFonts w:ascii="Times New Roman" w:hAnsi="Times New Roman" w:cs="Times New Roman"/>
          <w:bCs/>
          <w:sz w:val="28"/>
          <w:szCs w:val="28"/>
        </w:rPr>
        <w:t xml:space="preserve"> </w:t>
      </w:r>
      <w:r w:rsidR="00043B49" w:rsidRPr="00043B49">
        <w:rPr>
          <w:rStyle w:val="markedcontent"/>
          <w:rFonts w:ascii="Times New Roman" w:hAnsi="Times New Roman" w:cs="Times New Roman"/>
          <w:bCs/>
          <w:sz w:val="28"/>
          <w:szCs w:val="28"/>
        </w:rPr>
        <w:t xml:space="preserve">полягає у спробі </w:t>
      </w:r>
      <w:r w:rsidR="00043B49">
        <w:rPr>
          <w:rStyle w:val="markedcontent"/>
          <w:rFonts w:ascii="Times New Roman" w:hAnsi="Times New Roman" w:cs="Times New Roman"/>
          <w:bCs/>
          <w:sz w:val="28"/>
          <w:szCs w:val="28"/>
        </w:rPr>
        <w:t>дослідити</w:t>
      </w:r>
      <w:r w:rsidR="00043B49" w:rsidRPr="00043B49">
        <w:rPr>
          <w:rStyle w:val="markedcontent"/>
          <w:rFonts w:ascii="Times New Roman" w:hAnsi="Times New Roman" w:cs="Times New Roman"/>
          <w:bCs/>
          <w:sz w:val="28"/>
          <w:szCs w:val="28"/>
        </w:rPr>
        <w:t>, як «жінки» вербалізуються в українському та німецькому суспільств</w:t>
      </w:r>
      <w:r w:rsidR="00DA65BC">
        <w:rPr>
          <w:rStyle w:val="markedcontent"/>
          <w:rFonts w:ascii="Times New Roman" w:hAnsi="Times New Roman" w:cs="Times New Roman"/>
          <w:bCs/>
          <w:sz w:val="28"/>
          <w:szCs w:val="28"/>
        </w:rPr>
        <w:t>ах</w:t>
      </w:r>
      <w:r w:rsidR="00043B49" w:rsidRPr="00043B49">
        <w:rPr>
          <w:rStyle w:val="markedcontent"/>
          <w:rFonts w:ascii="Times New Roman" w:hAnsi="Times New Roman" w:cs="Times New Roman"/>
          <w:bCs/>
          <w:sz w:val="28"/>
          <w:szCs w:val="28"/>
        </w:rPr>
        <w:t xml:space="preserve"> в прислів’ях, приказках та ідіомах. </w:t>
      </w:r>
    </w:p>
    <w:p w14:paraId="4B31BE84" w14:textId="5690C5B3" w:rsidR="00043B49" w:rsidRDefault="006B10D7" w:rsidP="00733000">
      <w:pPr>
        <w:pStyle w:val="a4"/>
        <w:spacing w:after="120"/>
        <w:jc w:val="both"/>
        <w:rPr>
          <w:rFonts w:ascii="Times New Roman" w:hAnsi="Times New Roman" w:cs="Times New Roman"/>
          <w:sz w:val="28"/>
          <w:szCs w:val="28"/>
        </w:rPr>
      </w:pPr>
      <w:r>
        <w:rPr>
          <w:rFonts w:ascii="Times New Roman" w:hAnsi="Times New Roman"/>
          <w:b/>
          <w:sz w:val="28"/>
          <w:szCs w:val="28"/>
        </w:rPr>
        <w:t>Завдання дослідження</w:t>
      </w:r>
      <w:r>
        <w:rPr>
          <w:rFonts w:ascii="Times New Roman" w:hAnsi="Times New Roman"/>
          <w:sz w:val="28"/>
          <w:szCs w:val="28"/>
        </w:rPr>
        <w:t xml:space="preserve">: </w:t>
      </w:r>
      <w:bookmarkStart w:id="4" w:name="_Hlk151913220"/>
      <w:r w:rsidR="00C35ABE">
        <w:rPr>
          <w:rFonts w:ascii="Times New Roman" w:hAnsi="Times New Roman"/>
          <w:sz w:val="28"/>
          <w:szCs w:val="28"/>
        </w:rPr>
        <w:t xml:space="preserve">дослідити </w:t>
      </w:r>
      <w:r w:rsidR="00C35ABE">
        <w:rPr>
          <w:rFonts w:ascii="Times New Roman" w:hAnsi="Times New Roman" w:cs="Times New Roman"/>
          <w:sz w:val="28"/>
          <w:szCs w:val="28"/>
        </w:rPr>
        <w:t xml:space="preserve">образ жінки в українському та німецькому суспільствах; </w:t>
      </w:r>
      <w:r w:rsidR="00C35ABE" w:rsidRPr="00820E44">
        <w:rPr>
          <w:rFonts w:ascii="Times New Roman" w:hAnsi="Times New Roman"/>
          <w:color w:val="000000" w:themeColor="text1"/>
          <w:sz w:val="28"/>
          <w:szCs w:val="28"/>
          <w:shd w:val="clear" w:color="auto" w:fill="FFFFFF"/>
        </w:rPr>
        <w:t xml:space="preserve">зібрати </w:t>
      </w:r>
      <w:r w:rsidR="00C35ABE" w:rsidRPr="00043B49">
        <w:rPr>
          <w:rStyle w:val="markedcontent"/>
          <w:rFonts w:ascii="Times New Roman" w:hAnsi="Times New Roman" w:cs="Times New Roman"/>
          <w:bCs/>
          <w:sz w:val="28"/>
          <w:szCs w:val="28"/>
        </w:rPr>
        <w:t>при</w:t>
      </w:r>
      <w:r w:rsidR="00043B49" w:rsidRPr="00043B49">
        <w:rPr>
          <w:rStyle w:val="markedcontent"/>
          <w:rFonts w:ascii="Times New Roman" w:hAnsi="Times New Roman" w:cs="Times New Roman"/>
          <w:bCs/>
          <w:sz w:val="28"/>
          <w:szCs w:val="28"/>
        </w:rPr>
        <w:t>слів’я, приказк</w:t>
      </w:r>
      <w:r w:rsidR="00043B49">
        <w:rPr>
          <w:rStyle w:val="markedcontent"/>
          <w:rFonts w:ascii="Times New Roman" w:hAnsi="Times New Roman" w:cs="Times New Roman"/>
          <w:bCs/>
          <w:sz w:val="28"/>
          <w:szCs w:val="28"/>
        </w:rPr>
        <w:t>и</w:t>
      </w:r>
      <w:r w:rsidR="00043B49" w:rsidRPr="00043B49">
        <w:rPr>
          <w:rStyle w:val="markedcontent"/>
          <w:rFonts w:ascii="Times New Roman" w:hAnsi="Times New Roman" w:cs="Times New Roman"/>
          <w:bCs/>
          <w:sz w:val="28"/>
          <w:szCs w:val="28"/>
        </w:rPr>
        <w:t xml:space="preserve"> та ідіом</w:t>
      </w:r>
      <w:r w:rsidR="00043B49">
        <w:rPr>
          <w:rStyle w:val="markedcontent"/>
          <w:rFonts w:ascii="Times New Roman" w:hAnsi="Times New Roman" w:cs="Times New Roman"/>
          <w:bCs/>
          <w:sz w:val="28"/>
          <w:szCs w:val="28"/>
        </w:rPr>
        <w:t xml:space="preserve">и з </w:t>
      </w:r>
      <w:r w:rsidR="00043B49" w:rsidRPr="00043B49">
        <w:rPr>
          <w:rFonts w:ascii="Times New Roman" w:hAnsi="Times New Roman" w:cs="Times New Roman"/>
          <w:sz w:val="28"/>
          <w:szCs w:val="28"/>
        </w:rPr>
        <w:t>концепт</w:t>
      </w:r>
      <w:r w:rsidR="00043B49">
        <w:rPr>
          <w:rFonts w:ascii="Times New Roman" w:hAnsi="Times New Roman" w:cs="Times New Roman"/>
          <w:sz w:val="28"/>
          <w:szCs w:val="28"/>
        </w:rPr>
        <w:t>ом</w:t>
      </w:r>
      <w:r w:rsidR="00043B49" w:rsidRPr="00043B49">
        <w:rPr>
          <w:rFonts w:ascii="Times New Roman" w:hAnsi="Times New Roman" w:cs="Times New Roman"/>
          <w:sz w:val="28"/>
          <w:szCs w:val="28"/>
        </w:rPr>
        <w:t xml:space="preserve"> «жінка»</w:t>
      </w:r>
      <w:r w:rsidR="00043B49">
        <w:rPr>
          <w:rFonts w:ascii="Times New Roman" w:hAnsi="Times New Roman" w:cs="Times New Roman"/>
          <w:sz w:val="28"/>
          <w:szCs w:val="28"/>
        </w:rPr>
        <w:t xml:space="preserve"> в німецькій та українській мовах та </w:t>
      </w:r>
      <w:r w:rsidR="00043B49" w:rsidRPr="00820E44">
        <w:rPr>
          <w:rFonts w:ascii="Times New Roman" w:hAnsi="Times New Roman"/>
          <w:color w:val="000000" w:themeColor="text1"/>
          <w:sz w:val="28"/>
          <w:szCs w:val="28"/>
          <w:shd w:val="clear" w:color="auto" w:fill="FFFFFF"/>
        </w:rPr>
        <w:t>провести порівняльний аналіз</w:t>
      </w:r>
      <w:r w:rsidR="00043B49">
        <w:rPr>
          <w:rFonts w:ascii="Times New Roman" w:hAnsi="Times New Roman"/>
          <w:color w:val="000000" w:themeColor="text1"/>
          <w:sz w:val="28"/>
          <w:szCs w:val="28"/>
          <w:shd w:val="clear" w:color="auto" w:fill="FFFFFF"/>
        </w:rPr>
        <w:t xml:space="preserve"> цих фразеологічних одиниць.</w:t>
      </w:r>
    </w:p>
    <w:bookmarkEnd w:id="4"/>
    <w:p w14:paraId="1F4076DC" w14:textId="77777777" w:rsidR="006B10D7" w:rsidRDefault="006B10D7" w:rsidP="00733000">
      <w:pPr>
        <w:pStyle w:val="a4"/>
        <w:jc w:val="both"/>
        <w:rPr>
          <w:rFonts w:ascii="Times New Roman" w:hAnsi="Times New Roman" w:cs="Times New Roman"/>
          <w:sz w:val="28"/>
          <w:szCs w:val="28"/>
        </w:rPr>
      </w:pPr>
      <w:r>
        <w:rPr>
          <w:rFonts w:ascii="Times New Roman" w:hAnsi="Times New Roman" w:cs="Times New Roman"/>
          <w:b/>
          <w:sz w:val="28"/>
          <w:szCs w:val="28"/>
        </w:rPr>
        <w:t>Методи дослідження:</w:t>
      </w:r>
      <w:r>
        <w:rPr>
          <w:rFonts w:ascii="Times New Roman" w:hAnsi="Times New Roman" w:cs="Times New Roman"/>
          <w:sz w:val="28"/>
          <w:szCs w:val="28"/>
        </w:rPr>
        <w:t xml:space="preserve"> </w:t>
      </w:r>
    </w:p>
    <w:p w14:paraId="41ADB1B8" w14:textId="6B7C6029" w:rsidR="000F32BF" w:rsidRDefault="000F32BF" w:rsidP="00733000">
      <w:pPr>
        <w:pStyle w:val="a4"/>
        <w:numPr>
          <w:ilvl w:val="0"/>
          <w:numId w:val="1"/>
        </w:numPr>
        <w:jc w:val="both"/>
        <w:rPr>
          <w:rStyle w:val="markedcontent"/>
          <w:rFonts w:ascii="Times New Roman" w:hAnsi="Times New Roman" w:cs="Times New Roman"/>
          <w:sz w:val="28"/>
          <w:szCs w:val="28"/>
        </w:rPr>
      </w:pPr>
      <w:r w:rsidRPr="000F32BF">
        <w:rPr>
          <w:rStyle w:val="markedcontent"/>
          <w:rFonts w:ascii="Times New Roman" w:hAnsi="Times New Roman" w:cs="Times New Roman"/>
          <w:sz w:val="28"/>
          <w:szCs w:val="28"/>
        </w:rPr>
        <w:t xml:space="preserve">описовий метод </w:t>
      </w:r>
      <w:r w:rsidR="00C35ABE">
        <w:rPr>
          <w:rStyle w:val="markedcontent"/>
          <w:rFonts w:ascii="Times New Roman" w:hAnsi="Times New Roman" w:cs="Times New Roman"/>
          <w:sz w:val="28"/>
          <w:szCs w:val="28"/>
        </w:rPr>
        <w:t>для</w:t>
      </w:r>
      <w:r w:rsidRPr="000F32BF">
        <w:rPr>
          <w:rStyle w:val="markedcontent"/>
          <w:rFonts w:ascii="Times New Roman" w:hAnsi="Times New Roman" w:cs="Times New Roman"/>
          <w:sz w:val="28"/>
          <w:szCs w:val="28"/>
        </w:rPr>
        <w:t xml:space="preserve"> пояснення понят</w:t>
      </w:r>
      <w:r w:rsidR="0049218D">
        <w:rPr>
          <w:rStyle w:val="markedcontent"/>
          <w:rFonts w:ascii="Times New Roman" w:hAnsi="Times New Roman" w:cs="Times New Roman"/>
          <w:sz w:val="28"/>
          <w:szCs w:val="28"/>
        </w:rPr>
        <w:t>ь</w:t>
      </w:r>
      <w:r w:rsidRPr="000F32BF">
        <w:rPr>
          <w:rStyle w:val="markedcontent"/>
          <w:rFonts w:ascii="Times New Roman" w:hAnsi="Times New Roman" w:cs="Times New Roman"/>
          <w:sz w:val="28"/>
          <w:szCs w:val="28"/>
        </w:rPr>
        <w:t xml:space="preserve"> фразеології</w:t>
      </w:r>
      <w:r w:rsidR="0049218D">
        <w:rPr>
          <w:rStyle w:val="markedcontent"/>
          <w:rFonts w:ascii="Times New Roman" w:hAnsi="Times New Roman" w:cs="Times New Roman"/>
          <w:sz w:val="28"/>
          <w:szCs w:val="28"/>
        </w:rPr>
        <w:t xml:space="preserve"> та</w:t>
      </w:r>
      <w:r>
        <w:rPr>
          <w:rStyle w:val="markedcontent"/>
          <w:rFonts w:ascii="Times New Roman" w:hAnsi="Times New Roman" w:cs="Times New Roman"/>
          <w:sz w:val="28"/>
          <w:szCs w:val="28"/>
        </w:rPr>
        <w:t xml:space="preserve"> </w:t>
      </w:r>
      <w:r w:rsidR="0049218D">
        <w:rPr>
          <w:rStyle w:val="markedcontent"/>
          <w:rFonts w:ascii="Times New Roman" w:hAnsi="Times New Roman" w:cs="Times New Roman"/>
          <w:sz w:val="28"/>
          <w:szCs w:val="28"/>
        </w:rPr>
        <w:t xml:space="preserve">різних </w:t>
      </w:r>
      <w:r>
        <w:rPr>
          <w:rStyle w:val="markedcontent"/>
          <w:rFonts w:ascii="Times New Roman" w:hAnsi="Times New Roman" w:cs="Times New Roman"/>
          <w:sz w:val="28"/>
          <w:szCs w:val="28"/>
        </w:rPr>
        <w:t>фразеологі</w:t>
      </w:r>
      <w:r w:rsidR="0049218D">
        <w:rPr>
          <w:rStyle w:val="markedcontent"/>
          <w:rFonts w:ascii="Times New Roman" w:hAnsi="Times New Roman" w:cs="Times New Roman"/>
          <w:sz w:val="28"/>
          <w:szCs w:val="28"/>
        </w:rPr>
        <w:t>чних одиниць;</w:t>
      </w:r>
    </w:p>
    <w:p w14:paraId="6F7EE0D1" w14:textId="1D81F1B1" w:rsidR="006B10D7" w:rsidRPr="00DA65BC" w:rsidRDefault="00DA65BC" w:rsidP="00733000">
      <w:pPr>
        <w:pStyle w:val="a4"/>
        <w:numPr>
          <w:ilvl w:val="0"/>
          <w:numId w:val="1"/>
        </w:numPr>
        <w:jc w:val="both"/>
        <w:rPr>
          <w:rStyle w:val="markedcontent"/>
          <w:rFonts w:ascii="Times New Roman" w:hAnsi="Times New Roman" w:cs="Times New Roman"/>
          <w:sz w:val="28"/>
          <w:szCs w:val="28"/>
        </w:rPr>
      </w:pPr>
      <w:r w:rsidRPr="00DA65BC">
        <w:rPr>
          <w:rStyle w:val="markedcontent"/>
          <w:rFonts w:ascii="Times New Roman" w:hAnsi="Times New Roman" w:cs="Times New Roman"/>
          <w:sz w:val="28"/>
          <w:szCs w:val="28"/>
        </w:rPr>
        <w:t>лінгвокультурологічний та</w:t>
      </w:r>
      <w:r>
        <w:rPr>
          <w:rStyle w:val="markedcontent"/>
          <w:rFonts w:ascii="Times New Roman" w:hAnsi="Times New Roman" w:cs="Times New Roman"/>
          <w:sz w:val="28"/>
          <w:szCs w:val="28"/>
        </w:rPr>
        <w:t xml:space="preserve"> </w:t>
      </w:r>
      <w:r w:rsidRPr="00DA65BC">
        <w:rPr>
          <w:rStyle w:val="markedcontent"/>
          <w:rFonts w:ascii="Times New Roman" w:hAnsi="Times New Roman" w:cs="Times New Roman"/>
          <w:sz w:val="28"/>
          <w:szCs w:val="28"/>
        </w:rPr>
        <w:t xml:space="preserve">порівняльно-зіставний методи для </w:t>
      </w:r>
      <w:r w:rsidR="006B10D7" w:rsidRPr="00DA65BC">
        <w:rPr>
          <w:rStyle w:val="markedcontent"/>
          <w:rFonts w:ascii="Times New Roman" w:hAnsi="Times New Roman" w:cs="Times New Roman"/>
          <w:sz w:val="28"/>
          <w:szCs w:val="28"/>
        </w:rPr>
        <w:t xml:space="preserve">ідентифікації та класифікації </w:t>
      </w:r>
      <w:r w:rsidR="0049218D" w:rsidRPr="00DA65BC">
        <w:rPr>
          <w:rFonts w:ascii="Times New Roman" w:hAnsi="Times New Roman"/>
          <w:sz w:val="28"/>
          <w:szCs w:val="24"/>
        </w:rPr>
        <w:t xml:space="preserve">прислів’їв, приказок та ідіом </w:t>
      </w:r>
      <w:r w:rsidR="006A565A" w:rsidRPr="00DA65BC">
        <w:rPr>
          <w:rFonts w:ascii="Times New Roman" w:hAnsi="Times New Roman"/>
          <w:sz w:val="28"/>
          <w:szCs w:val="24"/>
        </w:rPr>
        <w:t xml:space="preserve">з концептом «жінка» </w:t>
      </w:r>
      <w:r w:rsidR="006B10D7" w:rsidRPr="00DA65BC">
        <w:rPr>
          <w:rStyle w:val="markedcontent"/>
          <w:rFonts w:ascii="Times New Roman" w:hAnsi="Times New Roman" w:cs="Times New Roman"/>
          <w:sz w:val="28"/>
          <w:szCs w:val="28"/>
        </w:rPr>
        <w:t>за їхніми семантичними характеристиками</w:t>
      </w:r>
      <w:r w:rsidR="0049218D" w:rsidRPr="00DA65BC">
        <w:rPr>
          <w:rStyle w:val="markedcontent"/>
          <w:rFonts w:ascii="Times New Roman" w:hAnsi="Times New Roman" w:cs="Times New Roman"/>
          <w:sz w:val="28"/>
          <w:szCs w:val="28"/>
        </w:rPr>
        <w:t>;</w:t>
      </w:r>
    </w:p>
    <w:p w14:paraId="60647B0D" w14:textId="3B015862" w:rsidR="006B10D7" w:rsidRDefault="006A565A" w:rsidP="00733000">
      <w:pPr>
        <w:pStyle w:val="a4"/>
        <w:numPr>
          <w:ilvl w:val="0"/>
          <w:numId w:val="1"/>
        </w:numPr>
        <w:spacing w:after="12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п</w:t>
      </w:r>
      <w:r w:rsidR="006B10D7" w:rsidRPr="00820E44">
        <w:rPr>
          <w:rStyle w:val="markedcontent"/>
          <w:rFonts w:ascii="Times New Roman" w:hAnsi="Times New Roman" w:cs="Times New Roman"/>
          <w:sz w:val="28"/>
          <w:szCs w:val="28"/>
        </w:rPr>
        <w:t>орівняльний аналіз</w:t>
      </w:r>
      <w:r>
        <w:rPr>
          <w:rStyle w:val="markedcontent"/>
          <w:rFonts w:ascii="Times New Roman" w:hAnsi="Times New Roman" w:cs="Times New Roman"/>
          <w:sz w:val="28"/>
          <w:szCs w:val="28"/>
        </w:rPr>
        <w:t xml:space="preserve"> при дослідженні</w:t>
      </w:r>
      <w:r w:rsidR="00DA65BC">
        <w:rPr>
          <w:rStyle w:val="markedcontent"/>
          <w:rFonts w:ascii="Times New Roman" w:hAnsi="Times New Roman" w:cs="Times New Roman"/>
          <w:sz w:val="28"/>
          <w:szCs w:val="28"/>
        </w:rPr>
        <w:t xml:space="preserve"> образу жінки </w:t>
      </w:r>
      <w:r w:rsidR="00DA65BC" w:rsidRPr="00043B49">
        <w:rPr>
          <w:rStyle w:val="markedcontent"/>
          <w:rFonts w:ascii="Times New Roman" w:hAnsi="Times New Roman" w:cs="Times New Roman"/>
          <w:bCs/>
          <w:sz w:val="28"/>
          <w:szCs w:val="28"/>
        </w:rPr>
        <w:t>в українському та німецькому суспільств</w:t>
      </w:r>
      <w:r w:rsidR="00DA65BC">
        <w:rPr>
          <w:rStyle w:val="markedcontent"/>
          <w:rFonts w:ascii="Times New Roman" w:hAnsi="Times New Roman" w:cs="Times New Roman"/>
          <w:bCs/>
          <w:sz w:val="28"/>
          <w:szCs w:val="28"/>
        </w:rPr>
        <w:t xml:space="preserve">ах, а також при роботі з </w:t>
      </w:r>
      <w:r w:rsidR="00DA65BC" w:rsidRPr="00043B49">
        <w:rPr>
          <w:rStyle w:val="markedcontent"/>
          <w:rFonts w:ascii="Times New Roman" w:hAnsi="Times New Roman" w:cs="Times New Roman"/>
          <w:bCs/>
          <w:sz w:val="28"/>
          <w:szCs w:val="28"/>
        </w:rPr>
        <w:t>прислів’я</w:t>
      </w:r>
      <w:r w:rsidR="00DA65BC">
        <w:rPr>
          <w:rStyle w:val="markedcontent"/>
          <w:rFonts w:ascii="Times New Roman" w:hAnsi="Times New Roman" w:cs="Times New Roman"/>
          <w:bCs/>
          <w:sz w:val="28"/>
          <w:szCs w:val="28"/>
        </w:rPr>
        <w:t>ми</w:t>
      </w:r>
      <w:r w:rsidR="00DA65BC" w:rsidRPr="00043B49">
        <w:rPr>
          <w:rStyle w:val="markedcontent"/>
          <w:rFonts w:ascii="Times New Roman" w:hAnsi="Times New Roman" w:cs="Times New Roman"/>
          <w:bCs/>
          <w:sz w:val="28"/>
          <w:szCs w:val="28"/>
        </w:rPr>
        <w:t>, приказка</w:t>
      </w:r>
      <w:r w:rsidR="00DA65BC">
        <w:rPr>
          <w:rStyle w:val="markedcontent"/>
          <w:rFonts w:ascii="Times New Roman" w:hAnsi="Times New Roman" w:cs="Times New Roman"/>
          <w:bCs/>
          <w:sz w:val="28"/>
          <w:szCs w:val="28"/>
        </w:rPr>
        <w:t>ми</w:t>
      </w:r>
      <w:r w:rsidR="00DA65BC" w:rsidRPr="00043B49">
        <w:rPr>
          <w:rStyle w:val="markedcontent"/>
          <w:rFonts w:ascii="Times New Roman" w:hAnsi="Times New Roman" w:cs="Times New Roman"/>
          <w:bCs/>
          <w:sz w:val="28"/>
          <w:szCs w:val="28"/>
        </w:rPr>
        <w:t xml:space="preserve"> та ідіома</w:t>
      </w:r>
      <w:r w:rsidR="00DA65BC">
        <w:rPr>
          <w:rStyle w:val="markedcontent"/>
          <w:rFonts w:ascii="Times New Roman" w:hAnsi="Times New Roman" w:cs="Times New Roman"/>
          <w:bCs/>
          <w:sz w:val="28"/>
          <w:szCs w:val="28"/>
        </w:rPr>
        <w:t>ми в німецькій та українській мовах</w:t>
      </w:r>
      <w:r w:rsidR="00C35ABE">
        <w:rPr>
          <w:rStyle w:val="markedcontent"/>
          <w:rFonts w:ascii="Times New Roman" w:hAnsi="Times New Roman" w:cs="Times New Roman"/>
          <w:bCs/>
          <w:sz w:val="28"/>
          <w:szCs w:val="28"/>
        </w:rPr>
        <w:t>.</w:t>
      </w:r>
    </w:p>
    <w:p w14:paraId="722E8452" w14:textId="2FA5C24E" w:rsidR="00733000" w:rsidRDefault="006B10D7" w:rsidP="00733000">
      <w:pPr>
        <w:spacing w:after="120" w:line="240" w:lineRule="auto"/>
        <w:jc w:val="both"/>
        <w:rPr>
          <w:rFonts w:ascii="Times New Roman" w:hAnsi="Times New Roman"/>
          <w:sz w:val="28"/>
          <w:szCs w:val="28"/>
          <w:lang w:val="uk-UA"/>
        </w:rPr>
      </w:pPr>
      <w:r w:rsidRPr="00813151">
        <w:rPr>
          <w:rFonts w:ascii="Times New Roman" w:hAnsi="Times New Roman"/>
          <w:b/>
          <w:sz w:val="28"/>
          <w:szCs w:val="28"/>
          <w:lang w:val="uk-UA"/>
        </w:rPr>
        <w:t>Основні результати дослідження:</w:t>
      </w:r>
      <w:r w:rsidRPr="00813151">
        <w:rPr>
          <w:rFonts w:ascii="Times New Roman" w:hAnsi="Times New Roman"/>
          <w:sz w:val="28"/>
          <w:szCs w:val="28"/>
          <w:lang w:val="uk-UA"/>
        </w:rPr>
        <w:t xml:space="preserve"> </w:t>
      </w:r>
      <w:r w:rsidR="00733000" w:rsidRPr="00733000">
        <w:rPr>
          <w:rFonts w:ascii="Times New Roman" w:hAnsi="Times New Roman"/>
          <w:sz w:val="28"/>
          <w:szCs w:val="28"/>
          <w:lang w:val="uk-UA"/>
        </w:rPr>
        <w:t xml:space="preserve">проаналізовано на прикладах німецької та української мов різні мовні жанри, такі як «прислів’я та приказки», «сентенція», «крилаті вислови», «максима», «афоризм», «епіграма», «гасло», «антиприслів’я»; </w:t>
      </w:r>
      <w:r w:rsidR="00733000">
        <w:rPr>
          <w:rFonts w:ascii="Times New Roman" w:hAnsi="Times New Roman"/>
          <w:sz w:val="28"/>
          <w:szCs w:val="28"/>
          <w:lang w:val="uk-UA"/>
        </w:rPr>
        <w:t xml:space="preserve">обговорено </w:t>
      </w:r>
      <w:r w:rsidR="00733000" w:rsidRPr="00733000">
        <w:rPr>
          <w:rFonts w:ascii="Times New Roman" w:hAnsi="Times New Roman"/>
          <w:sz w:val="28"/>
          <w:szCs w:val="28"/>
          <w:lang w:val="uk-UA"/>
        </w:rPr>
        <w:t>соціальне становище жінки в Німеччині та в Україні з огляду на історичний процес</w:t>
      </w:r>
      <w:r w:rsidR="00733000">
        <w:rPr>
          <w:rFonts w:ascii="Times New Roman" w:hAnsi="Times New Roman"/>
          <w:sz w:val="28"/>
          <w:szCs w:val="28"/>
          <w:lang w:val="uk-UA"/>
        </w:rPr>
        <w:t>;</w:t>
      </w:r>
      <w:r w:rsidR="00733000" w:rsidRPr="00733000">
        <w:rPr>
          <w:rFonts w:ascii="Times New Roman" w:hAnsi="Times New Roman"/>
          <w:sz w:val="28"/>
          <w:szCs w:val="28"/>
          <w:lang w:val="uk-UA"/>
        </w:rPr>
        <w:t xml:space="preserve"> досліджено образ жінки в українському та німецькому суспільствах, Біблії та ЗМІ; відібрано та проаналізовано ряд прислів’їв, приказок та ідіом з концептом «жінка» та проведено порівняльний аналіз вживання цього концепту у фразеологічних одиницях в німецькій та українській мовах.</w:t>
      </w:r>
    </w:p>
    <w:p w14:paraId="5D9CAD99" w14:textId="78DDFCD6" w:rsidR="006B10D7" w:rsidRPr="007A47A0" w:rsidRDefault="006B10D7" w:rsidP="00733000">
      <w:pPr>
        <w:pStyle w:val="a4"/>
        <w:spacing w:after="120"/>
        <w:jc w:val="both"/>
        <w:rPr>
          <w:rFonts w:ascii="Times New Roman" w:hAnsi="Times New Roman" w:cs="Times New Roman"/>
          <w:sz w:val="28"/>
          <w:szCs w:val="28"/>
        </w:rPr>
      </w:pPr>
      <w:r>
        <w:rPr>
          <w:rFonts w:ascii="Times New Roman" w:hAnsi="Times New Roman" w:cs="Times New Roman"/>
          <w:b/>
          <w:sz w:val="28"/>
          <w:szCs w:val="28"/>
        </w:rPr>
        <w:t>Ключові слова:</w:t>
      </w:r>
      <w:r>
        <w:rPr>
          <w:rFonts w:ascii="Times New Roman" w:hAnsi="Times New Roman" w:cs="Times New Roman"/>
          <w:sz w:val="28"/>
          <w:szCs w:val="28"/>
        </w:rPr>
        <w:t xml:space="preserve"> </w:t>
      </w:r>
      <w:r w:rsidR="00DA65BC">
        <w:rPr>
          <w:rFonts w:ascii="Times New Roman" w:hAnsi="Times New Roman" w:cs="Times New Roman"/>
          <w:bCs/>
          <w:sz w:val="28"/>
          <w:szCs w:val="28"/>
        </w:rPr>
        <w:t>фразеологізм</w:t>
      </w:r>
      <w:r w:rsidRPr="00A62E5C">
        <w:rPr>
          <w:rFonts w:ascii="Times New Roman" w:hAnsi="Times New Roman" w:cs="Times New Roman"/>
          <w:bCs/>
          <w:sz w:val="28"/>
          <w:szCs w:val="28"/>
        </w:rPr>
        <w:t xml:space="preserve">, </w:t>
      </w:r>
      <w:r w:rsidR="00DA65BC">
        <w:rPr>
          <w:rFonts w:ascii="Times New Roman" w:hAnsi="Times New Roman" w:cs="Times New Roman"/>
          <w:bCs/>
          <w:sz w:val="28"/>
          <w:szCs w:val="28"/>
        </w:rPr>
        <w:t>прислів’я, приказка, ідіома, німецька мова, концепт «жінка», релігія</w:t>
      </w:r>
      <w:r>
        <w:rPr>
          <w:rFonts w:ascii="Times New Roman" w:hAnsi="Times New Roman" w:cs="Times New Roman"/>
          <w:sz w:val="28"/>
          <w:szCs w:val="28"/>
        </w:rPr>
        <w:t>.</w:t>
      </w:r>
      <w:r>
        <w:rPr>
          <w:rFonts w:ascii="Times New Roman" w:hAnsi="Times New Roman" w:cs="Times New Roman"/>
          <w:sz w:val="28"/>
          <w:szCs w:val="28"/>
        </w:rPr>
        <w:br w:type="page"/>
      </w:r>
    </w:p>
    <w:p w14:paraId="5EBC9E9F" w14:textId="77777777" w:rsidR="006B10D7" w:rsidRDefault="006B10D7" w:rsidP="00451A24">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051E2404" w14:textId="77777777" w:rsidR="006B10D7" w:rsidRPr="00D163D6" w:rsidRDefault="006B10D7" w:rsidP="00451A24">
      <w:pPr>
        <w:pStyle w:val="a4"/>
        <w:jc w:val="center"/>
        <w:rPr>
          <w:rFonts w:ascii="Times New Roman" w:hAnsi="Times New Roman" w:cs="Times New Roman"/>
          <w:b/>
          <w:sz w:val="28"/>
          <w:szCs w:val="28"/>
          <w:highlight w:val="yellow"/>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1"/>
        <w:gridCol w:w="504"/>
      </w:tblGrid>
      <w:tr w:rsidR="006B10D7" w:rsidRPr="003A1937" w14:paraId="214A8A04" w14:textId="77777777" w:rsidTr="000979A3">
        <w:tc>
          <w:tcPr>
            <w:tcW w:w="8841" w:type="dxa"/>
            <w:hideMark/>
          </w:tcPr>
          <w:p w14:paraId="7058504B" w14:textId="77777777" w:rsidR="006B10D7" w:rsidRPr="00D163D6" w:rsidRDefault="006B10D7" w:rsidP="00451A24">
            <w:pPr>
              <w:pStyle w:val="a4"/>
              <w:jc w:val="both"/>
            </w:pPr>
            <w:r w:rsidRPr="00D163D6">
              <w:rPr>
                <w:rFonts w:ascii="Times New Roman" w:hAnsi="Times New Roman" w:cs="Times New Roman"/>
                <w:sz w:val="28"/>
                <w:szCs w:val="28"/>
              </w:rPr>
              <w:t>Вступ</w:t>
            </w:r>
          </w:p>
        </w:tc>
        <w:tc>
          <w:tcPr>
            <w:tcW w:w="504" w:type="dxa"/>
            <w:hideMark/>
          </w:tcPr>
          <w:p w14:paraId="070D38D9" w14:textId="77777777" w:rsidR="006B10D7" w:rsidRPr="003A1937" w:rsidRDefault="006B10D7" w:rsidP="00451A24">
            <w:pPr>
              <w:pStyle w:val="a4"/>
              <w:jc w:val="center"/>
              <w:rPr>
                <w:rFonts w:ascii="Times New Roman" w:hAnsi="Times New Roman" w:cs="Times New Roman"/>
                <w:sz w:val="28"/>
                <w:szCs w:val="28"/>
              </w:rPr>
            </w:pPr>
            <w:r w:rsidRPr="003A1937">
              <w:rPr>
                <w:rFonts w:ascii="Times New Roman" w:hAnsi="Times New Roman" w:cs="Times New Roman"/>
                <w:sz w:val="28"/>
                <w:szCs w:val="28"/>
              </w:rPr>
              <w:t>6</w:t>
            </w:r>
          </w:p>
        </w:tc>
      </w:tr>
      <w:tr w:rsidR="006B10D7" w:rsidRPr="003A1937" w14:paraId="4D72741C" w14:textId="77777777" w:rsidTr="000979A3">
        <w:tc>
          <w:tcPr>
            <w:tcW w:w="8841" w:type="dxa"/>
            <w:hideMark/>
          </w:tcPr>
          <w:p w14:paraId="439D833C" w14:textId="77777777" w:rsidR="006B10D7" w:rsidRPr="00D163D6" w:rsidRDefault="006B10D7" w:rsidP="00451A24">
            <w:pPr>
              <w:pStyle w:val="a4"/>
              <w:jc w:val="both"/>
            </w:pPr>
            <w:r w:rsidRPr="00D163D6">
              <w:rPr>
                <w:rFonts w:ascii="Times New Roman" w:hAnsi="Times New Roman" w:cs="Times New Roman"/>
                <w:sz w:val="28"/>
                <w:szCs w:val="28"/>
              </w:rPr>
              <w:t>Основна частина</w:t>
            </w:r>
          </w:p>
        </w:tc>
        <w:tc>
          <w:tcPr>
            <w:tcW w:w="504" w:type="dxa"/>
            <w:hideMark/>
          </w:tcPr>
          <w:p w14:paraId="0CC06F17" w14:textId="3C5D571F" w:rsidR="006B10D7" w:rsidRPr="004C2D4C" w:rsidRDefault="004C2D4C" w:rsidP="00451A24">
            <w:pPr>
              <w:pStyle w:val="a4"/>
              <w:jc w:val="center"/>
              <w:rPr>
                <w:rFonts w:ascii="Times New Roman" w:hAnsi="Times New Roman" w:cs="Times New Roman"/>
                <w:sz w:val="28"/>
                <w:szCs w:val="28"/>
                <w:lang w:val="de-DE"/>
              </w:rPr>
            </w:pPr>
            <w:r>
              <w:rPr>
                <w:rFonts w:ascii="Times New Roman" w:hAnsi="Times New Roman" w:cs="Times New Roman"/>
                <w:sz w:val="28"/>
                <w:szCs w:val="28"/>
                <w:lang w:val="de-DE"/>
              </w:rPr>
              <w:t>9</w:t>
            </w:r>
          </w:p>
        </w:tc>
      </w:tr>
      <w:tr w:rsidR="006B10D7" w:rsidRPr="003A1937" w14:paraId="0B9742FD" w14:textId="77777777" w:rsidTr="000979A3">
        <w:tc>
          <w:tcPr>
            <w:tcW w:w="8841" w:type="dxa"/>
            <w:hideMark/>
          </w:tcPr>
          <w:p w14:paraId="3ADD3D33" w14:textId="77777777" w:rsidR="006B10D7" w:rsidRPr="00D163D6" w:rsidRDefault="006B10D7" w:rsidP="00451A24">
            <w:pPr>
              <w:pStyle w:val="a4"/>
              <w:jc w:val="both"/>
            </w:pPr>
            <w:r w:rsidRPr="00D163D6">
              <w:rPr>
                <w:rFonts w:ascii="Times New Roman" w:hAnsi="Times New Roman" w:cs="Times New Roman"/>
                <w:sz w:val="28"/>
                <w:szCs w:val="28"/>
              </w:rPr>
              <w:t>Висновки та рекомендації</w:t>
            </w:r>
          </w:p>
        </w:tc>
        <w:tc>
          <w:tcPr>
            <w:tcW w:w="504" w:type="dxa"/>
            <w:hideMark/>
          </w:tcPr>
          <w:p w14:paraId="54819E00" w14:textId="3EF93D0D" w:rsidR="006B10D7" w:rsidRPr="003A1937" w:rsidRDefault="003A1937" w:rsidP="00451A24">
            <w:pPr>
              <w:pStyle w:val="a4"/>
              <w:jc w:val="center"/>
              <w:rPr>
                <w:rFonts w:ascii="Times New Roman" w:hAnsi="Times New Roman" w:cs="Times New Roman"/>
                <w:sz w:val="28"/>
                <w:szCs w:val="28"/>
              </w:rPr>
            </w:pPr>
            <w:r w:rsidRPr="003A1937">
              <w:rPr>
                <w:rFonts w:ascii="Times New Roman" w:hAnsi="Times New Roman" w:cs="Times New Roman"/>
                <w:sz w:val="28"/>
                <w:szCs w:val="28"/>
              </w:rPr>
              <w:t>3</w:t>
            </w:r>
            <w:r w:rsidR="00606AB5">
              <w:rPr>
                <w:rFonts w:ascii="Times New Roman" w:hAnsi="Times New Roman" w:cs="Times New Roman"/>
                <w:sz w:val="28"/>
                <w:szCs w:val="28"/>
              </w:rPr>
              <w:t>8</w:t>
            </w:r>
          </w:p>
        </w:tc>
      </w:tr>
      <w:tr w:rsidR="006B10D7" w:rsidRPr="003A1937" w14:paraId="76BB9B50" w14:textId="77777777" w:rsidTr="000979A3">
        <w:tc>
          <w:tcPr>
            <w:tcW w:w="8841" w:type="dxa"/>
            <w:hideMark/>
          </w:tcPr>
          <w:p w14:paraId="44F1A758" w14:textId="77777777" w:rsidR="006B10D7" w:rsidRPr="00D163D6" w:rsidRDefault="006B10D7" w:rsidP="00451A24">
            <w:pPr>
              <w:pStyle w:val="a4"/>
              <w:jc w:val="both"/>
            </w:pPr>
            <w:r w:rsidRPr="00D163D6">
              <w:rPr>
                <w:rFonts w:ascii="Times New Roman" w:hAnsi="Times New Roman" w:cs="Times New Roman"/>
                <w:sz w:val="28"/>
                <w:szCs w:val="28"/>
              </w:rPr>
              <w:t>Список використаних джерел</w:t>
            </w:r>
          </w:p>
        </w:tc>
        <w:tc>
          <w:tcPr>
            <w:tcW w:w="504" w:type="dxa"/>
            <w:hideMark/>
          </w:tcPr>
          <w:p w14:paraId="05ADC718" w14:textId="187BC760" w:rsidR="006B10D7" w:rsidRPr="003A1937" w:rsidRDefault="003A1937" w:rsidP="00451A24">
            <w:pPr>
              <w:pStyle w:val="a4"/>
              <w:jc w:val="center"/>
              <w:rPr>
                <w:rFonts w:ascii="Times New Roman" w:hAnsi="Times New Roman" w:cs="Times New Roman"/>
                <w:sz w:val="28"/>
                <w:szCs w:val="28"/>
                <w:lang w:val="ru-RU"/>
              </w:rPr>
            </w:pPr>
            <w:r w:rsidRPr="003A1937">
              <w:rPr>
                <w:rFonts w:ascii="Times New Roman" w:hAnsi="Times New Roman" w:cs="Times New Roman"/>
                <w:sz w:val="28"/>
                <w:szCs w:val="28"/>
              </w:rPr>
              <w:t>4</w:t>
            </w:r>
            <w:r w:rsidR="00606AB5">
              <w:rPr>
                <w:rFonts w:ascii="Times New Roman" w:hAnsi="Times New Roman" w:cs="Times New Roman"/>
                <w:sz w:val="28"/>
                <w:szCs w:val="28"/>
              </w:rPr>
              <w:t>2</w:t>
            </w:r>
          </w:p>
        </w:tc>
      </w:tr>
    </w:tbl>
    <w:p w14:paraId="164243BA" w14:textId="77777777" w:rsidR="006B10D7" w:rsidRDefault="006B10D7" w:rsidP="00451A24">
      <w:pPr>
        <w:pStyle w:val="a4"/>
        <w:jc w:val="both"/>
        <w:rPr>
          <w:rFonts w:ascii="Times New Roman" w:hAnsi="Times New Roman" w:cs="Times New Roman"/>
          <w:sz w:val="28"/>
          <w:szCs w:val="28"/>
          <w:highlight w:val="yellow"/>
        </w:rPr>
      </w:pPr>
    </w:p>
    <w:p w14:paraId="072CED32" w14:textId="77777777" w:rsidR="006B10D7" w:rsidRDefault="006B10D7" w:rsidP="00451A24">
      <w:pPr>
        <w:pStyle w:val="a4"/>
        <w:jc w:val="both"/>
        <w:rPr>
          <w:rFonts w:ascii="Times New Roman" w:hAnsi="Times New Roman" w:cs="Times New Roman"/>
          <w:sz w:val="28"/>
          <w:szCs w:val="28"/>
          <w:highlight w:val="yellow"/>
          <w:lang w:val="ru-RU"/>
        </w:rPr>
      </w:pPr>
    </w:p>
    <w:p w14:paraId="61945A99" w14:textId="77777777" w:rsidR="006B10D7" w:rsidRDefault="006B10D7" w:rsidP="00451A24">
      <w:pPr>
        <w:pStyle w:val="a4"/>
        <w:jc w:val="both"/>
        <w:rPr>
          <w:rFonts w:ascii="Times New Roman" w:hAnsi="Times New Roman" w:cs="Times New Roman"/>
          <w:sz w:val="28"/>
          <w:szCs w:val="28"/>
          <w:highlight w:val="yellow"/>
        </w:rPr>
      </w:pPr>
    </w:p>
    <w:p w14:paraId="13648BB5" w14:textId="77777777" w:rsidR="006B10D7" w:rsidRDefault="006B10D7" w:rsidP="00451A24">
      <w:pPr>
        <w:pStyle w:val="a4"/>
        <w:jc w:val="both"/>
        <w:rPr>
          <w:rFonts w:ascii="Times New Roman" w:hAnsi="Times New Roman" w:cs="Times New Roman"/>
          <w:sz w:val="28"/>
          <w:szCs w:val="28"/>
          <w:highlight w:val="yellow"/>
        </w:rPr>
      </w:pPr>
    </w:p>
    <w:p w14:paraId="1350565B" w14:textId="77777777" w:rsidR="006B10D7" w:rsidRDefault="006B10D7" w:rsidP="00451A24">
      <w:pPr>
        <w:pStyle w:val="a4"/>
        <w:jc w:val="both"/>
        <w:rPr>
          <w:rFonts w:ascii="Times New Roman" w:hAnsi="Times New Roman" w:cs="Times New Roman"/>
          <w:sz w:val="28"/>
          <w:szCs w:val="28"/>
          <w:highlight w:val="yellow"/>
        </w:rPr>
      </w:pPr>
    </w:p>
    <w:p w14:paraId="0C0D8BFF" w14:textId="77777777" w:rsidR="006B10D7" w:rsidRDefault="006B10D7" w:rsidP="00451A24">
      <w:pPr>
        <w:pStyle w:val="a4"/>
        <w:jc w:val="both"/>
        <w:rPr>
          <w:rFonts w:ascii="Times New Roman" w:hAnsi="Times New Roman" w:cs="Times New Roman"/>
          <w:sz w:val="28"/>
          <w:szCs w:val="28"/>
          <w:highlight w:val="yellow"/>
        </w:rPr>
      </w:pPr>
    </w:p>
    <w:p w14:paraId="7EC06C2E" w14:textId="77777777" w:rsidR="006B10D7" w:rsidRDefault="006B10D7" w:rsidP="00451A24">
      <w:pPr>
        <w:pStyle w:val="a4"/>
        <w:jc w:val="both"/>
        <w:rPr>
          <w:rFonts w:ascii="Times New Roman" w:hAnsi="Times New Roman" w:cs="Times New Roman"/>
          <w:sz w:val="28"/>
          <w:szCs w:val="28"/>
          <w:highlight w:val="yellow"/>
        </w:rPr>
      </w:pPr>
    </w:p>
    <w:p w14:paraId="370329E8" w14:textId="77777777" w:rsidR="006B10D7" w:rsidRDefault="006B10D7" w:rsidP="00451A24">
      <w:pPr>
        <w:pStyle w:val="a4"/>
        <w:jc w:val="both"/>
        <w:rPr>
          <w:rFonts w:ascii="Times New Roman" w:hAnsi="Times New Roman" w:cs="Times New Roman"/>
          <w:sz w:val="28"/>
          <w:szCs w:val="28"/>
          <w:highlight w:val="yellow"/>
        </w:rPr>
      </w:pPr>
    </w:p>
    <w:p w14:paraId="0F6B733D" w14:textId="77777777" w:rsidR="006B10D7" w:rsidRDefault="006B10D7" w:rsidP="00451A24">
      <w:pPr>
        <w:pStyle w:val="a4"/>
        <w:jc w:val="both"/>
        <w:rPr>
          <w:rFonts w:ascii="Times New Roman" w:hAnsi="Times New Roman" w:cs="Times New Roman"/>
          <w:sz w:val="28"/>
          <w:szCs w:val="28"/>
          <w:highlight w:val="yellow"/>
        </w:rPr>
      </w:pPr>
    </w:p>
    <w:p w14:paraId="2830A95A" w14:textId="77777777" w:rsidR="006B10D7" w:rsidRDefault="006B10D7" w:rsidP="00451A24">
      <w:pPr>
        <w:pStyle w:val="a4"/>
        <w:jc w:val="both"/>
        <w:rPr>
          <w:rFonts w:ascii="Times New Roman" w:hAnsi="Times New Roman" w:cs="Times New Roman"/>
          <w:sz w:val="28"/>
          <w:szCs w:val="28"/>
          <w:highlight w:val="yellow"/>
        </w:rPr>
      </w:pPr>
    </w:p>
    <w:p w14:paraId="6DDDB264" w14:textId="77777777" w:rsidR="006B10D7" w:rsidRDefault="006B10D7" w:rsidP="00451A24">
      <w:pPr>
        <w:pStyle w:val="a4"/>
        <w:jc w:val="both"/>
        <w:rPr>
          <w:rFonts w:ascii="Times New Roman" w:hAnsi="Times New Roman" w:cs="Times New Roman"/>
          <w:sz w:val="28"/>
          <w:szCs w:val="28"/>
          <w:highlight w:val="yellow"/>
        </w:rPr>
      </w:pPr>
    </w:p>
    <w:p w14:paraId="6D119837" w14:textId="77777777" w:rsidR="006B10D7" w:rsidRDefault="006B10D7" w:rsidP="00451A24">
      <w:pPr>
        <w:pStyle w:val="a4"/>
        <w:jc w:val="both"/>
        <w:rPr>
          <w:rFonts w:ascii="Times New Roman" w:hAnsi="Times New Roman" w:cs="Times New Roman"/>
          <w:sz w:val="28"/>
          <w:szCs w:val="28"/>
          <w:highlight w:val="yellow"/>
        </w:rPr>
      </w:pPr>
    </w:p>
    <w:p w14:paraId="570979C7" w14:textId="77777777" w:rsidR="006B10D7" w:rsidRDefault="006B10D7" w:rsidP="00451A24">
      <w:pPr>
        <w:pStyle w:val="a4"/>
        <w:jc w:val="both"/>
        <w:rPr>
          <w:rFonts w:ascii="Times New Roman" w:hAnsi="Times New Roman" w:cs="Times New Roman"/>
          <w:sz w:val="28"/>
          <w:szCs w:val="28"/>
          <w:highlight w:val="yellow"/>
        </w:rPr>
      </w:pPr>
    </w:p>
    <w:p w14:paraId="2191B49E" w14:textId="77777777" w:rsidR="006B10D7" w:rsidRDefault="006B10D7" w:rsidP="00451A24">
      <w:pPr>
        <w:pStyle w:val="a4"/>
        <w:jc w:val="both"/>
        <w:rPr>
          <w:rFonts w:ascii="Times New Roman" w:hAnsi="Times New Roman" w:cs="Times New Roman"/>
          <w:sz w:val="28"/>
          <w:szCs w:val="28"/>
          <w:highlight w:val="yellow"/>
        </w:rPr>
      </w:pPr>
    </w:p>
    <w:p w14:paraId="6DCAC565" w14:textId="77777777" w:rsidR="006B10D7" w:rsidRDefault="006B10D7" w:rsidP="00451A24">
      <w:pPr>
        <w:pStyle w:val="a4"/>
        <w:jc w:val="both"/>
        <w:rPr>
          <w:rFonts w:ascii="Times New Roman" w:hAnsi="Times New Roman" w:cs="Times New Roman"/>
          <w:sz w:val="28"/>
          <w:szCs w:val="28"/>
          <w:highlight w:val="yellow"/>
        </w:rPr>
      </w:pPr>
    </w:p>
    <w:p w14:paraId="0C23CA83" w14:textId="080F298B" w:rsidR="006B10D7" w:rsidRDefault="006B10D7" w:rsidP="00C35ABE">
      <w:pPr>
        <w:spacing w:after="0" w:line="240" w:lineRule="auto"/>
        <w:jc w:val="center"/>
        <w:rPr>
          <w:rFonts w:ascii="Times New Roman" w:hAnsi="Times New Roman"/>
          <w:b/>
          <w:sz w:val="28"/>
          <w:szCs w:val="28"/>
        </w:rPr>
      </w:pPr>
      <w:r>
        <w:rPr>
          <w:rFonts w:ascii="Times New Roman" w:hAnsi="Times New Roman"/>
          <w:sz w:val="28"/>
          <w:szCs w:val="28"/>
          <w:highlight w:val="yellow"/>
        </w:rPr>
        <w:br w:type="page"/>
      </w:r>
      <w:r w:rsidRPr="00B45FD4">
        <w:rPr>
          <w:rFonts w:ascii="Times New Roman" w:hAnsi="Times New Roman"/>
          <w:b/>
          <w:sz w:val="28"/>
          <w:szCs w:val="28"/>
        </w:rPr>
        <w:lastRenderedPageBreak/>
        <w:t>ВСТУП</w:t>
      </w:r>
    </w:p>
    <w:p w14:paraId="48B97E48" w14:textId="77777777" w:rsidR="00DA65BC" w:rsidRDefault="00DA65BC" w:rsidP="00451A24">
      <w:pPr>
        <w:spacing w:after="0" w:line="240" w:lineRule="auto"/>
        <w:ind w:firstLine="708"/>
        <w:jc w:val="center"/>
        <w:rPr>
          <w:rFonts w:ascii="Times New Roman" w:hAnsi="Times New Roman" w:cs="Times New Roman"/>
          <w:sz w:val="28"/>
          <w:szCs w:val="28"/>
          <w:lang w:val="uk-UA"/>
        </w:rPr>
      </w:pPr>
    </w:p>
    <w:p w14:paraId="5413D658" w14:textId="1812C15E" w:rsidR="00D17C17" w:rsidRDefault="003E2273"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Інтерес до лінгвістичних порівняльних досліджень значно зріс в останні десятиліття. Велику роль у цьому дослідженні зіграли фразеологія і пареміологія, тобто субдисципліни, які мають справу з</w:t>
      </w:r>
      <w:r w:rsidR="00B15A4E">
        <w:rPr>
          <w:rFonts w:ascii="Times New Roman" w:hAnsi="Times New Roman" w:cs="Times New Roman"/>
          <w:sz w:val="28"/>
          <w:szCs w:val="28"/>
          <w:lang w:val="uk-UA"/>
        </w:rPr>
        <w:t>і</w:t>
      </w:r>
      <w:r w:rsidRPr="00854608">
        <w:rPr>
          <w:rFonts w:ascii="Times New Roman" w:hAnsi="Times New Roman" w:cs="Times New Roman"/>
          <w:sz w:val="28"/>
          <w:szCs w:val="28"/>
          <w:lang w:val="uk-UA"/>
        </w:rPr>
        <w:t xml:space="preserve"> сталими неподільними сполученнями слів, </w:t>
      </w:r>
      <w:r w:rsidR="008A4B52">
        <w:rPr>
          <w:rFonts w:ascii="Times New Roman" w:hAnsi="Times New Roman" w:cs="Times New Roman"/>
          <w:sz w:val="28"/>
          <w:szCs w:val="28"/>
          <w:lang w:val="uk-UA"/>
        </w:rPr>
        <w:t>тобто</w:t>
      </w:r>
      <w:r w:rsidRPr="00854608">
        <w:rPr>
          <w:rFonts w:ascii="Times New Roman" w:hAnsi="Times New Roman" w:cs="Times New Roman"/>
          <w:sz w:val="28"/>
          <w:szCs w:val="28"/>
          <w:lang w:val="uk-UA"/>
        </w:rPr>
        <w:t xml:space="preserve"> ідіомами</w:t>
      </w:r>
      <w:r w:rsidR="008A4B52">
        <w:rPr>
          <w:rFonts w:ascii="Times New Roman" w:hAnsi="Times New Roman" w:cs="Times New Roman"/>
          <w:sz w:val="28"/>
          <w:szCs w:val="28"/>
          <w:lang w:val="uk-UA"/>
        </w:rPr>
        <w:t xml:space="preserve">, </w:t>
      </w:r>
      <w:r w:rsidRPr="00854608">
        <w:rPr>
          <w:rFonts w:ascii="Times New Roman" w:hAnsi="Times New Roman" w:cs="Times New Roman"/>
          <w:sz w:val="28"/>
          <w:szCs w:val="28"/>
          <w:lang w:val="uk-UA"/>
        </w:rPr>
        <w:t>прислів’ями</w:t>
      </w:r>
      <w:r w:rsidR="008A4B52">
        <w:rPr>
          <w:rFonts w:ascii="Times New Roman" w:hAnsi="Times New Roman" w:cs="Times New Roman"/>
          <w:sz w:val="28"/>
          <w:szCs w:val="28"/>
          <w:lang w:val="uk-UA"/>
        </w:rPr>
        <w:t xml:space="preserve"> та приказками</w:t>
      </w:r>
      <w:r w:rsidRPr="00854608">
        <w:rPr>
          <w:rFonts w:ascii="Times New Roman" w:hAnsi="Times New Roman" w:cs="Times New Roman"/>
          <w:sz w:val="28"/>
          <w:szCs w:val="28"/>
          <w:lang w:val="uk-UA"/>
        </w:rPr>
        <w:t xml:space="preserve">. </w:t>
      </w:r>
    </w:p>
    <w:p w14:paraId="5714FCF9" w14:textId="64CF5032" w:rsidR="00A44011" w:rsidRDefault="00D17C17" w:rsidP="00451A24">
      <w:pPr>
        <w:spacing w:after="0" w:line="240" w:lineRule="auto"/>
        <w:ind w:firstLine="708"/>
        <w:jc w:val="both"/>
        <w:rPr>
          <w:rFonts w:ascii="Times New Roman" w:hAnsi="Times New Roman" w:cs="Times New Roman"/>
          <w:sz w:val="28"/>
          <w:szCs w:val="28"/>
          <w:lang w:val="uk-UA"/>
        </w:rPr>
      </w:pPr>
      <w:r w:rsidRPr="00D17C17">
        <w:rPr>
          <w:rFonts w:ascii="Times New Roman" w:hAnsi="Times New Roman" w:cs="Times New Roman"/>
          <w:sz w:val="28"/>
          <w:szCs w:val="28"/>
          <w:lang w:val="uk-UA"/>
        </w:rPr>
        <w:t>Дослідженням перекладу фразеологізмів займаються багато науковців: І.</w:t>
      </w:r>
      <w:r w:rsidR="0082568B">
        <w:rPr>
          <w:rFonts w:ascii="Times New Roman" w:hAnsi="Times New Roman" w:cs="Times New Roman"/>
          <w:sz w:val="28"/>
          <w:szCs w:val="28"/>
          <w:lang w:val="uk-UA"/>
        </w:rPr>
        <w:t> </w:t>
      </w:r>
      <w:r w:rsidRPr="00D17C17">
        <w:rPr>
          <w:rFonts w:ascii="Times New Roman" w:hAnsi="Times New Roman" w:cs="Times New Roman"/>
          <w:sz w:val="28"/>
          <w:szCs w:val="28"/>
          <w:lang w:val="uk-UA"/>
        </w:rPr>
        <w:t>Корунець</w:t>
      </w:r>
      <w:r w:rsidR="00206447">
        <w:rPr>
          <w:rFonts w:ascii="Times New Roman" w:hAnsi="Times New Roman" w:cs="Times New Roman"/>
          <w:sz w:val="28"/>
          <w:szCs w:val="28"/>
          <w:lang w:val="uk-UA"/>
        </w:rPr>
        <w:t xml:space="preserve"> </w:t>
      </w:r>
      <w:r w:rsidR="00206447" w:rsidRPr="00206447">
        <w:rPr>
          <w:rFonts w:ascii="Times New Roman" w:hAnsi="Times New Roman" w:cs="Times New Roman"/>
          <w:sz w:val="28"/>
          <w:szCs w:val="28"/>
          <w:lang w:val="uk-UA"/>
        </w:rPr>
        <w:t>[1</w:t>
      </w:r>
      <w:r w:rsidR="00206447">
        <w:rPr>
          <w:rFonts w:ascii="Times New Roman" w:hAnsi="Times New Roman" w:cs="Times New Roman"/>
          <w:sz w:val="28"/>
          <w:szCs w:val="28"/>
          <w:lang w:val="uk-UA"/>
        </w:rPr>
        <w:t>7</w:t>
      </w:r>
      <w:r w:rsidR="00206447" w:rsidRPr="00206447">
        <w:rPr>
          <w:rFonts w:ascii="Times New Roman" w:hAnsi="Times New Roman" w:cs="Times New Roman"/>
          <w:sz w:val="28"/>
          <w:szCs w:val="28"/>
          <w:lang w:val="uk-UA"/>
        </w:rPr>
        <w:t>]</w:t>
      </w:r>
      <w:r w:rsidRPr="00D17C17">
        <w:rPr>
          <w:rFonts w:ascii="Times New Roman" w:hAnsi="Times New Roman" w:cs="Times New Roman"/>
          <w:sz w:val="28"/>
          <w:szCs w:val="28"/>
          <w:lang w:val="uk-UA"/>
        </w:rPr>
        <w:t>, Д. Сизонов, М. Журавель</w:t>
      </w:r>
      <w:r w:rsidR="00206447">
        <w:rPr>
          <w:rFonts w:ascii="Times New Roman" w:hAnsi="Times New Roman" w:cs="Times New Roman"/>
          <w:sz w:val="28"/>
          <w:szCs w:val="28"/>
          <w:lang w:val="uk-UA"/>
        </w:rPr>
        <w:t xml:space="preserve"> </w:t>
      </w:r>
      <w:r w:rsidR="00206447" w:rsidRPr="00206447">
        <w:rPr>
          <w:rFonts w:ascii="Times New Roman" w:hAnsi="Times New Roman" w:cs="Times New Roman"/>
          <w:sz w:val="28"/>
          <w:szCs w:val="28"/>
          <w:lang w:val="uk-UA"/>
        </w:rPr>
        <w:t>[1</w:t>
      </w:r>
      <w:r w:rsidR="00206447">
        <w:rPr>
          <w:rFonts w:ascii="Times New Roman" w:hAnsi="Times New Roman" w:cs="Times New Roman"/>
          <w:sz w:val="28"/>
          <w:szCs w:val="28"/>
          <w:lang w:val="uk-UA"/>
        </w:rPr>
        <w:t>1</w:t>
      </w:r>
      <w:r w:rsidR="00206447" w:rsidRPr="00206447">
        <w:rPr>
          <w:rFonts w:ascii="Times New Roman" w:hAnsi="Times New Roman" w:cs="Times New Roman"/>
          <w:sz w:val="28"/>
          <w:szCs w:val="28"/>
          <w:lang w:val="uk-UA"/>
        </w:rPr>
        <w:t>]</w:t>
      </w:r>
      <w:r w:rsidRPr="00D17C17">
        <w:rPr>
          <w:rFonts w:ascii="Times New Roman" w:hAnsi="Times New Roman" w:cs="Times New Roman"/>
          <w:sz w:val="28"/>
          <w:szCs w:val="28"/>
          <w:lang w:val="uk-UA"/>
        </w:rPr>
        <w:t>, О. Демська-Кульчицька тощо. В українському мовознавстві дослідженню фразеологічних одиниць</w:t>
      </w:r>
      <w:r w:rsidR="00E8793A">
        <w:rPr>
          <w:rFonts w:ascii="Times New Roman" w:hAnsi="Times New Roman" w:cs="Times New Roman"/>
          <w:sz w:val="28"/>
          <w:szCs w:val="28"/>
          <w:lang w:val="uk-UA"/>
        </w:rPr>
        <w:t xml:space="preserve"> присвятили свої праці </w:t>
      </w:r>
      <w:r w:rsidR="00E8793A" w:rsidRPr="00E8793A">
        <w:rPr>
          <w:rFonts w:ascii="Times New Roman" w:hAnsi="Times New Roman" w:cs="Times New Roman"/>
          <w:sz w:val="28"/>
          <w:szCs w:val="28"/>
          <w:lang w:val="uk-UA"/>
        </w:rPr>
        <w:t>М. Алефіренк</w:t>
      </w:r>
      <w:r w:rsidR="00E8793A">
        <w:rPr>
          <w:rFonts w:ascii="Times New Roman" w:hAnsi="Times New Roman" w:cs="Times New Roman"/>
          <w:sz w:val="28"/>
          <w:szCs w:val="28"/>
          <w:lang w:val="uk-UA"/>
        </w:rPr>
        <w:t>о</w:t>
      </w:r>
      <w:r w:rsidR="00E8793A" w:rsidRPr="00E8793A">
        <w:rPr>
          <w:rFonts w:ascii="Times New Roman" w:hAnsi="Times New Roman" w:cs="Times New Roman"/>
          <w:sz w:val="28"/>
          <w:szCs w:val="28"/>
          <w:lang w:val="uk-UA"/>
        </w:rPr>
        <w:t>,</w:t>
      </w:r>
      <w:r w:rsidR="00E8793A">
        <w:rPr>
          <w:rFonts w:ascii="Times New Roman" w:hAnsi="Times New Roman" w:cs="Times New Roman"/>
          <w:sz w:val="28"/>
          <w:szCs w:val="28"/>
          <w:lang w:val="uk-UA"/>
        </w:rPr>
        <w:t xml:space="preserve"> </w:t>
      </w:r>
      <w:r w:rsidR="00E8793A" w:rsidRPr="00E8793A">
        <w:rPr>
          <w:rFonts w:ascii="Times New Roman" w:hAnsi="Times New Roman" w:cs="Times New Roman"/>
          <w:sz w:val="28"/>
          <w:szCs w:val="28"/>
          <w:lang w:val="uk-UA"/>
        </w:rPr>
        <w:t>В. Калашник, О. Левченко, Ф. Медведєв, В.</w:t>
      </w:r>
      <w:r w:rsidR="0082568B">
        <w:rPr>
          <w:rFonts w:ascii="Times New Roman" w:hAnsi="Times New Roman" w:cs="Times New Roman"/>
          <w:sz w:val="28"/>
          <w:szCs w:val="28"/>
          <w:lang w:val="uk-UA"/>
        </w:rPr>
        <w:t> </w:t>
      </w:r>
      <w:r w:rsidR="00E8793A" w:rsidRPr="00E8793A">
        <w:rPr>
          <w:rFonts w:ascii="Times New Roman" w:hAnsi="Times New Roman" w:cs="Times New Roman"/>
          <w:sz w:val="28"/>
          <w:szCs w:val="28"/>
          <w:lang w:val="uk-UA"/>
        </w:rPr>
        <w:t>Мокієнк</w:t>
      </w:r>
      <w:r w:rsidR="00E8793A">
        <w:rPr>
          <w:rFonts w:ascii="Times New Roman" w:hAnsi="Times New Roman" w:cs="Times New Roman"/>
          <w:sz w:val="28"/>
          <w:szCs w:val="28"/>
          <w:lang w:val="uk-UA"/>
        </w:rPr>
        <w:t>о</w:t>
      </w:r>
      <w:r w:rsidR="00E8793A" w:rsidRPr="00E8793A">
        <w:rPr>
          <w:rFonts w:ascii="Times New Roman" w:hAnsi="Times New Roman" w:cs="Times New Roman"/>
          <w:sz w:val="28"/>
          <w:szCs w:val="28"/>
          <w:lang w:val="uk-UA"/>
        </w:rPr>
        <w:t>, Ю.</w:t>
      </w:r>
      <w:r w:rsidR="0082568B">
        <w:rPr>
          <w:rFonts w:ascii="Times New Roman" w:hAnsi="Times New Roman" w:cs="Times New Roman"/>
          <w:sz w:val="28"/>
          <w:szCs w:val="28"/>
          <w:lang w:val="uk-UA"/>
        </w:rPr>
        <w:t> </w:t>
      </w:r>
      <w:r w:rsidR="00E8793A" w:rsidRPr="00E8793A">
        <w:rPr>
          <w:rFonts w:ascii="Times New Roman" w:hAnsi="Times New Roman" w:cs="Times New Roman"/>
          <w:sz w:val="28"/>
          <w:szCs w:val="28"/>
          <w:lang w:val="uk-UA"/>
        </w:rPr>
        <w:t>Прадід,</w:t>
      </w:r>
      <w:r w:rsidR="00E8793A">
        <w:rPr>
          <w:rFonts w:ascii="Times New Roman" w:hAnsi="Times New Roman" w:cs="Times New Roman"/>
          <w:sz w:val="28"/>
          <w:szCs w:val="28"/>
          <w:lang w:val="uk-UA"/>
        </w:rPr>
        <w:t xml:space="preserve"> </w:t>
      </w:r>
      <w:r w:rsidR="00E8793A" w:rsidRPr="00E8793A">
        <w:rPr>
          <w:rFonts w:ascii="Times New Roman" w:hAnsi="Times New Roman" w:cs="Times New Roman"/>
          <w:sz w:val="28"/>
          <w:szCs w:val="28"/>
          <w:lang w:val="uk-UA"/>
        </w:rPr>
        <w:t>О. Селіванов</w:t>
      </w:r>
      <w:r w:rsidR="00E8793A">
        <w:rPr>
          <w:rFonts w:ascii="Times New Roman" w:hAnsi="Times New Roman" w:cs="Times New Roman"/>
          <w:sz w:val="28"/>
          <w:szCs w:val="28"/>
          <w:lang w:val="uk-UA"/>
        </w:rPr>
        <w:t>а</w:t>
      </w:r>
      <w:r w:rsidR="00E8793A" w:rsidRPr="00E8793A">
        <w:rPr>
          <w:rFonts w:ascii="Times New Roman" w:hAnsi="Times New Roman" w:cs="Times New Roman"/>
          <w:sz w:val="28"/>
          <w:szCs w:val="28"/>
          <w:lang w:val="uk-UA"/>
        </w:rPr>
        <w:t>, Л. Скрипник, В. Ужченк</w:t>
      </w:r>
      <w:r w:rsidR="00E8793A">
        <w:rPr>
          <w:rFonts w:ascii="Times New Roman" w:hAnsi="Times New Roman" w:cs="Times New Roman"/>
          <w:sz w:val="28"/>
          <w:szCs w:val="28"/>
          <w:lang w:val="uk-UA"/>
        </w:rPr>
        <w:t>о</w:t>
      </w:r>
      <w:r w:rsidR="00E8793A" w:rsidRPr="00E8793A">
        <w:rPr>
          <w:rFonts w:ascii="Times New Roman" w:hAnsi="Times New Roman" w:cs="Times New Roman"/>
          <w:sz w:val="28"/>
          <w:szCs w:val="28"/>
          <w:lang w:val="uk-UA"/>
        </w:rPr>
        <w:t xml:space="preserve"> </w:t>
      </w:r>
      <w:r w:rsidR="00E8793A">
        <w:rPr>
          <w:rFonts w:ascii="Times New Roman" w:hAnsi="Times New Roman" w:cs="Times New Roman"/>
          <w:sz w:val="28"/>
          <w:szCs w:val="28"/>
          <w:lang w:val="uk-UA"/>
        </w:rPr>
        <w:t>тощо. Фразеологізми</w:t>
      </w:r>
      <w:r w:rsidRPr="00D17C17">
        <w:rPr>
          <w:rFonts w:ascii="Times New Roman" w:hAnsi="Times New Roman" w:cs="Times New Roman"/>
          <w:sz w:val="28"/>
          <w:szCs w:val="28"/>
          <w:lang w:val="uk-UA"/>
        </w:rPr>
        <w:t xml:space="preserve"> із зоонімами </w:t>
      </w:r>
      <w:r w:rsidR="00E8793A">
        <w:rPr>
          <w:rFonts w:ascii="Times New Roman" w:hAnsi="Times New Roman" w:cs="Times New Roman"/>
          <w:sz w:val="28"/>
          <w:szCs w:val="28"/>
          <w:lang w:val="uk-UA"/>
        </w:rPr>
        <w:t>досілджували</w:t>
      </w:r>
      <w:r w:rsidRPr="00D17C17">
        <w:rPr>
          <w:rFonts w:ascii="Times New Roman" w:hAnsi="Times New Roman" w:cs="Times New Roman"/>
          <w:sz w:val="28"/>
          <w:szCs w:val="28"/>
          <w:lang w:val="uk-UA"/>
        </w:rPr>
        <w:t xml:space="preserve"> І. Голубовська, О. Левченко, О. Панченко, Д. Ужченко, А.</w:t>
      </w:r>
      <w:r w:rsidR="0082568B">
        <w:rPr>
          <w:rFonts w:ascii="Times New Roman" w:hAnsi="Times New Roman" w:cs="Times New Roman"/>
          <w:sz w:val="28"/>
          <w:szCs w:val="28"/>
          <w:lang w:val="uk-UA"/>
        </w:rPr>
        <w:t> </w:t>
      </w:r>
      <w:r w:rsidRPr="00D17C17">
        <w:rPr>
          <w:rFonts w:ascii="Times New Roman" w:hAnsi="Times New Roman" w:cs="Times New Roman"/>
          <w:sz w:val="28"/>
          <w:szCs w:val="28"/>
          <w:lang w:val="uk-UA"/>
        </w:rPr>
        <w:t xml:space="preserve">Кипріянова, І. Салата, Ц. Огдонова, В. Мокієнко, Є. Гутман, </w:t>
      </w:r>
      <w:r>
        <w:rPr>
          <w:rFonts w:ascii="Times New Roman" w:hAnsi="Times New Roman" w:cs="Times New Roman"/>
          <w:sz w:val="28"/>
          <w:szCs w:val="28"/>
          <w:lang w:val="uk-UA"/>
        </w:rPr>
        <w:t>А. Покулевська</w:t>
      </w:r>
      <w:r w:rsidRPr="00D17C17">
        <w:rPr>
          <w:rFonts w:ascii="Times New Roman" w:hAnsi="Times New Roman" w:cs="Times New Roman"/>
          <w:sz w:val="28"/>
          <w:szCs w:val="28"/>
          <w:lang w:val="uk-UA"/>
        </w:rPr>
        <w:t xml:space="preserve"> </w:t>
      </w:r>
      <w:r w:rsidR="00E8793A" w:rsidRPr="00E8793A">
        <w:rPr>
          <w:rFonts w:ascii="Times New Roman" w:hAnsi="Times New Roman" w:cs="Times New Roman"/>
          <w:sz w:val="28"/>
          <w:szCs w:val="28"/>
          <w:lang w:val="uk-UA"/>
        </w:rPr>
        <w:t xml:space="preserve">[21] </w:t>
      </w:r>
      <w:r w:rsidRPr="00D17C17">
        <w:rPr>
          <w:rFonts w:ascii="Times New Roman" w:hAnsi="Times New Roman" w:cs="Times New Roman"/>
          <w:sz w:val="28"/>
          <w:szCs w:val="28"/>
          <w:lang w:val="uk-UA"/>
        </w:rPr>
        <w:t>тощо.</w:t>
      </w:r>
      <w:r>
        <w:rPr>
          <w:rFonts w:ascii="Times New Roman" w:hAnsi="Times New Roman" w:cs="Times New Roman"/>
          <w:sz w:val="28"/>
          <w:szCs w:val="28"/>
          <w:lang w:val="uk-UA"/>
        </w:rPr>
        <w:t xml:space="preserve"> Концепт «жінка» з різних аспектів розглядали Я. Каліна </w:t>
      </w:r>
      <w:r w:rsidR="00206447" w:rsidRPr="00206447">
        <w:rPr>
          <w:rFonts w:ascii="Times New Roman" w:hAnsi="Times New Roman" w:cs="Times New Roman"/>
          <w:sz w:val="28"/>
          <w:szCs w:val="28"/>
          <w:lang w:val="uk-UA"/>
        </w:rPr>
        <w:t>[12]</w:t>
      </w:r>
      <w:r w:rsidR="00206447">
        <w:rPr>
          <w:rFonts w:ascii="Times New Roman" w:hAnsi="Times New Roman" w:cs="Times New Roman"/>
          <w:sz w:val="28"/>
          <w:szCs w:val="28"/>
          <w:lang w:val="uk-UA"/>
        </w:rPr>
        <w:t xml:space="preserve">, О. Куцик </w:t>
      </w:r>
      <w:r w:rsidR="00206447" w:rsidRPr="00206447">
        <w:rPr>
          <w:rFonts w:ascii="Times New Roman" w:hAnsi="Times New Roman" w:cs="Times New Roman"/>
          <w:sz w:val="28"/>
          <w:szCs w:val="28"/>
          <w:lang w:val="uk-UA"/>
        </w:rPr>
        <w:t>[1</w:t>
      </w:r>
      <w:r w:rsidR="00206447">
        <w:rPr>
          <w:rFonts w:ascii="Times New Roman" w:hAnsi="Times New Roman" w:cs="Times New Roman"/>
          <w:sz w:val="28"/>
          <w:szCs w:val="28"/>
          <w:lang w:val="uk-UA"/>
        </w:rPr>
        <w:t>8</w:t>
      </w:r>
      <w:r w:rsidR="00206447" w:rsidRPr="00206447">
        <w:rPr>
          <w:rFonts w:ascii="Times New Roman" w:hAnsi="Times New Roman" w:cs="Times New Roman"/>
          <w:sz w:val="28"/>
          <w:szCs w:val="28"/>
          <w:lang w:val="uk-UA"/>
        </w:rPr>
        <w:t>]</w:t>
      </w:r>
      <w:r w:rsidR="00206447">
        <w:rPr>
          <w:rFonts w:ascii="Times New Roman" w:hAnsi="Times New Roman" w:cs="Times New Roman"/>
          <w:sz w:val="28"/>
          <w:szCs w:val="28"/>
          <w:lang w:val="uk-UA"/>
        </w:rPr>
        <w:t xml:space="preserve">, М. Колечко </w:t>
      </w:r>
      <w:r w:rsidR="00206447" w:rsidRPr="00206447">
        <w:rPr>
          <w:rFonts w:ascii="Times New Roman" w:hAnsi="Times New Roman" w:cs="Times New Roman"/>
          <w:sz w:val="28"/>
          <w:szCs w:val="28"/>
          <w:lang w:val="uk-UA"/>
        </w:rPr>
        <w:t>[1</w:t>
      </w:r>
      <w:r w:rsidR="00206447">
        <w:rPr>
          <w:rFonts w:ascii="Times New Roman" w:hAnsi="Times New Roman" w:cs="Times New Roman"/>
          <w:sz w:val="28"/>
          <w:szCs w:val="28"/>
          <w:lang w:val="uk-UA"/>
        </w:rPr>
        <w:t>8</w:t>
      </w:r>
      <w:r w:rsidR="00206447" w:rsidRPr="00206447">
        <w:rPr>
          <w:rFonts w:ascii="Times New Roman" w:hAnsi="Times New Roman" w:cs="Times New Roman"/>
          <w:sz w:val="28"/>
          <w:szCs w:val="28"/>
          <w:lang w:val="uk-UA"/>
        </w:rPr>
        <w:t>]</w:t>
      </w:r>
      <w:r w:rsidR="00206447">
        <w:rPr>
          <w:rFonts w:ascii="Times New Roman" w:hAnsi="Times New Roman" w:cs="Times New Roman"/>
          <w:sz w:val="28"/>
          <w:szCs w:val="28"/>
          <w:lang w:val="uk-UA"/>
        </w:rPr>
        <w:t xml:space="preserve">, М. Четирба </w:t>
      </w:r>
      <w:r w:rsidR="00206447" w:rsidRPr="00206447">
        <w:rPr>
          <w:rFonts w:ascii="Times New Roman" w:hAnsi="Times New Roman" w:cs="Times New Roman"/>
          <w:sz w:val="28"/>
          <w:szCs w:val="28"/>
          <w:lang w:val="uk-UA"/>
        </w:rPr>
        <w:t>[</w:t>
      </w:r>
      <w:r w:rsidR="00206447">
        <w:rPr>
          <w:rFonts w:ascii="Times New Roman" w:hAnsi="Times New Roman" w:cs="Times New Roman"/>
          <w:sz w:val="28"/>
          <w:szCs w:val="28"/>
          <w:lang w:val="uk-UA"/>
        </w:rPr>
        <w:t>31</w:t>
      </w:r>
      <w:r w:rsidR="00206447" w:rsidRPr="00206447">
        <w:rPr>
          <w:rFonts w:ascii="Times New Roman" w:hAnsi="Times New Roman" w:cs="Times New Roman"/>
          <w:sz w:val="28"/>
          <w:szCs w:val="28"/>
          <w:lang w:val="uk-UA"/>
        </w:rPr>
        <w:t>]</w:t>
      </w:r>
      <w:r w:rsidR="00206447">
        <w:rPr>
          <w:rFonts w:ascii="Times New Roman" w:hAnsi="Times New Roman" w:cs="Times New Roman"/>
          <w:sz w:val="28"/>
          <w:szCs w:val="28"/>
          <w:lang w:val="uk-UA"/>
        </w:rPr>
        <w:t xml:space="preserve">, Н. Барвіна </w:t>
      </w:r>
      <w:r w:rsidR="00206447" w:rsidRPr="00206447">
        <w:rPr>
          <w:rFonts w:ascii="Times New Roman" w:hAnsi="Times New Roman" w:cs="Times New Roman"/>
          <w:sz w:val="28"/>
          <w:szCs w:val="28"/>
          <w:lang w:val="uk-UA"/>
        </w:rPr>
        <w:t>[2]</w:t>
      </w:r>
      <w:r w:rsidR="00206447">
        <w:rPr>
          <w:rFonts w:ascii="Times New Roman" w:hAnsi="Times New Roman" w:cs="Times New Roman"/>
          <w:sz w:val="28"/>
          <w:szCs w:val="28"/>
          <w:lang w:val="uk-UA"/>
        </w:rPr>
        <w:t xml:space="preserve"> тощо, проте детальному аналізу образу жінки в німецьких фразеологічних одиницях приділено дуже мало уваги. Тому </w:t>
      </w:r>
      <w:r w:rsidR="00206447" w:rsidRPr="00206447">
        <w:rPr>
          <w:rFonts w:ascii="Times New Roman" w:hAnsi="Times New Roman" w:cs="Times New Roman"/>
          <w:b/>
          <w:bCs/>
          <w:sz w:val="28"/>
          <w:szCs w:val="28"/>
          <w:lang w:val="uk-UA"/>
        </w:rPr>
        <w:t>м</w:t>
      </w:r>
      <w:r w:rsidR="008A4B52" w:rsidRPr="008A4B52">
        <w:rPr>
          <w:rFonts w:ascii="Times New Roman" w:hAnsi="Times New Roman" w:cs="Times New Roman"/>
          <w:b/>
          <w:bCs/>
          <w:sz w:val="28"/>
          <w:szCs w:val="28"/>
          <w:lang w:val="uk-UA"/>
        </w:rPr>
        <w:t>ета</w:t>
      </w:r>
      <w:r w:rsidR="00B15A4E">
        <w:rPr>
          <w:rFonts w:ascii="Times New Roman" w:hAnsi="Times New Roman" w:cs="Times New Roman"/>
          <w:sz w:val="28"/>
          <w:szCs w:val="28"/>
          <w:lang w:val="uk-UA"/>
        </w:rPr>
        <w:t xml:space="preserve"> ці</w:t>
      </w:r>
      <w:r w:rsidR="008A4B52">
        <w:rPr>
          <w:rFonts w:ascii="Times New Roman" w:hAnsi="Times New Roman" w:cs="Times New Roman"/>
          <w:sz w:val="28"/>
          <w:szCs w:val="28"/>
          <w:lang w:val="uk-UA"/>
        </w:rPr>
        <w:t>єї</w:t>
      </w:r>
      <w:r w:rsidR="00B15A4E">
        <w:rPr>
          <w:rFonts w:ascii="Times New Roman" w:hAnsi="Times New Roman" w:cs="Times New Roman"/>
          <w:sz w:val="28"/>
          <w:szCs w:val="28"/>
          <w:lang w:val="uk-UA"/>
        </w:rPr>
        <w:t xml:space="preserve"> робот</w:t>
      </w:r>
      <w:r w:rsidR="008A4B52">
        <w:rPr>
          <w:rFonts w:ascii="Times New Roman" w:hAnsi="Times New Roman" w:cs="Times New Roman"/>
          <w:sz w:val="28"/>
          <w:szCs w:val="28"/>
          <w:lang w:val="uk-UA"/>
        </w:rPr>
        <w:t>и</w:t>
      </w:r>
      <w:r w:rsidR="00B15A4E">
        <w:rPr>
          <w:rFonts w:ascii="Times New Roman" w:hAnsi="Times New Roman" w:cs="Times New Roman"/>
          <w:sz w:val="28"/>
          <w:szCs w:val="28"/>
          <w:lang w:val="uk-UA"/>
        </w:rPr>
        <w:t xml:space="preserve"> </w:t>
      </w:r>
      <w:r w:rsidR="008A4B52">
        <w:rPr>
          <w:rFonts w:ascii="Times New Roman" w:hAnsi="Times New Roman" w:cs="Times New Roman"/>
          <w:sz w:val="28"/>
          <w:szCs w:val="28"/>
          <w:lang w:val="uk-UA"/>
        </w:rPr>
        <w:t>поляга</w:t>
      </w:r>
      <w:r w:rsidR="00043B49">
        <w:rPr>
          <w:rFonts w:ascii="Times New Roman" w:hAnsi="Times New Roman" w:cs="Times New Roman"/>
          <w:sz w:val="28"/>
          <w:szCs w:val="28"/>
          <w:lang w:val="uk-UA"/>
        </w:rPr>
        <w:t>є</w:t>
      </w:r>
      <w:r w:rsidR="008A4B52">
        <w:rPr>
          <w:rFonts w:ascii="Times New Roman" w:hAnsi="Times New Roman" w:cs="Times New Roman"/>
          <w:sz w:val="28"/>
          <w:szCs w:val="28"/>
          <w:lang w:val="uk-UA"/>
        </w:rPr>
        <w:t xml:space="preserve"> у</w:t>
      </w:r>
      <w:r w:rsidR="00B15A4E">
        <w:rPr>
          <w:rFonts w:ascii="Times New Roman" w:hAnsi="Times New Roman" w:cs="Times New Roman"/>
          <w:sz w:val="28"/>
          <w:szCs w:val="28"/>
          <w:lang w:val="uk-UA"/>
        </w:rPr>
        <w:t xml:space="preserve"> спроб</w:t>
      </w:r>
      <w:r w:rsidR="008A4B52">
        <w:rPr>
          <w:rFonts w:ascii="Times New Roman" w:hAnsi="Times New Roman" w:cs="Times New Roman"/>
          <w:sz w:val="28"/>
          <w:szCs w:val="28"/>
          <w:lang w:val="uk-UA"/>
        </w:rPr>
        <w:t>і</w:t>
      </w:r>
      <w:r w:rsidR="00B15A4E">
        <w:rPr>
          <w:rFonts w:ascii="Times New Roman" w:hAnsi="Times New Roman" w:cs="Times New Roman"/>
          <w:sz w:val="28"/>
          <w:szCs w:val="28"/>
          <w:lang w:val="uk-UA"/>
        </w:rPr>
        <w:t xml:space="preserve"> </w:t>
      </w:r>
      <w:r w:rsidR="00043B49" w:rsidRPr="00043B49">
        <w:rPr>
          <w:rStyle w:val="markedcontent"/>
          <w:rFonts w:ascii="Times New Roman" w:hAnsi="Times New Roman" w:cs="Times New Roman"/>
          <w:bCs/>
          <w:sz w:val="28"/>
          <w:szCs w:val="28"/>
          <w:lang w:val="uk-UA"/>
        </w:rPr>
        <w:t>дослідити</w:t>
      </w:r>
      <w:r w:rsidR="003E2273" w:rsidRPr="00854608">
        <w:rPr>
          <w:rFonts w:ascii="Times New Roman" w:hAnsi="Times New Roman" w:cs="Times New Roman"/>
          <w:sz w:val="28"/>
          <w:szCs w:val="28"/>
          <w:lang w:val="uk-UA"/>
        </w:rPr>
        <w:t xml:space="preserve">, як «жінки» вербалізуються в </w:t>
      </w:r>
      <w:r w:rsidR="00B15A4E">
        <w:rPr>
          <w:rFonts w:ascii="Times New Roman" w:hAnsi="Times New Roman" w:cs="Times New Roman"/>
          <w:sz w:val="28"/>
          <w:szCs w:val="28"/>
          <w:lang w:val="uk-UA"/>
        </w:rPr>
        <w:t>українському</w:t>
      </w:r>
      <w:r w:rsidR="003E2273" w:rsidRPr="00854608">
        <w:rPr>
          <w:rFonts w:ascii="Times New Roman" w:hAnsi="Times New Roman" w:cs="Times New Roman"/>
          <w:sz w:val="28"/>
          <w:szCs w:val="28"/>
          <w:lang w:val="uk-UA"/>
        </w:rPr>
        <w:t xml:space="preserve"> та німецькому суспільств</w:t>
      </w:r>
      <w:r w:rsidR="00DA65BC">
        <w:rPr>
          <w:rFonts w:ascii="Times New Roman" w:hAnsi="Times New Roman" w:cs="Times New Roman"/>
          <w:sz w:val="28"/>
          <w:szCs w:val="28"/>
          <w:lang w:val="uk-UA"/>
        </w:rPr>
        <w:t>ах</w:t>
      </w:r>
      <w:r w:rsidR="003E2273" w:rsidRPr="00854608">
        <w:rPr>
          <w:rFonts w:ascii="Times New Roman" w:hAnsi="Times New Roman" w:cs="Times New Roman"/>
          <w:sz w:val="28"/>
          <w:szCs w:val="28"/>
          <w:lang w:val="uk-UA"/>
        </w:rPr>
        <w:t xml:space="preserve"> в прислів’ях</w:t>
      </w:r>
      <w:r w:rsidR="00B15A4E">
        <w:rPr>
          <w:rFonts w:ascii="Times New Roman" w:hAnsi="Times New Roman" w:cs="Times New Roman"/>
          <w:sz w:val="28"/>
          <w:szCs w:val="28"/>
          <w:lang w:val="uk-UA"/>
        </w:rPr>
        <w:t>, приказках та ідіомах</w:t>
      </w:r>
      <w:r w:rsidR="003E2273" w:rsidRPr="00854608">
        <w:rPr>
          <w:rFonts w:ascii="Times New Roman" w:hAnsi="Times New Roman" w:cs="Times New Roman"/>
          <w:sz w:val="28"/>
          <w:szCs w:val="28"/>
          <w:lang w:val="uk-UA"/>
        </w:rPr>
        <w:t>. У зв’язку з цим особлив</w:t>
      </w:r>
      <w:r w:rsidR="007B6C46">
        <w:rPr>
          <w:rFonts w:ascii="Times New Roman" w:hAnsi="Times New Roman" w:cs="Times New Roman"/>
          <w:sz w:val="28"/>
          <w:szCs w:val="28"/>
          <w:lang w:val="uk-UA"/>
        </w:rPr>
        <w:t>а</w:t>
      </w:r>
      <w:r w:rsidR="003E2273" w:rsidRPr="00854608">
        <w:rPr>
          <w:rFonts w:ascii="Times New Roman" w:hAnsi="Times New Roman" w:cs="Times New Roman"/>
          <w:sz w:val="28"/>
          <w:szCs w:val="28"/>
          <w:lang w:val="uk-UA"/>
        </w:rPr>
        <w:t xml:space="preserve"> увагу </w:t>
      </w:r>
      <w:r w:rsidR="007B6C46">
        <w:rPr>
          <w:rFonts w:ascii="Times New Roman" w:hAnsi="Times New Roman" w:cs="Times New Roman"/>
          <w:sz w:val="28"/>
          <w:szCs w:val="28"/>
          <w:lang w:val="uk-UA"/>
        </w:rPr>
        <w:t>була приділена саме</w:t>
      </w:r>
      <w:r w:rsidR="003E2273" w:rsidRPr="00854608">
        <w:rPr>
          <w:rFonts w:ascii="Times New Roman" w:hAnsi="Times New Roman" w:cs="Times New Roman"/>
          <w:sz w:val="28"/>
          <w:szCs w:val="28"/>
          <w:lang w:val="uk-UA"/>
        </w:rPr>
        <w:t xml:space="preserve"> ті</w:t>
      </w:r>
      <w:r w:rsidR="007B6C46">
        <w:rPr>
          <w:rFonts w:ascii="Times New Roman" w:hAnsi="Times New Roman" w:cs="Times New Roman"/>
          <w:sz w:val="28"/>
          <w:szCs w:val="28"/>
          <w:lang w:val="uk-UA"/>
        </w:rPr>
        <w:t>м</w:t>
      </w:r>
      <w:r w:rsidR="003E2273" w:rsidRPr="00854608">
        <w:rPr>
          <w:rFonts w:ascii="Times New Roman" w:hAnsi="Times New Roman" w:cs="Times New Roman"/>
          <w:sz w:val="28"/>
          <w:szCs w:val="28"/>
          <w:lang w:val="uk-UA"/>
        </w:rPr>
        <w:t>, які зображують жінок у негативному плані</w:t>
      </w:r>
      <w:r w:rsidR="007B6C46">
        <w:rPr>
          <w:rFonts w:ascii="Times New Roman" w:hAnsi="Times New Roman" w:cs="Times New Roman"/>
          <w:sz w:val="28"/>
          <w:szCs w:val="28"/>
          <w:lang w:val="uk-UA"/>
        </w:rPr>
        <w:t xml:space="preserve">, а також </w:t>
      </w:r>
      <w:r w:rsidR="003E2273" w:rsidRPr="00854608">
        <w:rPr>
          <w:rFonts w:ascii="Times New Roman" w:hAnsi="Times New Roman" w:cs="Times New Roman"/>
          <w:sz w:val="28"/>
          <w:szCs w:val="28"/>
          <w:lang w:val="uk-UA"/>
        </w:rPr>
        <w:t>врахову</w:t>
      </w:r>
      <w:r w:rsidR="007B6C46">
        <w:rPr>
          <w:rFonts w:ascii="Times New Roman" w:hAnsi="Times New Roman" w:cs="Times New Roman"/>
          <w:sz w:val="28"/>
          <w:szCs w:val="28"/>
          <w:lang w:val="uk-UA"/>
        </w:rPr>
        <w:t>вались</w:t>
      </w:r>
      <w:r w:rsidR="003E2273" w:rsidRPr="00854608">
        <w:rPr>
          <w:rFonts w:ascii="Times New Roman" w:hAnsi="Times New Roman" w:cs="Times New Roman"/>
          <w:sz w:val="28"/>
          <w:szCs w:val="28"/>
          <w:lang w:val="uk-UA"/>
        </w:rPr>
        <w:t xml:space="preserve"> релігійні погляди</w:t>
      </w:r>
      <w:r w:rsidR="00A44011">
        <w:rPr>
          <w:rFonts w:ascii="Times New Roman" w:hAnsi="Times New Roman" w:cs="Times New Roman"/>
          <w:sz w:val="28"/>
          <w:szCs w:val="28"/>
          <w:lang w:val="uk-UA"/>
        </w:rPr>
        <w:t xml:space="preserve"> та як жінки зображуються у ЗМІ</w:t>
      </w:r>
      <w:r w:rsidR="003E2273" w:rsidRPr="00854608">
        <w:rPr>
          <w:rFonts w:ascii="Times New Roman" w:hAnsi="Times New Roman" w:cs="Times New Roman"/>
          <w:sz w:val="28"/>
          <w:szCs w:val="28"/>
          <w:lang w:val="uk-UA"/>
        </w:rPr>
        <w:t xml:space="preserve">. </w:t>
      </w:r>
    </w:p>
    <w:p w14:paraId="2E8F2D5B" w14:textId="42BF4362" w:rsidR="00273943" w:rsidRDefault="00273943" w:rsidP="00451A24">
      <w:pPr>
        <w:spacing w:after="0" w:line="240" w:lineRule="auto"/>
        <w:ind w:firstLine="708"/>
        <w:jc w:val="both"/>
        <w:rPr>
          <w:rFonts w:ascii="Times New Roman" w:hAnsi="Times New Roman" w:cs="Times New Roman"/>
          <w:sz w:val="28"/>
          <w:szCs w:val="28"/>
          <w:lang w:val="uk-UA"/>
        </w:rPr>
      </w:pPr>
      <w:r w:rsidRPr="00273943">
        <w:rPr>
          <w:rFonts w:ascii="Times New Roman" w:hAnsi="Times New Roman" w:cs="Times New Roman"/>
          <w:b/>
          <w:bCs/>
          <w:sz w:val="28"/>
          <w:szCs w:val="28"/>
          <w:lang w:val="uk-UA"/>
        </w:rPr>
        <w:t>Актуальність</w:t>
      </w:r>
      <w:r w:rsidRPr="00273943">
        <w:rPr>
          <w:rFonts w:ascii="Times New Roman" w:hAnsi="Times New Roman" w:cs="Times New Roman"/>
          <w:sz w:val="28"/>
          <w:szCs w:val="28"/>
          <w:lang w:val="uk-UA"/>
        </w:rPr>
        <w:t xml:space="preserve"> дослідження зумовлена </w:t>
      </w:r>
      <w:r w:rsidR="00A13D21">
        <w:rPr>
          <w:rFonts w:ascii="Times New Roman" w:hAnsi="Times New Roman" w:cs="Times New Roman"/>
          <w:sz w:val="28"/>
          <w:szCs w:val="28"/>
          <w:lang w:val="uk-UA"/>
        </w:rPr>
        <w:t xml:space="preserve">постійним пошуком </w:t>
      </w:r>
      <w:r w:rsidR="00A13D21" w:rsidRPr="00A13D21">
        <w:rPr>
          <w:rFonts w:ascii="Times New Roman" w:hAnsi="Times New Roman" w:cs="Times New Roman"/>
          <w:sz w:val="28"/>
          <w:szCs w:val="28"/>
          <w:lang w:val="uk-UA"/>
        </w:rPr>
        <w:t xml:space="preserve">шляхів перекладу </w:t>
      </w:r>
      <w:r w:rsidR="00A13D21">
        <w:rPr>
          <w:rFonts w:ascii="Times New Roman" w:hAnsi="Times New Roman" w:cs="Times New Roman"/>
          <w:sz w:val="28"/>
          <w:szCs w:val="28"/>
          <w:lang w:val="uk-UA"/>
        </w:rPr>
        <w:t>німецьких</w:t>
      </w:r>
      <w:r w:rsidR="00A13D21" w:rsidRPr="00A13D21">
        <w:rPr>
          <w:rFonts w:ascii="Times New Roman" w:hAnsi="Times New Roman" w:cs="Times New Roman"/>
          <w:sz w:val="28"/>
          <w:szCs w:val="28"/>
          <w:lang w:val="uk-UA"/>
        </w:rPr>
        <w:t xml:space="preserve"> </w:t>
      </w:r>
      <w:r w:rsidR="00451A24">
        <w:rPr>
          <w:rFonts w:ascii="Times New Roman" w:hAnsi="Times New Roman" w:cs="Times New Roman"/>
          <w:sz w:val="28"/>
          <w:szCs w:val="28"/>
          <w:lang w:val="uk-UA"/>
        </w:rPr>
        <w:t>ідіом</w:t>
      </w:r>
      <w:r w:rsidR="00A13D21" w:rsidRPr="00A13D21">
        <w:rPr>
          <w:rFonts w:ascii="Times New Roman" w:hAnsi="Times New Roman" w:cs="Times New Roman"/>
          <w:sz w:val="28"/>
          <w:szCs w:val="28"/>
          <w:lang w:val="uk-UA"/>
        </w:rPr>
        <w:t>, приказок та</w:t>
      </w:r>
      <w:r w:rsidR="00A13D21">
        <w:rPr>
          <w:rFonts w:ascii="Times New Roman" w:hAnsi="Times New Roman" w:cs="Times New Roman"/>
          <w:sz w:val="28"/>
          <w:szCs w:val="28"/>
          <w:lang w:val="uk-UA"/>
        </w:rPr>
        <w:t xml:space="preserve"> </w:t>
      </w:r>
      <w:r w:rsidR="00A13D21" w:rsidRPr="00A13D21">
        <w:rPr>
          <w:rFonts w:ascii="Times New Roman" w:hAnsi="Times New Roman" w:cs="Times New Roman"/>
          <w:sz w:val="28"/>
          <w:szCs w:val="28"/>
          <w:lang w:val="uk-UA"/>
        </w:rPr>
        <w:t>прислів’їв українською мовою</w:t>
      </w:r>
      <w:r w:rsidR="00A13D21">
        <w:rPr>
          <w:rFonts w:ascii="Times New Roman" w:hAnsi="Times New Roman" w:cs="Times New Roman"/>
          <w:sz w:val="28"/>
          <w:szCs w:val="28"/>
          <w:lang w:val="uk-UA"/>
        </w:rPr>
        <w:t xml:space="preserve">, а також </w:t>
      </w:r>
      <w:r w:rsidRPr="00273943">
        <w:rPr>
          <w:rFonts w:ascii="Times New Roman" w:hAnsi="Times New Roman" w:cs="Times New Roman"/>
          <w:sz w:val="28"/>
          <w:szCs w:val="28"/>
          <w:lang w:val="uk-UA"/>
        </w:rPr>
        <w:t xml:space="preserve">тим, що проблематика перекладу </w:t>
      </w:r>
      <w:r>
        <w:rPr>
          <w:rFonts w:ascii="Times New Roman" w:hAnsi="Times New Roman" w:cs="Times New Roman"/>
          <w:sz w:val="28"/>
          <w:szCs w:val="28"/>
          <w:lang w:val="uk-UA"/>
        </w:rPr>
        <w:t>фразеологічних одиниць з концептом «жінка»</w:t>
      </w:r>
      <w:r w:rsidRPr="00273943">
        <w:rPr>
          <w:rFonts w:ascii="Times New Roman" w:hAnsi="Times New Roman" w:cs="Times New Roman"/>
          <w:sz w:val="28"/>
          <w:szCs w:val="28"/>
          <w:lang w:val="uk-UA"/>
        </w:rPr>
        <w:t xml:space="preserve"> з німецької мови на українську вивчена недостатньо у вітчизняному перекладознавстві та мовознавстві.</w:t>
      </w:r>
    </w:p>
    <w:p w14:paraId="0950CB3A" w14:textId="44F9764C" w:rsidR="00DA65BC" w:rsidRDefault="00DA65BC" w:rsidP="00451A24">
      <w:pPr>
        <w:spacing w:after="0" w:line="240" w:lineRule="auto"/>
        <w:ind w:firstLine="708"/>
        <w:jc w:val="both"/>
        <w:rPr>
          <w:rFonts w:ascii="Times New Roman" w:hAnsi="Times New Roman" w:cs="Times New Roman"/>
          <w:sz w:val="28"/>
          <w:szCs w:val="28"/>
          <w:lang w:val="uk-UA"/>
        </w:rPr>
      </w:pPr>
      <w:r w:rsidRPr="00DA65BC">
        <w:rPr>
          <w:rFonts w:ascii="Times New Roman" w:hAnsi="Times New Roman" w:cs="Times New Roman"/>
          <w:sz w:val="28"/>
          <w:szCs w:val="28"/>
          <w:lang w:val="uk-UA"/>
        </w:rPr>
        <w:t xml:space="preserve">Досягнення зазначеної мети реалізовується завдяки вирішенню наступних </w:t>
      </w:r>
      <w:r w:rsidRPr="00DA65BC">
        <w:rPr>
          <w:rFonts w:ascii="Times New Roman" w:hAnsi="Times New Roman" w:cs="Times New Roman"/>
          <w:b/>
          <w:bCs/>
          <w:sz w:val="28"/>
          <w:szCs w:val="28"/>
          <w:lang w:val="uk-UA"/>
        </w:rPr>
        <w:t>завдань</w:t>
      </w:r>
      <w:r w:rsidRPr="00DA65BC">
        <w:rPr>
          <w:rFonts w:ascii="Times New Roman" w:hAnsi="Times New Roman" w:cs="Times New Roman"/>
          <w:sz w:val="28"/>
          <w:szCs w:val="28"/>
          <w:lang w:val="uk-UA"/>
        </w:rPr>
        <w:t>:</w:t>
      </w:r>
    </w:p>
    <w:p w14:paraId="7948D244" w14:textId="7ED76525" w:rsidR="00DA65BC" w:rsidRDefault="00DA65BC" w:rsidP="00451A24">
      <w:pPr>
        <w:pStyle w:val="a6"/>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DA65BC">
        <w:rPr>
          <w:rFonts w:ascii="Times New Roman" w:hAnsi="Times New Roman" w:cs="Times New Roman"/>
          <w:sz w:val="28"/>
          <w:szCs w:val="28"/>
          <w:lang w:val="uk-UA"/>
        </w:rPr>
        <w:t xml:space="preserve">ослідити </w:t>
      </w:r>
      <w:r>
        <w:rPr>
          <w:rFonts w:ascii="Times New Roman" w:hAnsi="Times New Roman" w:cs="Times New Roman"/>
          <w:sz w:val="28"/>
          <w:szCs w:val="28"/>
          <w:lang w:val="uk-UA"/>
        </w:rPr>
        <w:t>різні види фразеологічних одиниць на базі німецької мови;</w:t>
      </w:r>
    </w:p>
    <w:p w14:paraId="7F1B7DA5" w14:textId="77777777" w:rsidR="00DA65BC" w:rsidRDefault="00DA65BC" w:rsidP="00451A24">
      <w:pPr>
        <w:pStyle w:val="a6"/>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w:t>
      </w:r>
      <w:r w:rsidRPr="00DA65BC">
        <w:rPr>
          <w:rFonts w:ascii="Times New Roman" w:hAnsi="Times New Roman" w:cs="Times New Roman"/>
          <w:sz w:val="28"/>
          <w:szCs w:val="28"/>
          <w:lang w:val="uk-UA"/>
        </w:rPr>
        <w:t xml:space="preserve">образ жінки в українському та німецькому суспільствах; </w:t>
      </w:r>
    </w:p>
    <w:p w14:paraId="313C1575" w14:textId="61A2DA8D" w:rsidR="00DA65BC" w:rsidRPr="00DA65BC" w:rsidRDefault="00DC7E4A" w:rsidP="00451A24">
      <w:pPr>
        <w:pStyle w:val="a6"/>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DA65BC" w:rsidRPr="00DA65BC">
        <w:rPr>
          <w:rFonts w:ascii="Times New Roman" w:hAnsi="Times New Roman" w:cs="Times New Roman"/>
          <w:sz w:val="28"/>
          <w:szCs w:val="28"/>
          <w:lang w:val="uk-UA"/>
        </w:rPr>
        <w:t>ібрати прислів’я, приказки та ідіоми з концептом «жінка» в німецькій та українській мовах та провести порівняльний аналіз цих фразеологічних одиниць.</w:t>
      </w:r>
    </w:p>
    <w:p w14:paraId="3FEF361A" w14:textId="77777777" w:rsidR="0082568B" w:rsidRDefault="007B6C46" w:rsidP="00451A24">
      <w:pPr>
        <w:spacing w:after="0" w:line="240" w:lineRule="auto"/>
        <w:ind w:firstLine="708"/>
        <w:jc w:val="both"/>
        <w:rPr>
          <w:rFonts w:ascii="Times New Roman" w:hAnsi="Times New Roman" w:cs="Times New Roman"/>
          <w:sz w:val="28"/>
          <w:szCs w:val="28"/>
          <w:lang w:val="uk-UA"/>
        </w:rPr>
      </w:pPr>
      <w:r w:rsidRPr="007B6C46">
        <w:rPr>
          <w:rFonts w:ascii="Times New Roman" w:hAnsi="Times New Roman" w:cs="Times New Roman"/>
          <w:b/>
          <w:bCs/>
          <w:sz w:val="28"/>
          <w:szCs w:val="28"/>
          <w:lang w:val="uk-UA"/>
        </w:rPr>
        <w:t>Об’єктом</w:t>
      </w:r>
      <w:r>
        <w:rPr>
          <w:rFonts w:ascii="Times New Roman" w:hAnsi="Times New Roman" w:cs="Times New Roman"/>
          <w:sz w:val="28"/>
          <w:szCs w:val="28"/>
          <w:lang w:val="uk-UA"/>
        </w:rPr>
        <w:t xml:space="preserve"> дипломної роботи</w:t>
      </w:r>
      <w:r w:rsidR="00D80610" w:rsidRPr="00854608">
        <w:rPr>
          <w:rFonts w:ascii="Times New Roman" w:hAnsi="Times New Roman" w:cs="Times New Roman"/>
          <w:sz w:val="28"/>
          <w:szCs w:val="28"/>
          <w:lang w:val="uk-UA"/>
        </w:rPr>
        <w:t xml:space="preserve"> </w:t>
      </w:r>
      <w:r w:rsidR="0048200B">
        <w:rPr>
          <w:rFonts w:ascii="Times New Roman" w:hAnsi="Times New Roman" w:cs="Times New Roman"/>
          <w:sz w:val="28"/>
          <w:szCs w:val="28"/>
          <w:lang w:val="uk-UA"/>
        </w:rPr>
        <w:t xml:space="preserve">є </w:t>
      </w:r>
      <w:bookmarkStart w:id="5" w:name="_Hlk151911666"/>
      <w:r w:rsidR="0048200B" w:rsidRPr="0048200B">
        <w:rPr>
          <w:rFonts w:ascii="Times New Roman" w:hAnsi="Times New Roman" w:cs="Times New Roman"/>
          <w:sz w:val="28"/>
          <w:szCs w:val="28"/>
          <w:lang w:val="uk-UA"/>
        </w:rPr>
        <w:t xml:space="preserve">концепт </w:t>
      </w:r>
      <w:r w:rsidR="0048200B">
        <w:rPr>
          <w:rFonts w:ascii="Times New Roman" w:hAnsi="Times New Roman" w:cs="Times New Roman"/>
          <w:sz w:val="28"/>
          <w:szCs w:val="28"/>
          <w:lang w:val="uk-UA"/>
        </w:rPr>
        <w:t>«</w:t>
      </w:r>
      <w:r w:rsidR="0048200B" w:rsidRPr="0048200B">
        <w:rPr>
          <w:rFonts w:ascii="Times New Roman" w:hAnsi="Times New Roman" w:cs="Times New Roman"/>
          <w:sz w:val="28"/>
          <w:szCs w:val="28"/>
          <w:lang w:val="uk-UA"/>
        </w:rPr>
        <w:t>жінка</w:t>
      </w:r>
      <w:r w:rsidR="0048200B">
        <w:rPr>
          <w:rFonts w:ascii="Times New Roman" w:hAnsi="Times New Roman" w:cs="Times New Roman"/>
          <w:sz w:val="28"/>
          <w:szCs w:val="28"/>
          <w:lang w:val="uk-UA"/>
        </w:rPr>
        <w:t>»</w:t>
      </w:r>
      <w:bookmarkEnd w:id="5"/>
    </w:p>
    <w:p w14:paraId="08F8A428" w14:textId="7B94A136" w:rsidR="007B6C46" w:rsidRDefault="0082568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П</w:t>
      </w:r>
      <w:r w:rsidR="0048200B" w:rsidRPr="0048200B">
        <w:rPr>
          <w:rFonts w:ascii="Times New Roman" w:hAnsi="Times New Roman" w:cs="Times New Roman"/>
          <w:b/>
          <w:bCs/>
          <w:sz w:val="28"/>
          <w:szCs w:val="28"/>
          <w:lang w:val="uk-UA"/>
        </w:rPr>
        <w:t>редмет</w:t>
      </w:r>
      <w:r w:rsidR="0048200B" w:rsidRPr="004820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дослідження </w:t>
      </w:r>
      <w:r w:rsidR="0048200B">
        <w:rPr>
          <w:rFonts w:ascii="Times New Roman" w:hAnsi="Times New Roman" w:cs="Times New Roman"/>
          <w:sz w:val="28"/>
          <w:szCs w:val="28"/>
          <w:lang w:val="uk-UA"/>
        </w:rPr>
        <w:t xml:space="preserve">– </w:t>
      </w:r>
      <w:bookmarkStart w:id="6" w:name="_Hlk151911691"/>
      <w:r w:rsidR="0048200B" w:rsidRPr="0048200B">
        <w:rPr>
          <w:rFonts w:ascii="Times New Roman" w:hAnsi="Times New Roman" w:cs="Times New Roman"/>
          <w:sz w:val="28"/>
          <w:szCs w:val="28"/>
          <w:lang w:val="uk-UA"/>
        </w:rPr>
        <w:t>соціальні ролі жінки та пов’язані з ними</w:t>
      </w:r>
      <w:r w:rsidR="0048200B">
        <w:rPr>
          <w:rFonts w:ascii="Times New Roman" w:hAnsi="Times New Roman" w:cs="Times New Roman"/>
          <w:sz w:val="28"/>
          <w:szCs w:val="28"/>
          <w:lang w:val="uk-UA"/>
        </w:rPr>
        <w:t xml:space="preserve"> </w:t>
      </w:r>
      <w:r w:rsidR="0048200B" w:rsidRPr="0048200B">
        <w:rPr>
          <w:rFonts w:ascii="Times New Roman" w:hAnsi="Times New Roman" w:cs="Times New Roman"/>
          <w:sz w:val="28"/>
          <w:szCs w:val="28"/>
          <w:lang w:val="uk-UA"/>
        </w:rPr>
        <w:t>стереотипи на матеріалі</w:t>
      </w:r>
      <w:r w:rsidR="0048200B">
        <w:rPr>
          <w:rFonts w:ascii="Times New Roman" w:hAnsi="Times New Roman" w:cs="Times New Roman"/>
          <w:sz w:val="28"/>
          <w:szCs w:val="28"/>
          <w:lang w:val="uk-UA"/>
        </w:rPr>
        <w:t xml:space="preserve"> німецьких та українських </w:t>
      </w:r>
      <w:r w:rsidR="00D80610" w:rsidRPr="00854608">
        <w:rPr>
          <w:rFonts w:ascii="Times New Roman" w:hAnsi="Times New Roman" w:cs="Times New Roman"/>
          <w:sz w:val="28"/>
          <w:szCs w:val="28"/>
          <w:lang w:val="uk-UA"/>
        </w:rPr>
        <w:t>прислів’</w:t>
      </w:r>
      <w:r w:rsidR="0048200B">
        <w:rPr>
          <w:rFonts w:ascii="Times New Roman" w:hAnsi="Times New Roman" w:cs="Times New Roman"/>
          <w:sz w:val="28"/>
          <w:szCs w:val="28"/>
          <w:lang w:val="uk-UA"/>
        </w:rPr>
        <w:t>їв</w:t>
      </w:r>
      <w:r w:rsidR="00BF58BE">
        <w:rPr>
          <w:rFonts w:ascii="Times New Roman" w:hAnsi="Times New Roman" w:cs="Times New Roman"/>
          <w:sz w:val="28"/>
          <w:szCs w:val="28"/>
          <w:lang w:val="uk-UA"/>
        </w:rPr>
        <w:t xml:space="preserve">, </w:t>
      </w:r>
      <w:r w:rsidR="00D80610" w:rsidRPr="00854608">
        <w:rPr>
          <w:rFonts w:ascii="Times New Roman" w:hAnsi="Times New Roman" w:cs="Times New Roman"/>
          <w:sz w:val="28"/>
          <w:szCs w:val="28"/>
          <w:lang w:val="uk-UA"/>
        </w:rPr>
        <w:t>приказ</w:t>
      </w:r>
      <w:r w:rsidR="0048200B">
        <w:rPr>
          <w:rFonts w:ascii="Times New Roman" w:hAnsi="Times New Roman" w:cs="Times New Roman"/>
          <w:sz w:val="28"/>
          <w:szCs w:val="28"/>
          <w:lang w:val="uk-UA"/>
        </w:rPr>
        <w:t>ок</w:t>
      </w:r>
      <w:r w:rsidR="00D80610" w:rsidRPr="00854608">
        <w:rPr>
          <w:rFonts w:ascii="Times New Roman" w:hAnsi="Times New Roman" w:cs="Times New Roman"/>
          <w:sz w:val="28"/>
          <w:szCs w:val="28"/>
          <w:lang w:val="uk-UA"/>
        </w:rPr>
        <w:t xml:space="preserve"> </w:t>
      </w:r>
      <w:r w:rsidR="00BF58BE">
        <w:rPr>
          <w:rFonts w:ascii="Times New Roman" w:hAnsi="Times New Roman" w:cs="Times New Roman"/>
          <w:sz w:val="28"/>
          <w:szCs w:val="28"/>
          <w:lang w:val="uk-UA"/>
        </w:rPr>
        <w:t xml:space="preserve">та ідіом </w:t>
      </w:r>
      <w:r w:rsidR="00D80610" w:rsidRPr="00854608">
        <w:rPr>
          <w:rFonts w:ascii="Times New Roman" w:hAnsi="Times New Roman" w:cs="Times New Roman"/>
          <w:sz w:val="28"/>
          <w:szCs w:val="28"/>
          <w:lang w:val="uk-UA"/>
        </w:rPr>
        <w:t xml:space="preserve">і особливо ті, у яких </w:t>
      </w:r>
      <w:r w:rsidR="0048200B">
        <w:rPr>
          <w:rFonts w:ascii="Times New Roman" w:hAnsi="Times New Roman" w:cs="Times New Roman"/>
          <w:sz w:val="28"/>
          <w:szCs w:val="28"/>
          <w:lang w:val="uk-UA"/>
        </w:rPr>
        <w:t>жінок</w:t>
      </w:r>
      <w:r w:rsidR="00D80610" w:rsidRPr="00854608">
        <w:rPr>
          <w:rFonts w:ascii="Times New Roman" w:hAnsi="Times New Roman" w:cs="Times New Roman"/>
          <w:sz w:val="28"/>
          <w:szCs w:val="28"/>
          <w:lang w:val="uk-UA"/>
        </w:rPr>
        <w:t xml:space="preserve"> негативно оцінюють. </w:t>
      </w:r>
    </w:p>
    <w:p w14:paraId="13F10A90" w14:textId="77777777" w:rsidR="00DC7E4A" w:rsidRDefault="00DC7E4A" w:rsidP="00451A24">
      <w:pPr>
        <w:pStyle w:val="a4"/>
        <w:ind w:firstLine="708"/>
        <w:jc w:val="both"/>
        <w:rPr>
          <w:rFonts w:ascii="Times New Roman" w:hAnsi="Times New Roman" w:cs="Times New Roman"/>
          <w:sz w:val="28"/>
          <w:szCs w:val="28"/>
        </w:rPr>
      </w:pPr>
      <w:r>
        <w:rPr>
          <w:rFonts w:ascii="Times New Roman" w:hAnsi="Times New Roman" w:cs="Times New Roman"/>
          <w:b/>
          <w:sz w:val="28"/>
          <w:szCs w:val="28"/>
        </w:rPr>
        <w:t>Методи дослідження:</w:t>
      </w:r>
      <w:r>
        <w:rPr>
          <w:rFonts w:ascii="Times New Roman" w:hAnsi="Times New Roman" w:cs="Times New Roman"/>
          <w:sz w:val="28"/>
          <w:szCs w:val="28"/>
        </w:rPr>
        <w:t xml:space="preserve"> </w:t>
      </w:r>
    </w:p>
    <w:p w14:paraId="212F036A" w14:textId="5CED0537" w:rsidR="00DC7E4A" w:rsidRDefault="00DC7E4A" w:rsidP="00451A24">
      <w:pPr>
        <w:pStyle w:val="a4"/>
        <w:numPr>
          <w:ilvl w:val="0"/>
          <w:numId w:val="1"/>
        </w:numPr>
        <w:jc w:val="both"/>
        <w:rPr>
          <w:rStyle w:val="markedcontent"/>
          <w:rFonts w:ascii="Times New Roman" w:hAnsi="Times New Roman" w:cs="Times New Roman"/>
          <w:sz w:val="28"/>
          <w:szCs w:val="28"/>
        </w:rPr>
      </w:pPr>
      <w:r w:rsidRPr="000F32BF">
        <w:rPr>
          <w:rStyle w:val="markedcontent"/>
          <w:rFonts w:ascii="Times New Roman" w:hAnsi="Times New Roman" w:cs="Times New Roman"/>
          <w:sz w:val="28"/>
          <w:szCs w:val="28"/>
        </w:rPr>
        <w:t xml:space="preserve">описовий метод </w:t>
      </w:r>
      <w:r w:rsidR="0082568B">
        <w:rPr>
          <w:rStyle w:val="markedcontent"/>
          <w:rFonts w:ascii="Times New Roman" w:hAnsi="Times New Roman" w:cs="Times New Roman"/>
          <w:sz w:val="28"/>
          <w:szCs w:val="28"/>
        </w:rPr>
        <w:t>для</w:t>
      </w:r>
      <w:r w:rsidRPr="000F32BF">
        <w:rPr>
          <w:rStyle w:val="markedcontent"/>
          <w:rFonts w:ascii="Times New Roman" w:hAnsi="Times New Roman" w:cs="Times New Roman"/>
          <w:sz w:val="28"/>
          <w:szCs w:val="28"/>
        </w:rPr>
        <w:t xml:space="preserve"> пояснення понят</w:t>
      </w:r>
      <w:r>
        <w:rPr>
          <w:rStyle w:val="markedcontent"/>
          <w:rFonts w:ascii="Times New Roman" w:hAnsi="Times New Roman" w:cs="Times New Roman"/>
          <w:sz w:val="28"/>
          <w:szCs w:val="28"/>
        </w:rPr>
        <w:t>ь</w:t>
      </w:r>
      <w:r w:rsidRPr="000F32BF">
        <w:rPr>
          <w:rStyle w:val="markedcontent"/>
          <w:rFonts w:ascii="Times New Roman" w:hAnsi="Times New Roman" w:cs="Times New Roman"/>
          <w:sz w:val="28"/>
          <w:szCs w:val="28"/>
        </w:rPr>
        <w:t xml:space="preserve"> фразеології</w:t>
      </w:r>
      <w:r>
        <w:rPr>
          <w:rStyle w:val="markedcontent"/>
          <w:rFonts w:ascii="Times New Roman" w:hAnsi="Times New Roman" w:cs="Times New Roman"/>
          <w:sz w:val="28"/>
          <w:szCs w:val="28"/>
        </w:rPr>
        <w:t xml:space="preserve"> та різних фразеологічних одиниць;</w:t>
      </w:r>
    </w:p>
    <w:p w14:paraId="23A2CFD4" w14:textId="0BEE0A04" w:rsidR="00DC7E4A" w:rsidRPr="00DA65BC" w:rsidRDefault="00DC7E4A" w:rsidP="00451A24">
      <w:pPr>
        <w:pStyle w:val="a4"/>
        <w:numPr>
          <w:ilvl w:val="0"/>
          <w:numId w:val="1"/>
        </w:numPr>
        <w:jc w:val="both"/>
        <w:rPr>
          <w:rStyle w:val="markedcontent"/>
          <w:rFonts w:ascii="Times New Roman" w:hAnsi="Times New Roman" w:cs="Times New Roman"/>
          <w:sz w:val="28"/>
          <w:szCs w:val="28"/>
        </w:rPr>
      </w:pPr>
      <w:r w:rsidRPr="00DA65BC">
        <w:rPr>
          <w:rStyle w:val="markedcontent"/>
          <w:rFonts w:ascii="Times New Roman" w:hAnsi="Times New Roman" w:cs="Times New Roman"/>
          <w:sz w:val="28"/>
          <w:szCs w:val="28"/>
        </w:rPr>
        <w:t>лінгвокультурологічний та</w:t>
      </w:r>
      <w:r>
        <w:rPr>
          <w:rStyle w:val="markedcontent"/>
          <w:rFonts w:ascii="Times New Roman" w:hAnsi="Times New Roman" w:cs="Times New Roman"/>
          <w:sz w:val="28"/>
          <w:szCs w:val="28"/>
        </w:rPr>
        <w:t xml:space="preserve"> </w:t>
      </w:r>
      <w:r w:rsidRPr="00DA65BC">
        <w:rPr>
          <w:rStyle w:val="markedcontent"/>
          <w:rFonts w:ascii="Times New Roman" w:hAnsi="Times New Roman" w:cs="Times New Roman"/>
          <w:sz w:val="28"/>
          <w:szCs w:val="28"/>
        </w:rPr>
        <w:t xml:space="preserve">порівняльно-зіставний методи для ідентифікації та класифікації </w:t>
      </w:r>
      <w:r w:rsidRPr="00DA65BC">
        <w:rPr>
          <w:rFonts w:ascii="Times New Roman" w:hAnsi="Times New Roman"/>
          <w:sz w:val="28"/>
          <w:szCs w:val="24"/>
        </w:rPr>
        <w:t xml:space="preserve">прислів’їв, приказок та ідіом з концептом «жінка» </w:t>
      </w:r>
      <w:r w:rsidRPr="00DA65BC">
        <w:rPr>
          <w:rStyle w:val="markedcontent"/>
          <w:rFonts w:ascii="Times New Roman" w:hAnsi="Times New Roman" w:cs="Times New Roman"/>
          <w:sz w:val="28"/>
          <w:szCs w:val="28"/>
        </w:rPr>
        <w:t>за їхніми семантичними характеристиками;</w:t>
      </w:r>
    </w:p>
    <w:p w14:paraId="426D35DC" w14:textId="31F0D427" w:rsidR="00DC7E4A" w:rsidRPr="00DC7E4A" w:rsidRDefault="00DC7E4A" w:rsidP="00451A24">
      <w:pPr>
        <w:pStyle w:val="a4"/>
        <w:numPr>
          <w:ilvl w:val="0"/>
          <w:numId w:val="1"/>
        </w:numPr>
        <w:jc w:val="both"/>
        <w:rPr>
          <w:rFonts w:ascii="Times New Roman" w:hAnsi="Times New Roman" w:cs="Times New Roman"/>
          <w:sz w:val="28"/>
          <w:szCs w:val="28"/>
        </w:rPr>
      </w:pPr>
      <w:r>
        <w:rPr>
          <w:rStyle w:val="markedcontent"/>
          <w:rFonts w:ascii="Times New Roman" w:hAnsi="Times New Roman" w:cs="Times New Roman"/>
          <w:sz w:val="28"/>
          <w:szCs w:val="28"/>
        </w:rPr>
        <w:lastRenderedPageBreak/>
        <w:t>п</w:t>
      </w:r>
      <w:r w:rsidRPr="00820E44">
        <w:rPr>
          <w:rStyle w:val="markedcontent"/>
          <w:rFonts w:ascii="Times New Roman" w:hAnsi="Times New Roman" w:cs="Times New Roman"/>
          <w:sz w:val="28"/>
          <w:szCs w:val="28"/>
        </w:rPr>
        <w:t>орівняльний аналіз</w:t>
      </w:r>
      <w:r>
        <w:rPr>
          <w:rStyle w:val="markedcontent"/>
          <w:rFonts w:ascii="Times New Roman" w:hAnsi="Times New Roman" w:cs="Times New Roman"/>
          <w:sz w:val="28"/>
          <w:szCs w:val="28"/>
        </w:rPr>
        <w:t xml:space="preserve"> при дослідженні образу жінки </w:t>
      </w:r>
      <w:r w:rsidRPr="00043B49">
        <w:rPr>
          <w:rStyle w:val="markedcontent"/>
          <w:rFonts w:ascii="Times New Roman" w:hAnsi="Times New Roman" w:cs="Times New Roman"/>
          <w:bCs/>
          <w:sz w:val="28"/>
          <w:szCs w:val="28"/>
        </w:rPr>
        <w:t>в українському та німецькому суспільств</w:t>
      </w:r>
      <w:r>
        <w:rPr>
          <w:rStyle w:val="markedcontent"/>
          <w:rFonts w:ascii="Times New Roman" w:hAnsi="Times New Roman" w:cs="Times New Roman"/>
          <w:bCs/>
          <w:sz w:val="28"/>
          <w:szCs w:val="28"/>
        </w:rPr>
        <w:t xml:space="preserve">ах, а також при роботі з </w:t>
      </w:r>
      <w:r w:rsidRPr="00043B49">
        <w:rPr>
          <w:rStyle w:val="markedcontent"/>
          <w:rFonts w:ascii="Times New Roman" w:hAnsi="Times New Roman" w:cs="Times New Roman"/>
          <w:bCs/>
          <w:sz w:val="28"/>
          <w:szCs w:val="28"/>
        </w:rPr>
        <w:t>прислів’я</w:t>
      </w:r>
      <w:r>
        <w:rPr>
          <w:rStyle w:val="markedcontent"/>
          <w:rFonts w:ascii="Times New Roman" w:hAnsi="Times New Roman" w:cs="Times New Roman"/>
          <w:bCs/>
          <w:sz w:val="28"/>
          <w:szCs w:val="28"/>
        </w:rPr>
        <w:t>ми</w:t>
      </w:r>
      <w:r w:rsidRPr="00043B49">
        <w:rPr>
          <w:rStyle w:val="markedcontent"/>
          <w:rFonts w:ascii="Times New Roman" w:hAnsi="Times New Roman" w:cs="Times New Roman"/>
          <w:bCs/>
          <w:sz w:val="28"/>
          <w:szCs w:val="28"/>
        </w:rPr>
        <w:t>, приказка</w:t>
      </w:r>
      <w:r>
        <w:rPr>
          <w:rStyle w:val="markedcontent"/>
          <w:rFonts w:ascii="Times New Roman" w:hAnsi="Times New Roman" w:cs="Times New Roman"/>
          <w:bCs/>
          <w:sz w:val="28"/>
          <w:szCs w:val="28"/>
        </w:rPr>
        <w:t>ми</w:t>
      </w:r>
      <w:r w:rsidRPr="00043B49">
        <w:rPr>
          <w:rStyle w:val="markedcontent"/>
          <w:rFonts w:ascii="Times New Roman" w:hAnsi="Times New Roman" w:cs="Times New Roman"/>
          <w:bCs/>
          <w:sz w:val="28"/>
          <w:szCs w:val="28"/>
        </w:rPr>
        <w:t xml:space="preserve"> та ідіома</w:t>
      </w:r>
      <w:r>
        <w:rPr>
          <w:rStyle w:val="markedcontent"/>
          <w:rFonts w:ascii="Times New Roman" w:hAnsi="Times New Roman" w:cs="Times New Roman"/>
          <w:bCs/>
          <w:sz w:val="28"/>
          <w:szCs w:val="28"/>
        </w:rPr>
        <w:t>ми в німецькій та українській мовах.</w:t>
      </w:r>
    </w:p>
    <w:bookmarkEnd w:id="6"/>
    <w:p w14:paraId="3A11979D" w14:textId="3C66D923" w:rsidR="009D12BB" w:rsidRDefault="00CD5D64"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CD5D64">
        <w:rPr>
          <w:rFonts w:ascii="Times New Roman" w:hAnsi="Times New Roman" w:cs="Times New Roman"/>
          <w:sz w:val="28"/>
          <w:szCs w:val="28"/>
          <w:lang w:val="uk-UA"/>
        </w:rPr>
        <w:t>імецьк</w:t>
      </w:r>
      <w:r>
        <w:rPr>
          <w:rFonts w:ascii="Times New Roman" w:hAnsi="Times New Roman" w:cs="Times New Roman"/>
          <w:sz w:val="28"/>
          <w:szCs w:val="28"/>
          <w:lang w:val="uk-UA"/>
        </w:rPr>
        <w:t>а</w:t>
      </w:r>
      <w:r w:rsidRPr="00CD5D64">
        <w:rPr>
          <w:rFonts w:ascii="Times New Roman" w:hAnsi="Times New Roman" w:cs="Times New Roman"/>
          <w:sz w:val="28"/>
          <w:szCs w:val="28"/>
          <w:lang w:val="uk-UA"/>
        </w:rPr>
        <w:t xml:space="preserve"> народн</w:t>
      </w:r>
      <w:r>
        <w:rPr>
          <w:rFonts w:ascii="Times New Roman" w:hAnsi="Times New Roman" w:cs="Times New Roman"/>
          <w:sz w:val="28"/>
          <w:szCs w:val="28"/>
          <w:lang w:val="uk-UA"/>
        </w:rPr>
        <w:t>а</w:t>
      </w:r>
      <w:r w:rsidRPr="00CD5D64">
        <w:rPr>
          <w:rFonts w:ascii="Times New Roman" w:hAnsi="Times New Roman" w:cs="Times New Roman"/>
          <w:sz w:val="28"/>
          <w:szCs w:val="28"/>
          <w:lang w:val="uk-UA"/>
        </w:rPr>
        <w:t xml:space="preserve"> мудр</w:t>
      </w:r>
      <w:r>
        <w:rPr>
          <w:rFonts w:ascii="Times New Roman" w:hAnsi="Times New Roman" w:cs="Times New Roman"/>
          <w:sz w:val="28"/>
          <w:szCs w:val="28"/>
          <w:lang w:val="uk-UA"/>
        </w:rPr>
        <w:t>і</w:t>
      </w:r>
      <w:r w:rsidRPr="00CD5D64">
        <w:rPr>
          <w:rFonts w:ascii="Times New Roman" w:hAnsi="Times New Roman" w:cs="Times New Roman"/>
          <w:sz w:val="28"/>
          <w:szCs w:val="28"/>
          <w:lang w:val="uk-UA"/>
        </w:rPr>
        <w:t>ст</w:t>
      </w:r>
      <w:r>
        <w:rPr>
          <w:rFonts w:ascii="Times New Roman" w:hAnsi="Times New Roman" w:cs="Times New Roman"/>
          <w:sz w:val="28"/>
          <w:szCs w:val="28"/>
          <w:lang w:val="uk-UA"/>
        </w:rPr>
        <w:t xml:space="preserve">ь </w:t>
      </w:r>
      <w:r w:rsidRPr="00CD5D64">
        <w:rPr>
          <w:rFonts w:ascii="Times New Roman" w:hAnsi="Times New Roman" w:cs="Times New Roman"/>
          <w:sz w:val="28"/>
          <w:szCs w:val="28"/>
          <w:lang w:val="uk-UA"/>
        </w:rPr>
        <w:t>зібран</w:t>
      </w:r>
      <w:r>
        <w:rPr>
          <w:rFonts w:ascii="Times New Roman" w:hAnsi="Times New Roman" w:cs="Times New Roman"/>
          <w:sz w:val="28"/>
          <w:szCs w:val="28"/>
          <w:lang w:val="uk-UA"/>
        </w:rPr>
        <w:t>а</w:t>
      </w:r>
      <w:r w:rsidRPr="00CD5D64">
        <w:rPr>
          <w:rFonts w:ascii="Times New Roman" w:hAnsi="Times New Roman" w:cs="Times New Roman"/>
          <w:sz w:val="28"/>
          <w:szCs w:val="28"/>
          <w:lang w:val="uk-UA"/>
        </w:rPr>
        <w:t xml:space="preserve"> у фундаментальних</w:t>
      </w:r>
      <w:r>
        <w:rPr>
          <w:rFonts w:ascii="Times New Roman" w:hAnsi="Times New Roman" w:cs="Times New Roman"/>
          <w:sz w:val="28"/>
          <w:szCs w:val="28"/>
          <w:lang w:val="uk-UA"/>
        </w:rPr>
        <w:t xml:space="preserve"> </w:t>
      </w:r>
      <w:r w:rsidRPr="00CD5D64">
        <w:rPr>
          <w:rFonts w:ascii="Times New Roman" w:hAnsi="Times New Roman" w:cs="Times New Roman"/>
          <w:sz w:val="28"/>
          <w:szCs w:val="28"/>
          <w:lang w:val="uk-UA"/>
        </w:rPr>
        <w:t xml:space="preserve">працях Фрідріха Зейлера, Лутца Рьоріха, Вольфганга Мідера. </w:t>
      </w:r>
      <w:bookmarkStart w:id="7" w:name="_Hlk151911110"/>
      <w:bookmarkStart w:id="8" w:name="_Hlk152072904"/>
      <w:r w:rsidR="009D12BB" w:rsidRPr="009D12BB">
        <w:rPr>
          <w:rFonts w:ascii="Times New Roman" w:hAnsi="Times New Roman" w:cs="Times New Roman"/>
          <w:sz w:val="28"/>
          <w:szCs w:val="28"/>
          <w:lang w:val="uk-UA"/>
        </w:rPr>
        <w:t xml:space="preserve">Робота Карла Фрідріха Вільгельма Вандера </w:t>
      </w:r>
      <w:r w:rsidR="00E8793A" w:rsidRPr="00E8793A">
        <w:rPr>
          <w:rFonts w:ascii="Times New Roman" w:hAnsi="Times New Roman" w:cs="Times New Roman"/>
          <w:sz w:val="28"/>
          <w:szCs w:val="28"/>
          <w:lang w:val="uk-UA"/>
        </w:rPr>
        <w:t>„</w:t>
      </w:r>
      <w:r w:rsidR="009D12BB" w:rsidRPr="009D12BB">
        <w:rPr>
          <w:rFonts w:ascii="Times New Roman" w:hAnsi="Times New Roman" w:cs="Times New Roman"/>
          <w:sz w:val="28"/>
          <w:szCs w:val="28"/>
          <w:lang w:val="uk-UA"/>
        </w:rPr>
        <w:t>Deutsches Sprichworten Lexikon</w:t>
      </w:r>
      <w:bookmarkEnd w:id="7"/>
      <w:r w:rsidR="00E8793A" w:rsidRPr="00E8793A">
        <w:rPr>
          <w:rFonts w:ascii="Times New Roman" w:hAnsi="Times New Roman" w:cs="Times New Roman"/>
          <w:sz w:val="28"/>
          <w:szCs w:val="28"/>
          <w:lang w:val="uk-UA"/>
        </w:rPr>
        <w:t>“</w:t>
      </w:r>
      <w:r w:rsidR="009D12BB" w:rsidRPr="009D12BB">
        <w:rPr>
          <w:rFonts w:ascii="Times New Roman" w:hAnsi="Times New Roman" w:cs="Times New Roman"/>
          <w:sz w:val="28"/>
          <w:szCs w:val="28"/>
          <w:lang w:val="uk-UA"/>
        </w:rPr>
        <w:t xml:space="preserve"> (2001) та сайт</w:t>
      </w:r>
      <w:r>
        <w:rPr>
          <w:rFonts w:ascii="Times New Roman" w:hAnsi="Times New Roman" w:cs="Times New Roman"/>
          <w:sz w:val="28"/>
          <w:szCs w:val="28"/>
          <w:lang w:val="uk-UA"/>
        </w:rPr>
        <w:t>и</w:t>
      </w:r>
      <w:r w:rsidR="009D12BB" w:rsidRPr="009D12BB">
        <w:rPr>
          <w:rFonts w:ascii="Times New Roman" w:hAnsi="Times New Roman" w:cs="Times New Roman"/>
          <w:sz w:val="28"/>
          <w:szCs w:val="28"/>
          <w:lang w:val="uk-UA"/>
        </w:rPr>
        <w:t xml:space="preserve"> Academic dictionaries and encyclopedias</w:t>
      </w:r>
      <w:r w:rsidR="00E8793A">
        <w:rPr>
          <w:rFonts w:ascii="Times New Roman" w:hAnsi="Times New Roman" w:cs="Times New Roman"/>
          <w:sz w:val="28"/>
          <w:szCs w:val="28"/>
          <w:lang w:val="uk-UA"/>
        </w:rPr>
        <w:t xml:space="preserve">, </w:t>
      </w:r>
      <w:r>
        <w:rPr>
          <w:rFonts w:ascii="Times New Roman" w:hAnsi="Times New Roman" w:cs="Times New Roman"/>
          <w:sz w:val="28"/>
          <w:szCs w:val="28"/>
          <w:lang w:val="de-DE"/>
        </w:rPr>
        <w:t>OWID</w:t>
      </w:r>
      <w:r w:rsidRPr="00CD5D64">
        <w:rPr>
          <w:rFonts w:ascii="Times New Roman" w:hAnsi="Times New Roman" w:cs="Times New Roman"/>
          <w:sz w:val="28"/>
          <w:szCs w:val="28"/>
          <w:lang w:val="uk-UA"/>
        </w:rPr>
        <w:t xml:space="preserve"> </w:t>
      </w:r>
      <w:bookmarkEnd w:id="8"/>
      <w:r w:rsidR="00E8793A">
        <w:rPr>
          <w:rFonts w:ascii="Times New Roman" w:hAnsi="Times New Roman" w:cs="Times New Roman"/>
          <w:sz w:val="28"/>
          <w:szCs w:val="28"/>
          <w:lang w:val="uk-UA"/>
        </w:rPr>
        <w:t xml:space="preserve">та </w:t>
      </w:r>
      <w:r w:rsidR="00E8793A">
        <w:rPr>
          <w:rFonts w:ascii="Times New Roman" w:hAnsi="Times New Roman" w:cs="Times New Roman"/>
          <w:sz w:val="28"/>
          <w:szCs w:val="28"/>
          <w:lang w:val="de-DE"/>
        </w:rPr>
        <w:t>Zitate</w:t>
      </w:r>
      <w:r w:rsidR="00E8793A" w:rsidRPr="00E8793A">
        <w:rPr>
          <w:rFonts w:ascii="Times New Roman" w:hAnsi="Times New Roman" w:cs="Times New Roman"/>
          <w:sz w:val="28"/>
          <w:szCs w:val="28"/>
          <w:lang w:val="uk-UA"/>
        </w:rPr>
        <w:t xml:space="preserve"> 7 </w:t>
      </w:r>
      <w:r w:rsidR="009D12BB" w:rsidRPr="009D12BB">
        <w:rPr>
          <w:rFonts w:ascii="Times New Roman" w:hAnsi="Times New Roman" w:cs="Times New Roman"/>
          <w:sz w:val="28"/>
          <w:szCs w:val="28"/>
          <w:lang w:val="uk-UA"/>
        </w:rPr>
        <w:t xml:space="preserve">використані </w:t>
      </w:r>
      <w:r w:rsidR="009D12BB">
        <w:rPr>
          <w:rFonts w:ascii="Times New Roman" w:hAnsi="Times New Roman" w:cs="Times New Roman"/>
          <w:sz w:val="28"/>
          <w:szCs w:val="28"/>
          <w:lang w:val="uk-UA"/>
        </w:rPr>
        <w:t xml:space="preserve">для </w:t>
      </w:r>
      <w:r w:rsidR="009D12BB" w:rsidRPr="009D12BB">
        <w:rPr>
          <w:rFonts w:ascii="Times New Roman" w:hAnsi="Times New Roman" w:cs="Times New Roman"/>
          <w:sz w:val="28"/>
          <w:szCs w:val="28"/>
          <w:lang w:val="uk-UA"/>
        </w:rPr>
        <w:t>досліджен</w:t>
      </w:r>
      <w:r w:rsidR="009D12BB">
        <w:rPr>
          <w:rFonts w:ascii="Times New Roman" w:hAnsi="Times New Roman" w:cs="Times New Roman"/>
          <w:sz w:val="28"/>
          <w:szCs w:val="28"/>
          <w:lang w:val="uk-UA"/>
        </w:rPr>
        <w:t>ня</w:t>
      </w:r>
      <w:r w:rsidR="009D12BB" w:rsidRPr="009D12BB">
        <w:rPr>
          <w:rFonts w:ascii="Times New Roman" w:hAnsi="Times New Roman" w:cs="Times New Roman"/>
          <w:sz w:val="28"/>
          <w:szCs w:val="28"/>
          <w:lang w:val="uk-UA"/>
        </w:rPr>
        <w:t xml:space="preserve"> німецьких прислів’їв</w:t>
      </w:r>
      <w:r w:rsidR="009D12BB">
        <w:rPr>
          <w:rFonts w:ascii="Times New Roman" w:hAnsi="Times New Roman" w:cs="Times New Roman"/>
          <w:sz w:val="28"/>
          <w:szCs w:val="28"/>
          <w:lang w:val="uk-UA"/>
        </w:rPr>
        <w:t>, приказок</w:t>
      </w:r>
      <w:r w:rsidR="009D12BB" w:rsidRPr="009D12BB">
        <w:rPr>
          <w:rFonts w:ascii="Times New Roman" w:hAnsi="Times New Roman" w:cs="Times New Roman"/>
          <w:sz w:val="28"/>
          <w:szCs w:val="28"/>
          <w:lang w:val="uk-UA"/>
        </w:rPr>
        <w:t xml:space="preserve"> та ідіом. Для більш точного уявлення про сприйняття жінок </w:t>
      </w:r>
      <w:r w:rsidR="008A4B52">
        <w:rPr>
          <w:rFonts w:ascii="Times New Roman" w:hAnsi="Times New Roman" w:cs="Times New Roman"/>
          <w:sz w:val="28"/>
          <w:szCs w:val="28"/>
          <w:lang w:val="uk-UA"/>
        </w:rPr>
        <w:t>в обох</w:t>
      </w:r>
      <w:r w:rsidR="009D12BB" w:rsidRPr="009D12BB">
        <w:rPr>
          <w:rFonts w:ascii="Times New Roman" w:hAnsi="Times New Roman" w:cs="Times New Roman"/>
          <w:sz w:val="28"/>
          <w:szCs w:val="28"/>
          <w:lang w:val="uk-UA"/>
        </w:rPr>
        <w:t xml:space="preserve"> суспільствах </w:t>
      </w:r>
      <w:r w:rsidR="009D12BB">
        <w:rPr>
          <w:rFonts w:ascii="Times New Roman" w:hAnsi="Times New Roman" w:cs="Times New Roman"/>
          <w:sz w:val="28"/>
          <w:szCs w:val="28"/>
          <w:lang w:val="uk-UA"/>
        </w:rPr>
        <w:t>була</w:t>
      </w:r>
      <w:r w:rsidR="009D12BB" w:rsidRPr="009D12BB">
        <w:rPr>
          <w:rFonts w:ascii="Times New Roman" w:hAnsi="Times New Roman" w:cs="Times New Roman"/>
          <w:sz w:val="28"/>
          <w:szCs w:val="28"/>
          <w:lang w:val="uk-UA"/>
        </w:rPr>
        <w:t xml:space="preserve"> також використа</w:t>
      </w:r>
      <w:r w:rsidR="009D12BB">
        <w:rPr>
          <w:rFonts w:ascii="Times New Roman" w:hAnsi="Times New Roman" w:cs="Times New Roman"/>
          <w:sz w:val="28"/>
          <w:szCs w:val="28"/>
          <w:lang w:val="uk-UA"/>
        </w:rPr>
        <w:t>на</w:t>
      </w:r>
      <w:r w:rsidR="009D12BB" w:rsidRPr="009D12BB">
        <w:rPr>
          <w:rFonts w:ascii="Times New Roman" w:hAnsi="Times New Roman" w:cs="Times New Roman"/>
          <w:sz w:val="28"/>
          <w:szCs w:val="28"/>
          <w:lang w:val="uk-UA"/>
        </w:rPr>
        <w:t xml:space="preserve"> Біблі</w:t>
      </w:r>
      <w:r w:rsidR="009D12BB">
        <w:rPr>
          <w:rFonts w:ascii="Times New Roman" w:hAnsi="Times New Roman" w:cs="Times New Roman"/>
          <w:sz w:val="28"/>
          <w:szCs w:val="28"/>
          <w:lang w:val="uk-UA"/>
        </w:rPr>
        <w:t>я</w:t>
      </w:r>
      <w:r w:rsidR="00E8793A">
        <w:rPr>
          <w:rFonts w:ascii="Times New Roman" w:hAnsi="Times New Roman" w:cs="Times New Roman"/>
          <w:sz w:val="28"/>
          <w:szCs w:val="28"/>
          <w:lang w:val="uk-UA"/>
        </w:rPr>
        <w:t xml:space="preserve"> та преса Німеччини та України. </w:t>
      </w:r>
    </w:p>
    <w:p w14:paraId="2A4F1A88" w14:textId="6D10D953" w:rsidR="00A13D21" w:rsidRPr="00A13D21" w:rsidRDefault="00A13D21" w:rsidP="00451A24">
      <w:pPr>
        <w:spacing w:after="0" w:line="240" w:lineRule="auto"/>
        <w:ind w:firstLine="708"/>
        <w:jc w:val="both"/>
        <w:rPr>
          <w:rFonts w:ascii="Times New Roman" w:hAnsi="Times New Roman" w:cs="Times New Roman"/>
          <w:sz w:val="28"/>
          <w:szCs w:val="28"/>
          <w:lang w:val="uk-UA"/>
        </w:rPr>
      </w:pPr>
      <w:r w:rsidRPr="00A13D21">
        <w:rPr>
          <w:rFonts w:ascii="Times New Roman" w:hAnsi="Times New Roman" w:cs="Times New Roman"/>
          <w:b/>
          <w:bCs/>
          <w:sz w:val="28"/>
          <w:szCs w:val="28"/>
          <w:lang w:val="uk-UA"/>
        </w:rPr>
        <w:t>Наукова новизна</w:t>
      </w:r>
      <w:r w:rsidRPr="00A13D21">
        <w:rPr>
          <w:rFonts w:ascii="Times New Roman" w:hAnsi="Times New Roman" w:cs="Times New Roman"/>
          <w:sz w:val="28"/>
          <w:szCs w:val="28"/>
          <w:lang w:val="uk-UA"/>
        </w:rPr>
        <w:t xml:space="preserve"> полягає у систематизації </w:t>
      </w:r>
      <w:r>
        <w:rPr>
          <w:rFonts w:ascii="Times New Roman" w:hAnsi="Times New Roman" w:cs="Times New Roman"/>
          <w:sz w:val="28"/>
          <w:szCs w:val="28"/>
          <w:lang w:val="uk-UA"/>
        </w:rPr>
        <w:t>німецьких</w:t>
      </w:r>
      <w:r w:rsidRPr="00A13D21">
        <w:rPr>
          <w:rFonts w:ascii="Times New Roman" w:hAnsi="Times New Roman" w:cs="Times New Roman"/>
          <w:sz w:val="28"/>
          <w:szCs w:val="28"/>
          <w:lang w:val="uk-UA"/>
        </w:rPr>
        <w:t xml:space="preserve"> прислів’їв та приказок</w:t>
      </w:r>
      <w:r w:rsidR="005B4C57">
        <w:rPr>
          <w:rFonts w:ascii="Times New Roman" w:hAnsi="Times New Roman" w:cs="Times New Roman"/>
          <w:sz w:val="28"/>
          <w:szCs w:val="28"/>
          <w:lang w:val="uk-UA"/>
        </w:rPr>
        <w:t xml:space="preserve">, а також ідіом з концептом «жінка», дослідженні їхньої конотації, а також у порівнянні вживання образу жінки в </w:t>
      </w:r>
      <w:r w:rsidR="00995F35">
        <w:rPr>
          <w:rFonts w:ascii="Times New Roman" w:hAnsi="Times New Roman" w:cs="Times New Roman"/>
          <w:sz w:val="28"/>
          <w:szCs w:val="28"/>
          <w:lang w:val="uk-UA"/>
        </w:rPr>
        <w:t xml:space="preserve">німецькому та </w:t>
      </w:r>
      <w:r w:rsidR="005B4C57">
        <w:rPr>
          <w:rFonts w:ascii="Times New Roman" w:hAnsi="Times New Roman" w:cs="Times New Roman"/>
          <w:sz w:val="28"/>
          <w:szCs w:val="28"/>
          <w:lang w:val="uk-UA"/>
        </w:rPr>
        <w:t>українському фольклор</w:t>
      </w:r>
      <w:r w:rsidR="00995F35">
        <w:rPr>
          <w:rFonts w:ascii="Times New Roman" w:hAnsi="Times New Roman" w:cs="Times New Roman"/>
          <w:sz w:val="28"/>
          <w:szCs w:val="28"/>
          <w:lang w:val="uk-UA"/>
        </w:rPr>
        <w:t>і</w:t>
      </w:r>
      <w:r w:rsidR="005B4C57">
        <w:rPr>
          <w:rFonts w:ascii="Times New Roman" w:hAnsi="Times New Roman" w:cs="Times New Roman"/>
          <w:sz w:val="28"/>
          <w:szCs w:val="28"/>
          <w:lang w:val="uk-UA"/>
        </w:rPr>
        <w:t xml:space="preserve">. </w:t>
      </w:r>
    </w:p>
    <w:p w14:paraId="665D34B1" w14:textId="426EE2B1" w:rsidR="00A13D21" w:rsidRPr="00854608" w:rsidRDefault="00A13D21" w:rsidP="00451A24">
      <w:pPr>
        <w:spacing w:after="0" w:line="240" w:lineRule="auto"/>
        <w:ind w:firstLine="708"/>
        <w:jc w:val="both"/>
        <w:rPr>
          <w:rFonts w:ascii="Times New Roman" w:hAnsi="Times New Roman" w:cs="Times New Roman"/>
          <w:sz w:val="28"/>
          <w:szCs w:val="28"/>
          <w:lang w:val="uk-UA"/>
        </w:rPr>
      </w:pPr>
      <w:r w:rsidRPr="005B4C57">
        <w:rPr>
          <w:rFonts w:ascii="Times New Roman" w:hAnsi="Times New Roman" w:cs="Times New Roman"/>
          <w:b/>
          <w:bCs/>
          <w:sz w:val="28"/>
          <w:szCs w:val="28"/>
          <w:lang w:val="uk-UA"/>
        </w:rPr>
        <w:t>Практичне значення</w:t>
      </w:r>
      <w:r w:rsidRPr="00A13D21">
        <w:rPr>
          <w:rFonts w:ascii="Times New Roman" w:hAnsi="Times New Roman" w:cs="Times New Roman"/>
          <w:sz w:val="28"/>
          <w:szCs w:val="28"/>
          <w:lang w:val="uk-UA"/>
        </w:rPr>
        <w:t xml:space="preserve"> роботи полягає у тому, що дослідження</w:t>
      </w:r>
      <w:r w:rsidR="005B4C57">
        <w:rPr>
          <w:rFonts w:ascii="Times New Roman" w:hAnsi="Times New Roman" w:cs="Times New Roman"/>
          <w:sz w:val="28"/>
          <w:szCs w:val="28"/>
          <w:lang w:val="uk-UA"/>
        </w:rPr>
        <w:t xml:space="preserve"> </w:t>
      </w:r>
      <w:r w:rsidR="00E8793A">
        <w:rPr>
          <w:rFonts w:ascii="Times New Roman" w:hAnsi="Times New Roman" w:cs="Times New Roman"/>
          <w:sz w:val="28"/>
          <w:szCs w:val="28"/>
          <w:lang w:val="uk-UA"/>
        </w:rPr>
        <w:t>прислів’їв</w:t>
      </w:r>
      <w:r w:rsidR="005B4C57">
        <w:rPr>
          <w:rFonts w:ascii="Times New Roman" w:hAnsi="Times New Roman" w:cs="Times New Roman"/>
          <w:sz w:val="28"/>
          <w:szCs w:val="28"/>
          <w:lang w:val="uk-UA"/>
        </w:rPr>
        <w:t>, приказок та ідіом з</w:t>
      </w:r>
      <w:r w:rsidRPr="00A13D21">
        <w:rPr>
          <w:rFonts w:ascii="Times New Roman" w:hAnsi="Times New Roman" w:cs="Times New Roman"/>
          <w:sz w:val="28"/>
          <w:szCs w:val="28"/>
          <w:lang w:val="uk-UA"/>
        </w:rPr>
        <w:t xml:space="preserve"> </w:t>
      </w:r>
      <w:r w:rsidR="005B4C57">
        <w:rPr>
          <w:rFonts w:ascii="Times New Roman" w:hAnsi="Times New Roman" w:cs="Times New Roman"/>
          <w:sz w:val="28"/>
          <w:szCs w:val="28"/>
          <w:lang w:val="uk-UA"/>
        </w:rPr>
        <w:t xml:space="preserve">концептом «жінка» </w:t>
      </w:r>
      <w:r w:rsidRPr="00A13D21">
        <w:rPr>
          <w:rFonts w:ascii="Times New Roman" w:hAnsi="Times New Roman" w:cs="Times New Roman"/>
          <w:sz w:val="28"/>
          <w:szCs w:val="28"/>
          <w:lang w:val="uk-UA"/>
        </w:rPr>
        <w:t xml:space="preserve">та </w:t>
      </w:r>
      <w:r w:rsidR="005B4C57">
        <w:rPr>
          <w:rFonts w:ascii="Times New Roman" w:hAnsi="Times New Roman" w:cs="Times New Roman"/>
          <w:sz w:val="28"/>
          <w:szCs w:val="28"/>
          <w:lang w:val="uk-UA"/>
        </w:rPr>
        <w:t>варіанти їхнього</w:t>
      </w:r>
      <w:r w:rsidRPr="00A13D21">
        <w:rPr>
          <w:rFonts w:ascii="Times New Roman" w:hAnsi="Times New Roman" w:cs="Times New Roman"/>
          <w:sz w:val="28"/>
          <w:szCs w:val="28"/>
          <w:lang w:val="uk-UA"/>
        </w:rPr>
        <w:t xml:space="preserve"> перекладу </w:t>
      </w:r>
      <w:r w:rsidR="005B4C57">
        <w:rPr>
          <w:rFonts w:ascii="Times New Roman" w:hAnsi="Times New Roman" w:cs="Times New Roman"/>
          <w:sz w:val="28"/>
          <w:szCs w:val="28"/>
          <w:lang w:val="uk-UA"/>
        </w:rPr>
        <w:t xml:space="preserve">українською мовою </w:t>
      </w:r>
      <w:r w:rsidRPr="00A13D21">
        <w:rPr>
          <w:rFonts w:ascii="Times New Roman" w:hAnsi="Times New Roman" w:cs="Times New Roman"/>
          <w:sz w:val="28"/>
          <w:szCs w:val="28"/>
          <w:lang w:val="uk-UA"/>
        </w:rPr>
        <w:t>можуть бути використані для</w:t>
      </w:r>
      <w:r w:rsidR="005B4C57">
        <w:rPr>
          <w:rFonts w:ascii="Times New Roman" w:hAnsi="Times New Roman" w:cs="Times New Roman"/>
          <w:sz w:val="28"/>
          <w:szCs w:val="28"/>
          <w:lang w:val="uk-UA"/>
        </w:rPr>
        <w:t xml:space="preserve"> </w:t>
      </w:r>
      <w:r w:rsidRPr="00A13D21">
        <w:rPr>
          <w:rFonts w:ascii="Times New Roman" w:hAnsi="Times New Roman" w:cs="Times New Roman"/>
          <w:sz w:val="28"/>
          <w:szCs w:val="28"/>
          <w:lang w:val="uk-UA"/>
        </w:rPr>
        <w:t>методичних матеріалів для підвищення ефективності вивчення мовних</w:t>
      </w:r>
      <w:r w:rsidR="005B4C57">
        <w:rPr>
          <w:rFonts w:ascii="Times New Roman" w:hAnsi="Times New Roman" w:cs="Times New Roman"/>
          <w:sz w:val="28"/>
          <w:szCs w:val="28"/>
          <w:lang w:val="uk-UA"/>
        </w:rPr>
        <w:t xml:space="preserve"> </w:t>
      </w:r>
      <w:r w:rsidRPr="00A13D21">
        <w:rPr>
          <w:rFonts w:ascii="Times New Roman" w:hAnsi="Times New Roman" w:cs="Times New Roman"/>
          <w:sz w:val="28"/>
          <w:szCs w:val="28"/>
          <w:lang w:val="uk-UA"/>
        </w:rPr>
        <w:t xml:space="preserve">особливостей </w:t>
      </w:r>
      <w:r w:rsidR="005B4C57">
        <w:rPr>
          <w:rFonts w:ascii="Times New Roman" w:hAnsi="Times New Roman" w:cs="Times New Roman"/>
          <w:sz w:val="28"/>
          <w:szCs w:val="28"/>
          <w:lang w:val="uk-UA"/>
        </w:rPr>
        <w:t xml:space="preserve">німецької мови, а також на заняттях з </w:t>
      </w:r>
      <w:r w:rsidR="00E8793A">
        <w:rPr>
          <w:rFonts w:ascii="Times New Roman" w:hAnsi="Times New Roman" w:cs="Times New Roman"/>
          <w:sz w:val="28"/>
          <w:szCs w:val="28"/>
          <w:lang w:val="uk-UA"/>
        </w:rPr>
        <w:t xml:space="preserve">мовознавства та </w:t>
      </w:r>
      <w:r w:rsidR="005B4C57">
        <w:rPr>
          <w:rFonts w:ascii="Times New Roman" w:hAnsi="Times New Roman" w:cs="Times New Roman"/>
          <w:sz w:val="28"/>
          <w:szCs w:val="28"/>
          <w:lang w:val="uk-UA"/>
        </w:rPr>
        <w:t>практики перекладу</w:t>
      </w:r>
      <w:r w:rsidR="00E8793A">
        <w:rPr>
          <w:rFonts w:ascii="Times New Roman" w:hAnsi="Times New Roman" w:cs="Times New Roman"/>
          <w:sz w:val="28"/>
          <w:szCs w:val="28"/>
          <w:lang w:val="uk-UA"/>
        </w:rPr>
        <w:t xml:space="preserve"> з німецької мови</w:t>
      </w:r>
      <w:r w:rsidRPr="00A13D21">
        <w:rPr>
          <w:rFonts w:ascii="Times New Roman" w:hAnsi="Times New Roman" w:cs="Times New Roman"/>
          <w:sz w:val="28"/>
          <w:szCs w:val="28"/>
          <w:lang w:val="uk-UA"/>
        </w:rPr>
        <w:t>.</w:t>
      </w:r>
    </w:p>
    <w:p w14:paraId="7B2E065E" w14:textId="19947CC2" w:rsidR="00995F35" w:rsidRDefault="00DC7E4A" w:rsidP="00995F35">
      <w:pPr>
        <w:pStyle w:val="a4"/>
        <w:ind w:firstLine="720"/>
        <w:jc w:val="both"/>
        <w:rPr>
          <w:rFonts w:ascii="Times New Roman" w:hAnsi="Times New Roman"/>
          <w:sz w:val="28"/>
          <w:szCs w:val="28"/>
        </w:rPr>
      </w:pPr>
      <w:r w:rsidRPr="00B45FD4">
        <w:rPr>
          <w:rFonts w:ascii="Times New Roman" w:hAnsi="Times New Roman"/>
          <w:b/>
          <w:sz w:val="28"/>
          <w:szCs w:val="28"/>
        </w:rPr>
        <w:t>Структура кваліфікаційної роботи</w:t>
      </w:r>
      <w:r w:rsidRPr="00B45FD4">
        <w:rPr>
          <w:rFonts w:ascii="Times New Roman" w:hAnsi="Times New Roman"/>
          <w:sz w:val="28"/>
          <w:szCs w:val="28"/>
        </w:rPr>
        <w:t xml:space="preserve">. </w:t>
      </w:r>
      <w:r w:rsidR="00995F35" w:rsidRPr="00995F35">
        <w:rPr>
          <w:rFonts w:ascii="Times New Roman" w:hAnsi="Times New Roman"/>
          <w:sz w:val="28"/>
          <w:szCs w:val="28"/>
        </w:rPr>
        <w:t xml:space="preserve">Робота складається зі вступу, </w:t>
      </w:r>
      <w:r w:rsidR="00995F35" w:rsidRPr="00B45FD4">
        <w:rPr>
          <w:rFonts w:ascii="Times New Roman" w:hAnsi="Times New Roman"/>
          <w:sz w:val="28"/>
          <w:szCs w:val="28"/>
        </w:rPr>
        <w:t>основн</w:t>
      </w:r>
      <w:r w:rsidR="00995F35">
        <w:rPr>
          <w:rFonts w:ascii="Times New Roman" w:hAnsi="Times New Roman"/>
          <w:sz w:val="28"/>
          <w:szCs w:val="28"/>
        </w:rPr>
        <w:t>ої</w:t>
      </w:r>
      <w:r w:rsidR="00995F35" w:rsidRPr="00B45FD4">
        <w:rPr>
          <w:rFonts w:ascii="Times New Roman" w:hAnsi="Times New Roman"/>
          <w:sz w:val="28"/>
          <w:szCs w:val="28"/>
        </w:rPr>
        <w:t xml:space="preserve"> частин</w:t>
      </w:r>
      <w:r w:rsidR="00995F35">
        <w:rPr>
          <w:rFonts w:ascii="Times New Roman" w:hAnsi="Times New Roman"/>
          <w:sz w:val="28"/>
          <w:szCs w:val="28"/>
        </w:rPr>
        <w:t>и</w:t>
      </w:r>
      <w:r w:rsidR="00995F35" w:rsidRPr="00995F35">
        <w:rPr>
          <w:rFonts w:ascii="Times New Roman" w:hAnsi="Times New Roman"/>
          <w:sz w:val="28"/>
          <w:szCs w:val="28"/>
        </w:rPr>
        <w:t xml:space="preserve">, </w:t>
      </w:r>
      <w:r w:rsidR="00995F35" w:rsidRPr="00B45FD4">
        <w:rPr>
          <w:rFonts w:ascii="Times New Roman" w:hAnsi="Times New Roman"/>
          <w:sz w:val="28"/>
          <w:szCs w:val="28"/>
        </w:rPr>
        <w:t>висновк</w:t>
      </w:r>
      <w:r w:rsidR="00995F35">
        <w:rPr>
          <w:rFonts w:ascii="Times New Roman" w:hAnsi="Times New Roman"/>
          <w:sz w:val="28"/>
          <w:szCs w:val="28"/>
        </w:rPr>
        <w:t>ів</w:t>
      </w:r>
      <w:r w:rsidR="00995F35" w:rsidRPr="00B45FD4">
        <w:rPr>
          <w:rFonts w:ascii="Times New Roman" w:hAnsi="Times New Roman"/>
          <w:sz w:val="28"/>
          <w:szCs w:val="28"/>
        </w:rPr>
        <w:t xml:space="preserve"> та рекомендаці</w:t>
      </w:r>
      <w:r w:rsidR="00995F35">
        <w:rPr>
          <w:rFonts w:ascii="Times New Roman" w:hAnsi="Times New Roman"/>
          <w:sz w:val="28"/>
          <w:szCs w:val="28"/>
        </w:rPr>
        <w:t>й</w:t>
      </w:r>
      <w:r w:rsidR="00995F35" w:rsidRPr="00995F35">
        <w:rPr>
          <w:rFonts w:ascii="Times New Roman" w:hAnsi="Times New Roman"/>
          <w:sz w:val="28"/>
          <w:szCs w:val="28"/>
        </w:rPr>
        <w:t>, списку використаних джерел (49 найменування). Загальний обсяг роботи становить 45 аркушів.</w:t>
      </w:r>
      <w:r w:rsidR="00995F35">
        <w:rPr>
          <w:rFonts w:ascii="Times New Roman" w:hAnsi="Times New Roman"/>
          <w:sz w:val="28"/>
          <w:szCs w:val="28"/>
        </w:rPr>
        <w:t xml:space="preserve"> </w:t>
      </w:r>
    </w:p>
    <w:p w14:paraId="64A11F26" w14:textId="21CB14EE" w:rsidR="00995F35" w:rsidRPr="00995F35" w:rsidRDefault="00995F35" w:rsidP="00995F35">
      <w:pPr>
        <w:pStyle w:val="a4"/>
        <w:ind w:firstLine="720"/>
        <w:jc w:val="both"/>
        <w:rPr>
          <w:rFonts w:ascii="Times New Roman" w:hAnsi="Times New Roman"/>
          <w:sz w:val="28"/>
          <w:szCs w:val="28"/>
        </w:rPr>
      </w:pPr>
      <w:r w:rsidRPr="00995F35">
        <w:rPr>
          <w:rFonts w:ascii="Times New Roman" w:hAnsi="Times New Roman"/>
          <w:sz w:val="28"/>
          <w:szCs w:val="28"/>
        </w:rPr>
        <w:t>У вступі обґрунтовано вибір теми дослідження та її актуальність,</w:t>
      </w:r>
      <w:r>
        <w:rPr>
          <w:rFonts w:ascii="Times New Roman" w:hAnsi="Times New Roman"/>
          <w:sz w:val="28"/>
          <w:szCs w:val="28"/>
        </w:rPr>
        <w:t xml:space="preserve"> </w:t>
      </w:r>
      <w:r w:rsidRPr="00995F35">
        <w:rPr>
          <w:rFonts w:ascii="Times New Roman" w:hAnsi="Times New Roman"/>
          <w:sz w:val="28"/>
          <w:szCs w:val="28"/>
        </w:rPr>
        <w:t>сформульовано мету і завдання роботи, визначено об`єкт, предмет і методи</w:t>
      </w:r>
      <w:r>
        <w:rPr>
          <w:rFonts w:ascii="Times New Roman" w:hAnsi="Times New Roman"/>
          <w:sz w:val="28"/>
          <w:szCs w:val="28"/>
        </w:rPr>
        <w:t xml:space="preserve"> </w:t>
      </w:r>
      <w:r w:rsidRPr="00995F35">
        <w:rPr>
          <w:rFonts w:ascii="Times New Roman" w:hAnsi="Times New Roman"/>
          <w:sz w:val="28"/>
          <w:szCs w:val="28"/>
        </w:rPr>
        <w:t>дослідження, висвітлено наукову новизну, практичне значення одержаних</w:t>
      </w:r>
      <w:r>
        <w:rPr>
          <w:rFonts w:ascii="Times New Roman" w:hAnsi="Times New Roman"/>
          <w:sz w:val="28"/>
          <w:szCs w:val="28"/>
        </w:rPr>
        <w:t xml:space="preserve"> </w:t>
      </w:r>
      <w:r w:rsidRPr="00995F35">
        <w:rPr>
          <w:rFonts w:ascii="Times New Roman" w:hAnsi="Times New Roman"/>
          <w:sz w:val="28"/>
          <w:szCs w:val="28"/>
        </w:rPr>
        <w:t>результатів.</w:t>
      </w:r>
    </w:p>
    <w:p w14:paraId="5A4F5308" w14:textId="4881080D" w:rsidR="00995F35" w:rsidRPr="00995F35" w:rsidRDefault="00995F35" w:rsidP="00995F35">
      <w:pPr>
        <w:pStyle w:val="a4"/>
        <w:ind w:firstLine="720"/>
        <w:jc w:val="both"/>
        <w:rPr>
          <w:rFonts w:ascii="Times New Roman" w:hAnsi="Times New Roman"/>
          <w:sz w:val="28"/>
          <w:szCs w:val="28"/>
        </w:rPr>
      </w:pPr>
      <w:r>
        <w:rPr>
          <w:rFonts w:ascii="Times New Roman" w:hAnsi="Times New Roman"/>
          <w:sz w:val="28"/>
          <w:szCs w:val="28"/>
        </w:rPr>
        <w:t xml:space="preserve">Основна частина складається з </w:t>
      </w:r>
      <w:r w:rsidR="00FA2A57">
        <w:rPr>
          <w:rFonts w:ascii="Times New Roman" w:hAnsi="Times New Roman"/>
          <w:sz w:val="28"/>
          <w:szCs w:val="28"/>
        </w:rPr>
        <w:t>двох</w:t>
      </w:r>
      <w:r>
        <w:rPr>
          <w:rFonts w:ascii="Times New Roman" w:hAnsi="Times New Roman"/>
          <w:sz w:val="28"/>
          <w:szCs w:val="28"/>
        </w:rPr>
        <w:t xml:space="preserve"> умовних частин. </w:t>
      </w:r>
      <w:r w:rsidRPr="00995F35">
        <w:rPr>
          <w:rFonts w:ascii="Times New Roman" w:hAnsi="Times New Roman"/>
          <w:sz w:val="28"/>
          <w:szCs w:val="28"/>
        </w:rPr>
        <w:t>У перш</w:t>
      </w:r>
      <w:r>
        <w:rPr>
          <w:rFonts w:ascii="Times New Roman" w:hAnsi="Times New Roman"/>
          <w:sz w:val="28"/>
          <w:szCs w:val="28"/>
        </w:rPr>
        <w:t xml:space="preserve">ій частині </w:t>
      </w:r>
      <w:r w:rsidRPr="00995F35">
        <w:rPr>
          <w:rFonts w:ascii="Times New Roman" w:hAnsi="Times New Roman"/>
          <w:sz w:val="28"/>
          <w:szCs w:val="28"/>
        </w:rPr>
        <w:t>викладені теоретичні основи вивчення фразеології як</w:t>
      </w:r>
      <w:r>
        <w:rPr>
          <w:rFonts w:ascii="Times New Roman" w:hAnsi="Times New Roman"/>
          <w:sz w:val="28"/>
          <w:szCs w:val="28"/>
        </w:rPr>
        <w:t xml:space="preserve"> </w:t>
      </w:r>
      <w:r w:rsidRPr="00995F35">
        <w:rPr>
          <w:rFonts w:ascii="Times New Roman" w:hAnsi="Times New Roman"/>
          <w:sz w:val="28"/>
          <w:szCs w:val="28"/>
        </w:rPr>
        <w:t>окремої науки, загальна характеристика фразеологічних одиниць</w:t>
      </w:r>
      <w:r>
        <w:rPr>
          <w:rFonts w:ascii="Times New Roman" w:hAnsi="Times New Roman"/>
          <w:sz w:val="28"/>
          <w:szCs w:val="28"/>
        </w:rPr>
        <w:t xml:space="preserve">. </w:t>
      </w:r>
      <w:r w:rsidRPr="00995F35">
        <w:rPr>
          <w:rFonts w:ascii="Times New Roman" w:hAnsi="Times New Roman"/>
          <w:sz w:val="28"/>
          <w:szCs w:val="28"/>
        </w:rPr>
        <w:t>Головна увага в роботі зосереджена на прислів’ях, приказках та ідіомах, проте також здійснена спроба роз’яснення різних мовних жанрів («сентенція», «крилаті вислови», «максима», «афоризм», «епіграма», «гасло», «антиприслів’я»)</w:t>
      </w:r>
      <w:r>
        <w:rPr>
          <w:rFonts w:ascii="Times New Roman" w:hAnsi="Times New Roman"/>
          <w:sz w:val="28"/>
          <w:szCs w:val="28"/>
        </w:rPr>
        <w:t xml:space="preserve"> на прикладах з німецької мови</w:t>
      </w:r>
      <w:r w:rsidRPr="00995F35">
        <w:rPr>
          <w:rFonts w:ascii="Times New Roman" w:hAnsi="Times New Roman"/>
          <w:sz w:val="28"/>
          <w:szCs w:val="28"/>
        </w:rPr>
        <w:t xml:space="preserve">, які часто плутають. </w:t>
      </w:r>
    </w:p>
    <w:p w14:paraId="1117F8FA" w14:textId="4E21C0C3" w:rsidR="00995F35" w:rsidRPr="00995F35" w:rsidRDefault="00FC2918" w:rsidP="00FC2918">
      <w:pPr>
        <w:pStyle w:val="a4"/>
        <w:ind w:firstLine="720"/>
        <w:jc w:val="both"/>
        <w:rPr>
          <w:rFonts w:ascii="Times New Roman" w:hAnsi="Times New Roman"/>
          <w:sz w:val="28"/>
          <w:szCs w:val="28"/>
        </w:rPr>
      </w:pPr>
      <w:r>
        <w:rPr>
          <w:rFonts w:ascii="Times New Roman" w:hAnsi="Times New Roman"/>
          <w:sz w:val="28"/>
          <w:szCs w:val="28"/>
        </w:rPr>
        <w:t>Друга частина присвячена дослідженню с</w:t>
      </w:r>
      <w:r w:rsidR="00995F35" w:rsidRPr="00995F35">
        <w:rPr>
          <w:rFonts w:ascii="Times New Roman" w:hAnsi="Times New Roman"/>
          <w:sz w:val="28"/>
          <w:szCs w:val="28"/>
        </w:rPr>
        <w:t>оціальн</w:t>
      </w:r>
      <w:r>
        <w:rPr>
          <w:rFonts w:ascii="Times New Roman" w:hAnsi="Times New Roman"/>
          <w:sz w:val="28"/>
          <w:szCs w:val="28"/>
        </w:rPr>
        <w:t>ого</w:t>
      </w:r>
      <w:r w:rsidR="00995F35" w:rsidRPr="00995F35">
        <w:rPr>
          <w:rFonts w:ascii="Times New Roman" w:hAnsi="Times New Roman"/>
          <w:sz w:val="28"/>
          <w:szCs w:val="28"/>
        </w:rPr>
        <w:t xml:space="preserve"> становищ</w:t>
      </w:r>
      <w:r>
        <w:rPr>
          <w:rFonts w:ascii="Times New Roman" w:hAnsi="Times New Roman"/>
          <w:sz w:val="28"/>
          <w:szCs w:val="28"/>
        </w:rPr>
        <w:t>а</w:t>
      </w:r>
      <w:r w:rsidR="00995F35" w:rsidRPr="00995F35">
        <w:rPr>
          <w:rFonts w:ascii="Times New Roman" w:hAnsi="Times New Roman"/>
          <w:sz w:val="28"/>
          <w:szCs w:val="28"/>
        </w:rPr>
        <w:t xml:space="preserve"> жінок у Німеччині та Україні. В цій роботі досліджу</w:t>
      </w:r>
      <w:r>
        <w:rPr>
          <w:rFonts w:ascii="Times New Roman" w:hAnsi="Times New Roman"/>
          <w:sz w:val="28"/>
          <w:szCs w:val="28"/>
        </w:rPr>
        <w:t>ється</w:t>
      </w:r>
      <w:r w:rsidR="00995F35" w:rsidRPr="00995F35">
        <w:rPr>
          <w:rFonts w:ascii="Times New Roman" w:hAnsi="Times New Roman"/>
          <w:sz w:val="28"/>
          <w:szCs w:val="28"/>
        </w:rPr>
        <w:t xml:space="preserve"> питання про те, як суспільство в обох країнах сприймає «жінку» як факт і як це сприйняття відображається на мові. З цією метою ми звернулися до історії Німеччини та України, розглянули, як змінювались соціальні ролі жінок протягом ХХ століття. </w:t>
      </w:r>
    </w:p>
    <w:p w14:paraId="5FB751F4" w14:textId="77777777" w:rsidR="00995F35" w:rsidRPr="00995F35" w:rsidRDefault="00995F35" w:rsidP="00995F35">
      <w:pPr>
        <w:pStyle w:val="a4"/>
        <w:ind w:firstLine="720"/>
        <w:jc w:val="both"/>
        <w:rPr>
          <w:rFonts w:ascii="Times New Roman" w:hAnsi="Times New Roman"/>
          <w:sz w:val="28"/>
          <w:szCs w:val="28"/>
        </w:rPr>
      </w:pPr>
      <w:r w:rsidRPr="00995F35">
        <w:rPr>
          <w:rFonts w:ascii="Times New Roman" w:hAnsi="Times New Roman"/>
          <w:sz w:val="28"/>
          <w:szCs w:val="28"/>
        </w:rPr>
        <w:t xml:space="preserve">З метою продемонструвати, як жінки зображуються в релігії і ЗМІ, були переглянуті та проаналізовані Біблія та німецькі та українські газети. Як прислів’я та приказки мають взаємовпливовий зв’язок із суспільством, так і релігія впливає на формування громадської думки людей, тобто релігійні звичаї, правила, заборони, сором тощо, які несвідомо формують світогляд людей. </w:t>
      </w:r>
    </w:p>
    <w:p w14:paraId="42DA29B2" w14:textId="4EBD695C" w:rsidR="00995F35" w:rsidRPr="00995F35" w:rsidRDefault="00FA2A57" w:rsidP="00995F35">
      <w:pPr>
        <w:pStyle w:val="a4"/>
        <w:ind w:firstLine="720"/>
        <w:jc w:val="both"/>
        <w:rPr>
          <w:rFonts w:ascii="Times New Roman" w:hAnsi="Times New Roman"/>
          <w:sz w:val="28"/>
          <w:szCs w:val="28"/>
        </w:rPr>
      </w:pPr>
      <w:r>
        <w:rPr>
          <w:rFonts w:ascii="Times New Roman" w:hAnsi="Times New Roman"/>
          <w:sz w:val="28"/>
          <w:szCs w:val="28"/>
        </w:rPr>
        <w:lastRenderedPageBreak/>
        <w:t>Д</w:t>
      </w:r>
      <w:r w:rsidR="00FC2918">
        <w:rPr>
          <w:rFonts w:ascii="Times New Roman" w:hAnsi="Times New Roman"/>
          <w:sz w:val="28"/>
          <w:szCs w:val="28"/>
        </w:rPr>
        <w:t>осить докладно розглядаються прислів</w:t>
      </w:r>
      <w:r w:rsidRPr="00FA2A57">
        <w:rPr>
          <w:rFonts w:ascii="Times New Roman" w:hAnsi="Times New Roman"/>
          <w:sz w:val="28"/>
          <w:szCs w:val="28"/>
        </w:rPr>
        <w:t>’</w:t>
      </w:r>
      <w:r w:rsidR="00FC2918">
        <w:rPr>
          <w:rFonts w:ascii="Times New Roman" w:hAnsi="Times New Roman"/>
          <w:sz w:val="28"/>
          <w:szCs w:val="28"/>
        </w:rPr>
        <w:t xml:space="preserve">я, приказки та ідіоми з концептом «жінка» та її різні соціальні ролі. </w:t>
      </w:r>
      <w:r w:rsidR="00995F35" w:rsidRPr="00995F35">
        <w:rPr>
          <w:rFonts w:ascii="Times New Roman" w:hAnsi="Times New Roman"/>
          <w:sz w:val="28"/>
          <w:szCs w:val="28"/>
        </w:rPr>
        <w:t>Незаперечним фактом є те, що прислів’я та приказки є суттю розуму нації та багатством її мови. І також зрозуміло, що деякі погляди в культурній пам’яті суспільства базуються на цьому багатстві. Незважаючи на постійні зміни в обох культурах з точки зору соціального сприйняття та мовних новинок, спричинених технологічним розвитком, деякі прислів’я та приказки зберігають своє стабільне значення.</w:t>
      </w:r>
    </w:p>
    <w:p w14:paraId="58363441" w14:textId="467E6176" w:rsidR="00995F35" w:rsidRDefault="00995F35" w:rsidP="00995F35">
      <w:pPr>
        <w:pStyle w:val="a4"/>
        <w:ind w:firstLine="720"/>
        <w:jc w:val="both"/>
        <w:rPr>
          <w:rFonts w:ascii="Times New Roman" w:hAnsi="Times New Roman"/>
          <w:sz w:val="28"/>
          <w:szCs w:val="28"/>
        </w:rPr>
      </w:pPr>
      <w:r w:rsidRPr="00995F35">
        <w:rPr>
          <w:rFonts w:ascii="Times New Roman" w:hAnsi="Times New Roman"/>
          <w:sz w:val="28"/>
          <w:szCs w:val="28"/>
        </w:rPr>
        <w:t>У будь-якому разі скорочення використання прислів’їв та приказок неминуче. Це скорочення спричинене або загальним визнанням семантичної прийнятності прислів’їв та приказок, або тим, що в цих лінгвістичних формах більше не існують певні слова. Однак вони все ще є абсолютним і узгодженим відображенням думок суспільства.</w:t>
      </w:r>
    </w:p>
    <w:p w14:paraId="5EF50B38" w14:textId="2F16CF89" w:rsidR="00995F35" w:rsidRPr="00FA2A57" w:rsidRDefault="00FA2A57" w:rsidP="00995F35">
      <w:pPr>
        <w:pStyle w:val="a4"/>
        <w:ind w:firstLine="720"/>
        <w:jc w:val="both"/>
        <w:rPr>
          <w:rFonts w:ascii="Times New Roman" w:hAnsi="Times New Roman"/>
          <w:sz w:val="28"/>
          <w:szCs w:val="28"/>
        </w:rPr>
      </w:pPr>
      <w:r w:rsidRPr="00FA2A57">
        <w:rPr>
          <w:rFonts w:ascii="Times New Roman" w:hAnsi="Times New Roman"/>
          <w:b/>
          <w:bCs/>
          <w:sz w:val="28"/>
          <w:szCs w:val="28"/>
        </w:rPr>
        <w:t>Апробація</w:t>
      </w:r>
      <w:r>
        <w:rPr>
          <w:rFonts w:ascii="Times New Roman" w:hAnsi="Times New Roman"/>
          <w:sz w:val="28"/>
          <w:szCs w:val="28"/>
        </w:rPr>
        <w:t xml:space="preserve">. </w:t>
      </w:r>
      <w:r w:rsidRPr="00FA2A57">
        <w:rPr>
          <w:rFonts w:ascii="Times New Roman" w:hAnsi="Times New Roman"/>
          <w:sz w:val="28"/>
          <w:szCs w:val="28"/>
        </w:rPr>
        <w:t>Основні практичні результати роботи викладено на VІІ Міжнародній науково-практичній конференції «Стратегії та інновації: актуальні управлінські практики» (м. Кривий Ріг, 2023).</w:t>
      </w:r>
    </w:p>
    <w:p w14:paraId="4558E7B0" w14:textId="77777777" w:rsidR="00995F35" w:rsidRDefault="00995F35" w:rsidP="00995F35">
      <w:pPr>
        <w:pStyle w:val="a4"/>
        <w:ind w:firstLine="720"/>
        <w:jc w:val="both"/>
        <w:rPr>
          <w:rFonts w:ascii="Times New Roman" w:hAnsi="Times New Roman"/>
          <w:sz w:val="28"/>
          <w:szCs w:val="28"/>
        </w:rPr>
      </w:pPr>
    </w:p>
    <w:p w14:paraId="36EE5259" w14:textId="77777777" w:rsidR="00995F35" w:rsidRDefault="00995F35" w:rsidP="00451A24">
      <w:pPr>
        <w:pStyle w:val="a4"/>
        <w:ind w:firstLine="720"/>
        <w:jc w:val="both"/>
        <w:rPr>
          <w:rFonts w:ascii="Times New Roman" w:hAnsi="Times New Roman"/>
          <w:sz w:val="28"/>
          <w:szCs w:val="28"/>
        </w:rPr>
      </w:pPr>
    </w:p>
    <w:p w14:paraId="17D541DE" w14:textId="77777777" w:rsidR="00995F35" w:rsidRDefault="00995F35" w:rsidP="00451A24">
      <w:pPr>
        <w:pStyle w:val="a4"/>
        <w:ind w:firstLine="720"/>
        <w:jc w:val="both"/>
        <w:rPr>
          <w:rFonts w:ascii="Times New Roman" w:hAnsi="Times New Roman"/>
          <w:sz w:val="28"/>
          <w:szCs w:val="28"/>
        </w:rPr>
      </w:pPr>
    </w:p>
    <w:p w14:paraId="3C4AA1EC" w14:textId="10DD88CF" w:rsidR="009D12BB" w:rsidRDefault="009D12BB" w:rsidP="00451A24">
      <w:pPr>
        <w:spacing w:after="0" w:line="240" w:lineRule="auto"/>
        <w:jc w:val="both"/>
        <w:rPr>
          <w:rFonts w:ascii="Times New Roman" w:hAnsi="Times New Roman" w:cs="Times New Roman"/>
          <w:sz w:val="28"/>
          <w:szCs w:val="28"/>
          <w:lang w:val="uk-UA"/>
        </w:rPr>
      </w:pPr>
    </w:p>
    <w:p w14:paraId="1DD61570" w14:textId="390131EB" w:rsidR="00DC7E4A" w:rsidRDefault="00DC7E4A" w:rsidP="00451A24">
      <w:pPr>
        <w:spacing w:after="0" w:line="240" w:lineRule="auto"/>
        <w:jc w:val="both"/>
        <w:rPr>
          <w:rFonts w:ascii="Times New Roman" w:hAnsi="Times New Roman" w:cs="Times New Roman"/>
          <w:sz w:val="28"/>
          <w:szCs w:val="28"/>
          <w:lang w:val="uk-UA"/>
        </w:rPr>
      </w:pPr>
    </w:p>
    <w:p w14:paraId="7DE4E21A" w14:textId="50C30890" w:rsidR="00DC7E4A" w:rsidRDefault="00DC7E4A" w:rsidP="00451A24">
      <w:pPr>
        <w:spacing w:after="0" w:line="240" w:lineRule="auto"/>
        <w:jc w:val="both"/>
        <w:rPr>
          <w:rFonts w:ascii="Times New Roman" w:hAnsi="Times New Roman" w:cs="Times New Roman"/>
          <w:sz w:val="28"/>
          <w:szCs w:val="28"/>
          <w:lang w:val="uk-UA"/>
        </w:rPr>
      </w:pPr>
    </w:p>
    <w:p w14:paraId="652C65BC" w14:textId="7347CCF0" w:rsidR="00DC7E4A" w:rsidRDefault="00DC7E4A" w:rsidP="00451A24">
      <w:pPr>
        <w:spacing w:after="0" w:line="240" w:lineRule="auto"/>
        <w:jc w:val="both"/>
        <w:rPr>
          <w:rFonts w:ascii="Times New Roman" w:hAnsi="Times New Roman" w:cs="Times New Roman"/>
          <w:sz w:val="28"/>
          <w:szCs w:val="28"/>
          <w:lang w:val="uk-UA"/>
        </w:rPr>
      </w:pPr>
    </w:p>
    <w:p w14:paraId="248E05C1" w14:textId="777F8C9C" w:rsidR="00DC7E4A" w:rsidRDefault="00DC7E4A" w:rsidP="00451A24">
      <w:pPr>
        <w:spacing w:after="0" w:line="240" w:lineRule="auto"/>
        <w:jc w:val="both"/>
        <w:rPr>
          <w:rFonts w:ascii="Times New Roman" w:hAnsi="Times New Roman" w:cs="Times New Roman"/>
          <w:sz w:val="28"/>
          <w:szCs w:val="28"/>
          <w:lang w:val="uk-UA"/>
        </w:rPr>
      </w:pPr>
    </w:p>
    <w:p w14:paraId="73423228" w14:textId="4D8B218A" w:rsidR="00DC7E4A" w:rsidRDefault="00DC7E4A" w:rsidP="00451A24">
      <w:pPr>
        <w:spacing w:after="0" w:line="240" w:lineRule="auto"/>
        <w:jc w:val="both"/>
        <w:rPr>
          <w:rFonts w:ascii="Times New Roman" w:hAnsi="Times New Roman" w:cs="Times New Roman"/>
          <w:sz w:val="28"/>
          <w:szCs w:val="28"/>
          <w:lang w:val="uk-UA"/>
        </w:rPr>
      </w:pPr>
    </w:p>
    <w:p w14:paraId="6D929275" w14:textId="2B097EDA" w:rsidR="00DC7E4A" w:rsidRDefault="00DC7E4A" w:rsidP="00451A24">
      <w:pPr>
        <w:spacing w:after="0" w:line="240" w:lineRule="auto"/>
        <w:jc w:val="both"/>
        <w:rPr>
          <w:rFonts w:ascii="Times New Roman" w:hAnsi="Times New Roman" w:cs="Times New Roman"/>
          <w:sz w:val="28"/>
          <w:szCs w:val="28"/>
          <w:lang w:val="uk-UA"/>
        </w:rPr>
      </w:pPr>
    </w:p>
    <w:p w14:paraId="26543DD9" w14:textId="08D580B5" w:rsidR="00DC7E4A" w:rsidRDefault="00DC7E4A" w:rsidP="00451A24">
      <w:pPr>
        <w:spacing w:after="0" w:line="240" w:lineRule="auto"/>
        <w:jc w:val="both"/>
        <w:rPr>
          <w:rFonts w:ascii="Times New Roman" w:hAnsi="Times New Roman" w:cs="Times New Roman"/>
          <w:sz w:val="28"/>
          <w:szCs w:val="28"/>
          <w:lang w:val="uk-UA"/>
        </w:rPr>
      </w:pPr>
    </w:p>
    <w:p w14:paraId="01B74F30" w14:textId="70659716" w:rsidR="00DC7E4A" w:rsidRDefault="00DC7E4A" w:rsidP="00451A24">
      <w:pPr>
        <w:spacing w:after="0" w:line="240" w:lineRule="auto"/>
        <w:jc w:val="both"/>
        <w:rPr>
          <w:rFonts w:ascii="Times New Roman" w:hAnsi="Times New Roman" w:cs="Times New Roman"/>
          <w:sz w:val="28"/>
          <w:szCs w:val="28"/>
          <w:lang w:val="uk-UA"/>
        </w:rPr>
      </w:pPr>
    </w:p>
    <w:p w14:paraId="04621F1C" w14:textId="43501FCE" w:rsidR="00DC7E4A" w:rsidRDefault="00DC7E4A" w:rsidP="00451A24">
      <w:pPr>
        <w:spacing w:after="0" w:line="240" w:lineRule="auto"/>
        <w:jc w:val="both"/>
        <w:rPr>
          <w:rFonts w:ascii="Times New Roman" w:hAnsi="Times New Roman" w:cs="Times New Roman"/>
          <w:sz w:val="28"/>
          <w:szCs w:val="28"/>
          <w:lang w:val="uk-UA"/>
        </w:rPr>
      </w:pPr>
    </w:p>
    <w:p w14:paraId="73E1093C" w14:textId="5740E786" w:rsidR="00DC7E4A" w:rsidRDefault="00DC7E4A" w:rsidP="00451A24">
      <w:pPr>
        <w:spacing w:after="0" w:line="240" w:lineRule="auto"/>
        <w:jc w:val="both"/>
        <w:rPr>
          <w:rFonts w:ascii="Times New Roman" w:hAnsi="Times New Roman" w:cs="Times New Roman"/>
          <w:sz w:val="28"/>
          <w:szCs w:val="28"/>
          <w:lang w:val="uk-UA"/>
        </w:rPr>
      </w:pPr>
    </w:p>
    <w:p w14:paraId="6FFEE56E" w14:textId="20B4A06D" w:rsidR="00DC7E4A" w:rsidRDefault="00DC7E4A" w:rsidP="00451A24">
      <w:pPr>
        <w:spacing w:after="0" w:line="240" w:lineRule="auto"/>
        <w:jc w:val="both"/>
        <w:rPr>
          <w:rFonts w:ascii="Times New Roman" w:hAnsi="Times New Roman" w:cs="Times New Roman"/>
          <w:sz w:val="28"/>
          <w:szCs w:val="28"/>
          <w:lang w:val="uk-UA"/>
        </w:rPr>
      </w:pPr>
    </w:p>
    <w:p w14:paraId="4C7B4BFD" w14:textId="311F134F" w:rsidR="00DC7E4A" w:rsidRDefault="00DC7E4A" w:rsidP="00451A24">
      <w:pPr>
        <w:spacing w:after="0" w:line="240" w:lineRule="auto"/>
        <w:jc w:val="both"/>
        <w:rPr>
          <w:rFonts w:ascii="Times New Roman" w:hAnsi="Times New Roman" w:cs="Times New Roman"/>
          <w:sz w:val="28"/>
          <w:szCs w:val="28"/>
          <w:lang w:val="uk-UA"/>
        </w:rPr>
      </w:pPr>
    </w:p>
    <w:p w14:paraId="103494D8" w14:textId="4C3EDF76" w:rsidR="00DC7E4A" w:rsidRDefault="00DC7E4A" w:rsidP="00451A24">
      <w:pPr>
        <w:spacing w:after="0" w:line="240" w:lineRule="auto"/>
        <w:jc w:val="both"/>
        <w:rPr>
          <w:rFonts w:ascii="Times New Roman" w:hAnsi="Times New Roman" w:cs="Times New Roman"/>
          <w:sz w:val="28"/>
          <w:szCs w:val="28"/>
          <w:lang w:val="uk-UA"/>
        </w:rPr>
      </w:pPr>
    </w:p>
    <w:p w14:paraId="230F862A" w14:textId="259AB9FF" w:rsidR="00DC7E4A" w:rsidRDefault="00DC7E4A" w:rsidP="00451A24">
      <w:pPr>
        <w:spacing w:after="0" w:line="240" w:lineRule="auto"/>
        <w:jc w:val="both"/>
        <w:rPr>
          <w:rFonts w:ascii="Times New Roman" w:hAnsi="Times New Roman" w:cs="Times New Roman"/>
          <w:sz w:val="28"/>
          <w:szCs w:val="28"/>
          <w:lang w:val="uk-UA"/>
        </w:rPr>
      </w:pPr>
    </w:p>
    <w:p w14:paraId="3BDE4314" w14:textId="58C02F21" w:rsidR="00DC7E4A" w:rsidRDefault="00DC7E4A" w:rsidP="00451A24">
      <w:pPr>
        <w:spacing w:after="0" w:line="240" w:lineRule="auto"/>
        <w:jc w:val="both"/>
        <w:rPr>
          <w:rFonts w:ascii="Times New Roman" w:hAnsi="Times New Roman" w:cs="Times New Roman"/>
          <w:sz w:val="28"/>
          <w:szCs w:val="28"/>
          <w:lang w:val="uk-UA"/>
        </w:rPr>
      </w:pPr>
    </w:p>
    <w:p w14:paraId="5FDCEF29" w14:textId="39CFE07F" w:rsidR="00DC7E4A" w:rsidRDefault="00DC7E4A" w:rsidP="00451A24">
      <w:pPr>
        <w:spacing w:after="0" w:line="240" w:lineRule="auto"/>
        <w:jc w:val="both"/>
        <w:rPr>
          <w:rFonts w:ascii="Times New Roman" w:hAnsi="Times New Roman" w:cs="Times New Roman"/>
          <w:sz w:val="28"/>
          <w:szCs w:val="28"/>
          <w:lang w:val="uk-UA"/>
        </w:rPr>
      </w:pPr>
    </w:p>
    <w:p w14:paraId="76E4317D" w14:textId="2B4B81F2" w:rsidR="00DC7E4A" w:rsidRDefault="00DC7E4A" w:rsidP="00451A24">
      <w:pPr>
        <w:spacing w:after="0" w:line="240" w:lineRule="auto"/>
        <w:jc w:val="both"/>
        <w:rPr>
          <w:rFonts w:ascii="Times New Roman" w:hAnsi="Times New Roman" w:cs="Times New Roman"/>
          <w:sz w:val="28"/>
          <w:szCs w:val="28"/>
          <w:lang w:val="uk-UA"/>
        </w:rPr>
      </w:pPr>
    </w:p>
    <w:p w14:paraId="0AC4EC5F" w14:textId="77777777" w:rsidR="00DC7E4A" w:rsidRDefault="00DC7E4A" w:rsidP="00451A24">
      <w:pPr>
        <w:spacing w:after="0" w:line="240" w:lineRule="auto"/>
        <w:jc w:val="both"/>
        <w:rPr>
          <w:rFonts w:ascii="Times New Roman" w:hAnsi="Times New Roman" w:cs="Times New Roman"/>
          <w:sz w:val="28"/>
          <w:szCs w:val="28"/>
          <w:lang w:val="uk-UA"/>
        </w:rPr>
      </w:pPr>
    </w:p>
    <w:p w14:paraId="0A24BEFF" w14:textId="3EBFE28D" w:rsidR="00DC7E4A" w:rsidRDefault="00DC7E4A" w:rsidP="00451A24">
      <w:pPr>
        <w:spacing w:after="0" w:line="240" w:lineRule="auto"/>
        <w:jc w:val="both"/>
        <w:rPr>
          <w:rFonts w:ascii="Times New Roman" w:hAnsi="Times New Roman" w:cs="Times New Roman"/>
          <w:sz w:val="28"/>
          <w:szCs w:val="28"/>
          <w:lang w:val="uk-UA"/>
        </w:rPr>
      </w:pPr>
    </w:p>
    <w:p w14:paraId="6263119D" w14:textId="3FACA89E" w:rsidR="00DC7E4A" w:rsidRDefault="00DC7E4A" w:rsidP="00451A24">
      <w:pPr>
        <w:spacing w:after="0" w:line="240" w:lineRule="auto"/>
        <w:jc w:val="both"/>
        <w:rPr>
          <w:rFonts w:ascii="Times New Roman" w:hAnsi="Times New Roman" w:cs="Times New Roman"/>
          <w:sz w:val="28"/>
          <w:szCs w:val="28"/>
          <w:lang w:val="uk-UA"/>
        </w:rPr>
      </w:pPr>
    </w:p>
    <w:p w14:paraId="5DCD8066" w14:textId="2FC3C271" w:rsidR="00DC7E4A" w:rsidRDefault="00DC7E4A" w:rsidP="00451A24">
      <w:pPr>
        <w:spacing w:after="0" w:line="240" w:lineRule="auto"/>
        <w:jc w:val="both"/>
        <w:rPr>
          <w:rFonts w:ascii="Times New Roman" w:hAnsi="Times New Roman" w:cs="Times New Roman"/>
          <w:sz w:val="28"/>
          <w:szCs w:val="28"/>
          <w:lang w:val="uk-UA"/>
        </w:rPr>
      </w:pPr>
    </w:p>
    <w:p w14:paraId="08DC1714" w14:textId="37A34EEF" w:rsidR="00DC7E4A" w:rsidRDefault="00DC7E4A" w:rsidP="00451A24">
      <w:pPr>
        <w:spacing w:after="0" w:line="240" w:lineRule="auto"/>
        <w:rPr>
          <w:rFonts w:ascii="Times New Roman" w:hAnsi="Times New Roman" w:cs="Times New Roman"/>
          <w:sz w:val="28"/>
          <w:szCs w:val="28"/>
          <w:lang w:val="uk-UA"/>
        </w:rPr>
      </w:pPr>
    </w:p>
    <w:p w14:paraId="0F180B62" w14:textId="1D64CF07" w:rsidR="00BF3EA8" w:rsidRDefault="00BF3EA8" w:rsidP="00451A24">
      <w:pPr>
        <w:spacing w:after="0" w:line="240" w:lineRule="auto"/>
        <w:rPr>
          <w:rFonts w:ascii="Times New Roman" w:hAnsi="Times New Roman" w:cs="Times New Roman"/>
          <w:sz w:val="28"/>
          <w:szCs w:val="28"/>
          <w:lang w:val="uk-UA"/>
        </w:rPr>
      </w:pPr>
    </w:p>
    <w:p w14:paraId="3F66F591" w14:textId="6BE79417" w:rsidR="00AA074C" w:rsidRDefault="00AA074C" w:rsidP="00451A24">
      <w:pPr>
        <w:spacing w:after="0" w:line="240" w:lineRule="auto"/>
        <w:rPr>
          <w:rFonts w:ascii="Times New Roman" w:hAnsi="Times New Roman" w:cs="Times New Roman"/>
          <w:sz w:val="28"/>
          <w:szCs w:val="28"/>
          <w:lang w:val="uk-UA"/>
        </w:rPr>
      </w:pPr>
    </w:p>
    <w:p w14:paraId="2E291D15" w14:textId="7A4D89AA" w:rsidR="00AA074C" w:rsidRDefault="00AA074C" w:rsidP="00451A24">
      <w:pPr>
        <w:spacing w:after="0" w:line="240" w:lineRule="auto"/>
        <w:rPr>
          <w:rFonts w:ascii="Times New Roman" w:hAnsi="Times New Roman" w:cs="Times New Roman"/>
          <w:sz w:val="28"/>
          <w:szCs w:val="28"/>
          <w:lang w:val="uk-UA"/>
        </w:rPr>
      </w:pPr>
    </w:p>
    <w:p w14:paraId="5B2385F3" w14:textId="2971D859" w:rsidR="00DC7E4A" w:rsidRPr="00B45FD4" w:rsidRDefault="00DC7E4A" w:rsidP="00451A24">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ОСНОВНА ЧАСТИНА</w:t>
      </w:r>
    </w:p>
    <w:p w14:paraId="7275DF77" w14:textId="77777777" w:rsidR="00DC7E4A" w:rsidRDefault="00DC7E4A" w:rsidP="00451A24">
      <w:pPr>
        <w:spacing w:after="0" w:line="240" w:lineRule="auto"/>
        <w:rPr>
          <w:rFonts w:ascii="Times New Roman" w:hAnsi="Times New Roman" w:cs="Times New Roman"/>
          <w:sz w:val="28"/>
          <w:szCs w:val="28"/>
          <w:lang w:val="uk-UA"/>
        </w:rPr>
      </w:pPr>
    </w:p>
    <w:p w14:paraId="7E9CBF6B" w14:textId="196C1AFB" w:rsidR="007B6C46" w:rsidRDefault="00FB7FF4" w:rsidP="00451A24">
      <w:pPr>
        <w:spacing w:after="0" w:line="240" w:lineRule="auto"/>
        <w:ind w:firstLine="708"/>
        <w:jc w:val="both"/>
        <w:rPr>
          <w:rFonts w:ascii="Times New Roman" w:hAnsi="Times New Roman" w:cs="Times New Roman"/>
          <w:sz w:val="28"/>
          <w:szCs w:val="28"/>
          <w:lang w:val="uk-UA"/>
        </w:rPr>
      </w:pPr>
      <w:r w:rsidRPr="00FB7FF4">
        <w:rPr>
          <w:rFonts w:ascii="Times New Roman" w:hAnsi="Times New Roman" w:cs="Times New Roman"/>
          <w:b/>
          <w:bCs/>
          <w:sz w:val="28"/>
          <w:szCs w:val="28"/>
          <w:lang w:val="uk-UA"/>
        </w:rPr>
        <w:t>Фразеологія</w:t>
      </w:r>
      <w:r w:rsidRPr="00FB7FF4">
        <w:rPr>
          <w:rFonts w:ascii="Times New Roman" w:hAnsi="Times New Roman" w:cs="Times New Roman"/>
          <w:sz w:val="28"/>
          <w:szCs w:val="28"/>
          <w:lang w:val="uk-UA"/>
        </w:rPr>
        <w:t xml:space="preserve"> </w:t>
      </w:r>
      <w:r>
        <w:rPr>
          <w:rFonts w:ascii="Times New Roman" w:hAnsi="Times New Roman" w:cs="Times New Roman"/>
          <w:sz w:val="28"/>
          <w:szCs w:val="28"/>
          <w:lang w:val="uk-UA"/>
        </w:rPr>
        <w:t>відносно молода</w:t>
      </w:r>
      <w:r w:rsidRPr="00FB7FF4">
        <w:rPr>
          <w:rFonts w:ascii="Times New Roman" w:hAnsi="Times New Roman" w:cs="Times New Roman"/>
          <w:sz w:val="28"/>
          <w:szCs w:val="28"/>
          <w:lang w:val="uk-UA"/>
        </w:rPr>
        <w:t xml:space="preserve"> лінгвістична дисципліна,</w:t>
      </w:r>
      <w:r>
        <w:rPr>
          <w:rFonts w:ascii="Times New Roman" w:hAnsi="Times New Roman" w:cs="Times New Roman"/>
          <w:sz w:val="28"/>
          <w:szCs w:val="28"/>
          <w:lang w:val="uk-UA"/>
        </w:rPr>
        <w:t xml:space="preserve"> яка виникла </w:t>
      </w:r>
      <w:r w:rsidRPr="00FB7FF4">
        <w:rPr>
          <w:rFonts w:ascii="Times New Roman" w:hAnsi="Times New Roman" w:cs="Times New Roman"/>
          <w:sz w:val="28"/>
          <w:szCs w:val="28"/>
          <w:lang w:val="uk-UA"/>
        </w:rPr>
        <w:t>в 40-х роках XX століття</w:t>
      </w:r>
      <w:r>
        <w:rPr>
          <w:rFonts w:ascii="Times New Roman" w:hAnsi="Times New Roman" w:cs="Times New Roman"/>
          <w:sz w:val="28"/>
          <w:szCs w:val="28"/>
          <w:lang w:val="uk-UA"/>
        </w:rPr>
        <w:t xml:space="preserve"> завдяки </w:t>
      </w:r>
      <w:r w:rsidRPr="00FB7FF4">
        <w:rPr>
          <w:rFonts w:ascii="Times New Roman" w:hAnsi="Times New Roman" w:cs="Times New Roman"/>
          <w:sz w:val="28"/>
          <w:szCs w:val="28"/>
          <w:lang w:val="uk-UA"/>
        </w:rPr>
        <w:t>мовознавц</w:t>
      </w:r>
      <w:r>
        <w:rPr>
          <w:rFonts w:ascii="Times New Roman" w:hAnsi="Times New Roman" w:cs="Times New Roman"/>
          <w:sz w:val="28"/>
          <w:szCs w:val="28"/>
          <w:lang w:val="uk-UA"/>
        </w:rPr>
        <w:t>ю</w:t>
      </w:r>
      <w:r w:rsidRPr="00FB7FF4">
        <w:rPr>
          <w:rFonts w:ascii="Times New Roman" w:hAnsi="Times New Roman" w:cs="Times New Roman"/>
          <w:sz w:val="28"/>
          <w:szCs w:val="28"/>
          <w:lang w:val="uk-UA"/>
        </w:rPr>
        <w:t xml:space="preserve"> Шарл</w:t>
      </w:r>
      <w:r>
        <w:rPr>
          <w:rFonts w:ascii="Times New Roman" w:hAnsi="Times New Roman" w:cs="Times New Roman"/>
          <w:sz w:val="28"/>
          <w:szCs w:val="28"/>
          <w:lang w:val="uk-UA"/>
        </w:rPr>
        <w:t>ю</w:t>
      </w:r>
      <w:r w:rsidRPr="00FB7FF4">
        <w:rPr>
          <w:rFonts w:ascii="Times New Roman" w:hAnsi="Times New Roman" w:cs="Times New Roman"/>
          <w:sz w:val="28"/>
          <w:szCs w:val="28"/>
          <w:lang w:val="uk-UA"/>
        </w:rPr>
        <w:t xml:space="preserve"> Баллі</w:t>
      </w:r>
      <w:r>
        <w:rPr>
          <w:rFonts w:ascii="Times New Roman" w:hAnsi="Times New Roman" w:cs="Times New Roman"/>
          <w:sz w:val="28"/>
          <w:szCs w:val="28"/>
          <w:lang w:val="uk-UA"/>
        </w:rPr>
        <w:t>. Проте ще</w:t>
      </w:r>
      <w:r w:rsidRPr="00FB7FF4">
        <w:rPr>
          <w:rFonts w:ascii="Times New Roman" w:hAnsi="Times New Roman" w:cs="Times New Roman"/>
          <w:sz w:val="28"/>
          <w:szCs w:val="28"/>
          <w:lang w:val="uk-UA"/>
        </w:rPr>
        <w:t xml:space="preserve"> у ХІХ ст. О.</w:t>
      </w:r>
      <w:r w:rsidR="00FA2A57">
        <w:rPr>
          <w:rFonts w:ascii="Times New Roman" w:hAnsi="Times New Roman" w:cs="Times New Roman"/>
          <w:sz w:val="28"/>
          <w:szCs w:val="28"/>
          <w:lang w:val="uk-UA"/>
        </w:rPr>
        <w:t> </w:t>
      </w:r>
      <w:r w:rsidRPr="00FB7FF4">
        <w:rPr>
          <w:rFonts w:ascii="Times New Roman" w:hAnsi="Times New Roman" w:cs="Times New Roman"/>
          <w:sz w:val="28"/>
          <w:szCs w:val="28"/>
          <w:lang w:val="uk-UA"/>
        </w:rPr>
        <w:t xml:space="preserve">Потебня </w:t>
      </w:r>
      <w:r>
        <w:rPr>
          <w:rFonts w:ascii="Times New Roman" w:hAnsi="Times New Roman" w:cs="Times New Roman"/>
          <w:sz w:val="28"/>
          <w:szCs w:val="28"/>
          <w:lang w:val="uk-UA"/>
        </w:rPr>
        <w:t>вивчав</w:t>
      </w:r>
      <w:r w:rsidRPr="00FB7FF4">
        <w:rPr>
          <w:rFonts w:ascii="Times New Roman" w:hAnsi="Times New Roman" w:cs="Times New Roman"/>
          <w:sz w:val="28"/>
          <w:szCs w:val="28"/>
          <w:lang w:val="uk-UA"/>
        </w:rPr>
        <w:t xml:space="preserve"> стійк</w:t>
      </w:r>
      <w:r>
        <w:rPr>
          <w:rFonts w:ascii="Times New Roman" w:hAnsi="Times New Roman" w:cs="Times New Roman"/>
          <w:sz w:val="28"/>
          <w:szCs w:val="28"/>
          <w:lang w:val="uk-UA"/>
        </w:rPr>
        <w:t>і</w:t>
      </w:r>
      <w:r w:rsidRPr="00FB7FF4">
        <w:rPr>
          <w:rFonts w:ascii="Times New Roman" w:hAnsi="Times New Roman" w:cs="Times New Roman"/>
          <w:sz w:val="28"/>
          <w:szCs w:val="28"/>
          <w:lang w:val="uk-UA"/>
        </w:rPr>
        <w:t xml:space="preserve"> зворот</w:t>
      </w:r>
      <w:r>
        <w:rPr>
          <w:rFonts w:ascii="Times New Roman" w:hAnsi="Times New Roman" w:cs="Times New Roman"/>
          <w:sz w:val="28"/>
          <w:szCs w:val="28"/>
          <w:lang w:val="uk-UA"/>
        </w:rPr>
        <w:t>и</w:t>
      </w:r>
      <w:r w:rsidRPr="00FB7FF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B7FF4">
        <w:rPr>
          <w:rFonts w:ascii="Times New Roman" w:hAnsi="Times New Roman" w:cs="Times New Roman"/>
          <w:sz w:val="28"/>
          <w:szCs w:val="28"/>
          <w:lang w:val="uk-UA"/>
        </w:rPr>
        <w:t>їх значення і</w:t>
      </w:r>
      <w:r>
        <w:rPr>
          <w:rFonts w:ascii="Times New Roman" w:hAnsi="Times New Roman" w:cs="Times New Roman"/>
          <w:sz w:val="28"/>
          <w:szCs w:val="28"/>
          <w:lang w:val="uk-UA"/>
        </w:rPr>
        <w:t>, таким чином,</w:t>
      </w:r>
      <w:r w:rsidRPr="00FB7FF4">
        <w:rPr>
          <w:rFonts w:ascii="Times New Roman" w:hAnsi="Times New Roman" w:cs="Times New Roman"/>
          <w:sz w:val="28"/>
          <w:szCs w:val="28"/>
          <w:lang w:val="uk-UA"/>
        </w:rPr>
        <w:t xml:space="preserve"> заклав </w:t>
      </w:r>
      <w:r w:rsidR="00AC074F">
        <w:rPr>
          <w:rFonts w:ascii="Times New Roman" w:hAnsi="Times New Roman" w:cs="Times New Roman"/>
          <w:sz w:val="28"/>
          <w:szCs w:val="28"/>
          <w:lang w:val="uk-UA"/>
        </w:rPr>
        <w:t>основи</w:t>
      </w:r>
      <w:r>
        <w:rPr>
          <w:rFonts w:ascii="Times New Roman" w:hAnsi="Times New Roman" w:cs="Times New Roman"/>
          <w:sz w:val="28"/>
          <w:szCs w:val="28"/>
          <w:lang w:val="uk-UA"/>
        </w:rPr>
        <w:t xml:space="preserve"> </w:t>
      </w:r>
      <w:r w:rsidRPr="00FB7FF4">
        <w:rPr>
          <w:rFonts w:ascii="Times New Roman" w:hAnsi="Times New Roman" w:cs="Times New Roman"/>
          <w:sz w:val="28"/>
          <w:szCs w:val="28"/>
          <w:lang w:val="uk-UA"/>
        </w:rPr>
        <w:t>фразеології</w:t>
      </w:r>
      <w:r>
        <w:rPr>
          <w:rFonts w:ascii="Times New Roman" w:hAnsi="Times New Roman" w:cs="Times New Roman"/>
          <w:sz w:val="28"/>
          <w:szCs w:val="28"/>
          <w:lang w:val="uk-UA"/>
        </w:rPr>
        <w:t xml:space="preserve"> як науки</w:t>
      </w:r>
      <w:r w:rsidRPr="00FB7FF4">
        <w:rPr>
          <w:rFonts w:ascii="Times New Roman" w:hAnsi="Times New Roman" w:cs="Times New Roman"/>
          <w:sz w:val="28"/>
          <w:szCs w:val="28"/>
          <w:lang w:val="uk-UA"/>
        </w:rPr>
        <w:t xml:space="preserve">. </w:t>
      </w:r>
      <w:r w:rsidR="003642B6" w:rsidRPr="00817F2E">
        <w:rPr>
          <w:rFonts w:ascii="Times New Roman" w:hAnsi="Times New Roman" w:cs="Times New Roman"/>
          <w:b/>
          <w:bCs/>
          <w:sz w:val="28"/>
          <w:szCs w:val="28"/>
          <w:lang w:val="uk-UA"/>
        </w:rPr>
        <w:t>Фразеологізми</w:t>
      </w:r>
      <w:r w:rsidR="003642B6" w:rsidRPr="00854608">
        <w:rPr>
          <w:rFonts w:ascii="Times New Roman" w:hAnsi="Times New Roman" w:cs="Times New Roman"/>
          <w:sz w:val="28"/>
          <w:szCs w:val="28"/>
          <w:lang w:val="uk-UA"/>
        </w:rPr>
        <w:t xml:space="preserve"> </w:t>
      </w:r>
      <w:r w:rsidR="003642B6">
        <w:rPr>
          <w:rFonts w:ascii="Times New Roman" w:hAnsi="Times New Roman" w:cs="Times New Roman"/>
          <w:sz w:val="28"/>
          <w:szCs w:val="28"/>
          <w:lang w:val="uk-UA"/>
        </w:rPr>
        <w:t>–</w:t>
      </w:r>
      <w:r w:rsidR="003642B6" w:rsidRPr="00854608">
        <w:rPr>
          <w:rFonts w:ascii="Times New Roman" w:hAnsi="Times New Roman" w:cs="Times New Roman"/>
          <w:sz w:val="28"/>
          <w:szCs w:val="28"/>
          <w:lang w:val="uk-UA"/>
        </w:rPr>
        <w:t xml:space="preserve"> це</w:t>
      </w:r>
      <w:r w:rsidR="003642B6">
        <w:rPr>
          <w:rFonts w:ascii="Times New Roman" w:hAnsi="Times New Roman" w:cs="Times New Roman"/>
          <w:sz w:val="28"/>
          <w:szCs w:val="28"/>
          <w:lang w:val="uk-UA"/>
        </w:rPr>
        <w:t xml:space="preserve"> «усталений зворот, стійке поєднання слів, що виступає в мові як єдиний, неподільний і цілісний за значенням вислів» </w:t>
      </w:r>
      <w:r w:rsidR="003642B6" w:rsidRPr="003642B6">
        <w:rPr>
          <w:rFonts w:ascii="Times New Roman" w:hAnsi="Times New Roman" w:cs="Times New Roman"/>
          <w:sz w:val="28"/>
          <w:szCs w:val="28"/>
          <w:lang w:val="uk-UA"/>
        </w:rPr>
        <w:t>[</w:t>
      </w:r>
      <w:r w:rsidR="004B12B5">
        <w:rPr>
          <w:rFonts w:ascii="Times New Roman" w:hAnsi="Times New Roman" w:cs="Times New Roman"/>
          <w:sz w:val="28"/>
          <w:szCs w:val="28"/>
          <w:lang w:val="uk-UA"/>
        </w:rPr>
        <w:t xml:space="preserve">5, </w:t>
      </w:r>
      <w:r w:rsidR="003642B6">
        <w:rPr>
          <w:rFonts w:ascii="Times New Roman" w:hAnsi="Times New Roman" w:cs="Times New Roman"/>
          <w:sz w:val="28"/>
          <w:szCs w:val="28"/>
          <w:lang w:val="uk-UA"/>
        </w:rPr>
        <w:t>с. 1548</w:t>
      </w:r>
      <w:r w:rsidR="003642B6" w:rsidRPr="003642B6">
        <w:rPr>
          <w:rFonts w:ascii="Times New Roman" w:hAnsi="Times New Roman" w:cs="Times New Roman"/>
          <w:sz w:val="28"/>
          <w:szCs w:val="28"/>
          <w:lang w:val="uk-UA"/>
        </w:rPr>
        <w:t>].</w:t>
      </w:r>
      <w:r w:rsidR="003642B6" w:rsidRPr="00854608">
        <w:rPr>
          <w:rFonts w:ascii="Times New Roman" w:hAnsi="Times New Roman" w:cs="Times New Roman"/>
          <w:sz w:val="28"/>
          <w:szCs w:val="28"/>
          <w:lang w:val="uk-UA"/>
        </w:rPr>
        <w:t xml:space="preserve"> </w:t>
      </w:r>
      <w:r w:rsidR="003642B6">
        <w:rPr>
          <w:rFonts w:ascii="Times New Roman" w:hAnsi="Times New Roman" w:cs="Times New Roman"/>
          <w:sz w:val="28"/>
          <w:szCs w:val="28"/>
          <w:lang w:val="uk-UA"/>
        </w:rPr>
        <w:t>П</w:t>
      </w:r>
      <w:r w:rsidR="003642B6" w:rsidRPr="00854608">
        <w:rPr>
          <w:rFonts w:ascii="Times New Roman" w:hAnsi="Times New Roman" w:cs="Times New Roman"/>
          <w:sz w:val="28"/>
          <w:szCs w:val="28"/>
          <w:lang w:val="uk-UA"/>
        </w:rPr>
        <w:t>олілексичність є невід’ємною ознакою фразеологізмів. Вони не можуть виконувати своє переосмислене значення, поки не будуть використані в реченні. Вони популярні і здебільшого мають образний характер. Завдяки цьому вони додають розмові якусь плавність і яскравість.</w:t>
      </w:r>
      <w:r w:rsidR="009D12BB">
        <w:rPr>
          <w:rFonts w:ascii="Times New Roman" w:hAnsi="Times New Roman" w:cs="Times New Roman"/>
          <w:sz w:val="28"/>
          <w:szCs w:val="28"/>
          <w:lang w:val="uk-UA"/>
        </w:rPr>
        <w:t xml:space="preserve"> Вважається, що «</w:t>
      </w:r>
      <w:r w:rsidR="009D12BB" w:rsidRPr="009D12BB">
        <w:rPr>
          <w:rFonts w:ascii="Times New Roman" w:hAnsi="Times New Roman" w:cs="Times New Roman"/>
          <w:sz w:val="28"/>
          <w:szCs w:val="28"/>
          <w:lang w:val="uk-UA"/>
        </w:rPr>
        <w:t>в мові</w:t>
      </w:r>
      <w:r w:rsidR="009D12BB">
        <w:rPr>
          <w:rFonts w:ascii="Times New Roman" w:hAnsi="Times New Roman" w:cs="Times New Roman"/>
          <w:sz w:val="28"/>
          <w:szCs w:val="28"/>
          <w:lang w:val="uk-UA"/>
        </w:rPr>
        <w:t xml:space="preserve"> </w:t>
      </w:r>
      <w:r w:rsidR="009D12BB" w:rsidRPr="009D12BB">
        <w:rPr>
          <w:rFonts w:ascii="Times New Roman" w:hAnsi="Times New Roman" w:cs="Times New Roman"/>
          <w:sz w:val="28"/>
          <w:szCs w:val="28"/>
          <w:lang w:val="uk-UA"/>
        </w:rPr>
        <w:t>закріплюються й фразеологізуються саме ті образні висловлювання, які</w:t>
      </w:r>
      <w:r w:rsidR="009D12BB">
        <w:rPr>
          <w:rFonts w:ascii="Times New Roman" w:hAnsi="Times New Roman" w:cs="Times New Roman"/>
          <w:sz w:val="28"/>
          <w:szCs w:val="28"/>
          <w:lang w:val="uk-UA"/>
        </w:rPr>
        <w:t xml:space="preserve"> </w:t>
      </w:r>
      <w:r w:rsidR="009D12BB" w:rsidRPr="009D12BB">
        <w:rPr>
          <w:rFonts w:ascii="Times New Roman" w:hAnsi="Times New Roman" w:cs="Times New Roman"/>
          <w:sz w:val="28"/>
          <w:szCs w:val="28"/>
          <w:lang w:val="uk-UA"/>
        </w:rPr>
        <w:t>асоціюються з культурно-національними еталонами, стереотипами, міфологемами тощо, і які при вживанні у мовленні репродукують характерний</w:t>
      </w:r>
      <w:r w:rsidR="009D12BB">
        <w:rPr>
          <w:rFonts w:ascii="Times New Roman" w:hAnsi="Times New Roman" w:cs="Times New Roman"/>
          <w:sz w:val="28"/>
          <w:szCs w:val="28"/>
          <w:lang w:val="uk-UA"/>
        </w:rPr>
        <w:t xml:space="preserve"> </w:t>
      </w:r>
      <w:r w:rsidR="009D12BB" w:rsidRPr="009D12BB">
        <w:rPr>
          <w:rFonts w:ascii="Times New Roman" w:hAnsi="Times New Roman" w:cs="Times New Roman"/>
          <w:sz w:val="28"/>
          <w:szCs w:val="28"/>
          <w:lang w:val="uk-UA"/>
        </w:rPr>
        <w:t>для тієї чи іншої лінгвокультурної спільноти менталітет</w:t>
      </w:r>
      <w:r w:rsidR="009D12BB">
        <w:rPr>
          <w:rFonts w:ascii="Times New Roman" w:hAnsi="Times New Roman" w:cs="Times New Roman"/>
          <w:sz w:val="28"/>
          <w:szCs w:val="28"/>
          <w:lang w:val="uk-UA"/>
        </w:rPr>
        <w:t>»</w:t>
      </w:r>
      <w:r w:rsidR="009D12BB" w:rsidRPr="009D12BB">
        <w:rPr>
          <w:rFonts w:ascii="Times New Roman" w:hAnsi="Times New Roman" w:cs="Times New Roman"/>
          <w:sz w:val="28"/>
          <w:szCs w:val="28"/>
          <w:lang w:val="uk-UA"/>
        </w:rPr>
        <w:t xml:space="preserve"> </w:t>
      </w:r>
      <w:r w:rsidR="009D12BB" w:rsidRPr="0068026C">
        <w:rPr>
          <w:rFonts w:ascii="Times New Roman" w:hAnsi="Times New Roman" w:cs="Times New Roman"/>
          <w:sz w:val="28"/>
          <w:szCs w:val="28"/>
          <w:lang w:val="uk-UA"/>
        </w:rPr>
        <w:t>[</w:t>
      </w:r>
      <w:r w:rsidR="004B12B5">
        <w:rPr>
          <w:rFonts w:ascii="Times New Roman" w:hAnsi="Times New Roman" w:cs="Times New Roman"/>
          <w:sz w:val="28"/>
          <w:szCs w:val="28"/>
          <w:lang w:val="uk-UA"/>
        </w:rPr>
        <w:t>1</w:t>
      </w:r>
      <w:r w:rsidR="00F71F67">
        <w:rPr>
          <w:rFonts w:ascii="Times New Roman" w:hAnsi="Times New Roman" w:cs="Times New Roman"/>
          <w:sz w:val="28"/>
          <w:szCs w:val="28"/>
          <w:lang w:val="uk-UA"/>
        </w:rPr>
        <w:t>8</w:t>
      </w:r>
      <w:r w:rsidR="009D12BB" w:rsidRPr="0068026C">
        <w:rPr>
          <w:rFonts w:ascii="Times New Roman" w:hAnsi="Times New Roman" w:cs="Times New Roman"/>
          <w:sz w:val="28"/>
          <w:szCs w:val="28"/>
          <w:lang w:val="uk-UA"/>
        </w:rPr>
        <w:t xml:space="preserve">, </w:t>
      </w:r>
      <w:r w:rsidR="0068026C" w:rsidRPr="0068026C">
        <w:rPr>
          <w:rFonts w:ascii="Times New Roman" w:hAnsi="Times New Roman" w:cs="Times New Roman"/>
          <w:sz w:val="28"/>
          <w:szCs w:val="28"/>
          <w:lang w:val="uk-UA"/>
        </w:rPr>
        <w:t>с. 134</w:t>
      </w:r>
      <w:r w:rsidR="009D12BB" w:rsidRPr="0068026C">
        <w:rPr>
          <w:rFonts w:ascii="Times New Roman" w:hAnsi="Times New Roman" w:cs="Times New Roman"/>
          <w:sz w:val="28"/>
          <w:szCs w:val="28"/>
          <w:lang w:val="uk-UA"/>
        </w:rPr>
        <w:t>].</w:t>
      </w:r>
      <w:r w:rsidR="009D12BB">
        <w:rPr>
          <w:rFonts w:ascii="Times New Roman" w:hAnsi="Times New Roman" w:cs="Times New Roman"/>
          <w:sz w:val="28"/>
          <w:szCs w:val="28"/>
          <w:lang w:val="uk-UA"/>
        </w:rPr>
        <w:t xml:space="preserve"> </w:t>
      </w:r>
    </w:p>
    <w:p w14:paraId="30037CA0" w14:textId="11D53A18" w:rsidR="00844D9C" w:rsidRDefault="00844D9C"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Прислів’я та приказки</w:t>
      </w:r>
      <w:r w:rsidRPr="007B6C46">
        <w:rPr>
          <w:rFonts w:ascii="Times New Roman" w:hAnsi="Times New Roman" w:cs="Times New Roman"/>
          <w:sz w:val="28"/>
          <w:szCs w:val="28"/>
          <w:lang w:val="uk-UA"/>
        </w:rPr>
        <w:t xml:space="preserve"> представляють собою відображення культури та історії будь якого народу. Тому основними джерелами їх виникнення вважаються антична міфологія, казки, Святе письмо, а також побутове життя [</w:t>
      </w:r>
      <w:r w:rsidR="004B12B5">
        <w:rPr>
          <w:rFonts w:ascii="Times New Roman" w:hAnsi="Times New Roman" w:cs="Times New Roman"/>
          <w:sz w:val="28"/>
          <w:szCs w:val="28"/>
          <w:lang w:val="uk-UA"/>
        </w:rPr>
        <w:t>11</w:t>
      </w:r>
      <w:r w:rsidRPr="007B6C46">
        <w:rPr>
          <w:rFonts w:ascii="Times New Roman" w:hAnsi="Times New Roman" w:cs="Times New Roman"/>
          <w:sz w:val="28"/>
          <w:szCs w:val="28"/>
          <w:lang w:val="uk-UA"/>
        </w:rPr>
        <w:t>, с. 170–172].</w:t>
      </w:r>
      <w:r>
        <w:rPr>
          <w:rFonts w:ascii="Times New Roman" w:hAnsi="Times New Roman" w:cs="Times New Roman"/>
          <w:sz w:val="28"/>
          <w:szCs w:val="28"/>
          <w:lang w:val="uk-UA"/>
        </w:rPr>
        <w:t xml:space="preserve"> Згідно сучасного тлумачного словника української мови, </w:t>
      </w:r>
      <w:r w:rsidRPr="00817F2E">
        <w:rPr>
          <w:rFonts w:ascii="Times New Roman" w:hAnsi="Times New Roman" w:cs="Times New Roman"/>
          <w:b/>
          <w:bCs/>
          <w:sz w:val="28"/>
          <w:szCs w:val="28"/>
          <w:lang w:val="uk-UA"/>
        </w:rPr>
        <w:t>прислів’я</w:t>
      </w:r>
      <w:r>
        <w:rPr>
          <w:rFonts w:ascii="Times New Roman" w:hAnsi="Times New Roman" w:cs="Times New Roman"/>
          <w:sz w:val="28"/>
          <w:szCs w:val="28"/>
          <w:lang w:val="uk-UA"/>
        </w:rPr>
        <w:t xml:space="preserve"> – це «влучний образний вислів, часто ритмічний за будовою, який у стислій формі узагальнює, типізує різні явища життя» </w:t>
      </w:r>
      <w:r w:rsidRPr="00656593">
        <w:rPr>
          <w:rFonts w:ascii="Times New Roman" w:hAnsi="Times New Roman" w:cs="Times New Roman"/>
          <w:sz w:val="28"/>
          <w:szCs w:val="28"/>
          <w:lang w:val="uk-UA"/>
        </w:rPr>
        <w:t>[</w:t>
      </w:r>
      <w:r w:rsidR="004B12B5">
        <w:rPr>
          <w:rFonts w:ascii="Times New Roman" w:hAnsi="Times New Roman" w:cs="Times New Roman"/>
          <w:sz w:val="28"/>
          <w:szCs w:val="28"/>
          <w:lang w:val="uk-UA"/>
        </w:rPr>
        <w:t xml:space="preserve">5, </w:t>
      </w:r>
      <w:r>
        <w:rPr>
          <w:rFonts w:ascii="Times New Roman" w:hAnsi="Times New Roman" w:cs="Times New Roman"/>
          <w:sz w:val="28"/>
          <w:szCs w:val="28"/>
          <w:lang w:val="uk-UA"/>
        </w:rPr>
        <w:t>с. 1131</w:t>
      </w:r>
      <w:r w:rsidRPr="0065659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17F2E">
        <w:rPr>
          <w:rFonts w:ascii="Times New Roman" w:hAnsi="Times New Roman" w:cs="Times New Roman"/>
          <w:b/>
          <w:bCs/>
          <w:sz w:val="28"/>
          <w:szCs w:val="28"/>
          <w:lang w:val="uk-UA"/>
        </w:rPr>
        <w:t>приказка</w:t>
      </w:r>
      <w:r>
        <w:rPr>
          <w:rFonts w:ascii="Times New Roman" w:hAnsi="Times New Roman" w:cs="Times New Roman"/>
          <w:sz w:val="28"/>
          <w:szCs w:val="28"/>
          <w:lang w:val="uk-UA"/>
        </w:rPr>
        <w:t xml:space="preserve"> – це «поширений у мові влучний, часто римований вислів, близький до прислів’я, але без властивого прислів’ю повчального значення» </w:t>
      </w:r>
      <w:r w:rsidRPr="00656593">
        <w:rPr>
          <w:rFonts w:ascii="Times New Roman" w:hAnsi="Times New Roman" w:cs="Times New Roman"/>
          <w:sz w:val="28"/>
          <w:szCs w:val="28"/>
          <w:lang w:val="uk-UA"/>
        </w:rPr>
        <w:t>[</w:t>
      </w:r>
      <w:r w:rsidR="004B12B5">
        <w:rPr>
          <w:rFonts w:ascii="Times New Roman" w:hAnsi="Times New Roman" w:cs="Times New Roman"/>
          <w:sz w:val="28"/>
          <w:szCs w:val="28"/>
          <w:lang w:val="uk-UA"/>
        </w:rPr>
        <w:t xml:space="preserve">5, </w:t>
      </w:r>
      <w:r>
        <w:rPr>
          <w:rFonts w:ascii="Times New Roman" w:hAnsi="Times New Roman" w:cs="Times New Roman"/>
          <w:sz w:val="28"/>
          <w:szCs w:val="28"/>
          <w:lang w:val="uk-UA"/>
        </w:rPr>
        <w:t>с. 1117</w:t>
      </w:r>
      <w:r w:rsidRPr="00656593">
        <w:rPr>
          <w:rFonts w:ascii="Times New Roman" w:hAnsi="Times New Roman" w:cs="Times New Roman"/>
          <w:sz w:val="28"/>
          <w:szCs w:val="28"/>
          <w:lang w:val="uk-UA"/>
        </w:rPr>
        <w:t>]</w:t>
      </w:r>
      <w:r>
        <w:rPr>
          <w:rFonts w:ascii="Times New Roman" w:hAnsi="Times New Roman" w:cs="Times New Roman"/>
          <w:sz w:val="28"/>
          <w:szCs w:val="28"/>
          <w:lang w:val="uk-UA"/>
        </w:rPr>
        <w:t>.</w:t>
      </w:r>
    </w:p>
    <w:p w14:paraId="2110F4BE" w14:textId="5D8801F2" w:rsidR="00844D9C" w:rsidRPr="005A7D3A" w:rsidRDefault="00844D9C" w:rsidP="00451A24">
      <w:pPr>
        <w:spacing w:after="0" w:line="240" w:lineRule="auto"/>
        <w:ind w:firstLine="708"/>
        <w:jc w:val="both"/>
        <w:rPr>
          <w:rFonts w:ascii="Times New Roman" w:hAnsi="Times New Roman" w:cs="Times New Roman"/>
          <w:sz w:val="28"/>
          <w:szCs w:val="28"/>
          <w:lang w:val="uk-UA"/>
        </w:rPr>
      </w:pPr>
      <w:r w:rsidRPr="00E7570D">
        <w:rPr>
          <w:rFonts w:ascii="Times New Roman" w:hAnsi="Times New Roman" w:cs="Times New Roman"/>
          <w:sz w:val="28"/>
          <w:szCs w:val="28"/>
          <w:lang w:val="uk-UA"/>
        </w:rPr>
        <w:t>Прислів’я, як правило, короткі, їхня будова відзначається симетричністю, поділом на частини, що римуються між собою; рими в них багаті й іноді несподівані. Часто прислів’я будуються з використанням або синтаксичного паралелізму (</w:t>
      </w:r>
      <w:r w:rsidRPr="00E7570D">
        <w:rPr>
          <w:rFonts w:ascii="Times New Roman" w:hAnsi="Times New Roman" w:cs="Times New Roman"/>
          <w:i/>
          <w:iCs/>
          <w:sz w:val="28"/>
          <w:szCs w:val="28"/>
          <w:lang w:val="uk-UA"/>
        </w:rPr>
        <w:t>«Хвали жито в стогу, а пана в гробу»</w:t>
      </w:r>
      <w:r w:rsidRPr="00E7570D">
        <w:rPr>
          <w:rFonts w:ascii="Times New Roman" w:hAnsi="Times New Roman" w:cs="Times New Roman"/>
          <w:sz w:val="28"/>
          <w:szCs w:val="28"/>
          <w:lang w:val="uk-UA"/>
        </w:rPr>
        <w:t>), або протиставлення (</w:t>
      </w:r>
      <w:r w:rsidRPr="00E7570D">
        <w:rPr>
          <w:rFonts w:ascii="Times New Roman" w:hAnsi="Times New Roman" w:cs="Times New Roman"/>
          <w:i/>
          <w:iCs/>
          <w:sz w:val="28"/>
          <w:szCs w:val="28"/>
          <w:lang w:val="uk-UA"/>
        </w:rPr>
        <w:t>«Рання пташка дзьобик чистить, а пізня очиці жмурить»</w:t>
      </w:r>
      <w:r w:rsidRPr="00E7570D">
        <w:rPr>
          <w:rFonts w:ascii="Times New Roman" w:hAnsi="Times New Roman" w:cs="Times New Roman"/>
          <w:sz w:val="28"/>
          <w:szCs w:val="28"/>
          <w:lang w:val="uk-UA"/>
        </w:rPr>
        <w:t>). Найчастіше прислів’я використовують метафору, а також гіперболу (</w:t>
      </w:r>
      <w:r w:rsidRPr="00E7570D">
        <w:rPr>
          <w:rFonts w:ascii="Times New Roman" w:hAnsi="Times New Roman" w:cs="Times New Roman"/>
          <w:i/>
          <w:iCs/>
          <w:sz w:val="28"/>
          <w:szCs w:val="28"/>
          <w:lang w:val="uk-UA"/>
        </w:rPr>
        <w:t>«Такий тупий ніж, що й киселю не ріже»</w:t>
      </w:r>
      <w:r w:rsidRPr="00E7570D">
        <w:rPr>
          <w:rFonts w:ascii="Times New Roman" w:hAnsi="Times New Roman" w:cs="Times New Roman"/>
          <w:sz w:val="28"/>
          <w:szCs w:val="28"/>
          <w:lang w:val="uk-UA"/>
        </w:rPr>
        <w:t>), іронію (</w:t>
      </w:r>
      <w:r w:rsidRPr="00E7570D">
        <w:rPr>
          <w:rFonts w:ascii="Times New Roman" w:hAnsi="Times New Roman" w:cs="Times New Roman"/>
          <w:i/>
          <w:iCs/>
          <w:sz w:val="28"/>
          <w:szCs w:val="28"/>
          <w:lang w:val="uk-UA"/>
        </w:rPr>
        <w:t>«Поможе, як мертвому кадило»</w:t>
      </w:r>
      <w:r w:rsidRPr="00E7570D">
        <w:rPr>
          <w:rFonts w:ascii="Times New Roman" w:hAnsi="Times New Roman" w:cs="Times New Roman"/>
          <w:sz w:val="28"/>
          <w:szCs w:val="28"/>
          <w:lang w:val="uk-UA"/>
        </w:rPr>
        <w:t>), порівняння (</w:t>
      </w:r>
      <w:r w:rsidRPr="00E7570D">
        <w:rPr>
          <w:rFonts w:ascii="Times New Roman" w:hAnsi="Times New Roman" w:cs="Times New Roman"/>
          <w:i/>
          <w:iCs/>
          <w:sz w:val="28"/>
          <w:szCs w:val="28"/>
          <w:lang w:val="uk-UA"/>
        </w:rPr>
        <w:t>«Живе, як у батька за пазухою»</w:t>
      </w:r>
      <w:r w:rsidRPr="00E7570D">
        <w:rPr>
          <w:rFonts w:ascii="Times New Roman" w:hAnsi="Times New Roman" w:cs="Times New Roman"/>
          <w:sz w:val="28"/>
          <w:szCs w:val="28"/>
          <w:lang w:val="uk-UA"/>
        </w:rPr>
        <w:t>), епітети («</w:t>
      </w:r>
      <w:r w:rsidRPr="00E7570D">
        <w:rPr>
          <w:rFonts w:ascii="Times New Roman" w:hAnsi="Times New Roman" w:cs="Times New Roman"/>
          <w:i/>
          <w:iCs/>
          <w:sz w:val="28"/>
          <w:szCs w:val="28"/>
          <w:lang w:val="uk-UA"/>
        </w:rPr>
        <w:t>У лиху годину узнаєш вірну людину»</w:t>
      </w:r>
      <w:r w:rsidRPr="00E7570D">
        <w:rPr>
          <w:rFonts w:ascii="Times New Roman" w:hAnsi="Times New Roman" w:cs="Times New Roman"/>
          <w:sz w:val="28"/>
          <w:szCs w:val="28"/>
          <w:lang w:val="uk-UA"/>
        </w:rPr>
        <w:t>) та інші тропи</w:t>
      </w:r>
      <w:r>
        <w:rPr>
          <w:rFonts w:ascii="Times New Roman" w:hAnsi="Times New Roman" w:cs="Times New Roman"/>
          <w:sz w:val="28"/>
          <w:szCs w:val="28"/>
          <w:lang w:val="uk-UA"/>
        </w:rPr>
        <w:t xml:space="preserve"> </w:t>
      </w:r>
      <w:r w:rsidRPr="00E7570D">
        <w:rPr>
          <w:rFonts w:ascii="Times New Roman" w:hAnsi="Times New Roman" w:cs="Times New Roman"/>
          <w:sz w:val="28"/>
          <w:szCs w:val="28"/>
        </w:rPr>
        <w:t>[</w:t>
      </w:r>
      <w:r w:rsidR="004B12B5">
        <w:rPr>
          <w:rFonts w:ascii="Times New Roman" w:hAnsi="Times New Roman" w:cs="Times New Roman"/>
          <w:sz w:val="28"/>
          <w:szCs w:val="28"/>
          <w:lang w:val="uk-UA"/>
        </w:rPr>
        <w:t>2</w:t>
      </w:r>
      <w:r w:rsidR="00F71F67">
        <w:rPr>
          <w:rFonts w:ascii="Times New Roman" w:hAnsi="Times New Roman" w:cs="Times New Roman"/>
          <w:sz w:val="28"/>
          <w:szCs w:val="28"/>
          <w:lang w:val="uk-UA"/>
        </w:rPr>
        <w:t>6</w:t>
      </w:r>
      <w:r w:rsidRPr="00E7570D">
        <w:rPr>
          <w:rFonts w:ascii="Times New Roman" w:hAnsi="Times New Roman" w:cs="Times New Roman"/>
          <w:sz w:val="28"/>
          <w:szCs w:val="28"/>
        </w:rPr>
        <w:t xml:space="preserve">]. </w:t>
      </w:r>
      <w:r w:rsidR="005A7D3A" w:rsidRPr="00E7570D">
        <w:rPr>
          <w:rFonts w:ascii="Times New Roman" w:hAnsi="Times New Roman" w:cs="Times New Roman"/>
          <w:sz w:val="28"/>
          <w:szCs w:val="28"/>
          <w:lang w:val="uk-UA"/>
        </w:rPr>
        <w:t>Можна виявити такі особливості народних прислів’їв</w:t>
      </w:r>
      <w:r w:rsidR="005A7D3A">
        <w:rPr>
          <w:rFonts w:ascii="Times New Roman" w:hAnsi="Times New Roman" w:cs="Times New Roman"/>
          <w:sz w:val="28"/>
          <w:szCs w:val="28"/>
          <w:lang w:val="uk-UA"/>
        </w:rPr>
        <w:t xml:space="preserve"> як</w:t>
      </w:r>
      <w:r w:rsidR="005A7D3A" w:rsidRPr="00E7570D">
        <w:rPr>
          <w:rFonts w:ascii="Times New Roman" w:hAnsi="Times New Roman" w:cs="Times New Roman"/>
          <w:sz w:val="28"/>
          <w:szCs w:val="28"/>
          <w:lang w:val="uk-UA"/>
        </w:rPr>
        <w:t xml:space="preserve"> узагальнення народного досвіду; повчальність; стислість і ємність висловленої думки; влучність і поетичність; використання слів у прямому й переносному значеннях; малий обсяг.</w:t>
      </w:r>
      <w:r w:rsidR="005A7D3A">
        <w:rPr>
          <w:rFonts w:ascii="Times New Roman" w:hAnsi="Times New Roman" w:cs="Times New Roman"/>
          <w:sz w:val="28"/>
          <w:szCs w:val="28"/>
          <w:lang w:val="uk-UA"/>
        </w:rPr>
        <w:t xml:space="preserve"> </w:t>
      </w:r>
    </w:p>
    <w:p w14:paraId="3D346A5A" w14:textId="77777777" w:rsidR="00844D9C" w:rsidRDefault="00B16406"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Наука, яка займається </w:t>
      </w:r>
      <w:r w:rsidR="00145B15" w:rsidRPr="00854608">
        <w:rPr>
          <w:rFonts w:ascii="Times New Roman" w:hAnsi="Times New Roman" w:cs="Times New Roman"/>
          <w:sz w:val="28"/>
          <w:szCs w:val="28"/>
          <w:lang w:val="uk-UA"/>
        </w:rPr>
        <w:t>прислів’ями</w:t>
      </w:r>
      <w:r w:rsidR="00145B15">
        <w:rPr>
          <w:rFonts w:ascii="Times New Roman" w:hAnsi="Times New Roman" w:cs="Times New Roman"/>
          <w:sz w:val="28"/>
          <w:szCs w:val="28"/>
          <w:lang w:val="uk-UA"/>
        </w:rPr>
        <w:t xml:space="preserve"> та приказками</w:t>
      </w:r>
      <w:r w:rsidRPr="00854608">
        <w:rPr>
          <w:rFonts w:ascii="Times New Roman" w:hAnsi="Times New Roman" w:cs="Times New Roman"/>
          <w:sz w:val="28"/>
          <w:szCs w:val="28"/>
          <w:lang w:val="uk-UA"/>
        </w:rPr>
        <w:t xml:space="preserve">, </w:t>
      </w:r>
      <w:r w:rsidR="00145B15">
        <w:rPr>
          <w:rFonts w:ascii="Times New Roman" w:hAnsi="Times New Roman" w:cs="Times New Roman"/>
          <w:sz w:val="28"/>
          <w:szCs w:val="28"/>
          <w:lang w:val="uk-UA"/>
        </w:rPr>
        <w:t>називається</w:t>
      </w:r>
      <w:r w:rsidR="00E659A6" w:rsidRPr="00854608">
        <w:rPr>
          <w:rFonts w:ascii="Times New Roman" w:hAnsi="Times New Roman" w:cs="Times New Roman"/>
          <w:sz w:val="28"/>
          <w:szCs w:val="28"/>
          <w:lang w:val="uk-UA"/>
        </w:rPr>
        <w:t xml:space="preserve"> </w:t>
      </w:r>
      <w:r w:rsidRPr="00817F2E">
        <w:rPr>
          <w:rFonts w:ascii="Times New Roman" w:hAnsi="Times New Roman" w:cs="Times New Roman"/>
          <w:b/>
          <w:bCs/>
          <w:sz w:val="28"/>
          <w:szCs w:val="28"/>
          <w:lang w:val="uk-UA"/>
        </w:rPr>
        <w:t>пареміологія</w:t>
      </w:r>
      <w:r w:rsidRPr="00854608">
        <w:rPr>
          <w:rFonts w:ascii="Times New Roman" w:hAnsi="Times New Roman" w:cs="Times New Roman"/>
          <w:sz w:val="28"/>
          <w:szCs w:val="28"/>
          <w:lang w:val="uk-UA"/>
        </w:rPr>
        <w:t xml:space="preserve">. </w:t>
      </w:r>
      <w:r w:rsidR="005B5DE4" w:rsidRPr="005B5DE4">
        <w:rPr>
          <w:rFonts w:ascii="Times New Roman" w:hAnsi="Times New Roman" w:cs="Times New Roman"/>
          <w:sz w:val="28"/>
          <w:szCs w:val="28"/>
          <w:lang w:val="uk-UA"/>
        </w:rPr>
        <w:t>У цій дисципліні було багато спроб дати визначення терміну прислів’я.</w:t>
      </w:r>
      <w:r w:rsidR="005B5DE4">
        <w:rPr>
          <w:rFonts w:ascii="Times New Roman" w:hAnsi="Times New Roman" w:cs="Times New Roman"/>
          <w:sz w:val="28"/>
          <w:szCs w:val="28"/>
          <w:lang w:val="uk-UA"/>
        </w:rPr>
        <w:t xml:space="preserve"> </w:t>
      </w:r>
      <w:r w:rsidR="005B5DE4" w:rsidRPr="005B5DE4">
        <w:rPr>
          <w:rFonts w:ascii="Times New Roman" w:hAnsi="Times New Roman" w:cs="Times New Roman"/>
          <w:sz w:val="28"/>
          <w:szCs w:val="28"/>
          <w:lang w:val="uk-UA"/>
        </w:rPr>
        <w:t xml:space="preserve">Як і </w:t>
      </w:r>
      <w:r w:rsidR="00844D9C">
        <w:rPr>
          <w:rFonts w:ascii="Times New Roman" w:hAnsi="Times New Roman" w:cs="Times New Roman"/>
          <w:sz w:val="28"/>
          <w:szCs w:val="28"/>
          <w:lang w:val="uk-UA"/>
        </w:rPr>
        <w:t>«</w:t>
      </w:r>
      <w:r w:rsidR="002A7FB0">
        <w:rPr>
          <w:rFonts w:ascii="Times New Roman" w:hAnsi="Times New Roman" w:cs="Times New Roman"/>
          <w:sz w:val="28"/>
          <w:szCs w:val="28"/>
          <w:lang w:val="uk-UA"/>
        </w:rPr>
        <w:t>о</w:t>
      </w:r>
      <w:r w:rsidR="005B5DE4" w:rsidRPr="005B5DE4">
        <w:rPr>
          <w:rFonts w:ascii="Times New Roman" w:hAnsi="Times New Roman" w:cs="Times New Roman"/>
          <w:sz w:val="28"/>
          <w:szCs w:val="28"/>
          <w:lang w:val="uk-UA"/>
        </w:rPr>
        <w:t>значуване й означник</w:t>
      </w:r>
      <w:r w:rsidR="00844D9C">
        <w:rPr>
          <w:rFonts w:ascii="Times New Roman" w:hAnsi="Times New Roman" w:cs="Times New Roman"/>
          <w:sz w:val="28"/>
          <w:szCs w:val="28"/>
          <w:lang w:val="uk-UA"/>
        </w:rPr>
        <w:t>»</w:t>
      </w:r>
      <w:r w:rsidR="005B5DE4" w:rsidRPr="005B5DE4">
        <w:rPr>
          <w:rFonts w:ascii="Times New Roman" w:hAnsi="Times New Roman" w:cs="Times New Roman"/>
          <w:sz w:val="28"/>
          <w:szCs w:val="28"/>
          <w:lang w:val="uk-UA"/>
        </w:rPr>
        <w:t xml:space="preserve"> в знаковій моделі </w:t>
      </w:r>
      <w:r w:rsidR="002A7FB0">
        <w:rPr>
          <w:rFonts w:ascii="Times New Roman" w:hAnsi="Times New Roman" w:cs="Times New Roman"/>
          <w:sz w:val="28"/>
          <w:szCs w:val="28"/>
          <w:lang w:val="uk-UA"/>
        </w:rPr>
        <w:t xml:space="preserve">ф. Де </w:t>
      </w:r>
      <w:r w:rsidR="005B5DE4" w:rsidRPr="005B5DE4">
        <w:rPr>
          <w:rFonts w:ascii="Times New Roman" w:hAnsi="Times New Roman" w:cs="Times New Roman"/>
          <w:sz w:val="28"/>
          <w:szCs w:val="28"/>
          <w:lang w:val="uk-UA"/>
        </w:rPr>
        <w:t xml:space="preserve">Соссюра, </w:t>
      </w:r>
      <w:r w:rsidR="002A7FB0" w:rsidRPr="005B5DE4">
        <w:rPr>
          <w:rFonts w:ascii="Times New Roman" w:hAnsi="Times New Roman" w:cs="Times New Roman"/>
          <w:sz w:val="28"/>
          <w:szCs w:val="28"/>
          <w:lang w:val="uk-UA"/>
        </w:rPr>
        <w:t>прислів’я</w:t>
      </w:r>
      <w:r w:rsidR="005B5DE4" w:rsidRPr="005B5DE4">
        <w:rPr>
          <w:rFonts w:ascii="Times New Roman" w:hAnsi="Times New Roman" w:cs="Times New Roman"/>
          <w:sz w:val="28"/>
          <w:szCs w:val="28"/>
          <w:lang w:val="uk-UA"/>
        </w:rPr>
        <w:t xml:space="preserve"> також мають дві сторони: форму і значення. У </w:t>
      </w:r>
      <w:r w:rsidR="002A7FB0">
        <w:rPr>
          <w:rFonts w:ascii="Times New Roman" w:hAnsi="Times New Roman" w:cs="Times New Roman"/>
          <w:sz w:val="28"/>
          <w:szCs w:val="28"/>
          <w:lang w:val="uk-UA"/>
        </w:rPr>
        <w:t xml:space="preserve">багатьох </w:t>
      </w:r>
      <w:r w:rsidR="005B5DE4" w:rsidRPr="005B5DE4">
        <w:rPr>
          <w:rFonts w:ascii="Times New Roman" w:hAnsi="Times New Roman" w:cs="Times New Roman"/>
          <w:sz w:val="28"/>
          <w:szCs w:val="28"/>
          <w:lang w:val="uk-UA"/>
        </w:rPr>
        <w:t>визначен</w:t>
      </w:r>
      <w:r w:rsidR="002A7FB0">
        <w:rPr>
          <w:rFonts w:ascii="Times New Roman" w:hAnsi="Times New Roman" w:cs="Times New Roman"/>
          <w:sz w:val="28"/>
          <w:szCs w:val="28"/>
          <w:lang w:val="uk-UA"/>
        </w:rPr>
        <w:t>ь</w:t>
      </w:r>
      <w:r w:rsidR="005B5DE4" w:rsidRPr="005B5DE4">
        <w:rPr>
          <w:rFonts w:ascii="Times New Roman" w:hAnsi="Times New Roman" w:cs="Times New Roman"/>
          <w:sz w:val="28"/>
          <w:szCs w:val="28"/>
          <w:lang w:val="uk-UA"/>
        </w:rPr>
        <w:t xml:space="preserve"> особливо наголошувалося на тому, що </w:t>
      </w:r>
      <w:r w:rsidR="002A7FB0" w:rsidRPr="005B5DE4">
        <w:rPr>
          <w:rFonts w:ascii="Times New Roman" w:hAnsi="Times New Roman" w:cs="Times New Roman"/>
          <w:sz w:val="28"/>
          <w:szCs w:val="28"/>
          <w:lang w:val="uk-UA"/>
        </w:rPr>
        <w:t>прислів’я</w:t>
      </w:r>
      <w:r w:rsidR="005B5DE4" w:rsidRPr="005B5DE4">
        <w:rPr>
          <w:rFonts w:ascii="Times New Roman" w:hAnsi="Times New Roman" w:cs="Times New Roman"/>
          <w:sz w:val="28"/>
          <w:szCs w:val="28"/>
          <w:lang w:val="uk-UA"/>
        </w:rPr>
        <w:t xml:space="preserve"> є повним і сталим реченням. Крім того, в них зазвичай згадується мудрість. Але такі аспекти, як образ</w:t>
      </w:r>
      <w:r w:rsidR="002A7FB0">
        <w:rPr>
          <w:rFonts w:ascii="Times New Roman" w:hAnsi="Times New Roman" w:cs="Times New Roman"/>
          <w:sz w:val="28"/>
          <w:szCs w:val="28"/>
          <w:lang w:val="uk-UA"/>
        </w:rPr>
        <w:t>ність</w:t>
      </w:r>
      <w:r w:rsidR="005B5DE4" w:rsidRPr="005B5DE4">
        <w:rPr>
          <w:rFonts w:ascii="Times New Roman" w:hAnsi="Times New Roman" w:cs="Times New Roman"/>
          <w:sz w:val="28"/>
          <w:szCs w:val="28"/>
          <w:lang w:val="uk-UA"/>
        </w:rPr>
        <w:t xml:space="preserve"> чи соціальна функція, взагалі не обговорюються, за винятком кількох визначень.</w:t>
      </w:r>
      <w:r w:rsidR="002A7FB0">
        <w:rPr>
          <w:rFonts w:ascii="Times New Roman" w:hAnsi="Times New Roman" w:cs="Times New Roman"/>
          <w:sz w:val="28"/>
          <w:szCs w:val="28"/>
          <w:lang w:val="uk-UA"/>
        </w:rPr>
        <w:t xml:space="preserve"> </w:t>
      </w:r>
      <w:r w:rsidR="002A7FB0" w:rsidRPr="002A7FB0">
        <w:rPr>
          <w:rFonts w:ascii="Times New Roman" w:hAnsi="Times New Roman" w:cs="Times New Roman"/>
          <w:sz w:val="28"/>
          <w:szCs w:val="28"/>
          <w:lang w:val="uk-UA"/>
        </w:rPr>
        <w:t xml:space="preserve">Проте нічого не згадувалося про функцію та мовну образність прислів’їв. На нашу думку, ці дві властивості представляють </w:t>
      </w:r>
      <w:r w:rsidR="002A7FB0">
        <w:rPr>
          <w:rFonts w:ascii="Times New Roman" w:hAnsi="Times New Roman" w:cs="Times New Roman"/>
          <w:sz w:val="28"/>
          <w:szCs w:val="28"/>
          <w:lang w:val="uk-UA"/>
        </w:rPr>
        <w:t xml:space="preserve">їхні </w:t>
      </w:r>
      <w:r w:rsidR="002A7FB0" w:rsidRPr="002A7FB0">
        <w:rPr>
          <w:rFonts w:ascii="Times New Roman" w:hAnsi="Times New Roman" w:cs="Times New Roman"/>
          <w:sz w:val="28"/>
          <w:szCs w:val="28"/>
          <w:lang w:val="uk-UA"/>
        </w:rPr>
        <w:t xml:space="preserve">найважливіші концептуальні </w:t>
      </w:r>
      <w:r w:rsidR="002A7FB0" w:rsidRPr="002A7FB0">
        <w:rPr>
          <w:rFonts w:ascii="Times New Roman" w:hAnsi="Times New Roman" w:cs="Times New Roman"/>
          <w:sz w:val="28"/>
          <w:szCs w:val="28"/>
          <w:lang w:val="uk-UA"/>
        </w:rPr>
        <w:lastRenderedPageBreak/>
        <w:t>та змістові властивості.</w:t>
      </w:r>
      <w:r w:rsidR="002A7FB0">
        <w:rPr>
          <w:rFonts w:ascii="Times New Roman" w:hAnsi="Times New Roman" w:cs="Times New Roman"/>
          <w:sz w:val="28"/>
          <w:szCs w:val="28"/>
          <w:lang w:val="uk-UA"/>
        </w:rPr>
        <w:t xml:space="preserve"> </w:t>
      </w:r>
      <w:r w:rsidR="00844D9C" w:rsidRPr="00844D9C">
        <w:rPr>
          <w:rFonts w:ascii="Times New Roman" w:hAnsi="Times New Roman" w:cs="Times New Roman"/>
          <w:sz w:val="28"/>
          <w:szCs w:val="28"/>
          <w:lang w:val="uk-UA"/>
        </w:rPr>
        <w:t>Мова не має значення, оскільки прислів’я передають мудрість, що пройшла довгий культурний шлях. А функція полягає в тому, що ця мудрість є загальновизнаною і є дороговказом для нащадків.</w:t>
      </w:r>
    </w:p>
    <w:p w14:paraId="796A710F" w14:textId="62AF4DEB" w:rsidR="00844D9C" w:rsidRDefault="00844D9C"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Окрім цієї соціальної функції, прислів’я виконують іншу більш важливу функцію у використанні мови між людьми. Прислів’я уточнює думки мовця так, що він сам не міг би їх краще сформулювати. І він не ризикує прямо висловити власну негативну думку. </w:t>
      </w:r>
      <w:r w:rsidR="005A7D3A" w:rsidRPr="005A7D3A">
        <w:rPr>
          <w:rFonts w:ascii="Times New Roman" w:hAnsi="Times New Roman" w:cs="Times New Roman"/>
          <w:sz w:val="28"/>
          <w:szCs w:val="28"/>
          <w:lang w:val="uk-UA"/>
        </w:rPr>
        <w:t>Тому що тільки так співрозмовник може помітити, що він зробив або сказав не так, не збентежившись і не образившись.</w:t>
      </w:r>
    </w:p>
    <w:p w14:paraId="789A9DC4" w14:textId="77E898B2" w:rsidR="00044CBD" w:rsidRDefault="006E75B9" w:rsidP="00451A24">
      <w:pPr>
        <w:spacing w:after="0" w:line="240" w:lineRule="auto"/>
        <w:ind w:firstLine="708"/>
        <w:jc w:val="both"/>
        <w:rPr>
          <w:rFonts w:ascii="Times New Roman" w:hAnsi="Times New Roman" w:cs="Times New Roman"/>
          <w:sz w:val="28"/>
          <w:szCs w:val="28"/>
          <w:lang w:val="uk-UA"/>
        </w:rPr>
      </w:pPr>
      <w:r w:rsidRPr="006E75B9">
        <w:rPr>
          <w:rFonts w:ascii="Times New Roman" w:hAnsi="Times New Roman" w:cs="Times New Roman"/>
          <w:sz w:val="28"/>
          <w:szCs w:val="28"/>
          <w:lang w:val="uk-UA"/>
        </w:rPr>
        <w:t>Мовна образність прислів’їв</w:t>
      </w:r>
      <w:r>
        <w:rPr>
          <w:rFonts w:ascii="Times New Roman" w:hAnsi="Times New Roman" w:cs="Times New Roman"/>
          <w:sz w:val="28"/>
          <w:szCs w:val="28"/>
          <w:lang w:val="uk-UA"/>
        </w:rPr>
        <w:t>,</w:t>
      </w:r>
      <w:r w:rsidRPr="006E75B9">
        <w:rPr>
          <w:rFonts w:ascii="Times New Roman" w:hAnsi="Times New Roman" w:cs="Times New Roman"/>
          <w:sz w:val="28"/>
          <w:szCs w:val="28"/>
          <w:lang w:val="uk-UA"/>
        </w:rPr>
        <w:t xml:space="preserve"> приказок </w:t>
      </w:r>
      <w:r>
        <w:rPr>
          <w:rFonts w:ascii="Times New Roman" w:hAnsi="Times New Roman" w:cs="Times New Roman"/>
          <w:sz w:val="28"/>
          <w:szCs w:val="28"/>
          <w:lang w:val="uk-UA"/>
        </w:rPr>
        <w:t xml:space="preserve">та ідіом </w:t>
      </w:r>
      <w:r w:rsidRPr="006E75B9">
        <w:rPr>
          <w:rFonts w:ascii="Times New Roman" w:hAnsi="Times New Roman" w:cs="Times New Roman"/>
          <w:sz w:val="28"/>
          <w:szCs w:val="28"/>
          <w:lang w:val="uk-UA"/>
        </w:rPr>
        <w:t>однакова. Образність полягає в тому, що в образних висловах присутн</w:t>
      </w:r>
      <w:r>
        <w:rPr>
          <w:rFonts w:ascii="Times New Roman" w:hAnsi="Times New Roman" w:cs="Times New Roman"/>
          <w:sz w:val="28"/>
          <w:szCs w:val="28"/>
          <w:lang w:val="uk-UA"/>
        </w:rPr>
        <w:t>я</w:t>
      </w:r>
      <w:r w:rsidRPr="006E75B9">
        <w:rPr>
          <w:rFonts w:ascii="Times New Roman" w:hAnsi="Times New Roman" w:cs="Times New Roman"/>
          <w:sz w:val="28"/>
          <w:szCs w:val="28"/>
          <w:lang w:val="uk-UA"/>
        </w:rPr>
        <w:t xml:space="preserve"> риторична фігура. Звичайне слово складається зі змісту та вираження, тобто «означуваного» та пов’язаного з ним «означника». Між ними немає нічого. Але все-таки є в прислів’ях і приказках</w:t>
      </w:r>
      <w:r>
        <w:rPr>
          <w:rFonts w:ascii="Times New Roman" w:hAnsi="Times New Roman" w:cs="Times New Roman"/>
          <w:sz w:val="28"/>
          <w:szCs w:val="28"/>
          <w:lang w:val="uk-UA"/>
        </w:rPr>
        <w:t xml:space="preserve"> те, що мається на увазі</w:t>
      </w:r>
      <w:r w:rsidRPr="006E75B9">
        <w:rPr>
          <w:rFonts w:ascii="Times New Roman" w:hAnsi="Times New Roman" w:cs="Times New Roman"/>
          <w:sz w:val="28"/>
          <w:szCs w:val="28"/>
          <w:lang w:val="uk-UA"/>
        </w:rPr>
        <w:t xml:space="preserve">. Іноді це ідентичне </w:t>
      </w:r>
      <w:r>
        <w:rPr>
          <w:rFonts w:ascii="Times New Roman" w:hAnsi="Times New Roman" w:cs="Times New Roman"/>
          <w:sz w:val="28"/>
          <w:szCs w:val="28"/>
          <w:lang w:val="uk-UA"/>
        </w:rPr>
        <w:t xml:space="preserve">до </w:t>
      </w:r>
      <w:r w:rsidRPr="006E75B9">
        <w:rPr>
          <w:rFonts w:ascii="Times New Roman" w:hAnsi="Times New Roman" w:cs="Times New Roman"/>
          <w:sz w:val="28"/>
          <w:szCs w:val="28"/>
          <w:lang w:val="uk-UA"/>
        </w:rPr>
        <w:t xml:space="preserve">«означуваного», але зазвичай вони відрізняються один від одного. І якщо це так, то можна говорити про образність. </w:t>
      </w:r>
      <w:r>
        <w:rPr>
          <w:rFonts w:ascii="Times New Roman" w:hAnsi="Times New Roman" w:cs="Times New Roman"/>
          <w:sz w:val="28"/>
          <w:szCs w:val="28"/>
          <w:lang w:val="uk-UA"/>
        </w:rPr>
        <w:t xml:space="preserve">Отже, </w:t>
      </w:r>
      <w:r w:rsidR="00844D9C">
        <w:rPr>
          <w:rFonts w:ascii="Times New Roman" w:hAnsi="Times New Roman" w:cs="Times New Roman"/>
          <w:sz w:val="28"/>
          <w:szCs w:val="28"/>
          <w:lang w:val="uk-UA"/>
        </w:rPr>
        <w:t>можна</w:t>
      </w:r>
      <w:r w:rsidRPr="006E75B9">
        <w:rPr>
          <w:rFonts w:ascii="Times New Roman" w:hAnsi="Times New Roman" w:cs="Times New Roman"/>
          <w:sz w:val="28"/>
          <w:szCs w:val="28"/>
          <w:lang w:val="uk-UA"/>
        </w:rPr>
        <w:t xml:space="preserve"> </w:t>
      </w:r>
      <w:r w:rsidR="00844D9C">
        <w:rPr>
          <w:rFonts w:ascii="Times New Roman" w:hAnsi="Times New Roman" w:cs="Times New Roman"/>
          <w:sz w:val="28"/>
          <w:szCs w:val="28"/>
          <w:lang w:val="uk-UA"/>
        </w:rPr>
        <w:t xml:space="preserve">перекласти та </w:t>
      </w:r>
      <w:r w:rsidRPr="006E75B9">
        <w:rPr>
          <w:rFonts w:ascii="Times New Roman" w:hAnsi="Times New Roman" w:cs="Times New Roman"/>
          <w:sz w:val="28"/>
          <w:szCs w:val="28"/>
          <w:lang w:val="uk-UA"/>
        </w:rPr>
        <w:t>вивчити окремі слова іноземної мови, які зустрічаються в прислів’ї</w:t>
      </w:r>
      <w:r w:rsidR="00844D9C">
        <w:rPr>
          <w:rFonts w:ascii="Times New Roman" w:hAnsi="Times New Roman" w:cs="Times New Roman"/>
          <w:sz w:val="28"/>
          <w:szCs w:val="28"/>
          <w:lang w:val="uk-UA"/>
        </w:rPr>
        <w:t xml:space="preserve"> або приказці, проте в такому випадку можна зрозуміти тільки </w:t>
      </w:r>
      <w:r w:rsidR="00844D9C" w:rsidRPr="006E75B9">
        <w:rPr>
          <w:rFonts w:ascii="Times New Roman" w:hAnsi="Times New Roman" w:cs="Times New Roman"/>
          <w:sz w:val="28"/>
          <w:szCs w:val="28"/>
          <w:lang w:val="uk-UA"/>
        </w:rPr>
        <w:t>«означуван</w:t>
      </w:r>
      <w:r w:rsidR="00844D9C">
        <w:rPr>
          <w:rFonts w:ascii="Times New Roman" w:hAnsi="Times New Roman" w:cs="Times New Roman"/>
          <w:sz w:val="28"/>
          <w:szCs w:val="28"/>
          <w:lang w:val="uk-UA"/>
        </w:rPr>
        <w:t>е</w:t>
      </w:r>
      <w:r w:rsidR="00844D9C" w:rsidRPr="006E75B9">
        <w:rPr>
          <w:rFonts w:ascii="Times New Roman" w:hAnsi="Times New Roman" w:cs="Times New Roman"/>
          <w:sz w:val="28"/>
          <w:szCs w:val="28"/>
          <w:lang w:val="uk-UA"/>
        </w:rPr>
        <w:t>»</w:t>
      </w:r>
      <w:r w:rsidRPr="006E75B9">
        <w:rPr>
          <w:rFonts w:ascii="Times New Roman" w:hAnsi="Times New Roman" w:cs="Times New Roman"/>
          <w:sz w:val="28"/>
          <w:szCs w:val="28"/>
          <w:lang w:val="uk-UA"/>
        </w:rPr>
        <w:t xml:space="preserve">. Для того, щоб мати можливість передати зміст думки на цільову мову, </w:t>
      </w:r>
      <w:r w:rsidR="00844D9C">
        <w:rPr>
          <w:rFonts w:ascii="Times New Roman" w:hAnsi="Times New Roman" w:cs="Times New Roman"/>
          <w:sz w:val="28"/>
          <w:szCs w:val="28"/>
          <w:lang w:val="uk-UA"/>
        </w:rPr>
        <w:t>необхідно знайти повний</w:t>
      </w:r>
      <w:r w:rsidRPr="006E75B9">
        <w:rPr>
          <w:rFonts w:ascii="Times New Roman" w:hAnsi="Times New Roman" w:cs="Times New Roman"/>
          <w:sz w:val="28"/>
          <w:szCs w:val="28"/>
          <w:lang w:val="uk-UA"/>
        </w:rPr>
        <w:t xml:space="preserve"> еквівалент у своїй рідній мові</w:t>
      </w:r>
      <w:r w:rsidR="00844D9C">
        <w:rPr>
          <w:rFonts w:ascii="Times New Roman" w:hAnsi="Times New Roman" w:cs="Times New Roman"/>
          <w:sz w:val="28"/>
          <w:szCs w:val="28"/>
          <w:lang w:val="uk-UA"/>
        </w:rPr>
        <w:t xml:space="preserve">. </w:t>
      </w:r>
      <w:r w:rsidR="006C2710">
        <w:rPr>
          <w:rFonts w:ascii="Times New Roman" w:hAnsi="Times New Roman" w:cs="Times New Roman"/>
          <w:sz w:val="28"/>
          <w:szCs w:val="28"/>
          <w:lang w:val="uk-UA"/>
        </w:rPr>
        <w:t>Проте</w:t>
      </w:r>
      <w:r w:rsidR="00AC11C9" w:rsidRPr="00854608">
        <w:rPr>
          <w:rFonts w:ascii="Times New Roman" w:hAnsi="Times New Roman" w:cs="Times New Roman"/>
          <w:sz w:val="28"/>
          <w:szCs w:val="28"/>
          <w:lang w:val="uk-UA"/>
        </w:rPr>
        <w:t xml:space="preserve"> існують цілком (метафорично, змістовно та буквально) збалансовані еквіваленти, як-от підкреслення того, що занепад суспільства починається з лідерства:</w:t>
      </w:r>
      <w:r w:rsidR="006C2710">
        <w:rPr>
          <w:rFonts w:ascii="Times New Roman" w:hAnsi="Times New Roman" w:cs="Times New Roman"/>
          <w:sz w:val="28"/>
          <w:szCs w:val="28"/>
          <w:lang w:val="uk-UA"/>
        </w:rPr>
        <w:t xml:space="preserve"> </w:t>
      </w:r>
    </w:p>
    <w:p w14:paraId="3DEC0F53" w14:textId="62373572" w:rsidR="00044CBD" w:rsidRDefault="009F5AA4" w:rsidP="00FA2A57">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Pr="009F5AA4">
        <w:rPr>
          <w:rFonts w:ascii="Times New Roman" w:hAnsi="Times New Roman" w:cs="Times New Roman"/>
          <w:i/>
          <w:iCs/>
          <w:sz w:val="28"/>
          <w:szCs w:val="28"/>
          <w:lang w:val="uk-UA"/>
        </w:rPr>
        <w:t>Fische fangen am Haupte an zu stinken</w:t>
      </w:r>
      <w:r w:rsidR="00044CBD" w:rsidRPr="00044CBD">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Pr="004F1868">
        <w:rPr>
          <w:rFonts w:ascii="Times New Roman" w:hAnsi="Times New Roman" w:cs="Times New Roman"/>
          <w:sz w:val="28"/>
          <w:szCs w:val="28"/>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2</w:t>
      </w:r>
      <w:r w:rsidRPr="004F1868">
        <w:rPr>
          <w:rFonts w:ascii="Times New Roman" w:hAnsi="Times New Roman" w:cs="Times New Roman"/>
          <w:sz w:val="28"/>
          <w:szCs w:val="28"/>
        </w:rPr>
        <w:t>]</w:t>
      </w:r>
      <w:r w:rsidR="00044CBD" w:rsidRPr="00044CBD">
        <w:rPr>
          <w:rFonts w:ascii="Times New Roman" w:hAnsi="Times New Roman" w:cs="Times New Roman"/>
          <w:i/>
          <w:iCs/>
          <w:sz w:val="28"/>
          <w:szCs w:val="28"/>
          <w:lang w:val="uk-UA"/>
        </w:rPr>
        <w:t xml:space="preserve"> –</w:t>
      </w:r>
      <w:r w:rsidR="00044CBD" w:rsidRPr="006C2710">
        <w:rPr>
          <w:rFonts w:ascii="Times New Roman" w:hAnsi="Times New Roman" w:cs="Times New Roman"/>
          <w:i/>
          <w:iCs/>
          <w:sz w:val="28"/>
          <w:szCs w:val="28"/>
          <w:lang w:val="uk-UA"/>
        </w:rPr>
        <w:t xml:space="preserve"> </w:t>
      </w:r>
      <w:r w:rsidR="00AC11C9" w:rsidRPr="006C2710">
        <w:rPr>
          <w:rFonts w:ascii="Times New Roman" w:hAnsi="Times New Roman" w:cs="Times New Roman"/>
          <w:i/>
          <w:iCs/>
          <w:sz w:val="28"/>
          <w:szCs w:val="28"/>
          <w:lang w:val="uk-UA"/>
        </w:rPr>
        <w:t>«Риба починає смердіти з голови»</w:t>
      </w:r>
      <w:r w:rsidRPr="009F5AA4">
        <w:rPr>
          <w:rFonts w:ascii="Times New Roman" w:hAnsi="Times New Roman" w:cs="Times New Roman"/>
          <w:i/>
          <w:iCs/>
          <w:sz w:val="28"/>
          <w:szCs w:val="28"/>
        </w:rPr>
        <w:t xml:space="preserve"> </w:t>
      </w:r>
      <w:r w:rsidRPr="004F1868">
        <w:rPr>
          <w:rFonts w:ascii="Times New Roman" w:hAnsi="Times New Roman" w:cs="Times New Roman"/>
          <w:sz w:val="28"/>
          <w:szCs w:val="28"/>
        </w:rPr>
        <w:t>[</w:t>
      </w:r>
      <w:r w:rsidR="004B12B5">
        <w:rPr>
          <w:rFonts w:ascii="Times New Roman" w:hAnsi="Times New Roman" w:cs="Times New Roman"/>
          <w:sz w:val="28"/>
          <w:szCs w:val="28"/>
          <w:lang w:val="uk-UA"/>
        </w:rPr>
        <w:t>1</w:t>
      </w:r>
      <w:r w:rsidRPr="004F1868">
        <w:rPr>
          <w:rFonts w:ascii="Times New Roman" w:hAnsi="Times New Roman" w:cs="Times New Roman"/>
          <w:sz w:val="28"/>
          <w:szCs w:val="28"/>
        </w:rPr>
        <w:t>]</w:t>
      </w:r>
      <w:r w:rsidR="006C2710" w:rsidRPr="004F1868">
        <w:rPr>
          <w:rFonts w:ascii="Times New Roman" w:hAnsi="Times New Roman" w:cs="Times New Roman"/>
          <w:sz w:val="28"/>
          <w:szCs w:val="28"/>
          <w:lang w:val="uk-UA"/>
        </w:rPr>
        <w:t>;</w:t>
      </w:r>
      <w:r w:rsidR="006C2710">
        <w:rPr>
          <w:rFonts w:ascii="Times New Roman" w:hAnsi="Times New Roman" w:cs="Times New Roman"/>
          <w:i/>
          <w:iCs/>
          <w:sz w:val="28"/>
          <w:szCs w:val="28"/>
          <w:lang w:val="uk-UA"/>
        </w:rPr>
        <w:t xml:space="preserve"> </w:t>
      </w:r>
    </w:p>
    <w:p w14:paraId="29E08F94" w14:textId="533744C6" w:rsidR="00044CBD" w:rsidRPr="003F1EF6" w:rsidRDefault="00AC11C9" w:rsidP="00FA2A57">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щоб підкреслити важливість часу</w:t>
      </w:r>
      <w:r w:rsidR="003F1EF6" w:rsidRPr="003F1EF6">
        <w:rPr>
          <w:rFonts w:ascii="Times New Roman" w:hAnsi="Times New Roman" w:cs="Times New Roman"/>
          <w:sz w:val="28"/>
          <w:szCs w:val="28"/>
          <w:lang w:val="uk-UA"/>
        </w:rPr>
        <w:t xml:space="preserve"> </w:t>
      </w:r>
      <w:r w:rsidR="003F1EF6">
        <w:rPr>
          <w:rFonts w:ascii="Times New Roman" w:hAnsi="Times New Roman" w:cs="Times New Roman"/>
          <w:sz w:val="28"/>
          <w:szCs w:val="28"/>
          <w:lang w:val="uk-UA"/>
        </w:rPr>
        <w:t>існує прислів’я ще з античних часів</w:t>
      </w:r>
      <w:r w:rsidRPr="00854608">
        <w:rPr>
          <w:rFonts w:ascii="Times New Roman" w:hAnsi="Times New Roman" w:cs="Times New Roman"/>
          <w:sz w:val="28"/>
          <w:szCs w:val="28"/>
          <w:lang w:val="uk-UA"/>
        </w:rPr>
        <w:t>:</w:t>
      </w:r>
      <w:r w:rsidR="006C2710">
        <w:rPr>
          <w:rFonts w:ascii="Times New Roman" w:hAnsi="Times New Roman" w:cs="Times New Roman"/>
          <w:sz w:val="28"/>
          <w:szCs w:val="28"/>
          <w:lang w:val="uk-UA"/>
        </w:rPr>
        <w:t xml:space="preserve"> </w:t>
      </w:r>
      <w:r w:rsidR="009F5AA4">
        <w:rPr>
          <w:rFonts w:ascii="Times New Roman" w:hAnsi="Times New Roman" w:cs="Times New Roman"/>
          <w:i/>
          <w:iCs/>
          <w:sz w:val="28"/>
          <w:szCs w:val="28"/>
          <w:lang w:val="uk-UA"/>
        </w:rPr>
        <w:t>«</w:t>
      </w:r>
      <w:r w:rsidR="00044CBD" w:rsidRPr="00044CBD">
        <w:rPr>
          <w:rFonts w:ascii="Times New Roman" w:hAnsi="Times New Roman" w:cs="Times New Roman"/>
          <w:i/>
          <w:iCs/>
          <w:sz w:val="28"/>
          <w:szCs w:val="28"/>
          <w:lang w:val="uk-UA"/>
        </w:rPr>
        <w:t>Zeit ist Geld.</w:t>
      </w:r>
      <w:r w:rsidR="009F5AA4">
        <w:rPr>
          <w:rFonts w:ascii="Times New Roman" w:hAnsi="Times New Roman" w:cs="Times New Roman"/>
          <w:i/>
          <w:iCs/>
          <w:sz w:val="28"/>
          <w:szCs w:val="28"/>
          <w:lang w:val="uk-UA"/>
        </w:rPr>
        <w:t>»</w:t>
      </w:r>
      <w:r w:rsidR="00044CBD" w:rsidRPr="00044CBD">
        <w:rPr>
          <w:rFonts w:ascii="Times New Roman" w:hAnsi="Times New Roman" w:cs="Times New Roman"/>
          <w:i/>
          <w:iCs/>
          <w:sz w:val="28"/>
          <w:szCs w:val="28"/>
          <w:lang w:val="uk-UA"/>
        </w:rPr>
        <w:t xml:space="preserve"> </w:t>
      </w:r>
      <w:r w:rsidR="009F5AA4" w:rsidRPr="004F1868">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7</w:t>
      </w:r>
      <w:r w:rsidR="004B12B5">
        <w:rPr>
          <w:rFonts w:ascii="Times New Roman" w:hAnsi="Times New Roman" w:cs="Times New Roman"/>
          <w:sz w:val="28"/>
          <w:szCs w:val="28"/>
          <w:lang w:val="uk-UA"/>
        </w:rPr>
        <w:t>,</w:t>
      </w:r>
      <w:r w:rsidR="003F1EF6" w:rsidRPr="004F1868">
        <w:rPr>
          <w:rFonts w:ascii="Times New Roman" w:hAnsi="Times New Roman" w:cs="Times New Roman"/>
          <w:sz w:val="28"/>
          <w:szCs w:val="28"/>
          <w:lang w:val="uk-UA"/>
        </w:rPr>
        <w:t xml:space="preserve"> </w:t>
      </w:r>
      <w:r w:rsidR="003F1EF6" w:rsidRPr="004F1868">
        <w:rPr>
          <w:rFonts w:ascii="Times New Roman" w:hAnsi="Times New Roman" w:cs="Times New Roman"/>
          <w:sz w:val="28"/>
          <w:szCs w:val="28"/>
          <w:lang w:val="en-US"/>
        </w:rPr>
        <w:t>c</w:t>
      </w:r>
      <w:r w:rsidR="003F1EF6" w:rsidRPr="004F1868">
        <w:rPr>
          <w:rFonts w:ascii="Times New Roman" w:hAnsi="Times New Roman" w:cs="Times New Roman"/>
          <w:sz w:val="28"/>
          <w:szCs w:val="28"/>
          <w:lang w:val="uk-UA"/>
        </w:rPr>
        <w:t>. 896</w:t>
      </w:r>
      <w:r w:rsidR="009F5AA4" w:rsidRPr="004F1868">
        <w:rPr>
          <w:rFonts w:ascii="Times New Roman" w:hAnsi="Times New Roman" w:cs="Times New Roman"/>
          <w:sz w:val="28"/>
          <w:szCs w:val="28"/>
          <w:lang w:val="uk-UA"/>
        </w:rPr>
        <w:t>]</w:t>
      </w:r>
      <w:r w:rsidR="009F5AA4" w:rsidRPr="003F1EF6">
        <w:rPr>
          <w:rFonts w:ascii="Times New Roman" w:hAnsi="Times New Roman" w:cs="Times New Roman"/>
          <w:i/>
          <w:iCs/>
          <w:sz w:val="28"/>
          <w:szCs w:val="28"/>
          <w:lang w:val="uk-UA"/>
        </w:rPr>
        <w:t xml:space="preserve"> </w:t>
      </w:r>
      <w:r w:rsidR="00044CBD" w:rsidRPr="00044CBD">
        <w:rPr>
          <w:rFonts w:ascii="Times New Roman" w:hAnsi="Times New Roman" w:cs="Times New Roman"/>
          <w:i/>
          <w:iCs/>
          <w:sz w:val="28"/>
          <w:szCs w:val="28"/>
          <w:lang w:val="uk-UA"/>
        </w:rPr>
        <w:t>–</w:t>
      </w:r>
      <w:r w:rsidR="00044CBD" w:rsidRPr="006C2710">
        <w:rPr>
          <w:rFonts w:ascii="Times New Roman" w:hAnsi="Times New Roman" w:cs="Times New Roman"/>
          <w:i/>
          <w:iCs/>
          <w:sz w:val="28"/>
          <w:szCs w:val="28"/>
          <w:lang w:val="uk-UA"/>
        </w:rPr>
        <w:t xml:space="preserve"> </w:t>
      </w:r>
      <w:r w:rsidRPr="003F1EF6">
        <w:rPr>
          <w:rFonts w:ascii="Times New Roman" w:hAnsi="Times New Roman" w:cs="Times New Roman"/>
          <w:sz w:val="28"/>
          <w:szCs w:val="28"/>
          <w:lang w:val="uk-UA"/>
        </w:rPr>
        <w:t xml:space="preserve">Час </w:t>
      </w:r>
      <w:r w:rsidR="006C2710" w:rsidRPr="003F1EF6">
        <w:rPr>
          <w:rFonts w:ascii="Times New Roman" w:hAnsi="Times New Roman" w:cs="Times New Roman"/>
          <w:sz w:val="28"/>
          <w:szCs w:val="28"/>
          <w:lang w:val="uk-UA"/>
        </w:rPr>
        <w:t>–</w:t>
      </w:r>
      <w:r w:rsidRPr="003F1EF6">
        <w:rPr>
          <w:rFonts w:ascii="Times New Roman" w:hAnsi="Times New Roman" w:cs="Times New Roman"/>
          <w:sz w:val="28"/>
          <w:szCs w:val="28"/>
          <w:lang w:val="uk-UA"/>
        </w:rPr>
        <w:t xml:space="preserve"> гроші</w:t>
      </w:r>
      <w:r w:rsidR="006C6423">
        <w:rPr>
          <w:rFonts w:ascii="Times New Roman" w:hAnsi="Times New Roman" w:cs="Times New Roman"/>
          <w:sz w:val="28"/>
          <w:szCs w:val="28"/>
          <w:lang w:val="uk-UA"/>
        </w:rPr>
        <w:t xml:space="preserve"> </w:t>
      </w:r>
      <w:r w:rsidR="006C6423" w:rsidRPr="006C6423">
        <w:rPr>
          <w:rFonts w:ascii="Times New Roman" w:hAnsi="Times New Roman" w:cs="Times New Roman"/>
          <w:sz w:val="28"/>
          <w:szCs w:val="28"/>
          <w:lang w:val="uk-UA"/>
        </w:rPr>
        <w:t xml:space="preserve">(тут і далі переклад наш ‒ </w:t>
      </w:r>
      <w:r w:rsidR="0091455E">
        <w:rPr>
          <w:rFonts w:ascii="Times New Roman" w:hAnsi="Times New Roman" w:cs="Times New Roman"/>
          <w:sz w:val="28"/>
          <w:szCs w:val="28"/>
          <w:lang w:val="uk-UA"/>
        </w:rPr>
        <w:t>Д</w:t>
      </w:r>
      <w:r w:rsidR="006C6423" w:rsidRPr="0091455E">
        <w:rPr>
          <w:rFonts w:ascii="Times New Roman" w:hAnsi="Times New Roman" w:cs="Times New Roman"/>
          <w:sz w:val="28"/>
          <w:szCs w:val="28"/>
          <w:lang w:val="uk-UA"/>
        </w:rPr>
        <w:t>.</w:t>
      </w:r>
      <w:r w:rsidR="0091455E">
        <w:rPr>
          <w:rFonts w:ascii="Times New Roman" w:hAnsi="Times New Roman" w:cs="Times New Roman"/>
          <w:sz w:val="28"/>
          <w:szCs w:val="28"/>
          <w:lang w:val="uk-UA"/>
        </w:rPr>
        <w:t>Ш</w:t>
      </w:r>
      <w:r w:rsidR="006C6423" w:rsidRPr="0091455E">
        <w:rPr>
          <w:rFonts w:ascii="Times New Roman" w:hAnsi="Times New Roman" w:cs="Times New Roman"/>
          <w:sz w:val="28"/>
          <w:szCs w:val="28"/>
          <w:lang w:val="uk-UA"/>
        </w:rPr>
        <w:t>.)</w:t>
      </w:r>
      <w:r w:rsidR="003F1EF6" w:rsidRPr="0091455E">
        <w:rPr>
          <w:rFonts w:ascii="Times New Roman" w:hAnsi="Times New Roman" w:cs="Times New Roman"/>
          <w:sz w:val="28"/>
          <w:szCs w:val="28"/>
          <w:lang w:val="uk-UA"/>
        </w:rPr>
        <w:t>.</w:t>
      </w:r>
    </w:p>
    <w:p w14:paraId="662E9DFE" w14:textId="28C50E4F" w:rsidR="00044CBD" w:rsidRPr="003F1EF6" w:rsidRDefault="00AC11C9" w:rsidP="00FA2A57">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або підкреслити, що в роботі тільки в кінці визначається, чи приносить вона задоволення:</w:t>
      </w:r>
      <w:r w:rsidR="006C2710">
        <w:rPr>
          <w:rFonts w:ascii="Times New Roman" w:hAnsi="Times New Roman" w:cs="Times New Roman"/>
          <w:sz w:val="28"/>
          <w:szCs w:val="28"/>
          <w:lang w:val="uk-UA"/>
        </w:rPr>
        <w:t xml:space="preserve"> </w:t>
      </w:r>
      <w:r w:rsidR="003F1EF6">
        <w:rPr>
          <w:rFonts w:ascii="Times New Roman" w:hAnsi="Times New Roman" w:cs="Times New Roman"/>
          <w:i/>
          <w:iCs/>
          <w:sz w:val="28"/>
          <w:szCs w:val="28"/>
          <w:lang w:val="uk-UA"/>
        </w:rPr>
        <w:t>«</w:t>
      </w:r>
      <w:r w:rsidR="00044CBD" w:rsidRPr="00044CBD">
        <w:rPr>
          <w:rFonts w:ascii="Times New Roman" w:hAnsi="Times New Roman" w:cs="Times New Roman"/>
          <w:i/>
          <w:iCs/>
          <w:sz w:val="28"/>
          <w:szCs w:val="28"/>
          <w:lang w:val="uk-UA"/>
        </w:rPr>
        <w:t>Wer zuletzt lacht, lacht am besten.</w:t>
      </w:r>
      <w:r w:rsidR="003F1EF6">
        <w:rPr>
          <w:rFonts w:ascii="Times New Roman" w:hAnsi="Times New Roman" w:cs="Times New Roman"/>
          <w:i/>
          <w:iCs/>
          <w:sz w:val="28"/>
          <w:szCs w:val="28"/>
          <w:lang w:val="uk-UA"/>
        </w:rPr>
        <w:t>»</w:t>
      </w:r>
      <w:r w:rsidR="00044CBD" w:rsidRPr="00044CBD">
        <w:rPr>
          <w:rFonts w:ascii="Times New Roman" w:hAnsi="Times New Roman" w:cs="Times New Roman"/>
          <w:i/>
          <w:iCs/>
          <w:sz w:val="28"/>
          <w:szCs w:val="28"/>
          <w:lang w:val="uk-UA"/>
        </w:rPr>
        <w:t xml:space="preserve"> </w:t>
      </w:r>
      <w:r w:rsidR="004B12B5" w:rsidRPr="004F1868">
        <w:rPr>
          <w:rFonts w:ascii="Times New Roman" w:hAnsi="Times New Roman" w:cs="Times New Roman"/>
          <w:sz w:val="28"/>
          <w:szCs w:val="28"/>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2</w:t>
      </w:r>
      <w:r w:rsidR="004B12B5" w:rsidRPr="004F1868">
        <w:rPr>
          <w:rFonts w:ascii="Times New Roman" w:hAnsi="Times New Roman" w:cs="Times New Roman"/>
          <w:sz w:val="28"/>
          <w:szCs w:val="28"/>
        </w:rPr>
        <w:t>]</w:t>
      </w:r>
      <w:r w:rsidR="004B12B5" w:rsidRPr="00044CBD">
        <w:rPr>
          <w:rFonts w:ascii="Times New Roman" w:hAnsi="Times New Roman" w:cs="Times New Roman"/>
          <w:i/>
          <w:iCs/>
          <w:sz w:val="28"/>
          <w:szCs w:val="28"/>
          <w:lang w:val="uk-UA"/>
        </w:rPr>
        <w:t xml:space="preserve"> </w:t>
      </w:r>
      <w:r w:rsidR="00044CBD" w:rsidRPr="00044CBD">
        <w:rPr>
          <w:rFonts w:ascii="Times New Roman" w:hAnsi="Times New Roman" w:cs="Times New Roman"/>
          <w:i/>
          <w:iCs/>
          <w:sz w:val="28"/>
          <w:szCs w:val="28"/>
          <w:lang w:val="uk-UA"/>
        </w:rPr>
        <w:t>–</w:t>
      </w:r>
      <w:r w:rsidR="00044CBD" w:rsidRPr="006C2710">
        <w:rPr>
          <w:rFonts w:ascii="Times New Roman" w:hAnsi="Times New Roman" w:cs="Times New Roman"/>
          <w:i/>
          <w:iCs/>
          <w:sz w:val="28"/>
          <w:szCs w:val="28"/>
          <w:lang w:val="uk-UA"/>
        </w:rPr>
        <w:t xml:space="preserve"> </w:t>
      </w:r>
      <w:r w:rsidRPr="003F1EF6">
        <w:rPr>
          <w:rFonts w:ascii="Times New Roman" w:hAnsi="Times New Roman" w:cs="Times New Roman"/>
          <w:sz w:val="28"/>
          <w:szCs w:val="28"/>
          <w:lang w:val="uk-UA"/>
        </w:rPr>
        <w:t>Краще сміється той, хто сміється останнім.</w:t>
      </w:r>
      <w:r w:rsidR="006C2710" w:rsidRPr="003F1EF6">
        <w:rPr>
          <w:rFonts w:ascii="Times New Roman" w:hAnsi="Times New Roman" w:cs="Times New Roman"/>
          <w:sz w:val="28"/>
          <w:szCs w:val="28"/>
          <w:lang w:val="uk-UA"/>
        </w:rPr>
        <w:t xml:space="preserve"> </w:t>
      </w:r>
    </w:p>
    <w:p w14:paraId="523DE350" w14:textId="0B984135" w:rsidR="002D7CBD" w:rsidRDefault="006C2710"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Проте</w:t>
      </w:r>
      <w:r w:rsidR="00AC11C9" w:rsidRPr="00854608">
        <w:rPr>
          <w:rFonts w:ascii="Times New Roman" w:hAnsi="Times New Roman" w:cs="Times New Roman"/>
          <w:sz w:val="28"/>
          <w:szCs w:val="28"/>
          <w:lang w:val="uk-UA"/>
        </w:rPr>
        <w:t xml:space="preserve"> дуже важко перекладати </w:t>
      </w:r>
      <w:r>
        <w:rPr>
          <w:rFonts w:ascii="Times New Roman" w:hAnsi="Times New Roman" w:cs="Times New Roman"/>
          <w:sz w:val="28"/>
          <w:szCs w:val="28"/>
          <w:lang w:val="uk-UA"/>
        </w:rPr>
        <w:t>прислів’я та приказки</w:t>
      </w:r>
      <w:r w:rsidR="00AC11C9" w:rsidRPr="00854608">
        <w:rPr>
          <w:rFonts w:ascii="Times New Roman" w:hAnsi="Times New Roman" w:cs="Times New Roman"/>
          <w:sz w:val="28"/>
          <w:szCs w:val="28"/>
          <w:lang w:val="uk-UA"/>
        </w:rPr>
        <w:t>, які не мають відповідного еквівалента в цільовій мові.</w:t>
      </w:r>
      <w:r w:rsidR="00B27978">
        <w:rPr>
          <w:rFonts w:ascii="Times New Roman" w:hAnsi="Times New Roman" w:cs="Times New Roman"/>
          <w:sz w:val="28"/>
          <w:szCs w:val="28"/>
          <w:lang w:val="uk-UA"/>
        </w:rPr>
        <w:t xml:space="preserve"> </w:t>
      </w:r>
      <w:r w:rsidR="00B27978" w:rsidRPr="005B5F60">
        <w:rPr>
          <w:rFonts w:ascii="Times New Roman" w:hAnsi="Times New Roman" w:cs="Times New Roman"/>
          <w:sz w:val="28"/>
          <w:szCs w:val="28"/>
          <w:lang w:val="uk-UA"/>
        </w:rPr>
        <w:t xml:space="preserve">В такому випадку застосовуються </w:t>
      </w:r>
      <w:r w:rsidR="005B5F60">
        <w:rPr>
          <w:rFonts w:ascii="Times New Roman" w:hAnsi="Times New Roman" w:cs="Times New Roman"/>
          <w:sz w:val="28"/>
          <w:szCs w:val="28"/>
          <w:lang w:val="uk-UA"/>
        </w:rPr>
        <w:t>різні</w:t>
      </w:r>
      <w:r w:rsidR="00B27978" w:rsidRPr="005B5F60">
        <w:rPr>
          <w:rFonts w:ascii="Times New Roman" w:hAnsi="Times New Roman" w:cs="Times New Roman"/>
          <w:sz w:val="28"/>
          <w:szCs w:val="28"/>
          <w:lang w:val="uk-UA"/>
        </w:rPr>
        <w:t xml:space="preserve"> перекладацькі трансформації</w:t>
      </w:r>
      <w:r w:rsidR="005B5F60">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 xml:space="preserve">Згідно класифікації </w:t>
      </w:r>
      <w:r w:rsidR="005B5F60" w:rsidRPr="005B5F60">
        <w:rPr>
          <w:rFonts w:ascii="Times New Roman" w:hAnsi="Times New Roman" w:cs="Times New Roman"/>
          <w:sz w:val="28"/>
          <w:szCs w:val="28"/>
          <w:lang w:val="uk-UA"/>
        </w:rPr>
        <w:t>І. Корун</w:t>
      </w:r>
      <w:r w:rsidR="002D7CBD">
        <w:rPr>
          <w:rFonts w:ascii="Times New Roman" w:hAnsi="Times New Roman" w:cs="Times New Roman"/>
          <w:sz w:val="28"/>
          <w:szCs w:val="28"/>
          <w:lang w:val="uk-UA"/>
        </w:rPr>
        <w:t>ця</w:t>
      </w:r>
      <w:r w:rsidR="005B5F60" w:rsidRPr="005B5F60">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існують</w:t>
      </w:r>
      <w:r w:rsidR="005B5F60" w:rsidRPr="005B5F60">
        <w:rPr>
          <w:rFonts w:ascii="Times New Roman" w:hAnsi="Times New Roman" w:cs="Times New Roman"/>
          <w:sz w:val="28"/>
          <w:szCs w:val="28"/>
          <w:lang w:val="uk-UA"/>
        </w:rPr>
        <w:t xml:space="preserve"> </w:t>
      </w:r>
      <w:r w:rsidR="005B5F60">
        <w:rPr>
          <w:rFonts w:ascii="Times New Roman" w:hAnsi="Times New Roman" w:cs="Times New Roman"/>
          <w:sz w:val="28"/>
          <w:szCs w:val="28"/>
          <w:lang w:val="uk-UA"/>
        </w:rPr>
        <w:t>такі</w:t>
      </w:r>
      <w:r w:rsidR="005B5F60" w:rsidRPr="005B5F60">
        <w:rPr>
          <w:rFonts w:ascii="Times New Roman" w:hAnsi="Times New Roman" w:cs="Times New Roman"/>
          <w:sz w:val="28"/>
          <w:szCs w:val="28"/>
          <w:lang w:val="uk-UA"/>
        </w:rPr>
        <w:t xml:space="preserve"> способи перекладу</w:t>
      </w:r>
      <w:r w:rsidR="005B5F60">
        <w:rPr>
          <w:rFonts w:ascii="Times New Roman" w:hAnsi="Times New Roman" w:cs="Times New Roman"/>
          <w:sz w:val="28"/>
          <w:szCs w:val="28"/>
          <w:lang w:val="uk-UA"/>
        </w:rPr>
        <w:t xml:space="preserve"> як</w:t>
      </w:r>
      <w:r w:rsidR="005B5F60" w:rsidRPr="005B5F60">
        <w:rPr>
          <w:rFonts w:ascii="Times New Roman" w:hAnsi="Times New Roman" w:cs="Times New Roman"/>
          <w:sz w:val="28"/>
          <w:szCs w:val="28"/>
          <w:lang w:val="uk-UA"/>
        </w:rPr>
        <w:t xml:space="preserve"> повні та часткові еквіваленти, аналоговий та описовий переклади, калькування</w:t>
      </w:r>
      <w:r w:rsidR="00B247B1">
        <w:rPr>
          <w:rFonts w:ascii="Times New Roman" w:hAnsi="Times New Roman" w:cs="Times New Roman"/>
          <w:sz w:val="28"/>
          <w:szCs w:val="28"/>
          <w:lang w:val="uk-UA"/>
        </w:rPr>
        <w:t xml:space="preserve">. </w:t>
      </w:r>
      <w:r w:rsidR="005B5F60">
        <w:rPr>
          <w:rFonts w:ascii="Times New Roman" w:hAnsi="Times New Roman" w:cs="Times New Roman"/>
          <w:sz w:val="28"/>
          <w:szCs w:val="28"/>
          <w:lang w:val="uk-UA"/>
        </w:rPr>
        <w:t>П</w:t>
      </w:r>
      <w:r w:rsidR="005B5F60" w:rsidRPr="005B5F60">
        <w:rPr>
          <w:rFonts w:ascii="Times New Roman" w:hAnsi="Times New Roman" w:cs="Times New Roman"/>
          <w:sz w:val="28"/>
          <w:szCs w:val="28"/>
          <w:lang w:val="uk-UA"/>
        </w:rPr>
        <w:t xml:space="preserve">ошук </w:t>
      </w:r>
      <w:r w:rsidR="005B5F60" w:rsidRPr="002D7CBD">
        <w:rPr>
          <w:rFonts w:ascii="Times New Roman" w:hAnsi="Times New Roman" w:cs="Times New Roman"/>
          <w:b/>
          <w:bCs/>
          <w:sz w:val="28"/>
          <w:szCs w:val="28"/>
          <w:lang w:val="uk-UA"/>
        </w:rPr>
        <w:t>фразеологічного повного еквіваленту</w:t>
      </w:r>
      <w:r w:rsidR="005B5F60">
        <w:rPr>
          <w:rFonts w:ascii="Times New Roman" w:hAnsi="Times New Roman" w:cs="Times New Roman"/>
          <w:sz w:val="28"/>
          <w:szCs w:val="28"/>
          <w:lang w:val="uk-UA"/>
        </w:rPr>
        <w:t xml:space="preserve"> є, на думку дослідника, н</w:t>
      </w:r>
      <w:r w:rsidR="005B5F60" w:rsidRPr="005B5F60">
        <w:rPr>
          <w:rFonts w:ascii="Times New Roman" w:hAnsi="Times New Roman" w:cs="Times New Roman"/>
          <w:sz w:val="28"/>
          <w:szCs w:val="28"/>
          <w:lang w:val="uk-UA"/>
        </w:rPr>
        <w:t>айкращим способом</w:t>
      </w:r>
      <w:r w:rsidR="005B5F60">
        <w:rPr>
          <w:rFonts w:ascii="Times New Roman" w:hAnsi="Times New Roman" w:cs="Times New Roman"/>
          <w:sz w:val="28"/>
          <w:szCs w:val="28"/>
          <w:lang w:val="uk-UA"/>
        </w:rPr>
        <w:t xml:space="preserve">. В цьому випадку мова йде про </w:t>
      </w:r>
      <w:r w:rsidR="005B5F60" w:rsidRPr="005B5F60">
        <w:rPr>
          <w:rFonts w:ascii="Times New Roman" w:hAnsi="Times New Roman" w:cs="Times New Roman"/>
          <w:sz w:val="28"/>
          <w:szCs w:val="28"/>
          <w:lang w:val="uk-UA"/>
        </w:rPr>
        <w:t>передач</w:t>
      </w:r>
      <w:r w:rsidR="005B5F60">
        <w:rPr>
          <w:rFonts w:ascii="Times New Roman" w:hAnsi="Times New Roman" w:cs="Times New Roman"/>
          <w:sz w:val="28"/>
          <w:szCs w:val="28"/>
          <w:lang w:val="uk-UA"/>
        </w:rPr>
        <w:t>у</w:t>
      </w:r>
      <w:r w:rsidR="005B5F60" w:rsidRPr="005B5F60">
        <w:rPr>
          <w:rFonts w:ascii="Times New Roman" w:hAnsi="Times New Roman" w:cs="Times New Roman"/>
          <w:sz w:val="28"/>
          <w:szCs w:val="28"/>
          <w:lang w:val="uk-UA"/>
        </w:rPr>
        <w:t xml:space="preserve"> фразеологізма фразеологізмом. </w:t>
      </w:r>
      <w:r w:rsidR="005B5F60">
        <w:rPr>
          <w:rFonts w:ascii="Times New Roman" w:hAnsi="Times New Roman" w:cs="Times New Roman"/>
          <w:sz w:val="28"/>
          <w:szCs w:val="28"/>
          <w:lang w:val="uk-UA"/>
        </w:rPr>
        <w:t xml:space="preserve">А у випадку </w:t>
      </w:r>
      <w:r w:rsidR="005B5F60" w:rsidRPr="005B5F60">
        <w:rPr>
          <w:rFonts w:ascii="Times New Roman" w:hAnsi="Times New Roman" w:cs="Times New Roman"/>
          <w:sz w:val="28"/>
          <w:szCs w:val="28"/>
          <w:lang w:val="uk-UA"/>
        </w:rPr>
        <w:t>прислів’</w:t>
      </w:r>
      <w:r w:rsidR="005B5F60">
        <w:rPr>
          <w:rFonts w:ascii="Times New Roman" w:hAnsi="Times New Roman" w:cs="Times New Roman"/>
          <w:sz w:val="28"/>
          <w:szCs w:val="28"/>
          <w:lang w:val="uk-UA"/>
        </w:rPr>
        <w:t>їв</w:t>
      </w:r>
      <w:r w:rsidR="005B5F60" w:rsidRPr="005B5F60">
        <w:rPr>
          <w:rFonts w:ascii="Times New Roman" w:hAnsi="Times New Roman" w:cs="Times New Roman"/>
          <w:sz w:val="28"/>
          <w:szCs w:val="28"/>
          <w:lang w:val="uk-UA"/>
        </w:rPr>
        <w:t xml:space="preserve"> </w:t>
      </w:r>
      <w:r w:rsidR="005B5F60">
        <w:rPr>
          <w:rFonts w:ascii="Times New Roman" w:hAnsi="Times New Roman" w:cs="Times New Roman"/>
          <w:sz w:val="28"/>
          <w:szCs w:val="28"/>
          <w:lang w:val="uk-UA"/>
        </w:rPr>
        <w:t>та</w:t>
      </w:r>
      <w:r w:rsidR="005B5F60" w:rsidRPr="005B5F60">
        <w:rPr>
          <w:rFonts w:ascii="Times New Roman" w:hAnsi="Times New Roman" w:cs="Times New Roman"/>
          <w:sz w:val="28"/>
          <w:szCs w:val="28"/>
          <w:lang w:val="uk-UA"/>
        </w:rPr>
        <w:t xml:space="preserve"> приказ</w:t>
      </w:r>
      <w:r w:rsidR="005B5F60">
        <w:rPr>
          <w:rFonts w:ascii="Times New Roman" w:hAnsi="Times New Roman" w:cs="Times New Roman"/>
          <w:sz w:val="28"/>
          <w:szCs w:val="28"/>
          <w:lang w:val="uk-UA"/>
        </w:rPr>
        <w:t xml:space="preserve">ок здійснюється пошук </w:t>
      </w:r>
      <w:r w:rsidR="005B5F60" w:rsidRPr="005B5F60">
        <w:rPr>
          <w:rFonts w:ascii="Times New Roman" w:hAnsi="Times New Roman" w:cs="Times New Roman"/>
          <w:sz w:val="28"/>
          <w:szCs w:val="28"/>
          <w:lang w:val="uk-UA"/>
        </w:rPr>
        <w:t>вираз</w:t>
      </w:r>
      <w:r w:rsidR="005B5F60">
        <w:rPr>
          <w:rFonts w:ascii="Times New Roman" w:hAnsi="Times New Roman" w:cs="Times New Roman"/>
          <w:sz w:val="28"/>
          <w:szCs w:val="28"/>
          <w:lang w:val="uk-UA"/>
        </w:rPr>
        <w:t>ів</w:t>
      </w:r>
      <w:r w:rsidR="005B5F60" w:rsidRPr="005B5F60">
        <w:rPr>
          <w:rFonts w:ascii="Times New Roman" w:hAnsi="Times New Roman" w:cs="Times New Roman"/>
          <w:sz w:val="28"/>
          <w:szCs w:val="28"/>
          <w:lang w:val="uk-UA"/>
        </w:rPr>
        <w:t>-еквівалент</w:t>
      </w:r>
      <w:r w:rsidR="005B5F60">
        <w:rPr>
          <w:rFonts w:ascii="Times New Roman" w:hAnsi="Times New Roman" w:cs="Times New Roman"/>
          <w:sz w:val="28"/>
          <w:szCs w:val="28"/>
          <w:lang w:val="uk-UA"/>
        </w:rPr>
        <w:t>ів</w:t>
      </w:r>
      <w:r w:rsidR="005B5F60" w:rsidRPr="005B5F60">
        <w:rPr>
          <w:rFonts w:ascii="Times New Roman" w:hAnsi="Times New Roman" w:cs="Times New Roman"/>
          <w:sz w:val="28"/>
          <w:szCs w:val="28"/>
          <w:lang w:val="uk-UA"/>
        </w:rPr>
        <w:t xml:space="preserve">, </w:t>
      </w:r>
      <w:r w:rsidR="005B5F60">
        <w:rPr>
          <w:rFonts w:ascii="Times New Roman" w:hAnsi="Times New Roman" w:cs="Times New Roman"/>
          <w:sz w:val="28"/>
          <w:szCs w:val="28"/>
          <w:lang w:val="uk-UA"/>
        </w:rPr>
        <w:t>що максимально</w:t>
      </w:r>
      <w:r w:rsidR="005B5F60" w:rsidRPr="005B5F60">
        <w:rPr>
          <w:rFonts w:ascii="Times New Roman" w:hAnsi="Times New Roman" w:cs="Times New Roman"/>
          <w:sz w:val="28"/>
          <w:szCs w:val="28"/>
          <w:lang w:val="uk-UA"/>
        </w:rPr>
        <w:t xml:space="preserve"> збігаються </w:t>
      </w:r>
      <w:r w:rsidR="005B5F60">
        <w:rPr>
          <w:rFonts w:ascii="Times New Roman" w:hAnsi="Times New Roman" w:cs="Times New Roman"/>
          <w:sz w:val="28"/>
          <w:szCs w:val="28"/>
          <w:lang w:val="uk-UA"/>
        </w:rPr>
        <w:t xml:space="preserve">з оригінальними </w:t>
      </w:r>
      <w:r w:rsidR="005B5F60" w:rsidRPr="005B5F60">
        <w:rPr>
          <w:rFonts w:ascii="Times New Roman" w:hAnsi="Times New Roman" w:cs="Times New Roman"/>
          <w:sz w:val="28"/>
          <w:szCs w:val="28"/>
          <w:lang w:val="uk-UA"/>
        </w:rPr>
        <w:t>за образами та лексикою.</w:t>
      </w:r>
      <w:r w:rsidR="00B27978">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 xml:space="preserve">Іншим способом є переклад </w:t>
      </w:r>
      <w:r w:rsidR="002D7CBD" w:rsidRPr="002D7CBD">
        <w:rPr>
          <w:rFonts w:ascii="Times New Roman" w:hAnsi="Times New Roman" w:cs="Times New Roman"/>
          <w:b/>
          <w:bCs/>
          <w:sz w:val="28"/>
          <w:szCs w:val="28"/>
          <w:lang w:val="uk-UA"/>
        </w:rPr>
        <w:t>частковим еквівалент</w:t>
      </w:r>
      <w:r w:rsidR="002D7CBD">
        <w:rPr>
          <w:rFonts w:ascii="Times New Roman" w:hAnsi="Times New Roman" w:cs="Times New Roman"/>
          <w:b/>
          <w:bCs/>
          <w:sz w:val="28"/>
          <w:szCs w:val="28"/>
          <w:lang w:val="uk-UA"/>
        </w:rPr>
        <w:t xml:space="preserve">ом. </w:t>
      </w:r>
      <w:r w:rsidR="002D7CBD" w:rsidRPr="002D7CBD">
        <w:rPr>
          <w:rFonts w:ascii="Times New Roman" w:hAnsi="Times New Roman" w:cs="Times New Roman"/>
          <w:sz w:val="28"/>
          <w:szCs w:val="28"/>
          <w:lang w:val="uk-UA"/>
        </w:rPr>
        <w:t>Суть такого перекладу полягає у</w:t>
      </w:r>
      <w:r w:rsidR="002D7CBD">
        <w:rPr>
          <w:rFonts w:ascii="Times New Roman" w:hAnsi="Times New Roman" w:cs="Times New Roman"/>
          <w:sz w:val="28"/>
          <w:szCs w:val="28"/>
          <w:lang w:val="uk-UA"/>
        </w:rPr>
        <w:t xml:space="preserve"> пошуку таких</w:t>
      </w:r>
      <w:r w:rsidR="002D7CBD" w:rsidRPr="00B210A0">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 xml:space="preserve">фразеологічних одиниць, які збігаються за </w:t>
      </w:r>
      <w:r w:rsidR="002D7CBD" w:rsidRPr="00B210A0">
        <w:rPr>
          <w:rFonts w:ascii="Times New Roman" w:hAnsi="Times New Roman" w:cs="Times New Roman"/>
          <w:sz w:val="28"/>
          <w:szCs w:val="28"/>
          <w:lang w:val="uk-UA"/>
        </w:rPr>
        <w:t>значення</w:t>
      </w:r>
      <w:r w:rsidR="002D7CBD">
        <w:rPr>
          <w:rFonts w:ascii="Times New Roman" w:hAnsi="Times New Roman" w:cs="Times New Roman"/>
          <w:sz w:val="28"/>
          <w:szCs w:val="28"/>
          <w:lang w:val="uk-UA"/>
        </w:rPr>
        <w:t>м</w:t>
      </w:r>
      <w:r w:rsidR="002D7CBD" w:rsidRPr="00B210A0">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проте</w:t>
      </w:r>
      <w:r w:rsidR="002D7CBD" w:rsidRPr="00B210A0">
        <w:rPr>
          <w:rFonts w:ascii="Times New Roman" w:hAnsi="Times New Roman" w:cs="Times New Roman"/>
          <w:sz w:val="28"/>
          <w:szCs w:val="28"/>
          <w:lang w:val="uk-UA"/>
        </w:rPr>
        <w:t xml:space="preserve"> граматично </w:t>
      </w:r>
      <w:r w:rsidR="002D7CBD">
        <w:rPr>
          <w:rFonts w:ascii="Times New Roman" w:hAnsi="Times New Roman" w:cs="Times New Roman"/>
          <w:sz w:val="28"/>
          <w:szCs w:val="28"/>
          <w:lang w:val="uk-UA"/>
        </w:rPr>
        <w:t>та</w:t>
      </w:r>
      <w:r w:rsidR="002D7CBD" w:rsidRPr="00B210A0">
        <w:rPr>
          <w:rFonts w:ascii="Times New Roman" w:hAnsi="Times New Roman" w:cs="Times New Roman"/>
          <w:sz w:val="28"/>
          <w:szCs w:val="28"/>
          <w:lang w:val="uk-UA"/>
        </w:rPr>
        <w:t xml:space="preserve"> лексично не</w:t>
      </w:r>
      <w:r w:rsidR="002D7CBD">
        <w:rPr>
          <w:rFonts w:ascii="Times New Roman" w:hAnsi="Times New Roman" w:cs="Times New Roman"/>
          <w:sz w:val="28"/>
          <w:szCs w:val="28"/>
          <w:lang w:val="uk-UA"/>
        </w:rPr>
        <w:t xml:space="preserve"> </w:t>
      </w:r>
      <w:r w:rsidR="002D7CBD" w:rsidRPr="00B210A0">
        <w:rPr>
          <w:rFonts w:ascii="Times New Roman" w:hAnsi="Times New Roman" w:cs="Times New Roman"/>
          <w:sz w:val="28"/>
          <w:szCs w:val="28"/>
          <w:lang w:val="uk-UA"/>
        </w:rPr>
        <w:t>співпада</w:t>
      </w:r>
      <w:r w:rsidR="002D7CBD">
        <w:rPr>
          <w:rFonts w:ascii="Times New Roman" w:hAnsi="Times New Roman" w:cs="Times New Roman"/>
          <w:sz w:val="28"/>
          <w:szCs w:val="28"/>
          <w:lang w:val="uk-UA"/>
        </w:rPr>
        <w:t>ють</w:t>
      </w:r>
      <w:r w:rsidR="002D7CBD" w:rsidRPr="00B210A0">
        <w:rPr>
          <w:rFonts w:ascii="Times New Roman" w:hAnsi="Times New Roman" w:cs="Times New Roman"/>
          <w:sz w:val="28"/>
          <w:szCs w:val="28"/>
          <w:lang w:val="uk-UA"/>
        </w:rPr>
        <w:t xml:space="preserve"> з </w:t>
      </w:r>
      <w:r w:rsidR="002D7CBD" w:rsidRPr="00854608">
        <w:rPr>
          <w:rFonts w:ascii="Times New Roman" w:hAnsi="Times New Roman" w:cs="Times New Roman"/>
          <w:sz w:val="28"/>
          <w:szCs w:val="28"/>
          <w:lang w:val="uk-UA"/>
        </w:rPr>
        <w:t>цільов</w:t>
      </w:r>
      <w:r w:rsidR="002D7CBD">
        <w:rPr>
          <w:rFonts w:ascii="Times New Roman" w:hAnsi="Times New Roman" w:cs="Times New Roman"/>
          <w:sz w:val="28"/>
          <w:szCs w:val="28"/>
          <w:lang w:val="uk-UA"/>
        </w:rPr>
        <w:t>ою</w:t>
      </w:r>
      <w:r w:rsidR="002D7CBD" w:rsidRPr="00854608">
        <w:rPr>
          <w:rFonts w:ascii="Times New Roman" w:hAnsi="Times New Roman" w:cs="Times New Roman"/>
          <w:sz w:val="28"/>
          <w:szCs w:val="28"/>
          <w:lang w:val="uk-UA"/>
        </w:rPr>
        <w:t xml:space="preserve"> мов</w:t>
      </w:r>
      <w:r w:rsidR="002D7CBD">
        <w:rPr>
          <w:rFonts w:ascii="Times New Roman" w:hAnsi="Times New Roman" w:cs="Times New Roman"/>
          <w:sz w:val="28"/>
          <w:szCs w:val="28"/>
          <w:lang w:val="uk-UA"/>
        </w:rPr>
        <w:t>ою</w:t>
      </w:r>
      <w:r w:rsidR="002D7CBD" w:rsidRPr="00B210A0">
        <w:rPr>
          <w:rFonts w:ascii="Times New Roman" w:hAnsi="Times New Roman" w:cs="Times New Roman"/>
          <w:sz w:val="28"/>
          <w:szCs w:val="28"/>
          <w:lang w:val="uk-UA"/>
        </w:rPr>
        <w:t>.</w:t>
      </w:r>
      <w:r w:rsidR="002D7CBD">
        <w:rPr>
          <w:rFonts w:ascii="Times New Roman" w:hAnsi="Times New Roman" w:cs="Times New Roman"/>
          <w:sz w:val="28"/>
          <w:szCs w:val="28"/>
          <w:lang w:val="uk-UA"/>
        </w:rPr>
        <w:t xml:space="preserve"> Третій спосіб – це </w:t>
      </w:r>
      <w:r w:rsidR="002D7CBD" w:rsidRPr="002D7CBD">
        <w:rPr>
          <w:rFonts w:ascii="Times New Roman" w:hAnsi="Times New Roman" w:cs="Times New Roman"/>
          <w:b/>
          <w:bCs/>
          <w:sz w:val="28"/>
          <w:szCs w:val="28"/>
          <w:lang w:val="uk-UA"/>
        </w:rPr>
        <w:t>переклад фразеологічним аналогом</w:t>
      </w:r>
      <w:r w:rsidR="002D7CBD">
        <w:rPr>
          <w:rFonts w:ascii="Times New Roman" w:hAnsi="Times New Roman" w:cs="Times New Roman"/>
          <w:sz w:val="28"/>
          <w:szCs w:val="28"/>
          <w:lang w:val="uk-UA"/>
        </w:rPr>
        <w:t>.</w:t>
      </w:r>
      <w:r w:rsidR="002D7CBD" w:rsidRPr="00C55EE8">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 xml:space="preserve">Тут мова йде про </w:t>
      </w:r>
      <w:r w:rsidR="002D7CBD" w:rsidRPr="00C55EE8">
        <w:rPr>
          <w:rFonts w:ascii="Times New Roman" w:hAnsi="Times New Roman" w:cs="Times New Roman"/>
          <w:sz w:val="28"/>
          <w:szCs w:val="28"/>
          <w:lang w:val="uk-UA"/>
        </w:rPr>
        <w:t>використання в</w:t>
      </w:r>
      <w:r w:rsidR="002D7CBD">
        <w:rPr>
          <w:rFonts w:ascii="Times New Roman" w:hAnsi="Times New Roman" w:cs="Times New Roman"/>
          <w:sz w:val="28"/>
          <w:szCs w:val="28"/>
          <w:lang w:val="uk-UA"/>
        </w:rPr>
        <w:t xml:space="preserve"> </w:t>
      </w:r>
      <w:r w:rsidR="002D7CBD" w:rsidRPr="00C55EE8">
        <w:rPr>
          <w:rFonts w:ascii="Times New Roman" w:hAnsi="Times New Roman" w:cs="Times New Roman"/>
          <w:sz w:val="28"/>
          <w:szCs w:val="28"/>
          <w:lang w:val="uk-UA"/>
        </w:rPr>
        <w:t xml:space="preserve">українській мові </w:t>
      </w:r>
      <w:r w:rsidR="002D7CBD">
        <w:rPr>
          <w:rFonts w:ascii="Times New Roman" w:hAnsi="Times New Roman" w:cs="Times New Roman"/>
          <w:sz w:val="28"/>
          <w:szCs w:val="28"/>
          <w:lang w:val="uk-UA"/>
        </w:rPr>
        <w:t>звороту</w:t>
      </w:r>
      <w:r w:rsidR="002D7CBD" w:rsidRPr="00C55EE8">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що різниться образом і лексичним складом, але є відповідним за своїм значенням</w:t>
      </w:r>
      <w:r w:rsidR="002D7CBD" w:rsidRPr="00C55EE8">
        <w:rPr>
          <w:rFonts w:ascii="Times New Roman" w:hAnsi="Times New Roman" w:cs="Times New Roman"/>
          <w:sz w:val="28"/>
          <w:szCs w:val="28"/>
          <w:lang w:val="uk-UA"/>
        </w:rPr>
        <w:t xml:space="preserve">. </w:t>
      </w:r>
      <w:r w:rsidR="002D7CBD">
        <w:rPr>
          <w:rFonts w:ascii="Times New Roman" w:hAnsi="Times New Roman" w:cs="Times New Roman"/>
          <w:sz w:val="28"/>
          <w:szCs w:val="28"/>
          <w:lang w:val="uk-UA"/>
        </w:rPr>
        <w:t>І. Корунець також виділяє</w:t>
      </w:r>
      <w:r w:rsidR="005E0210">
        <w:rPr>
          <w:rFonts w:ascii="Times New Roman" w:hAnsi="Times New Roman" w:cs="Times New Roman"/>
          <w:sz w:val="28"/>
          <w:szCs w:val="28"/>
          <w:lang w:val="uk-UA"/>
        </w:rPr>
        <w:t xml:space="preserve"> </w:t>
      </w:r>
      <w:r w:rsidR="002D7CBD" w:rsidRPr="005E0210">
        <w:rPr>
          <w:rFonts w:ascii="Times New Roman" w:hAnsi="Times New Roman" w:cs="Times New Roman"/>
          <w:b/>
          <w:bCs/>
          <w:sz w:val="28"/>
          <w:szCs w:val="28"/>
          <w:lang w:val="uk-UA"/>
        </w:rPr>
        <w:t>описов</w:t>
      </w:r>
      <w:r w:rsidR="005E0210" w:rsidRPr="005E0210">
        <w:rPr>
          <w:rFonts w:ascii="Times New Roman" w:hAnsi="Times New Roman" w:cs="Times New Roman"/>
          <w:b/>
          <w:bCs/>
          <w:sz w:val="28"/>
          <w:szCs w:val="28"/>
          <w:lang w:val="uk-UA"/>
        </w:rPr>
        <w:t>ий</w:t>
      </w:r>
      <w:r w:rsidR="002D7CBD" w:rsidRPr="005E0210">
        <w:rPr>
          <w:rFonts w:ascii="Times New Roman" w:hAnsi="Times New Roman" w:cs="Times New Roman"/>
          <w:b/>
          <w:bCs/>
          <w:sz w:val="28"/>
          <w:szCs w:val="28"/>
          <w:lang w:val="uk-UA"/>
        </w:rPr>
        <w:t xml:space="preserve"> переклад</w:t>
      </w:r>
      <w:r w:rsidR="002D7CBD">
        <w:rPr>
          <w:rFonts w:ascii="Times New Roman" w:hAnsi="Times New Roman" w:cs="Times New Roman"/>
          <w:sz w:val="28"/>
          <w:szCs w:val="28"/>
          <w:lang w:val="uk-UA"/>
        </w:rPr>
        <w:t xml:space="preserve"> фразеологічних одиниць</w:t>
      </w:r>
      <w:r w:rsidR="005E0210">
        <w:rPr>
          <w:rFonts w:ascii="Times New Roman" w:hAnsi="Times New Roman" w:cs="Times New Roman"/>
          <w:sz w:val="28"/>
          <w:szCs w:val="28"/>
          <w:lang w:val="uk-UA"/>
        </w:rPr>
        <w:t>, суть якого</w:t>
      </w:r>
      <w:r w:rsidR="002D7CBD">
        <w:rPr>
          <w:rFonts w:ascii="Times New Roman" w:hAnsi="Times New Roman" w:cs="Times New Roman"/>
          <w:sz w:val="28"/>
          <w:szCs w:val="28"/>
          <w:lang w:val="uk-UA"/>
        </w:rPr>
        <w:t xml:space="preserve"> полягає у тому, що </w:t>
      </w:r>
      <w:r w:rsidR="005E0210">
        <w:rPr>
          <w:rFonts w:ascii="Times New Roman" w:hAnsi="Times New Roman" w:cs="Times New Roman"/>
          <w:sz w:val="28"/>
          <w:szCs w:val="28"/>
          <w:lang w:val="uk-UA"/>
        </w:rPr>
        <w:t>у випадку</w:t>
      </w:r>
      <w:r w:rsidR="002D7CBD">
        <w:rPr>
          <w:rFonts w:ascii="Times New Roman" w:hAnsi="Times New Roman" w:cs="Times New Roman"/>
          <w:sz w:val="28"/>
          <w:szCs w:val="28"/>
          <w:lang w:val="uk-UA"/>
        </w:rPr>
        <w:t xml:space="preserve">, </w:t>
      </w:r>
      <w:r w:rsidR="005E0210">
        <w:rPr>
          <w:rFonts w:ascii="Times New Roman" w:hAnsi="Times New Roman" w:cs="Times New Roman"/>
          <w:sz w:val="28"/>
          <w:szCs w:val="28"/>
          <w:lang w:val="uk-UA"/>
        </w:rPr>
        <w:t xml:space="preserve">коли не можливо знайти </w:t>
      </w:r>
      <w:r w:rsidR="002D7CBD">
        <w:rPr>
          <w:rFonts w:ascii="Times New Roman" w:hAnsi="Times New Roman" w:cs="Times New Roman"/>
          <w:sz w:val="28"/>
          <w:szCs w:val="28"/>
          <w:lang w:val="uk-UA"/>
        </w:rPr>
        <w:t xml:space="preserve">еквівалент чи аналог </w:t>
      </w:r>
      <w:r w:rsidR="005E0210">
        <w:rPr>
          <w:rFonts w:ascii="Times New Roman" w:hAnsi="Times New Roman" w:cs="Times New Roman"/>
          <w:sz w:val="28"/>
          <w:szCs w:val="28"/>
          <w:lang w:val="uk-UA"/>
        </w:rPr>
        <w:t>у</w:t>
      </w:r>
      <w:r w:rsidR="002D7CBD">
        <w:rPr>
          <w:rFonts w:ascii="Times New Roman" w:hAnsi="Times New Roman" w:cs="Times New Roman"/>
          <w:sz w:val="28"/>
          <w:szCs w:val="28"/>
          <w:lang w:val="uk-UA"/>
        </w:rPr>
        <w:t xml:space="preserve"> </w:t>
      </w:r>
      <w:r w:rsidR="005E0210">
        <w:rPr>
          <w:rFonts w:ascii="Times New Roman" w:hAnsi="Times New Roman" w:cs="Times New Roman"/>
          <w:sz w:val="28"/>
          <w:szCs w:val="28"/>
          <w:lang w:val="uk-UA"/>
        </w:rPr>
        <w:t>вихідній</w:t>
      </w:r>
      <w:r w:rsidR="002D7CBD">
        <w:rPr>
          <w:rFonts w:ascii="Times New Roman" w:hAnsi="Times New Roman" w:cs="Times New Roman"/>
          <w:sz w:val="28"/>
          <w:szCs w:val="28"/>
          <w:lang w:val="uk-UA"/>
        </w:rPr>
        <w:t xml:space="preserve"> мові, </w:t>
      </w:r>
      <w:r w:rsidR="005E0210">
        <w:rPr>
          <w:rFonts w:ascii="Times New Roman" w:hAnsi="Times New Roman" w:cs="Times New Roman"/>
          <w:sz w:val="28"/>
          <w:szCs w:val="28"/>
          <w:lang w:val="uk-UA"/>
        </w:rPr>
        <w:lastRenderedPageBreak/>
        <w:t xml:space="preserve">перекладач змушений </w:t>
      </w:r>
      <w:r w:rsidR="002D7CBD">
        <w:rPr>
          <w:rFonts w:ascii="Times New Roman" w:hAnsi="Times New Roman" w:cs="Times New Roman"/>
          <w:sz w:val="28"/>
          <w:szCs w:val="28"/>
          <w:lang w:val="uk-UA"/>
        </w:rPr>
        <w:t>вда</w:t>
      </w:r>
      <w:r w:rsidR="005E0210">
        <w:rPr>
          <w:rFonts w:ascii="Times New Roman" w:hAnsi="Times New Roman" w:cs="Times New Roman"/>
          <w:sz w:val="28"/>
          <w:szCs w:val="28"/>
          <w:lang w:val="uk-UA"/>
        </w:rPr>
        <w:t>вати</w:t>
      </w:r>
      <w:r w:rsidR="002D7CBD">
        <w:rPr>
          <w:rFonts w:ascii="Times New Roman" w:hAnsi="Times New Roman" w:cs="Times New Roman"/>
          <w:sz w:val="28"/>
          <w:szCs w:val="28"/>
          <w:lang w:val="uk-UA"/>
        </w:rPr>
        <w:t xml:space="preserve">ся до пояснення змісту фразеологізму. </w:t>
      </w:r>
      <w:r w:rsidR="005E0210">
        <w:rPr>
          <w:rFonts w:ascii="Times New Roman" w:hAnsi="Times New Roman" w:cs="Times New Roman"/>
          <w:sz w:val="28"/>
          <w:szCs w:val="28"/>
          <w:lang w:val="uk-UA"/>
        </w:rPr>
        <w:t xml:space="preserve">Останній спосіб, який називає дослідник, </w:t>
      </w:r>
      <w:r w:rsidR="005E0210" w:rsidRPr="005E0210">
        <w:rPr>
          <w:rFonts w:ascii="Times New Roman" w:hAnsi="Times New Roman" w:cs="Times New Roman"/>
          <w:b/>
          <w:bCs/>
          <w:sz w:val="28"/>
          <w:szCs w:val="28"/>
          <w:lang w:val="uk-UA"/>
        </w:rPr>
        <w:t>д</w:t>
      </w:r>
      <w:r w:rsidR="002D7CBD" w:rsidRPr="005E0210">
        <w:rPr>
          <w:rFonts w:ascii="Times New Roman" w:hAnsi="Times New Roman" w:cs="Times New Roman"/>
          <w:b/>
          <w:bCs/>
          <w:sz w:val="28"/>
          <w:szCs w:val="28"/>
          <w:lang w:val="uk-UA"/>
        </w:rPr>
        <w:t>ослівний переклад</w:t>
      </w:r>
      <w:r w:rsidR="002D7CBD">
        <w:rPr>
          <w:rFonts w:ascii="Times New Roman" w:hAnsi="Times New Roman" w:cs="Times New Roman"/>
          <w:sz w:val="28"/>
          <w:szCs w:val="28"/>
          <w:lang w:val="uk-UA"/>
        </w:rPr>
        <w:t xml:space="preserve"> або </w:t>
      </w:r>
      <w:r w:rsidR="002D7CBD" w:rsidRPr="005E0210">
        <w:rPr>
          <w:rFonts w:ascii="Times New Roman" w:hAnsi="Times New Roman" w:cs="Times New Roman"/>
          <w:b/>
          <w:bCs/>
          <w:sz w:val="28"/>
          <w:szCs w:val="28"/>
          <w:lang w:val="uk-UA"/>
        </w:rPr>
        <w:t>переклад калькою</w:t>
      </w:r>
      <w:r w:rsidR="005E0210">
        <w:rPr>
          <w:rFonts w:ascii="Times New Roman" w:hAnsi="Times New Roman" w:cs="Times New Roman"/>
          <w:sz w:val="28"/>
          <w:szCs w:val="28"/>
          <w:lang w:val="uk-UA"/>
        </w:rPr>
        <w:t>.</w:t>
      </w:r>
      <w:r w:rsidR="002D7CBD">
        <w:rPr>
          <w:rFonts w:ascii="Times New Roman" w:hAnsi="Times New Roman" w:cs="Times New Roman"/>
          <w:sz w:val="28"/>
          <w:szCs w:val="28"/>
          <w:lang w:val="uk-UA"/>
        </w:rPr>
        <w:t xml:space="preserve"> </w:t>
      </w:r>
      <w:r w:rsidR="005E0210">
        <w:rPr>
          <w:rFonts w:ascii="Times New Roman" w:hAnsi="Times New Roman" w:cs="Times New Roman"/>
          <w:sz w:val="28"/>
          <w:szCs w:val="28"/>
          <w:lang w:val="uk-UA"/>
        </w:rPr>
        <w:t>В цьому випадку відбувається</w:t>
      </w:r>
      <w:r w:rsidR="002D7CBD" w:rsidRPr="00C55EE8">
        <w:rPr>
          <w:rFonts w:ascii="Times New Roman" w:hAnsi="Times New Roman" w:cs="Times New Roman"/>
          <w:sz w:val="28"/>
          <w:szCs w:val="28"/>
          <w:lang w:val="uk-UA"/>
        </w:rPr>
        <w:t xml:space="preserve"> спроб</w:t>
      </w:r>
      <w:r w:rsidR="005E0210">
        <w:rPr>
          <w:rFonts w:ascii="Times New Roman" w:hAnsi="Times New Roman" w:cs="Times New Roman"/>
          <w:sz w:val="28"/>
          <w:szCs w:val="28"/>
          <w:lang w:val="uk-UA"/>
        </w:rPr>
        <w:t>а</w:t>
      </w:r>
      <w:r w:rsidR="002D7CBD" w:rsidRPr="00C55EE8">
        <w:rPr>
          <w:rFonts w:ascii="Times New Roman" w:hAnsi="Times New Roman" w:cs="Times New Roman"/>
          <w:sz w:val="28"/>
          <w:szCs w:val="28"/>
          <w:lang w:val="uk-UA"/>
        </w:rPr>
        <w:t xml:space="preserve"> скопіювати образ і</w:t>
      </w:r>
      <w:r w:rsidR="002D7CBD">
        <w:rPr>
          <w:rFonts w:ascii="Times New Roman" w:hAnsi="Times New Roman" w:cs="Times New Roman"/>
          <w:sz w:val="28"/>
          <w:szCs w:val="28"/>
          <w:lang w:val="uk-UA"/>
        </w:rPr>
        <w:t xml:space="preserve">ншої мови та </w:t>
      </w:r>
      <w:r w:rsidR="002D7CBD" w:rsidRPr="00C55EE8">
        <w:rPr>
          <w:rFonts w:ascii="Times New Roman" w:hAnsi="Times New Roman" w:cs="Times New Roman"/>
          <w:sz w:val="28"/>
          <w:szCs w:val="28"/>
          <w:lang w:val="uk-UA"/>
        </w:rPr>
        <w:t xml:space="preserve">створити </w:t>
      </w:r>
      <w:r w:rsidR="002D7CBD">
        <w:rPr>
          <w:rFonts w:ascii="Times New Roman" w:hAnsi="Times New Roman" w:cs="Times New Roman"/>
          <w:sz w:val="28"/>
          <w:szCs w:val="28"/>
          <w:lang w:val="uk-UA"/>
        </w:rPr>
        <w:t>нов</w:t>
      </w:r>
      <w:r w:rsidR="005E0210">
        <w:rPr>
          <w:rFonts w:ascii="Times New Roman" w:hAnsi="Times New Roman" w:cs="Times New Roman"/>
          <w:sz w:val="28"/>
          <w:szCs w:val="28"/>
          <w:lang w:val="uk-UA"/>
        </w:rPr>
        <w:t>ий</w:t>
      </w:r>
      <w:r w:rsidR="002D7CBD" w:rsidRPr="00C55EE8">
        <w:rPr>
          <w:rFonts w:ascii="Times New Roman" w:hAnsi="Times New Roman" w:cs="Times New Roman"/>
          <w:sz w:val="28"/>
          <w:szCs w:val="28"/>
          <w:lang w:val="uk-UA"/>
        </w:rPr>
        <w:t xml:space="preserve"> фразеологі</w:t>
      </w:r>
      <w:r w:rsidR="005E0210">
        <w:rPr>
          <w:rFonts w:ascii="Times New Roman" w:hAnsi="Times New Roman" w:cs="Times New Roman"/>
          <w:sz w:val="28"/>
          <w:szCs w:val="28"/>
          <w:lang w:val="uk-UA"/>
        </w:rPr>
        <w:t>зм</w:t>
      </w:r>
      <w:r w:rsidR="00B247B1">
        <w:rPr>
          <w:rFonts w:ascii="Times New Roman" w:hAnsi="Times New Roman" w:cs="Times New Roman"/>
          <w:sz w:val="28"/>
          <w:szCs w:val="28"/>
          <w:lang w:val="uk-UA"/>
        </w:rPr>
        <w:t xml:space="preserve"> </w:t>
      </w:r>
      <w:r w:rsidR="00B247B1" w:rsidRPr="005B5F60">
        <w:rPr>
          <w:rFonts w:ascii="Times New Roman" w:hAnsi="Times New Roman" w:cs="Times New Roman"/>
          <w:sz w:val="28"/>
          <w:szCs w:val="28"/>
          <w:lang w:val="uk-UA"/>
        </w:rPr>
        <w:t>[</w:t>
      </w:r>
      <w:r w:rsidR="004B12B5">
        <w:rPr>
          <w:rFonts w:ascii="Times New Roman" w:hAnsi="Times New Roman" w:cs="Times New Roman"/>
          <w:sz w:val="28"/>
          <w:szCs w:val="28"/>
          <w:lang w:val="uk-UA"/>
        </w:rPr>
        <w:t>1</w:t>
      </w:r>
      <w:r w:rsidR="00AE36DA">
        <w:rPr>
          <w:rFonts w:ascii="Times New Roman" w:hAnsi="Times New Roman" w:cs="Times New Roman"/>
          <w:sz w:val="28"/>
          <w:szCs w:val="28"/>
          <w:lang w:val="uk-UA"/>
        </w:rPr>
        <w:t>7</w:t>
      </w:r>
      <w:r w:rsidR="00B247B1" w:rsidRPr="005B5F60">
        <w:rPr>
          <w:rFonts w:ascii="Times New Roman" w:hAnsi="Times New Roman" w:cs="Times New Roman"/>
          <w:sz w:val="28"/>
          <w:szCs w:val="28"/>
          <w:lang w:val="uk-UA"/>
        </w:rPr>
        <w:t>, с. 182–195]</w:t>
      </w:r>
      <w:r w:rsidR="002D7CBD" w:rsidRPr="00C55EE8">
        <w:rPr>
          <w:rFonts w:ascii="Times New Roman" w:hAnsi="Times New Roman" w:cs="Times New Roman"/>
          <w:sz w:val="28"/>
          <w:szCs w:val="28"/>
          <w:lang w:val="uk-UA"/>
        </w:rPr>
        <w:t xml:space="preserve">. </w:t>
      </w:r>
    </w:p>
    <w:p w14:paraId="130D70C5" w14:textId="7EEFB3E4" w:rsidR="00AC11C9" w:rsidRDefault="00AC11C9"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Існує кілька способів </w:t>
      </w:r>
      <w:r w:rsidR="00D15247">
        <w:rPr>
          <w:rFonts w:ascii="Times New Roman" w:hAnsi="Times New Roman" w:cs="Times New Roman"/>
          <w:sz w:val="28"/>
          <w:szCs w:val="28"/>
          <w:lang w:val="uk-UA"/>
        </w:rPr>
        <w:t>образності</w:t>
      </w:r>
      <w:r w:rsidRPr="00854608">
        <w:rPr>
          <w:rFonts w:ascii="Times New Roman" w:hAnsi="Times New Roman" w:cs="Times New Roman"/>
          <w:sz w:val="28"/>
          <w:szCs w:val="28"/>
          <w:lang w:val="uk-UA"/>
        </w:rPr>
        <w:t xml:space="preserve">, але найпопулярнішими є «метафора», «антропоморфізм» </w:t>
      </w:r>
      <w:r w:rsidR="00E77948">
        <w:rPr>
          <w:rFonts w:ascii="Times New Roman" w:hAnsi="Times New Roman" w:cs="Times New Roman"/>
          <w:sz w:val="28"/>
          <w:szCs w:val="28"/>
          <w:lang w:val="uk-UA"/>
        </w:rPr>
        <w:t>та</w:t>
      </w:r>
      <w:r w:rsidRPr="00854608">
        <w:rPr>
          <w:rFonts w:ascii="Times New Roman" w:hAnsi="Times New Roman" w:cs="Times New Roman"/>
          <w:sz w:val="28"/>
          <w:szCs w:val="28"/>
          <w:lang w:val="uk-UA"/>
        </w:rPr>
        <w:t xml:space="preserve"> «оживлення речі». Останнє є формою персоніфікації, </w:t>
      </w:r>
      <w:r w:rsidR="00E77948">
        <w:rPr>
          <w:rFonts w:ascii="Times New Roman" w:hAnsi="Times New Roman" w:cs="Times New Roman"/>
          <w:sz w:val="28"/>
          <w:szCs w:val="28"/>
          <w:lang w:val="uk-UA"/>
        </w:rPr>
        <w:t xml:space="preserve">яка представляє собою «надання предметам, явищам природи або поняттям властивостей людини, тварини» </w:t>
      </w:r>
      <w:r w:rsidR="00E77948" w:rsidRPr="00E77948">
        <w:rPr>
          <w:rFonts w:ascii="Times New Roman" w:hAnsi="Times New Roman" w:cs="Times New Roman"/>
          <w:sz w:val="28"/>
          <w:szCs w:val="28"/>
        </w:rPr>
        <w:t>[</w:t>
      </w:r>
      <w:r w:rsidR="004B12B5">
        <w:rPr>
          <w:rFonts w:ascii="Times New Roman" w:hAnsi="Times New Roman" w:cs="Times New Roman"/>
          <w:sz w:val="28"/>
          <w:szCs w:val="28"/>
          <w:lang w:val="uk-UA"/>
        </w:rPr>
        <w:t>5,</w:t>
      </w:r>
      <w:r w:rsidR="00E77948">
        <w:rPr>
          <w:rFonts w:ascii="Times New Roman" w:hAnsi="Times New Roman" w:cs="Times New Roman"/>
          <w:sz w:val="28"/>
          <w:szCs w:val="28"/>
          <w:lang w:val="uk-UA"/>
        </w:rPr>
        <w:t xml:space="preserve"> с. 939</w:t>
      </w:r>
      <w:r w:rsidR="00E77948" w:rsidRPr="00E77948">
        <w:rPr>
          <w:rFonts w:ascii="Times New Roman" w:hAnsi="Times New Roman" w:cs="Times New Roman"/>
          <w:sz w:val="28"/>
          <w:szCs w:val="28"/>
        </w:rPr>
        <w:t>].</w:t>
      </w:r>
      <w:r w:rsidRPr="00854608">
        <w:rPr>
          <w:rFonts w:ascii="Times New Roman" w:hAnsi="Times New Roman" w:cs="Times New Roman"/>
          <w:sz w:val="28"/>
          <w:szCs w:val="28"/>
          <w:lang w:val="uk-UA"/>
        </w:rPr>
        <w:t xml:space="preserve"> Тут варто згадати кілька прикладів:</w:t>
      </w:r>
    </w:p>
    <w:p w14:paraId="4945B5E7" w14:textId="041DEDE2" w:rsidR="00044CBD" w:rsidRPr="00044CBD" w:rsidRDefault="003F1EF6" w:rsidP="00451A24">
      <w:pPr>
        <w:spacing w:after="0" w:line="240" w:lineRule="auto"/>
        <w:ind w:left="708"/>
        <w:rPr>
          <w:rFonts w:ascii="Times New Roman" w:hAnsi="Times New Roman" w:cs="Times New Roman"/>
          <w:sz w:val="28"/>
          <w:szCs w:val="28"/>
          <w:lang w:val="uk-UA"/>
        </w:rPr>
      </w:pPr>
      <w:r>
        <w:rPr>
          <w:rFonts w:ascii="Times New Roman" w:hAnsi="Times New Roman" w:cs="Times New Roman"/>
          <w:i/>
          <w:iCs/>
          <w:sz w:val="28"/>
          <w:szCs w:val="28"/>
          <w:lang w:val="uk-UA"/>
        </w:rPr>
        <w:t>«</w:t>
      </w:r>
      <w:r w:rsidR="00044CBD" w:rsidRPr="00044CBD">
        <w:rPr>
          <w:rFonts w:ascii="Times New Roman" w:hAnsi="Times New Roman" w:cs="Times New Roman"/>
          <w:i/>
          <w:iCs/>
          <w:sz w:val="28"/>
          <w:szCs w:val="28"/>
          <w:lang w:val="uk-UA"/>
        </w:rPr>
        <w:t>Liebe erwirbt Liebe.</w:t>
      </w:r>
      <w:r>
        <w:rPr>
          <w:rFonts w:ascii="Times New Roman" w:hAnsi="Times New Roman" w:cs="Times New Roman"/>
          <w:i/>
          <w:iCs/>
          <w:sz w:val="28"/>
          <w:szCs w:val="28"/>
          <w:lang w:val="uk-UA"/>
        </w:rPr>
        <w:t>»</w:t>
      </w:r>
      <w:r w:rsidR="00044CBD" w:rsidRPr="00044CBD">
        <w:rPr>
          <w:rFonts w:ascii="Times New Roman" w:hAnsi="Times New Roman" w:cs="Times New Roman"/>
          <w:i/>
          <w:iCs/>
          <w:sz w:val="28"/>
          <w:szCs w:val="28"/>
          <w:lang w:val="uk-UA"/>
        </w:rPr>
        <w:t xml:space="preserve"> </w:t>
      </w:r>
      <w:r w:rsidR="004F1868" w:rsidRPr="004F1868">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2</w:t>
      </w:r>
      <w:r w:rsidR="004F1868" w:rsidRPr="004F1868">
        <w:rPr>
          <w:rFonts w:ascii="Times New Roman" w:hAnsi="Times New Roman" w:cs="Times New Roman"/>
          <w:sz w:val="28"/>
          <w:szCs w:val="28"/>
          <w:lang w:val="uk-UA"/>
        </w:rPr>
        <w:t>]</w:t>
      </w:r>
      <w:r w:rsidR="004F1868" w:rsidRPr="004F1868">
        <w:rPr>
          <w:rFonts w:ascii="Times New Roman" w:hAnsi="Times New Roman" w:cs="Times New Roman"/>
          <w:i/>
          <w:iCs/>
          <w:sz w:val="28"/>
          <w:szCs w:val="28"/>
          <w:lang w:val="uk-UA"/>
        </w:rPr>
        <w:t xml:space="preserve"> </w:t>
      </w:r>
      <w:r w:rsidR="00044CBD" w:rsidRPr="00044CBD">
        <w:rPr>
          <w:rFonts w:ascii="Times New Roman" w:hAnsi="Times New Roman" w:cs="Times New Roman"/>
          <w:i/>
          <w:iCs/>
          <w:sz w:val="28"/>
          <w:szCs w:val="28"/>
          <w:lang w:val="uk-UA"/>
        </w:rPr>
        <w:t xml:space="preserve">– </w:t>
      </w:r>
      <w:r w:rsidR="00044CBD">
        <w:rPr>
          <w:rFonts w:ascii="Times New Roman" w:hAnsi="Times New Roman" w:cs="Times New Roman"/>
          <w:i/>
          <w:iCs/>
          <w:sz w:val="28"/>
          <w:szCs w:val="28"/>
          <w:lang w:val="uk-UA"/>
        </w:rPr>
        <w:t>«</w:t>
      </w:r>
      <w:r w:rsidR="00044CBD" w:rsidRPr="00044CBD">
        <w:rPr>
          <w:rFonts w:ascii="Times New Roman" w:hAnsi="Times New Roman" w:cs="Times New Roman"/>
          <w:i/>
          <w:iCs/>
          <w:sz w:val="28"/>
          <w:szCs w:val="28"/>
          <w:lang w:val="uk-UA"/>
        </w:rPr>
        <w:t>Душа душу чує, а серце серцю вість подає.</w:t>
      </w:r>
      <w:r w:rsidR="00044CBD">
        <w:rPr>
          <w:rFonts w:ascii="Times New Roman" w:hAnsi="Times New Roman" w:cs="Times New Roman"/>
          <w:i/>
          <w:iCs/>
          <w:sz w:val="28"/>
          <w:szCs w:val="28"/>
          <w:lang w:val="uk-UA"/>
        </w:rPr>
        <w:t xml:space="preserve">» </w:t>
      </w:r>
      <w:r w:rsidR="004F1868" w:rsidRPr="00B247B1">
        <w:rPr>
          <w:rFonts w:ascii="Times New Roman" w:hAnsi="Times New Roman" w:cs="Times New Roman"/>
          <w:sz w:val="28"/>
          <w:szCs w:val="28"/>
          <w:lang w:val="uk-UA"/>
        </w:rPr>
        <w:t>[</w:t>
      </w:r>
      <w:r w:rsidR="00B247B1">
        <w:rPr>
          <w:rFonts w:ascii="Times New Roman" w:hAnsi="Times New Roman" w:cs="Times New Roman"/>
          <w:sz w:val="28"/>
          <w:szCs w:val="28"/>
          <w:lang w:val="uk-UA"/>
        </w:rPr>
        <w:t>вислови</w:t>
      </w:r>
      <w:r w:rsidR="004F1868" w:rsidRPr="00B247B1">
        <w:rPr>
          <w:rFonts w:ascii="Times New Roman" w:hAnsi="Times New Roman" w:cs="Times New Roman"/>
          <w:sz w:val="28"/>
          <w:szCs w:val="28"/>
          <w:lang w:val="uk-UA"/>
        </w:rPr>
        <w:t>]</w:t>
      </w:r>
      <w:r w:rsidR="004F1868" w:rsidRPr="00B247B1">
        <w:rPr>
          <w:rFonts w:ascii="Times New Roman" w:hAnsi="Times New Roman" w:cs="Times New Roman"/>
          <w:i/>
          <w:iCs/>
          <w:sz w:val="28"/>
          <w:szCs w:val="28"/>
          <w:lang w:val="uk-UA"/>
        </w:rPr>
        <w:t xml:space="preserve"> </w:t>
      </w:r>
      <w:r w:rsidR="00044CBD" w:rsidRPr="00044CBD">
        <w:rPr>
          <w:rFonts w:ascii="Times New Roman" w:hAnsi="Times New Roman" w:cs="Times New Roman"/>
          <w:sz w:val="28"/>
          <w:szCs w:val="28"/>
          <w:lang w:val="uk-UA"/>
        </w:rPr>
        <w:t>(</w:t>
      </w:r>
      <w:r w:rsidR="00D15247">
        <w:rPr>
          <w:rFonts w:ascii="Times New Roman" w:hAnsi="Times New Roman" w:cs="Times New Roman"/>
          <w:sz w:val="28"/>
          <w:szCs w:val="28"/>
          <w:lang w:val="uk-UA"/>
        </w:rPr>
        <w:t>п</w:t>
      </w:r>
      <w:r w:rsidR="00044CBD" w:rsidRPr="00044CBD">
        <w:rPr>
          <w:rFonts w:ascii="Times New Roman" w:hAnsi="Times New Roman" w:cs="Times New Roman"/>
          <w:sz w:val="28"/>
          <w:szCs w:val="28"/>
          <w:lang w:val="uk-UA"/>
        </w:rPr>
        <w:t>ерсоніфікація)</w:t>
      </w:r>
    </w:p>
    <w:p w14:paraId="6C015C21" w14:textId="0D61A68B" w:rsidR="00AC11C9" w:rsidRPr="00854608" w:rsidRDefault="004F1868" w:rsidP="00451A24">
      <w:pPr>
        <w:spacing w:after="0" w:line="240" w:lineRule="auto"/>
        <w:ind w:left="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D15247" w:rsidRPr="00D15247">
        <w:rPr>
          <w:rFonts w:ascii="Times New Roman" w:hAnsi="Times New Roman" w:cs="Times New Roman"/>
          <w:i/>
          <w:iCs/>
          <w:sz w:val="28"/>
          <w:szCs w:val="28"/>
          <w:lang w:val="uk-UA"/>
        </w:rPr>
        <w:t>Morgenstund hat Gold im Mund.</w:t>
      </w:r>
      <w:r>
        <w:rPr>
          <w:rFonts w:ascii="Times New Roman" w:hAnsi="Times New Roman" w:cs="Times New Roman"/>
          <w:i/>
          <w:iCs/>
          <w:sz w:val="28"/>
          <w:szCs w:val="28"/>
          <w:lang w:val="uk-UA"/>
        </w:rPr>
        <w:t xml:space="preserve">» </w:t>
      </w:r>
      <w:r w:rsidRPr="00C35ABE">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7</w:t>
      </w:r>
      <w:r w:rsidRPr="004F1868">
        <w:rPr>
          <w:rFonts w:ascii="Times New Roman" w:hAnsi="Times New Roman" w:cs="Times New Roman"/>
          <w:sz w:val="28"/>
          <w:szCs w:val="28"/>
          <w:lang w:val="uk-UA"/>
        </w:rPr>
        <w:t>, с. 523</w:t>
      </w:r>
      <w:r w:rsidRPr="00C35ABE">
        <w:rPr>
          <w:rFonts w:ascii="Times New Roman" w:hAnsi="Times New Roman" w:cs="Times New Roman"/>
          <w:sz w:val="28"/>
          <w:szCs w:val="28"/>
          <w:lang w:val="uk-UA"/>
        </w:rPr>
        <w:t>]</w:t>
      </w:r>
      <w:r w:rsidR="00D15247" w:rsidRPr="00D15247">
        <w:rPr>
          <w:rFonts w:ascii="Times New Roman" w:hAnsi="Times New Roman" w:cs="Times New Roman"/>
          <w:i/>
          <w:iCs/>
          <w:sz w:val="28"/>
          <w:szCs w:val="28"/>
          <w:lang w:val="uk-UA"/>
        </w:rPr>
        <w:t xml:space="preserve"> – </w:t>
      </w:r>
      <w:r w:rsidR="00AC11C9" w:rsidRPr="004F1868">
        <w:rPr>
          <w:rFonts w:ascii="Times New Roman" w:hAnsi="Times New Roman" w:cs="Times New Roman"/>
          <w:sz w:val="28"/>
          <w:szCs w:val="28"/>
          <w:lang w:val="uk-UA"/>
        </w:rPr>
        <w:t>Ранок ловить хробака</w:t>
      </w:r>
      <w:r w:rsidR="00AC11C9" w:rsidRPr="00D15247">
        <w:rPr>
          <w:rFonts w:ascii="Times New Roman" w:hAnsi="Times New Roman" w:cs="Times New Roman"/>
          <w:i/>
          <w:iCs/>
          <w:sz w:val="28"/>
          <w:szCs w:val="28"/>
          <w:lang w:val="uk-UA"/>
        </w:rPr>
        <w:t xml:space="preserve"> </w:t>
      </w:r>
      <w:bookmarkStart w:id="9" w:name="_Hlk150363900"/>
      <w:r w:rsidR="00AC11C9" w:rsidRPr="00854608">
        <w:rPr>
          <w:rFonts w:ascii="Times New Roman" w:hAnsi="Times New Roman" w:cs="Times New Roman"/>
          <w:sz w:val="28"/>
          <w:szCs w:val="28"/>
          <w:lang w:val="uk-UA"/>
        </w:rPr>
        <w:t>(</w:t>
      </w:r>
      <w:r w:rsidR="00D15247">
        <w:rPr>
          <w:rFonts w:ascii="Times New Roman" w:hAnsi="Times New Roman" w:cs="Times New Roman"/>
          <w:sz w:val="28"/>
          <w:szCs w:val="28"/>
          <w:lang w:val="uk-UA"/>
        </w:rPr>
        <w:t>п</w:t>
      </w:r>
      <w:r w:rsidR="00AC11C9" w:rsidRPr="00854608">
        <w:rPr>
          <w:rFonts w:ascii="Times New Roman" w:hAnsi="Times New Roman" w:cs="Times New Roman"/>
          <w:sz w:val="28"/>
          <w:szCs w:val="28"/>
          <w:lang w:val="uk-UA"/>
        </w:rPr>
        <w:t>ерсоніфікація)</w:t>
      </w:r>
      <w:bookmarkEnd w:id="9"/>
      <w:r>
        <w:rPr>
          <w:rFonts w:ascii="Times New Roman" w:hAnsi="Times New Roman" w:cs="Times New Roman"/>
          <w:sz w:val="28"/>
          <w:szCs w:val="28"/>
          <w:lang w:val="uk-UA"/>
        </w:rPr>
        <w:t>.</w:t>
      </w:r>
    </w:p>
    <w:p w14:paraId="0B384B03" w14:textId="61985AAA" w:rsidR="00AC11C9" w:rsidRPr="00854608" w:rsidRDefault="004F1868" w:rsidP="00451A24">
      <w:pPr>
        <w:spacing w:after="0" w:line="240" w:lineRule="auto"/>
        <w:ind w:left="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D15247" w:rsidRPr="00D15247">
        <w:rPr>
          <w:rFonts w:ascii="Times New Roman" w:hAnsi="Times New Roman" w:cs="Times New Roman"/>
          <w:i/>
          <w:iCs/>
          <w:sz w:val="28"/>
          <w:szCs w:val="28"/>
          <w:lang w:val="uk-UA"/>
        </w:rPr>
        <w:t>Lügen haben kurze Beine.</w:t>
      </w:r>
      <w:r>
        <w:rPr>
          <w:rFonts w:ascii="Times New Roman" w:hAnsi="Times New Roman" w:cs="Times New Roman"/>
          <w:i/>
          <w:iCs/>
          <w:sz w:val="28"/>
          <w:szCs w:val="28"/>
          <w:lang w:val="uk-UA"/>
        </w:rPr>
        <w:t>»</w:t>
      </w:r>
      <w:r w:rsidR="00D15247" w:rsidRPr="00D15247">
        <w:rPr>
          <w:rFonts w:ascii="Times New Roman" w:hAnsi="Times New Roman" w:cs="Times New Roman"/>
          <w:i/>
          <w:iCs/>
          <w:sz w:val="28"/>
          <w:szCs w:val="28"/>
          <w:lang w:val="uk-UA"/>
        </w:rPr>
        <w:t xml:space="preserve"> </w:t>
      </w:r>
      <w:r w:rsidRPr="004F1868">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7</w:t>
      </w:r>
      <w:r w:rsidRPr="004F1868">
        <w:rPr>
          <w:rFonts w:ascii="Times New Roman" w:hAnsi="Times New Roman" w:cs="Times New Roman"/>
          <w:sz w:val="28"/>
          <w:szCs w:val="28"/>
          <w:lang w:val="uk-UA"/>
        </w:rPr>
        <w:t xml:space="preserve">, с. </w:t>
      </w:r>
      <w:r>
        <w:rPr>
          <w:rFonts w:ascii="Times New Roman" w:hAnsi="Times New Roman" w:cs="Times New Roman"/>
          <w:sz w:val="28"/>
          <w:szCs w:val="28"/>
          <w:lang w:val="uk-UA"/>
        </w:rPr>
        <w:t>493</w:t>
      </w:r>
      <w:r w:rsidRPr="004F1868">
        <w:rPr>
          <w:rFonts w:ascii="Times New Roman" w:hAnsi="Times New Roman" w:cs="Times New Roman"/>
          <w:sz w:val="28"/>
          <w:szCs w:val="28"/>
          <w:lang w:val="uk-UA"/>
        </w:rPr>
        <w:t>]</w:t>
      </w:r>
      <w:r w:rsidRPr="00D15247">
        <w:rPr>
          <w:rFonts w:ascii="Times New Roman" w:hAnsi="Times New Roman" w:cs="Times New Roman"/>
          <w:i/>
          <w:iCs/>
          <w:sz w:val="28"/>
          <w:szCs w:val="28"/>
          <w:lang w:val="uk-UA"/>
        </w:rPr>
        <w:t xml:space="preserve"> </w:t>
      </w:r>
      <w:r w:rsidR="00D15247" w:rsidRPr="00D15247">
        <w:rPr>
          <w:rFonts w:ascii="Times New Roman" w:hAnsi="Times New Roman" w:cs="Times New Roman"/>
          <w:i/>
          <w:iCs/>
          <w:sz w:val="28"/>
          <w:szCs w:val="28"/>
          <w:lang w:val="uk-UA"/>
        </w:rPr>
        <w:t xml:space="preserve">–  </w:t>
      </w:r>
      <w:r w:rsidR="00AC11C9" w:rsidRPr="004F1868">
        <w:rPr>
          <w:rFonts w:ascii="Times New Roman" w:hAnsi="Times New Roman" w:cs="Times New Roman"/>
          <w:sz w:val="28"/>
          <w:szCs w:val="28"/>
          <w:lang w:val="uk-UA"/>
        </w:rPr>
        <w:t>У брехні короткі ноги</w:t>
      </w:r>
      <w:r w:rsidR="00AC11C9" w:rsidRPr="00854608">
        <w:rPr>
          <w:rFonts w:ascii="Times New Roman" w:hAnsi="Times New Roman" w:cs="Times New Roman"/>
          <w:sz w:val="28"/>
          <w:szCs w:val="28"/>
          <w:lang w:val="uk-UA"/>
        </w:rPr>
        <w:t xml:space="preserve"> (</w:t>
      </w:r>
      <w:r w:rsidR="00D15247">
        <w:rPr>
          <w:rFonts w:ascii="Times New Roman" w:hAnsi="Times New Roman" w:cs="Times New Roman"/>
          <w:sz w:val="28"/>
          <w:szCs w:val="28"/>
          <w:lang w:val="uk-UA"/>
        </w:rPr>
        <w:t>п</w:t>
      </w:r>
      <w:r w:rsidR="00AC11C9" w:rsidRPr="00854608">
        <w:rPr>
          <w:rFonts w:ascii="Times New Roman" w:hAnsi="Times New Roman" w:cs="Times New Roman"/>
          <w:sz w:val="28"/>
          <w:szCs w:val="28"/>
          <w:lang w:val="uk-UA"/>
        </w:rPr>
        <w:t>ерсоніфікація)</w:t>
      </w:r>
      <w:r>
        <w:rPr>
          <w:rFonts w:ascii="Times New Roman" w:hAnsi="Times New Roman" w:cs="Times New Roman"/>
          <w:sz w:val="28"/>
          <w:szCs w:val="28"/>
          <w:lang w:val="uk-UA"/>
        </w:rPr>
        <w:t>.</w:t>
      </w:r>
    </w:p>
    <w:p w14:paraId="5053DD71" w14:textId="6C8BEC8F" w:rsidR="00AC11C9" w:rsidRPr="00B57225" w:rsidRDefault="00B57225" w:rsidP="00451A24">
      <w:pPr>
        <w:spacing w:after="0" w:line="240" w:lineRule="auto"/>
        <w:ind w:left="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D15247" w:rsidRPr="00D15247">
        <w:rPr>
          <w:rFonts w:ascii="Times New Roman" w:hAnsi="Times New Roman" w:cs="Times New Roman"/>
          <w:i/>
          <w:iCs/>
          <w:sz w:val="28"/>
          <w:szCs w:val="28"/>
          <w:lang w:val="uk-UA"/>
        </w:rPr>
        <w:t>Not lehrt beten.</w:t>
      </w:r>
      <w:r>
        <w:rPr>
          <w:rFonts w:ascii="Times New Roman" w:hAnsi="Times New Roman" w:cs="Times New Roman"/>
          <w:i/>
          <w:iCs/>
          <w:sz w:val="28"/>
          <w:szCs w:val="28"/>
          <w:lang w:val="uk-UA"/>
        </w:rPr>
        <w:t>»</w:t>
      </w:r>
      <w:r w:rsidR="00D15247" w:rsidRPr="00D15247">
        <w:rPr>
          <w:rFonts w:ascii="Times New Roman" w:hAnsi="Times New Roman" w:cs="Times New Roman"/>
          <w:i/>
          <w:iCs/>
          <w:sz w:val="28"/>
          <w:szCs w:val="28"/>
          <w:lang w:val="uk-UA"/>
        </w:rPr>
        <w:t xml:space="preserve"> </w:t>
      </w:r>
      <w:r w:rsidRPr="00B57225">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2</w:t>
      </w:r>
      <w:r w:rsidRPr="00B57225">
        <w:rPr>
          <w:rFonts w:ascii="Times New Roman" w:hAnsi="Times New Roman" w:cs="Times New Roman"/>
          <w:sz w:val="28"/>
          <w:szCs w:val="28"/>
          <w:lang w:val="uk-UA"/>
        </w:rPr>
        <w:t xml:space="preserve">] </w:t>
      </w:r>
      <w:r w:rsidR="00D15247" w:rsidRPr="00D15247">
        <w:rPr>
          <w:rFonts w:ascii="Times New Roman" w:hAnsi="Times New Roman" w:cs="Times New Roman"/>
          <w:i/>
          <w:iCs/>
          <w:sz w:val="28"/>
          <w:szCs w:val="28"/>
          <w:lang w:val="uk-UA"/>
        </w:rPr>
        <w:t xml:space="preserve">– </w:t>
      </w:r>
      <w:r w:rsidR="00AC11C9" w:rsidRPr="00B57225">
        <w:rPr>
          <w:rFonts w:ascii="Times New Roman" w:hAnsi="Times New Roman" w:cs="Times New Roman"/>
          <w:sz w:val="28"/>
          <w:szCs w:val="28"/>
          <w:lang w:val="uk-UA"/>
        </w:rPr>
        <w:t>Необхідність вчить молитви (анімація речі)</w:t>
      </w:r>
      <w:r w:rsidRPr="00B57225">
        <w:rPr>
          <w:rFonts w:ascii="Times New Roman" w:hAnsi="Times New Roman" w:cs="Times New Roman"/>
          <w:sz w:val="28"/>
          <w:szCs w:val="28"/>
          <w:lang w:val="uk-UA"/>
        </w:rPr>
        <w:t>.</w:t>
      </w:r>
    </w:p>
    <w:p w14:paraId="3C6313B0" w14:textId="2A3557A1" w:rsidR="00AC11C9" w:rsidRPr="00854608" w:rsidRDefault="00B57225" w:rsidP="00451A24">
      <w:pPr>
        <w:spacing w:after="0" w:line="240" w:lineRule="auto"/>
        <w:ind w:left="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D15247" w:rsidRPr="00D15247">
        <w:rPr>
          <w:rFonts w:ascii="Times New Roman" w:hAnsi="Times New Roman" w:cs="Times New Roman"/>
          <w:i/>
          <w:iCs/>
          <w:sz w:val="28"/>
          <w:szCs w:val="28"/>
          <w:lang w:val="uk-UA"/>
        </w:rPr>
        <w:t>Wahrheit findet keine Herberge.</w:t>
      </w:r>
      <w:r>
        <w:rPr>
          <w:rFonts w:ascii="Times New Roman" w:hAnsi="Times New Roman" w:cs="Times New Roman"/>
          <w:i/>
          <w:iCs/>
          <w:sz w:val="28"/>
          <w:szCs w:val="28"/>
          <w:lang w:val="uk-UA"/>
        </w:rPr>
        <w:t xml:space="preserve">» </w:t>
      </w:r>
      <w:r w:rsidRPr="00C2139A">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2</w:t>
      </w:r>
      <w:r w:rsidRPr="00C2139A">
        <w:rPr>
          <w:rFonts w:ascii="Times New Roman" w:hAnsi="Times New Roman" w:cs="Times New Roman"/>
          <w:sz w:val="28"/>
          <w:szCs w:val="28"/>
          <w:lang w:val="uk-UA"/>
        </w:rPr>
        <w:t>]</w:t>
      </w:r>
      <w:r w:rsidR="00D15247" w:rsidRPr="00D15247">
        <w:rPr>
          <w:rFonts w:ascii="Times New Roman" w:hAnsi="Times New Roman" w:cs="Times New Roman"/>
          <w:i/>
          <w:iCs/>
          <w:sz w:val="28"/>
          <w:szCs w:val="28"/>
          <w:lang w:val="uk-UA"/>
        </w:rPr>
        <w:t xml:space="preserve"> –</w:t>
      </w:r>
      <w:r w:rsidR="00AC11C9" w:rsidRPr="00D15247">
        <w:rPr>
          <w:rFonts w:ascii="Times New Roman" w:hAnsi="Times New Roman" w:cs="Times New Roman"/>
          <w:i/>
          <w:iCs/>
          <w:sz w:val="28"/>
          <w:szCs w:val="28"/>
          <w:lang w:val="uk-UA"/>
        </w:rPr>
        <w:t xml:space="preserve"> </w:t>
      </w:r>
      <w:r w:rsidR="00AC11C9" w:rsidRPr="00C2139A">
        <w:rPr>
          <w:rFonts w:ascii="Times New Roman" w:hAnsi="Times New Roman" w:cs="Times New Roman"/>
          <w:sz w:val="28"/>
          <w:szCs w:val="28"/>
          <w:lang w:val="uk-UA"/>
        </w:rPr>
        <w:t>Істина не знаходить притулку</w:t>
      </w:r>
      <w:r w:rsidR="00AC11C9" w:rsidRPr="00854608">
        <w:rPr>
          <w:rFonts w:ascii="Times New Roman" w:hAnsi="Times New Roman" w:cs="Times New Roman"/>
          <w:sz w:val="28"/>
          <w:szCs w:val="28"/>
          <w:lang w:val="uk-UA"/>
        </w:rPr>
        <w:t xml:space="preserve"> (анімація речі)</w:t>
      </w:r>
    </w:p>
    <w:p w14:paraId="76FCD6B1" w14:textId="5FC10BB7" w:rsidR="00AC11C9" w:rsidRPr="00854608" w:rsidRDefault="00C2139A"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6E7C02" w:rsidRPr="006E7C02">
        <w:rPr>
          <w:rFonts w:ascii="Times New Roman" w:hAnsi="Times New Roman" w:cs="Times New Roman"/>
          <w:i/>
          <w:iCs/>
          <w:sz w:val="28"/>
          <w:szCs w:val="28"/>
          <w:lang w:val="uk-UA"/>
        </w:rPr>
        <w:t>Man muss das Eisen schmieden, solange es heiß ist.</w:t>
      </w:r>
      <w:r>
        <w:rPr>
          <w:rFonts w:ascii="Times New Roman" w:hAnsi="Times New Roman" w:cs="Times New Roman"/>
          <w:i/>
          <w:iCs/>
          <w:sz w:val="28"/>
          <w:szCs w:val="28"/>
          <w:lang w:val="uk-UA"/>
        </w:rPr>
        <w:t>»</w:t>
      </w:r>
      <w:r w:rsidR="006E7C02" w:rsidRPr="006E7C02">
        <w:rPr>
          <w:rFonts w:ascii="Times New Roman" w:hAnsi="Times New Roman" w:cs="Times New Roman"/>
          <w:i/>
          <w:iCs/>
          <w:sz w:val="28"/>
          <w:szCs w:val="28"/>
          <w:lang w:val="uk-UA"/>
        </w:rPr>
        <w:t xml:space="preserve"> </w:t>
      </w:r>
      <w:r w:rsidR="00B57225" w:rsidRPr="00C2139A">
        <w:rPr>
          <w:rFonts w:ascii="Times New Roman" w:hAnsi="Times New Roman" w:cs="Times New Roman"/>
          <w:sz w:val="28"/>
          <w:szCs w:val="28"/>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7</w:t>
      </w:r>
      <w:r w:rsidRPr="00C2139A">
        <w:rPr>
          <w:rFonts w:ascii="Times New Roman" w:hAnsi="Times New Roman" w:cs="Times New Roman"/>
          <w:sz w:val="28"/>
          <w:szCs w:val="28"/>
        </w:rPr>
        <w:t xml:space="preserve">, </w:t>
      </w:r>
      <w:r w:rsidRPr="00C2139A">
        <w:rPr>
          <w:rFonts w:ascii="Times New Roman" w:hAnsi="Times New Roman" w:cs="Times New Roman"/>
          <w:sz w:val="28"/>
          <w:szCs w:val="28"/>
          <w:lang w:val="uk-UA"/>
        </w:rPr>
        <w:t>с. 188</w:t>
      </w:r>
      <w:r w:rsidR="00B57225" w:rsidRPr="00C2139A">
        <w:rPr>
          <w:rFonts w:ascii="Times New Roman" w:hAnsi="Times New Roman" w:cs="Times New Roman"/>
          <w:sz w:val="28"/>
          <w:szCs w:val="28"/>
        </w:rPr>
        <w:t>]</w:t>
      </w:r>
      <w:r w:rsidR="00B57225" w:rsidRPr="00B57225">
        <w:rPr>
          <w:rFonts w:ascii="Times New Roman" w:hAnsi="Times New Roman" w:cs="Times New Roman"/>
          <w:i/>
          <w:iCs/>
          <w:sz w:val="28"/>
          <w:szCs w:val="28"/>
        </w:rPr>
        <w:t xml:space="preserve"> </w:t>
      </w:r>
      <w:r w:rsidR="006E7C02" w:rsidRPr="006E7C02">
        <w:rPr>
          <w:rFonts w:ascii="Times New Roman" w:hAnsi="Times New Roman" w:cs="Times New Roman"/>
          <w:i/>
          <w:iCs/>
          <w:sz w:val="28"/>
          <w:szCs w:val="28"/>
          <w:lang w:val="uk-UA"/>
        </w:rPr>
        <w:t xml:space="preserve">– </w:t>
      </w:r>
      <w:r w:rsidR="00AC11C9" w:rsidRPr="00C2139A">
        <w:rPr>
          <w:rFonts w:ascii="Times New Roman" w:hAnsi="Times New Roman" w:cs="Times New Roman"/>
          <w:sz w:val="28"/>
          <w:szCs w:val="28"/>
          <w:lang w:val="uk-UA"/>
        </w:rPr>
        <w:t>Залізо треба кувати, поки воно гаряче</w:t>
      </w:r>
      <w:r w:rsidR="00AC11C9" w:rsidRPr="00854608">
        <w:rPr>
          <w:rFonts w:ascii="Times New Roman" w:hAnsi="Times New Roman" w:cs="Times New Roman"/>
          <w:sz w:val="28"/>
          <w:szCs w:val="28"/>
          <w:lang w:val="uk-UA"/>
        </w:rPr>
        <w:t xml:space="preserve"> (метафора)</w:t>
      </w:r>
      <w:r>
        <w:rPr>
          <w:rFonts w:ascii="Times New Roman" w:hAnsi="Times New Roman" w:cs="Times New Roman"/>
          <w:sz w:val="28"/>
          <w:szCs w:val="28"/>
          <w:lang w:val="uk-UA"/>
        </w:rPr>
        <w:t>.</w:t>
      </w:r>
    </w:p>
    <w:p w14:paraId="5CC53AD6" w14:textId="5FA9201A" w:rsidR="00AC11C9" w:rsidRPr="00854608" w:rsidRDefault="00C2139A"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6E7C02" w:rsidRPr="006E7C02">
        <w:rPr>
          <w:rFonts w:ascii="Times New Roman" w:hAnsi="Times New Roman" w:cs="Times New Roman"/>
          <w:i/>
          <w:iCs/>
          <w:sz w:val="28"/>
          <w:szCs w:val="28"/>
          <w:lang w:val="uk-UA"/>
        </w:rPr>
        <w:t>unter die Haut gehen</w:t>
      </w:r>
      <w:r>
        <w:rPr>
          <w:rFonts w:ascii="Times New Roman" w:hAnsi="Times New Roman" w:cs="Times New Roman"/>
          <w:i/>
          <w:iCs/>
          <w:sz w:val="28"/>
          <w:szCs w:val="28"/>
          <w:lang w:val="uk-UA"/>
        </w:rPr>
        <w:t xml:space="preserve">» </w:t>
      </w:r>
      <w:r w:rsidRPr="004B12B5">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7</w:t>
      </w:r>
      <w:r w:rsidRPr="004B12B5">
        <w:rPr>
          <w:rFonts w:ascii="Times New Roman" w:hAnsi="Times New Roman" w:cs="Times New Roman"/>
          <w:sz w:val="28"/>
          <w:szCs w:val="28"/>
          <w:lang w:val="uk-UA"/>
        </w:rPr>
        <w:t xml:space="preserve">, </w:t>
      </w:r>
      <w:r w:rsidRPr="00C2139A">
        <w:rPr>
          <w:rFonts w:ascii="Times New Roman" w:hAnsi="Times New Roman" w:cs="Times New Roman"/>
          <w:sz w:val="28"/>
          <w:szCs w:val="28"/>
          <w:lang w:val="uk-UA"/>
        </w:rPr>
        <w:t xml:space="preserve">с. </w:t>
      </w:r>
      <w:r>
        <w:rPr>
          <w:rFonts w:ascii="Times New Roman" w:hAnsi="Times New Roman" w:cs="Times New Roman"/>
          <w:sz w:val="28"/>
          <w:szCs w:val="28"/>
          <w:lang w:val="uk-UA"/>
        </w:rPr>
        <w:t>338</w:t>
      </w:r>
      <w:r w:rsidRPr="004B12B5">
        <w:rPr>
          <w:rFonts w:ascii="Times New Roman" w:hAnsi="Times New Roman" w:cs="Times New Roman"/>
          <w:sz w:val="28"/>
          <w:szCs w:val="28"/>
          <w:lang w:val="uk-UA"/>
        </w:rPr>
        <w:t>]</w:t>
      </w:r>
      <w:r w:rsidRPr="004B12B5">
        <w:rPr>
          <w:rFonts w:ascii="Times New Roman" w:hAnsi="Times New Roman" w:cs="Times New Roman"/>
          <w:i/>
          <w:iCs/>
          <w:sz w:val="28"/>
          <w:szCs w:val="28"/>
          <w:lang w:val="uk-UA"/>
        </w:rPr>
        <w:t xml:space="preserve"> </w:t>
      </w:r>
      <w:r w:rsidR="006E7C02" w:rsidRPr="006E7C02">
        <w:rPr>
          <w:rFonts w:ascii="Times New Roman" w:hAnsi="Times New Roman" w:cs="Times New Roman"/>
          <w:i/>
          <w:iCs/>
          <w:sz w:val="28"/>
          <w:szCs w:val="28"/>
          <w:lang w:val="uk-UA"/>
        </w:rPr>
        <w:t xml:space="preserve"> – </w:t>
      </w:r>
      <w:r w:rsidR="00AC11C9" w:rsidRPr="00C2139A">
        <w:rPr>
          <w:rFonts w:ascii="Times New Roman" w:hAnsi="Times New Roman" w:cs="Times New Roman"/>
          <w:sz w:val="28"/>
          <w:szCs w:val="28"/>
          <w:lang w:val="uk-UA"/>
        </w:rPr>
        <w:t>залізти під шкіру</w:t>
      </w:r>
      <w:r w:rsidR="00AC11C9" w:rsidRPr="00854608">
        <w:rPr>
          <w:rFonts w:ascii="Times New Roman" w:hAnsi="Times New Roman" w:cs="Times New Roman"/>
          <w:sz w:val="28"/>
          <w:szCs w:val="28"/>
          <w:lang w:val="uk-UA"/>
        </w:rPr>
        <w:t xml:space="preserve"> (метафора)</w:t>
      </w:r>
      <w:r>
        <w:rPr>
          <w:rFonts w:ascii="Times New Roman" w:hAnsi="Times New Roman" w:cs="Times New Roman"/>
          <w:sz w:val="28"/>
          <w:szCs w:val="28"/>
          <w:lang w:val="uk-UA"/>
        </w:rPr>
        <w:t>.</w:t>
      </w:r>
    </w:p>
    <w:p w14:paraId="541D3CD2" w14:textId="1E40602F" w:rsidR="00AC11C9" w:rsidRPr="00854608" w:rsidRDefault="00AC11C9"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Думка, проілюстрована останнім прикладом, звичайно, не стосується тварин чи зоології. Завуальоване повідомлення полягає в тому, що люди, які мають однакове мислення або навіть живуть однаковими соціальними поглядами, не шкодять один одному. Так створюється метафора, а з неї також образність.</w:t>
      </w:r>
    </w:p>
    <w:p w14:paraId="1C313A65" w14:textId="0357FE8B" w:rsidR="00F32564" w:rsidRPr="00BE03B6" w:rsidRDefault="00AC11C9" w:rsidP="00451A24">
      <w:pPr>
        <w:spacing w:after="0" w:line="240" w:lineRule="auto"/>
        <w:ind w:firstLine="708"/>
        <w:jc w:val="both"/>
        <w:rPr>
          <w:rStyle w:val="fontstyle21"/>
          <w:rFonts w:ascii="Times New Roman" w:hAnsi="Times New Roman" w:cs="Times New Roman"/>
          <w:color w:val="auto"/>
          <w:sz w:val="28"/>
          <w:szCs w:val="28"/>
          <w:lang w:val="uk-UA"/>
        </w:rPr>
      </w:pPr>
      <w:r w:rsidRPr="00854608">
        <w:rPr>
          <w:rFonts w:ascii="Times New Roman" w:hAnsi="Times New Roman" w:cs="Times New Roman"/>
          <w:sz w:val="28"/>
          <w:szCs w:val="28"/>
          <w:lang w:val="uk-UA"/>
        </w:rPr>
        <w:t>Ресурси метафори настільки великі, що їх неможливо порахувати. Але ще одним головним засобом метафори є перенесення властивостей людини на тварин.</w:t>
      </w:r>
      <w:r w:rsidR="007E1882">
        <w:rPr>
          <w:rFonts w:ascii="Times New Roman" w:hAnsi="Times New Roman" w:cs="Times New Roman"/>
          <w:sz w:val="28"/>
          <w:szCs w:val="28"/>
          <w:lang w:val="uk-UA"/>
        </w:rPr>
        <w:t xml:space="preserve"> </w:t>
      </w:r>
      <w:r w:rsidRPr="00854608">
        <w:rPr>
          <w:rFonts w:ascii="Times New Roman" w:hAnsi="Times New Roman" w:cs="Times New Roman"/>
          <w:sz w:val="28"/>
          <w:szCs w:val="28"/>
          <w:lang w:val="uk-UA"/>
        </w:rPr>
        <w:t>Завдяки своїй образності прислів’я</w:t>
      </w:r>
      <w:r w:rsidR="007E1882">
        <w:rPr>
          <w:rFonts w:ascii="Times New Roman" w:hAnsi="Times New Roman" w:cs="Times New Roman"/>
          <w:sz w:val="28"/>
          <w:szCs w:val="28"/>
          <w:lang w:val="uk-UA"/>
        </w:rPr>
        <w:t>, приказки</w:t>
      </w:r>
      <w:r w:rsidRPr="00854608">
        <w:rPr>
          <w:rFonts w:ascii="Times New Roman" w:hAnsi="Times New Roman" w:cs="Times New Roman"/>
          <w:sz w:val="28"/>
          <w:szCs w:val="28"/>
          <w:lang w:val="uk-UA"/>
        </w:rPr>
        <w:t xml:space="preserve"> та ідіоми часто служать для </w:t>
      </w:r>
      <w:r w:rsidR="00884197">
        <w:rPr>
          <w:rFonts w:ascii="Times New Roman" w:hAnsi="Times New Roman" w:cs="Times New Roman"/>
          <w:sz w:val="28"/>
          <w:szCs w:val="28"/>
          <w:lang w:val="uk-UA"/>
        </w:rPr>
        <w:t>приховування</w:t>
      </w:r>
      <w:r w:rsidRPr="00854608">
        <w:rPr>
          <w:rFonts w:ascii="Times New Roman" w:hAnsi="Times New Roman" w:cs="Times New Roman"/>
          <w:sz w:val="28"/>
          <w:szCs w:val="28"/>
          <w:lang w:val="uk-UA"/>
        </w:rPr>
        <w:t xml:space="preserve"> думок у негативній оцінці </w:t>
      </w:r>
      <w:r w:rsidR="00884197">
        <w:rPr>
          <w:rFonts w:ascii="Times New Roman" w:hAnsi="Times New Roman" w:cs="Times New Roman"/>
          <w:sz w:val="28"/>
          <w:szCs w:val="28"/>
          <w:lang w:val="uk-UA"/>
        </w:rPr>
        <w:t>інших людей</w:t>
      </w:r>
      <w:r w:rsidRPr="00854608">
        <w:rPr>
          <w:rFonts w:ascii="Times New Roman" w:hAnsi="Times New Roman" w:cs="Times New Roman"/>
          <w:sz w:val="28"/>
          <w:szCs w:val="28"/>
          <w:lang w:val="uk-UA"/>
        </w:rPr>
        <w:t xml:space="preserve"> і таким чином виконують свою соціальну функцію</w:t>
      </w:r>
      <w:r w:rsidR="00BE03B6">
        <w:rPr>
          <w:rFonts w:ascii="Times New Roman" w:hAnsi="Times New Roman" w:cs="Times New Roman"/>
          <w:sz w:val="28"/>
          <w:szCs w:val="28"/>
          <w:lang w:val="uk-UA"/>
        </w:rPr>
        <w:t>.</w:t>
      </w:r>
    </w:p>
    <w:p w14:paraId="3268BC09" w14:textId="397B4AC8" w:rsidR="001B2BBE" w:rsidRPr="00854608" w:rsidRDefault="005A7D3A"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Якщо</w:t>
      </w:r>
      <w:r w:rsidRPr="005A7D3A">
        <w:rPr>
          <w:rFonts w:ascii="Times New Roman" w:hAnsi="Times New Roman" w:cs="Times New Roman"/>
          <w:sz w:val="28"/>
          <w:szCs w:val="28"/>
          <w:lang w:val="uk-UA"/>
        </w:rPr>
        <w:t xml:space="preserve"> порівн</w:t>
      </w:r>
      <w:r>
        <w:rPr>
          <w:rFonts w:ascii="Times New Roman" w:hAnsi="Times New Roman" w:cs="Times New Roman"/>
          <w:sz w:val="28"/>
          <w:szCs w:val="28"/>
          <w:lang w:val="uk-UA"/>
        </w:rPr>
        <w:t>юва</w:t>
      </w:r>
      <w:r w:rsidRPr="005A7D3A">
        <w:rPr>
          <w:rFonts w:ascii="Times New Roman" w:hAnsi="Times New Roman" w:cs="Times New Roman"/>
          <w:sz w:val="28"/>
          <w:szCs w:val="28"/>
          <w:lang w:val="uk-UA"/>
        </w:rPr>
        <w:t>ти ідіоми</w:t>
      </w:r>
      <w:r>
        <w:rPr>
          <w:rFonts w:ascii="Times New Roman" w:hAnsi="Times New Roman" w:cs="Times New Roman"/>
          <w:sz w:val="28"/>
          <w:szCs w:val="28"/>
          <w:lang w:val="uk-UA"/>
        </w:rPr>
        <w:t xml:space="preserve">, </w:t>
      </w:r>
      <w:r w:rsidRPr="005A7D3A">
        <w:rPr>
          <w:rFonts w:ascii="Times New Roman" w:hAnsi="Times New Roman" w:cs="Times New Roman"/>
          <w:sz w:val="28"/>
          <w:szCs w:val="28"/>
          <w:lang w:val="uk-UA"/>
        </w:rPr>
        <w:t xml:space="preserve">прислів’я </w:t>
      </w:r>
      <w:r>
        <w:rPr>
          <w:rFonts w:ascii="Times New Roman" w:hAnsi="Times New Roman" w:cs="Times New Roman"/>
          <w:sz w:val="28"/>
          <w:szCs w:val="28"/>
          <w:lang w:val="uk-UA"/>
        </w:rPr>
        <w:t xml:space="preserve">та приказки, то це необхідно здійснювати </w:t>
      </w:r>
      <w:r w:rsidRPr="005A7D3A">
        <w:rPr>
          <w:rFonts w:ascii="Times New Roman" w:hAnsi="Times New Roman" w:cs="Times New Roman"/>
          <w:sz w:val="28"/>
          <w:szCs w:val="28"/>
          <w:lang w:val="uk-UA"/>
        </w:rPr>
        <w:t xml:space="preserve">за певними </w:t>
      </w:r>
      <w:r>
        <w:rPr>
          <w:rFonts w:ascii="Times New Roman" w:hAnsi="Times New Roman" w:cs="Times New Roman"/>
          <w:sz w:val="28"/>
          <w:szCs w:val="28"/>
          <w:lang w:val="uk-UA"/>
        </w:rPr>
        <w:t>аспектами</w:t>
      </w:r>
      <w:r w:rsidRPr="005A7D3A">
        <w:rPr>
          <w:rFonts w:ascii="Times New Roman" w:hAnsi="Times New Roman" w:cs="Times New Roman"/>
          <w:sz w:val="28"/>
          <w:szCs w:val="28"/>
          <w:lang w:val="uk-UA"/>
        </w:rPr>
        <w:t>, такими як структура, функція, походження тощо.</w:t>
      </w:r>
      <w:r>
        <w:rPr>
          <w:rFonts w:ascii="Times New Roman" w:hAnsi="Times New Roman" w:cs="Times New Roman"/>
          <w:sz w:val="28"/>
          <w:szCs w:val="28"/>
          <w:lang w:val="uk-UA"/>
        </w:rPr>
        <w:t xml:space="preserve"> </w:t>
      </w:r>
      <w:r w:rsidR="00F30651">
        <w:rPr>
          <w:rFonts w:ascii="Times New Roman" w:hAnsi="Times New Roman" w:cs="Times New Roman"/>
          <w:sz w:val="28"/>
          <w:szCs w:val="28"/>
          <w:lang w:val="uk-UA"/>
        </w:rPr>
        <w:t>Історію</w:t>
      </w:r>
      <w:r w:rsidR="001B2BBE" w:rsidRPr="00854608">
        <w:rPr>
          <w:rFonts w:ascii="Times New Roman" w:hAnsi="Times New Roman" w:cs="Times New Roman"/>
          <w:sz w:val="28"/>
          <w:szCs w:val="28"/>
          <w:lang w:val="uk-UA"/>
        </w:rPr>
        <w:t xml:space="preserve"> </w:t>
      </w:r>
      <w:r w:rsidR="00F30651">
        <w:rPr>
          <w:rFonts w:ascii="Times New Roman" w:hAnsi="Times New Roman" w:cs="Times New Roman"/>
          <w:sz w:val="28"/>
          <w:szCs w:val="28"/>
          <w:lang w:val="uk-UA"/>
        </w:rPr>
        <w:t xml:space="preserve">виникнення та </w:t>
      </w:r>
      <w:r w:rsidR="001B2BBE" w:rsidRPr="00854608">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 xml:space="preserve">ідіом, </w:t>
      </w:r>
      <w:r w:rsidR="001B2BBE" w:rsidRPr="00854608">
        <w:rPr>
          <w:rFonts w:ascii="Times New Roman" w:hAnsi="Times New Roman" w:cs="Times New Roman"/>
          <w:sz w:val="28"/>
          <w:szCs w:val="28"/>
          <w:lang w:val="uk-UA"/>
        </w:rPr>
        <w:t xml:space="preserve">прислів’їв </w:t>
      </w:r>
      <w:r>
        <w:rPr>
          <w:rFonts w:ascii="Times New Roman" w:hAnsi="Times New Roman" w:cs="Times New Roman"/>
          <w:sz w:val="28"/>
          <w:szCs w:val="28"/>
          <w:lang w:val="uk-UA"/>
        </w:rPr>
        <w:t>та</w:t>
      </w:r>
      <w:r w:rsidR="001B2BBE" w:rsidRPr="00854608">
        <w:rPr>
          <w:rFonts w:ascii="Times New Roman" w:hAnsi="Times New Roman" w:cs="Times New Roman"/>
          <w:sz w:val="28"/>
          <w:szCs w:val="28"/>
          <w:lang w:val="uk-UA"/>
        </w:rPr>
        <w:t xml:space="preserve"> приказок важко </w:t>
      </w:r>
      <w:r w:rsidR="00F30651">
        <w:rPr>
          <w:rFonts w:ascii="Times New Roman" w:hAnsi="Times New Roman" w:cs="Times New Roman"/>
          <w:sz w:val="28"/>
          <w:szCs w:val="28"/>
          <w:lang w:val="uk-UA"/>
        </w:rPr>
        <w:t xml:space="preserve">прослідкувати та </w:t>
      </w:r>
      <w:r w:rsidR="001B2BBE" w:rsidRPr="00854608">
        <w:rPr>
          <w:rFonts w:ascii="Times New Roman" w:hAnsi="Times New Roman" w:cs="Times New Roman"/>
          <w:sz w:val="28"/>
          <w:szCs w:val="28"/>
          <w:lang w:val="uk-UA"/>
        </w:rPr>
        <w:t xml:space="preserve">пояснити. Можна навести лише кілька тверджень. </w:t>
      </w:r>
      <w:r w:rsidR="00F30651">
        <w:rPr>
          <w:rFonts w:ascii="Times New Roman" w:hAnsi="Times New Roman" w:cs="Times New Roman"/>
          <w:sz w:val="28"/>
          <w:szCs w:val="28"/>
          <w:lang w:val="uk-UA"/>
        </w:rPr>
        <w:t>В</w:t>
      </w:r>
      <w:r w:rsidR="001B2BBE" w:rsidRPr="00854608">
        <w:rPr>
          <w:rFonts w:ascii="Times New Roman" w:hAnsi="Times New Roman" w:cs="Times New Roman"/>
          <w:sz w:val="28"/>
          <w:szCs w:val="28"/>
          <w:lang w:val="uk-UA"/>
        </w:rPr>
        <w:t>ідзнач</w:t>
      </w:r>
      <w:r w:rsidR="00F30651">
        <w:rPr>
          <w:rFonts w:ascii="Times New Roman" w:hAnsi="Times New Roman" w:cs="Times New Roman"/>
          <w:sz w:val="28"/>
          <w:szCs w:val="28"/>
          <w:lang w:val="uk-UA"/>
        </w:rPr>
        <w:t>ають</w:t>
      </w:r>
      <w:r w:rsidR="001B2BBE" w:rsidRPr="00854608">
        <w:rPr>
          <w:rFonts w:ascii="Times New Roman" w:hAnsi="Times New Roman" w:cs="Times New Roman"/>
          <w:sz w:val="28"/>
          <w:szCs w:val="28"/>
          <w:lang w:val="uk-UA"/>
        </w:rPr>
        <w:t xml:space="preserve"> не конкретний момент часу</w:t>
      </w:r>
      <w:r w:rsidR="00F30651">
        <w:rPr>
          <w:rFonts w:ascii="Times New Roman" w:hAnsi="Times New Roman" w:cs="Times New Roman"/>
          <w:sz w:val="28"/>
          <w:szCs w:val="28"/>
          <w:lang w:val="uk-UA"/>
        </w:rPr>
        <w:t xml:space="preserve"> виникнення</w:t>
      </w:r>
      <w:r w:rsidR="001B2BBE" w:rsidRPr="00854608">
        <w:rPr>
          <w:rFonts w:ascii="Times New Roman" w:hAnsi="Times New Roman" w:cs="Times New Roman"/>
          <w:sz w:val="28"/>
          <w:szCs w:val="28"/>
          <w:lang w:val="uk-UA"/>
        </w:rPr>
        <w:t xml:space="preserve">, а, можливо, тільки епоху. Це можливо через окремі компоненти, які є в </w:t>
      </w:r>
      <w:r w:rsidR="00606F2B">
        <w:rPr>
          <w:rFonts w:ascii="Times New Roman" w:hAnsi="Times New Roman" w:cs="Times New Roman"/>
          <w:sz w:val="28"/>
          <w:szCs w:val="28"/>
          <w:lang w:val="uk-UA"/>
        </w:rPr>
        <w:t>певній фразеологічній одиниці</w:t>
      </w:r>
      <w:r w:rsidR="001B2BBE" w:rsidRPr="00854608">
        <w:rPr>
          <w:rFonts w:ascii="Times New Roman" w:hAnsi="Times New Roman" w:cs="Times New Roman"/>
          <w:sz w:val="28"/>
          <w:szCs w:val="28"/>
          <w:lang w:val="uk-UA"/>
        </w:rPr>
        <w:t>.</w:t>
      </w:r>
      <w:r w:rsidR="00F30651">
        <w:rPr>
          <w:rFonts w:ascii="Times New Roman" w:hAnsi="Times New Roman" w:cs="Times New Roman"/>
          <w:sz w:val="28"/>
          <w:szCs w:val="28"/>
          <w:lang w:val="uk-UA"/>
        </w:rPr>
        <w:t xml:space="preserve"> </w:t>
      </w:r>
      <w:r w:rsidR="001B2BBE" w:rsidRPr="00854608">
        <w:rPr>
          <w:rFonts w:ascii="Times New Roman" w:hAnsi="Times New Roman" w:cs="Times New Roman"/>
          <w:sz w:val="28"/>
          <w:szCs w:val="28"/>
          <w:lang w:val="uk-UA"/>
        </w:rPr>
        <w:t>Оригінальн</w:t>
      </w:r>
      <w:r w:rsidR="00F30651">
        <w:rPr>
          <w:rFonts w:ascii="Times New Roman" w:hAnsi="Times New Roman" w:cs="Times New Roman"/>
          <w:sz w:val="28"/>
          <w:szCs w:val="28"/>
          <w:lang w:val="uk-UA"/>
        </w:rPr>
        <w:t xml:space="preserve">а форма </w:t>
      </w:r>
      <w:r w:rsidR="00817F2E" w:rsidRPr="00854608">
        <w:rPr>
          <w:rFonts w:ascii="Times New Roman" w:hAnsi="Times New Roman" w:cs="Times New Roman"/>
          <w:sz w:val="28"/>
          <w:szCs w:val="28"/>
          <w:lang w:val="uk-UA"/>
        </w:rPr>
        <w:t>прислів’я</w:t>
      </w:r>
      <w:r w:rsidR="00F30651">
        <w:rPr>
          <w:rFonts w:ascii="Times New Roman" w:hAnsi="Times New Roman" w:cs="Times New Roman"/>
          <w:sz w:val="28"/>
          <w:szCs w:val="28"/>
          <w:lang w:val="uk-UA"/>
        </w:rPr>
        <w:t xml:space="preserve"> чи приказки</w:t>
      </w:r>
      <w:r w:rsidR="001B2BBE" w:rsidRPr="00854608">
        <w:rPr>
          <w:rFonts w:ascii="Times New Roman" w:hAnsi="Times New Roman" w:cs="Times New Roman"/>
          <w:sz w:val="28"/>
          <w:szCs w:val="28"/>
          <w:lang w:val="uk-UA"/>
        </w:rPr>
        <w:t xml:space="preserve"> не належить одній людині. Якби це було так, неможливо було б побачити повністю еквівалентні приклади різними мовами. Прислів’я та приказки могли з’являтися в різних місцях і в різні часи навіть в одному мовному суспільстві. І люди, можливо, вибрали найкращий варіант. І, напевно, з цієї причини в деяких прислів’ях та приказках і сьогодні існують регіональні відмінності. </w:t>
      </w:r>
    </w:p>
    <w:p w14:paraId="77027810" w14:textId="2946D5D0" w:rsidR="001B2BBE" w:rsidRPr="00854608" w:rsidRDefault="001B2BBE"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Різниця між ідіомами</w:t>
      </w:r>
      <w:r w:rsidR="00817F2E">
        <w:rPr>
          <w:rFonts w:ascii="Times New Roman" w:hAnsi="Times New Roman" w:cs="Times New Roman"/>
          <w:sz w:val="28"/>
          <w:szCs w:val="28"/>
          <w:lang w:val="uk-UA"/>
        </w:rPr>
        <w:t>, приказками</w:t>
      </w:r>
      <w:r w:rsidRPr="00854608">
        <w:rPr>
          <w:rFonts w:ascii="Times New Roman" w:hAnsi="Times New Roman" w:cs="Times New Roman"/>
          <w:sz w:val="28"/>
          <w:szCs w:val="28"/>
          <w:lang w:val="uk-UA"/>
        </w:rPr>
        <w:t xml:space="preserve"> та </w:t>
      </w:r>
      <w:r w:rsidR="009F5AA4" w:rsidRPr="00854608">
        <w:rPr>
          <w:rFonts w:ascii="Times New Roman" w:hAnsi="Times New Roman" w:cs="Times New Roman"/>
          <w:sz w:val="28"/>
          <w:szCs w:val="28"/>
          <w:lang w:val="uk-UA"/>
        </w:rPr>
        <w:t>прислів’ями</w:t>
      </w:r>
      <w:r w:rsidRPr="00854608">
        <w:rPr>
          <w:rFonts w:ascii="Times New Roman" w:hAnsi="Times New Roman" w:cs="Times New Roman"/>
          <w:sz w:val="28"/>
          <w:szCs w:val="28"/>
          <w:lang w:val="uk-UA"/>
        </w:rPr>
        <w:t xml:space="preserve"> особливо помітна в структурі. Прислів’я стосуються завершених тверджень і становлять фіксовані </w:t>
      </w:r>
      <w:r w:rsidRPr="00854608">
        <w:rPr>
          <w:rFonts w:ascii="Times New Roman" w:hAnsi="Times New Roman" w:cs="Times New Roman"/>
          <w:sz w:val="28"/>
          <w:szCs w:val="28"/>
          <w:lang w:val="uk-UA"/>
        </w:rPr>
        <w:lastRenderedPageBreak/>
        <w:t xml:space="preserve">міні-тексти. І тільки завдяки цій властивості їх можна цитувати. Навпаки, </w:t>
      </w:r>
      <w:r w:rsidR="00923667">
        <w:rPr>
          <w:rFonts w:ascii="Times New Roman" w:hAnsi="Times New Roman" w:cs="Times New Roman"/>
          <w:sz w:val="28"/>
          <w:szCs w:val="28"/>
          <w:lang w:val="uk-UA"/>
        </w:rPr>
        <w:t xml:space="preserve">приказки та </w:t>
      </w:r>
      <w:r w:rsidRPr="00854608">
        <w:rPr>
          <w:rFonts w:ascii="Times New Roman" w:hAnsi="Times New Roman" w:cs="Times New Roman"/>
          <w:sz w:val="28"/>
          <w:szCs w:val="28"/>
          <w:lang w:val="uk-UA"/>
        </w:rPr>
        <w:t xml:space="preserve">ідіоми мають відкриту структуру. Їх потрібно використовувати в контексті. Як і прислів’я, їх не можна прямо цитувати, а </w:t>
      </w:r>
      <w:r w:rsidR="00923667">
        <w:rPr>
          <w:rFonts w:ascii="Times New Roman" w:hAnsi="Times New Roman" w:cs="Times New Roman"/>
          <w:sz w:val="28"/>
          <w:szCs w:val="28"/>
          <w:lang w:val="uk-UA"/>
        </w:rPr>
        <w:t xml:space="preserve">необхідно </w:t>
      </w:r>
      <w:r w:rsidRPr="00854608">
        <w:rPr>
          <w:rFonts w:ascii="Times New Roman" w:hAnsi="Times New Roman" w:cs="Times New Roman"/>
          <w:sz w:val="28"/>
          <w:szCs w:val="28"/>
          <w:lang w:val="uk-UA"/>
        </w:rPr>
        <w:t>відтворювати.</w:t>
      </w:r>
    </w:p>
    <w:p w14:paraId="34C4F300" w14:textId="40324E1F" w:rsidR="001B2BBE" w:rsidRPr="00854608" w:rsidRDefault="001B2BBE"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Ще однією відмінністю є їх функціональність. </w:t>
      </w:r>
      <w:r w:rsidR="00923667">
        <w:rPr>
          <w:rFonts w:ascii="Times New Roman" w:hAnsi="Times New Roman" w:cs="Times New Roman"/>
          <w:sz w:val="28"/>
          <w:szCs w:val="28"/>
          <w:lang w:val="uk-UA"/>
        </w:rPr>
        <w:t xml:space="preserve">Зазвичай </w:t>
      </w:r>
      <w:r w:rsidRPr="00854608">
        <w:rPr>
          <w:rFonts w:ascii="Times New Roman" w:hAnsi="Times New Roman" w:cs="Times New Roman"/>
          <w:sz w:val="28"/>
          <w:szCs w:val="28"/>
          <w:lang w:val="uk-UA"/>
        </w:rPr>
        <w:t xml:space="preserve">прислів’я функціонують як путівники або судді в повсякденних ситуаціях, оскільки вони містять загальновизнану мудрість або незаперечне життєве правило. Але основна функція ідіоми полягає в тому, щоб зробити розмову </w:t>
      </w:r>
      <w:r w:rsidR="00870140">
        <w:rPr>
          <w:rFonts w:ascii="Times New Roman" w:hAnsi="Times New Roman" w:cs="Times New Roman"/>
          <w:sz w:val="28"/>
          <w:szCs w:val="28"/>
          <w:lang w:val="uk-UA"/>
        </w:rPr>
        <w:t xml:space="preserve">різноманітною та </w:t>
      </w:r>
      <w:r w:rsidRPr="00854608">
        <w:rPr>
          <w:rFonts w:ascii="Times New Roman" w:hAnsi="Times New Roman" w:cs="Times New Roman"/>
          <w:sz w:val="28"/>
          <w:szCs w:val="28"/>
          <w:lang w:val="uk-UA"/>
        </w:rPr>
        <w:t>барвистою.</w:t>
      </w:r>
    </w:p>
    <w:p w14:paraId="02AB2424" w14:textId="0B45C00C" w:rsidR="001B2BBE" w:rsidRPr="00854608" w:rsidRDefault="001A07AC"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Іншою відмінністю є зміст. </w:t>
      </w:r>
      <w:r w:rsidR="005A7D3A">
        <w:rPr>
          <w:rFonts w:ascii="Times New Roman" w:hAnsi="Times New Roman" w:cs="Times New Roman"/>
          <w:sz w:val="28"/>
          <w:szCs w:val="28"/>
          <w:lang w:val="uk-UA"/>
        </w:rPr>
        <w:t>Зазвичай</w:t>
      </w:r>
      <w:r w:rsidRPr="00854608">
        <w:rPr>
          <w:rFonts w:ascii="Times New Roman" w:hAnsi="Times New Roman" w:cs="Times New Roman"/>
          <w:sz w:val="28"/>
          <w:szCs w:val="28"/>
          <w:lang w:val="uk-UA"/>
        </w:rPr>
        <w:t xml:space="preserve"> ідіоми отримують лише фіксований зміст у реченні, а прислів’я, з іншого боку, вже</w:t>
      </w:r>
      <w:r w:rsidR="00870140">
        <w:rPr>
          <w:rFonts w:ascii="Times New Roman" w:hAnsi="Times New Roman" w:cs="Times New Roman"/>
          <w:sz w:val="28"/>
          <w:szCs w:val="28"/>
          <w:lang w:val="uk-UA"/>
        </w:rPr>
        <w:t>, так би мовити,</w:t>
      </w:r>
      <w:r w:rsidRPr="00854608">
        <w:rPr>
          <w:rFonts w:ascii="Times New Roman" w:hAnsi="Times New Roman" w:cs="Times New Roman"/>
          <w:sz w:val="28"/>
          <w:szCs w:val="28"/>
          <w:lang w:val="uk-UA"/>
        </w:rPr>
        <w:t xml:space="preserve"> «готові до використання»</w:t>
      </w:r>
      <w:r w:rsidR="00870140">
        <w:rPr>
          <w:rFonts w:ascii="Times New Roman" w:hAnsi="Times New Roman" w:cs="Times New Roman"/>
          <w:sz w:val="28"/>
          <w:szCs w:val="28"/>
          <w:lang w:val="uk-UA"/>
        </w:rPr>
        <w:t>.</w:t>
      </w:r>
      <w:r w:rsidRPr="00854608">
        <w:rPr>
          <w:rFonts w:ascii="Times New Roman" w:hAnsi="Times New Roman" w:cs="Times New Roman"/>
          <w:sz w:val="28"/>
          <w:szCs w:val="28"/>
          <w:lang w:val="uk-UA"/>
        </w:rPr>
        <w:t xml:space="preserve"> </w:t>
      </w:r>
    </w:p>
    <w:p w14:paraId="4DF65BF2" w14:textId="45C31BC0" w:rsidR="0091455E" w:rsidRDefault="001A07AC" w:rsidP="00451A24">
      <w:pPr>
        <w:spacing w:after="0" w:line="240" w:lineRule="auto"/>
        <w:ind w:firstLine="708"/>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Час від часу окремий компонент, деякі чи навіть усі компоненти ідіоми зазнають зміни значення. Вони вказують на нову дію, ситуацію, оцінку, особу чи поняття зі своїм зовсім новим значенням або таким, що наближається до денотативного значення компонента. Навпаки, прислів’я незмінні за змістом. Однак з часом семантична прийнятність може стати дискусійною. </w:t>
      </w:r>
      <w:r w:rsidR="00C17258">
        <w:rPr>
          <w:rFonts w:ascii="Times New Roman" w:hAnsi="Times New Roman" w:cs="Times New Roman"/>
          <w:sz w:val="28"/>
          <w:szCs w:val="28"/>
          <w:lang w:val="uk-UA"/>
        </w:rPr>
        <w:t xml:space="preserve">Такий випадок можна проілюструвати на наступному прикладі: вживання виразу </w:t>
      </w:r>
      <w:r w:rsidR="00BE03B6">
        <w:rPr>
          <w:rFonts w:ascii="Times New Roman" w:hAnsi="Times New Roman" w:cs="Times New Roman"/>
          <w:i/>
          <w:iCs/>
          <w:sz w:val="28"/>
          <w:szCs w:val="28"/>
          <w:lang w:val="uk-UA"/>
        </w:rPr>
        <w:t>«</w:t>
      </w:r>
      <w:r w:rsidR="00C17258" w:rsidRPr="00C17258">
        <w:rPr>
          <w:rFonts w:ascii="Times New Roman" w:hAnsi="Times New Roman" w:cs="Times New Roman"/>
          <w:i/>
          <w:iCs/>
          <w:sz w:val="28"/>
          <w:szCs w:val="28"/>
          <w:lang w:val="de-DE"/>
        </w:rPr>
        <w:t>im</w:t>
      </w:r>
      <w:r w:rsidR="00C17258" w:rsidRPr="00C17258">
        <w:rPr>
          <w:rFonts w:ascii="Times New Roman" w:hAnsi="Times New Roman" w:cs="Times New Roman"/>
          <w:i/>
          <w:iCs/>
          <w:sz w:val="28"/>
          <w:szCs w:val="28"/>
          <w:lang w:val="uk-UA"/>
        </w:rPr>
        <w:t xml:space="preserve"> </w:t>
      </w:r>
      <w:r w:rsidR="00C17258" w:rsidRPr="00C17258">
        <w:rPr>
          <w:rFonts w:ascii="Times New Roman" w:hAnsi="Times New Roman" w:cs="Times New Roman"/>
          <w:i/>
          <w:iCs/>
          <w:sz w:val="28"/>
          <w:szCs w:val="28"/>
          <w:lang w:val="de-DE"/>
        </w:rPr>
        <w:t>Elfenbeinturm</w:t>
      </w:r>
      <w:r w:rsidR="00C17258" w:rsidRPr="00C17258">
        <w:rPr>
          <w:rFonts w:ascii="Times New Roman" w:hAnsi="Times New Roman" w:cs="Times New Roman"/>
          <w:i/>
          <w:iCs/>
          <w:sz w:val="28"/>
          <w:szCs w:val="28"/>
          <w:lang w:val="uk-UA"/>
        </w:rPr>
        <w:t xml:space="preserve"> </w:t>
      </w:r>
      <w:r w:rsidR="00C17258" w:rsidRPr="00C17258">
        <w:rPr>
          <w:rFonts w:ascii="Times New Roman" w:hAnsi="Times New Roman" w:cs="Times New Roman"/>
          <w:i/>
          <w:iCs/>
          <w:sz w:val="28"/>
          <w:szCs w:val="28"/>
          <w:lang w:val="de-DE"/>
        </w:rPr>
        <w:t>sitzen</w:t>
      </w:r>
      <w:r w:rsidR="00BE03B6">
        <w:rPr>
          <w:rFonts w:ascii="Times New Roman" w:hAnsi="Times New Roman" w:cs="Times New Roman"/>
          <w:i/>
          <w:iCs/>
          <w:sz w:val="28"/>
          <w:szCs w:val="28"/>
          <w:lang w:val="uk-UA"/>
        </w:rPr>
        <w:t xml:space="preserve">» </w:t>
      </w:r>
      <w:r w:rsidR="00BE03B6" w:rsidRPr="00BE03B6">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7</w:t>
      </w:r>
      <w:r w:rsidR="00BE03B6" w:rsidRPr="00BE03B6">
        <w:rPr>
          <w:rFonts w:ascii="Times New Roman" w:hAnsi="Times New Roman" w:cs="Times New Roman"/>
          <w:sz w:val="28"/>
          <w:szCs w:val="28"/>
          <w:lang w:val="uk-UA"/>
        </w:rPr>
        <w:t>, с. 792]</w:t>
      </w:r>
      <w:r w:rsidR="00BE03B6" w:rsidRPr="00BE03B6">
        <w:rPr>
          <w:rFonts w:ascii="Times New Roman" w:hAnsi="Times New Roman" w:cs="Times New Roman"/>
          <w:i/>
          <w:iCs/>
          <w:sz w:val="28"/>
          <w:szCs w:val="28"/>
          <w:lang w:val="uk-UA"/>
        </w:rPr>
        <w:t xml:space="preserve"> </w:t>
      </w:r>
      <w:r w:rsidR="00C17258" w:rsidRPr="00C17258">
        <w:rPr>
          <w:rFonts w:ascii="Times New Roman" w:hAnsi="Times New Roman" w:cs="Times New Roman"/>
          <w:i/>
          <w:iCs/>
          <w:sz w:val="28"/>
          <w:szCs w:val="28"/>
          <w:lang w:val="uk-UA"/>
        </w:rPr>
        <w:t xml:space="preserve">– </w:t>
      </w:r>
      <w:r w:rsidR="00C17258" w:rsidRPr="00BE03B6">
        <w:rPr>
          <w:rFonts w:ascii="Times New Roman" w:hAnsi="Times New Roman" w:cs="Times New Roman"/>
          <w:sz w:val="28"/>
          <w:szCs w:val="28"/>
          <w:lang w:val="uk-UA"/>
        </w:rPr>
        <w:t>сидіти у вежі зі слонової кістки.</w:t>
      </w:r>
      <w:r w:rsidR="00C17258">
        <w:rPr>
          <w:rFonts w:ascii="Times New Roman" w:hAnsi="Times New Roman" w:cs="Times New Roman"/>
          <w:sz w:val="28"/>
          <w:szCs w:val="28"/>
          <w:lang w:val="uk-UA"/>
        </w:rPr>
        <w:t xml:space="preserve"> </w:t>
      </w:r>
      <w:r w:rsidR="00C17258" w:rsidRPr="00C17258">
        <w:rPr>
          <w:rFonts w:ascii="Times New Roman" w:hAnsi="Times New Roman" w:cs="Times New Roman"/>
          <w:sz w:val="28"/>
          <w:szCs w:val="28"/>
          <w:lang w:val="uk-UA"/>
        </w:rPr>
        <w:t>Будь-хто, хто сидить у вежі зі слонової кістки, викликає захоплення та висміювання водночас. Це місце мудрості, але воно далеке від реальності.</w:t>
      </w:r>
      <w:r w:rsidR="00C17258">
        <w:rPr>
          <w:rFonts w:ascii="Times New Roman" w:hAnsi="Times New Roman" w:cs="Times New Roman"/>
          <w:sz w:val="28"/>
          <w:szCs w:val="28"/>
          <w:lang w:val="uk-UA"/>
        </w:rPr>
        <w:t xml:space="preserve"> </w:t>
      </w:r>
    </w:p>
    <w:p w14:paraId="42564083" w14:textId="1DD5DEB3" w:rsidR="0091455E" w:rsidRDefault="00E52D6F"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17258" w:rsidRPr="00C17258">
        <w:rPr>
          <w:rFonts w:ascii="Times New Roman" w:hAnsi="Times New Roman" w:cs="Times New Roman"/>
          <w:i/>
          <w:iCs/>
          <w:sz w:val="28"/>
          <w:szCs w:val="28"/>
          <w:lang w:val="uk-UA"/>
        </w:rPr>
        <w:t>Mein Professor lebt in seiner eigenen Welt. Er hat so verrückte und absurde Ideen, die mit der Realität überhaupt nichts zu tun haben. Er sitzt wahrlich in einem Elfenbeinturm.</w:t>
      </w:r>
      <w:r>
        <w:rPr>
          <w:rFonts w:ascii="Times New Roman" w:hAnsi="Times New Roman" w:cs="Times New Roman"/>
          <w:i/>
          <w:iCs/>
          <w:sz w:val="28"/>
          <w:szCs w:val="28"/>
          <w:lang w:val="uk-UA"/>
        </w:rPr>
        <w:t>»</w:t>
      </w:r>
      <w:r w:rsidR="00C17258">
        <w:rPr>
          <w:rFonts w:ascii="Times New Roman" w:hAnsi="Times New Roman" w:cs="Times New Roman"/>
          <w:sz w:val="28"/>
          <w:szCs w:val="28"/>
          <w:lang w:val="uk-UA"/>
        </w:rPr>
        <w:t xml:space="preserve"> </w:t>
      </w:r>
      <w:r w:rsidR="00C17258" w:rsidRPr="00C17258">
        <w:rPr>
          <w:rFonts w:ascii="Times New Roman" w:hAnsi="Times New Roman" w:cs="Times New Roman"/>
          <w:sz w:val="28"/>
          <w:szCs w:val="28"/>
          <w:lang w:val="uk-UA"/>
        </w:rPr>
        <w:t>[</w:t>
      </w:r>
      <w:r w:rsidR="004B12B5">
        <w:rPr>
          <w:rFonts w:ascii="Times New Roman" w:hAnsi="Times New Roman" w:cs="Times New Roman"/>
          <w:sz w:val="28"/>
          <w:szCs w:val="28"/>
          <w:lang w:val="uk-UA"/>
        </w:rPr>
        <w:t>3</w:t>
      </w:r>
      <w:r w:rsidR="00AE36DA">
        <w:rPr>
          <w:rFonts w:ascii="Times New Roman" w:hAnsi="Times New Roman" w:cs="Times New Roman"/>
          <w:sz w:val="28"/>
          <w:szCs w:val="28"/>
          <w:lang w:val="uk-UA"/>
        </w:rPr>
        <w:t>6</w:t>
      </w:r>
      <w:r w:rsidR="00C17258" w:rsidRPr="00C17258">
        <w:rPr>
          <w:rFonts w:ascii="Times New Roman" w:hAnsi="Times New Roman" w:cs="Times New Roman"/>
          <w:sz w:val="28"/>
          <w:szCs w:val="28"/>
          <w:lang w:val="uk-UA"/>
        </w:rPr>
        <w:t xml:space="preserve">]. </w:t>
      </w:r>
    </w:p>
    <w:p w14:paraId="1EF3ED8E" w14:textId="48B75891" w:rsidR="00C17258" w:rsidRDefault="00C17258" w:rsidP="00451A24">
      <w:pPr>
        <w:spacing w:after="0" w:line="240" w:lineRule="auto"/>
        <w:ind w:firstLine="708"/>
        <w:jc w:val="both"/>
        <w:rPr>
          <w:rFonts w:ascii="Times New Roman" w:hAnsi="Times New Roman" w:cs="Times New Roman"/>
          <w:sz w:val="28"/>
          <w:szCs w:val="28"/>
          <w:lang w:val="uk-UA"/>
        </w:rPr>
      </w:pPr>
      <w:r w:rsidRPr="00C17258">
        <w:rPr>
          <w:rFonts w:ascii="Times New Roman" w:hAnsi="Times New Roman" w:cs="Times New Roman"/>
          <w:sz w:val="28"/>
          <w:szCs w:val="28"/>
          <w:lang w:val="uk-UA"/>
        </w:rPr>
        <w:t xml:space="preserve">Кожен, хто це каже, насправді не має професора, який сидить у вежі зі слонової кістки, матеріалу, з якого зроблені бивні слона. </w:t>
      </w:r>
      <w:r>
        <w:rPr>
          <w:rFonts w:ascii="Times New Roman" w:hAnsi="Times New Roman" w:cs="Times New Roman"/>
          <w:sz w:val="28"/>
          <w:szCs w:val="28"/>
          <w:lang w:val="uk-UA"/>
        </w:rPr>
        <w:t xml:space="preserve">Як зазначається на сайті </w:t>
      </w:r>
      <w:r>
        <w:rPr>
          <w:rFonts w:ascii="Times New Roman" w:hAnsi="Times New Roman" w:cs="Times New Roman"/>
          <w:sz w:val="28"/>
          <w:szCs w:val="28"/>
          <w:lang w:val="de-DE"/>
        </w:rPr>
        <w:t>Deutsche</w:t>
      </w:r>
      <w:r w:rsidRPr="00C17258">
        <w:rPr>
          <w:rFonts w:ascii="Times New Roman" w:hAnsi="Times New Roman" w:cs="Times New Roman"/>
          <w:sz w:val="28"/>
          <w:szCs w:val="28"/>
          <w:lang w:val="uk-UA"/>
        </w:rPr>
        <w:t xml:space="preserve"> </w:t>
      </w:r>
      <w:r>
        <w:rPr>
          <w:rFonts w:ascii="Times New Roman" w:hAnsi="Times New Roman" w:cs="Times New Roman"/>
          <w:sz w:val="28"/>
          <w:szCs w:val="28"/>
          <w:lang w:val="de-DE"/>
        </w:rPr>
        <w:t>Welle</w:t>
      </w:r>
      <w:r>
        <w:rPr>
          <w:rFonts w:ascii="Times New Roman" w:hAnsi="Times New Roman" w:cs="Times New Roman"/>
          <w:sz w:val="28"/>
          <w:szCs w:val="28"/>
          <w:lang w:val="uk-UA"/>
        </w:rPr>
        <w:t>, цей</w:t>
      </w:r>
      <w:r w:rsidRPr="00C17258">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C17258">
        <w:rPr>
          <w:rFonts w:ascii="Times New Roman" w:hAnsi="Times New Roman" w:cs="Times New Roman"/>
          <w:sz w:val="28"/>
          <w:szCs w:val="28"/>
          <w:lang w:val="uk-UA"/>
        </w:rPr>
        <w:t xml:space="preserve">ермін </w:t>
      </w:r>
      <w:r>
        <w:rPr>
          <w:rFonts w:ascii="Times New Roman" w:hAnsi="Times New Roman" w:cs="Times New Roman"/>
          <w:sz w:val="28"/>
          <w:szCs w:val="28"/>
          <w:lang w:val="uk-UA"/>
        </w:rPr>
        <w:t>походить</w:t>
      </w:r>
      <w:r w:rsidRPr="00C17258">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C17258">
        <w:rPr>
          <w:rFonts w:ascii="Times New Roman" w:hAnsi="Times New Roman" w:cs="Times New Roman"/>
          <w:sz w:val="28"/>
          <w:szCs w:val="28"/>
          <w:lang w:val="uk-UA"/>
        </w:rPr>
        <w:t xml:space="preserve"> Біблії, де «вежа зі слонової кістки» згадується як символ самотнього місця, незайманого реальністю. Однак цей термін має переважно негативне значення. Тому що коли хтось сидить у своїй вежі зі слонової кістки, він живе лише своїми ідеями – без жодного зв’язку із зовнішнім світом. </w:t>
      </w:r>
      <w:r>
        <w:rPr>
          <w:rFonts w:ascii="Times New Roman" w:hAnsi="Times New Roman" w:cs="Times New Roman"/>
          <w:sz w:val="28"/>
          <w:szCs w:val="28"/>
          <w:lang w:val="uk-UA"/>
        </w:rPr>
        <w:t>Відповідно</w:t>
      </w:r>
      <w:r w:rsidRPr="00C17258">
        <w:rPr>
          <w:rFonts w:ascii="Times New Roman" w:hAnsi="Times New Roman" w:cs="Times New Roman"/>
          <w:sz w:val="28"/>
          <w:szCs w:val="28"/>
          <w:lang w:val="uk-UA"/>
        </w:rPr>
        <w:t>, чи це має сенс у довгостроковій перспективі</w:t>
      </w:r>
      <w:r>
        <w:rPr>
          <w:rFonts w:ascii="Times New Roman" w:hAnsi="Times New Roman" w:cs="Times New Roman"/>
          <w:sz w:val="28"/>
          <w:szCs w:val="28"/>
          <w:lang w:val="uk-UA"/>
        </w:rPr>
        <w:t xml:space="preserve">, тому що виникає запитання: </w:t>
      </w:r>
      <w:r w:rsidRPr="00C17258">
        <w:rPr>
          <w:rFonts w:ascii="Times New Roman" w:hAnsi="Times New Roman" w:cs="Times New Roman"/>
          <w:sz w:val="28"/>
          <w:szCs w:val="28"/>
          <w:lang w:val="uk-UA"/>
        </w:rPr>
        <w:t xml:space="preserve">хто хоче сидіти один у вежі і не бути </w:t>
      </w:r>
      <w:r>
        <w:rPr>
          <w:rFonts w:ascii="Times New Roman" w:hAnsi="Times New Roman" w:cs="Times New Roman"/>
          <w:sz w:val="28"/>
          <w:szCs w:val="28"/>
          <w:lang w:val="uk-UA"/>
        </w:rPr>
        <w:t xml:space="preserve">ніким </w:t>
      </w:r>
      <w:r w:rsidRPr="00C17258">
        <w:rPr>
          <w:rFonts w:ascii="Times New Roman" w:hAnsi="Times New Roman" w:cs="Times New Roman"/>
          <w:sz w:val="28"/>
          <w:szCs w:val="28"/>
          <w:lang w:val="uk-UA"/>
        </w:rPr>
        <w:t>зрозумілим?</w:t>
      </w:r>
      <w:r>
        <w:rPr>
          <w:rFonts w:ascii="Times New Roman" w:hAnsi="Times New Roman" w:cs="Times New Roman"/>
          <w:sz w:val="28"/>
          <w:szCs w:val="28"/>
          <w:lang w:val="uk-UA"/>
        </w:rPr>
        <w:t xml:space="preserve"> </w:t>
      </w:r>
    </w:p>
    <w:p w14:paraId="3CCD93DC" w14:textId="7D8C3753" w:rsidR="0091455E" w:rsidRDefault="0091455E" w:rsidP="00451A24">
      <w:pPr>
        <w:spacing w:after="0" w:line="240" w:lineRule="auto"/>
        <w:ind w:firstLine="708"/>
        <w:jc w:val="both"/>
        <w:rPr>
          <w:rFonts w:ascii="Times New Roman" w:hAnsi="Times New Roman" w:cs="Times New Roman"/>
          <w:sz w:val="28"/>
          <w:szCs w:val="28"/>
          <w:lang w:val="uk-UA"/>
        </w:rPr>
      </w:pPr>
      <w:r w:rsidRPr="0091455E">
        <w:rPr>
          <w:rFonts w:ascii="Times New Roman" w:hAnsi="Times New Roman" w:cs="Times New Roman"/>
          <w:sz w:val="28"/>
          <w:szCs w:val="28"/>
          <w:lang w:val="uk-UA"/>
        </w:rPr>
        <w:t>Загальне визнання займає менше часу для ідіом, ніж для прислів’їв</w:t>
      </w:r>
      <w:r>
        <w:rPr>
          <w:rFonts w:ascii="Times New Roman" w:hAnsi="Times New Roman" w:cs="Times New Roman"/>
          <w:sz w:val="28"/>
          <w:szCs w:val="28"/>
          <w:lang w:val="uk-UA"/>
        </w:rPr>
        <w:t xml:space="preserve"> та приказок</w:t>
      </w:r>
      <w:r w:rsidRPr="0091455E">
        <w:rPr>
          <w:rFonts w:ascii="Times New Roman" w:hAnsi="Times New Roman" w:cs="Times New Roman"/>
          <w:sz w:val="28"/>
          <w:szCs w:val="28"/>
          <w:lang w:val="uk-UA"/>
        </w:rPr>
        <w:t xml:space="preserve">. </w:t>
      </w:r>
      <w:r>
        <w:rPr>
          <w:rFonts w:ascii="Times New Roman" w:hAnsi="Times New Roman" w:cs="Times New Roman"/>
          <w:sz w:val="28"/>
          <w:szCs w:val="28"/>
          <w:lang w:val="uk-UA"/>
        </w:rPr>
        <w:t>Вирази</w:t>
      </w:r>
      <w:r w:rsidRPr="0091455E">
        <w:rPr>
          <w:rFonts w:ascii="Times New Roman" w:hAnsi="Times New Roman" w:cs="Times New Roman"/>
          <w:sz w:val="28"/>
          <w:szCs w:val="28"/>
          <w:lang w:val="uk-UA"/>
        </w:rPr>
        <w:t xml:space="preserve"> на кшталт </w:t>
      </w:r>
      <w:r w:rsidR="00590131" w:rsidRPr="00590131">
        <w:rPr>
          <w:rFonts w:ascii="Times New Roman" w:hAnsi="Times New Roman" w:cs="Times New Roman"/>
          <w:i/>
          <w:iCs/>
          <w:sz w:val="28"/>
          <w:szCs w:val="28"/>
          <w:lang w:val="uk-UA"/>
        </w:rPr>
        <w:t>eine andere Platte auflegen</w:t>
      </w:r>
      <w:r w:rsidR="00590131" w:rsidRPr="00590131">
        <w:rPr>
          <w:rFonts w:ascii="Times New Roman" w:hAnsi="Times New Roman" w:cs="Times New Roman"/>
          <w:sz w:val="28"/>
          <w:szCs w:val="28"/>
          <w:lang w:val="uk-UA"/>
        </w:rPr>
        <w:t xml:space="preserve">, </w:t>
      </w:r>
      <w:r w:rsidR="00590131" w:rsidRPr="00590131">
        <w:rPr>
          <w:rFonts w:ascii="Times New Roman" w:hAnsi="Times New Roman" w:cs="Times New Roman"/>
          <w:i/>
          <w:iCs/>
          <w:sz w:val="28"/>
          <w:szCs w:val="28"/>
          <w:lang w:val="uk-UA"/>
        </w:rPr>
        <w:t>eiserne Vorhang</w:t>
      </w:r>
      <w:r w:rsidR="00590131" w:rsidRPr="00590131">
        <w:rPr>
          <w:rFonts w:ascii="Times New Roman" w:hAnsi="Times New Roman" w:cs="Times New Roman"/>
          <w:sz w:val="28"/>
          <w:szCs w:val="28"/>
          <w:lang w:val="uk-UA"/>
        </w:rPr>
        <w:t xml:space="preserve"> </w:t>
      </w:r>
      <w:r w:rsidRPr="0091455E">
        <w:rPr>
          <w:rFonts w:ascii="Times New Roman" w:hAnsi="Times New Roman" w:cs="Times New Roman"/>
          <w:sz w:val="28"/>
          <w:szCs w:val="28"/>
          <w:lang w:val="uk-UA"/>
        </w:rPr>
        <w:t xml:space="preserve">не базуються на давнині. З іншого боку, прислів’я відображають їхню мудрість, незмінну протягом багатьох століть. </w:t>
      </w:r>
    </w:p>
    <w:p w14:paraId="2F919D1B" w14:textId="21DA8844" w:rsidR="00606F2B" w:rsidRDefault="00606F2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цілий ряд </w:t>
      </w:r>
      <w:r w:rsidR="00465105">
        <w:rPr>
          <w:rFonts w:ascii="Times New Roman" w:hAnsi="Times New Roman" w:cs="Times New Roman"/>
          <w:sz w:val="28"/>
          <w:szCs w:val="28"/>
          <w:lang w:val="uk-UA"/>
        </w:rPr>
        <w:t>мовних жанрів</w:t>
      </w:r>
      <w:r w:rsidRPr="00606F2B">
        <w:rPr>
          <w:rFonts w:ascii="Times New Roman" w:hAnsi="Times New Roman" w:cs="Times New Roman"/>
          <w:sz w:val="28"/>
          <w:szCs w:val="28"/>
          <w:lang w:val="uk-UA"/>
        </w:rPr>
        <w:t xml:space="preserve">, </w:t>
      </w:r>
      <w:r>
        <w:rPr>
          <w:rFonts w:ascii="Times New Roman" w:hAnsi="Times New Roman" w:cs="Times New Roman"/>
          <w:sz w:val="28"/>
          <w:szCs w:val="28"/>
          <w:lang w:val="uk-UA"/>
        </w:rPr>
        <w:t>які також легко сплутати з ідіомами, прислів’ями чи приказками. Такі, як</w:t>
      </w:r>
      <w:r w:rsidRPr="00606F2B">
        <w:rPr>
          <w:rFonts w:ascii="Times New Roman" w:hAnsi="Times New Roman" w:cs="Times New Roman"/>
          <w:sz w:val="28"/>
          <w:szCs w:val="28"/>
          <w:lang w:val="uk-UA"/>
        </w:rPr>
        <w:t xml:space="preserve"> «</w:t>
      </w:r>
      <w:r>
        <w:rPr>
          <w:rFonts w:ascii="Times New Roman" w:hAnsi="Times New Roman" w:cs="Times New Roman"/>
          <w:sz w:val="28"/>
          <w:szCs w:val="28"/>
          <w:lang w:val="uk-UA"/>
        </w:rPr>
        <w:t>сентенція</w:t>
      </w:r>
      <w:r w:rsidRPr="00606F2B">
        <w:rPr>
          <w:rFonts w:ascii="Times New Roman" w:hAnsi="Times New Roman" w:cs="Times New Roman"/>
          <w:sz w:val="28"/>
          <w:szCs w:val="28"/>
          <w:lang w:val="uk-UA"/>
        </w:rPr>
        <w:t>», «</w:t>
      </w:r>
      <w:r>
        <w:rPr>
          <w:rFonts w:ascii="Times New Roman" w:hAnsi="Times New Roman" w:cs="Times New Roman"/>
          <w:sz w:val="28"/>
          <w:szCs w:val="28"/>
          <w:lang w:val="uk-UA"/>
        </w:rPr>
        <w:t>крилаті</w:t>
      </w:r>
      <w:r w:rsidRPr="00606F2B">
        <w:rPr>
          <w:rFonts w:ascii="Times New Roman" w:hAnsi="Times New Roman" w:cs="Times New Roman"/>
          <w:sz w:val="28"/>
          <w:szCs w:val="28"/>
          <w:lang w:val="uk-UA"/>
        </w:rPr>
        <w:t xml:space="preserve"> висл</w:t>
      </w:r>
      <w:r>
        <w:rPr>
          <w:rFonts w:ascii="Times New Roman" w:hAnsi="Times New Roman" w:cs="Times New Roman"/>
          <w:sz w:val="28"/>
          <w:szCs w:val="28"/>
          <w:lang w:val="uk-UA"/>
        </w:rPr>
        <w:t>ови</w:t>
      </w:r>
      <w:r w:rsidRPr="00606F2B">
        <w:rPr>
          <w:rFonts w:ascii="Times New Roman" w:hAnsi="Times New Roman" w:cs="Times New Roman"/>
          <w:sz w:val="28"/>
          <w:szCs w:val="28"/>
          <w:lang w:val="uk-UA"/>
        </w:rPr>
        <w:t>», «максима», «афоризм», «епіграма», «гасло»</w:t>
      </w:r>
      <w:r>
        <w:rPr>
          <w:rFonts w:ascii="Times New Roman" w:hAnsi="Times New Roman" w:cs="Times New Roman"/>
          <w:sz w:val="28"/>
          <w:szCs w:val="28"/>
          <w:lang w:val="uk-UA"/>
        </w:rPr>
        <w:t>, «а</w:t>
      </w:r>
      <w:r w:rsidRPr="00F73A4A">
        <w:rPr>
          <w:rFonts w:ascii="Times New Roman" w:hAnsi="Times New Roman" w:cs="Times New Roman"/>
          <w:sz w:val="28"/>
          <w:szCs w:val="28"/>
          <w:lang w:val="uk-UA"/>
        </w:rPr>
        <w:t>нтиприслів’я</w:t>
      </w:r>
      <w:r>
        <w:rPr>
          <w:rFonts w:ascii="Times New Roman" w:hAnsi="Times New Roman" w:cs="Times New Roman"/>
          <w:sz w:val="28"/>
          <w:szCs w:val="28"/>
          <w:lang w:val="uk-UA"/>
        </w:rPr>
        <w:t>» тощо</w:t>
      </w:r>
      <w:r w:rsidRPr="00606F2B">
        <w:rPr>
          <w:rFonts w:ascii="Times New Roman" w:hAnsi="Times New Roman" w:cs="Times New Roman"/>
          <w:sz w:val="28"/>
          <w:szCs w:val="28"/>
          <w:lang w:val="uk-UA"/>
        </w:rPr>
        <w:t>.</w:t>
      </w:r>
      <w:r>
        <w:rPr>
          <w:rFonts w:ascii="Times New Roman" w:hAnsi="Times New Roman" w:cs="Times New Roman"/>
          <w:sz w:val="28"/>
          <w:szCs w:val="28"/>
          <w:lang w:val="uk-UA"/>
        </w:rPr>
        <w:t xml:space="preserve"> Отже, розберемо їх докладніше. </w:t>
      </w:r>
    </w:p>
    <w:p w14:paraId="04F2A1F0" w14:textId="7D9C6862" w:rsidR="00B12FF2" w:rsidRPr="00432F79" w:rsidRDefault="00606F2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С</w:t>
      </w:r>
      <w:r w:rsidR="00B93761" w:rsidRPr="00817F2E">
        <w:rPr>
          <w:rFonts w:ascii="Times New Roman" w:hAnsi="Times New Roman" w:cs="Times New Roman"/>
          <w:b/>
          <w:bCs/>
          <w:sz w:val="28"/>
          <w:szCs w:val="28"/>
          <w:lang w:val="uk-UA"/>
        </w:rPr>
        <w:t>ентенція</w:t>
      </w:r>
      <w:r>
        <w:rPr>
          <w:rFonts w:ascii="Times New Roman" w:hAnsi="Times New Roman" w:cs="Times New Roman"/>
          <w:sz w:val="28"/>
          <w:szCs w:val="28"/>
          <w:lang w:val="uk-UA"/>
        </w:rPr>
        <w:t xml:space="preserve"> –</w:t>
      </w:r>
      <w:r w:rsidR="00B12FF2" w:rsidRPr="00854608">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00B12FF2" w:rsidRPr="00854608">
        <w:rPr>
          <w:rFonts w:ascii="Times New Roman" w:hAnsi="Times New Roman" w:cs="Times New Roman"/>
          <w:sz w:val="28"/>
          <w:szCs w:val="28"/>
          <w:lang w:val="uk-UA"/>
        </w:rPr>
        <w:t xml:space="preserve">е </w:t>
      </w:r>
      <w:r w:rsidR="00B93761">
        <w:rPr>
          <w:rFonts w:ascii="Times New Roman" w:hAnsi="Times New Roman" w:cs="Times New Roman"/>
          <w:sz w:val="28"/>
          <w:szCs w:val="28"/>
          <w:lang w:val="uk-UA"/>
        </w:rPr>
        <w:t xml:space="preserve">«вислів повчального характеру» </w:t>
      </w:r>
      <w:r w:rsidR="00B93761" w:rsidRPr="00B93761">
        <w:rPr>
          <w:rFonts w:ascii="Times New Roman" w:hAnsi="Times New Roman" w:cs="Times New Roman"/>
          <w:sz w:val="28"/>
          <w:szCs w:val="28"/>
        </w:rPr>
        <w:t>[</w:t>
      </w:r>
      <w:r w:rsidR="004B12B5">
        <w:rPr>
          <w:rFonts w:ascii="Times New Roman" w:hAnsi="Times New Roman" w:cs="Times New Roman"/>
          <w:sz w:val="28"/>
          <w:szCs w:val="28"/>
          <w:lang w:val="uk-UA"/>
        </w:rPr>
        <w:t xml:space="preserve">5, </w:t>
      </w:r>
      <w:r w:rsidR="00B93761">
        <w:rPr>
          <w:rFonts w:ascii="Times New Roman" w:hAnsi="Times New Roman" w:cs="Times New Roman"/>
          <w:sz w:val="28"/>
          <w:szCs w:val="28"/>
          <w:lang w:val="uk-UA"/>
        </w:rPr>
        <w:t>с. 1307</w:t>
      </w:r>
      <w:r w:rsidR="00B93761" w:rsidRPr="00B93761">
        <w:rPr>
          <w:rFonts w:ascii="Times New Roman" w:hAnsi="Times New Roman" w:cs="Times New Roman"/>
          <w:sz w:val="28"/>
          <w:szCs w:val="28"/>
        </w:rPr>
        <w:t>]</w:t>
      </w:r>
      <w:r w:rsidR="00B93761">
        <w:rPr>
          <w:rFonts w:ascii="Times New Roman" w:hAnsi="Times New Roman" w:cs="Times New Roman"/>
          <w:sz w:val="28"/>
          <w:szCs w:val="28"/>
          <w:lang w:val="uk-UA"/>
        </w:rPr>
        <w:t xml:space="preserve">. Як і прислів’я, це </w:t>
      </w:r>
      <w:r w:rsidR="00B12FF2" w:rsidRPr="00854608">
        <w:rPr>
          <w:rFonts w:ascii="Times New Roman" w:hAnsi="Times New Roman" w:cs="Times New Roman"/>
          <w:sz w:val="28"/>
          <w:szCs w:val="28"/>
          <w:lang w:val="uk-UA"/>
        </w:rPr>
        <w:t xml:space="preserve">лаконічно сформульоване речення. Але головна відмінність </w:t>
      </w:r>
      <w:r w:rsidR="00B93761">
        <w:rPr>
          <w:rFonts w:ascii="Times New Roman" w:hAnsi="Times New Roman" w:cs="Times New Roman"/>
          <w:sz w:val="28"/>
          <w:szCs w:val="28"/>
          <w:lang w:val="uk-UA"/>
        </w:rPr>
        <w:t>між ними</w:t>
      </w:r>
      <w:r w:rsidR="00B12FF2" w:rsidRPr="00854608">
        <w:rPr>
          <w:rFonts w:ascii="Times New Roman" w:hAnsi="Times New Roman" w:cs="Times New Roman"/>
          <w:sz w:val="28"/>
          <w:szCs w:val="28"/>
          <w:lang w:val="uk-UA"/>
        </w:rPr>
        <w:t xml:space="preserve"> полягає в тому, що джерело та автор </w:t>
      </w:r>
      <w:r w:rsidR="00B93761">
        <w:rPr>
          <w:rFonts w:ascii="Times New Roman" w:hAnsi="Times New Roman" w:cs="Times New Roman"/>
          <w:sz w:val="28"/>
          <w:szCs w:val="28"/>
          <w:lang w:val="uk-UA"/>
        </w:rPr>
        <w:t>сентенції</w:t>
      </w:r>
      <w:r w:rsidR="00B93761" w:rsidRPr="00854608">
        <w:rPr>
          <w:rFonts w:ascii="Times New Roman" w:hAnsi="Times New Roman" w:cs="Times New Roman"/>
          <w:sz w:val="28"/>
          <w:szCs w:val="28"/>
          <w:lang w:val="uk-UA"/>
        </w:rPr>
        <w:t xml:space="preserve"> відом</w:t>
      </w:r>
      <w:r w:rsidR="00B93761">
        <w:rPr>
          <w:rFonts w:ascii="Times New Roman" w:hAnsi="Times New Roman" w:cs="Times New Roman"/>
          <w:sz w:val="28"/>
          <w:szCs w:val="28"/>
          <w:lang w:val="uk-UA"/>
        </w:rPr>
        <w:t>і</w:t>
      </w:r>
      <w:r w:rsidR="00B12FF2" w:rsidRPr="00854608">
        <w:rPr>
          <w:rFonts w:ascii="Times New Roman" w:hAnsi="Times New Roman" w:cs="Times New Roman"/>
          <w:sz w:val="28"/>
          <w:szCs w:val="28"/>
          <w:lang w:val="uk-UA"/>
        </w:rPr>
        <w:t xml:space="preserve">. Тому що те, що вони мають з’явитися в літературному творі, є обов’язковою умовою </w:t>
      </w:r>
      <w:r w:rsidR="00B93761">
        <w:rPr>
          <w:rFonts w:ascii="Times New Roman" w:hAnsi="Times New Roman" w:cs="Times New Roman"/>
          <w:sz w:val="28"/>
          <w:szCs w:val="28"/>
          <w:lang w:val="uk-UA"/>
        </w:rPr>
        <w:t>сентенцій</w:t>
      </w:r>
      <w:r w:rsidR="00B12FF2" w:rsidRPr="00854608">
        <w:rPr>
          <w:rFonts w:ascii="Times New Roman" w:hAnsi="Times New Roman" w:cs="Times New Roman"/>
          <w:sz w:val="28"/>
          <w:szCs w:val="28"/>
          <w:lang w:val="uk-UA"/>
        </w:rPr>
        <w:t xml:space="preserve">. Можна говорити, наприклад, про </w:t>
      </w:r>
      <w:r w:rsidR="00B93761">
        <w:rPr>
          <w:rFonts w:ascii="Times New Roman" w:hAnsi="Times New Roman" w:cs="Times New Roman"/>
          <w:sz w:val="28"/>
          <w:szCs w:val="28"/>
          <w:lang w:val="uk-UA"/>
        </w:rPr>
        <w:t>сентенції</w:t>
      </w:r>
      <w:r w:rsidR="00B12FF2" w:rsidRPr="00854608">
        <w:rPr>
          <w:rFonts w:ascii="Times New Roman" w:hAnsi="Times New Roman" w:cs="Times New Roman"/>
          <w:sz w:val="28"/>
          <w:szCs w:val="28"/>
          <w:lang w:val="uk-UA"/>
        </w:rPr>
        <w:t xml:space="preserve"> Шиллера. У той час як прислів’я бере свій </w:t>
      </w:r>
      <w:r w:rsidR="00B12FF2" w:rsidRPr="00854608">
        <w:rPr>
          <w:rFonts w:ascii="Times New Roman" w:hAnsi="Times New Roman" w:cs="Times New Roman"/>
          <w:sz w:val="28"/>
          <w:szCs w:val="28"/>
          <w:lang w:val="uk-UA"/>
        </w:rPr>
        <w:lastRenderedPageBreak/>
        <w:t xml:space="preserve">зміст із повсякденних життєвих ситуацій, </w:t>
      </w:r>
      <w:r w:rsidR="00B93761">
        <w:rPr>
          <w:rFonts w:ascii="Times New Roman" w:hAnsi="Times New Roman" w:cs="Times New Roman"/>
          <w:sz w:val="28"/>
          <w:szCs w:val="28"/>
          <w:lang w:val="uk-UA"/>
        </w:rPr>
        <w:t>сентенція</w:t>
      </w:r>
      <w:r w:rsidR="00B12FF2" w:rsidRPr="00854608">
        <w:rPr>
          <w:rFonts w:ascii="Times New Roman" w:hAnsi="Times New Roman" w:cs="Times New Roman"/>
          <w:sz w:val="28"/>
          <w:szCs w:val="28"/>
          <w:lang w:val="uk-UA"/>
        </w:rPr>
        <w:t xml:space="preserve"> містить філософський зміст. Якщо </w:t>
      </w:r>
      <w:r w:rsidR="00B93761">
        <w:rPr>
          <w:rFonts w:ascii="Times New Roman" w:hAnsi="Times New Roman" w:cs="Times New Roman"/>
          <w:sz w:val="28"/>
          <w:szCs w:val="28"/>
          <w:lang w:val="uk-UA"/>
        </w:rPr>
        <w:t>сентенція</w:t>
      </w:r>
      <w:r w:rsidR="00B12FF2" w:rsidRPr="00854608">
        <w:rPr>
          <w:rFonts w:ascii="Times New Roman" w:hAnsi="Times New Roman" w:cs="Times New Roman"/>
          <w:sz w:val="28"/>
          <w:szCs w:val="28"/>
          <w:lang w:val="uk-UA"/>
        </w:rPr>
        <w:t xml:space="preserve"> є загальновизнан</w:t>
      </w:r>
      <w:r w:rsidR="00B93761">
        <w:rPr>
          <w:rFonts w:ascii="Times New Roman" w:hAnsi="Times New Roman" w:cs="Times New Roman"/>
          <w:sz w:val="28"/>
          <w:szCs w:val="28"/>
          <w:lang w:val="uk-UA"/>
        </w:rPr>
        <w:t>ою</w:t>
      </w:r>
      <w:r w:rsidR="00B12FF2" w:rsidRPr="00854608">
        <w:rPr>
          <w:rFonts w:ascii="Times New Roman" w:hAnsi="Times New Roman" w:cs="Times New Roman"/>
          <w:sz w:val="28"/>
          <w:szCs w:val="28"/>
          <w:lang w:val="uk-UA"/>
        </w:rPr>
        <w:t xml:space="preserve"> і часто вживан</w:t>
      </w:r>
      <w:r w:rsidR="00B93761">
        <w:rPr>
          <w:rFonts w:ascii="Times New Roman" w:hAnsi="Times New Roman" w:cs="Times New Roman"/>
          <w:sz w:val="28"/>
          <w:szCs w:val="28"/>
          <w:lang w:val="uk-UA"/>
        </w:rPr>
        <w:t>ою</w:t>
      </w:r>
      <w:r w:rsidR="00B12FF2" w:rsidRPr="00854608">
        <w:rPr>
          <w:rFonts w:ascii="Times New Roman" w:hAnsi="Times New Roman" w:cs="Times New Roman"/>
          <w:sz w:val="28"/>
          <w:szCs w:val="28"/>
          <w:lang w:val="uk-UA"/>
        </w:rPr>
        <w:t xml:space="preserve">, </w:t>
      </w:r>
      <w:r w:rsidR="00B93761">
        <w:rPr>
          <w:rFonts w:ascii="Times New Roman" w:hAnsi="Times New Roman" w:cs="Times New Roman"/>
          <w:sz w:val="28"/>
          <w:szCs w:val="28"/>
          <w:lang w:val="uk-UA"/>
        </w:rPr>
        <w:t>її</w:t>
      </w:r>
      <w:r w:rsidR="00B12FF2" w:rsidRPr="00854608">
        <w:rPr>
          <w:rFonts w:ascii="Times New Roman" w:hAnsi="Times New Roman" w:cs="Times New Roman"/>
          <w:sz w:val="28"/>
          <w:szCs w:val="28"/>
          <w:lang w:val="uk-UA"/>
        </w:rPr>
        <w:t xml:space="preserve"> можна назвати </w:t>
      </w:r>
      <w:r w:rsidR="00B93761">
        <w:rPr>
          <w:rFonts w:ascii="Times New Roman" w:hAnsi="Times New Roman" w:cs="Times New Roman"/>
          <w:sz w:val="28"/>
          <w:szCs w:val="28"/>
          <w:lang w:val="uk-UA"/>
        </w:rPr>
        <w:t>прислів’ям</w:t>
      </w:r>
      <w:r w:rsidR="00B12FF2" w:rsidRPr="00854608">
        <w:rPr>
          <w:rFonts w:ascii="Times New Roman" w:hAnsi="Times New Roman" w:cs="Times New Roman"/>
          <w:sz w:val="28"/>
          <w:szCs w:val="28"/>
          <w:lang w:val="uk-UA"/>
        </w:rPr>
        <w:t xml:space="preserve"> зі зміною жанру</w:t>
      </w:r>
      <w:r w:rsidR="00B93761">
        <w:rPr>
          <w:rFonts w:ascii="Times New Roman" w:hAnsi="Times New Roman" w:cs="Times New Roman"/>
          <w:sz w:val="28"/>
          <w:szCs w:val="28"/>
          <w:lang w:val="uk-UA"/>
        </w:rPr>
        <w:t>. Наприклад</w:t>
      </w:r>
      <w:r w:rsidR="0046377B">
        <w:rPr>
          <w:rFonts w:ascii="Times New Roman" w:hAnsi="Times New Roman" w:cs="Times New Roman"/>
          <w:sz w:val="28"/>
          <w:szCs w:val="28"/>
          <w:lang w:val="uk-UA"/>
        </w:rPr>
        <w:t xml:space="preserve">, вислів Г. Е. Лессінга </w:t>
      </w:r>
      <w:r w:rsidR="00143CE4">
        <w:rPr>
          <w:rFonts w:ascii="Times New Roman" w:hAnsi="Times New Roman" w:cs="Times New Roman"/>
          <w:sz w:val="28"/>
          <w:szCs w:val="28"/>
          <w:lang w:val="uk-UA"/>
        </w:rPr>
        <w:t>з</w:t>
      </w:r>
      <w:r w:rsidR="0046377B">
        <w:rPr>
          <w:rFonts w:ascii="Times New Roman" w:hAnsi="Times New Roman" w:cs="Times New Roman"/>
          <w:sz w:val="28"/>
          <w:szCs w:val="28"/>
          <w:lang w:val="uk-UA"/>
        </w:rPr>
        <w:t xml:space="preserve"> його видатно</w:t>
      </w:r>
      <w:r w:rsidR="00143CE4">
        <w:rPr>
          <w:rFonts w:ascii="Times New Roman" w:hAnsi="Times New Roman" w:cs="Times New Roman"/>
          <w:sz w:val="28"/>
          <w:szCs w:val="28"/>
          <w:lang w:val="uk-UA"/>
        </w:rPr>
        <w:t>го</w:t>
      </w:r>
      <w:r w:rsidR="0046377B">
        <w:rPr>
          <w:rFonts w:ascii="Times New Roman" w:hAnsi="Times New Roman" w:cs="Times New Roman"/>
          <w:sz w:val="28"/>
          <w:szCs w:val="28"/>
          <w:lang w:val="uk-UA"/>
        </w:rPr>
        <w:t xml:space="preserve"> твор</w:t>
      </w:r>
      <w:r w:rsidR="00143CE4">
        <w:rPr>
          <w:rFonts w:ascii="Times New Roman" w:hAnsi="Times New Roman" w:cs="Times New Roman"/>
          <w:sz w:val="28"/>
          <w:szCs w:val="28"/>
          <w:lang w:val="uk-UA"/>
        </w:rPr>
        <w:t>у</w:t>
      </w:r>
      <w:r w:rsidR="0046377B">
        <w:rPr>
          <w:rFonts w:ascii="Times New Roman" w:hAnsi="Times New Roman" w:cs="Times New Roman"/>
          <w:sz w:val="28"/>
          <w:szCs w:val="28"/>
          <w:lang w:val="uk-UA"/>
        </w:rPr>
        <w:t xml:space="preserve"> </w:t>
      </w:r>
      <w:r w:rsidR="00143CE4" w:rsidRPr="00143CE4">
        <w:rPr>
          <w:rFonts w:ascii="Times New Roman" w:hAnsi="Times New Roman" w:cs="Times New Roman"/>
          <w:sz w:val="28"/>
          <w:szCs w:val="28"/>
          <w:lang w:val="uk-UA"/>
        </w:rPr>
        <w:t>„</w:t>
      </w:r>
      <w:r w:rsidR="0046377B" w:rsidRPr="0046377B">
        <w:rPr>
          <w:rFonts w:ascii="Times New Roman" w:hAnsi="Times New Roman" w:cs="Times New Roman"/>
          <w:sz w:val="28"/>
          <w:szCs w:val="28"/>
          <w:lang w:val="uk-UA"/>
        </w:rPr>
        <w:t>Einfach klassisch. Nathan der Weise</w:t>
      </w:r>
      <w:r w:rsidR="00143CE4" w:rsidRPr="00143CE4">
        <w:rPr>
          <w:rFonts w:ascii="Times New Roman" w:hAnsi="Times New Roman" w:cs="Times New Roman"/>
          <w:sz w:val="28"/>
          <w:szCs w:val="28"/>
          <w:lang w:val="uk-UA"/>
        </w:rPr>
        <w:t>“</w:t>
      </w:r>
      <w:r w:rsidR="0046377B" w:rsidRPr="0046377B">
        <w:rPr>
          <w:rFonts w:ascii="Times New Roman" w:hAnsi="Times New Roman" w:cs="Times New Roman"/>
          <w:sz w:val="28"/>
          <w:szCs w:val="28"/>
          <w:lang w:val="uk-UA"/>
        </w:rPr>
        <w:t xml:space="preserve"> </w:t>
      </w:r>
      <w:r w:rsidR="00817F2E" w:rsidRPr="00817F2E">
        <w:rPr>
          <w:rFonts w:ascii="Times New Roman" w:hAnsi="Times New Roman" w:cs="Times New Roman"/>
          <w:sz w:val="28"/>
          <w:szCs w:val="28"/>
          <w:lang w:val="uk-UA"/>
        </w:rPr>
        <w:t xml:space="preserve">(1779) </w:t>
      </w:r>
      <w:r w:rsidR="0046377B" w:rsidRPr="00143CE4">
        <w:rPr>
          <w:rFonts w:ascii="Times New Roman" w:hAnsi="Times New Roman" w:cs="Times New Roman"/>
          <w:sz w:val="28"/>
          <w:szCs w:val="28"/>
          <w:lang w:val="uk-UA"/>
        </w:rPr>
        <w:t xml:space="preserve">– </w:t>
      </w:r>
      <w:r w:rsidR="00AE6490">
        <w:rPr>
          <w:rFonts w:ascii="Times New Roman" w:hAnsi="Times New Roman" w:cs="Times New Roman"/>
          <w:i/>
          <w:iCs/>
          <w:color w:val="000000"/>
          <w:sz w:val="28"/>
          <w:szCs w:val="28"/>
          <w:lang w:val="uk-UA"/>
        </w:rPr>
        <w:t>«</w:t>
      </w:r>
      <w:r w:rsidR="00B12FF2" w:rsidRPr="0046377B">
        <w:rPr>
          <w:rFonts w:ascii="Times New Roman" w:hAnsi="Times New Roman" w:cs="Times New Roman"/>
          <w:i/>
          <w:iCs/>
          <w:color w:val="000000"/>
          <w:sz w:val="28"/>
          <w:szCs w:val="28"/>
          <w:lang w:val="uk-UA"/>
        </w:rPr>
        <w:t>Kein Mensch muss müssen!</w:t>
      </w:r>
      <w:r w:rsidR="00AE6490">
        <w:rPr>
          <w:rFonts w:ascii="Times New Roman" w:hAnsi="Times New Roman" w:cs="Times New Roman"/>
          <w:i/>
          <w:iCs/>
          <w:color w:val="000000"/>
          <w:sz w:val="28"/>
          <w:szCs w:val="28"/>
          <w:lang w:val="uk-UA"/>
        </w:rPr>
        <w:t>»</w:t>
      </w:r>
      <w:r w:rsidR="00817F2E">
        <w:rPr>
          <w:rFonts w:ascii="Times New Roman" w:hAnsi="Times New Roman" w:cs="Times New Roman"/>
          <w:i/>
          <w:iCs/>
          <w:color w:val="000000"/>
          <w:sz w:val="28"/>
          <w:szCs w:val="28"/>
          <w:lang w:val="uk-UA"/>
        </w:rPr>
        <w:t xml:space="preserve"> </w:t>
      </w:r>
      <w:r w:rsidR="00817F2E" w:rsidRPr="00817F2E">
        <w:rPr>
          <w:rFonts w:ascii="Times New Roman" w:hAnsi="Times New Roman" w:cs="Times New Roman"/>
          <w:color w:val="000000"/>
          <w:sz w:val="28"/>
          <w:szCs w:val="28"/>
          <w:lang w:val="uk-UA"/>
        </w:rPr>
        <w:t>[</w:t>
      </w:r>
      <w:r w:rsidR="00193F12">
        <w:rPr>
          <w:rFonts w:ascii="Times New Roman" w:hAnsi="Times New Roman" w:cs="Times New Roman"/>
          <w:color w:val="000000"/>
          <w:sz w:val="28"/>
          <w:szCs w:val="28"/>
          <w:lang w:val="uk-UA"/>
        </w:rPr>
        <w:t>32</w:t>
      </w:r>
      <w:r w:rsidR="00817F2E" w:rsidRPr="00817F2E">
        <w:rPr>
          <w:rFonts w:ascii="Times New Roman" w:hAnsi="Times New Roman" w:cs="Times New Roman"/>
          <w:color w:val="000000"/>
          <w:sz w:val="28"/>
          <w:szCs w:val="28"/>
          <w:lang w:val="uk-UA"/>
        </w:rPr>
        <w:t>]</w:t>
      </w:r>
      <w:r w:rsidR="00143CE4">
        <w:rPr>
          <w:rFonts w:ascii="Times New Roman" w:hAnsi="Times New Roman" w:cs="Times New Roman"/>
          <w:color w:val="000000"/>
          <w:sz w:val="28"/>
          <w:szCs w:val="28"/>
          <w:lang w:val="uk-UA"/>
        </w:rPr>
        <w:t xml:space="preserve">, який можна зустріти у І. Франка </w:t>
      </w:r>
      <w:r w:rsidR="00432F79">
        <w:rPr>
          <w:rFonts w:ascii="Times New Roman" w:hAnsi="Times New Roman" w:cs="Times New Roman"/>
          <w:color w:val="000000"/>
          <w:sz w:val="28"/>
          <w:szCs w:val="28"/>
          <w:lang w:val="uk-UA"/>
        </w:rPr>
        <w:t xml:space="preserve">в його оповіданні </w:t>
      </w:r>
      <w:r w:rsidR="00BB0D69" w:rsidRPr="00BB0D69">
        <w:rPr>
          <w:rFonts w:ascii="Times New Roman" w:hAnsi="Times New Roman" w:cs="Times New Roman"/>
          <w:color w:val="000000"/>
          <w:sz w:val="28"/>
          <w:szCs w:val="28"/>
          <w:lang w:val="uk-UA"/>
        </w:rPr>
        <w:t>«Не спитавши броду»</w:t>
      </w:r>
      <w:r w:rsidR="00BB0D69">
        <w:rPr>
          <w:rFonts w:ascii="Times New Roman" w:hAnsi="Times New Roman" w:cs="Times New Roman"/>
          <w:color w:val="000000"/>
          <w:sz w:val="28"/>
          <w:szCs w:val="28"/>
          <w:lang w:val="uk-UA"/>
        </w:rPr>
        <w:t>: «</w:t>
      </w:r>
      <w:r w:rsidR="00BB0D69" w:rsidRPr="00BB0D69">
        <w:rPr>
          <w:rFonts w:ascii="Times New Roman" w:hAnsi="Times New Roman" w:cs="Times New Roman"/>
          <w:color w:val="000000"/>
          <w:sz w:val="28"/>
          <w:szCs w:val="28"/>
          <w:lang w:val="uk-UA"/>
        </w:rPr>
        <w:t>Щоб Ви се зробили з якогось мусу, сьому не вірю. Знаєте, що каже Лессінг: "Kein Mensch muss müssen", отже, й Ви не мусили.</w:t>
      </w:r>
      <w:r w:rsidR="00BB0D69">
        <w:rPr>
          <w:rFonts w:ascii="Times New Roman" w:hAnsi="Times New Roman" w:cs="Times New Roman"/>
          <w:color w:val="000000"/>
          <w:sz w:val="28"/>
          <w:szCs w:val="28"/>
          <w:lang w:val="uk-UA"/>
        </w:rPr>
        <w:t xml:space="preserve">» </w:t>
      </w:r>
      <w:r w:rsidR="00432F79" w:rsidRPr="00432F79">
        <w:rPr>
          <w:rFonts w:ascii="Times New Roman" w:hAnsi="Times New Roman" w:cs="Times New Roman"/>
          <w:color w:val="000000"/>
          <w:sz w:val="28"/>
          <w:szCs w:val="28"/>
          <w:lang w:val="uk-UA"/>
        </w:rPr>
        <w:t>[</w:t>
      </w:r>
      <w:r w:rsidR="004B12B5">
        <w:rPr>
          <w:rFonts w:ascii="Times New Roman" w:hAnsi="Times New Roman" w:cs="Times New Roman"/>
          <w:color w:val="000000"/>
          <w:sz w:val="28"/>
          <w:szCs w:val="28"/>
          <w:lang w:val="uk-UA"/>
        </w:rPr>
        <w:t>2</w:t>
      </w:r>
      <w:r w:rsidR="00193F12">
        <w:rPr>
          <w:rFonts w:ascii="Times New Roman" w:hAnsi="Times New Roman" w:cs="Times New Roman"/>
          <w:color w:val="000000"/>
          <w:sz w:val="28"/>
          <w:szCs w:val="28"/>
          <w:lang w:val="uk-UA"/>
        </w:rPr>
        <w:t>9</w:t>
      </w:r>
      <w:r w:rsidR="004B12B5">
        <w:rPr>
          <w:rFonts w:ascii="Times New Roman" w:hAnsi="Times New Roman" w:cs="Times New Roman"/>
          <w:color w:val="000000"/>
          <w:sz w:val="28"/>
          <w:szCs w:val="28"/>
          <w:lang w:val="uk-UA"/>
        </w:rPr>
        <w:t>,</w:t>
      </w:r>
      <w:r w:rsidR="00432F79" w:rsidRPr="00432F79">
        <w:rPr>
          <w:rFonts w:ascii="Times New Roman" w:hAnsi="Times New Roman" w:cs="Times New Roman"/>
          <w:color w:val="000000"/>
          <w:sz w:val="28"/>
          <w:szCs w:val="28"/>
          <w:lang w:val="uk-UA"/>
        </w:rPr>
        <w:t xml:space="preserve"> </w:t>
      </w:r>
      <w:r w:rsidR="00432F79">
        <w:rPr>
          <w:rFonts w:ascii="Times New Roman" w:hAnsi="Times New Roman" w:cs="Times New Roman"/>
          <w:color w:val="000000"/>
          <w:sz w:val="28"/>
          <w:szCs w:val="28"/>
          <w:lang w:val="uk-UA"/>
        </w:rPr>
        <w:t>с. 221</w:t>
      </w:r>
      <w:r w:rsidR="00432F79" w:rsidRPr="00432F79">
        <w:rPr>
          <w:rFonts w:ascii="Times New Roman" w:hAnsi="Times New Roman" w:cs="Times New Roman"/>
          <w:color w:val="000000"/>
          <w:sz w:val="28"/>
          <w:szCs w:val="28"/>
          <w:lang w:val="uk-UA"/>
        </w:rPr>
        <w:t>]</w:t>
      </w:r>
      <w:r w:rsidR="00432F79">
        <w:rPr>
          <w:rFonts w:ascii="Times New Roman" w:hAnsi="Times New Roman" w:cs="Times New Roman"/>
          <w:color w:val="000000"/>
          <w:sz w:val="28"/>
          <w:szCs w:val="28"/>
          <w:lang w:val="uk-UA"/>
        </w:rPr>
        <w:t xml:space="preserve">. </w:t>
      </w:r>
    </w:p>
    <w:p w14:paraId="56BEA5F4" w14:textId="40D28B45" w:rsidR="00541169" w:rsidRPr="0091455E" w:rsidRDefault="00606F2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Іншим </w:t>
      </w:r>
      <w:r w:rsidR="00465105">
        <w:rPr>
          <w:rFonts w:ascii="Times New Roman" w:hAnsi="Times New Roman" w:cs="Times New Roman"/>
          <w:sz w:val="28"/>
          <w:szCs w:val="28"/>
          <w:lang w:val="uk-UA"/>
        </w:rPr>
        <w:t>жанром</w:t>
      </w:r>
      <w:r>
        <w:rPr>
          <w:rFonts w:ascii="Times New Roman" w:hAnsi="Times New Roman" w:cs="Times New Roman"/>
          <w:sz w:val="28"/>
          <w:szCs w:val="28"/>
          <w:lang w:val="uk-UA"/>
        </w:rPr>
        <w:t xml:space="preserve"> є </w:t>
      </w:r>
      <w:r w:rsidRPr="00606F2B">
        <w:rPr>
          <w:rFonts w:ascii="Times New Roman" w:hAnsi="Times New Roman" w:cs="Times New Roman"/>
          <w:b/>
          <w:bCs/>
          <w:sz w:val="28"/>
          <w:szCs w:val="28"/>
          <w:lang w:val="uk-UA"/>
        </w:rPr>
        <w:t>к</w:t>
      </w:r>
      <w:r w:rsidR="00B12FF2" w:rsidRPr="00BB0D69">
        <w:rPr>
          <w:rFonts w:ascii="Times New Roman" w:hAnsi="Times New Roman" w:cs="Times New Roman"/>
          <w:b/>
          <w:bCs/>
          <w:sz w:val="28"/>
          <w:szCs w:val="28"/>
          <w:lang w:val="uk-UA"/>
        </w:rPr>
        <w:t xml:space="preserve">рилаті </w:t>
      </w:r>
      <w:r w:rsidR="00432F79" w:rsidRPr="00BB0D69">
        <w:rPr>
          <w:rFonts w:ascii="Times New Roman" w:hAnsi="Times New Roman" w:cs="Times New Roman"/>
          <w:b/>
          <w:bCs/>
          <w:sz w:val="28"/>
          <w:szCs w:val="28"/>
          <w:lang w:val="uk-UA"/>
        </w:rPr>
        <w:t>вислови</w:t>
      </w:r>
      <w:r w:rsidR="00432F79">
        <w:rPr>
          <w:rFonts w:ascii="Times New Roman" w:hAnsi="Times New Roman" w:cs="Times New Roman"/>
          <w:sz w:val="28"/>
          <w:szCs w:val="28"/>
          <w:lang w:val="uk-UA"/>
        </w:rPr>
        <w:t xml:space="preserve"> або </w:t>
      </w:r>
      <w:r w:rsidR="00432F79" w:rsidRPr="00BB0D69">
        <w:rPr>
          <w:rFonts w:ascii="Times New Roman" w:hAnsi="Times New Roman" w:cs="Times New Roman"/>
          <w:b/>
          <w:bCs/>
          <w:sz w:val="28"/>
          <w:szCs w:val="28"/>
          <w:lang w:val="uk-UA"/>
        </w:rPr>
        <w:t>афоризми</w:t>
      </w:r>
      <w:r>
        <w:rPr>
          <w:rFonts w:ascii="Times New Roman" w:hAnsi="Times New Roman" w:cs="Times New Roman"/>
          <w:b/>
          <w:bCs/>
          <w:sz w:val="28"/>
          <w:szCs w:val="28"/>
          <w:lang w:val="uk-UA"/>
        </w:rPr>
        <w:t>.</w:t>
      </w:r>
      <w:r w:rsidR="00B12FF2" w:rsidRPr="00854608">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00B12FF2" w:rsidRPr="00854608">
        <w:rPr>
          <w:rFonts w:ascii="Times New Roman" w:hAnsi="Times New Roman" w:cs="Times New Roman"/>
          <w:sz w:val="28"/>
          <w:szCs w:val="28"/>
          <w:lang w:val="uk-UA"/>
        </w:rPr>
        <w:t xml:space="preserve">е </w:t>
      </w:r>
      <w:r w:rsidR="00432F79">
        <w:rPr>
          <w:rFonts w:ascii="Times New Roman" w:hAnsi="Times New Roman" w:cs="Times New Roman"/>
          <w:sz w:val="28"/>
          <w:szCs w:val="28"/>
          <w:lang w:val="uk-UA"/>
        </w:rPr>
        <w:t xml:space="preserve">«влучні та яскраві образні вислови, що походять із </w:t>
      </w:r>
      <w:r w:rsidR="00B12FF2" w:rsidRPr="00854608">
        <w:rPr>
          <w:rFonts w:ascii="Times New Roman" w:hAnsi="Times New Roman" w:cs="Times New Roman"/>
          <w:sz w:val="28"/>
          <w:szCs w:val="28"/>
          <w:lang w:val="uk-UA"/>
        </w:rPr>
        <w:t xml:space="preserve">літературних, історичних, </w:t>
      </w:r>
      <w:r w:rsidR="00432F79">
        <w:rPr>
          <w:rFonts w:ascii="Times New Roman" w:hAnsi="Times New Roman" w:cs="Times New Roman"/>
          <w:sz w:val="28"/>
          <w:szCs w:val="28"/>
          <w:lang w:val="uk-UA"/>
        </w:rPr>
        <w:t>філософських джерел, фольклору</w:t>
      </w:r>
      <w:r w:rsidR="009417DC">
        <w:rPr>
          <w:rFonts w:ascii="Times New Roman" w:hAnsi="Times New Roman" w:cs="Times New Roman"/>
          <w:sz w:val="28"/>
          <w:szCs w:val="28"/>
          <w:lang w:val="uk-UA"/>
        </w:rPr>
        <w:t>»</w:t>
      </w:r>
      <w:r w:rsidR="00432F79">
        <w:rPr>
          <w:rFonts w:ascii="Times New Roman" w:hAnsi="Times New Roman" w:cs="Times New Roman"/>
          <w:sz w:val="28"/>
          <w:szCs w:val="28"/>
          <w:lang w:val="uk-UA"/>
        </w:rPr>
        <w:t xml:space="preserve"> </w:t>
      </w:r>
      <w:r w:rsidR="00432F79" w:rsidRPr="00432F79">
        <w:rPr>
          <w:rFonts w:ascii="Times New Roman" w:hAnsi="Times New Roman" w:cs="Times New Roman"/>
          <w:sz w:val="28"/>
          <w:szCs w:val="28"/>
          <w:lang w:val="uk-UA"/>
        </w:rPr>
        <w:t>[</w:t>
      </w:r>
      <w:r w:rsidR="00336FBF">
        <w:rPr>
          <w:rFonts w:ascii="Times New Roman" w:hAnsi="Times New Roman" w:cs="Times New Roman"/>
          <w:sz w:val="28"/>
          <w:szCs w:val="28"/>
          <w:lang w:val="uk-UA"/>
        </w:rPr>
        <w:t>1</w:t>
      </w:r>
      <w:r w:rsidR="00193F12">
        <w:rPr>
          <w:rFonts w:ascii="Times New Roman" w:hAnsi="Times New Roman" w:cs="Times New Roman"/>
          <w:sz w:val="28"/>
          <w:szCs w:val="28"/>
          <w:lang w:val="uk-UA"/>
        </w:rPr>
        <w:t>5</w:t>
      </w:r>
      <w:r w:rsidR="004B12B5">
        <w:rPr>
          <w:rFonts w:ascii="Times New Roman" w:hAnsi="Times New Roman" w:cs="Times New Roman"/>
          <w:sz w:val="28"/>
          <w:szCs w:val="28"/>
          <w:lang w:val="uk-UA"/>
        </w:rPr>
        <w:t>,</w:t>
      </w:r>
      <w:r w:rsidR="00432F79">
        <w:rPr>
          <w:rFonts w:ascii="Times New Roman" w:hAnsi="Times New Roman" w:cs="Times New Roman"/>
          <w:sz w:val="28"/>
          <w:szCs w:val="28"/>
          <w:lang w:val="uk-UA"/>
        </w:rPr>
        <w:t xml:space="preserve"> </w:t>
      </w:r>
      <w:r w:rsidR="009417DC">
        <w:rPr>
          <w:rFonts w:ascii="Times New Roman" w:hAnsi="Times New Roman" w:cs="Times New Roman"/>
          <w:sz w:val="28"/>
          <w:szCs w:val="28"/>
          <w:lang w:val="uk-UA"/>
        </w:rPr>
        <w:t>с. 81</w:t>
      </w:r>
      <w:r w:rsidR="00432F79" w:rsidRPr="00432F79">
        <w:rPr>
          <w:rFonts w:ascii="Times New Roman" w:hAnsi="Times New Roman" w:cs="Times New Roman"/>
          <w:sz w:val="28"/>
          <w:szCs w:val="28"/>
          <w:lang w:val="uk-UA"/>
        </w:rPr>
        <w:t xml:space="preserve">]. </w:t>
      </w:r>
      <w:r w:rsidR="009417DC">
        <w:rPr>
          <w:rFonts w:ascii="Times New Roman" w:hAnsi="Times New Roman" w:cs="Times New Roman"/>
          <w:sz w:val="28"/>
          <w:szCs w:val="28"/>
          <w:lang w:val="uk-UA"/>
        </w:rPr>
        <w:t xml:space="preserve">Вони також можуть походити зі </w:t>
      </w:r>
      <w:r w:rsidR="00B12FF2" w:rsidRPr="00854608">
        <w:rPr>
          <w:rFonts w:ascii="Times New Roman" w:hAnsi="Times New Roman" w:cs="Times New Roman"/>
          <w:sz w:val="28"/>
          <w:szCs w:val="28"/>
          <w:lang w:val="uk-UA"/>
        </w:rPr>
        <w:t xml:space="preserve">старих пісень, кінофільмів чи навіть телевізійних роликів. </w:t>
      </w:r>
      <w:r w:rsidR="009417DC" w:rsidRPr="00854608">
        <w:rPr>
          <w:rFonts w:ascii="Times New Roman" w:hAnsi="Times New Roman" w:cs="Times New Roman"/>
          <w:sz w:val="28"/>
          <w:szCs w:val="28"/>
          <w:lang w:val="uk-UA"/>
        </w:rPr>
        <w:t xml:space="preserve">Крилаті </w:t>
      </w:r>
      <w:r w:rsidR="009417DC">
        <w:rPr>
          <w:rFonts w:ascii="Times New Roman" w:hAnsi="Times New Roman" w:cs="Times New Roman"/>
          <w:sz w:val="28"/>
          <w:szCs w:val="28"/>
          <w:lang w:val="uk-UA"/>
        </w:rPr>
        <w:t xml:space="preserve">вислови </w:t>
      </w:r>
      <w:r w:rsidR="00B12FF2" w:rsidRPr="00854608">
        <w:rPr>
          <w:rFonts w:ascii="Times New Roman" w:hAnsi="Times New Roman" w:cs="Times New Roman"/>
          <w:sz w:val="28"/>
          <w:szCs w:val="28"/>
          <w:lang w:val="uk-UA"/>
        </w:rPr>
        <w:t xml:space="preserve">можуть бути окремими словами або групами слів і не завжди потребують присудка. На відміну від </w:t>
      </w:r>
      <w:r w:rsidR="009417DC">
        <w:rPr>
          <w:rFonts w:ascii="Times New Roman" w:hAnsi="Times New Roman" w:cs="Times New Roman"/>
          <w:sz w:val="28"/>
          <w:szCs w:val="28"/>
          <w:lang w:val="uk-UA"/>
        </w:rPr>
        <w:t>сентенцій</w:t>
      </w:r>
      <w:r w:rsidR="00B12FF2" w:rsidRPr="00854608">
        <w:rPr>
          <w:rFonts w:ascii="Times New Roman" w:hAnsi="Times New Roman" w:cs="Times New Roman"/>
          <w:sz w:val="28"/>
          <w:szCs w:val="28"/>
          <w:lang w:val="uk-UA"/>
        </w:rPr>
        <w:t xml:space="preserve">, їх потрібно не тільки знати, а й вживати взагалі. Завдяки цим властивостям </w:t>
      </w:r>
      <w:r w:rsidR="009417DC">
        <w:rPr>
          <w:rFonts w:ascii="Times New Roman" w:hAnsi="Times New Roman" w:cs="Times New Roman"/>
          <w:sz w:val="28"/>
          <w:szCs w:val="28"/>
          <w:lang w:val="uk-UA"/>
        </w:rPr>
        <w:t>афоризми</w:t>
      </w:r>
      <w:r w:rsidR="009417DC" w:rsidRPr="00854608">
        <w:rPr>
          <w:rFonts w:ascii="Times New Roman" w:hAnsi="Times New Roman" w:cs="Times New Roman"/>
          <w:sz w:val="28"/>
          <w:szCs w:val="28"/>
          <w:lang w:val="uk-UA"/>
        </w:rPr>
        <w:t xml:space="preserve"> </w:t>
      </w:r>
      <w:r w:rsidR="00B12FF2" w:rsidRPr="00854608">
        <w:rPr>
          <w:rFonts w:ascii="Times New Roman" w:hAnsi="Times New Roman" w:cs="Times New Roman"/>
          <w:sz w:val="28"/>
          <w:szCs w:val="28"/>
          <w:lang w:val="uk-UA"/>
        </w:rPr>
        <w:t>займа</w:t>
      </w:r>
      <w:r w:rsidR="009417DC">
        <w:rPr>
          <w:rFonts w:ascii="Times New Roman" w:hAnsi="Times New Roman" w:cs="Times New Roman"/>
          <w:sz w:val="28"/>
          <w:szCs w:val="28"/>
          <w:lang w:val="uk-UA"/>
        </w:rPr>
        <w:t>ють</w:t>
      </w:r>
      <w:r w:rsidR="00B12FF2" w:rsidRPr="00854608">
        <w:rPr>
          <w:rFonts w:ascii="Times New Roman" w:hAnsi="Times New Roman" w:cs="Times New Roman"/>
          <w:sz w:val="28"/>
          <w:szCs w:val="28"/>
          <w:lang w:val="uk-UA"/>
        </w:rPr>
        <w:t xml:space="preserve"> місце між </w:t>
      </w:r>
      <w:r w:rsidR="009417DC">
        <w:rPr>
          <w:rFonts w:ascii="Times New Roman" w:hAnsi="Times New Roman" w:cs="Times New Roman"/>
          <w:sz w:val="28"/>
          <w:szCs w:val="28"/>
          <w:lang w:val="uk-UA"/>
        </w:rPr>
        <w:t>сентенціями</w:t>
      </w:r>
      <w:r w:rsidR="00B12FF2" w:rsidRPr="00854608">
        <w:rPr>
          <w:rFonts w:ascii="Times New Roman" w:hAnsi="Times New Roman" w:cs="Times New Roman"/>
          <w:sz w:val="28"/>
          <w:szCs w:val="28"/>
          <w:lang w:val="uk-UA"/>
        </w:rPr>
        <w:t xml:space="preserve"> та прислів’ями. </w:t>
      </w:r>
      <w:r w:rsidR="005811FB">
        <w:rPr>
          <w:rFonts w:ascii="Times New Roman" w:hAnsi="Times New Roman" w:cs="Times New Roman"/>
          <w:sz w:val="28"/>
          <w:szCs w:val="28"/>
          <w:lang w:val="uk-UA"/>
        </w:rPr>
        <w:t>Вони</w:t>
      </w:r>
      <w:r w:rsidR="00B12FF2" w:rsidRPr="00854608">
        <w:rPr>
          <w:rFonts w:ascii="Times New Roman" w:hAnsi="Times New Roman" w:cs="Times New Roman"/>
          <w:sz w:val="28"/>
          <w:szCs w:val="28"/>
          <w:lang w:val="uk-UA"/>
        </w:rPr>
        <w:t xml:space="preserve"> не працюють як прислів’я чи </w:t>
      </w:r>
      <w:r w:rsidR="005811FB">
        <w:rPr>
          <w:rFonts w:ascii="Times New Roman" w:hAnsi="Times New Roman" w:cs="Times New Roman"/>
          <w:sz w:val="28"/>
          <w:szCs w:val="28"/>
          <w:lang w:val="uk-UA"/>
        </w:rPr>
        <w:t>приказки</w:t>
      </w:r>
      <w:r w:rsidR="00B12FF2" w:rsidRPr="00854608">
        <w:rPr>
          <w:rFonts w:ascii="Times New Roman" w:hAnsi="Times New Roman" w:cs="Times New Roman"/>
          <w:sz w:val="28"/>
          <w:szCs w:val="28"/>
          <w:lang w:val="uk-UA"/>
        </w:rPr>
        <w:t xml:space="preserve">, оскільки вони не передають життєве правило чи загальний досвід. Вони </w:t>
      </w:r>
      <w:r w:rsidR="007A5127" w:rsidRPr="00854608">
        <w:rPr>
          <w:rFonts w:ascii="Times New Roman" w:hAnsi="Times New Roman" w:cs="Times New Roman"/>
          <w:sz w:val="28"/>
          <w:szCs w:val="28"/>
          <w:lang w:val="uk-UA"/>
        </w:rPr>
        <w:t>суб’єктивні</w:t>
      </w:r>
      <w:r w:rsidR="00B12FF2" w:rsidRPr="00854608">
        <w:rPr>
          <w:rFonts w:ascii="Times New Roman" w:hAnsi="Times New Roman" w:cs="Times New Roman"/>
          <w:sz w:val="28"/>
          <w:szCs w:val="28"/>
          <w:lang w:val="uk-UA"/>
        </w:rPr>
        <w:t xml:space="preserve"> і навіть здебільшого представляють полемічні та опозиційні думки.</w:t>
      </w:r>
      <w:r w:rsidR="005811FB">
        <w:rPr>
          <w:rFonts w:ascii="Times New Roman" w:hAnsi="Times New Roman" w:cs="Times New Roman"/>
          <w:sz w:val="28"/>
          <w:szCs w:val="28"/>
          <w:lang w:val="uk-UA"/>
        </w:rPr>
        <w:t xml:space="preserve"> </w:t>
      </w:r>
      <w:r w:rsidR="00B12FF2" w:rsidRPr="00854608">
        <w:rPr>
          <w:rFonts w:ascii="Times New Roman" w:hAnsi="Times New Roman" w:cs="Times New Roman"/>
          <w:sz w:val="28"/>
          <w:szCs w:val="28"/>
          <w:lang w:val="uk-UA"/>
        </w:rPr>
        <w:t>Ще одна відмінність між ними полягає в тому, що афоризми написані відомим автором. Наприклад:</w:t>
      </w:r>
      <w:r w:rsidR="00541169" w:rsidRPr="0091455E">
        <w:rPr>
          <w:rFonts w:ascii="Times New Roman" w:hAnsi="Times New Roman" w:cs="Times New Roman"/>
          <w:sz w:val="28"/>
          <w:szCs w:val="28"/>
          <w:lang w:val="uk-UA"/>
        </w:rPr>
        <w:t xml:space="preserve"> </w:t>
      </w:r>
    </w:p>
    <w:p w14:paraId="4AFA352A" w14:textId="6ED826E2" w:rsidR="007A5127" w:rsidRPr="007A5127" w:rsidRDefault="007A5127"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A5127">
        <w:rPr>
          <w:rFonts w:ascii="Times New Roman" w:hAnsi="Times New Roman" w:cs="Times New Roman"/>
          <w:sz w:val="28"/>
          <w:szCs w:val="28"/>
          <w:lang w:val="uk-UA"/>
        </w:rPr>
        <w:t>Mitfreude, nicht Mitleiden macht den Freund.</w:t>
      </w:r>
      <w:r>
        <w:rPr>
          <w:rFonts w:ascii="Times New Roman" w:hAnsi="Times New Roman" w:cs="Times New Roman"/>
          <w:sz w:val="28"/>
          <w:szCs w:val="28"/>
          <w:lang w:val="uk-UA"/>
        </w:rPr>
        <w:t>» (</w:t>
      </w:r>
      <w:r w:rsidRPr="007A5127">
        <w:rPr>
          <w:rFonts w:ascii="Times New Roman" w:hAnsi="Times New Roman" w:cs="Times New Roman"/>
          <w:sz w:val="28"/>
          <w:szCs w:val="28"/>
          <w:lang w:val="uk-UA"/>
        </w:rPr>
        <w:t>Friedrich Nietzsche</w:t>
      </w:r>
      <w:r>
        <w:rPr>
          <w:rFonts w:ascii="Times New Roman" w:hAnsi="Times New Roman" w:cs="Times New Roman"/>
          <w:sz w:val="28"/>
          <w:szCs w:val="28"/>
          <w:lang w:val="uk-UA"/>
        </w:rPr>
        <w:t xml:space="preserve">) </w:t>
      </w:r>
      <w:r w:rsidRPr="0091455E">
        <w:rPr>
          <w:rFonts w:ascii="Times New Roman" w:hAnsi="Times New Roman" w:cs="Times New Roman"/>
          <w:color w:val="000000"/>
          <w:sz w:val="28"/>
          <w:szCs w:val="28"/>
          <w:lang w:val="uk-UA"/>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Pr="0091455E">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 </w:t>
      </w:r>
      <w:r w:rsidRPr="007A5127">
        <w:rPr>
          <w:rFonts w:ascii="Times New Roman" w:hAnsi="Times New Roman" w:cs="Times New Roman"/>
          <w:color w:val="000000"/>
          <w:sz w:val="28"/>
          <w:szCs w:val="28"/>
          <w:lang w:val="uk-UA"/>
        </w:rPr>
        <w:t>Співчуття, а не жалість, робить друга</w:t>
      </w:r>
      <w:r>
        <w:rPr>
          <w:rFonts w:ascii="Times New Roman" w:hAnsi="Times New Roman" w:cs="Times New Roman"/>
          <w:color w:val="000000"/>
          <w:sz w:val="28"/>
          <w:szCs w:val="28"/>
          <w:lang w:val="uk-UA"/>
        </w:rPr>
        <w:t xml:space="preserve">. </w:t>
      </w:r>
    </w:p>
    <w:p w14:paraId="3D7A54D8" w14:textId="61A3EE73" w:rsidR="005811FB" w:rsidRPr="007A5127" w:rsidRDefault="00541169"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12FF2" w:rsidRPr="005811FB">
        <w:rPr>
          <w:rFonts w:ascii="Times New Roman" w:hAnsi="Times New Roman" w:cs="Times New Roman"/>
          <w:i/>
          <w:iCs/>
          <w:color w:val="000000"/>
          <w:sz w:val="28"/>
          <w:szCs w:val="28"/>
          <w:lang w:val="uk-UA"/>
        </w:rPr>
        <w:t>Wer mit Dummköpfen kämpft, kann keine großen Siege erringen</w:t>
      </w:r>
      <w:r>
        <w:rPr>
          <w:rFonts w:ascii="Times New Roman" w:hAnsi="Times New Roman" w:cs="Times New Roman"/>
          <w:i/>
          <w:iCs/>
          <w:color w:val="000000"/>
          <w:sz w:val="28"/>
          <w:szCs w:val="28"/>
          <w:lang w:val="uk-UA"/>
        </w:rPr>
        <w:t>.»</w:t>
      </w:r>
      <w:r w:rsidR="00B12FF2" w:rsidRPr="00854608">
        <w:rPr>
          <w:rFonts w:ascii="Times New Roman" w:hAnsi="Times New Roman" w:cs="Times New Roman"/>
          <w:color w:val="000000"/>
          <w:sz w:val="28"/>
          <w:szCs w:val="28"/>
          <w:lang w:val="uk-UA"/>
        </w:rPr>
        <w:br/>
        <w:t>(</w:t>
      </w:r>
      <w:r w:rsidR="001D62E1" w:rsidRPr="001D62E1">
        <w:rPr>
          <w:rFonts w:ascii="Times New Roman" w:hAnsi="Times New Roman" w:cs="Times New Roman"/>
          <w:color w:val="000000"/>
          <w:sz w:val="28"/>
          <w:szCs w:val="28"/>
          <w:lang w:val="uk-UA"/>
        </w:rPr>
        <w:t>Мікела́нджело</w:t>
      </w:r>
      <w:r w:rsidR="00B12FF2" w:rsidRPr="00854608">
        <w:rPr>
          <w:rFonts w:ascii="Times New Roman" w:hAnsi="Times New Roman" w:cs="Times New Roman"/>
          <w:color w:val="000000"/>
          <w:sz w:val="28"/>
          <w:szCs w:val="28"/>
          <w:lang w:val="uk-UA"/>
        </w:rPr>
        <w:t>)</w:t>
      </w:r>
      <w:r w:rsidR="005811FB">
        <w:rPr>
          <w:rFonts w:ascii="Times New Roman" w:hAnsi="Times New Roman" w:cs="Times New Roman"/>
          <w:color w:val="000000"/>
          <w:sz w:val="28"/>
          <w:szCs w:val="28"/>
          <w:lang w:val="uk-UA"/>
        </w:rPr>
        <w:t xml:space="preserve"> </w:t>
      </w:r>
      <w:r w:rsidR="005811FB" w:rsidRPr="007A5127">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005811FB" w:rsidRPr="007A5127">
        <w:rPr>
          <w:rFonts w:ascii="Times New Roman" w:hAnsi="Times New Roman" w:cs="Times New Roman"/>
          <w:color w:val="000000"/>
          <w:sz w:val="28"/>
          <w:szCs w:val="28"/>
        </w:rPr>
        <w:t xml:space="preserve">] </w:t>
      </w:r>
      <w:r w:rsidR="007A5127">
        <w:rPr>
          <w:rFonts w:ascii="Times New Roman" w:hAnsi="Times New Roman" w:cs="Times New Roman"/>
          <w:color w:val="000000"/>
          <w:sz w:val="28"/>
          <w:szCs w:val="28"/>
          <w:lang w:val="uk-UA"/>
        </w:rPr>
        <w:t xml:space="preserve">– </w:t>
      </w:r>
      <w:r w:rsidR="007A5127" w:rsidRPr="007A5127">
        <w:rPr>
          <w:rFonts w:ascii="Times New Roman" w:hAnsi="Times New Roman" w:cs="Times New Roman"/>
          <w:color w:val="000000"/>
          <w:sz w:val="28"/>
          <w:szCs w:val="28"/>
          <w:lang w:val="uk-UA"/>
        </w:rPr>
        <w:t>Хто бореться з дурнями, той не може досягти великих перемог</w:t>
      </w:r>
      <w:r w:rsidR="007A5127">
        <w:rPr>
          <w:rFonts w:ascii="Times New Roman" w:hAnsi="Times New Roman" w:cs="Times New Roman"/>
          <w:color w:val="000000"/>
          <w:sz w:val="28"/>
          <w:szCs w:val="28"/>
          <w:lang w:val="uk-UA"/>
        </w:rPr>
        <w:t xml:space="preserve">. </w:t>
      </w:r>
    </w:p>
    <w:p w14:paraId="6AB5F8BE" w14:textId="309BA70D" w:rsidR="005811FB" w:rsidRPr="007A5127" w:rsidRDefault="00541169" w:rsidP="00FA2A57">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w:t>
      </w:r>
      <w:r w:rsidR="00B12FF2" w:rsidRPr="005811FB">
        <w:rPr>
          <w:rFonts w:ascii="Times New Roman" w:hAnsi="Times New Roman" w:cs="Times New Roman"/>
          <w:i/>
          <w:iCs/>
          <w:color w:val="000000"/>
          <w:sz w:val="28"/>
          <w:szCs w:val="28"/>
          <w:lang w:val="uk-UA"/>
        </w:rPr>
        <w:t>Es ist schwieriger, eine vorgefaßte Meinung zu zertrümmern als ein Atom.</w:t>
      </w:r>
      <w:r>
        <w:rPr>
          <w:rFonts w:ascii="Times New Roman" w:hAnsi="Times New Roman" w:cs="Times New Roman"/>
          <w:i/>
          <w:iCs/>
          <w:color w:val="000000"/>
          <w:sz w:val="28"/>
          <w:szCs w:val="28"/>
          <w:lang w:val="uk-UA"/>
        </w:rPr>
        <w:t>»</w:t>
      </w:r>
      <w:r w:rsidR="00B12FF2" w:rsidRPr="00854608">
        <w:rPr>
          <w:rFonts w:ascii="Times New Roman" w:hAnsi="Times New Roman" w:cs="Times New Roman"/>
          <w:color w:val="000000"/>
          <w:sz w:val="28"/>
          <w:szCs w:val="28"/>
          <w:lang w:val="uk-UA"/>
        </w:rPr>
        <w:br/>
        <w:t>(</w:t>
      </w:r>
      <w:r w:rsidR="001D62E1">
        <w:rPr>
          <w:rFonts w:ascii="Times New Roman" w:hAnsi="Times New Roman" w:cs="Times New Roman"/>
          <w:color w:val="000000"/>
          <w:sz w:val="28"/>
          <w:szCs w:val="28"/>
          <w:lang w:val="uk-UA"/>
        </w:rPr>
        <w:t>Ейнштейн</w:t>
      </w:r>
      <w:r w:rsidR="00B12FF2" w:rsidRPr="00854608">
        <w:rPr>
          <w:rFonts w:ascii="Times New Roman" w:hAnsi="Times New Roman" w:cs="Times New Roman"/>
          <w:color w:val="000000"/>
          <w:sz w:val="28"/>
          <w:szCs w:val="28"/>
          <w:lang w:val="uk-UA"/>
        </w:rPr>
        <w:t>)</w:t>
      </w:r>
      <w:r w:rsidR="005811FB" w:rsidRPr="007A5127">
        <w:rPr>
          <w:rFonts w:ascii="Times New Roman" w:hAnsi="Times New Roman" w:cs="Times New Roman"/>
          <w:color w:val="000000"/>
          <w:sz w:val="28"/>
          <w:szCs w:val="28"/>
          <w:lang w:val="uk-UA"/>
        </w:rPr>
        <w:t xml:space="preserve"> [</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005811FB" w:rsidRPr="007A5127">
        <w:rPr>
          <w:rFonts w:ascii="Times New Roman" w:hAnsi="Times New Roman" w:cs="Times New Roman"/>
          <w:color w:val="000000"/>
          <w:sz w:val="28"/>
          <w:szCs w:val="28"/>
          <w:lang w:val="uk-UA"/>
        </w:rPr>
        <w:t xml:space="preserve">] </w:t>
      </w:r>
      <w:r w:rsidR="007A5127">
        <w:rPr>
          <w:rFonts w:ascii="Times New Roman" w:hAnsi="Times New Roman" w:cs="Times New Roman"/>
          <w:color w:val="000000"/>
          <w:sz w:val="28"/>
          <w:szCs w:val="28"/>
          <w:lang w:val="uk-UA"/>
        </w:rPr>
        <w:t xml:space="preserve">– </w:t>
      </w:r>
      <w:r w:rsidR="007A5127" w:rsidRPr="007A5127">
        <w:rPr>
          <w:rFonts w:ascii="Times New Roman" w:hAnsi="Times New Roman" w:cs="Times New Roman"/>
          <w:color w:val="000000"/>
          <w:sz w:val="28"/>
          <w:szCs w:val="28"/>
          <w:lang w:val="uk-UA"/>
        </w:rPr>
        <w:t>Важче зруйнувати упередження, ніж атом</w:t>
      </w:r>
      <w:r w:rsidR="007A5127">
        <w:rPr>
          <w:rFonts w:ascii="Times New Roman" w:hAnsi="Times New Roman" w:cs="Times New Roman"/>
          <w:color w:val="000000"/>
          <w:sz w:val="28"/>
          <w:szCs w:val="28"/>
          <w:lang w:val="uk-UA"/>
        </w:rPr>
        <w:t>.</w:t>
      </w:r>
    </w:p>
    <w:p w14:paraId="327A6C37" w14:textId="4E8829C7" w:rsidR="006378C6" w:rsidRDefault="00AE6490" w:rsidP="00FA2A57">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B12FF2" w:rsidRPr="005811FB">
        <w:rPr>
          <w:rFonts w:ascii="Times New Roman" w:hAnsi="Times New Roman" w:cs="Times New Roman"/>
          <w:i/>
          <w:iCs/>
          <w:color w:val="000000"/>
          <w:sz w:val="28"/>
          <w:szCs w:val="28"/>
          <w:lang w:val="uk-UA"/>
        </w:rPr>
        <w:t>Wer a sagt, der muss nicht b sagen. Er kann auch erkennen, daß a falsch</w:t>
      </w:r>
      <w:r w:rsidR="00B12FF2" w:rsidRPr="005811FB">
        <w:rPr>
          <w:rFonts w:ascii="Times New Roman" w:hAnsi="Times New Roman" w:cs="Times New Roman"/>
          <w:i/>
          <w:iCs/>
          <w:color w:val="000000"/>
          <w:sz w:val="28"/>
          <w:szCs w:val="28"/>
          <w:lang w:val="uk-UA"/>
        </w:rPr>
        <w:br/>
        <w:t>war.</w:t>
      </w:r>
      <w:r>
        <w:rPr>
          <w:rFonts w:ascii="Times New Roman" w:hAnsi="Times New Roman" w:cs="Times New Roman"/>
          <w:i/>
          <w:iCs/>
          <w:color w:val="000000"/>
          <w:sz w:val="28"/>
          <w:szCs w:val="28"/>
          <w:lang w:val="uk-UA"/>
        </w:rPr>
        <w:t>»</w:t>
      </w:r>
      <w:r w:rsidR="00B12FF2" w:rsidRPr="00854608">
        <w:rPr>
          <w:rFonts w:ascii="Times New Roman" w:hAnsi="Times New Roman" w:cs="Times New Roman"/>
          <w:color w:val="000000"/>
          <w:sz w:val="28"/>
          <w:szCs w:val="28"/>
          <w:lang w:val="uk-UA"/>
        </w:rPr>
        <w:t xml:space="preserve"> (</w:t>
      </w:r>
      <w:r w:rsidR="001D62E1">
        <w:rPr>
          <w:rFonts w:ascii="Times New Roman" w:hAnsi="Times New Roman" w:cs="Times New Roman"/>
          <w:color w:val="000000"/>
          <w:sz w:val="28"/>
          <w:szCs w:val="28"/>
          <w:lang w:val="uk-UA"/>
        </w:rPr>
        <w:t>Бертольд Брехт</w:t>
      </w:r>
      <w:r w:rsidR="00B12FF2" w:rsidRPr="00854608">
        <w:rPr>
          <w:rFonts w:ascii="Times New Roman" w:hAnsi="Times New Roman" w:cs="Times New Roman"/>
          <w:color w:val="000000"/>
          <w:sz w:val="28"/>
          <w:szCs w:val="28"/>
          <w:lang w:val="uk-UA"/>
        </w:rPr>
        <w:t>)</w:t>
      </w:r>
      <w:r w:rsidR="005811FB" w:rsidRPr="00AE6490">
        <w:rPr>
          <w:rFonts w:ascii="Times New Roman" w:hAnsi="Times New Roman" w:cs="Times New Roman"/>
          <w:color w:val="000000"/>
          <w:sz w:val="28"/>
          <w:szCs w:val="28"/>
        </w:rPr>
        <w:t xml:space="preserve"> [</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005811FB" w:rsidRPr="00AE6490">
        <w:rPr>
          <w:rFonts w:ascii="Times New Roman" w:hAnsi="Times New Roman" w:cs="Times New Roman"/>
          <w:color w:val="000000"/>
          <w:sz w:val="28"/>
          <w:szCs w:val="28"/>
        </w:rPr>
        <w:t>]</w:t>
      </w:r>
      <w:r w:rsidR="007A5127">
        <w:rPr>
          <w:rFonts w:ascii="Times New Roman" w:hAnsi="Times New Roman" w:cs="Times New Roman"/>
          <w:color w:val="000000"/>
          <w:sz w:val="28"/>
          <w:szCs w:val="28"/>
          <w:lang w:val="uk-UA"/>
        </w:rPr>
        <w:t xml:space="preserve"> – </w:t>
      </w:r>
      <w:r w:rsidR="007A5127" w:rsidRPr="007A5127">
        <w:rPr>
          <w:rFonts w:ascii="Times New Roman" w:hAnsi="Times New Roman" w:cs="Times New Roman"/>
          <w:color w:val="000000"/>
          <w:sz w:val="28"/>
          <w:szCs w:val="28"/>
          <w:lang w:val="uk-UA"/>
        </w:rPr>
        <w:t xml:space="preserve">Хто каже А, не </w:t>
      </w:r>
      <w:r w:rsidR="007A5127">
        <w:rPr>
          <w:rFonts w:ascii="Times New Roman" w:hAnsi="Times New Roman" w:cs="Times New Roman"/>
          <w:color w:val="000000"/>
          <w:sz w:val="28"/>
          <w:szCs w:val="28"/>
          <w:lang w:val="uk-UA"/>
        </w:rPr>
        <w:t>має</w:t>
      </w:r>
      <w:r w:rsidR="007A5127" w:rsidRPr="007A5127">
        <w:rPr>
          <w:rFonts w:ascii="Times New Roman" w:hAnsi="Times New Roman" w:cs="Times New Roman"/>
          <w:color w:val="000000"/>
          <w:sz w:val="28"/>
          <w:szCs w:val="28"/>
          <w:lang w:val="uk-UA"/>
        </w:rPr>
        <w:t xml:space="preserve"> говорити Б. Він також може зрозуміти, що А бу</w:t>
      </w:r>
      <w:r w:rsidR="007A5127">
        <w:rPr>
          <w:rFonts w:ascii="Times New Roman" w:hAnsi="Times New Roman" w:cs="Times New Roman"/>
          <w:color w:val="000000"/>
          <w:sz w:val="28"/>
          <w:szCs w:val="28"/>
          <w:lang w:val="uk-UA"/>
        </w:rPr>
        <w:t>ло</w:t>
      </w:r>
      <w:r w:rsidR="007A5127" w:rsidRPr="007A5127">
        <w:rPr>
          <w:rFonts w:ascii="Times New Roman" w:hAnsi="Times New Roman" w:cs="Times New Roman"/>
          <w:color w:val="000000"/>
          <w:sz w:val="28"/>
          <w:szCs w:val="28"/>
          <w:lang w:val="uk-UA"/>
        </w:rPr>
        <w:t xml:space="preserve"> не </w:t>
      </w:r>
      <w:r w:rsidR="007A5127">
        <w:rPr>
          <w:rFonts w:ascii="Times New Roman" w:hAnsi="Times New Roman" w:cs="Times New Roman"/>
          <w:color w:val="000000"/>
          <w:sz w:val="28"/>
          <w:szCs w:val="28"/>
          <w:lang w:val="uk-UA"/>
        </w:rPr>
        <w:t xml:space="preserve">вірно. </w:t>
      </w:r>
    </w:p>
    <w:p w14:paraId="5968624A" w14:textId="19367ABC" w:rsidR="00590131" w:rsidRDefault="00590131" w:rsidP="00451A24">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 </w:t>
      </w:r>
      <w:r w:rsidR="00465105">
        <w:rPr>
          <w:rFonts w:ascii="Times New Roman" w:hAnsi="Times New Roman" w:cs="Times New Roman"/>
          <w:color w:val="000000"/>
          <w:sz w:val="28"/>
          <w:szCs w:val="28"/>
          <w:lang w:val="uk-UA"/>
        </w:rPr>
        <w:t>мовних жанрів</w:t>
      </w:r>
      <w:r>
        <w:rPr>
          <w:rFonts w:ascii="Times New Roman" w:hAnsi="Times New Roman" w:cs="Times New Roman"/>
          <w:color w:val="000000"/>
          <w:sz w:val="28"/>
          <w:szCs w:val="28"/>
          <w:lang w:val="uk-UA"/>
        </w:rPr>
        <w:t xml:space="preserve"> відносять також </w:t>
      </w:r>
      <w:r w:rsidRPr="00590131">
        <w:rPr>
          <w:rFonts w:ascii="Times New Roman" w:hAnsi="Times New Roman" w:cs="Times New Roman"/>
          <w:b/>
          <w:bCs/>
          <w:color w:val="000000"/>
          <w:sz w:val="28"/>
          <w:szCs w:val="28"/>
          <w:lang w:val="uk-UA"/>
        </w:rPr>
        <w:t>максими</w:t>
      </w:r>
      <w:r>
        <w:rPr>
          <w:rFonts w:ascii="Times New Roman" w:hAnsi="Times New Roman" w:cs="Times New Roman"/>
          <w:color w:val="000000"/>
          <w:sz w:val="28"/>
          <w:szCs w:val="28"/>
          <w:lang w:val="uk-UA"/>
        </w:rPr>
        <w:t xml:space="preserve">. Згідно великого тлумачного словника української мови, максима – це правило, основний принцип, яким керується людина у своїх діях та вчинках </w:t>
      </w:r>
      <w:r w:rsidRPr="00590131">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 xml:space="preserve">5, </w:t>
      </w:r>
      <w:r>
        <w:rPr>
          <w:rFonts w:ascii="Times New Roman" w:hAnsi="Times New Roman" w:cs="Times New Roman"/>
          <w:color w:val="000000"/>
          <w:sz w:val="28"/>
          <w:szCs w:val="28"/>
          <w:lang w:val="uk-UA"/>
        </w:rPr>
        <w:t>с. 639</w:t>
      </w:r>
      <w:r w:rsidRPr="00590131">
        <w:rPr>
          <w:rFonts w:ascii="Times New Roman" w:hAnsi="Times New Roman" w:cs="Times New Roman"/>
          <w:color w:val="000000"/>
          <w:sz w:val="28"/>
          <w:szCs w:val="28"/>
        </w:rPr>
        <w:t>].</w:t>
      </w:r>
      <w:r w:rsidR="001D62E1">
        <w:rPr>
          <w:rFonts w:ascii="Times New Roman" w:hAnsi="Times New Roman" w:cs="Times New Roman"/>
          <w:color w:val="000000"/>
          <w:sz w:val="28"/>
          <w:szCs w:val="28"/>
          <w:lang w:val="uk-UA"/>
        </w:rPr>
        <w:t xml:space="preserve"> Ч</w:t>
      </w:r>
      <w:r w:rsidRPr="00590131">
        <w:rPr>
          <w:rFonts w:ascii="Times New Roman" w:hAnsi="Times New Roman" w:cs="Times New Roman"/>
          <w:color w:val="000000"/>
          <w:sz w:val="28"/>
          <w:szCs w:val="28"/>
          <w:lang w:val="uk-UA"/>
        </w:rPr>
        <w:t xml:space="preserve">асто </w:t>
      </w:r>
      <w:r w:rsidR="001D62E1">
        <w:rPr>
          <w:rFonts w:ascii="Times New Roman" w:hAnsi="Times New Roman" w:cs="Times New Roman"/>
          <w:color w:val="000000"/>
          <w:sz w:val="28"/>
          <w:szCs w:val="28"/>
          <w:lang w:val="uk-UA"/>
        </w:rPr>
        <w:t>м</w:t>
      </w:r>
      <w:r w:rsidR="001D62E1" w:rsidRPr="00590131">
        <w:rPr>
          <w:rFonts w:ascii="Times New Roman" w:hAnsi="Times New Roman" w:cs="Times New Roman"/>
          <w:color w:val="000000"/>
          <w:sz w:val="28"/>
          <w:szCs w:val="28"/>
          <w:lang w:val="uk-UA"/>
        </w:rPr>
        <w:t xml:space="preserve">аксими </w:t>
      </w:r>
      <w:r w:rsidRPr="00590131">
        <w:rPr>
          <w:rFonts w:ascii="Times New Roman" w:hAnsi="Times New Roman" w:cs="Times New Roman"/>
          <w:color w:val="000000"/>
          <w:sz w:val="28"/>
          <w:szCs w:val="28"/>
          <w:lang w:val="uk-UA"/>
        </w:rPr>
        <w:t>є суб</w:t>
      </w:r>
      <w:bookmarkStart w:id="10" w:name="_Hlk151916963"/>
      <w:r w:rsidRPr="00590131">
        <w:rPr>
          <w:rFonts w:ascii="Times New Roman" w:hAnsi="Times New Roman" w:cs="Times New Roman"/>
          <w:color w:val="000000"/>
          <w:sz w:val="28"/>
          <w:szCs w:val="28"/>
          <w:lang w:val="uk-UA"/>
        </w:rPr>
        <w:t>’</w:t>
      </w:r>
      <w:bookmarkEnd w:id="10"/>
      <w:r w:rsidRPr="00590131">
        <w:rPr>
          <w:rFonts w:ascii="Times New Roman" w:hAnsi="Times New Roman" w:cs="Times New Roman"/>
          <w:color w:val="000000"/>
          <w:sz w:val="28"/>
          <w:szCs w:val="28"/>
          <w:lang w:val="uk-UA"/>
        </w:rPr>
        <w:t xml:space="preserve">єктивним життєвим правилом, яке виражає моральний принцип волі та дії. </w:t>
      </w:r>
      <w:r w:rsidR="001D62E1">
        <w:rPr>
          <w:rFonts w:ascii="Times New Roman" w:hAnsi="Times New Roman" w:cs="Times New Roman"/>
          <w:color w:val="000000"/>
          <w:sz w:val="28"/>
          <w:szCs w:val="28"/>
          <w:lang w:val="uk-UA"/>
        </w:rPr>
        <w:t>Вони дуже</w:t>
      </w:r>
      <w:r w:rsidRPr="00590131">
        <w:rPr>
          <w:rFonts w:ascii="Times New Roman" w:hAnsi="Times New Roman" w:cs="Times New Roman"/>
          <w:color w:val="000000"/>
          <w:sz w:val="28"/>
          <w:szCs w:val="28"/>
          <w:lang w:val="uk-UA"/>
        </w:rPr>
        <w:t xml:space="preserve"> тісно </w:t>
      </w:r>
      <w:r w:rsidR="001D62E1" w:rsidRPr="00590131">
        <w:rPr>
          <w:rFonts w:ascii="Times New Roman" w:hAnsi="Times New Roman" w:cs="Times New Roman"/>
          <w:color w:val="000000"/>
          <w:sz w:val="28"/>
          <w:szCs w:val="28"/>
          <w:lang w:val="uk-UA"/>
        </w:rPr>
        <w:t>пов’язані</w:t>
      </w:r>
      <w:r w:rsidRPr="00590131">
        <w:rPr>
          <w:rFonts w:ascii="Times New Roman" w:hAnsi="Times New Roman" w:cs="Times New Roman"/>
          <w:color w:val="000000"/>
          <w:sz w:val="28"/>
          <w:szCs w:val="28"/>
          <w:lang w:val="uk-UA"/>
        </w:rPr>
        <w:t xml:space="preserve"> з афоризмами. Різницю між ними можна пояснити наступним чином: </w:t>
      </w:r>
      <w:r w:rsidR="001D62E1">
        <w:rPr>
          <w:rFonts w:ascii="Times New Roman" w:hAnsi="Times New Roman" w:cs="Times New Roman"/>
          <w:color w:val="000000"/>
          <w:sz w:val="28"/>
          <w:szCs w:val="28"/>
          <w:lang w:val="uk-UA"/>
        </w:rPr>
        <w:t>максими</w:t>
      </w:r>
      <w:r w:rsidRPr="00590131">
        <w:rPr>
          <w:rFonts w:ascii="Times New Roman" w:hAnsi="Times New Roman" w:cs="Times New Roman"/>
          <w:color w:val="000000"/>
          <w:sz w:val="28"/>
          <w:szCs w:val="28"/>
          <w:lang w:val="uk-UA"/>
        </w:rPr>
        <w:t xml:space="preserve"> більш </w:t>
      </w:r>
      <w:r w:rsidR="001D62E1" w:rsidRPr="00590131">
        <w:rPr>
          <w:rFonts w:ascii="Times New Roman" w:hAnsi="Times New Roman" w:cs="Times New Roman"/>
          <w:color w:val="000000"/>
          <w:sz w:val="28"/>
          <w:szCs w:val="28"/>
          <w:lang w:val="uk-UA"/>
        </w:rPr>
        <w:t>суб’єктивні</w:t>
      </w:r>
      <w:r w:rsidRPr="00590131">
        <w:rPr>
          <w:rFonts w:ascii="Times New Roman" w:hAnsi="Times New Roman" w:cs="Times New Roman"/>
          <w:color w:val="000000"/>
          <w:sz w:val="28"/>
          <w:szCs w:val="28"/>
          <w:lang w:val="uk-UA"/>
        </w:rPr>
        <w:t>, а афоризми, навпаки, зазвичай є контрапунктом вже існуючої ідеї.</w:t>
      </w:r>
      <w:r w:rsidR="001D62E1">
        <w:rPr>
          <w:rFonts w:ascii="Times New Roman" w:hAnsi="Times New Roman" w:cs="Times New Roman"/>
          <w:color w:val="000000"/>
          <w:sz w:val="28"/>
          <w:szCs w:val="28"/>
          <w:lang w:val="uk-UA"/>
        </w:rPr>
        <w:t xml:space="preserve"> Наприклад:</w:t>
      </w:r>
    </w:p>
    <w:p w14:paraId="5B988439" w14:textId="16F6C3A1" w:rsidR="001D62E1" w:rsidRPr="002B36CE" w:rsidRDefault="001D62E1" w:rsidP="00FA2A57">
      <w:pPr>
        <w:spacing w:after="0" w:line="240" w:lineRule="auto"/>
        <w:ind w:firstLine="708"/>
        <w:jc w:val="both"/>
        <w:rPr>
          <w:rFonts w:ascii="Times New Roman" w:hAnsi="Times New Roman" w:cs="Times New Roman"/>
          <w:color w:val="000000"/>
          <w:sz w:val="28"/>
          <w:szCs w:val="28"/>
          <w:lang w:val="uk-UA"/>
        </w:rPr>
      </w:pPr>
      <w:r w:rsidRPr="001D62E1">
        <w:rPr>
          <w:rFonts w:ascii="Times New Roman" w:hAnsi="Times New Roman" w:cs="Times New Roman"/>
          <w:i/>
          <w:iCs/>
          <w:color w:val="000000"/>
          <w:sz w:val="28"/>
          <w:szCs w:val="28"/>
          <w:lang w:val="uk-UA"/>
        </w:rPr>
        <w:t>«Das Beste vom Leben ist, daß man niemand zwingen kann zu leben. Wer durch eigene Niederträchtigkeit dazu gezwungen wird, ist sein eigener moralischer</w:t>
      </w:r>
      <w:r w:rsidR="002B36CE">
        <w:rPr>
          <w:rFonts w:ascii="Times New Roman" w:hAnsi="Times New Roman" w:cs="Times New Roman"/>
          <w:i/>
          <w:iCs/>
          <w:color w:val="000000"/>
          <w:sz w:val="28"/>
          <w:szCs w:val="28"/>
          <w:lang w:val="uk-UA"/>
        </w:rPr>
        <w:t xml:space="preserve"> </w:t>
      </w:r>
      <w:r w:rsidRPr="001D62E1">
        <w:rPr>
          <w:rFonts w:ascii="Times New Roman" w:hAnsi="Times New Roman" w:cs="Times New Roman"/>
          <w:i/>
          <w:iCs/>
          <w:color w:val="000000"/>
          <w:sz w:val="28"/>
          <w:szCs w:val="28"/>
          <w:lang w:val="uk-UA"/>
        </w:rPr>
        <w:t>Büttel und Scharfrichter.»</w:t>
      </w:r>
      <w:r>
        <w:rPr>
          <w:rFonts w:ascii="Times New Roman" w:hAnsi="Times New Roman" w:cs="Times New Roman"/>
          <w:color w:val="000000"/>
          <w:sz w:val="28"/>
          <w:szCs w:val="28"/>
          <w:lang w:val="uk-UA"/>
        </w:rPr>
        <w:t xml:space="preserve"> </w:t>
      </w:r>
      <w:r w:rsidR="002B36CE">
        <w:rPr>
          <w:rFonts w:ascii="Times New Roman" w:hAnsi="Times New Roman" w:cs="Times New Roman"/>
          <w:color w:val="000000"/>
          <w:sz w:val="28"/>
          <w:szCs w:val="28"/>
          <w:lang w:val="uk-UA"/>
        </w:rPr>
        <w:t>(</w:t>
      </w:r>
      <w:r w:rsidRPr="001D62E1">
        <w:rPr>
          <w:rFonts w:ascii="Times New Roman" w:hAnsi="Times New Roman" w:cs="Times New Roman"/>
          <w:color w:val="000000"/>
          <w:sz w:val="28"/>
          <w:szCs w:val="28"/>
          <w:lang w:val="uk-UA"/>
        </w:rPr>
        <w:t>Йоганн Готфрід Зюме</w:t>
      </w:r>
      <w:r w:rsidR="002B36CE">
        <w:rPr>
          <w:rFonts w:ascii="Times New Roman" w:hAnsi="Times New Roman" w:cs="Times New Roman"/>
          <w:color w:val="000000"/>
          <w:sz w:val="28"/>
          <w:szCs w:val="28"/>
          <w:lang w:val="uk-UA"/>
        </w:rPr>
        <w:t>)</w:t>
      </w:r>
      <w:r w:rsidRPr="001D62E1">
        <w:rPr>
          <w:rFonts w:ascii="Times New Roman" w:hAnsi="Times New Roman" w:cs="Times New Roman"/>
          <w:color w:val="000000"/>
          <w:sz w:val="28"/>
          <w:szCs w:val="28"/>
          <w:lang w:val="uk-UA"/>
        </w:rPr>
        <w:t xml:space="preserve"> </w:t>
      </w:r>
      <w:r w:rsidRPr="002B36CE">
        <w:rPr>
          <w:rFonts w:ascii="Times New Roman" w:hAnsi="Times New Roman" w:cs="Times New Roman"/>
          <w:color w:val="000000"/>
          <w:sz w:val="28"/>
          <w:szCs w:val="28"/>
          <w:lang w:val="uk-UA"/>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Pr="002B36CE">
        <w:rPr>
          <w:rFonts w:ascii="Times New Roman" w:hAnsi="Times New Roman" w:cs="Times New Roman"/>
          <w:color w:val="000000"/>
          <w:sz w:val="28"/>
          <w:szCs w:val="28"/>
          <w:lang w:val="uk-UA"/>
        </w:rPr>
        <w:t>]</w:t>
      </w:r>
      <w:r w:rsidR="002B36CE" w:rsidRPr="002B36CE">
        <w:rPr>
          <w:rFonts w:ascii="Times New Roman" w:hAnsi="Times New Roman" w:cs="Times New Roman"/>
          <w:color w:val="000000"/>
          <w:sz w:val="28"/>
          <w:szCs w:val="28"/>
          <w:lang w:val="uk-UA"/>
        </w:rPr>
        <w:t xml:space="preserve"> </w:t>
      </w:r>
      <w:r w:rsidR="002B36CE">
        <w:rPr>
          <w:rFonts w:ascii="Times New Roman" w:hAnsi="Times New Roman" w:cs="Times New Roman"/>
          <w:color w:val="000000"/>
          <w:sz w:val="28"/>
          <w:szCs w:val="28"/>
          <w:lang w:val="uk-UA"/>
        </w:rPr>
        <w:t xml:space="preserve">– </w:t>
      </w:r>
      <w:r w:rsidR="002B36CE" w:rsidRPr="002B36CE">
        <w:rPr>
          <w:rFonts w:ascii="Times New Roman" w:hAnsi="Times New Roman" w:cs="Times New Roman"/>
          <w:color w:val="000000"/>
          <w:sz w:val="28"/>
          <w:szCs w:val="28"/>
          <w:lang w:val="uk-UA"/>
        </w:rPr>
        <w:t>Найкраще в житті те, що ви нікого не можете змусити жити. Кожен, кого примушують до цього через власну ницість, сам собі моральний поплічник і кат</w:t>
      </w:r>
      <w:r w:rsidR="002B36CE">
        <w:rPr>
          <w:rFonts w:ascii="Times New Roman" w:hAnsi="Times New Roman" w:cs="Times New Roman"/>
          <w:color w:val="000000"/>
          <w:sz w:val="28"/>
          <w:szCs w:val="28"/>
          <w:lang w:val="uk-UA"/>
        </w:rPr>
        <w:t xml:space="preserve">. </w:t>
      </w:r>
    </w:p>
    <w:p w14:paraId="62F1BF8E" w14:textId="20E29FAE" w:rsidR="00590131" w:rsidRDefault="002B36CE" w:rsidP="00FA2A57">
      <w:pPr>
        <w:spacing w:after="0" w:line="240" w:lineRule="auto"/>
        <w:ind w:firstLine="708"/>
        <w:jc w:val="both"/>
        <w:rPr>
          <w:rFonts w:ascii="Times New Roman" w:hAnsi="Times New Roman" w:cs="Times New Roman"/>
          <w:color w:val="000000"/>
          <w:sz w:val="28"/>
          <w:szCs w:val="28"/>
          <w:lang w:val="uk-UA"/>
        </w:rPr>
      </w:pPr>
      <w:r w:rsidRPr="002B36CE">
        <w:rPr>
          <w:rFonts w:ascii="Times New Roman" w:hAnsi="Times New Roman" w:cs="Times New Roman"/>
          <w:i/>
          <w:iCs/>
          <w:color w:val="000000"/>
          <w:sz w:val="28"/>
          <w:szCs w:val="28"/>
          <w:lang w:val="uk-UA"/>
        </w:rPr>
        <w:t>«Geduld ist die Kunst zu hoffen.»</w:t>
      </w:r>
      <w:r w:rsidRPr="002B36CE">
        <w:rPr>
          <w:rFonts w:ascii="Times New Roman" w:hAnsi="Times New Roman" w:cs="Times New Roman"/>
          <w:color w:val="000000"/>
          <w:sz w:val="28"/>
          <w:szCs w:val="28"/>
          <w:lang w:val="uk-UA"/>
        </w:rPr>
        <w:t xml:space="preserve"> (Люк де Клап</w:t>
      </w:r>
      <w:r w:rsidR="008753E7" w:rsidRPr="008753E7">
        <w:rPr>
          <w:rFonts w:ascii="Times New Roman" w:hAnsi="Times New Roman" w:cs="Times New Roman"/>
          <w:color w:val="000000"/>
          <w:sz w:val="28"/>
          <w:szCs w:val="28"/>
          <w:lang w:val="uk-UA"/>
        </w:rPr>
        <w:t>’</w:t>
      </w:r>
      <w:r w:rsidRPr="002B36CE">
        <w:rPr>
          <w:rFonts w:ascii="Times New Roman" w:hAnsi="Times New Roman" w:cs="Times New Roman"/>
          <w:color w:val="000000"/>
          <w:sz w:val="28"/>
          <w:szCs w:val="28"/>
          <w:lang w:val="uk-UA"/>
        </w:rPr>
        <w:t>є)</w:t>
      </w:r>
      <w:r w:rsidR="008753E7">
        <w:rPr>
          <w:rFonts w:ascii="Times New Roman" w:hAnsi="Times New Roman" w:cs="Times New Roman"/>
          <w:color w:val="000000"/>
          <w:sz w:val="28"/>
          <w:szCs w:val="28"/>
          <w:lang w:val="uk-UA"/>
        </w:rPr>
        <w:t xml:space="preserve"> </w:t>
      </w:r>
      <w:r w:rsidR="008753E7" w:rsidRPr="008753E7">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008753E7" w:rsidRPr="008753E7">
        <w:rPr>
          <w:rFonts w:ascii="Times New Roman" w:hAnsi="Times New Roman" w:cs="Times New Roman"/>
          <w:color w:val="000000"/>
          <w:sz w:val="28"/>
          <w:szCs w:val="28"/>
        </w:rPr>
        <w:t>]</w:t>
      </w:r>
      <w:r w:rsidR="008753E7">
        <w:rPr>
          <w:rFonts w:ascii="Times New Roman" w:hAnsi="Times New Roman" w:cs="Times New Roman"/>
          <w:color w:val="000000"/>
          <w:sz w:val="28"/>
          <w:szCs w:val="28"/>
          <w:lang w:val="uk-UA"/>
        </w:rPr>
        <w:t xml:space="preserve"> – </w:t>
      </w:r>
      <w:r w:rsidR="008753E7" w:rsidRPr="008753E7">
        <w:rPr>
          <w:rFonts w:ascii="Times New Roman" w:hAnsi="Times New Roman" w:cs="Times New Roman"/>
          <w:color w:val="000000"/>
          <w:sz w:val="28"/>
          <w:szCs w:val="28"/>
          <w:lang w:val="uk-UA"/>
        </w:rPr>
        <w:t xml:space="preserve">Терпіння </w:t>
      </w:r>
      <w:r w:rsidR="008753E7">
        <w:rPr>
          <w:rFonts w:ascii="Times New Roman" w:hAnsi="Times New Roman" w:cs="Times New Roman"/>
          <w:color w:val="000000"/>
          <w:sz w:val="28"/>
          <w:szCs w:val="28"/>
          <w:lang w:val="uk-UA"/>
        </w:rPr>
        <w:t>–</w:t>
      </w:r>
      <w:r w:rsidR="008753E7" w:rsidRPr="008753E7">
        <w:rPr>
          <w:rFonts w:ascii="Times New Roman" w:hAnsi="Times New Roman" w:cs="Times New Roman"/>
          <w:color w:val="000000"/>
          <w:sz w:val="28"/>
          <w:szCs w:val="28"/>
          <w:lang w:val="uk-UA"/>
        </w:rPr>
        <w:t xml:space="preserve"> це мистецтво надії</w:t>
      </w:r>
      <w:r w:rsidR="008753E7">
        <w:rPr>
          <w:rFonts w:ascii="Times New Roman" w:hAnsi="Times New Roman" w:cs="Times New Roman"/>
          <w:color w:val="000000"/>
          <w:sz w:val="28"/>
          <w:szCs w:val="28"/>
          <w:lang w:val="uk-UA"/>
        </w:rPr>
        <w:t>.</w:t>
      </w:r>
    </w:p>
    <w:p w14:paraId="5FA3723A" w14:textId="00E97D74" w:rsidR="008753E7" w:rsidRPr="008753E7" w:rsidRDefault="008753E7" w:rsidP="00FA2A57">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w:t>
      </w:r>
      <w:r w:rsidRPr="008753E7">
        <w:rPr>
          <w:rFonts w:ascii="Times New Roman" w:hAnsi="Times New Roman" w:cs="Times New Roman"/>
          <w:i/>
          <w:iCs/>
          <w:color w:val="000000"/>
          <w:sz w:val="28"/>
          <w:szCs w:val="28"/>
          <w:lang w:val="uk-UA"/>
        </w:rPr>
        <w:t xml:space="preserve">Das beste Mittel, den Tag zu beginnen, ist: beim Erwachen daran zu denken, ob man nicht wenigstens einen Menschen an diesem Tag eine Freude machen zu </w:t>
      </w:r>
      <w:r w:rsidRPr="008753E7">
        <w:rPr>
          <w:rFonts w:ascii="Times New Roman" w:hAnsi="Times New Roman" w:cs="Times New Roman"/>
          <w:i/>
          <w:iCs/>
          <w:color w:val="000000"/>
          <w:sz w:val="28"/>
          <w:szCs w:val="28"/>
          <w:lang w:val="uk-UA"/>
        </w:rPr>
        <w:lastRenderedPageBreak/>
        <w:t>können.</w:t>
      </w:r>
      <w:r>
        <w:rPr>
          <w:rFonts w:ascii="Times New Roman" w:hAnsi="Times New Roman" w:cs="Times New Roman"/>
          <w:i/>
          <w:iCs/>
          <w:color w:val="000000"/>
          <w:sz w:val="28"/>
          <w:szCs w:val="28"/>
          <w:lang w:val="uk-UA"/>
        </w:rPr>
        <w:t xml:space="preserve">» </w:t>
      </w:r>
      <w:r w:rsidRPr="008753E7">
        <w:rPr>
          <w:rFonts w:ascii="Times New Roman" w:hAnsi="Times New Roman" w:cs="Times New Roman"/>
          <w:color w:val="000000"/>
          <w:sz w:val="28"/>
          <w:szCs w:val="28"/>
          <w:lang w:val="uk-UA"/>
        </w:rPr>
        <w:t xml:space="preserve">(Фрідріх Ніцше) </w:t>
      </w:r>
      <w:r w:rsidRPr="008753E7">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Pr="008753E7">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 </w:t>
      </w:r>
      <w:r w:rsidRPr="008753E7">
        <w:rPr>
          <w:rFonts w:ascii="Times New Roman" w:hAnsi="Times New Roman" w:cs="Times New Roman"/>
          <w:color w:val="000000"/>
          <w:sz w:val="28"/>
          <w:szCs w:val="28"/>
          <w:lang w:val="uk-UA"/>
        </w:rPr>
        <w:t xml:space="preserve">Найкращий спосіб почати день </w:t>
      </w:r>
      <w:r>
        <w:rPr>
          <w:rFonts w:ascii="Times New Roman" w:hAnsi="Times New Roman" w:cs="Times New Roman"/>
          <w:color w:val="000000"/>
          <w:sz w:val="28"/>
          <w:szCs w:val="28"/>
          <w:lang w:val="uk-UA"/>
        </w:rPr>
        <w:t>–</w:t>
      </w:r>
      <w:r w:rsidRPr="008753E7">
        <w:rPr>
          <w:rFonts w:ascii="Times New Roman" w:hAnsi="Times New Roman" w:cs="Times New Roman"/>
          <w:color w:val="000000"/>
          <w:sz w:val="28"/>
          <w:szCs w:val="28"/>
          <w:lang w:val="uk-UA"/>
        </w:rPr>
        <w:t xml:space="preserve"> прокинутися і подумати, чи зможеш ти цього дня порадувати хоча б одну людину</w:t>
      </w:r>
      <w:r>
        <w:rPr>
          <w:rFonts w:ascii="Times New Roman" w:hAnsi="Times New Roman" w:cs="Times New Roman"/>
          <w:color w:val="000000"/>
          <w:sz w:val="28"/>
          <w:szCs w:val="28"/>
          <w:lang w:val="uk-UA"/>
        </w:rPr>
        <w:t>.</w:t>
      </w:r>
    </w:p>
    <w:p w14:paraId="63E6DDB8" w14:textId="27D7845F" w:rsidR="006105E0" w:rsidRDefault="006105E0" w:rsidP="00451A24">
      <w:pPr>
        <w:spacing w:after="0" w:line="240" w:lineRule="auto"/>
        <w:ind w:firstLine="708"/>
        <w:jc w:val="both"/>
        <w:rPr>
          <w:rFonts w:ascii="Times New Roman" w:hAnsi="Times New Roman" w:cs="Times New Roman"/>
          <w:sz w:val="28"/>
          <w:szCs w:val="28"/>
          <w:lang w:val="uk-UA"/>
        </w:rPr>
      </w:pPr>
      <w:r w:rsidRPr="007A5127">
        <w:rPr>
          <w:rFonts w:ascii="Times New Roman" w:hAnsi="Times New Roman" w:cs="Times New Roman"/>
          <w:b/>
          <w:bCs/>
          <w:sz w:val="28"/>
          <w:szCs w:val="28"/>
          <w:lang w:val="uk-UA"/>
        </w:rPr>
        <w:t>Епіграма</w:t>
      </w:r>
      <w:r w:rsidRPr="00854608">
        <w:rPr>
          <w:rFonts w:ascii="Times New Roman" w:hAnsi="Times New Roman" w:cs="Times New Roman"/>
          <w:sz w:val="28"/>
          <w:szCs w:val="28"/>
          <w:lang w:val="uk-UA"/>
        </w:rPr>
        <w:t xml:space="preserve"> </w:t>
      </w:r>
      <w:r w:rsidR="00CE335F">
        <w:rPr>
          <w:rFonts w:ascii="Times New Roman" w:hAnsi="Times New Roman" w:cs="Times New Roman"/>
          <w:sz w:val="28"/>
          <w:szCs w:val="28"/>
          <w:lang w:val="uk-UA"/>
        </w:rPr>
        <w:t>–</w:t>
      </w:r>
      <w:r w:rsidRPr="00854608">
        <w:rPr>
          <w:rFonts w:ascii="Times New Roman" w:hAnsi="Times New Roman" w:cs="Times New Roman"/>
          <w:sz w:val="28"/>
          <w:szCs w:val="28"/>
          <w:lang w:val="uk-UA"/>
        </w:rPr>
        <w:t xml:space="preserve"> це</w:t>
      </w:r>
      <w:r w:rsidR="00CE335F" w:rsidRPr="00CE335F">
        <w:rPr>
          <w:rFonts w:ascii="Times New Roman" w:hAnsi="Times New Roman" w:cs="Times New Roman"/>
          <w:sz w:val="28"/>
          <w:szCs w:val="28"/>
        </w:rPr>
        <w:t xml:space="preserve"> </w:t>
      </w:r>
      <w:r w:rsidR="00CE335F">
        <w:rPr>
          <w:rFonts w:ascii="Times New Roman" w:hAnsi="Times New Roman" w:cs="Times New Roman"/>
          <w:sz w:val="28"/>
          <w:szCs w:val="28"/>
          <w:lang w:val="uk-UA"/>
        </w:rPr>
        <w:t xml:space="preserve">«це короткий сатиричний або гумористичний вірш, спрямований проти окремої особо чи суспільного явища» </w:t>
      </w:r>
      <w:r w:rsidR="00CE335F" w:rsidRPr="00CE335F">
        <w:rPr>
          <w:rFonts w:ascii="Times New Roman" w:hAnsi="Times New Roman" w:cs="Times New Roman"/>
          <w:sz w:val="28"/>
          <w:szCs w:val="28"/>
        </w:rPr>
        <w:t>[</w:t>
      </w:r>
      <w:r w:rsidR="004B12B5">
        <w:rPr>
          <w:rFonts w:ascii="Times New Roman" w:hAnsi="Times New Roman" w:cs="Times New Roman"/>
          <w:sz w:val="28"/>
          <w:szCs w:val="28"/>
          <w:lang w:val="uk-UA"/>
        </w:rPr>
        <w:t xml:space="preserve">5, </w:t>
      </w:r>
      <w:r w:rsidR="00CE335F">
        <w:rPr>
          <w:rFonts w:ascii="Times New Roman" w:hAnsi="Times New Roman" w:cs="Times New Roman"/>
          <w:sz w:val="28"/>
          <w:szCs w:val="28"/>
          <w:lang w:val="uk-UA"/>
        </w:rPr>
        <w:t>с. 353</w:t>
      </w:r>
      <w:r w:rsidR="00CE335F" w:rsidRPr="00CE335F">
        <w:rPr>
          <w:rFonts w:ascii="Times New Roman" w:hAnsi="Times New Roman" w:cs="Times New Roman"/>
          <w:sz w:val="28"/>
          <w:szCs w:val="28"/>
        </w:rPr>
        <w:t>].</w:t>
      </w:r>
      <w:r w:rsidRPr="00854608">
        <w:rPr>
          <w:rFonts w:ascii="Times New Roman" w:hAnsi="Times New Roman" w:cs="Times New Roman"/>
          <w:sz w:val="28"/>
          <w:szCs w:val="28"/>
          <w:lang w:val="uk-UA"/>
        </w:rPr>
        <w:t xml:space="preserve"> </w:t>
      </w:r>
      <w:r w:rsidR="007A5127" w:rsidRPr="007A5127">
        <w:rPr>
          <w:rFonts w:ascii="Times New Roman" w:hAnsi="Times New Roman" w:cs="Times New Roman"/>
          <w:sz w:val="28"/>
          <w:szCs w:val="28"/>
          <w:lang w:val="uk-UA"/>
        </w:rPr>
        <w:t xml:space="preserve">Термін походить від грецького </w:t>
      </w:r>
      <w:r w:rsidR="007A5127">
        <w:rPr>
          <w:rFonts w:ascii="Times New Roman" w:hAnsi="Times New Roman" w:cs="Times New Roman"/>
          <w:sz w:val="28"/>
          <w:szCs w:val="28"/>
          <w:lang w:val="uk-UA"/>
        </w:rPr>
        <w:t>терміну</w:t>
      </w:r>
      <w:r w:rsidR="007A5127" w:rsidRPr="007A5127">
        <w:rPr>
          <w:rFonts w:ascii="Times New Roman" w:hAnsi="Times New Roman" w:cs="Times New Roman"/>
          <w:sz w:val="28"/>
          <w:szCs w:val="28"/>
          <w:lang w:val="uk-UA"/>
        </w:rPr>
        <w:t xml:space="preserve"> і означає </w:t>
      </w:r>
      <w:r w:rsidR="007A5127">
        <w:rPr>
          <w:rFonts w:ascii="Times New Roman" w:hAnsi="Times New Roman" w:cs="Times New Roman"/>
          <w:sz w:val="28"/>
          <w:szCs w:val="28"/>
          <w:lang w:val="uk-UA"/>
        </w:rPr>
        <w:t>«</w:t>
      </w:r>
      <w:r w:rsidR="007A5127" w:rsidRPr="007A5127">
        <w:rPr>
          <w:rFonts w:ascii="Times New Roman" w:hAnsi="Times New Roman" w:cs="Times New Roman"/>
          <w:sz w:val="28"/>
          <w:szCs w:val="28"/>
          <w:lang w:val="uk-UA"/>
        </w:rPr>
        <w:t>напис</w:t>
      </w:r>
      <w:r w:rsidR="007A5127">
        <w:rPr>
          <w:rFonts w:ascii="Times New Roman" w:hAnsi="Times New Roman" w:cs="Times New Roman"/>
          <w:sz w:val="28"/>
          <w:szCs w:val="28"/>
          <w:lang w:val="uk-UA"/>
        </w:rPr>
        <w:t>»</w:t>
      </w:r>
      <w:r w:rsidR="007A5127" w:rsidRPr="007A5127">
        <w:rPr>
          <w:rFonts w:ascii="Times New Roman" w:hAnsi="Times New Roman" w:cs="Times New Roman"/>
          <w:sz w:val="28"/>
          <w:szCs w:val="28"/>
          <w:lang w:val="uk-UA"/>
        </w:rPr>
        <w:t>. Таким чином, переклад уже вказує на те, про що в основному йшлося в епіграмі</w:t>
      </w:r>
      <w:r w:rsidR="007A5127">
        <w:rPr>
          <w:rFonts w:ascii="Times New Roman" w:hAnsi="Times New Roman" w:cs="Times New Roman"/>
          <w:sz w:val="28"/>
          <w:szCs w:val="28"/>
          <w:lang w:val="uk-UA"/>
        </w:rPr>
        <w:t xml:space="preserve"> раніше</w:t>
      </w:r>
      <w:r w:rsidR="007A5127" w:rsidRPr="007A5127">
        <w:rPr>
          <w:rFonts w:ascii="Times New Roman" w:hAnsi="Times New Roman" w:cs="Times New Roman"/>
          <w:sz w:val="28"/>
          <w:szCs w:val="28"/>
          <w:lang w:val="uk-UA"/>
        </w:rPr>
        <w:t>: а саме про форму напису, з якої згодом виникла самостійна форма поезії.</w:t>
      </w:r>
      <w:r w:rsidR="007A5127">
        <w:rPr>
          <w:rFonts w:ascii="Times New Roman" w:hAnsi="Times New Roman" w:cs="Times New Roman"/>
          <w:sz w:val="28"/>
          <w:szCs w:val="28"/>
          <w:lang w:val="uk-UA"/>
        </w:rPr>
        <w:t xml:space="preserve"> </w:t>
      </w:r>
      <w:r w:rsidR="007A5127" w:rsidRPr="007A5127">
        <w:rPr>
          <w:rFonts w:ascii="Times New Roman" w:hAnsi="Times New Roman" w:cs="Times New Roman"/>
          <w:sz w:val="28"/>
          <w:szCs w:val="28"/>
          <w:lang w:val="uk-UA"/>
        </w:rPr>
        <w:t xml:space="preserve">Однак ця форма віршування не має чітких правил, яким вона завжди підкоряється. Важливо, однак, те, що епіграма </w:t>
      </w:r>
      <w:r w:rsidR="007A5127">
        <w:rPr>
          <w:rFonts w:ascii="Times New Roman" w:hAnsi="Times New Roman" w:cs="Times New Roman"/>
          <w:sz w:val="28"/>
          <w:szCs w:val="28"/>
          <w:lang w:val="uk-UA"/>
        </w:rPr>
        <w:t>–</w:t>
      </w:r>
      <w:r w:rsidR="007A5127" w:rsidRPr="007A5127">
        <w:rPr>
          <w:rFonts w:ascii="Times New Roman" w:hAnsi="Times New Roman" w:cs="Times New Roman"/>
          <w:sz w:val="28"/>
          <w:szCs w:val="28"/>
          <w:lang w:val="uk-UA"/>
        </w:rPr>
        <w:t xml:space="preserve"> це завжди дотепна думка про предмет, шанування людини на пам’ятнику чи могилі або містить особливе тлумачення події чи стану. Це стислий, що запам’ятовується, ліричний вираз почуттів, настроїв чи думок.</w:t>
      </w:r>
      <w:r w:rsidR="007A5127">
        <w:rPr>
          <w:rFonts w:ascii="Times New Roman" w:hAnsi="Times New Roman" w:cs="Times New Roman"/>
          <w:sz w:val="28"/>
          <w:szCs w:val="28"/>
          <w:lang w:val="uk-UA"/>
        </w:rPr>
        <w:t xml:space="preserve"> </w:t>
      </w:r>
      <w:r w:rsidRPr="00854608">
        <w:rPr>
          <w:rFonts w:ascii="Times New Roman" w:hAnsi="Times New Roman" w:cs="Times New Roman"/>
          <w:sz w:val="28"/>
          <w:szCs w:val="28"/>
          <w:lang w:val="uk-UA"/>
        </w:rPr>
        <w:t xml:space="preserve">Епіграми мають стислу і чітку форму і часто містять у собі прислів’я, афоризми. Автори епіграм зазвичай відомі. </w:t>
      </w:r>
      <w:r w:rsidR="00CE335F">
        <w:rPr>
          <w:rFonts w:ascii="Times New Roman" w:hAnsi="Times New Roman" w:cs="Times New Roman"/>
          <w:sz w:val="28"/>
          <w:szCs w:val="28"/>
          <w:lang w:val="uk-UA"/>
        </w:rPr>
        <w:t>Наприклад:</w:t>
      </w:r>
    </w:p>
    <w:p w14:paraId="4DE68037" w14:textId="77777777" w:rsidR="0006719D" w:rsidRPr="0006719D" w:rsidRDefault="0006719D" w:rsidP="00606AB5">
      <w:pPr>
        <w:spacing w:after="0" w:line="240" w:lineRule="auto"/>
        <w:ind w:firstLine="708"/>
        <w:rPr>
          <w:rFonts w:ascii="Times New Roman" w:hAnsi="Times New Roman" w:cs="Times New Roman"/>
          <w:i/>
          <w:iCs/>
          <w:sz w:val="28"/>
          <w:szCs w:val="28"/>
          <w:lang w:val="de-DE"/>
        </w:rPr>
      </w:pPr>
      <w:r w:rsidRPr="0006719D">
        <w:rPr>
          <w:rFonts w:ascii="Times New Roman" w:hAnsi="Times New Roman" w:cs="Times New Roman"/>
          <w:i/>
          <w:iCs/>
          <w:sz w:val="28"/>
          <w:szCs w:val="28"/>
          <w:lang w:val="de-DE"/>
        </w:rPr>
        <w:t>«Dies ist Achilles Grab: dem künftigen Troja zum Schrecken</w:t>
      </w:r>
    </w:p>
    <w:p w14:paraId="1ED1A6A8" w14:textId="77777777" w:rsidR="0006719D" w:rsidRPr="0006719D" w:rsidRDefault="0006719D" w:rsidP="00606AB5">
      <w:pPr>
        <w:spacing w:after="0" w:line="240" w:lineRule="auto"/>
        <w:ind w:firstLine="708"/>
        <w:rPr>
          <w:rFonts w:ascii="Times New Roman" w:hAnsi="Times New Roman" w:cs="Times New Roman"/>
          <w:i/>
          <w:iCs/>
          <w:sz w:val="28"/>
          <w:szCs w:val="28"/>
          <w:lang w:val="de-DE"/>
        </w:rPr>
      </w:pPr>
      <w:r w:rsidRPr="0006719D">
        <w:rPr>
          <w:rFonts w:ascii="Times New Roman" w:hAnsi="Times New Roman" w:cs="Times New Roman"/>
          <w:i/>
          <w:iCs/>
          <w:sz w:val="28"/>
          <w:szCs w:val="28"/>
          <w:lang w:val="de-DE"/>
        </w:rPr>
        <w:t>setzten die Griechen es hier an den Trojanischen Strand.</w:t>
      </w:r>
    </w:p>
    <w:p w14:paraId="6BF34B5A" w14:textId="77777777" w:rsidR="0006719D" w:rsidRPr="0006719D" w:rsidRDefault="0006719D" w:rsidP="00606AB5">
      <w:pPr>
        <w:spacing w:after="0" w:line="240" w:lineRule="auto"/>
        <w:ind w:firstLine="708"/>
        <w:rPr>
          <w:rFonts w:ascii="Times New Roman" w:hAnsi="Times New Roman" w:cs="Times New Roman"/>
          <w:i/>
          <w:iCs/>
          <w:sz w:val="28"/>
          <w:szCs w:val="28"/>
          <w:lang w:val="de-DE"/>
        </w:rPr>
      </w:pPr>
      <w:r w:rsidRPr="0006719D">
        <w:rPr>
          <w:rFonts w:ascii="Times New Roman" w:hAnsi="Times New Roman" w:cs="Times New Roman"/>
          <w:i/>
          <w:iCs/>
          <w:sz w:val="28"/>
          <w:szCs w:val="28"/>
          <w:lang w:val="de-DE"/>
        </w:rPr>
        <w:t>Sohn der Meeres-Göttin, du liegst am Ufer begraben,</w:t>
      </w:r>
    </w:p>
    <w:p w14:paraId="519B4F68" w14:textId="44F7E5A9" w:rsidR="0006719D" w:rsidRPr="0006719D" w:rsidRDefault="0006719D" w:rsidP="00606AB5">
      <w:pPr>
        <w:spacing w:after="0" w:line="240" w:lineRule="auto"/>
        <w:ind w:firstLine="708"/>
        <w:jc w:val="both"/>
        <w:rPr>
          <w:rFonts w:ascii="Times New Roman" w:hAnsi="Times New Roman" w:cs="Times New Roman"/>
          <w:sz w:val="28"/>
          <w:szCs w:val="28"/>
        </w:rPr>
      </w:pPr>
      <w:r w:rsidRPr="0006719D">
        <w:rPr>
          <w:rFonts w:ascii="Times New Roman" w:hAnsi="Times New Roman" w:cs="Times New Roman"/>
          <w:i/>
          <w:iCs/>
          <w:sz w:val="28"/>
          <w:szCs w:val="28"/>
          <w:lang w:val="de-DE"/>
        </w:rPr>
        <w:t xml:space="preserve">daß dir die Welle des Meeres rausche dein ewiges </w:t>
      </w:r>
      <w:proofErr w:type="gramStart"/>
      <w:r w:rsidRPr="0006719D">
        <w:rPr>
          <w:rFonts w:ascii="Times New Roman" w:hAnsi="Times New Roman" w:cs="Times New Roman"/>
          <w:i/>
          <w:iCs/>
          <w:sz w:val="28"/>
          <w:szCs w:val="28"/>
          <w:lang w:val="de-DE"/>
        </w:rPr>
        <w:t>Lob.»</w:t>
      </w:r>
      <w:proofErr w:type="gramEnd"/>
      <w:r>
        <w:rPr>
          <w:rFonts w:ascii="Times New Roman" w:hAnsi="Times New Roman" w:cs="Times New Roman"/>
          <w:i/>
          <w:iCs/>
          <w:sz w:val="28"/>
          <w:szCs w:val="28"/>
          <w:lang w:val="uk-UA"/>
        </w:rPr>
        <w:t xml:space="preserve"> </w:t>
      </w:r>
      <w:r w:rsidRPr="0006719D">
        <w:rPr>
          <w:rFonts w:ascii="Times New Roman" w:hAnsi="Times New Roman" w:cs="Times New Roman"/>
          <w:sz w:val="28"/>
          <w:szCs w:val="28"/>
        </w:rPr>
        <w:t>[</w:t>
      </w:r>
      <w:r w:rsidR="00336FBF">
        <w:rPr>
          <w:rFonts w:ascii="Times New Roman" w:hAnsi="Times New Roman" w:cs="Times New Roman"/>
          <w:sz w:val="28"/>
          <w:szCs w:val="28"/>
          <w:lang w:val="uk-UA"/>
        </w:rPr>
        <w:t>4</w:t>
      </w:r>
      <w:r w:rsidR="00193F12">
        <w:rPr>
          <w:rFonts w:ascii="Times New Roman" w:hAnsi="Times New Roman" w:cs="Times New Roman"/>
          <w:sz w:val="28"/>
          <w:szCs w:val="28"/>
          <w:lang w:val="uk-UA"/>
        </w:rPr>
        <w:t>8</w:t>
      </w:r>
      <w:r w:rsidRPr="0006719D">
        <w:rPr>
          <w:rFonts w:ascii="Times New Roman" w:hAnsi="Times New Roman" w:cs="Times New Roman"/>
          <w:sz w:val="28"/>
          <w:szCs w:val="28"/>
        </w:rPr>
        <w:t>]</w:t>
      </w:r>
    </w:p>
    <w:p w14:paraId="2072A023" w14:textId="4A505EC9" w:rsidR="0006719D" w:rsidRPr="0006719D" w:rsidRDefault="0006719D" w:rsidP="00451A24">
      <w:pPr>
        <w:spacing w:after="0" w:line="240" w:lineRule="auto"/>
        <w:ind w:firstLine="708"/>
        <w:jc w:val="both"/>
        <w:rPr>
          <w:rFonts w:ascii="Times New Roman" w:hAnsi="Times New Roman" w:cs="Times New Roman"/>
          <w:sz w:val="28"/>
          <w:szCs w:val="28"/>
          <w:lang w:val="uk-UA"/>
        </w:rPr>
      </w:pPr>
      <w:r w:rsidRPr="0006719D">
        <w:rPr>
          <w:rFonts w:ascii="Times New Roman" w:hAnsi="Times New Roman" w:cs="Times New Roman"/>
          <w:sz w:val="28"/>
          <w:szCs w:val="28"/>
          <w:lang w:val="uk-UA"/>
        </w:rPr>
        <w:t xml:space="preserve">Наведений вище приклад </w:t>
      </w:r>
      <w:r>
        <w:rPr>
          <w:rFonts w:ascii="Times New Roman" w:hAnsi="Times New Roman" w:cs="Times New Roman"/>
          <w:sz w:val="28"/>
          <w:szCs w:val="28"/>
          <w:lang w:val="uk-UA"/>
        </w:rPr>
        <w:t>належить</w:t>
      </w:r>
      <w:r w:rsidRPr="0006719D">
        <w:rPr>
          <w:rFonts w:ascii="Times New Roman" w:hAnsi="Times New Roman" w:cs="Times New Roman"/>
          <w:sz w:val="28"/>
          <w:szCs w:val="28"/>
          <w:lang w:val="uk-UA"/>
        </w:rPr>
        <w:t xml:space="preserve"> Йоганн</w:t>
      </w:r>
      <w:r>
        <w:rPr>
          <w:rFonts w:ascii="Times New Roman" w:hAnsi="Times New Roman" w:cs="Times New Roman"/>
          <w:sz w:val="28"/>
          <w:szCs w:val="28"/>
          <w:lang w:val="uk-UA"/>
        </w:rPr>
        <w:t>у</w:t>
      </w:r>
      <w:r w:rsidRPr="0006719D">
        <w:rPr>
          <w:rFonts w:ascii="Times New Roman" w:hAnsi="Times New Roman" w:cs="Times New Roman"/>
          <w:sz w:val="28"/>
          <w:szCs w:val="28"/>
          <w:lang w:val="uk-UA"/>
        </w:rPr>
        <w:t xml:space="preserve"> Готфрід</w:t>
      </w:r>
      <w:r>
        <w:rPr>
          <w:rFonts w:ascii="Times New Roman" w:hAnsi="Times New Roman" w:cs="Times New Roman"/>
          <w:sz w:val="28"/>
          <w:szCs w:val="28"/>
          <w:lang w:val="uk-UA"/>
        </w:rPr>
        <w:t>у</w:t>
      </w:r>
      <w:r w:rsidRPr="0006719D">
        <w:rPr>
          <w:rFonts w:ascii="Times New Roman" w:hAnsi="Times New Roman" w:cs="Times New Roman"/>
          <w:sz w:val="28"/>
          <w:szCs w:val="28"/>
          <w:lang w:val="uk-UA"/>
        </w:rPr>
        <w:t xml:space="preserve"> Гердер</w:t>
      </w:r>
      <w:r>
        <w:rPr>
          <w:rFonts w:ascii="Times New Roman" w:hAnsi="Times New Roman" w:cs="Times New Roman"/>
          <w:sz w:val="28"/>
          <w:szCs w:val="28"/>
          <w:lang w:val="uk-UA"/>
        </w:rPr>
        <w:t>у</w:t>
      </w:r>
      <w:r w:rsidRPr="0006719D">
        <w:rPr>
          <w:rFonts w:ascii="Times New Roman" w:hAnsi="Times New Roman" w:cs="Times New Roman"/>
          <w:sz w:val="28"/>
          <w:szCs w:val="28"/>
          <w:lang w:val="uk-UA"/>
        </w:rPr>
        <w:t xml:space="preserve"> та ілюструє основний принцип</w:t>
      </w:r>
      <w:r>
        <w:rPr>
          <w:rFonts w:ascii="Times New Roman" w:hAnsi="Times New Roman" w:cs="Times New Roman"/>
          <w:sz w:val="28"/>
          <w:szCs w:val="28"/>
          <w:lang w:val="uk-UA"/>
        </w:rPr>
        <w:t xml:space="preserve"> епіграм</w:t>
      </w:r>
      <w:r w:rsidRPr="0006719D">
        <w:rPr>
          <w:rFonts w:ascii="Times New Roman" w:hAnsi="Times New Roman" w:cs="Times New Roman"/>
          <w:sz w:val="28"/>
          <w:szCs w:val="28"/>
          <w:lang w:val="uk-UA"/>
        </w:rPr>
        <w:t>. Тут збереглася риса похоронного напису, створивши таким чином чотирирядковий девіз про Ахілла, невразливого героя грецької міфології. Зрозуміло, що наведена вище епіграма не має чіткої структури, а є вибірковою</w:t>
      </w:r>
      <w:r w:rsidR="009D68EB">
        <w:rPr>
          <w:rFonts w:ascii="Times New Roman" w:hAnsi="Times New Roman" w:cs="Times New Roman"/>
          <w:sz w:val="28"/>
          <w:szCs w:val="28"/>
          <w:lang w:val="uk-UA"/>
        </w:rPr>
        <w:t xml:space="preserve"> та</w:t>
      </w:r>
      <w:r w:rsidRPr="0006719D">
        <w:rPr>
          <w:rFonts w:ascii="Times New Roman" w:hAnsi="Times New Roman" w:cs="Times New Roman"/>
          <w:sz w:val="28"/>
          <w:szCs w:val="28"/>
          <w:lang w:val="uk-UA"/>
        </w:rPr>
        <w:t xml:space="preserve"> короткою, щоб вшанувати людину.</w:t>
      </w:r>
    </w:p>
    <w:p w14:paraId="169BD4DC" w14:textId="77777777" w:rsidR="009D68EB" w:rsidRPr="009D68EB" w:rsidRDefault="009D68EB" w:rsidP="00451A24">
      <w:pPr>
        <w:spacing w:after="0" w:line="240" w:lineRule="auto"/>
        <w:ind w:firstLine="708"/>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Pr="009D68EB">
        <w:rPr>
          <w:rFonts w:ascii="Times New Roman" w:hAnsi="Times New Roman" w:cs="Times New Roman"/>
          <w:i/>
          <w:iCs/>
          <w:sz w:val="28"/>
          <w:szCs w:val="28"/>
          <w:lang w:val="uk-UA"/>
        </w:rPr>
        <w:t>Querkopf! schreiet ergrimmt in unsere Wälder Herr Nickel.</w:t>
      </w:r>
    </w:p>
    <w:p w14:paraId="2381E67F" w14:textId="2A656DC7" w:rsidR="009D68EB" w:rsidRPr="009D68EB" w:rsidRDefault="009D68EB" w:rsidP="00451A24">
      <w:pPr>
        <w:spacing w:after="0" w:line="240" w:lineRule="auto"/>
        <w:ind w:left="708"/>
        <w:jc w:val="both"/>
        <w:rPr>
          <w:rFonts w:ascii="Times New Roman" w:hAnsi="Times New Roman" w:cs="Times New Roman"/>
          <w:sz w:val="28"/>
          <w:szCs w:val="28"/>
          <w:lang w:val="uk-UA"/>
        </w:rPr>
      </w:pPr>
      <w:r w:rsidRPr="009D68EB">
        <w:rPr>
          <w:rFonts w:ascii="Times New Roman" w:hAnsi="Times New Roman" w:cs="Times New Roman"/>
          <w:i/>
          <w:iCs/>
          <w:sz w:val="28"/>
          <w:szCs w:val="28"/>
          <w:lang w:val="uk-UA"/>
        </w:rPr>
        <w:t>Leerkopf! schallt es darauf lustig zum Walde heraus.</w:t>
      </w:r>
      <w:r>
        <w:rPr>
          <w:rFonts w:ascii="Times New Roman" w:hAnsi="Times New Roman" w:cs="Times New Roman"/>
          <w:i/>
          <w:iCs/>
          <w:sz w:val="28"/>
          <w:szCs w:val="28"/>
          <w:lang w:val="uk-UA"/>
        </w:rPr>
        <w:t xml:space="preserve">» </w:t>
      </w:r>
      <w:r w:rsidRPr="009D68EB">
        <w:rPr>
          <w:rFonts w:ascii="Times New Roman" w:hAnsi="Times New Roman" w:cs="Times New Roman"/>
          <w:sz w:val="28"/>
          <w:szCs w:val="28"/>
          <w:lang w:val="uk-UA"/>
        </w:rPr>
        <w:t>[</w:t>
      </w:r>
      <w:r w:rsidR="004B12B5">
        <w:rPr>
          <w:rFonts w:ascii="Times New Roman" w:hAnsi="Times New Roman" w:cs="Times New Roman"/>
          <w:sz w:val="28"/>
          <w:szCs w:val="28"/>
          <w:lang w:val="uk-UA"/>
        </w:rPr>
        <w:t>4</w:t>
      </w:r>
      <w:r w:rsidR="00193F12">
        <w:rPr>
          <w:rFonts w:ascii="Times New Roman" w:hAnsi="Times New Roman" w:cs="Times New Roman"/>
          <w:sz w:val="28"/>
          <w:szCs w:val="28"/>
          <w:lang w:val="uk-UA"/>
        </w:rPr>
        <w:t>8</w:t>
      </w:r>
      <w:r w:rsidRPr="009D68EB">
        <w:rPr>
          <w:rFonts w:ascii="Times New Roman" w:hAnsi="Times New Roman" w:cs="Times New Roman"/>
          <w:sz w:val="28"/>
          <w:szCs w:val="28"/>
          <w:lang w:val="uk-UA"/>
        </w:rPr>
        <w:t>]</w:t>
      </w:r>
    </w:p>
    <w:p w14:paraId="14823507" w14:textId="08EEB26E" w:rsidR="0006719D" w:rsidRDefault="009D68EB" w:rsidP="00451A24">
      <w:pPr>
        <w:spacing w:after="0" w:line="240" w:lineRule="auto"/>
        <w:ind w:firstLine="708"/>
        <w:jc w:val="both"/>
        <w:rPr>
          <w:rFonts w:ascii="Times New Roman" w:hAnsi="Times New Roman" w:cs="Times New Roman"/>
          <w:sz w:val="28"/>
          <w:szCs w:val="28"/>
          <w:lang w:val="uk-UA"/>
        </w:rPr>
      </w:pPr>
      <w:r w:rsidRPr="009D68EB">
        <w:rPr>
          <w:rFonts w:ascii="Times New Roman" w:hAnsi="Times New Roman" w:cs="Times New Roman"/>
          <w:sz w:val="28"/>
          <w:szCs w:val="28"/>
          <w:lang w:val="uk-UA"/>
        </w:rPr>
        <w:t>Цей приклад слід розуміти як глузливий вірш про німецького письменника Фрідріха Ніколая, головного представника берлінського Просвітництва. І в цьому випадку виявляється злобний, часто уїдливий характер епіграми, яка виглядає лаконічною і пронизливою.</w:t>
      </w:r>
    </w:p>
    <w:p w14:paraId="483FD068" w14:textId="4B2ECA6B" w:rsidR="009D68EB" w:rsidRPr="009D68EB" w:rsidRDefault="009D68EB" w:rsidP="00451A24">
      <w:pPr>
        <w:spacing w:after="0" w:line="240" w:lineRule="auto"/>
        <w:ind w:firstLine="708"/>
        <w:jc w:val="both"/>
        <w:rPr>
          <w:rFonts w:ascii="Times New Roman" w:hAnsi="Times New Roman" w:cs="Times New Roman"/>
          <w:sz w:val="28"/>
          <w:szCs w:val="28"/>
          <w:lang w:val="uk-UA"/>
        </w:rPr>
      </w:pPr>
      <w:r w:rsidRPr="009D68EB">
        <w:rPr>
          <w:rFonts w:ascii="Times New Roman" w:hAnsi="Times New Roman" w:cs="Times New Roman"/>
          <w:sz w:val="28"/>
          <w:szCs w:val="28"/>
          <w:lang w:val="uk-UA"/>
        </w:rPr>
        <w:t>Стає зрозумілим, що епіграма в принципі може бути двох видів. Або це можна розуміти як гостру, можливо, мудру епіграму, яка розумно чи з гумором звертається до теми, або це виглядає як злий, глузливий вірш, який критично атакує епоху, гільдію чи людину та представляє та демонструє це сатирично.</w:t>
      </w:r>
    </w:p>
    <w:p w14:paraId="155ECD6B" w14:textId="16CEC5AC" w:rsidR="0015428C" w:rsidRDefault="0015428C" w:rsidP="00451A24">
      <w:pPr>
        <w:spacing w:after="0" w:line="240" w:lineRule="auto"/>
        <w:ind w:firstLine="708"/>
        <w:jc w:val="both"/>
        <w:rPr>
          <w:rFonts w:ascii="Times New Roman" w:hAnsi="Times New Roman" w:cs="Times New Roman"/>
          <w:sz w:val="28"/>
          <w:szCs w:val="28"/>
          <w:lang w:val="uk-UA"/>
        </w:rPr>
      </w:pPr>
      <w:r w:rsidRPr="005E0210">
        <w:rPr>
          <w:rFonts w:ascii="Times New Roman" w:hAnsi="Times New Roman" w:cs="Times New Roman"/>
          <w:b/>
          <w:bCs/>
          <w:sz w:val="28"/>
          <w:szCs w:val="28"/>
          <w:lang w:val="uk-UA"/>
        </w:rPr>
        <w:t>Гасло</w:t>
      </w:r>
      <w:r>
        <w:rPr>
          <w:rFonts w:ascii="Times New Roman" w:hAnsi="Times New Roman" w:cs="Times New Roman"/>
          <w:sz w:val="28"/>
          <w:szCs w:val="28"/>
          <w:lang w:val="uk-UA"/>
        </w:rPr>
        <w:t xml:space="preserve"> або </w:t>
      </w:r>
      <w:r w:rsidRPr="005E0210">
        <w:rPr>
          <w:rFonts w:ascii="Times New Roman" w:hAnsi="Times New Roman" w:cs="Times New Roman"/>
          <w:b/>
          <w:bCs/>
          <w:sz w:val="28"/>
          <w:szCs w:val="28"/>
          <w:lang w:val="uk-UA"/>
        </w:rPr>
        <w:t>слоган</w:t>
      </w:r>
      <w:r w:rsidRPr="0015428C">
        <w:rPr>
          <w:rFonts w:ascii="Times New Roman" w:hAnsi="Times New Roman" w:cs="Times New Roman"/>
          <w:sz w:val="28"/>
          <w:szCs w:val="28"/>
          <w:lang w:val="uk-UA"/>
        </w:rPr>
        <w:t xml:space="preserve"> також є жанром, який легко сплутати з іншими. </w:t>
      </w:r>
      <w:r w:rsidR="00B44E39">
        <w:rPr>
          <w:rFonts w:ascii="Times New Roman" w:hAnsi="Times New Roman" w:cs="Times New Roman"/>
          <w:sz w:val="28"/>
          <w:szCs w:val="28"/>
          <w:lang w:val="uk-UA"/>
        </w:rPr>
        <w:t xml:space="preserve">Згідно тлумачного словника, гасло – це «висловлена у стислій формі ідея, політична вимога; заклик» </w:t>
      </w:r>
      <w:r w:rsidR="00B44E39" w:rsidRPr="00B44E39">
        <w:rPr>
          <w:rFonts w:ascii="Times New Roman" w:hAnsi="Times New Roman" w:cs="Times New Roman"/>
          <w:sz w:val="28"/>
          <w:szCs w:val="28"/>
        </w:rPr>
        <w:t>[</w:t>
      </w:r>
      <w:r w:rsidR="004B12B5">
        <w:rPr>
          <w:rFonts w:ascii="Times New Roman" w:hAnsi="Times New Roman" w:cs="Times New Roman"/>
          <w:sz w:val="28"/>
          <w:szCs w:val="28"/>
          <w:lang w:val="uk-UA"/>
        </w:rPr>
        <w:t xml:space="preserve">5, </w:t>
      </w:r>
      <w:r w:rsidR="00B44E39">
        <w:rPr>
          <w:rFonts w:ascii="Times New Roman" w:hAnsi="Times New Roman" w:cs="Times New Roman"/>
          <w:sz w:val="28"/>
          <w:szCs w:val="28"/>
          <w:lang w:val="uk-UA"/>
        </w:rPr>
        <w:t>с. 224</w:t>
      </w:r>
      <w:r w:rsidR="00B44E39" w:rsidRPr="00B44E39">
        <w:rPr>
          <w:rFonts w:ascii="Times New Roman" w:hAnsi="Times New Roman" w:cs="Times New Roman"/>
          <w:sz w:val="28"/>
          <w:szCs w:val="28"/>
        </w:rPr>
        <w:t xml:space="preserve">]. </w:t>
      </w:r>
      <w:r w:rsidRPr="0015428C">
        <w:rPr>
          <w:rFonts w:ascii="Times New Roman" w:hAnsi="Times New Roman" w:cs="Times New Roman"/>
          <w:sz w:val="28"/>
          <w:szCs w:val="28"/>
          <w:lang w:val="uk-UA"/>
        </w:rPr>
        <w:t xml:space="preserve">Однак головною </w:t>
      </w:r>
      <w:r w:rsidR="00B44E39">
        <w:rPr>
          <w:rFonts w:ascii="Times New Roman" w:hAnsi="Times New Roman" w:cs="Times New Roman"/>
          <w:sz w:val="28"/>
          <w:szCs w:val="28"/>
          <w:lang w:val="uk-UA"/>
        </w:rPr>
        <w:t xml:space="preserve">його </w:t>
      </w:r>
      <w:r w:rsidRPr="0015428C">
        <w:rPr>
          <w:rFonts w:ascii="Times New Roman" w:hAnsi="Times New Roman" w:cs="Times New Roman"/>
          <w:sz w:val="28"/>
          <w:szCs w:val="28"/>
          <w:lang w:val="uk-UA"/>
        </w:rPr>
        <w:t xml:space="preserve">характеристикою є те, що воно використовується для передачі певних фактів у стислій та переконливій формі. Цим </w:t>
      </w:r>
      <w:r w:rsidR="00B44E39">
        <w:rPr>
          <w:rFonts w:ascii="Times New Roman" w:hAnsi="Times New Roman" w:cs="Times New Roman"/>
          <w:sz w:val="28"/>
          <w:szCs w:val="28"/>
          <w:lang w:val="uk-UA"/>
        </w:rPr>
        <w:t>гасло</w:t>
      </w:r>
      <w:r w:rsidRPr="0015428C">
        <w:rPr>
          <w:rFonts w:ascii="Times New Roman" w:hAnsi="Times New Roman" w:cs="Times New Roman"/>
          <w:sz w:val="28"/>
          <w:szCs w:val="28"/>
          <w:lang w:val="uk-UA"/>
        </w:rPr>
        <w:t xml:space="preserve"> відрізня</w:t>
      </w:r>
      <w:r w:rsidR="00B44E39">
        <w:rPr>
          <w:rFonts w:ascii="Times New Roman" w:hAnsi="Times New Roman" w:cs="Times New Roman"/>
          <w:sz w:val="28"/>
          <w:szCs w:val="28"/>
          <w:lang w:val="uk-UA"/>
        </w:rPr>
        <w:t>є</w:t>
      </w:r>
      <w:r w:rsidRPr="0015428C">
        <w:rPr>
          <w:rFonts w:ascii="Times New Roman" w:hAnsi="Times New Roman" w:cs="Times New Roman"/>
          <w:sz w:val="28"/>
          <w:szCs w:val="28"/>
          <w:lang w:val="uk-UA"/>
        </w:rPr>
        <w:t xml:space="preserve">ться від прислів’їв та приказок, які зазвичай висловлюють мудрість або життєвий досвід. </w:t>
      </w:r>
      <w:r w:rsidR="00892C2C">
        <w:rPr>
          <w:rFonts w:ascii="Times New Roman" w:hAnsi="Times New Roman" w:cs="Times New Roman"/>
          <w:sz w:val="28"/>
          <w:szCs w:val="28"/>
          <w:lang w:val="uk-UA"/>
        </w:rPr>
        <w:t>Гасло</w:t>
      </w:r>
      <w:r w:rsidRPr="0015428C">
        <w:rPr>
          <w:rFonts w:ascii="Times New Roman" w:hAnsi="Times New Roman" w:cs="Times New Roman"/>
          <w:sz w:val="28"/>
          <w:szCs w:val="28"/>
          <w:lang w:val="uk-UA"/>
        </w:rPr>
        <w:t xml:space="preserve"> </w:t>
      </w:r>
      <w:r w:rsidR="00892C2C">
        <w:rPr>
          <w:rFonts w:ascii="Times New Roman" w:hAnsi="Times New Roman" w:cs="Times New Roman"/>
          <w:sz w:val="28"/>
          <w:szCs w:val="28"/>
          <w:lang w:val="uk-UA"/>
        </w:rPr>
        <w:t>–</w:t>
      </w:r>
      <w:r w:rsidRPr="0015428C">
        <w:rPr>
          <w:rFonts w:ascii="Times New Roman" w:hAnsi="Times New Roman" w:cs="Times New Roman"/>
          <w:sz w:val="28"/>
          <w:szCs w:val="28"/>
          <w:lang w:val="uk-UA"/>
        </w:rPr>
        <w:t xml:space="preserve"> це слова або фрази, намір використання яких лежить в основі </w:t>
      </w:r>
      <w:r w:rsidR="00892C2C">
        <w:rPr>
          <w:rFonts w:ascii="Times New Roman" w:hAnsi="Times New Roman" w:cs="Times New Roman"/>
          <w:sz w:val="28"/>
          <w:szCs w:val="28"/>
          <w:lang w:val="uk-UA"/>
        </w:rPr>
        <w:t>переконання</w:t>
      </w:r>
      <w:r w:rsidRPr="0015428C">
        <w:rPr>
          <w:rFonts w:ascii="Times New Roman" w:hAnsi="Times New Roman" w:cs="Times New Roman"/>
          <w:sz w:val="28"/>
          <w:szCs w:val="28"/>
          <w:lang w:val="uk-UA"/>
        </w:rPr>
        <w:t xml:space="preserve">. Ось чому </w:t>
      </w:r>
      <w:r w:rsidR="00892C2C">
        <w:rPr>
          <w:rFonts w:ascii="Times New Roman" w:hAnsi="Times New Roman" w:cs="Times New Roman"/>
          <w:sz w:val="28"/>
          <w:szCs w:val="28"/>
          <w:lang w:val="uk-UA"/>
        </w:rPr>
        <w:t>вони</w:t>
      </w:r>
      <w:r w:rsidRPr="0015428C">
        <w:rPr>
          <w:rFonts w:ascii="Times New Roman" w:hAnsi="Times New Roman" w:cs="Times New Roman"/>
          <w:sz w:val="28"/>
          <w:szCs w:val="28"/>
          <w:lang w:val="uk-UA"/>
        </w:rPr>
        <w:t xml:space="preserve"> спрощують передані факти за допомогою таких стилістичних засобів, як алітерація, рима чи ритм. З цією ж метою, а також для підвищення рівня довіри з боку слухача, </w:t>
      </w:r>
      <w:r w:rsidR="00892C2C" w:rsidRPr="0015428C">
        <w:rPr>
          <w:rFonts w:ascii="Times New Roman" w:hAnsi="Times New Roman" w:cs="Times New Roman"/>
          <w:sz w:val="28"/>
          <w:szCs w:val="28"/>
          <w:lang w:val="uk-UA"/>
        </w:rPr>
        <w:t>прислів’я</w:t>
      </w:r>
      <w:r w:rsidRPr="0015428C">
        <w:rPr>
          <w:rFonts w:ascii="Times New Roman" w:hAnsi="Times New Roman" w:cs="Times New Roman"/>
          <w:sz w:val="28"/>
          <w:szCs w:val="28"/>
          <w:lang w:val="uk-UA"/>
        </w:rPr>
        <w:t xml:space="preserve"> часто використовують як </w:t>
      </w:r>
      <w:r w:rsidR="00892C2C">
        <w:rPr>
          <w:rFonts w:ascii="Times New Roman" w:hAnsi="Times New Roman" w:cs="Times New Roman"/>
          <w:sz w:val="28"/>
          <w:szCs w:val="28"/>
          <w:lang w:val="uk-UA"/>
        </w:rPr>
        <w:t>гасла</w:t>
      </w:r>
      <w:r w:rsidRPr="0015428C">
        <w:rPr>
          <w:rFonts w:ascii="Times New Roman" w:hAnsi="Times New Roman" w:cs="Times New Roman"/>
          <w:sz w:val="28"/>
          <w:szCs w:val="28"/>
          <w:lang w:val="uk-UA"/>
        </w:rPr>
        <w:t>. Крім того, їх часто використовують як рекламний слоган.</w:t>
      </w:r>
      <w:r w:rsidR="00892C2C">
        <w:rPr>
          <w:rFonts w:ascii="Times New Roman" w:hAnsi="Times New Roman" w:cs="Times New Roman"/>
          <w:sz w:val="28"/>
          <w:szCs w:val="28"/>
          <w:lang w:val="uk-UA"/>
        </w:rPr>
        <w:t xml:space="preserve"> На</w:t>
      </w:r>
      <w:r w:rsidRPr="0015428C">
        <w:rPr>
          <w:rFonts w:ascii="Times New Roman" w:hAnsi="Times New Roman" w:cs="Times New Roman"/>
          <w:sz w:val="28"/>
          <w:szCs w:val="28"/>
          <w:lang w:val="uk-UA"/>
        </w:rPr>
        <w:t>приклад:</w:t>
      </w:r>
    </w:p>
    <w:p w14:paraId="688C946E" w14:textId="7640E199" w:rsidR="00892C2C" w:rsidRDefault="00334603"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93583" w:rsidRPr="00E93583">
        <w:rPr>
          <w:rFonts w:ascii="Times New Roman" w:hAnsi="Times New Roman" w:cs="Times New Roman"/>
          <w:i/>
          <w:iCs/>
          <w:sz w:val="28"/>
          <w:szCs w:val="28"/>
          <w:lang w:val="uk-UA"/>
        </w:rPr>
        <w:t>Ich mag, Maggi</w:t>
      </w:r>
      <w:r w:rsidR="00E93583">
        <w:rPr>
          <w:rFonts w:ascii="Times New Roman" w:hAnsi="Times New Roman" w:cs="Times New Roman"/>
          <w:sz w:val="28"/>
          <w:szCs w:val="28"/>
          <w:lang w:val="uk-UA"/>
        </w:rPr>
        <w:t>. – Я люблю</w:t>
      </w:r>
      <w:r w:rsidR="00E93583" w:rsidRPr="00E93583">
        <w:rPr>
          <w:rFonts w:ascii="Times New Roman" w:hAnsi="Times New Roman" w:cs="Times New Roman"/>
          <w:sz w:val="28"/>
          <w:szCs w:val="28"/>
          <w:lang w:val="uk-UA"/>
        </w:rPr>
        <w:t>, Маггі</w:t>
      </w:r>
      <w:r w:rsidR="00E93583">
        <w:rPr>
          <w:rFonts w:ascii="Times New Roman" w:hAnsi="Times New Roman" w:cs="Times New Roman"/>
          <w:sz w:val="28"/>
          <w:szCs w:val="28"/>
          <w:lang w:val="uk-UA"/>
        </w:rPr>
        <w:t>.</w:t>
      </w:r>
      <w:r w:rsidR="00E93583" w:rsidRPr="00E93583">
        <w:rPr>
          <w:rFonts w:ascii="Times New Roman" w:hAnsi="Times New Roman" w:cs="Times New Roman"/>
          <w:sz w:val="28"/>
          <w:szCs w:val="28"/>
          <w:lang w:val="uk-UA"/>
        </w:rPr>
        <w:t xml:space="preserve"> </w:t>
      </w:r>
      <w:r w:rsidR="00E93583">
        <w:rPr>
          <w:rFonts w:ascii="Times New Roman" w:hAnsi="Times New Roman" w:cs="Times New Roman"/>
          <w:sz w:val="28"/>
          <w:szCs w:val="28"/>
          <w:lang w:val="uk-UA"/>
        </w:rPr>
        <w:t xml:space="preserve">Тут мова йде про курячий </w:t>
      </w:r>
      <w:r w:rsidR="00E93583" w:rsidRPr="00E93583">
        <w:rPr>
          <w:rFonts w:ascii="Times New Roman" w:hAnsi="Times New Roman" w:cs="Times New Roman"/>
          <w:sz w:val="28"/>
          <w:szCs w:val="28"/>
          <w:lang w:val="uk-UA"/>
        </w:rPr>
        <w:t>бульйон Маггі</w:t>
      </w:r>
      <w:r w:rsidR="00E93583">
        <w:rPr>
          <w:rFonts w:ascii="Times New Roman" w:hAnsi="Times New Roman" w:cs="Times New Roman"/>
          <w:sz w:val="28"/>
          <w:szCs w:val="28"/>
          <w:lang w:val="uk-UA"/>
        </w:rPr>
        <w:t xml:space="preserve">, всесвітньо відоме гасло рекламної компанії </w:t>
      </w:r>
      <w:r w:rsidR="00E93583" w:rsidRPr="00E93583">
        <w:rPr>
          <w:rFonts w:ascii="Times New Roman" w:hAnsi="Times New Roman" w:cs="Times New Roman"/>
          <w:sz w:val="28"/>
          <w:szCs w:val="28"/>
          <w:lang w:val="uk-UA"/>
        </w:rPr>
        <w:t>«бульйонний кубик Маггі»</w:t>
      </w:r>
      <w:r w:rsidR="00E93583">
        <w:rPr>
          <w:rFonts w:ascii="Times New Roman" w:hAnsi="Times New Roman" w:cs="Times New Roman"/>
          <w:sz w:val="28"/>
          <w:szCs w:val="28"/>
          <w:lang w:val="uk-UA"/>
        </w:rPr>
        <w:t xml:space="preserve">. </w:t>
      </w:r>
    </w:p>
    <w:p w14:paraId="321BB1FB" w14:textId="49810944" w:rsidR="00E93583" w:rsidRDefault="00B33FE3"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Торгова марка кіндер-сюрприз має за всю історію свого існування з 1988 до 2012 (останній відомий слоган) 9 слоганів:</w:t>
      </w:r>
    </w:p>
    <w:p w14:paraId="764D4CB1" w14:textId="3ACD54F8" w:rsidR="00B33FE3" w:rsidRDefault="00B33FE3" w:rsidP="00606AB5">
      <w:pPr>
        <w:spacing w:after="0" w:line="240" w:lineRule="auto"/>
        <w:ind w:firstLine="708"/>
        <w:jc w:val="both"/>
        <w:rPr>
          <w:rFonts w:ascii="Times New Roman" w:hAnsi="Times New Roman" w:cs="Times New Roman"/>
          <w:sz w:val="28"/>
          <w:szCs w:val="28"/>
          <w:lang w:val="uk-UA"/>
        </w:rPr>
      </w:pPr>
      <w:r w:rsidRPr="00B33FE3">
        <w:rPr>
          <w:rFonts w:ascii="Times New Roman" w:hAnsi="Times New Roman" w:cs="Times New Roman"/>
          <w:i/>
          <w:iCs/>
          <w:sz w:val="28"/>
          <w:szCs w:val="28"/>
          <w:lang w:val="uk-UA"/>
        </w:rPr>
        <w:t>«Immer wieder anders.»</w:t>
      </w:r>
      <w:r>
        <w:rPr>
          <w:rFonts w:ascii="Times New Roman" w:hAnsi="Times New Roman" w:cs="Times New Roman"/>
          <w:sz w:val="28"/>
          <w:szCs w:val="28"/>
          <w:lang w:val="uk-UA"/>
        </w:rPr>
        <w:t xml:space="preserve"> (1988) –</w:t>
      </w:r>
      <w:r w:rsidRPr="00B33FE3">
        <w:rPr>
          <w:rFonts w:ascii="Times New Roman" w:hAnsi="Times New Roman" w:cs="Times New Roman"/>
          <w:sz w:val="28"/>
          <w:szCs w:val="28"/>
          <w:lang w:val="uk-UA"/>
        </w:rPr>
        <w:t xml:space="preserve"> Завжди різні</w:t>
      </w:r>
      <w:r>
        <w:rPr>
          <w:rFonts w:ascii="Times New Roman" w:hAnsi="Times New Roman" w:cs="Times New Roman"/>
          <w:sz w:val="28"/>
          <w:szCs w:val="28"/>
          <w:lang w:val="uk-UA"/>
        </w:rPr>
        <w:t>.</w:t>
      </w:r>
    </w:p>
    <w:p w14:paraId="40AACEC8" w14:textId="37EB82E2" w:rsidR="00B33FE3" w:rsidRDefault="00B33FE3" w:rsidP="00606AB5">
      <w:pPr>
        <w:spacing w:after="0" w:line="240" w:lineRule="auto"/>
        <w:ind w:firstLine="708"/>
        <w:jc w:val="both"/>
        <w:rPr>
          <w:rFonts w:ascii="Times New Roman" w:hAnsi="Times New Roman" w:cs="Times New Roman"/>
          <w:sz w:val="28"/>
          <w:szCs w:val="28"/>
          <w:lang w:val="uk-UA"/>
        </w:rPr>
      </w:pPr>
      <w:r w:rsidRPr="00B33FE3">
        <w:rPr>
          <w:rFonts w:ascii="Times New Roman" w:hAnsi="Times New Roman" w:cs="Times New Roman"/>
          <w:i/>
          <w:iCs/>
          <w:sz w:val="28"/>
          <w:szCs w:val="28"/>
          <w:lang w:val="uk-UA"/>
        </w:rPr>
        <w:t>«In jedem 7. Ei.»</w:t>
      </w:r>
      <w:r>
        <w:rPr>
          <w:rFonts w:ascii="Times New Roman" w:hAnsi="Times New Roman" w:cs="Times New Roman"/>
          <w:sz w:val="28"/>
          <w:szCs w:val="28"/>
          <w:lang w:val="uk-UA"/>
        </w:rPr>
        <w:t xml:space="preserve"> (2000) –</w:t>
      </w:r>
      <w:r w:rsidRPr="00B33FE3">
        <w:rPr>
          <w:rFonts w:ascii="Times New Roman" w:hAnsi="Times New Roman" w:cs="Times New Roman"/>
          <w:sz w:val="28"/>
          <w:szCs w:val="28"/>
          <w:lang w:val="uk-UA"/>
        </w:rPr>
        <w:t xml:space="preserve"> У кожному 7</w:t>
      </w:r>
      <w:r>
        <w:rPr>
          <w:rFonts w:ascii="Times New Roman" w:hAnsi="Times New Roman" w:cs="Times New Roman"/>
          <w:sz w:val="28"/>
          <w:szCs w:val="28"/>
          <w:lang w:val="uk-UA"/>
        </w:rPr>
        <w:t>-му</w:t>
      </w:r>
      <w:r w:rsidRPr="00B33FE3">
        <w:rPr>
          <w:rFonts w:ascii="Times New Roman" w:hAnsi="Times New Roman" w:cs="Times New Roman"/>
          <w:sz w:val="28"/>
          <w:szCs w:val="28"/>
          <w:lang w:val="uk-UA"/>
        </w:rPr>
        <w:t xml:space="preserve"> яйці.</w:t>
      </w:r>
    </w:p>
    <w:p w14:paraId="327CFB6E" w14:textId="6781EFDB" w:rsidR="00B33FE3" w:rsidRDefault="00B33FE3" w:rsidP="00606AB5">
      <w:pPr>
        <w:spacing w:after="0" w:line="240" w:lineRule="auto"/>
        <w:ind w:firstLine="708"/>
        <w:jc w:val="both"/>
        <w:rPr>
          <w:rFonts w:ascii="Times New Roman" w:hAnsi="Times New Roman" w:cs="Times New Roman"/>
          <w:sz w:val="28"/>
          <w:szCs w:val="28"/>
          <w:lang w:val="uk-UA"/>
        </w:rPr>
      </w:pPr>
      <w:r w:rsidRPr="00B33FE3">
        <w:rPr>
          <w:rFonts w:ascii="Times New Roman" w:hAnsi="Times New Roman" w:cs="Times New Roman"/>
          <w:i/>
          <w:iCs/>
          <w:sz w:val="28"/>
          <w:szCs w:val="28"/>
          <w:lang w:val="uk-UA"/>
        </w:rPr>
        <w:t>«Spiel, Spaß, Spannung, Schokolade.»</w:t>
      </w:r>
      <w:r>
        <w:rPr>
          <w:rFonts w:ascii="Times New Roman" w:hAnsi="Times New Roman" w:cs="Times New Roman"/>
          <w:sz w:val="28"/>
          <w:szCs w:val="28"/>
          <w:lang w:val="uk-UA"/>
        </w:rPr>
        <w:t xml:space="preserve"> (2003) –</w:t>
      </w:r>
      <w:r w:rsidRPr="00B33FE3">
        <w:rPr>
          <w:rFonts w:ascii="Times New Roman" w:hAnsi="Times New Roman" w:cs="Times New Roman"/>
          <w:sz w:val="28"/>
          <w:szCs w:val="28"/>
          <w:lang w:val="uk-UA"/>
        </w:rPr>
        <w:t xml:space="preserve"> Ігри, веселощі, азарт, шоколад.</w:t>
      </w:r>
    </w:p>
    <w:p w14:paraId="00166EEB" w14:textId="013CDE8D" w:rsidR="00B33FE3" w:rsidRDefault="00B33FE3" w:rsidP="00606AB5">
      <w:pPr>
        <w:spacing w:after="0" w:line="240" w:lineRule="auto"/>
        <w:ind w:firstLine="708"/>
        <w:jc w:val="both"/>
        <w:rPr>
          <w:rFonts w:ascii="Times New Roman" w:hAnsi="Times New Roman" w:cs="Times New Roman"/>
          <w:sz w:val="28"/>
          <w:szCs w:val="28"/>
          <w:lang w:val="uk-UA"/>
        </w:rPr>
      </w:pPr>
      <w:r w:rsidRPr="00B33FE3">
        <w:rPr>
          <w:rFonts w:ascii="Times New Roman" w:hAnsi="Times New Roman" w:cs="Times New Roman"/>
          <w:i/>
          <w:iCs/>
          <w:sz w:val="28"/>
          <w:szCs w:val="28"/>
          <w:lang w:val="uk-UA"/>
        </w:rPr>
        <w:t>«Ein bisschen Spaß ist immer drin.»</w:t>
      </w:r>
      <w:r>
        <w:rPr>
          <w:rFonts w:ascii="Times New Roman" w:hAnsi="Times New Roman" w:cs="Times New Roman"/>
          <w:sz w:val="28"/>
          <w:szCs w:val="28"/>
          <w:lang w:val="uk-UA"/>
        </w:rPr>
        <w:t xml:space="preserve"> (2005) – </w:t>
      </w:r>
      <w:r w:rsidRPr="00B33FE3">
        <w:rPr>
          <w:rFonts w:ascii="Times New Roman" w:hAnsi="Times New Roman" w:cs="Times New Roman"/>
          <w:sz w:val="28"/>
          <w:szCs w:val="28"/>
          <w:lang w:val="uk-UA"/>
        </w:rPr>
        <w:t>Там завжди є трохи веселощів.</w:t>
      </w:r>
    </w:p>
    <w:p w14:paraId="17328035" w14:textId="64003651" w:rsidR="00B33FE3" w:rsidRDefault="00B33FE3"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Pr="00B33FE3">
        <w:rPr>
          <w:rFonts w:ascii="Times New Roman" w:hAnsi="Times New Roman" w:cs="Times New Roman"/>
          <w:i/>
          <w:iCs/>
          <w:sz w:val="28"/>
          <w:szCs w:val="28"/>
          <w:lang w:val="uk-UA"/>
        </w:rPr>
        <w:t>Lass Dich überraschen.</w:t>
      </w:r>
      <w:r>
        <w:rPr>
          <w:rFonts w:ascii="Times New Roman" w:hAnsi="Times New Roman" w:cs="Times New Roman"/>
          <w:i/>
          <w:iCs/>
          <w:sz w:val="28"/>
          <w:szCs w:val="28"/>
          <w:lang w:val="uk-UA"/>
        </w:rPr>
        <w:t xml:space="preserve">» </w:t>
      </w:r>
      <w:r w:rsidRPr="0084089C">
        <w:rPr>
          <w:rFonts w:ascii="Times New Roman" w:hAnsi="Times New Roman" w:cs="Times New Roman"/>
          <w:sz w:val="28"/>
          <w:szCs w:val="28"/>
          <w:lang w:val="uk-UA"/>
        </w:rPr>
        <w:t xml:space="preserve">(2007) </w:t>
      </w:r>
      <w:r w:rsidR="0084089C">
        <w:rPr>
          <w:rFonts w:ascii="Times New Roman" w:hAnsi="Times New Roman" w:cs="Times New Roman"/>
          <w:sz w:val="28"/>
          <w:szCs w:val="28"/>
          <w:lang w:val="uk-UA"/>
        </w:rPr>
        <w:t>–</w:t>
      </w:r>
      <w:r w:rsidRPr="0084089C">
        <w:rPr>
          <w:rFonts w:ascii="Times New Roman" w:hAnsi="Times New Roman" w:cs="Times New Roman"/>
          <w:sz w:val="28"/>
          <w:szCs w:val="28"/>
          <w:lang w:val="uk-UA"/>
        </w:rPr>
        <w:t xml:space="preserve"> </w:t>
      </w:r>
      <w:r w:rsidR="0084089C" w:rsidRPr="0084089C">
        <w:rPr>
          <w:rFonts w:ascii="Times New Roman" w:hAnsi="Times New Roman" w:cs="Times New Roman"/>
          <w:sz w:val="28"/>
          <w:szCs w:val="28"/>
          <w:lang w:val="uk-UA"/>
        </w:rPr>
        <w:t>Дозволь себе здивувати.</w:t>
      </w:r>
    </w:p>
    <w:p w14:paraId="7730B3EA" w14:textId="3ACDDBF0" w:rsidR="0084089C" w:rsidRDefault="0084089C"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Pr="0084089C">
        <w:rPr>
          <w:rFonts w:ascii="Times New Roman" w:hAnsi="Times New Roman" w:cs="Times New Roman"/>
          <w:i/>
          <w:iCs/>
          <w:sz w:val="28"/>
          <w:szCs w:val="28"/>
          <w:lang w:val="uk-UA"/>
        </w:rPr>
        <w:t>Gemacht, um die Welt zu überraschen.</w:t>
      </w:r>
      <w:r>
        <w:rPr>
          <w:rFonts w:ascii="Times New Roman" w:hAnsi="Times New Roman" w:cs="Times New Roman"/>
          <w:i/>
          <w:iCs/>
          <w:sz w:val="28"/>
          <w:szCs w:val="28"/>
          <w:lang w:val="uk-UA"/>
        </w:rPr>
        <w:t xml:space="preserve">» </w:t>
      </w:r>
      <w:r w:rsidRPr="0084089C">
        <w:rPr>
          <w:rFonts w:ascii="Times New Roman" w:hAnsi="Times New Roman" w:cs="Times New Roman"/>
          <w:sz w:val="28"/>
          <w:szCs w:val="28"/>
          <w:lang w:val="uk-UA"/>
        </w:rPr>
        <w:t xml:space="preserve">(2009) </w:t>
      </w:r>
      <w:r>
        <w:rPr>
          <w:rFonts w:ascii="Times New Roman" w:hAnsi="Times New Roman" w:cs="Times New Roman"/>
          <w:sz w:val="28"/>
          <w:szCs w:val="28"/>
          <w:lang w:val="uk-UA"/>
        </w:rPr>
        <w:t>–</w:t>
      </w:r>
      <w:r>
        <w:rPr>
          <w:rFonts w:ascii="Times New Roman" w:hAnsi="Times New Roman" w:cs="Times New Roman"/>
          <w:i/>
          <w:iCs/>
          <w:sz w:val="28"/>
          <w:szCs w:val="28"/>
          <w:lang w:val="uk-UA"/>
        </w:rPr>
        <w:t xml:space="preserve"> </w:t>
      </w:r>
      <w:r w:rsidRPr="0084089C">
        <w:rPr>
          <w:rFonts w:ascii="Times New Roman" w:hAnsi="Times New Roman" w:cs="Times New Roman"/>
          <w:sz w:val="28"/>
          <w:szCs w:val="28"/>
          <w:lang w:val="uk-UA"/>
        </w:rPr>
        <w:t>Створено, щоб дивувати світ.</w:t>
      </w:r>
    </w:p>
    <w:p w14:paraId="067B6367" w14:textId="1CBF9B2E" w:rsidR="0084089C" w:rsidRDefault="0084089C"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Pr="0084089C">
        <w:rPr>
          <w:rFonts w:ascii="Times New Roman" w:hAnsi="Times New Roman" w:cs="Times New Roman"/>
          <w:i/>
          <w:iCs/>
          <w:sz w:val="28"/>
          <w:szCs w:val="28"/>
          <w:lang w:val="uk-UA"/>
        </w:rPr>
        <w:t>Ich. Du. Überraschung.</w:t>
      </w:r>
      <w:r>
        <w:rPr>
          <w:rFonts w:ascii="Times New Roman" w:hAnsi="Times New Roman" w:cs="Times New Roman"/>
          <w:i/>
          <w:iCs/>
          <w:sz w:val="28"/>
          <w:szCs w:val="28"/>
          <w:lang w:val="uk-UA"/>
        </w:rPr>
        <w:t xml:space="preserve">» </w:t>
      </w:r>
      <w:r w:rsidRPr="0084089C">
        <w:rPr>
          <w:rFonts w:ascii="Times New Roman" w:hAnsi="Times New Roman" w:cs="Times New Roman"/>
          <w:sz w:val="28"/>
          <w:szCs w:val="28"/>
          <w:lang w:val="uk-UA"/>
        </w:rPr>
        <w:t xml:space="preserve">(2011) </w:t>
      </w:r>
      <w:r>
        <w:rPr>
          <w:rFonts w:ascii="Times New Roman" w:hAnsi="Times New Roman" w:cs="Times New Roman"/>
          <w:sz w:val="28"/>
          <w:szCs w:val="28"/>
          <w:lang w:val="uk-UA"/>
        </w:rPr>
        <w:t>–</w:t>
      </w:r>
      <w:r w:rsidRPr="0084089C">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Pr="0084089C">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84089C">
        <w:rPr>
          <w:rFonts w:ascii="Times New Roman" w:hAnsi="Times New Roman" w:cs="Times New Roman"/>
          <w:sz w:val="28"/>
          <w:szCs w:val="28"/>
          <w:lang w:val="uk-UA"/>
        </w:rPr>
        <w:t>и. Сюрприз.</w:t>
      </w:r>
    </w:p>
    <w:p w14:paraId="7DB0F366" w14:textId="565AA12E" w:rsidR="0084089C" w:rsidRDefault="0084089C"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Pr="0084089C">
        <w:rPr>
          <w:rFonts w:ascii="Times New Roman" w:hAnsi="Times New Roman" w:cs="Times New Roman"/>
          <w:i/>
          <w:iCs/>
          <w:sz w:val="28"/>
          <w:szCs w:val="28"/>
          <w:lang w:val="uk-UA"/>
        </w:rPr>
        <w:t>Für mehr Spaß als jemals zuvor.</w:t>
      </w:r>
      <w:r>
        <w:rPr>
          <w:rFonts w:ascii="Times New Roman" w:hAnsi="Times New Roman" w:cs="Times New Roman"/>
          <w:i/>
          <w:iCs/>
          <w:sz w:val="28"/>
          <w:szCs w:val="28"/>
          <w:lang w:val="uk-UA"/>
        </w:rPr>
        <w:t xml:space="preserve">» </w:t>
      </w:r>
      <w:r w:rsidRPr="0084089C">
        <w:rPr>
          <w:rFonts w:ascii="Times New Roman" w:hAnsi="Times New Roman" w:cs="Times New Roman"/>
          <w:sz w:val="28"/>
          <w:szCs w:val="28"/>
          <w:lang w:val="uk-UA"/>
        </w:rPr>
        <w:t xml:space="preserve">(2011) </w:t>
      </w:r>
      <w:r>
        <w:rPr>
          <w:rFonts w:ascii="Times New Roman" w:hAnsi="Times New Roman" w:cs="Times New Roman"/>
          <w:sz w:val="28"/>
          <w:szCs w:val="28"/>
          <w:lang w:val="uk-UA"/>
        </w:rPr>
        <w:t>–</w:t>
      </w:r>
      <w:r w:rsidRPr="0084089C">
        <w:rPr>
          <w:rFonts w:ascii="Times New Roman" w:hAnsi="Times New Roman" w:cs="Times New Roman"/>
          <w:sz w:val="28"/>
          <w:szCs w:val="28"/>
          <w:lang w:val="uk-UA"/>
        </w:rPr>
        <w:t xml:space="preserve"> Щоб отримати більше задоволення, ніж будь-коли раніше.</w:t>
      </w:r>
    </w:p>
    <w:p w14:paraId="6DE633C1" w14:textId="19CDE9FF" w:rsidR="0084089C" w:rsidRDefault="0084089C" w:rsidP="00606AB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Pr="0084089C">
        <w:rPr>
          <w:rFonts w:ascii="Times New Roman" w:hAnsi="Times New Roman" w:cs="Times New Roman"/>
          <w:i/>
          <w:iCs/>
          <w:sz w:val="28"/>
          <w:szCs w:val="28"/>
          <w:lang w:val="uk-UA"/>
        </w:rPr>
        <w:t>Na, neugierig?</w:t>
      </w:r>
      <w:r>
        <w:rPr>
          <w:rFonts w:ascii="Times New Roman" w:hAnsi="Times New Roman" w:cs="Times New Roman"/>
          <w:i/>
          <w:iCs/>
          <w:sz w:val="28"/>
          <w:szCs w:val="28"/>
          <w:lang w:val="uk-UA"/>
        </w:rPr>
        <w:t xml:space="preserve">» </w:t>
      </w:r>
      <w:r w:rsidRPr="0084089C">
        <w:rPr>
          <w:rFonts w:ascii="Times New Roman" w:hAnsi="Times New Roman" w:cs="Times New Roman"/>
          <w:sz w:val="28"/>
          <w:szCs w:val="28"/>
          <w:lang w:val="uk-UA"/>
        </w:rPr>
        <w:t xml:space="preserve">(2012) </w:t>
      </w:r>
      <w:r w:rsidRPr="00B33FE3">
        <w:rPr>
          <w:rFonts w:ascii="Times New Roman" w:hAnsi="Times New Roman" w:cs="Times New Roman"/>
          <w:sz w:val="28"/>
          <w:szCs w:val="28"/>
          <w:lang w:val="uk-UA"/>
        </w:rPr>
        <w:t>[</w:t>
      </w:r>
      <w:r w:rsidR="00193F12">
        <w:rPr>
          <w:rFonts w:ascii="Times New Roman" w:hAnsi="Times New Roman" w:cs="Times New Roman"/>
          <w:sz w:val="28"/>
          <w:szCs w:val="28"/>
          <w:lang w:val="uk-UA"/>
        </w:rPr>
        <w:t>40</w:t>
      </w:r>
      <w:r w:rsidRPr="00B33FE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4089C">
        <w:rPr>
          <w:rFonts w:ascii="Times New Roman" w:hAnsi="Times New Roman" w:cs="Times New Roman"/>
          <w:sz w:val="28"/>
          <w:szCs w:val="28"/>
          <w:lang w:val="uk-UA"/>
        </w:rPr>
        <w:t xml:space="preserve"> Ну, цікаво?</w:t>
      </w:r>
    </w:p>
    <w:p w14:paraId="084638EC" w14:textId="18FBFA93" w:rsidR="0084089C" w:rsidRDefault="0084089C" w:rsidP="00606AB5">
      <w:pPr>
        <w:spacing w:after="0" w:line="240" w:lineRule="auto"/>
        <w:ind w:firstLine="708"/>
        <w:jc w:val="both"/>
        <w:rPr>
          <w:rFonts w:ascii="Times New Roman" w:hAnsi="Times New Roman" w:cs="Times New Roman"/>
          <w:sz w:val="28"/>
          <w:szCs w:val="28"/>
          <w:lang w:val="uk-UA"/>
        </w:rPr>
      </w:pPr>
      <w:r w:rsidRPr="0084089C">
        <w:rPr>
          <w:rFonts w:ascii="Times New Roman" w:hAnsi="Times New Roman" w:cs="Times New Roman"/>
          <w:sz w:val="28"/>
          <w:szCs w:val="28"/>
          <w:lang w:val="uk-UA"/>
        </w:rPr>
        <w:t>Жанри, згадані до цього моменту, зазвичай плутають один з одним у німецькій мові.</w:t>
      </w:r>
      <w:r>
        <w:rPr>
          <w:rFonts w:ascii="Times New Roman" w:hAnsi="Times New Roman" w:cs="Times New Roman"/>
          <w:sz w:val="28"/>
          <w:szCs w:val="28"/>
          <w:lang w:val="uk-UA"/>
        </w:rPr>
        <w:t xml:space="preserve"> </w:t>
      </w:r>
    </w:p>
    <w:p w14:paraId="248A31A7" w14:textId="2D0DD9E7" w:rsidR="004F681E" w:rsidRPr="00854608" w:rsidRDefault="0084089C" w:rsidP="00451A24">
      <w:pPr>
        <w:spacing w:after="0" w:line="240" w:lineRule="auto"/>
        <w:ind w:firstLine="708"/>
        <w:jc w:val="both"/>
        <w:rPr>
          <w:rFonts w:ascii="Times New Roman" w:hAnsi="Times New Roman" w:cs="Times New Roman"/>
          <w:sz w:val="28"/>
          <w:szCs w:val="28"/>
          <w:lang w:val="uk-UA"/>
        </w:rPr>
      </w:pPr>
      <w:r w:rsidRPr="0084089C">
        <w:rPr>
          <w:rFonts w:ascii="Times New Roman" w:hAnsi="Times New Roman" w:cs="Times New Roman"/>
          <w:sz w:val="28"/>
          <w:szCs w:val="28"/>
          <w:lang w:val="uk-UA"/>
        </w:rPr>
        <w:t>Ще одну групу фразеологічних одиниць складають</w:t>
      </w:r>
      <w:r>
        <w:rPr>
          <w:rFonts w:ascii="Times New Roman" w:hAnsi="Times New Roman" w:cs="Times New Roman"/>
          <w:b/>
          <w:bCs/>
          <w:sz w:val="28"/>
          <w:szCs w:val="28"/>
          <w:lang w:val="uk-UA"/>
        </w:rPr>
        <w:t xml:space="preserve"> а</w:t>
      </w:r>
      <w:r w:rsidR="004F681E" w:rsidRPr="009D68EB">
        <w:rPr>
          <w:rFonts w:ascii="Times New Roman" w:hAnsi="Times New Roman" w:cs="Times New Roman"/>
          <w:b/>
          <w:bCs/>
          <w:sz w:val="28"/>
          <w:szCs w:val="28"/>
          <w:lang w:val="uk-UA"/>
        </w:rPr>
        <w:t>нтиприслів’я</w:t>
      </w:r>
      <w:r>
        <w:rPr>
          <w:rFonts w:ascii="Times New Roman" w:hAnsi="Times New Roman" w:cs="Times New Roman"/>
          <w:b/>
          <w:bCs/>
          <w:sz w:val="28"/>
          <w:szCs w:val="28"/>
          <w:lang w:val="uk-UA"/>
        </w:rPr>
        <w:t>.</w:t>
      </w:r>
      <w:r w:rsidR="00F73A4A">
        <w:rPr>
          <w:rFonts w:ascii="Times New Roman" w:hAnsi="Times New Roman" w:cs="Times New Roman"/>
          <w:sz w:val="28"/>
          <w:szCs w:val="28"/>
          <w:lang w:val="uk-UA"/>
        </w:rPr>
        <w:t xml:space="preserve"> </w:t>
      </w:r>
      <w:r>
        <w:rPr>
          <w:rFonts w:ascii="Times New Roman" w:hAnsi="Times New Roman" w:cs="Times New Roman"/>
          <w:sz w:val="28"/>
          <w:szCs w:val="28"/>
          <w:lang w:val="uk-UA"/>
        </w:rPr>
        <w:t>Це</w:t>
      </w:r>
      <w:r w:rsidR="00F73A4A">
        <w:rPr>
          <w:rFonts w:ascii="Times New Roman" w:hAnsi="Times New Roman" w:cs="Times New Roman"/>
          <w:sz w:val="28"/>
          <w:szCs w:val="28"/>
          <w:lang w:val="uk-UA"/>
        </w:rPr>
        <w:t xml:space="preserve"> відносно нови</w:t>
      </w:r>
      <w:r>
        <w:rPr>
          <w:rFonts w:ascii="Times New Roman" w:hAnsi="Times New Roman" w:cs="Times New Roman"/>
          <w:sz w:val="28"/>
          <w:szCs w:val="28"/>
          <w:lang w:val="uk-UA"/>
        </w:rPr>
        <w:t>й</w:t>
      </w:r>
      <w:r w:rsidR="00F73A4A">
        <w:rPr>
          <w:rFonts w:ascii="Times New Roman" w:hAnsi="Times New Roman" w:cs="Times New Roman"/>
          <w:sz w:val="28"/>
          <w:szCs w:val="28"/>
          <w:lang w:val="uk-UA"/>
        </w:rPr>
        <w:t xml:space="preserve"> термін в лінгвістиці, який </w:t>
      </w:r>
      <w:r w:rsidR="00AD29D2" w:rsidRPr="00AD29D2">
        <w:rPr>
          <w:rFonts w:ascii="Times New Roman" w:hAnsi="Times New Roman" w:cs="Times New Roman"/>
          <w:sz w:val="28"/>
          <w:szCs w:val="28"/>
          <w:lang w:val="uk-UA"/>
        </w:rPr>
        <w:t xml:space="preserve">Б. Норман </w:t>
      </w:r>
      <w:r w:rsidR="00AD29D2">
        <w:rPr>
          <w:rFonts w:ascii="Times New Roman" w:hAnsi="Times New Roman" w:cs="Times New Roman"/>
          <w:sz w:val="28"/>
          <w:szCs w:val="28"/>
          <w:lang w:val="uk-UA"/>
        </w:rPr>
        <w:t>інтерпретує</w:t>
      </w:r>
      <w:r w:rsidR="00AD29D2" w:rsidRPr="00F73A4A">
        <w:rPr>
          <w:rFonts w:ascii="Times New Roman" w:hAnsi="Times New Roman" w:cs="Times New Roman"/>
          <w:sz w:val="28"/>
          <w:szCs w:val="28"/>
          <w:lang w:val="uk-UA"/>
        </w:rPr>
        <w:t xml:space="preserve"> як</w:t>
      </w:r>
      <w:r w:rsidR="00AD29D2">
        <w:rPr>
          <w:rFonts w:ascii="Times New Roman" w:hAnsi="Times New Roman" w:cs="Times New Roman"/>
          <w:sz w:val="28"/>
          <w:szCs w:val="28"/>
          <w:lang w:val="uk-UA"/>
        </w:rPr>
        <w:t>: «</w:t>
      </w:r>
      <w:r w:rsidR="00AD29D2" w:rsidRPr="00AD29D2">
        <w:rPr>
          <w:rFonts w:ascii="Times New Roman" w:hAnsi="Times New Roman" w:cs="Times New Roman"/>
          <w:sz w:val="28"/>
          <w:szCs w:val="28"/>
          <w:lang w:val="uk-UA"/>
        </w:rPr>
        <w:t>різноманітні переробки вже готових (відомих) паремій: спунеризми,</w:t>
      </w:r>
      <w:r w:rsidR="00AD29D2">
        <w:rPr>
          <w:rFonts w:ascii="Times New Roman" w:hAnsi="Times New Roman" w:cs="Times New Roman"/>
          <w:sz w:val="28"/>
          <w:szCs w:val="28"/>
          <w:lang w:val="uk-UA"/>
        </w:rPr>
        <w:t xml:space="preserve"> </w:t>
      </w:r>
      <w:r w:rsidR="00AD29D2" w:rsidRPr="00AD29D2">
        <w:rPr>
          <w:rFonts w:ascii="Times New Roman" w:hAnsi="Times New Roman" w:cs="Times New Roman"/>
          <w:sz w:val="28"/>
          <w:szCs w:val="28"/>
          <w:lang w:val="uk-UA"/>
        </w:rPr>
        <w:t>велеризми, контаміновані прислів’я та інші трансформи» [</w:t>
      </w:r>
      <w:r w:rsidR="004B12B5">
        <w:rPr>
          <w:rFonts w:ascii="Times New Roman" w:hAnsi="Times New Roman" w:cs="Times New Roman"/>
          <w:sz w:val="28"/>
          <w:szCs w:val="28"/>
          <w:lang w:val="uk-UA"/>
        </w:rPr>
        <w:t>2</w:t>
      </w:r>
      <w:r w:rsidR="00193F12">
        <w:rPr>
          <w:rFonts w:ascii="Times New Roman" w:hAnsi="Times New Roman" w:cs="Times New Roman"/>
          <w:sz w:val="28"/>
          <w:szCs w:val="28"/>
          <w:lang w:val="uk-UA"/>
        </w:rPr>
        <w:t>4</w:t>
      </w:r>
      <w:r w:rsidR="00AD29D2" w:rsidRPr="00AD29D2">
        <w:rPr>
          <w:rFonts w:ascii="Times New Roman" w:hAnsi="Times New Roman" w:cs="Times New Roman"/>
          <w:sz w:val="28"/>
          <w:szCs w:val="28"/>
          <w:lang w:val="uk-UA"/>
        </w:rPr>
        <w:t xml:space="preserve">, </w:t>
      </w:r>
      <w:r w:rsidR="00AD29D2">
        <w:rPr>
          <w:rFonts w:ascii="Times New Roman" w:hAnsi="Times New Roman" w:cs="Times New Roman"/>
          <w:sz w:val="28"/>
          <w:szCs w:val="28"/>
          <w:lang w:val="uk-UA"/>
        </w:rPr>
        <w:t xml:space="preserve">с. </w:t>
      </w:r>
      <w:r w:rsidR="00AD29D2" w:rsidRPr="00AD29D2">
        <w:rPr>
          <w:rFonts w:ascii="Times New Roman" w:hAnsi="Times New Roman" w:cs="Times New Roman"/>
          <w:sz w:val="28"/>
          <w:szCs w:val="28"/>
          <w:lang w:val="uk-UA"/>
        </w:rPr>
        <w:t>8].</w:t>
      </w:r>
      <w:r w:rsidR="00AD29D2">
        <w:rPr>
          <w:rFonts w:ascii="Times New Roman" w:hAnsi="Times New Roman" w:cs="Times New Roman"/>
          <w:sz w:val="28"/>
          <w:szCs w:val="28"/>
          <w:lang w:val="uk-UA"/>
        </w:rPr>
        <w:t xml:space="preserve"> </w:t>
      </w:r>
      <w:r w:rsidR="00F73A4A">
        <w:rPr>
          <w:rFonts w:ascii="Times New Roman" w:hAnsi="Times New Roman" w:cs="Times New Roman"/>
          <w:sz w:val="28"/>
          <w:szCs w:val="28"/>
          <w:lang w:val="uk-UA"/>
        </w:rPr>
        <w:t xml:space="preserve">Або, іншими словами, </w:t>
      </w:r>
      <w:r w:rsidR="00FE2E08">
        <w:rPr>
          <w:rFonts w:ascii="Times New Roman" w:hAnsi="Times New Roman" w:cs="Times New Roman"/>
          <w:sz w:val="28"/>
          <w:szCs w:val="28"/>
          <w:lang w:val="uk-UA"/>
        </w:rPr>
        <w:t>а</w:t>
      </w:r>
      <w:r w:rsidR="00FE2E08" w:rsidRPr="00FE2E08">
        <w:rPr>
          <w:rFonts w:ascii="Times New Roman" w:hAnsi="Times New Roman" w:cs="Times New Roman"/>
          <w:sz w:val="28"/>
          <w:szCs w:val="28"/>
          <w:lang w:val="uk-UA"/>
        </w:rPr>
        <w:t>нтиприслів’я можна назвати міні-пародіями, основна мета яких полягає у жартівливому, іронічному розгляді певних ситуацій</w:t>
      </w:r>
      <w:r w:rsidR="00F73A4A" w:rsidRPr="00F73A4A">
        <w:rPr>
          <w:rFonts w:ascii="Times New Roman" w:hAnsi="Times New Roman" w:cs="Times New Roman"/>
          <w:sz w:val="28"/>
          <w:szCs w:val="28"/>
          <w:lang w:val="uk-UA"/>
        </w:rPr>
        <w:t>.</w:t>
      </w:r>
      <w:r w:rsidR="00F73A4A">
        <w:rPr>
          <w:rFonts w:ascii="Times New Roman" w:hAnsi="Times New Roman" w:cs="Times New Roman"/>
          <w:sz w:val="28"/>
          <w:szCs w:val="28"/>
          <w:lang w:val="uk-UA"/>
        </w:rPr>
        <w:t xml:space="preserve"> </w:t>
      </w:r>
      <w:r w:rsidR="004F681E" w:rsidRPr="00854608">
        <w:rPr>
          <w:rFonts w:ascii="Times New Roman" w:hAnsi="Times New Roman" w:cs="Times New Roman"/>
          <w:sz w:val="28"/>
          <w:szCs w:val="28"/>
          <w:lang w:val="uk-UA"/>
        </w:rPr>
        <w:t xml:space="preserve">Уявлення про звичайні цінності та норми </w:t>
      </w:r>
      <w:r w:rsidR="00F73A4A">
        <w:rPr>
          <w:rFonts w:ascii="Times New Roman" w:hAnsi="Times New Roman" w:cs="Times New Roman"/>
          <w:sz w:val="28"/>
          <w:szCs w:val="28"/>
          <w:lang w:val="uk-UA"/>
        </w:rPr>
        <w:t>з часом</w:t>
      </w:r>
      <w:r w:rsidR="004F681E" w:rsidRPr="00854608">
        <w:rPr>
          <w:rFonts w:ascii="Times New Roman" w:hAnsi="Times New Roman" w:cs="Times New Roman"/>
          <w:sz w:val="28"/>
          <w:szCs w:val="28"/>
          <w:lang w:val="uk-UA"/>
        </w:rPr>
        <w:t xml:space="preserve"> підда</w:t>
      </w:r>
      <w:r w:rsidR="00F73A4A">
        <w:rPr>
          <w:rFonts w:ascii="Times New Roman" w:hAnsi="Times New Roman" w:cs="Times New Roman"/>
          <w:sz w:val="28"/>
          <w:szCs w:val="28"/>
          <w:lang w:val="uk-UA"/>
        </w:rPr>
        <w:t>ються</w:t>
      </w:r>
      <w:r w:rsidR="004F681E" w:rsidRPr="00854608">
        <w:rPr>
          <w:rFonts w:ascii="Times New Roman" w:hAnsi="Times New Roman" w:cs="Times New Roman"/>
          <w:sz w:val="28"/>
          <w:szCs w:val="28"/>
          <w:lang w:val="uk-UA"/>
        </w:rPr>
        <w:t xml:space="preserve"> сумніву. Прислів’я також </w:t>
      </w:r>
      <w:r w:rsidR="00F73A4A">
        <w:rPr>
          <w:rFonts w:ascii="Times New Roman" w:hAnsi="Times New Roman" w:cs="Times New Roman"/>
          <w:sz w:val="28"/>
          <w:szCs w:val="28"/>
          <w:lang w:val="uk-UA"/>
        </w:rPr>
        <w:t>піддаються впливу</w:t>
      </w:r>
      <w:r w:rsidR="004F681E" w:rsidRPr="00854608">
        <w:rPr>
          <w:rFonts w:ascii="Times New Roman" w:hAnsi="Times New Roman" w:cs="Times New Roman"/>
          <w:sz w:val="28"/>
          <w:szCs w:val="28"/>
          <w:lang w:val="uk-UA"/>
        </w:rPr>
        <w:t xml:space="preserve"> цього </w:t>
      </w:r>
      <w:r w:rsidR="00F73A4A">
        <w:rPr>
          <w:rFonts w:ascii="Times New Roman" w:hAnsi="Times New Roman" w:cs="Times New Roman"/>
          <w:sz w:val="28"/>
          <w:szCs w:val="28"/>
          <w:lang w:val="uk-UA"/>
        </w:rPr>
        <w:t>процесу</w:t>
      </w:r>
      <w:r w:rsidR="004F681E" w:rsidRPr="00854608">
        <w:rPr>
          <w:rFonts w:ascii="Times New Roman" w:hAnsi="Times New Roman" w:cs="Times New Roman"/>
          <w:sz w:val="28"/>
          <w:szCs w:val="28"/>
          <w:lang w:val="uk-UA"/>
        </w:rPr>
        <w:t>. Деякі прислів’я більше не обов’язково вважаються «правдивими словами». Скоріше вони провокують «антиприслів’я», які створюють</w:t>
      </w:r>
      <w:r w:rsidR="00F73A4A">
        <w:rPr>
          <w:rFonts w:ascii="Times New Roman" w:hAnsi="Times New Roman" w:cs="Times New Roman"/>
          <w:sz w:val="28"/>
          <w:szCs w:val="28"/>
          <w:lang w:val="uk-UA"/>
        </w:rPr>
        <w:t>ся</w:t>
      </w:r>
      <w:r w:rsidR="004F681E" w:rsidRPr="00854608">
        <w:rPr>
          <w:rFonts w:ascii="Times New Roman" w:hAnsi="Times New Roman" w:cs="Times New Roman"/>
          <w:sz w:val="28"/>
          <w:szCs w:val="28"/>
          <w:lang w:val="uk-UA"/>
        </w:rPr>
        <w:t xml:space="preserve"> від даного традиційного прислів’я.</w:t>
      </w:r>
      <w:r w:rsidR="00F73A4A">
        <w:rPr>
          <w:rFonts w:ascii="Times New Roman" w:hAnsi="Times New Roman" w:cs="Times New Roman"/>
          <w:sz w:val="28"/>
          <w:szCs w:val="28"/>
          <w:lang w:val="uk-UA"/>
        </w:rPr>
        <w:t xml:space="preserve"> </w:t>
      </w:r>
      <w:r w:rsidR="004F681E" w:rsidRPr="00854608">
        <w:rPr>
          <w:rFonts w:ascii="Times New Roman" w:hAnsi="Times New Roman" w:cs="Times New Roman"/>
          <w:sz w:val="28"/>
          <w:szCs w:val="28"/>
          <w:lang w:val="uk-UA"/>
        </w:rPr>
        <w:t>Антиприслів’я можна сформувати різними методами, напр</w:t>
      </w:r>
      <w:r w:rsidR="00F73A4A">
        <w:rPr>
          <w:rFonts w:ascii="Times New Roman" w:hAnsi="Times New Roman" w:cs="Times New Roman"/>
          <w:sz w:val="28"/>
          <w:szCs w:val="28"/>
          <w:lang w:val="uk-UA"/>
        </w:rPr>
        <w:t>иклад:</w:t>
      </w:r>
    </w:p>
    <w:p w14:paraId="649F86D8" w14:textId="4D605A69" w:rsidR="004F681E" w:rsidRPr="00854608" w:rsidRDefault="004F681E" w:rsidP="00FA2A57">
      <w:pPr>
        <w:spacing w:after="0" w:line="240" w:lineRule="auto"/>
        <w:ind w:firstLine="709"/>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заперечу</w:t>
      </w:r>
      <w:r w:rsidR="00F73A4A">
        <w:rPr>
          <w:rFonts w:ascii="Times New Roman" w:hAnsi="Times New Roman" w:cs="Times New Roman"/>
          <w:sz w:val="28"/>
          <w:szCs w:val="28"/>
          <w:lang w:val="uk-UA"/>
        </w:rPr>
        <w:t>ючи</w:t>
      </w:r>
      <w:r w:rsidRPr="00854608">
        <w:rPr>
          <w:rFonts w:ascii="Times New Roman" w:hAnsi="Times New Roman" w:cs="Times New Roman"/>
          <w:sz w:val="28"/>
          <w:szCs w:val="28"/>
          <w:lang w:val="uk-UA"/>
        </w:rPr>
        <w:t xml:space="preserve"> твердження прислів’я</w:t>
      </w:r>
      <w:r w:rsidR="00F73A4A">
        <w:rPr>
          <w:rFonts w:ascii="Times New Roman" w:hAnsi="Times New Roman" w:cs="Times New Roman"/>
          <w:sz w:val="28"/>
          <w:szCs w:val="28"/>
          <w:lang w:val="uk-UA"/>
        </w:rPr>
        <w:t>;</w:t>
      </w:r>
    </w:p>
    <w:p w14:paraId="5704E8A1" w14:textId="0DA597BF" w:rsidR="004F681E" w:rsidRPr="00854608" w:rsidRDefault="004F681E" w:rsidP="00FA2A57">
      <w:pPr>
        <w:spacing w:after="0" w:line="240" w:lineRule="auto"/>
        <w:ind w:firstLine="709"/>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змінив</w:t>
      </w:r>
      <w:r w:rsidR="00F73A4A">
        <w:rPr>
          <w:rFonts w:ascii="Times New Roman" w:hAnsi="Times New Roman" w:cs="Times New Roman"/>
          <w:sz w:val="28"/>
          <w:szCs w:val="28"/>
          <w:lang w:val="uk-UA"/>
        </w:rPr>
        <w:t>ши</w:t>
      </w:r>
      <w:r w:rsidRPr="00854608">
        <w:rPr>
          <w:rFonts w:ascii="Times New Roman" w:hAnsi="Times New Roman" w:cs="Times New Roman"/>
          <w:sz w:val="28"/>
          <w:szCs w:val="28"/>
          <w:lang w:val="uk-UA"/>
        </w:rPr>
        <w:t xml:space="preserve"> букву чи слово в прислів’ї чи приказці</w:t>
      </w:r>
      <w:r w:rsidR="00F73A4A">
        <w:rPr>
          <w:rFonts w:ascii="Times New Roman" w:hAnsi="Times New Roman" w:cs="Times New Roman"/>
          <w:sz w:val="28"/>
          <w:szCs w:val="28"/>
          <w:lang w:val="uk-UA"/>
        </w:rPr>
        <w:t>;</w:t>
      </w:r>
    </w:p>
    <w:p w14:paraId="725D525C" w14:textId="7DA5BF03" w:rsidR="004F681E" w:rsidRPr="00854608" w:rsidRDefault="004F681E" w:rsidP="00FA2A57">
      <w:pPr>
        <w:spacing w:after="0" w:line="240" w:lineRule="auto"/>
        <w:ind w:firstLine="709"/>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 </w:t>
      </w:r>
      <w:r w:rsidR="00F73A4A">
        <w:rPr>
          <w:rFonts w:ascii="Times New Roman" w:hAnsi="Times New Roman" w:cs="Times New Roman"/>
          <w:sz w:val="28"/>
          <w:szCs w:val="28"/>
          <w:lang w:val="uk-UA"/>
        </w:rPr>
        <w:t xml:space="preserve">об’єднавши </w:t>
      </w:r>
      <w:r w:rsidRPr="00854608">
        <w:rPr>
          <w:rFonts w:ascii="Times New Roman" w:hAnsi="Times New Roman" w:cs="Times New Roman"/>
          <w:sz w:val="28"/>
          <w:szCs w:val="28"/>
          <w:lang w:val="uk-UA"/>
        </w:rPr>
        <w:t>два прислів’я</w:t>
      </w:r>
      <w:r w:rsidR="00F73A4A">
        <w:rPr>
          <w:rFonts w:ascii="Times New Roman" w:hAnsi="Times New Roman" w:cs="Times New Roman"/>
          <w:sz w:val="28"/>
          <w:szCs w:val="28"/>
          <w:lang w:val="uk-UA"/>
        </w:rPr>
        <w:t>;</w:t>
      </w:r>
    </w:p>
    <w:p w14:paraId="012D8684" w14:textId="39D5607C" w:rsidR="004F681E" w:rsidRPr="00854608" w:rsidRDefault="004F681E" w:rsidP="00FA2A57">
      <w:pPr>
        <w:spacing w:after="0" w:line="240" w:lineRule="auto"/>
        <w:ind w:firstLine="709"/>
        <w:jc w:val="both"/>
        <w:rPr>
          <w:rFonts w:ascii="Times New Roman" w:hAnsi="Times New Roman" w:cs="Times New Roman"/>
          <w:sz w:val="28"/>
          <w:szCs w:val="28"/>
          <w:lang w:val="uk-UA"/>
        </w:rPr>
      </w:pPr>
      <w:r w:rsidRPr="00854608">
        <w:rPr>
          <w:rFonts w:ascii="Times New Roman" w:hAnsi="Times New Roman" w:cs="Times New Roman"/>
          <w:sz w:val="28"/>
          <w:szCs w:val="28"/>
          <w:lang w:val="uk-UA"/>
        </w:rPr>
        <w:t xml:space="preserve">• </w:t>
      </w:r>
      <w:r w:rsidR="00F73A4A">
        <w:rPr>
          <w:rFonts w:ascii="Times New Roman" w:hAnsi="Times New Roman" w:cs="Times New Roman"/>
          <w:sz w:val="28"/>
          <w:szCs w:val="28"/>
          <w:lang w:val="uk-UA"/>
        </w:rPr>
        <w:t>д</w:t>
      </w:r>
      <w:r w:rsidRPr="00854608">
        <w:rPr>
          <w:rFonts w:ascii="Times New Roman" w:hAnsi="Times New Roman" w:cs="Times New Roman"/>
          <w:sz w:val="28"/>
          <w:szCs w:val="28"/>
          <w:lang w:val="uk-UA"/>
        </w:rPr>
        <w:t>ода</w:t>
      </w:r>
      <w:r w:rsidR="00F73A4A">
        <w:rPr>
          <w:rFonts w:ascii="Times New Roman" w:hAnsi="Times New Roman" w:cs="Times New Roman"/>
          <w:sz w:val="28"/>
          <w:szCs w:val="28"/>
          <w:lang w:val="uk-UA"/>
        </w:rPr>
        <w:t>вши</w:t>
      </w:r>
      <w:r w:rsidRPr="00854608">
        <w:rPr>
          <w:rFonts w:ascii="Times New Roman" w:hAnsi="Times New Roman" w:cs="Times New Roman"/>
          <w:sz w:val="28"/>
          <w:szCs w:val="28"/>
          <w:lang w:val="uk-UA"/>
        </w:rPr>
        <w:t xml:space="preserve"> до прислів’їв суфікси, пародіюючи саме прислів’я.</w:t>
      </w:r>
    </w:p>
    <w:p w14:paraId="4AD832A2" w14:textId="714A5D71" w:rsidR="004F681E" w:rsidRPr="00854608" w:rsidRDefault="00F73A4A"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іноземця</w:t>
      </w:r>
      <w:r w:rsidR="004F681E" w:rsidRPr="00854608">
        <w:rPr>
          <w:rFonts w:ascii="Times New Roman" w:hAnsi="Times New Roman" w:cs="Times New Roman"/>
          <w:sz w:val="28"/>
          <w:szCs w:val="28"/>
          <w:lang w:val="uk-UA"/>
        </w:rPr>
        <w:t xml:space="preserve"> важко, якщо не неможливо, відрізнити антиприслів’я від прислів’я, якщо він не знає оригінального </w:t>
      </w:r>
      <w:r w:rsidR="003922BA">
        <w:rPr>
          <w:rFonts w:ascii="Times New Roman" w:hAnsi="Times New Roman" w:cs="Times New Roman"/>
          <w:sz w:val="28"/>
          <w:szCs w:val="28"/>
          <w:lang w:val="uk-UA"/>
        </w:rPr>
        <w:t>варіанту</w:t>
      </w:r>
      <w:r w:rsidR="004F681E" w:rsidRPr="00854608">
        <w:rPr>
          <w:rFonts w:ascii="Times New Roman" w:hAnsi="Times New Roman" w:cs="Times New Roman"/>
          <w:sz w:val="28"/>
          <w:szCs w:val="28"/>
          <w:lang w:val="uk-UA"/>
        </w:rPr>
        <w:t>.</w:t>
      </w:r>
      <w:r w:rsidR="00AE6490">
        <w:rPr>
          <w:rFonts w:ascii="Times New Roman" w:hAnsi="Times New Roman" w:cs="Times New Roman"/>
          <w:sz w:val="28"/>
          <w:szCs w:val="28"/>
          <w:lang w:val="uk-UA"/>
        </w:rPr>
        <w:t xml:space="preserve"> На</w:t>
      </w:r>
      <w:r w:rsidR="004F681E" w:rsidRPr="00854608">
        <w:rPr>
          <w:rFonts w:ascii="Times New Roman" w:hAnsi="Times New Roman" w:cs="Times New Roman"/>
          <w:sz w:val="28"/>
          <w:szCs w:val="28"/>
          <w:lang w:val="uk-UA"/>
        </w:rPr>
        <w:t>приклад:</w:t>
      </w:r>
    </w:p>
    <w:p w14:paraId="13A220D8" w14:textId="42EE840C" w:rsidR="00581944" w:rsidRPr="003922BA" w:rsidRDefault="009A65E4" w:rsidP="00451A24">
      <w:pPr>
        <w:spacing w:after="0" w:line="240" w:lineRule="auto"/>
        <w:ind w:left="708"/>
        <w:jc w:val="both"/>
        <w:rPr>
          <w:rFonts w:ascii="Times New Roman" w:hAnsi="Times New Roman" w:cs="Times New Roman"/>
          <w:i/>
          <w:iCs/>
          <w:color w:val="000000"/>
          <w:sz w:val="28"/>
          <w:szCs w:val="28"/>
          <w:lang w:val="uk-UA"/>
        </w:rPr>
      </w:pPr>
      <w:r>
        <w:rPr>
          <w:rFonts w:ascii="Times New Roman" w:hAnsi="Times New Roman" w:cs="Times New Roman"/>
          <w:i/>
          <w:iCs/>
          <w:color w:val="000000"/>
          <w:sz w:val="28"/>
          <w:szCs w:val="28"/>
          <w:lang w:val="uk-UA"/>
        </w:rPr>
        <w:t>«</w:t>
      </w:r>
      <w:r w:rsidR="00581944" w:rsidRPr="003922BA">
        <w:rPr>
          <w:rFonts w:ascii="Times New Roman" w:hAnsi="Times New Roman" w:cs="Times New Roman"/>
          <w:i/>
          <w:iCs/>
          <w:color w:val="000000"/>
          <w:sz w:val="28"/>
          <w:szCs w:val="28"/>
          <w:lang w:val="uk-UA"/>
        </w:rPr>
        <w:t>Die Liebe geht durch den Wagen.</w:t>
      </w:r>
      <w:r w:rsidR="00AD29D2">
        <w:rPr>
          <w:rFonts w:ascii="Times New Roman" w:hAnsi="Times New Roman" w:cs="Times New Roman"/>
          <w:i/>
          <w:iCs/>
          <w:color w:val="000000"/>
          <w:sz w:val="28"/>
          <w:szCs w:val="28"/>
          <w:lang w:val="uk-UA"/>
        </w:rPr>
        <w:t xml:space="preserve"> </w:t>
      </w:r>
    </w:p>
    <w:p w14:paraId="39C0076C" w14:textId="389C3A51" w:rsidR="00581944" w:rsidRPr="00BF36C5" w:rsidRDefault="00581944" w:rsidP="00451A24">
      <w:pPr>
        <w:spacing w:after="0" w:line="240" w:lineRule="auto"/>
        <w:ind w:left="708"/>
        <w:jc w:val="both"/>
        <w:rPr>
          <w:rFonts w:ascii="Times New Roman" w:hAnsi="Times New Roman" w:cs="Times New Roman"/>
          <w:color w:val="000000"/>
          <w:sz w:val="28"/>
          <w:szCs w:val="28"/>
          <w:lang w:val="uk-UA"/>
        </w:rPr>
      </w:pPr>
      <w:r w:rsidRPr="003922BA">
        <w:rPr>
          <w:rFonts w:ascii="Times New Roman" w:hAnsi="Times New Roman" w:cs="Times New Roman"/>
          <w:i/>
          <w:iCs/>
          <w:color w:val="000000"/>
          <w:sz w:val="28"/>
          <w:szCs w:val="28"/>
          <w:lang w:val="uk-UA"/>
        </w:rPr>
        <w:t>Das schlägt dem Faß die Krone ins Gesicht.</w:t>
      </w:r>
      <w:r w:rsidR="00BF36C5">
        <w:rPr>
          <w:rFonts w:ascii="Times New Roman" w:hAnsi="Times New Roman" w:cs="Times New Roman"/>
          <w:i/>
          <w:iCs/>
          <w:color w:val="000000"/>
          <w:sz w:val="28"/>
          <w:szCs w:val="28"/>
          <w:lang w:val="uk-UA"/>
        </w:rPr>
        <w:t xml:space="preserve"> </w:t>
      </w:r>
    </w:p>
    <w:p w14:paraId="16131657" w14:textId="5C76182E" w:rsidR="003922BA" w:rsidRPr="00BF36C5" w:rsidRDefault="003922BA" w:rsidP="00451A24">
      <w:pPr>
        <w:spacing w:after="0" w:line="240" w:lineRule="auto"/>
        <w:ind w:left="708"/>
        <w:jc w:val="both"/>
        <w:rPr>
          <w:rFonts w:ascii="Times New Roman" w:hAnsi="Times New Roman" w:cs="Times New Roman"/>
          <w:color w:val="000000"/>
          <w:sz w:val="28"/>
          <w:szCs w:val="28"/>
          <w:lang w:val="uk-UA"/>
        </w:rPr>
      </w:pPr>
      <w:r w:rsidRPr="003922BA">
        <w:rPr>
          <w:rFonts w:ascii="Times New Roman" w:hAnsi="Times New Roman" w:cs="Times New Roman"/>
          <w:i/>
          <w:iCs/>
          <w:color w:val="000000"/>
          <w:sz w:val="28"/>
          <w:szCs w:val="28"/>
          <w:lang w:val="uk-UA"/>
        </w:rPr>
        <w:t>Mehr Glück als Ferdinand</w:t>
      </w:r>
      <w:r w:rsidR="009A65E4">
        <w:rPr>
          <w:rFonts w:ascii="Times New Roman" w:hAnsi="Times New Roman" w:cs="Times New Roman"/>
          <w:i/>
          <w:iCs/>
          <w:color w:val="000000"/>
          <w:sz w:val="28"/>
          <w:szCs w:val="28"/>
          <w:lang w:val="uk-UA"/>
        </w:rPr>
        <w:t>.</w:t>
      </w:r>
      <w:r w:rsidR="00BF36C5">
        <w:rPr>
          <w:rFonts w:ascii="Times New Roman" w:hAnsi="Times New Roman" w:cs="Times New Roman"/>
          <w:i/>
          <w:iCs/>
          <w:color w:val="000000"/>
          <w:sz w:val="28"/>
          <w:szCs w:val="28"/>
          <w:lang w:val="uk-UA"/>
        </w:rPr>
        <w:t xml:space="preserve"> </w:t>
      </w:r>
    </w:p>
    <w:p w14:paraId="1B3EEB7A" w14:textId="61578FB5" w:rsidR="003922BA" w:rsidRPr="003922BA" w:rsidRDefault="003922BA" w:rsidP="00451A24">
      <w:pPr>
        <w:spacing w:after="0" w:line="240" w:lineRule="auto"/>
        <w:ind w:left="708"/>
        <w:jc w:val="both"/>
        <w:rPr>
          <w:rFonts w:ascii="Times New Roman" w:hAnsi="Times New Roman" w:cs="Times New Roman"/>
          <w:i/>
          <w:iCs/>
          <w:color w:val="000000"/>
          <w:sz w:val="28"/>
          <w:szCs w:val="28"/>
          <w:lang w:val="uk-UA"/>
        </w:rPr>
      </w:pPr>
      <w:r w:rsidRPr="003922BA">
        <w:rPr>
          <w:rFonts w:ascii="Times New Roman" w:hAnsi="Times New Roman" w:cs="Times New Roman"/>
          <w:i/>
          <w:iCs/>
          <w:color w:val="000000"/>
          <w:sz w:val="28"/>
          <w:szCs w:val="28"/>
          <w:lang w:val="uk-UA"/>
        </w:rPr>
        <w:t>Wie man sich bettet, so schallt man heraus.</w:t>
      </w:r>
    </w:p>
    <w:p w14:paraId="721E78F4" w14:textId="088CCA98" w:rsidR="003922BA" w:rsidRDefault="003922BA" w:rsidP="00451A24">
      <w:pPr>
        <w:spacing w:after="0" w:line="240" w:lineRule="auto"/>
        <w:ind w:left="708"/>
        <w:jc w:val="both"/>
        <w:rPr>
          <w:rFonts w:ascii="Times New Roman" w:hAnsi="Times New Roman" w:cs="Times New Roman"/>
          <w:i/>
          <w:iCs/>
          <w:color w:val="000000"/>
          <w:sz w:val="28"/>
          <w:szCs w:val="28"/>
          <w:lang w:val="uk-UA"/>
        </w:rPr>
      </w:pPr>
      <w:r w:rsidRPr="003922BA">
        <w:rPr>
          <w:rFonts w:ascii="Times New Roman" w:hAnsi="Times New Roman" w:cs="Times New Roman"/>
          <w:i/>
          <w:iCs/>
          <w:color w:val="000000"/>
          <w:sz w:val="28"/>
          <w:szCs w:val="28"/>
          <w:lang w:val="uk-UA"/>
        </w:rPr>
        <w:t>Wer schläft, sündigt nicht; wer sündigt, schläft besser.</w:t>
      </w:r>
    </w:p>
    <w:p w14:paraId="383F05DB" w14:textId="706EEF13" w:rsidR="003922BA" w:rsidRDefault="003922BA" w:rsidP="00451A24">
      <w:pPr>
        <w:spacing w:after="0" w:line="240" w:lineRule="auto"/>
        <w:ind w:left="708"/>
        <w:jc w:val="both"/>
        <w:rPr>
          <w:rFonts w:ascii="Times New Roman" w:hAnsi="Times New Roman" w:cs="Times New Roman"/>
          <w:i/>
          <w:iCs/>
          <w:color w:val="000000"/>
          <w:sz w:val="28"/>
          <w:szCs w:val="28"/>
          <w:lang w:val="uk-UA"/>
        </w:rPr>
      </w:pPr>
      <w:r w:rsidRPr="003922BA">
        <w:rPr>
          <w:rFonts w:ascii="Times New Roman" w:hAnsi="Times New Roman" w:cs="Times New Roman"/>
          <w:i/>
          <w:iCs/>
          <w:color w:val="000000"/>
          <w:sz w:val="28"/>
          <w:szCs w:val="28"/>
          <w:lang w:val="uk-UA"/>
        </w:rPr>
        <w:t>Reden ist Silber, Ausreden ist Gold.</w:t>
      </w:r>
    </w:p>
    <w:p w14:paraId="41D3A8A6" w14:textId="4622B5C0" w:rsidR="003922BA" w:rsidRPr="003922BA" w:rsidRDefault="004F681E" w:rsidP="00451A24">
      <w:pPr>
        <w:spacing w:after="0" w:line="240" w:lineRule="auto"/>
        <w:ind w:left="708"/>
        <w:jc w:val="both"/>
        <w:rPr>
          <w:rFonts w:ascii="Times New Roman" w:hAnsi="Times New Roman" w:cs="Times New Roman"/>
          <w:i/>
          <w:iCs/>
          <w:color w:val="000000"/>
          <w:sz w:val="28"/>
          <w:szCs w:val="28"/>
          <w:lang w:val="uk-UA"/>
        </w:rPr>
      </w:pPr>
      <w:r w:rsidRPr="003922BA">
        <w:rPr>
          <w:rFonts w:ascii="Times New Roman" w:hAnsi="Times New Roman" w:cs="Times New Roman"/>
          <w:i/>
          <w:iCs/>
          <w:color w:val="000000"/>
          <w:sz w:val="28"/>
          <w:szCs w:val="28"/>
          <w:lang w:val="uk-UA"/>
        </w:rPr>
        <w:t>Wer die Arbeit kennt und sich danach drängt, der ist beschränkt.</w:t>
      </w:r>
    </w:p>
    <w:p w14:paraId="631B55B4" w14:textId="24AF4BF8" w:rsidR="004F681E" w:rsidRPr="003922BA" w:rsidRDefault="004F681E" w:rsidP="00451A24">
      <w:pPr>
        <w:spacing w:after="0" w:line="240" w:lineRule="auto"/>
        <w:ind w:left="708"/>
        <w:jc w:val="both"/>
        <w:rPr>
          <w:rFonts w:ascii="Times New Roman" w:hAnsi="Times New Roman" w:cs="Times New Roman"/>
          <w:i/>
          <w:iCs/>
          <w:color w:val="000000"/>
          <w:sz w:val="28"/>
          <w:szCs w:val="28"/>
          <w:lang w:val="uk-UA"/>
        </w:rPr>
      </w:pPr>
      <w:r w:rsidRPr="003922BA">
        <w:rPr>
          <w:rFonts w:ascii="Times New Roman" w:hAnsi="Times New Roman" w:cs="Times New Roman"/>
          <w:i/>
          <w:iCs/>
          <w:color w:val="000000"/>
          <w:sz w:val="28"/>
          <w:szCs w:val="28"/>
          <w:lang w:val="uk-UA"/>
        </w:rPr>
        <w:t>Wenn zwei das Gleiche tun, fallen sie selbst hinein.</w:t>
      </w:r>
    </w:p>
    <w:p w14:paraId="793FA966" w14:textId="77777777" w:rsidR="00581944" w:rsidRDefault="004F681E" w:rsidP="00451A24">
      <w:pPr>
        <w:spacing w:after="0" w:line="240" w:lineRule="auto"/>
        <w:ind w:left="708"/>
        <w:jc w:val="both"/>
        <w:rPr>
          <w:rFonts w:ascii="Times New Roman" w:hAnsi="Times New Roman" w:cs="Times New Roman"/>
          <w:i/>
          <w:iCs/>
          <w:color w:val="000000"/>
          <w:sz w:val="28"/>
          <w:szCs w:val="28"/>
          <w:lang w:val="uk-UA"/>
        </w:rPr>
      </w:pPr>
      <w:r w:rsidRPr="003922BA">
        <w:rPr>
          <w:rFonts w:ascii="Times New Roman" w:hAnsi="Times New Roman" w:cs="Times New Roman"/>
          <w:i/>
          <w:iCs/>
          <w:color w:val="000000"/>
          <w:sz w:val="28"/>
          <w:szCs w:val="28"/>
          <w:lang w:val="uk-UA"/>
        </w:rPr>
        <w:t>Liebe macht blind und nicht selten ein Kind.</w:t>
      </w:r>
    </w:p>
    <w:p w14:paraId="6030C291" w14:textId="05353687" w:rsidR="003922BA" w:rsidRPr="00581944" w:rsidRDefault="00581944" w:rsidP="00451A24">
      <w:pPr>
        <w:spacing w:after="0" w:line="240" w:lineRule="auto"/>
        <w:ind w:left="708"/>
        <w:jc w:val="both"/>
        <w:rPr>
          <w:rFonts w:ascii="Times New Roman" w:hAnsi="Times New Roman" w:cs="Times New Roman"/>
          <w:i/>
          <w:iCs/>
          <w:color w:val="000000"/>
          <w:sz w:val="28"/>
          <w:szCs w:val="28"/>
          <w:lang w:val="uk-UA"/>
        </w:rPr>
      </w:pPr>
      <w:r w:rsidRPr="003922BA">
        <w:rPr>
          <w:rFonts w:ascii="Times New Roman" w:hAnsi="Times New Roman" w:cs="Times New Roman"/>
          <w:i/>
          <w:iCs/>
          <w:color w:val="000000"/>
          <w:sz w:val="28"/>
          <w:szCs w:val="28"/>
          <w:lang w:val="uk-UA"/>
        </w:rPr>
        <w:lastRenderedPageBreak/>
        <w:t>Wer die Arbeit kennt und sich nicht drückt, der ist verrückt.</w:t>
      </w:r>
      <w:r w:rsidR="009A65E4">
        <w:rPr>
          <w:rFonts w:ascii="Times New Roman" w:hAnsi="Times New Roman" w:cs="Times New Roman"/>
          <w:i/>
          <w:iCs/>
          <w:color w:val="000000"/>
          <w:sz w:val="28"/>
          <w:szCs w:val="28"/>
          <w:lang w:val="uk-UA"/>
        </w:rPr>
        <w:t xml:space="preserve">» </w:t>
      </w:r>
      <w:r w:rsidR="009A65E4" w:rsidRPr="00C35ABE">
        <w:rPr>
          <w:rFonts w:ascii="Times New Roman" w:hAnsi="Times New Roman" w:cs="Times New Roman"/>
          <w:color w:val="000000"/>
          <w:sz w:val="28"/>
          <w:szCs w:val="28"/>
          <w:lang w:val="uk-UA"/>
        </w:rPr>
        <w:t>[</w:t>
      </w:r>
      <w:r w:rsidR="004B12B5">
        <w:rPr>
          <w:rFonts w:ascii="Times New Roman" w:hAnsi="Times New Roman" w:cs="Times New Roman"/>
          <w:color w:val="000000"/>
          <w:sz w:val="28"/>
          <w:szCs w:val="28"/>
          <w:lang w:val="uk-UA"/>
        </w:rPr>
        <w:t>3</w:t>
      </w:r>
      <w:r w:rsidR="00193F12">
        <w:rPr>
          <w:rFonts w:ascii="Times New Roman" w:hAnsi="Times New Roman" w:cs="Times New Roman"/>
          <w:color w:val="000000"/>
          <w:sz w:val="28"/>
          <w:szCs w:val="28"/>
          <w:lang w:val="uk-UA"/>
        </w:rPr>
        <w:t>2</w:t>
      </w:r>
      <w:r w:rsidR="009A65E4" w:rsidRPr="00C35ABE">
        <w:rPr>
          <w:rFonts w:ascii="Times New Roman" w:hAnsi="Times New Roman" w:cs="Times New Roman"/>
          <w:color w:val="000000"/>
          <w:sz w:val="28"/>
          <w:szCs w:val="28"/>
          <w:lang w:val="uk-UA"/>
        </w:rPr>
        <w:t>]</w:t>
      </w:r>
    </w:p>
    <w:p w14:paraId="1242F642" w14:textId="54822DE1" w:rsidR="00BF36C5" w:rsidRDefault="00BF36C5" w:rsidP="00451A2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xml:space="preserve">В українській мові теж можна </w:t>
      </w:r>
      <w:r w:rsidR="00D80BB4">
        <w:rPr>
          <w:rFonts w:ascii="Times New Roman" w:hAnsi="Times New Roman" w:cs="Times New Roman"/>
          <w:color w:val="000000"/>
          <w:sz w:val="28"/>
          <w:szCs w:val="28"/>
          <w:lang w:val="uk-UA"/>
        </w:rPr>
        <w:t>знайти приклади антиприслів’їв, які у</w:t>
      </w:r>
      <w:r w:rsidR="00D80BB4" w:rsidRPr="00D80BB4">
        <w:rPr>
          <w:rFonts w:ascii="Times New Roman" w:hAnsi="Times New Roman" w:cs="Times New Roman"/>
          <w:color w:val="000000"/>
          <w:sz w:val="28"/>
          <w:szCs w:val="28"/>
          <w:lang w:val="uk-UA"/>
        </w:rPr>
        <w:t xml:space="preserve"> більшості</w:t>
      </w:r>
      <w:r w:rsidR="00D80BB4">
        <w:rPr>
          <w:rFonts w:ascii="Times New Roman" w:hAnsi="Times New Roman" w:cs="Times New Roman"/>
          <w:color w:val="000000"/>
          <w:sz w:val="28"/>
          <w:szCs w:val="28"/>
          <w:lang w:val="uk-UA"/>
        </w:rPr>
        <w:t xml:space="preserve"> </w:t>
      </w:r>
      <w:r w:rsidR="00D80BB4" w:rsidRPr="00D80BB4">
        <w:rPr>
          <w:rFonts w:ascii="Times New Roman" w:hAnsi="Times New Roman" w:cs="Times New Roman"/>
          <w:color w:val="000000"/>
          <w:sz w:val="28"/>
          <w:szCs w:val="28"/>
          <w:lang w:val="uk-UA"/>
        </w:rPr>
        <w:t xml:space="preserve">випадків </w:t>
      </w:r>
      <w:r w:rsidR="00D80BB4">
        <w:rPr>
          <w:rFonts w:ascii="Times New Roman" w:hAnsi="Times New Roman" w:cs="Times New Roman"/>
          <w:color w:val="000000"/>
          <w:sz w:val="28"/>
          <w:szCs w:val="28"/>
          <w:lang w:val="uk-UA"/>
        </w:rPr>
        <w:t>представляють собою</w:t>
      </w:r>
      <w:r w:rsidR="00D80BB4" w:rsidRPr="00D80BB4">
        <w:rPr>
          <w:rFonts w:ascii="Times New Roman" w:hAnsi="Times New Roman" w:cs="Times New Roman"/>
          <w:color w:val="000000"/>
          <w:sz w:val="28"/>
          <w:szCs w:val="28"/>
          <w:lang w:val="uk-UA"/>
        </w:rPr>
        <w:t xml:space="preserve"> вислови-одноденки</w:t>
      </w:r>
      <w:r w:rsidR="00D80BB4">
        <w:rPr>
          <w:rFonts w:ascii="Times New Roman" w:hAnsi="Times New Roman" w:cs="Times New Roman"/>
          <w:color w:val="000000"/>
          <w:sz w:val="28"/>
          <w:szCs w:val="28"/>
          <w:lang w:val="uk-UA"/>
        </w:rPr>
        <w:t xml:space="preserve"> та</w:t>
      </w:r>
      <w:r w:rsidR="00D80BB4" w:rsidRPr="00D80BB4">
        <w:rPr>
          <w:rFonts w:ascii="Times New Roman" w:hAnsi="Times New Roman" w:cs="Times New Roman"/>
          <w:color w:val="000000"/>
          <w:sz w:val="28"/>
          <w:szCs w:val="28"/>
          <w:lang w:val="uk-UA"/>
        </w:rPr>
        <w:t xml:space="preserve"> розраховані на ефект дотепної мовної гри</w:t>
      </w:r>
      <w:r w:rsidR="00D80BB4">
        <w:rPr>
          <w:rFonts w:ascii="Times New Roman" w:hAnsi="Times New Roman" w:cs="Times New Roman"/>
          <w:color w:val="000000"/>
          <w:sz w:val="28"/>
          <w:szCs w:val="28"/>
          <w:lang w:val="uk-UA"/>
        </w:rPr>
        <w:t>:</w:t>
      </w:r>
    </w:p>
    <w:p w14:paraId="3A9743FF" w14:textId="77777777" w:rsidR="00D80BB4" w:rsidRPr="00D80BB4" w:rsidRDefault="00D80BB4" w:rsidP="00451A24">
      <w:pPr>
        <w:spacing w:after="0" w:line="240" w:lineRule="auto"/>
        <w:rPr>
          <w:rFonts w:ascii="Times New Roman" w:hAnsi="Times New Roman" w:cs="Times New Roman"/>
          <w:i/>
          <w:iCs/>
          <w:color w:val="000000"/>
          <w:sz w:val="28"/>
          <w:szCs w:val="28"/>
          <w:lang w:val="uk-UA"/>
        </w:rPr>
      </w:pPr>
      <w:r>
        <w:rPr>
          <w:rFonts w:ascii="Times New Roman" w:hAnsi="Times New Roman" w:cs="Times New Roman"/>
          <w:color w:val="000000"/>
          <w:sz w:val="28"/>
          <w:szCs w:val="28"/>
          <w:lang w:val="uk-UA"/>
        </w:rPr>
        <w:tab/>
      </w:r>
      <w:r w:rsidRPr="00D80BB4">
        <w:rPr>
          <w:rFonts w:ascii="Times New Roman" w:hAnsi="Times New Roman" w:cs="Times New Roman"/>
          <w:i/>
          <w:iCs/>
          <w:color w:val="000000"/>
          <w:sz w:val="28"/>
          <w:szCs w:val="28"/>
          <w:lang w:val="uk-UA"/>
        </w:rPr>
        <w:t xml:space="preserve">Баба з возу – далі будеш; </w:t>
      </w:r>
    </w:p>
    <w:p w14:paraId="268FFA3D" w14:textId="77777777"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 xml:space="preserve">Баба з возу – на душі легше; </w:t>
      </w:r>
    </w:p>
    <w:p w14:paraId="4B02C836" w14:textId="77777777"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 xml:space="preserve">Баба з возу – і вовки ситі; </w:t>
      </w:r>
    </w:p>
    <w:p w14:paraId="02E72AE9" w14:textId="7C7FB9AB"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Баба з возу – вилетить, не спіймаєш;</w:t>
      </w:r>
    </w:p>
    <w:p w14:paraId="3856EF2D" w14:textId="77777777"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 xml:space="preserve">Бабу з возу – могила виправить; </w:t>
      </w:r>
    </w:p>
    <w:p w14:paraId="1565A2E3" w14:textId="77777777"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 xml:space="preserve">Любиш кататися – люби і катайся; </w:t>
      </w:r>
    </w:p>
    <w:p w14:paraId="0E309EC0" w14:textId="77777777"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 xml:space="preserve">Любиш кататися – люби й платити; </w:t>
      </w:r>
    </w:p>
    <w:p w14:paraId="53C6FD46" w14:textId="05C914D3"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Любиш кататися – люби проходити техогляд;</w:t>
      </w:r>
    </w:p>
    <w:p w14:paraId="0A115B37" w14:textId="77777777"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 xml:space="preserve">Любиш кататися – люби й відповідати; </w:t>
      </w:r>
    </w:p>
    <w:p w14:paraId="1E03D33C" w14:textId="77777777" w:rsidR="00D80BB4" w:rsidRPr="00D80BB4" w:rsidRDefault="00D80BB4" w:rsidP="00451A24">
      <w:pPr>
        <w:spacing w:after="0" w:line="240" w:lineRule="auto"/>
        <w:ind w:firstLine="708"/>
        <w:rPr>
          <w:rFonts w:ascii="Times New Roman" w:hAnsi="Times New Roman" w:cs="Times New Roman"/>
          <w:i/>
          <w:iCs/>
          <w:color w:val="000000"/>
          <w:sz w:val="28"/>
          <w:szCs w:val="28"/>
          <w:lang w:val="uk-UA"/>
        </w:rPr>
      </w:pPr>
      <w:r w:rsidRPr="00D80BB4">
        <w:rPr>
          <w:rFonts w:ascii="Times New Roman" w:hAnsi="Times New Roman" w:cs="Times New Roman"/>
          <w:i/>
          <w:iCs/>
          <w:color w:val="000000"/>
          <w:sz w:val="28"/>
          <w:szCs w:val="28"/>
          <w:lang w:val="uk-UA"/>
        </w:rPr>
        <w:t xml:space="preserve">Любиш кататися – люби і грошики сплачувати; </w:t>
      </w:r>
    </w:p>
    <w:p w14:paraId="7077599A" w14:textId="0C59835E" w:rsidR="00D80BB4" w:rsidRPr="00C35ABE" w:rsidRDefault="00D80BB4" w:rsidP="00451A24">
      <w:pPr>
        <w:spacing w:after="0" w:line="240" w:lineRule="auto"/>
        <w:ind w:left="708"/>
        <w:rPr>
          <w:rFonts w:ascii="Times New Roman" w:hAnsi="Times New Roman" w:cs="Times New Roman"/>
          <w:color w:val="000000"/>
          <w:sz w:val="28"/>
          <w:szCs w:val="28"/>
          <w:lang w:val="uk-UA"/>
        </w:rPr>
      </w:pPr>
      <w:r w:rsidRPr="00D80BB4">
        <w:rPr>
          <w:rFonts w:ascii="Times New Roman" w:hAnsi="Times New Roman" w:cs="Times New Roman"/>
          <w:i/>
          <w:iCs/>
          <w:color w:val="000000"/>
          <w:sz w:val="28"/>
          <w:szCs w:val="28"/>
          <w:lang w:val="uk-UA"/>
        </w:rPr>
        <w:t>Любиш кататися – люби і дорогу лагодити; Любиш кататися – люби й правила їзди.</w:t>
      </w:r>
      <w:r>
        <w:rPr>
          <w:rFonts w:ascii="Times New Roman" w:hAnsi="Times New Roman" w:cs="Times New Roman"/>
          <w:i/>
          <w:iCs/>
          <w:color w:val="000000"/>
          <w:sz w:val="28"/>
          <w:szCs w:val="28"/>
          <w:lang w:val="uk-UA"/>
        </w:rPr>
        <w:t xml:space="preserve"> </w:t>
      </w:r>
      <w:r w:rsidRPr="00C35ABE">
        <w:rPr>
          <w:rFonts w:ascii="Times New Roman" w:hAnsi="Times New Roman" w:cs="Times New Roman"/>
          <w:color w:val="000000"/>
          <w:sz w:val="28"/>
          <w:szCs w:val="28"/>
          <w:lang w:val="uk-UA"/>
        </w:rPr>
        <w:t>[</w:t>
      </w:r>
      <w:bookmarkStart w:id="11" w:name="_Hlk152091381"/>
      <w:r w:rsidR="004B12B5">
        <w:rPr>
          <w:rFonts w:ascii="Times New Roman" w:hAnsi="Times New Roman" w:cs="Times New Roman"/>
          <w:color w:val="000000"/>
          <w:sz w:val="28"/>
          <w:szCs w:val="28"/>
          <w:lang w:val="uk-UA"/>
        </w:rPr>
        <w:t>9</w:t>
      </w:r>
      <w:r>
        <w:rPr>
          <w:rFonts w:ascii="Times New Roman" w:hAnsi="Times New Roman" w:cs="Times New Roman"/>
          <w:color w:val="000000"/>
          <w:sz w:val="28"/>
          <w:szCs w:val="28"/>
          <w:lang w:val="uk-UA"/>
        </w:rPr>
        <w:t xml:space="preserve">, </w:t>
      </w:r>
      <w:bookmarkEnd w:id="11"/>
      <w:r>
        <w:rPr>
          <w:rFonts w:ascii="Times New Roman" w:hAnsi="Times New Roman" w:cs="Times New Roman"/>
          <w:color w:val="000000"/>
          <w:sz w:val="28"/>
          <w:szCs w:val="28"/>
          <w:lang w:val="uk-UA"/>
        </w:rPr>
        <w:t>с. 42-43</w:t>
      </w:r>
      <w:r w:rsidRPr="00C35ABE">
        <w:rPr>
          <w:rFonts w:ascii="Times New Roman" w:hAnsi="Times New Roman" w:cs="Times New Roman"/>
          <w:color w:val="000000"/>
          <w:sz w:val="28"/>
          <w:szCs w:val="28"/>
          <w:lang w:val="uk-UA"/>
        </w:rPr>
        <w:t>]</w:t>
      </w:r>
    </w:p>
    <w:p w14:paraId="6111736E" w14:textId="77777777" w:rsidR="004B12B5" w:rsidRPr="00C35ABE" w:rsidRDefault="004B12B5" w:rsidP="00451A24">
      <w:pPr>
        <w:spacing w:after="0" w:line="240" w:lineRule="auto"/>
        <w:ind w:left="708"/>
        <w:rPr>
          <w:rFonts w:ascii="Times New Roman" w:hAnsi="Times New Roman" w:cs="Times New Roman"/>
          <w:color w:val="000000"/>
          <w:sz w:val="28"/>
          <w:szCs w:val="28"/>
          <w:lang w:val="uk-UA"/>
        </w:rPr>
      </w:pPr>
    </w:p>
    <w:p w14:paraId="4DE4ACC6" w14:textId="4B6A2D78" w:rsidR="004F681E" w:rsidRPr="00FA2A57" w:rsidRDefault="00760828" w:rsidP="00451A24">
      <w:pPr>
        <w:spacing w:after="0" w:line="240" w:lineRule="auto"/>
        <w:ind w:firstLine="708"/>
        <w:jc w:val="both"/>
        <w:rPr>
          <w:rFonts w:ascii="Times New Roman" w:hAnsi="Times New Roman" w:cs="Times New Roman"/>
          <w:b/>
          <w:bCs/>
          <w:i/>
          <w:iCs/>
          <w:color w:val="000000"/>
          <w:sz w:val="28"/>
          <w:szCs w:val="28"/>
          <w:lang w:val="uk-UA"/>
        </w:rPr>
      </w:pPr>
      <w:r w:rsidRPr="00FA2A57">
        <w:rPr>
          <w:rFonts w:ascii="Times New Roman" w:hAnsi="Times New Roman" w:cs="Times New Roman"/>
          <w:b/>
          <w:bCs/>
          <w:i/>
          <w:iCs/>
          <w:color w:val="000000"/>
          <w:sz w:val="28"/>
          <w:szCs w:val="28"/>
          <w:lang w:val="uk-UA"/>
        </w:rPr>
        <w:t>Образ жінки в суспільстві</w:t>
      </w:r>
    </w:p>
    <w:p w14:paraId="00487719" w14:textId="36487E84" w:rsidR="00A86F05" w:rsidRPr="00A714C0" w:rsidRDefault="00A86F05" w:rsidP="00A714C0">
      <w:pPr>
        <w:spacing w:after="0" w:line="240" w:lineRule="auto"/>
        <w:ind w:firstLine="708"/>
        <w:jc w:val="both"/>
        <w:rPr>
          <w:rFonts w:ascii="Times New Roman" w:hAnsi="Times New Roman" w:cs="Times New Roman"/>
          <w:color w:val="000000"/>
          <w:sz w:val="28"/>
          <w:szCs w:val="28"/>
          <w:lang w:val="uk-UA"/>
        </w:rPr>
      </w:pPr>
      <w:r w:rsidRPr="00A86F05">
        <w:rPr>
          <w:rFonts w:ascii="Times New Roman" w:hAnsi="Times New Roman" w:cs="Times New Roman"/>
          <w:color w:val="000000"/>
          <w:sz w:val="28"/>
          <w:szCs w:val="28"/>
          <w:lang w:val="uk-UA"/>
        </w:rPr>
        <w:t>Культурна історія жінки є водночас історією всього людства</w:t>
      </w:r>
      <w:r>
        <w:rPr>
          <w:rFonts w:ascii="Times New Roman" w:hAnsi="Times New Roman" w:cs="Times New Roman"/>
          <w:color w:val="000000"/>
          <w:sz w:val="28"/>
          <w:szCs w:val="28"/>
          <w:lang w:val="uk-UA"/>
        </w:rPr>
        <w:t>.</w:t>
      </w:r>
      <w:r w:rsidRPr="00A86F0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О</w:t>
      </w:r>
      <w:r w:rsidRPr="00A86F05">
        <w:rPr>
          <w:rFonts w:ascii="Times New Roman" w:hAnsi="Times New Roman" w:cs="Times New Roman"/>
          <w:color w:val="000000"/>
          <w:sz w:val="28"/>
          <w:szCs w:val="28"/>
          <w:lang w:val="uk-UA"/>
        </w:rPr>
        <w:t>скільки жінки – це важіль, їхня освіта є еталоном для кожної культури. Там, де жінка є рабинею чоловіка, де вона прив’язана до нього без вищої любові, де вона виключена з громадського життя, де вона не має голосу, там немає культури</w:t>
      </w:r>
      <w:r>
        <w:rPr>
          <w:rFonts w:ascii="Times New Roman" w:hAnsi="Times New Roman" w:cs="Times New Roman"/>
          <w:color w:val="000000"/>
          <w:sz w:val="28"/>
          <w:szCs w:val="28"/>
          <w:lang w:val="uk-UA"/>
        </w:rPr>
        <w:t>.</w:t>
      </w:r>
      <w:r w:rsidRPr="00A86F05">
        <w:rPr>
          <w:rFonts w:ascii="Times New Roman" w:hAnsi="Times New Roman" w:cs="Times New Roman"/>
          <w:color w:val="000000"/>
          <w:sz w:val="28"/>
          <w:szCs w:val="28"/>
          <w:lang w:val="uk-UA"/>
        </w:rPr>
        <w:t xml:space="preserve"> Чоловік і жінка разом – це ідеал. Один доповнює та сприяє характеристикам і здібностям іншого. </w:t>
      </w:r>
      <w:r w:rsidR="00BF3EA8">
        <w:rPr>
          <w:rFonts w:ascii="Times New Roman" w:hAnsi="Times New Roman" w:cs="Times New Roman"/>
          <w:color w:val="000000"/>
          <w:sz w:val="28"/>
          <w:szCs w:val="28"/>
          <w:lang w:val="uk-UA"/>
        </w:rPr>
        <w:t xml:space="preserve">На підтвердження цієї думки ще в </w:t>
      </w:r>
      <w:r w:rsidR="00BF3EA8">
        <w:rPr>
          <w:rFonts w:ascii="Times New Roman" w:hAnsi="Times New Roman" w:cs="Times New Roman"/>
          <w:color w:val="000000"/>
          <w:sz w:val="28"/>
          <w:szCs w:val="28"/>
          <w:lang w:val="en-US"/>
        </w:rPr>
        <w:t>XVI</w:t>
      </w:r>
      <w:r w:rsidR="00BF3EA8" w:rsidRPr="00BF3EA8">
        <w:rPr>
          <w:rFonts w:ascii="Times New Roman" w:hAnsi="Times New Roman" w:cs="Times New Roman"/>
          <w:color w:val="000000"/>
          <w:sz w:val="28"/>
          <w:szCs w:val="28"/>
          <w:lang w:val="uk-UA"/>
        </w:rPr>
        <w:t xml:space="preserve"> </w:t>
      </w:r>
      <w:r w:rsidR="00BF3EA8">
        <w:rPr>
          <w:rFonts w:ascii="Times New Roman" w:hAnsi="Times New Roman" w:cs="Times New Roman"/>
          <w:color w:val="000000"/>
          <w:sz w:val="28"/>
          <w:szCs w:val="28"/>
          <w:lang w:val="uk-UA"/>
        </w:rPr>
        <w:t xml:space="preserve">столітті швейцарський філософ Парацельс писав: </w:t>
      </w:r>
      <w:r w:rsidR="00BF3EA8" w:rsidRPr="00BF3EA8">
        <w:rPr>
          <w:rFonts w:ascii="Times New Roman" w:hAnsi="Times New Roman" w:cs="Times New Roman"/>
          <w:i/>
          <w:iCs/>
          <w:color w:val="000000"/>
          <w:sz w:val="28"/>
          <w:szCs w:val="28"/>
          <w:lang w:val="uk-UA"/>
        </w:rPr>
        <w:t>«Zwei Welten sind im Menschen: die Frau und der Mann.»</w:t>
      </w:r>
      <w:r w:rsidR="00BF3EA8">
        <w:rPr>
          <w:rFonts w:ascii="Times New Roman" w:hAnsi="Times New Roman" w:cs="Times New Roman"/>
          <w:i/>
          <w:iCs/>
          <w:color w:val="000000"/>
          <w:sz w:val="28"/>
          <w:szCs w:val="28"/>
          <w:lang w:val="uk-UA"/>
        </w:rPr>
        <w:t xml:space="preserve"> </w:t>
      </w:r>
      <w:r w:rsidR="00BF3EA8" w:rsidRPr="00814BE3">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00BF3EA8" w:rsidRPr="00814BE3">
        <w:rPr>
          <w:rFonts w:ascii="Times New Roman" w:hAnsi="Times New Roman" w:cs="Times New Roman"/>
          <w:color w:val="000000"/>
          <w:sz w:val="28"/>
          <w:szCs w:val="28"/>
        </w:rPr>
        <w:t>]</w:t>
      </w:r>
      <w:r w:rsidR="00BF3EA8">
        <w:rPr>
          <w:rFonts w:ascii="Times New Roman" w:hAnsi="Times New Roman" w:cs="Times New Roman"/>
          <w:color w:val="000000"/>
          <w:sz w:val="28"/>
          <w:szCs w:val="28"/>
          <w:lang w:val="uk-UA"/>
        </w:rPr>
        <w:t>, що значить: Д</w:t>
      </w:r>
      <w:r w:rsidR="00BF3EA8" w:rsidRPr="00BF3EA8">
        <w:rPr>
          <w:rFonts w:ascii="Times New Roman" w:hAnsi="Times New Roman" w:cs="Times New Roman"/>
          <w:color w:val="000000"/>
          <w:sz w:val="28"/>
          <w:szCs w:val="28"/>
          <w:lang w:val="uk-UA"/>
        </w:rPr>
        <w:t>ва світи</w:t>
      </w:r>
      <w:r w:rsidR="00BF3EA8">
        <w:rPr>
          <w:rFonts w:ascii="Times New Roman" w:hAnsi="Times New Roman" w:cs="Times New Roman"/>
          <w:color w:val="000000"/>
          <w:sz w:val="28"/>
          <w:szCs w:val="28"/>
          <w:lang w:val="uk-UA"/>
        </w:rPr>
        <w:t xml:space="preserve"> поєднуються в людині</w:t>
      </w:r>
      <w:r w:rsidR="00BF3EA8" w:rsidRPr="00BF3EA8">
        <w:rPr>
          <w:rFonts w:ascii="Times New Roman" w:hAnsi="Times New Roman" w:cs="Times New Roman"/>
          <w:color w:val="000000"/>
          <w:sz w:val="28"/>
          <w:szCs w:val="28"/>
          <w:lang w:val="uk-UA"/>
        </w:rPr>
        <w:t>: жінка і чоловік</w:t>
      </w:r>
      <w:r w:rsidR="00BF3EA8">
        <w:rPr>
          <w:rFonts w:ascii="Times New Roman" w:hAnsi="Times New Roman" w:cs="Times New Roman"/>
          <w:color w:val="000000"/>
          <w:sz w:val="28"/>
          <w:szCs w:val="28"/>
          <w:lang w:val="uk-UA"/>
        </w:rPr>
        <w:t>. Тому там</w:t>
      </w:r>
      <w:r w:rsidRPr="00A86F05">
        <w:rPr>
          <w:rFonts w:ascii="Times New Roman" w:hAnsi="Times New Roman" w:cs="Times New Roman"/>
          <w:color w:val="000000"/>
          <w:sz w:val="28"/>
          <w:szCs w:val="28"/>
          <w:lang w:val="uk-UA"/>
        </w:rPr>
        <w:t xml:space="preserve">, де жінка стоїть абсолютно пасивно в житті націй, чоловік все ще знаходиться на нижчому рівні культури і ще не досяг свого духовного шляху. </w:t>
      </w:r>
    </w:p>
    <w:p w14:paraId="427DDF1A" w14:textId="046E186D" w:rsidR="00A86F05" w:rsidRPr="0058746F" w:rsidRDefault="00A86F05" w:rsidP="00451A24">
      <w:pPr>
        <w:spacing w:after="0" w:line="240" w:lineRule="auto"/>
        <w:ind w:firstLine="708"/>
        <w:jc w:val="both"/>
        <w:rPr>
          <w:rFonts w:ascii="Times New Roman" w:hAnsi="Times New Roman" w:cs="Times New Roman"/>
          <w:color w:val="000000"/>
          <w:sz w:val="28"/>
          <w:szCs w:val="28"/>
          <w:lang w:val="uk-UA"/>
        </w:rPr>
      </w:pPr>
      <w:r w:rsidRPr="00A86F05">
        <w:rPr>
          <w:rFonts w:ascii="Times New Roman" w:hAnsi="Times New Roman" w:cs="Times New Roman"/>
          <w:color w:val="000000"/>
          <w:sz w:val="28"/>
          <w:szCs w:val="28"/>
          <w:lang w:val="uk-UA"/>
        </w:rPr>
        <w:t>Основними рисами жінки, протиставленої чоловікові, є лагідність, витривалість у стражданнях, сила в небезпеці, відданість, доброта серця, смиренність. Жінок називають слабкою статтю</w:t>
      </w:r>
      <w:r w:rsidR="00814BE3">
        <w:rPr>
          <w:rFonts w:ascii="Times New Roman" w:hAnsi="Times New Roman" w:cs="Times New Roman"/>
          <w:color w:val="000000"/>
          <w:sz w:val="28"/>
          <w:szCs w:val="28"/>
          <w:lang w:val="uk-UA"/>
        </w:rPr>
        <w:t>, проте Гарольд Макмілан влучно зазначив</w:t>
      </w:r>
      <w:r w:rsidRPr="00A86F05">
        <w:rPr>
          <w:rFonts w:ascii="Times New Roman" w:hAnsi="Times New Roman" w:cs="Times New Roman"/>
          <w:color w:val="000000"/>
          <w:sz w:val="28"/>
          <w:szCs w:val="28"/>
          <w:lang w:val="uk-UA"/>
        </w:rPr>
        <w:t xml:space="preserve">: </w:t>
      </w:r>
      <w:r w:rsidR="00814BE3" w:rsidRPr="00814BE3">
        <w:rPr>
          <w:rFonts w:ascii="Times New Roman" w:hAnsi="Times New Roman" w:cs="Times New Roman"/>
          <w:i/>
          <w:iCs/>
          <w:color w:val="000000"/>
          <w:sz w:val="28"/>
          <w:szCs w:val="28"/>
          <w:lang w:val="uk-UA"/>
        </w:rPr>
        <w:t>«Kein Mann ist erfolgreich ohne eine gute Frau die hinter ihm steht. Ob Frau oder Mutter – und wenn es beide sind, ist er tatsächlich zweimal gesegnet.»</w:t>
      </w:r>
      <w:r w:rsidR="00814BE3">
        <w:rPr>
          <w:rFonts w:ascii="Times New Roman" w:hAnsi="Times New Roman" w:cs="Times New Roman"/>
          <w:color w:val="000000"/>
          <w:sz w:val="28"/>
          <w:szCs w:val="28"/>
          <w:lang w:val="uk-UA"/>
        </w:rPr>
        <w:t xml:space="preserve"> </w:t>
      </w:r>
      <w:r w:rsidR="00814BE3" w:rsidRPr="00814BE3">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00814BE3" w:rsidRPr="00814BE3">
        <w:rPr>
          <w:rFonts w:ascii="Times New Roman" w:hAnsi="Times New Roman" w:cs="Times New Roman"/>
          <w:color w:val="000000"/>
          <w:sz w:val="28"/>
          <w:szCs w:val="28"/>
        </w:rPr>
        <w:t>]</w:t>
      </w:r>
      <w:r w:rsidR="00814BE3">
        <w:rPr>
          <w:rFonts w:ascii="Times New Roman" w:hAnsi="Times New Roman" w:cs="Times New Roman"/>
          <w:color w:val="000000"/>
          <w:sz w:val="28"/>
          <w:szCs w:val="28"/>
          <w:lang w:val="uk-UA"/>
        </w:rPr>
        <w:t xml:space="preserve">, що перекладається як </w:t>
      </w:r>
      <w:r w:rsidRPr="00A86F05">
        <w:rPr>
          <w:rFonts w:ascii="Times New Roman" w:hAnsi="Times New Roman" w:cs="Times New Roman"/>
          <w:color w:val="000000"/>
          <w:sz w:val="28"/>
          <w:szCs w:val="28"/>
          <w:lang w:val="uk-UA"/>
        </w:rPr>
        <w:t>«</w:t>
      </w:r>
      <w:r w:rsidR="00814BE3" w:rsidRPr="00814BE3">
        <w:rPr>
          <w:rFonts w:ascii="Times New Roman" w:hAnsi="Times New Roman" w:cs="Times New Roman"/>
          <w:color w:val="000000"/>
          <w:sz w:val="28"/>
          <w:szCs w:val="28"/>
          <w:lang w:val="uk-UA"/>
        </w:rPr>
        <w:t xml:space="preserve">Жоден чоловік не досягає успіху без хорошої жінки. Незалежно від того, чи </w:t>
      </w:r>
      <w:r w:rsidR="00814BE3">
        <w:rPr>
          <w:rFonts w:ascii="Times New Roman" w:hAnsi="Times New Roman" w:cs="Times New Roman"/>
          <w:color w:val="000000"/>
          <w:sz w:val="28"/>
          <w:szCs w:val="28"/>
          <w:lang w:val="uk-UA"/>
        </w:rPr>
        <w:t>то</w:t>
      </w:r>
      <w:r w:rsidR="00814BE3" w:rsidRPr="00814BE3">
        <w:rPr>
          <w:rFonts w:ascii="Times New Roman" w:hAnsi="Times New Roman" w:cs="Times New Roman"/>
          <w:color w:val="000000"/>
          <w:sz w:val="28"/>
          <w:szCs w:val="28"/>
          <w:lang w:val="uk-UA"/>
        </w:rPr>
        <w:t xml:space="preserve"> дружина, чи мати, а якщо і те, і інше, він насправді двічі благословенний.</w:t>
      </w:r>
      <w:r w:rsidRPr="00A86F05">
        <w:rPr>
          <w:rFonts w:ascii="Times New Roman" w:hAnsi="Times New Roman" w:cs="Times New Roman"/>
          <w:color w:val="000000"/>
          <w:sz w:val="28"/>
          <w:szCs w:val="28"/>
          <w:lang w:val="uk-UA"/>
        </w:rPr>
        <w:t xml:space="preserve">» </w:t>
      </w:r>
      <w:r w:rsidR="00814BE3">
        <w:rPr>
          <w:rFonts w:ascii="Times New Roman" w:hAnsi="Times New Roman" w:cs="Times New Roman"/>
          <w:color w:val="000000"/>
          <w:sz w:val="28"/>
          <w:szCs w:val="28"/>
          <w:lang w:val="uk-UA"/>
        </w:rPr>
        <w:t xml:space="preserve">А Фрідріх Шиллер написав про жінок наступне: </w:t>
      </w:r>
      <w:r w:rsidR="00814BE3" w:rsidRPr="0058746F">
        <w:rPr>
          <w:rFonts w:ascii="Times New Roman" w:hAnsi="Times New Roman" w:cs="Times New Roman"/>
          <w:i/>
          <w:iCs/>
          <w:color w:val="000000"/>
          <w:sz w:val="28"/>
          <w:szCs w:val="28"/>
          <w:lang w:val="uk-UA"/>
        </w:rPr>
        <w:t>«</w:t>
      </w:r>
      <w:r w:rsidR="0058746F" w:rsidRPr="0058746F">
        <w:rPr>
          <w:rFonts w:ascii="Times New Roman" w:hAnsi="Times New Roman" w:cs="Times New Roman"/>
          <w:i/>
          <w:iCs/>
          <w:color w:val="000000"/>
          <w:sz w:val="28"/>
          <w:szCs w:val="28"/>
          <w:lang w:val="uk-UA"/>
        </w:rPr>
        <w:t>Zürne der Schönheit nicht, daß sie schön ist</w:t>
      </w:r>
      <w:r w:rsidR="0058746F">
        <w:rPr>
          <w:rFonts w:ascii="Times New Roman" w:hAnsi="Times New Roman" w:cs="Times New Roman"/>
          <w:i/>
          <w:iCs/>
          <w:color w:val="000000"/>
          <w:sz w:val="28"/>
          <w:szCs w:val="28"/>
          <w:lang w:val="uk-UA"/>
        </w:rPr>
        <w:t>.</w:t>
      </w:r>
      <w:r w:rsidR="0058746F" w:rsidRPr="0058746F">
        <w:rPr>
          <w:rFonts w:ascii="Times New Roman" w:hAnsi="Times New Roman" w:cs="Times New Roman"/>
          <w:i/>
          <w:iCs/>
          <w:color w:val="000000"/>
          <w:sz w:val="28"/>
          <w:szCs w:val="28"/>
          <w:lang w:val="uk-UA"/>
        </w:rPr>
        <w:t xml:space="preserve"> – Laß sie die Glückliche sein, du schaust sie, du bist der Beglückte.»</w:t>
      </w:r>
      <w:r w:rsidR="0058746F">
        <w:rPr>
          <w:rFonts w:ascii="Times New Roman" w:hAnsi="Times New Roman" w:cs="Times New Roman"/>
          <w:color w:val="000000"/>
          <w:sz w:val="28"/>
          <w:szCs w:val="28"/>
          <w:lang w:val="uk-UA"/>
        </w:rPr>
        <w:t xml:space="preserve"> </w:t>
      </w:r>
      <w:r w:rsidR="0058746F" w:rsidRPr="0058746F">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3</w:t>
      </w:r>
      <w:r w:rsidR="00193F12">
        <w:rPr>
          <w:rFonts w:ascii="Times New Roman" w:hAnsi="Times New Roman" w:cs="Times New Roman"/>
          <w:color w:val="000000"/>
          <w:sz w:val="28"/>
          <w:szCs w:val="28"/>
          <w:lang w:val="uk-UA"/>
        </w:rPr>
        <w:t>2</w:t>
      </w:r>
      <w:r w:rsidR="0058746F" w:rsidRPr="0058746F">
        <w:rPr>
          <w:rFonts w:ascii="Times New Roman" w:hAnsi="Times New Roman" w:cs="Times New Roman"/>
          <w:color w:val="000000"/>
          <w:sz w:val="28"/>
          <w:szCs w:val="28"/>
        </w:rPr>
        <w:t>] – Не сердься на красуню, бо вона прекрасна</w:t>
      </w:r>
      <w:r w:rsidR="0058746F">
        <w:rPr>
          <w:rFonts w:ascii="Times New Roman" w:hAnsi="Times New Roman" w:cs="Times New Roman"/>
          <w:color w:val="000000"/>
          <w:sz w:val="28"/>
          <w:szCs w:val="28"/>
          <w:lang w:val="uk-UA"/>
        </w:rPr>
        <w:t>.</w:t>
      </w:r>
      <w:r w:rsidR="0058746F" w:rsidRPr="0058746F">
        <w:rPr>
          <w:rFonts w:ascii="Times New Roman" w:hAnsi="Times New Roman" w:cs="Times New Roman"/>
          <w:color w:val="000000"/>
          <w:sz w:val="28"/>
          <w:szCs w:val="28"/>
        </w:rPr>
        <w:t xml:space="preserve"> –</w:t>
      </w:r>
      <w:r w:rsidR="0058746F">
        <w:rPr>
          <w:rFonts w:ascii="Times New Roman" w:hAnsi="Times New Roman" w:cs="Times New Roman"/>
          <w:color w:val="000000"/>
          <w:sz w:val="28"/>
          <w:szCs w:val="28"/>
          <w:lang w:val="uk-UA"/>
        </w:rPr>
        <w:t xml:space="preserve"> </w:t>
      </w:r>
      <w:r w:rsidR="0058746F" w:rsidRPr="0058746F">
        <w:rPr>
          <w:rFonts w:ascii="Times New Roman" w:hAnsi="Times New Roman" w:cs="Times New Roman"/>
          <w:color w:val="000000"/>
          <w:sz w:val="28"/>
          <w:szCs w:val="28"/>
        </w:rPr>
        <w:t>Нехай вона буде щасливою, бачиш її, ти щасливий.</w:t>
      </w:r>
      <w:r w:rsidR="0058746F">
        <w:rPr>
          <w:rFonts w:ascii="Times New Roman" w:hAnsi="Times New Roman" w:cs="Times New Roman"/>
          <w:color w:val="000000"/>
          <w:sz w:val="28"/>
          <w:szCs w:val="28"/>
          <w:lang w:val="uk-UA"/>
        </w:rPr>
        <w:t xml:space="preserve"> Проте завжди були протилежні думки та ставлення до жінок в суспільстві та серед чоловіків. Так, німецький драматург та поет Генріх фон Кляйст виказував наступну думку стосовно жінок: </w:t>
      </w:r>
      <w:r w:rsidR="0058746F" w:rsidRPr="0058746F">
        <w:rPr>
          <w:rFonts w:ascii="Times New Roman" w:hAnsi="Times New Roman" w:cs="Times New Roman"/>
          <w:i/>
          <w:iCs/>
          <w:color w:val="000000"/>
          <w:sz w:val="28"/>
          <w:szCs w:val="28"/>
          <w:lang w:val="uk-UA"/>
        </w:rPr>
        <w:t>«Der Mann ist nicht bloß der Mann seiner Frau, er ist auch ein Bürger des Staates, die Frau hingegen ist nichts, als die Frau ihres Mannes.»</w:t>
      </w:r>
      <w:r w:rsidR="0058746F">
        <w:rPr>
          <w:rFonts w:ascii="Times New Roman" w:hAnsi="Times New Roman" w:cs="Times New Roman"/>
          <w:color w:val="000000"/>
          <w:sz w:val="28"/>
          <w:szCs w:val="28"/>
          <w:lang w:val="uk-UA"/>
        </w:rPr>
        <w:t xml:space="preserve"> </w:t>
      </w:r>
      <w:r w:rsidR="0058746F" w:rsidRPr="00814BE3">
        <w:rPr>
          <w:rFonts w:ascii="Times New Roman" w:hAnsi="Times New Roman" w:cs="Times New Roman"/>
          <w:color w:val="000000"/>
          <w:sz w:val="28"/>
          <w:szCs w:val="28"/>
        </w:rPr>
        <w:t>[</w:t>
      </w:r>
      <w:r w:rsidR="004B12B5">
        <w:rPr>
          <w:rFonts w:ascii="Times New Roman" w:hAnsi="Times New Roman" w:cs="Times New Roman"/>
          <w:color w:val="000000"/>
          <w:sz w:val="28"/>
          <w:szCs w:val="28"/>
          <w:lang w:val="uk-UA"/>
        </w:rPr>
        <w:t>4</w:t>
      </w:r>
      <w:r w:rsidR="00193F12">
        <w:rPr>
          <w:rFonts w:ascii="Times New Roman" w:hAnsi="Times New Roman" w:cs="Times New Roman"/>
          <w:color w:val="000000"/>
          <w:sz w:val="28"/>
          <w:szCs w:val="28"/>
          <w:lang w:val="uk-UA"/>
        </w:rPr>
        <w:t>9</w:t>
      </w:r>
      <w:r w:rsidR="0058746F" w:rsidRPr="00814BE3">
        <w:rPr>
          <w:rFonts w:ascii="Times New Roman" w:hAnsi="Times New Roman" w:cs="Times New Roman"/>
          <w:color w:val="000000"/>
          <w:sz w:val="28"/>
          <w:szCs w:val="28"/>
        </w:rPr>
        <w:t>]</w:t>
      </w:r>
      <w:r w:rsidR="0058746F">
        <w:rPr>
          <w:rFonts w:ascii="Times New Roman" w:hAnsi="Times New Roman" w:cs="Times New Roman"/>
          <w:color w:val="000000"/>
          <w:sz w:val="28"/>
          <w:szCs w:val="28"/>
          <w:lang w:val="uk-UA"/>
        </w:rPr>
        <w:t xml:space="preserve"> – </w:t>
      </w:r>
      <w:r w:rsidR="0058746F" w:rsidRPr="0058746F">
        <w:rPr>
          <w:rFonts w:ascii="Times New Roman" w:hAnsi="Times New Roman" w:cs="Times New Roman"/>
          <w:color w:val="000000"/>
          <w:sz w:val="28"/>
          <w:szCs w:val="28"/>
          <w:lang w:val="uk-UA"/>
        </w:rPr>
        <w:t xml:space="preserve">Чоловік не просто чоловік </w:t>
      </w:r>
      <w:r w:rsidR="0058746F" w:rsidRPr="0058746F">
        <w:rPr>
          <w:rFonts w:ascii="Times New Roman" w:hAnsi="Times New Roman" w:cs="Times New Roman"/>
          <w:color w:val="000000"/>
          <w:sz w:val="28"/>
          <w:szCs w:val="28"/>
          <w:lang w:val="uk-UA"/>
        </w:rPr>
        <w:lastRenderedPageBreak/>
        <w:t>своєї дружини, він ще й громадянин держави, а жінка не що інше, як дружина чоловіка.</w:t>
      </w:r>
    </w:p>
    <w:p w14:paraId="19A52B72" w14:textId="66FC3ED2" w:rsidR="004F681E" w:rsidRDefault="0058746F" w:rsidP="00451A24">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Отже, с</w:t>
      </w:r>
      <w:r w:rsidR="004F681E" w:rsidRPr="00A86F05">
        <w:rPr>
          <w:rFonts w:ascii="Times New Roman" w:hAnsi="Times New Roman" w:cs="Times New Roman"/>
          <w:color w:val="000000"/>
          <w:sz w:val="28"/>
          <w:szCs w:val="28"/>
          <w:lang w:val="uk-UA"/>
        </w:rPr>
        <w:t>оціальна роль жінки пояснюється трактуванням її з різних</w:t>
      </w:r>
      <w:r w:rsidR="004F681E" w:rsidRPr="00854608">
        <w:rPr>
          <w:rFonts w:ascii="Times New Roman" w:hAnsi="Times New Roman" w:cs="Times New Roman"/>
          <w:color w:val="000000"/>
          <w:sz w:val="28"/>
          <w:szCs w:val="28"/>
          <w:lang w:val="uk-UA"/>
        </w:rPr>
        <w:t xml:space="preserve"> сторін. Якщо ми дослідимо, які чинники є цінними у ставленні до жінок у суспільстві, виявиться, що багато факторів відіграють різні ролі. Звичайно, серед цих факторів на першому місці стоять робота та соціальна взаємодія. Таким чином, гендерно-специфічний поділ праці відображає формування відносин влади </w:t>
      </w:r>
      <w:r w:rsidR="003922BA">
        <w:rPr>
          <w:rFonts w:ascii="Times New Roman" w:hAnsi="Times New Roman" w:cs="Times New Roman"/>
          <w:color w:val="000000"/>
          <w:sz w:val="28"/>
          <w:szCs w:val="28"/>
          <w:lang w:val="uk-UA"/>
        </w:rPr>
        <w:t>німецького та українського</w:t>
      </w:r>
      <w:r w:rsidR="004F681E" w:rsidRPr="00854608">
        <w:rPr>
          <w:rFonts w:ascii="Times New Roman" w:hAnsi="Times New Roman" w:cs="Times New Roman"/>
          <w:color w:val="000000"/>
          <w:sz w:val="28"/>
          <w:szCs w:val="28"/>
          <w:lang w:val="uk-UA"/>
        </w:rPr>
        <w:t xml:space="preserve"> суспільств. Поділ праці вказує на взаємо</w:t>
      </w:r>
      <w:r w:rsidR="000A42F9" w:rsidRPr="00854608">
        <w:rPr>
          <w:rFonts w:ascii="Times New Roman" w:hAnsi="Times New Roman" w:cs="Times New Roman"/>
          <w:color w:val="000000"/>
          <w:sz w:val="28"/>
          <w:szCs w:val="28"/>
          <w:lang w:val="uk-UA"/>
        </w:rPr>
        <w:t>зв’язок</w:t>
      </w:r>
      <w:r w:rsidR="004F681E" w:rsidRPr="00854608">
        <w:rPr>
          <w:rFonts w:ascii="Times New Roman" w:hAnsi="Times New Roman" w:cs="Times New Roman"/>
          <w:color w:val="000000"/>
          <w:sz w:val="28"/>
          <w:szCs w:val="28"/>
          <w:lang w:val="uk-UA"/>
        </w:rPr>
        <w:t xml:space="preserve"> між соціальною оцінкою та владою.</w:t>
      </w:r>
    </w:p>
    <w:p w14:paraId="19E9F234" w14:textId="6E8DC266" w:rsidR="008070ED" w:rsidRPr="00854608" w:rsidRDefault="008070ED" w:rsidP="00451A24">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Проаналізував різні наукові розвідки з цієї теми, можна висновувати, що </w:t>
      </w:r>
      <w:r w:rsidRPr="008070ED">
        <w:rPr>
          <w:rFonts w:ascii="Times New Roman" w:hAnsi="Times New Roman" w:cs="Times New Roman"/>
          <w:color w:val="000000"/>
          <w:sz w:val="28"/>
          <w:szCs w:val="28"/>
          <w:lang w:val="uk-UA"/>
        </w:rPr>
        <w:t xml:space="preserve">до XX століття </w:t>
      </w:r>
      <w:r>
        <w:rPr>
          <w:rFonts w:ascii="Times New Roman" w:hAnsi="Times New Roman" w:cs="Times New Roman"/>
          <w:color w:val="000000"/>
          <w:sz w:val="28"/>
          <w:szCs w:val="28"/>
          <w:lang w:val="uk-UA"/>
        </w:rPr>
        <w:t xml:space="preserve">включно </w:t>
      </w:r>
      <w:r w:rsidRPr="008070ED">
        <w:rPr>
          <w:rFonts w:ascii="Times New Roman" w:hAnsi="Times New Roman" w:cs="Times New Roman"/>
          <w:color w:val="000000"/>
          <w:sz w:val="28"/>
          <w:szCs w:val="28"/>
          <w:lang w:val="uk-UA"/>
        </w:rPr>
        <w:t xml:space="preserve">майже у всіх країнах світу було закріплено у законах </w:t>
      </w:r>
      <w:r>
        <w:rPr>
          <w:rFonts w:ascii="Times New Roman" w:hAnsi="Times New Roman" w:cs="Times New Roman"/>
          <w:color w:val="000000"/>
          <w:sz w:val="28"/>
          <w:szCs w:val="28"/>
          <w:lang w:val="uk-UA"/>
        </w:rPr>
        <w:t xml:space="preserve">домінування чоловіків над </w:t>
      </w:r>
      <w:r w:rsidRPr="008070ED">
        <w:rPr>
          <w:rFonts w:ascii="Times New Roman" w:hAnsi="Times New Roman" w:cs="Times New Roman"/>
          <w:color w:val="000000"/>
          <w:sz w:val="28"/>
          <w:szCs w:val="28"/>
          <w:lang w:val="uk-UA"/>
        </w:rPr>
        <w:t>жін</w:t>
      </w:r>
      <w:r>
        <w:rPr>
          <w:rFonts w:ascii="Times New Roman" w:hAnsi="Times New Roman" w:cs="Times New Roman"/>
          <w:color w:val="000000"/>
          <w:sz w:val="28"/>
          <w:szCs w:val="28"/>
          <w:lang w:val="uk-UA"/>
        </w:rPr>
        <w:t>ками</w:t>
      </w:r>
      <w:r w:rsidRPr="008070E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8070ED">
        <w:rPr>
          <w:rFonts w:ascii="Times New Roman" w:hAnsi="Times New Roman" w:cs="Times New Roman"/>
          <w:color w:val="000000"/>
          <w:sz w:val="28"/>
          <w:szCs w:val="28"/>
          <w:lang w:val="uk-UA"/>
        </w:rPr>
        <w:t>Чоловік мав панівне становище в сім’ї, майнові права також належали чоловікові, батьки вирішували, з ким візьме шлюб їхня донька. Своєю чергою жінки не мали права</w:t>
      </w:r>
      <w:r>
        <w:rPr>
          <w:rFonts w:ascii="Times New Roman" w:hAnsi="Times New Roman" w:cs="Times New Roman"/>
          <w:color w:val="000000"/>
          <w:sz w:val="28"/>
          <w:szCs w:val="28"/>
          <w:lang w:val="uk-UA"/>
        </w:rPr>
        <w:t xml:space="preserve"> </w:t>
      </w:r>
      <w:r w:rsidRPr="008070ED">
        <w:rPr>
          <w:rFonts w:ascii="Times New Roman" w:hAnsi="Times New Roman" w:cs="Times New Roman"/>
          <w:color w:val="000000"/>
          <w:sz w:val="28"/>
          <w:szCs w:val="28"/>
          <w:lang w:val="uk-UA"/>
        </w:rPr>
        <w:t>на фінансову незалежність, не розпоряджалися власністю, не отримували без дозволу чоловіка</w:t>
      </w:r>
      <w:r>
        <w:rPr>
          <w:rFonts w:ascii="Times New Roman" w:hAnsi="Times New Roman" w:cs="Times New Roman"/>
          <w:color w:val="000000"/>
          <w:sz w:val="28"/>
          <w:szCs w:val="28"/>
          <w:lang w:val="uk-UA"/>
        </w:rPr>
        <w:t xml:space="preserve"> </w:t>
      </w:r>
      <w:r w:rsidRPr="008070ED">
        <w:rPr>
          <w:rFonts w:ascii="Times New Roman" w:hAnsi="Times New Roman" w:cs="Times New Roman"/>
          <w:color w:val="000000"/>
          <w:sz w:val="28"/>
          <w:szCs w:val="28"/>
          <w:lang w:val="uk-UA"/>
        </w:rPr>
        <w:t>паспорт, не вибирали місце проживання. Законодавство багатьох європейських країн передбачало обов’язковий офіційний дозвіл чоловіка на працевлаштування його дружини [</w:t>
      </w:r>
      <w:r w:rsidR="00336FBF">
        <w:rPr>
          <w:rFonts w:ascii="Times New Roman" w:hAnsi="Times New Roman" w:cs="Times New Roman"/>
          <w:color w:val="000000"/>
          <w:sz w:val="28"/>
          <w:szCs w:val="28"/>
          <w:lang w:val="uk-UA"/>
        </w:rPr>
        <w:t>1</w:t>
      </w:r>
      <w:r w:rsidR="00193F12">
        <w:rPr>
          <w:rFonts w:ascii="Times New Roman" w:hAnsi="Times New Roman" w:cs="Times New Roman"/>
          <w:color w:val="000000"/>
          <w:sz w:val="28"/>
          <w:szCs w:val="28"/>
          <w:lang w:val="uk-UA"/>
        </w:rPr>
        <w:t>6</w:t>
      </w:r>
      <w:r w:rsidRPr="008070ED">
        <w:rPr>
          <w:rFonts w:ascii="Times New Roman" w:hAnsi="Times New Roman" w:cs="Times New Roman"/>
          <w:color w:val="000000"/>
          <w:sz w:val="28"/>
          <w:szCs w:val="28"/>
          <w:lang w:val="uk-UA"/>
        </w:rPr>
        <w:t xml:space="preserve">, с. </w:t>
      </w:r>
      <w:r>
        <w:rPr>
          <w:rFonts w:ascii="Times New Roman" w:hAnsi="Times New Roman" w:cs="Times New Roman"/>
          <w:color w:val="000000"/>
          <w:sz w:val="28"/>
          <w:szCs w:val="28"/>
          <w:lang w:val="uk-UA"/>
        </w:rPr>
        <w:t>5</w:t>
      </w:r>
      <w:r w:rsidRPr="008070E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Навіть революції </w:t>
      </w:r>
      <w:r w:rsidRPr="008070ED">
        <w:rPr>
          <w:rFonts w:ascii="Times New Roman" w:hAnsi="Times New Roman" w:cs="Times New Roman"/>
          <w:color w:val="000000"/>
          <w:sz w:val="28"/>
          <w:szCs w:val="28"/>
          <w:lang w:val="uk-UA"/>
        </w:rPr>
        <w:t>кінця XVIII століття</w:t>
      </w:r>
      <w:r>
        <w:rPr>
          <w:rFonts w:ascii="Times New Roman" w:hAnsi="Times New Roman" w:cs="Times New Roman"/>
          <w:color w:val="000000"/>
          <w:sz w:val="28"/>
          <w:szCs w:val="28"/>
          <w:lang w:val="uk-UA"/>
        </w:rPr>
        <w:t xml:space="preserve">, завдяки яким покращилася ситуація з </w:t>
      </w:r>
      <w:r w:rsidRPr="008070ED">
        <w:rPr>
          <w:rFonts w:ascii="Times New Roman" w:hAnsi="Times New Roman" w:cs="Times New Roman"/>
          <w:color w:val="000000"/>
          <w:sz w:val="28"/>
          <w:szCs w:val="28"/>
          <w:lang w:val="uk-UA"/>
        </w:rPr>
        <w:t>основни</w:t>
      </w:r>
      <w:r>
        <w:rPr>
          <w:rFonts w:ascii="Times New Roman" w:hAnsi="Times New Roman" w:cs="Times New Roman"/>
          <w:color w:val="000000"/>
          <w:sz w:val="28"/>
          <w:szCs w:val="28"/>
          <w:lang w:val="uk-UA"/>
        </w:rPr>
        <w:t>ми</w:t>
      </w:r>
      <w:r w:rsidRPr="008070ED">
        <w:rPr>
          <w:rFonts w:ascii="Times New Roman" w:hAnsi="Times New Roman" w:cs="Times New Roman"/>
          <w:color w:val="000000"/>
          <w:sz w:val="28"/>
          <w:szCs w:val="28"/>
          <w:lang w:val="uk-UA"/>
        </w:rPr>
        <w:t xml:space="preserve"> прав</w:t>
      </w:r>
      <w:r>
        <w:rPr>
          <w:rFonts w:ascii="Times New Roman" w:hAnsi="Times New Roman" w:cs="Times New Roman"/>
          <w:color w:val="000000"/>
          <w:sz w:val="28"/>
          <w:szCs w:val="28"/>
          <w:lang w:val="uk-UA"/>
        </w:rPr>
        <w:t>ами</w:t>
      </w:r>
      <w:r w:rsidRPr="008070ED">
        <w:rPr>
          <w:rFonts w:ascii="Times New Roman" w:hAnsi="Times New Roman" w:cs="Times New Roman"/>
          <w:color w:val="000000"/>
          <w:sz w:val="28"/>
          <w:szCs w:val="28"/>
          <w:lang w:val="uk-UA"/>
        </w:rPr>
        <w:t xml:space="preserve"> та свобод</w:t>
      </w:r>
      <w:r>
        <w:rPr>
          <w:rFonts w:ascii="Times New Roman" w:hAnsi="Times New Roman" w:cs="Times New Roman"/>
          <w:color w:val="000000"/>
          <w:sz w:val="28"/>
          <w:szCs w:val="28"/>
          <w:lang w:val="uk-UA"/>
        </w:rPr>
        <w:t>ами</w:t>
      </w:r>
      <w:r w:rsidRPr="008070ED">
        <w:rPr>
          <w:rFonts w:ascii="Times New Roman" w:hAnsi="Times New Roman" w:cs="Times New Roman"/>
          <w:color w:val="000000"/>
          <w:sz w:val="28"/>
          <w:szCs w:val="28"/>
          <w:lang w:val="uk-UA"/>
        </w:rPr>
        <w:t xml:space="preserve"> людини</w:t>
      </w:r>
      <w:r>
        <w:rPr>
          <w:rFonts w:ascii="Times New Roman" w:hAnsi="Times New Roman" w:cs="Times New Roman"/>
          <w:color w:val="000000"/>
          <w:sz w:val="28"/>
          <w:szCs w:val="28"/>
          <w:lang w:val="uk-UA"/>
        </w:rPr>
        <w:t xml:space="preserve"> на законодавчому рівні, не змогли суттєво вплинути на ставлення до жінок у суспільстві. </w:t>
      </w:r>
    </w:p>
    <w:p w14:paraId="4913C73C" w14:textId="58F46128" w:rsidR="007F6BE9" w:rsidRPr="00E43C4F" w:rsidRDefault="005207AB" w:rsidP="00451A24">
      <w:pPr>
        <w:spacing w:after="0" w:line="240" w:lineRule="auto"/>
        <w:ind w:firstLine="708"/>
        <w:jc w:val="both"/>
        <w:rPr>
          <w:rFonts w:ascii="Times New Roman" w:hAnsi="Times New Roman" w:cs="Times New Roman"/>
          <w:sz w:val="28"/>
          <w:szCs w:val="28"/>
          <w:lang w:val="uk-UA"/>
        </w:rPr>
      </w:pPr>
      <w:r w:rsidRPr="009A65E4">
        <w:rPr>
          <w:rFonts w:ascii="Times New Roman" w:hAnsi="Times New Roman" w:cs="Times New Roman"/>
          <w:sz w:val="28"/>
          <w:szCs w:val="28"/>
          <w:lang w:val="uk-UA"/>
        </w:rPr>
        <w:t xml:space="preserve">Становище жінок у Німеччині не відрізнялося від положення в </w:t>
      </w:r>
      <w:r w:rsidR="003922BA" w:rsidRPr="009A65E4">
        <w:rPr>
          <w:rFonts w:ascii="Times New Roman" w:hAnsi="Times New Roman" w:cs="Times New Roman"/>
          <w:sz w:val="28"/>
          <w:szCs w:val="28"/>
          <w:lang w:val="uk-UA"/>
        </w:rPr>
        <w:t>Україні</w:t>
      </w:r>
      <w:r w:rsidRPr="009A65E4">
        <w:rPr>
          <w:rFonts w:ascii="Times New Roman" w:hAnsi="Times New Roman" w:cs="Times New Roman"/>
          <w:sz w:val="28"/>
          <w:szCs w:val="28"/>
          <w:lang w:val="uk-UA"/>
        </w:rPr>
        <w:t xml:space="preserve"> до промислової революції.</w:t>
      </w:r>
      <w:r w:rsidRPr="005207AB">
        <w:rPr>
          <w:rFonts w:ascii="Times New Roman" w:hAnsi="Times New Roman" w:cs="Times New Roman"/>
          <w:sz w:val="28"/>
          <w:szCs w:val="28"/>
          <w:lang w:val="uk-UA"/>
        </w:rPr>
        <w:t xml:space="preserve"> Але деякі кроки були зроблені трохи раніше. </w:t>
      </w:r>
      <w:r w:rsidRPr="000B7466">
        <w:rPr>
          <w:rFonts w:ascii="Times New Roman" w:hAnsi="Times New Roman" w:cs="Times New Roman"/>
          <w:sz w:val="28"/>
          <w:szCs w:val="28"/>
          <w:lang w:val="uk-UA"/>
        </w:rPr>
        <w:t xml:space="preserve">Німецький жіночий рух, що виник у </w:t>
      </w:r>
      <w:r w:rsidR="000A42F9">
        <w:rPr>
          <w:rFonts w:ascii="Times New Roman" w:hAnsi="Times New Roman" w:cs="Times New Roman"/>
          <w:sz w:val="28"/>
          <w:szCs w:val="28"/>
          <w:lang w:val="uk-UA"/>
        </w:rPr>
        <w:t>ХІХ</w:t>
      </w:r>
      <w:r w:rsidRPr="000B7466">
        <w:rPr>
          <w:rFonts w:ascii="Times New Roman" w:hAnsi="Times New Roman" w:cs="Times New Roman"/>
          <w:sz w:val="28"/>
          <w:szCs w:val="28"/>
          <w:lang w:val="uk-UA"/>
        </w:rPr>
        <w:t xml:space="preserve"> столітті, прискорив підвищення статусу жінки в суспільстві. </w:t>
      </w:r>
      <w:r w:rsidR="007F6BE9" w:rsidRPr="00E43C4F">
        <w:rPr>
          <w:rFonts w:ascii="Times New Roman" w:hAnsi="Times New Roman" w:cs="Times New Roman"/>
          <w:sz w:val="28"/>
          <w:szCs w:val="28"/>
          <w:lang w:val="uk-UA"/>
        </w:rPr>
        <w:t>Буржуазний і пролетарський жіночий рух негайно розширив і прискорив інтеграцію жінок у соціальне та професійне життя Німеччини.</w:t>
      </w:r>
      <w:r w:rsidR="00E43C4F">
        <w:rPr>
          <w:rFonts w:ascii="Times New Roman" w:hAnsi="Times New Roman" w:cs="Times New Roman"/>
          <w:sz w:val="28"/>
          <w:szCs w:val="28"/>
          <w:lang w:val="uk-UA"/>
        </w:rPr>
        <w:t xml:space="preserve"> </w:t>
      </w:r>
      <w:r w:rsidR="007F6BE9" w:rsidRPr="00E43C4F">
        <w:rPr>
          <w:rFonts w:ascii="Times New Roman" w:hAnsi="Times New Roman" w:cs="Times New Roman"/>
          <w:sz w:val="28"/>
          <w:szCs w:val="28"/>
          <w:lang w:val="uk-UA"/>
        </w:rPr>
        <w:t>Оскільки в 1865 році жіноча стать заснувала «Allgemeine Deutscher Frauenverein» (ADF) під керівництвом Отто-Луїзи П</w:t>
      </w:r>
      <w:r w:rsidR="007323FF">
        <w:rPr>
          <w:rFonts w:ascii="Times New Roman" w:hAnsi="Times New Roman" w:cs="Times New Roman"/>
          <w:sz w:val="28"/>
          <w:szCs w:val="28"/>
          <w:lang w:val="uk-UA"/>
        </w:rPr>
        <w:t>і</w:t>
      </w:r>
      <w:r w:rsidR="007F6BE9" w:rsidRPr="00E43C4F">
        <w:rPr>
          <w:rFonts w:ascii="Times New Roman" w:hAnsi="Times New Roman" w:cs="Times New Roman"/>
          <w:sz w:val="28"/>
          <w:szCs w:val="28"/>
          <w:lang w:val="uk-UA"/>
        </w:rPr>
        <w:t>тер</w:t>
      </w:r>
      <w:r w:rsidR="007323FF">
        <w:rPr>
          <w:rFonts w:ascii="Times New Roman" w:hAnsi="Times New Roman" w:cs="Times New Roman"/>
          <w:sz w:val="28"/>
          <w:szCs w:val="28"/>
          <w:lang w:val="uk-UA"/>
        </w:rPr>
        <w:t>з</w:t>
      </w:r>
      <w:r w:rsidR="007F6BE9" w:rsidRPr="00E43C4F">
        <w:rPr>
          <w:rFonts w:ascii="Times New Roman" w:hAnsi="Times New Roman" w:cs="Times New Roman"/>
          <w:sz w:val="28"/>
          <w:szCs w:val="28"/>
          <w:lang w:val="uk-UA"/>
        </w:rPr>
        <w:t>, цей рік вважається роком народження німецького жіночого руху. Девіз клубу був таким:</w:t>
      </w:r>
      <w:r w:rsidR="00E43C4F">
        <w:rPr>
          <w:rFonts w:ascii="Times New Roman" w:hAnsi="Times New Roman" w:cs="Times New Roman"/>
          <w:sz w:val="28"/>
          <w:szCs w:val="28"/>
          <w:lang w:val="uk-UA"/>
        </w:rPr>
        <w:t xml:space="preserve"> </w:t>
      </w:r>
      <w:r w:rsidR="007323FF">
        <w:rPr>
          <w:rFonts w:ascii="Times New Roman" w:hAnsi="Times New Roman" w:cs="Times New Roman"/>
          <w:i/>
          <w:iCs/>
          <w:sz w:val="28"/>
          <w:szCs w:val="28"/>
          <w:lang w:val="uk-UA"/>
        </w:rPr>
        <w:t>«</w:t>
      </w:r>
      <w:r w:rsidR="007F6BE9" w:rsidRPr="00E43C4F">
        <w:rPr>
          <w:rFonts w:ascii="Times New Roman" w:hAnsi="Times New Roman" w:cs="Times New Roman"/>
          <w:i/>
          <w:iCs/>
          <w:sz w:val="28"/>
          <w:szCs w:val="28"/>
          <w:lang w:val="uk-UA"/>
        </w:rPr>
        <w:t>Menschen werden wollen die Frauen und teilnehmen am Kranz der Arbeit und des Siegers.</w:t>
      </w:r>
      <w:r w:rsidR="007323FF">
        <w:rPr>
          <w:rFonts w:ascii="Times New Roman" w:hAnsi="Times New Roman" w:cs="Times New Roman"/>
          <w:i/>
          <w:iCs/>
          <w:sz w:val="28"/>
          <w:szCs w:val="28"/>
          <w:lang w:val="uk-UA"/>
        </w:rPr>
        <w:t xml:space="preserve">» </w:t>
      </w:r>
      <w:r w:rsidR="007323FF" w:rsidRPr="00E43C4F">
        <w:rPr>
          <w:rFonts w:ascii="Times New Roman" w:hAnsi="Times New Roman" w:cs="Times New Roman"/>
          <w:sz w:val="28"/>
          <w:szCs w:val="28"/>
          <w:lang w:val="uk-UA"/>
        </w:rPr>
        <w:t>[</w:t>
      </w:r>
      <w:bookmarkStart w:id="12" w:name="_Hlk151742967"/>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3</w:t>
      </w:r>
      <w:r w:rsidR="00336FBF">
        <w:rPr>
          <w:rFonts w:ascii="Times New Roman" w:hAnsi="Times New Roman" w:cs="Times New Roman"/>
          <w:sz w:val="28"/>
          <w:szCs w:val="28"/>
          <w:lang w:val="uk-UA"/>
        </w:rPr>
        <w:t>,</w:t>
      </w:r>
      <w:r w:rsidR="007323FF" w:rsidRPr="00E43C4F">
        <w:rPr>
          <w:rFonts w:ascii="Times New Roman" w:hAnsi="Times New Roman" w:cs="Times New Roman"/>
          <w:sz w:val="28"/>
          <w:szCs w:val="28"/>
          <w:lang w:val="uk-UA"/>
        </w:rPr>
        <w:t xml:space="preserve"> </w:t>
      </w:r>
      <w:bookmarkEnd w:id="12"/>
      <w:r w:rsidR="008A0EA3">
        <w:rPr>
          <w:rFonts w:ascii="Times New Roman" w:hAnsi="Times New Roman" w:cs="Times New Roman"/>
          <w:sz w:val="28"/>
          <w:szCs w:val="28"/>
          <w:lang w:val="uk-UA"/>
        </w:rPr>
        <w:t>с</w:t>
      </w:r>
      <w:r w:rsidR="007323FF" w:rsidRPr="00E43C4F">
        <w:rPr>
          <w:rFonts w:ascii="Times New Roman" w:hAnsi="Times New Roman" w:cs="Times New Roman"/>
          <w:sz w:val="28"/>
          <w:szCs w:val="28"/>
          <w:lang w:val="uk-UA"/>
        </w:rPr>
        <w:t>. 147]</w:t>
      </w:r>
      <w:r w:rsidR="007323FF">
        <w:rPr>
          <w:rFonts w:ascii="Times New Roman" w:hAnsi="Times New Roman" w:cs="Times New Roman"/>
          <w:i/>
          <w:iCs/>
          <w:sz w:val="28"/>
          <w:szCs w:val="28"/>
          <w:lang w:val="uk-UA"/>
        </w:rPr>
        <w:t xml:space="preserve">, </w:t>
      </w:r>
      <w:r w:rsidR="007323FF">
        <w:rPr>
          <w:rFonts w:ascii="Times New Roman" w:hAnsi="Times New Roman" w:cs="Times New Roman"/>
          <w:sz w:val="28"/>
          <w:szCs w:val="28"/>
          <w:lang w:val="uk-UA"/>
        </w:rPr>
        <w:t>що перекладається як: «</w:t>
      </w:r>
      <w:r w:rsidR="007323FF" w:rsidRPr="007323FF">
        <w:rPr>
          <w:rFonts w:ascii="Times New Roman" w:hAnsi="Times New Roman" w:cs="Times New Roman"/>
          <w:sz w:val="28"/>
          <w:szCs w:val="28"/>
          <w:lang w:val="uk-UA"/>
        </w:rPr>
        <w:t>Жінки хочуть стати людьми і взяти участь у вінку праці і перемоги.</w:t>
      </w:r>
      <w:r w:rsidR="007323FF">
        <w:rPr>
          <w:rFonts w:ascii="Times New Roman" w:hAnsi="Times New Roman" w:cs="Times New Roman"/>
          <w:sz w:val="28"/>
          <w:szCs w:val="28"/>
          <w:lang w:val="uk-UA"/>
        </w:rPr>
        <w:t>»</w:t>
      </w:r>
    </w:p>
    <w:p w14:paraId="01821354" w14:textId="705CBB14" w:rsidR="007F6BE9" w:rsidRPr="00A013A0" w:rsidRDefault="007F6BE9" w:rsidP="00451A24">
      <w:pPr>
        <w:spacing w:after="0" w:line="240" w:lineRule="auto"/>
        <w:ind w:firstLine="708"/>
        <w:jc w:val="both"/>
        <w:rPr>
          <w:rFonts w:ascii="Times New Roman" w:hAnsi="Times New Roman" w:cs="Times New Roman"/>
          <w:sz w:val="28"/>
          <w:szCs w:val="28"/>
        </w:rPr>
      </w:pPr>
      <w:r w:rsidRPr="00E43C4F">
        <w:rPr>
          <w:rFonts w:ascii="Times New Roman" w:hAnsi="Times New Roman" w:cs="Times New Roman"/>
          <w:sz w:val="28"/>
          <w:szCs w:val="28"/>
          <w:lang w:val="uk-UA"/>
        </w:rPr>
        <w:t xml:space="preserve">Цей девіз призвів до заснування нових жіночих клубів, до яких приєдналося півмільйона членів. З такою кількістю членів «Спілка німецьких жіночих асоціацій» (BDF) була однією з кількісно найсильніших груп інтересів на початку 20-го століття. Першим успіхом федерального уряду було законодавче визначення ролі жінки у шлюбі. Лише в 1901 році німецьким жінкам було дозволено повністю вступати. Раніше вони могли навчатися лише в деяких університетах як гостьові студенти. Проте на державну службу жінки встигли потрапити лише на підлеглі посади. </w:t>
      </w:r>
    </w:p>
    <w:p w14:paraId="1E32EFF1" w14:textId="35566CBD" w:rsidR="007F6BE9" w:rsidRPr="00D86D4D" w:rsidRDefault="007F6BE9" w:rsidP="00451A24">
      <w:pPr>
        <w:spacing w:after="0" w:line="240" w:lineRule="auto"/>
        <w:ind w:firstLine="708"/>
        <w:jc w:val="both"/>
        <w:rPr>
          <w:rFonts w:ascii="Times New Roman" w:hAnsi="Times New Roman" w:cs="Times New Roman"/>
          <w:sz w:val="28"/>
          <w:szCs w:val="28"/>
          <w:lang w:val="uk-UA"/>
        </w:rPr>
      </w:pPr>
      <w:r w:rsidRPr="008A57F8">
        <w:rPr>
          <w:rFonts w:ascii="Times New Roman" w:hAnsi="Times New Roman" w:cs="Times New Roman"/>
          <w:sz w:val="28"/>
          <w:szCs w:val="28"/>
          <w:lang w:val="uk-UA"/>
        </w:rPr>
        <w:t xml:space="preserve">Політична рівність була гарантована Веймарською конституцією 1919 року. Жінки тільки в цей період отримали право голосу. Тепер вони мали рівні освітні та професійні можливості та рівні політичні права. Того ж року в німецькому парламенті (рейхстаг Веймарської республіки) було 37 жінок. Це </w:t>
      </w:r>
      <w:r w:rsidRPr="008A57F8">
        <w:rPr>
          <w:rFonts w:ascii="Times New Roman" w:hAnsi="Times New Roman" w:cs="Times New Roman"/>
          <w:sz w:val="28"/>
          <w:szCs w:val="28"/>
          <w:lang w:val="uk-UA"/>
        </w:rPr>
        <w:lastRenderedPageBreak/>
        <w:t>означає, що 8,7% Рейхстагу складалося з жінок</w:t>
      </w:r>
      <w:r w:rsidR="008070ED" w:rsidRPr="008A57F8">
        <w:rPr>
          <w:rFonts w:ascii="Times New Roman" w:hAnsi="Times New Roman" w:cs="Times New Roman"/>
          <w:sz w:val="28"/>
          <w:szCs w:val="28"/>
        </w:rPr>
        <w:t>.</w:t>
      </w:r>
      <w:r w:rsidRPr="008A57F8">
        <w:rPr>
          <w:rFonts w:ascii="Times New Roman" w:hAnsi="Times New Roman" w:cs="Times New Roman"/>
          <w:sz w:val="28"/>
          <w:szCs w:val="28"/>
          <w:lang w:val="uk-UA"/>
        </w:rPr>
        <w:t xml:space="preserve"> Нажаль, цей позитивний прогрес тривав недовго. Оскільки цей відсоток був найвищим</w:t>
      </w:r>
      <w:r w:rsidRPr="00D86D4D">
        <w:rPr>
          <w:rFonts w:ascii="Times New Roman" w:hAnsi="Times New Roman" w:cs="Times New Roman"/>
          <w:sz w:val="28"/>
          <w:szCs w:val="28"/>
          <w:lang w:val="uk-UA"/>
        </w:rPr>
        <w:t xml:space="preserve"> за наступні 13 років. Крім того, партія Гітлера (NSDAP) взяла на себе відповідальність за уряд у 1933 році. Це викликало радикальний регрес у суспільному житті жінок. Тим не менш, Гітлер продовжував пропагувати поважну роль жінок у своїй політиці, використовуючи концепцію </w:t>
      </w:r>
      <w:r w:rsidR="004E7161" w:rsidRPr="004E7161">
        <w:rPr>
          <w:rFonts w:ascii="Times New Roman" w:hAnsi="Times New Roman" w:cs="Times New Roman"/>
          <w:sz w:val="28"/>
          <w:szCs w:val="28"/>
          <w:lang w:val="uk-UA"/>
        </w:rPr>
        <w:t xml:space="preserve">кайзера Вільгельма II </w:t>
      </w:r>
      <w:r w:rsidRPr="00D86D4D">
        <w:rPr>
          <w:rFonts w:ascii="Times New Roman" w:hAnsi="Times New Roman" w:cs="Times New Roman"/>
          <w:sz w:val="28"/>
          <w:szCs w:val="28"/>
          <w:lang w:val="uk-UA"/>
        </w:rPr>
        <w:t>«3</w:t>
      </w:r>
      <w:r w:rsidR="00D86D4D">
        <w:rPr>
          <w:rFonts w:ascii="Times New Roman" w:hAnsi="Times New Roman" w:cs="Times New Roman"/>
          <w:sz w:val="28"/>
          <w:szCs w:val="28"/>
          <w:lang w:val="de-DE"/>
        </w:rPr>
        <w:t>K</w:t>
      </w:r>
      <w:r w:rsidRPr="00D86D4D">
        <w:rPr>
          <w:rFonts w:ascii="Times New Roman" w:hAnsi="Times New Roman" w:cs="Times New Roman"/>
          <w:sz w:val="28"/>
          <w:szCs w:val="28"/>
          <w:lang w:val="uk-UA"/>
        </w:rPr>
        <w:t xml:space="preserve">» у своїх розмовах. </w:t>
      </w:r>
      <w:r w:rsidR="00D86D4D">
        <w:rPr>
          <w:rFonts w:ascii="Times New Roman" w:hAnsi="Times New Roman" w:cs="Times New Roman"/>
          <w:sz w:val="28"/>
          <w:szCs w:val="28"/>
          <w:lang w:val="uk-UA"/>
        </w:rPr>
        <w:t>«</w:t>
      </w:r>
      <w:r w:rsidRPr="00D86D4D">
        <w:rPr>
          <w:rFonts w:ascii="Times New Roman" w:hAnsi="Times New Roman" w:cs="Times New Roman"/>
          <w:sz w:val="28"/>
          <w:szCs w:val="28"/>
          <w:lang w:val="uk-UA"/>
        </w:rPr>
        <w:t>3K</w:t>
      </w:r>
      <w:r w:rsidR="00D86D4D">
        <w:rPr>
          <w:rFonts w:ascii="Times New Roman" w:hAnsi="Times New Roman" w:cs="Times New Roman"/>
          <w:sz w:val="28"/>
          <w:szCs w:val="28"/>
          <w:lang w:val="uk-UA"/>
        </w:rPr>
        <w:t>»</w:t>
      </w:r>
      <w:r w:rsidRPr="00D86D4D">
        <w:rPr>
          <w:rFonts w:ascii="Times New Roman" w:hAnsi="Times New Roman" w:cs="Times New Roman"/>
          <w:sz w:val="28"/>
          <w:szCs w:val="28"/>
          <w:lang w:val="uk-UA"/>
        </w:rPr>
        <w:t xml:space="preserve"> було гаслом епохи націонал-соціалізму, яке стосувалося дітей, кухні та церкви </w:t>
      </w:r>
      <w:r w:rsidR="00D86D4D">
        <w:rPr>
          <w:rFonts w:ascii="Times New Roman" w:hAnsi="Times New Roman" w:cs="Times New Roman"/>
          <w:sz w:val="28"/>
          <w:szCs w:val="28"/>
          <w:lang w:val="uk-UA"/>
        </w:rPr>
        <w:t>(</w:t>
      </w:r>
      <w:r w:rsidR="00D86D4D" w:rsidRPr="00D86D4D">
        <w:rPr>
          <w:rFonts w:ascii="Times New Roman" w:hAnsi="Times New Roman" w:cs="Times New Roman"/>
          <w:i/>
          <w:iCs/>
          <w:sz w:val="28"/>
          <w:szCs w:val="28"/>
          <w:lang w:val="uk-UA"/>
        </w:rPr>
        <w:t>Kinder, Küche und Kirche</w:t>
      </w:r>
      <w:r w:rsidR="00D86D4D">
        <w:rPr>
          <w:rFonts w:ascii="Times New Roman" w:hAnsi="Times New Roman" w:cs="Times New Roman"/>
          <w:sz w:val="28"/>
          <w:szCs w:val="28"/>
          <w:lang w:val="uk-UA"/>
        </w:rPr>
        <w:t xml:space="preserve">) </w:t>
      </w:r>
      <w:r w:rsidRPr="00D86D4D">
        <w:rPr>
          <w:rFonts w:ascii="Times New Roman" w:hAnsi="Times New Roman" w:cs="Times New Roman"/>
          <w:sz w:val="28"/>
          <w:szCs w:val="28"/>
          <w:lang w:val="uk-UA"/>
        </w:rPr>
        <w:t xml:space="preserve">та описувало соціальну роль жінки. Ці слова були символами ролі жінки в суспільному житті: «діти» означає </w:t>
      </w:r>
      <w:r w:rsidR="00C15C91">
        <w:rPr>
          <w:rFonts w:ascii="Times New Roman" w:hAnsi="Times New Roman" w:cs="Times New Roman"/>
          <w:sz w:val="28"/>
          <w:szCs w:val="28"/>
          <w:lang w:val="uk-UA"/>
        </w:rPr>
        <w:t>народження</w:t>
      </w:r>
      <w:r w:rsidRPr="00D86D4D">
        <w:rPr>
          <w:rFonts w:ascii="Times New Roman" w:hAnsi="Times New Roman" w:cs="Times New Roman"/>
          <w:sz w:val="28"/>
          <w:szCs w:val="28"/>
          <w:lang w:val="uk-UA"/>
        </w:rPr>
        <w:t xml:space="preserve"> та виховання дітей, «кухня» </w:t>
      </w:r>
      <w:r w:rsidR="00C15C91">
        <w:rPr>
          <w:rFonts w:ascii="Times New Roman" w:hAnsi="Times New Roman" w:cs="Times New Roman"/>
          <w:sz w:val="28"/>
          <w:szCs w:val="28"/>
          <w:lang w:val="uk-UA"/>
        </w:rPr>
        <w:t xml:space="preserve">– </w:t>
      </w:r>
      <w:r w:rsidRPr="00D86D4D">
        <w:rPr>
          <w:rFonts w:ascii="Times New Roman" w:hAnsi="Times New Roman" w:cs="Times New Roman"/>
          <w:sz w:val="28"/>
          <w:szCs w:val="28"/>
          <w:lang w:val="uk-UA"/>
        </w:rPr>
        <w:t xml:space="preserve">домашні справи, «церква» </w:t>
      </w:r>
      <w:r w:rsidR="00C15C91">
        <w:rPr>
          <w:rFonts w:ascii="Times New Roman" w:hAnsi="Times New Roman" w:cs="Times New Roman"/>
          <w:sz w:val="28"/>
          <w:szCs w:val="28"/>
          <w:lang w:val="uk-UA"/>
        </w:rPr>
        <w:t xml:space="preserve">– </w:t>
      </w:r>
      <w:r w:rsidRPr="00D86D4D">
        <w:rPr>
          <w:rFonts w:ascii="Times New Roman" w:hAnsi="Times New Roman" w:cs="Times New Roman"/>
          <w:sz w:val="28"/>
          <w:szCs w:val="28"/>
          <w:lang w:val="uk-UA"/>
        </w:rPr>
        <w:t>дотримання та передачу церковно</w:t>
      </w:r>
      <w:r w:rsidR="000E43CE" w:rsidRPr="00D86D4D">
        <w:rPr>
          <w:rFonts w:ascii="Times New Roman" w:hAnsi="Times New Roman" w:cs="Times New Roman"/>
          <w:sz w:val="28"/>
          <w:szCs w:val="28"/>
          <w:lang w:val="uk-UA"/>
        </w:rPr>
        <w:t>-</w:t>
      </w:r>
      <w:r w:rsidRPr="00D86D4D">
        <w:rPr>
          <w:rFonts w:ascii="Times New Roman" w:hAnsi="Times New Roman" w:cs="Times New Roman"/>
          <w:sz w:val="28"/>
          <w:szCs w:val="28"/>
          <w:lang w:val="uk-UA"/>
        </w:rPr>
        <w:t>моральних принципів.</w:t>
      </w:r>
    </w:p>
    <w:p w14:paraId="270B8A4D" w14:textId="27816517" w:rsidR="000E43CE" w:rsidRPr="00C15C91" w:rsidRDefault="007F6BE9" w:rsidP="00451A24">
      <w:pPr>
        <w:spacing w:after="0" w:line="240" w:lineRule="auto"/>
        <w:ind w:firstLine="708"/>
        <w:jc w:val="both"/>
        <w:rPr>
          <w:rFonts w:ascii="Times New Roman" w:hAnsi="Times New Roman" w:cs="Times New Roman"/>
          <w:sz w:val="28"/>
          <w:szCs w:val="28"/>
          <w:lang w:val="uk-UA"/>
        </w:rPr>
      </w:pPr>
      <w:r w:rsidRPr="00D86D4D">
        <w:rPr>
          <w:rFonts w:ascii="Times New Roman" w:hAnsi="Times New Roman" w:cs="Times New Roman"/>
          <w:sz w:val="28"/>
          <w:szCs w:val="28"/>
          <w:lang w:val="uk-UA"/>
        </w:rPr>
        <w:t xml:space="preserve">Економічні зміни в Німеччині післявоєнних років також принесли новини для жінок. Через велику поразку у війні Німеччина також перебувала в невдалому економічному становищі. Країна залежала від швидкої реконструкції. Але жінок було значно більше, ніж чоловіків. У такій ситуації було немислимо залишити жінок поза економікою та ринком праці. </w:t>
      </w:r>
      <w:r w:rsidR="000E43CE" w:rsidRPr="00C15C91">
        <w:rPr>
          <w:rFonts w:ascii="Times New Roman" w:hAnsi="Times New Roman" w:cs="Times New Roman"/>
          <w:sz w:val="28"/>
          <w:szCs w:val="28"/>
          <w:lang w:val="uk-UA"/>
        </w:rPr>
        <w:t xml:space="preserve">Ця фаза стала переломною не тільки для жінки, а й для німецького типу </w:t>
      </w:r>
      <w:r w:rsidR="00C15C91" w:rsidRPr="00C15C91">
        <w:rPr>
          <w:rFonts w:ascii="Times New Roman" w:hAnsi="Times New Roman" w:cs="Times New Roman"/>
          <w:sz w:val="28"/>
          <w:szCs w:val="28"/>
          <w:lang w:val="uk-UA"/>
        </w:rPr>
        <w:t>сім’ї</w:t>
      </w:r>
      <w:r w:rsidR="000E43CE" w:rsidRPr="00C15C91">
        <w:rPr>
          <w:rFonts w:ascii="Times New Roman" w:hAnsi="Times New Roman" w:cs="Times New Roman"/>
          <w:sz w:val="28"/>
          <w:szCs w:val="28"/>
          <w:lang w:val="uk-UA"/>
        </w:rPr>
        <w:t>, яка трансформувалася з шлюбної спільноти в партнерство. Фінансова незалежність також принесла з собою незалежних, саморішучих, впевнених у собі і навіть самотніх жінок. Це були матері покоління руху 68-го, які прагнули скасувати гендерні відмінності в усіх ціннісних судженнях.</w:t>
      </w:r>
    </w:p>
    <w:p w14:paraId="459E79B2" w14:textId="420B53D6" w:rsidR="000E43CE" w:rsidRDefault="000E43CE" w:rsidP="00451A24">
      <w:pPr>
        <w:spacing w:after="0" w:line="240" w:lineRule="auto"/>
        <w:ind w:firstLine="708"/>
        <w:jc w:val="both"/>
        <w:rPr>
          <w:rFonts w:ascii="Times New Roman" w:hAnsi="Times New Roman" w:cs="Times New Roman"/>
          <w:sz w:val="28"/>
          <w:szCs w:val="28"/>
          <w:lang w:val="uk-UA"/>
        </w:rPr>
      </w:pPr>
      <w:r w:rsidRPr="00C15C91">
        <w:rPr>
          <w:rFonts w:ascii="Times New Roman" w:hAnsi="Times New Roman" w:cs="Times New Roman"/>
          <w:sz w:val="28"/>
          <w:szCs w:val="28"/>
          <w:lang w:val="uk-UA"/>
        </w:rPr>
        <w:t xml:space="preserve">Співвідношення між статистикою народжуваності та рівнем зайнятості жінок </w:t>
      </w:r>
      <w:r w:rsidR="00C15C91">
        <w:rPr>
          <w:rFonts w:ascii="Times New Roman" w:hAnsi="Times New Roman" w:cs="Times New Roman"/>
          <w:sz w:val="28"/>
          <w:szCs w:val="28"/>
          <w:lang w:val="uk-UA"/>
        </w:rPr>
        <w:t>свідчить про те</w:t>
      </w:r>
      <w:r w:rsidRPr="00C15C91">
        <w:rPr>
          <w:rFonts w:ascii="Times New Roman" w:hAnsi="Times New Roman" w:cs="Times New Roman"/>
          <w:sz w:val="28"/>
          <w:szCs w:val="28"/>
          <w:lang w:val="uk-UA"/>
        </w:rPr>
        <w:t>, що економіка настільки змінилася, що робота жінок більше не поляга</w:t>
      </w:r>
      <w:r w:rsidR="00C15C91">
        <w:rPr>
          <w:rFonts w:ascii="Times New Roman" w:hAnsi="Times New Roman" w:cs="Times New Roman"/>
          <w:sz w:val="28"/>
          <w:szCs w:val="28"/>
          <w:lang w:val="uk-UA"/>
        </w:rPr>
        <w:t>ла</w:t>
      </w:r>
      <w:r w:rsidRPr="00C15C91">
        <w:rPr>
          <w:rFonts w:ascii="Times New Roman" w:hAnsi="Times New Roman" w:cs="Times New Roman"/>
          <w:sz w:val="28"/>
          <w:szCs w:val="28"/>
          <w:lang w:val="uk-UA"/>
        </w:rPr>
        <w:t xml:space="preserve"> в народженні та вихованні дітей. </w:t>
      </w:r>
    </w:p>
    <w:p w14:paraId="4F66822D" w14:textId="3D1C9620" w:rsidR="00D00771" w:rsidRDefault="00D00771" w:rsidP="00451A24">
      <w:pPr>
        <w:spacing w:after="0" w:line="240" w:lineRule="auto"/>
        <w:ind w:firstLine="708"/>
        <w:jc w:val="both"/>
        <w:rPr>
          <w:rFonts w:ascii="Times New Roman" w:hAnsi="Times New Roman" w:cs="Times New Roman"/>
          <w:sz w:val="28"/>
          <w:szCs w:val="28"/>
          <w:lang w:val="uk-UA"/>
        </w:rPr>
      </w:pPr>
      <w:r w:rsidRPr="00D00771">
        <w:rPr>
          <w:rFonts w:ascii="Times New Roman" w:hAnsi="Times New Roman" w:cs="Times New Roman"/>
          <w:sz w:val="28"/>
          <w:szCs w:val="28"/>
          <w:lang w:val="uk-UA"/>
        </w:rPr>
        <w:t>В Україні питання, пов’язані із рівністю прав і свобод жінок та чоловіків, довгий період</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 xml:space="preserve">не були актуальними взагалі. </w:t>
      </w:r>
      <w:r>
        <w:rPr>
          <w:rFonts w:ascii="Times New Roman" w:hAnsi="Times New Roman" w:cs="Times New Roman"/>
          <w:sz w:val="28"/>
          <w:szCs w:val="28"/>
          <w:lang w:val="uk-UA"/>
        </w:rPr>
        <w:t>Дослідниця С. Кругова пояснює, що ще</w:t>
      </w:r>
      <w:r w:rsidRPr="00D00771">
        <w:rPr>
          <w:rFonts w:ascii="Times New Roman" w:hAnsi="Times New Roman" w:cs="Times New Roman"/>
          <w:sz w:val="28"/>
          <w:szCs w:val="28"/>
          <w:lang w:val="uk-UA"/>
        </w:rPr>
        <w:t xml:space="preserve"> у ранньофеодальний період Русі (кінець ІХ – початок XIV ст.)</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статус жінки в давньоруському праві був набагато вищим, ніж, наприклад, у римському чи давньогерманському, де жінка, дочка, дружина та мати завжди перебували під опікою чоловіка і були</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позбавлені правоздатності. Своєю чергою на Русі жінка в шлюбі зберігала за собою все своє</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майно, яке і після смерті чоловіка не включалося у спільну спадщину, а вдова ставала повноправною головою сім’ї. Жінки могли мати особисту власність незалежно від громади, володіли</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правом на придане та спадок. Ще в дохристиянський період у дружин було своє майно, а княгині</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та інші знатні жінки володіли великими статками, містами, селами</w:t>
      </w:r>
      <w:r>
        <w:rPr>
          <w:rFonts w:ascii="Times New Roman" w:hAnsi="Times New Roman" w:cs="Times New Roman"/>
          <w:sz w:val="28"/>
          <w:szCs w:val="28"/>
          <w:lang w:val="uk-UA"/>
        </w:rPr>
        <w:t xml:space="preserve"> </w:t>
      </w:r>
      <w:r w:rsidRPr="00D00771">
        <w:rPr>
          <w:rFonts w:ascii="Times New Roman" w:hAnsi="Times New Roman" w:cs="Times New Roman"/>
          <w:sz w:val="28"/>
          <w:szCs w:val="28"/>
        </w:rPr>
        <w:t>[</w:t>
      </w:r>
      <w:r w:rsidR="00193F12">
        <w:rPr>
          <w:rFonts w:ascii="Times New Roman" w:hAnsi="Times New Roman" w:cs="Times New Roman"/>
          <w:sz w:val="28"/>
          <w:szCs w:val="28"/>
          <w:lang w:val="uk-UA"/>
        </w:rPr>
        <w:t>16</w:t>
      </w:r>
      <w:r>
        <w:rPr>
          <w:rFonts w:ascii="Times New Roman" w:hAnsi="Times New Roman" w:cs="Times New Roman"/>
          <w:sz w:val="28"/>
          <w:szCs w:val="28"/>
          <w:lang w:val="uk-UA"/>
        </w:rPr>
        <w:t>, с. 8</w:t>
      </w:r>
      <w:r w:rsidRPr="00D00771">
        <w:rPr>
          <w:rFonts w:ascii="Times New Roman" w:hAnsi="Times New Roman" w:cs="Times New Roman"/>
          <w:sz w:val="28"/>
          <w:szCs w:val="28"/>
        </w:rPr>
        <w:t>]</w:t>
      </w:r>
      <w:r w:rsidRPr="00D00771">
        <w:rPr>
          <w:rFonts w:ascii="Times New Roman" w:hAnsi="Times New Roman" w:cs="Times New Roman"/>
          <w:sz w:val="28"/>
          <w:szCs w:val="28"/>
          <w:lang w:val="uk-UA"/>
        </w:rPr>
        <w:t>.</w:t>
      </w:r>
      <w:r>
        <w:rPr>
          <w:rFonts w:ascii="Times New Roman" w:hAnsi="Times New Roman" w:cs="Times New Roman"/>
          <w:sz w:val="28"/>
          <w:szCs w:val="28"/>
          <w:lang w:val="uk-UA"/>
        </w:rPr>
        <w:t xml:space="preserve"> Отже, </w:t>
      </w:r>
      <w:r w:rsidRPr="00D00771">
        <w:rPr>
          <w:rFonts w:ascii="Times New Roman" w:hAnsi="Times New Roman" w:cs="Times New Roman"/>
          <w:sz w:val="28"/>
          <w:szCs w:val="28"/>
          <w:lang w:val="uk-UA"/>
        </w:rPr>
        <w:t>на відміну</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від Західної Європи жінки</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на українських землях</w:t>
      </w:r>
      <w:r>
        <w:rPr>
          <w:rFonts w:ascii="Times New Roman" w:hAnsi="Times New Roman" w:cs="Times New Roman"/>
          <w:sz w:val="28"/>
          <w:szCs w:val="28"/>
          <w:lang w:val="uk-UA"/>
        </w:rPr>
        <w:t xml:space="preserve"> мали більше прав та свобод ще </w:t>
      </w:r>
      <w:r w:rsidRPr="00D00771">
        <w:rPr>
          <w:rFonts w:ascii="Times New Roman" w:hAnsi="Times New Roman" w:cs="Times New Roman"/>
          <w:sz w:val="28"/>
          <w:szCs w:val="28"/>
          <w:lang w:val="uk-UA"/>
        </w:rPr>
        <w:t>в IX–XIV столітт</w:t>
      </w:r>
      <w:r>
        <w:rPr>
          <w:rFonts w:ascii="Times New Roman" w:hAnsi="Times New Roman" w:cs="Times New Roman"/>
          <w:sz w:val="28"/>
          <w:szCs w:val="28"/>
          <w:lang w:val="uk-UA"/>
        </w:rPr>
        <w:t xml:space="preserve">ях. Проте </w:t>
      </w:r>
      <w:r w:rsidRPr="00D00771">
        <w:rPr>
          <w:rFonts w:ascii="Times New Roman" w:hAnsi="Times New Roman" w:cs="Times New Roman"/>
          <w:sz w:val="28"/>
          <w:szCs w:val="28"/>
          <w:lang w:val="uk-UA"/>
        </w:rPr>
        <w:t>В. Черняхівська</w:t>
      </w:r>
      <w:r>
        <w:rPr>
          <w:rFonts w:ascii="Times New Roman" w:hAnsi="Times New Roman" w:cs="Times New Roman"/>
          <w:sz w:val="28"/>
          <w:szCs w:val="28"/>
          <w:lang w:val="uk-UA"/>
        </w:rPr>
        <w:t xml:space="preserve"> зауважує, що</w:t>
      </w:r>
      <w:r w:rsidRPr="00D00771">
        <w:rPr>
          <w:rFonts w:ascii="Times New Roman" w:hAnsi="Times New Roman" w:cs="Times New Roman"/>
          <w:sz w:val="28"/>
          <w:szCs w:val="28"/>
          <w:lang w:val="uk-UA"/>
        </w:rPr>
        <w:t xml:space="preserve"> </w:t>
      </w:r>
      <w:r>
        <w:rPr>
          <w:rFonts w:ascii="Times New Roman" w:hAnsi="Times New Roman" w:cs="Times New Roman"/>
          <w:sz w:val="28"/>
          <w:szCs w:val="28"/>
          <w:lang w:val="uk-UA"/>
        </w:rPr>
        <w:t>існували</w:t>
      </w:r>
      <w:r w:rsidRPr="00D00771">
        <w:rPr>
          <w:rFonts w:ascii="Times New Roman" w:hAnsi="Times New Roman" w:cs="Times New Roman"/>
          <w:sz w:val="28"/>
          <w:szCs w:val="28"/>
          <w:lang w:val="uk-UA"/>
        </w:rPr>
        <w:t xml:space="preserve"> обмеження прав жінок</w:t>
      </w:r>
      <w:r>
        <w:rPr>
          <w:rFonts w:ascii="Times New Roman" w:hAnsi="Times New Roman" w:cs="Times New Roman"/>
          <w:sz w:val="28"/>
          <w:szCs w:val="28"/>
          <w:lang w:val="uk-UA"/>
        </w:rPr>
        <w:t>, але в основному тільки через</w:t>
      </w:r>
      <w:r w:rsidRPr="00D00771">
        <w:rPr>
          <w:rFonts w:ascii="Times New Roman" w:hAnsi="Times New Roman" w:cs="Times New Roman"/>
          <w:sz w:val="28"/>
          <w:szCs w:val="28"/>
          <w:lang w:val="uk-UA"/>
        </w:rPr>
        <w:t xml:space="preserve"> застосування релігійних канонів.</w:t>
      </w:r>
      <w:r>
        <w:rPr>
          <w:rFonts w:ascii="Times New Roman" w:hAnsi="Times New Roman" w:cs="Times New Roman"/>
          <w:sz w:val="28"/>
          <w:szCs w:val="28"/>
          <w:lang w:val="uk-UA"/>
        </w:rPr>
        <w:t xml:space="preserve"> Наприклад</w:t>
      </w:r>
      <w:r w:rsidRPr="00D00771">
        <w:rPr>
          <w:rFonts w:ascii="Times New Roman" w:hAnsi="Times New Roman" w:cs="Times New Roman"/>
          <w:sz w:val="28"/>
          <w:szCs w:val="28"/>
          <w:lang w:val="uk-UA"/>
        </w:rPr>
        <w:t xml:space="preserve">, жінка </w:t>
      </w:r>
      <w:r>
        <w:rPr>
          <w:rFonts w:ascii="Times New Roman" w:hAnsi="Times New Roman" w:cs="Times New Roman"/>
          <w:sz w:val="28"/>
          <w:szCs w:val="28"/>
          <w:lang w:val="uk-UA"/>
        </w:rPr>
        <w:t>повинна була</w:t>
      </w:r>
      <w:r w:rsidRPr="00D00771">
        <w:rPr>
          <w:rFonts w:ascii="Times New Roman" w:hAnsi="Times New Roman" w:cs="Times New Roman"/>
          <w:sz w:val="28"/>
          <w:szCs w:val="28"/>
          <w:lang w:val="uk-UA"/>
        </w:rPr>
        <w:t xml:space="preserve"> зберігати цнотливість до шлюбу, а в шлюбі бути вірною чоловікові. </w:t>
      </w:r>
      <w:r>
        <w:rPr>
          <w:rFonts w:ascii="Times New Roman" w:hAnsi="Times New Roman" w:cs="Times New Roman"/>
          <w:sz w:val="28"/>
          <w:szCs w:val="28"/>
          <w:lang w:val="uk-UA"/>
        </w:rPr>
        <w:t>В ц</w:t>
      </w:r>
      <w:r w:rsidRPr="00D00771">
        <w:rPr>
          <w:rFonts w:ascii="Times New Roman" w:hAnsi="Times New Roman" w:cs="Times New Roman"/>
          <w:sz w:val="28"/>
          <w:szCs w:val="28"/>
          <w:lang w:val="uk-UA"/>
        </w:rPr>
        <w:t>ерк</w:t>
      </w:r>
      <w:r>
        <w:rPr>
          <w:rFonts w:ascii="Times New Roman" w:hAnsi="Times New Roman" w:cs="Times New Roman"/>
          <w:sz w:val="28"/>
          <w:szCs w:val="28"/>
          <w:lang w:val="uk-UA"/>
        </w:rPr>
        <w:t xml:space="preserve">вах стверджувалася думка </w:t>
      </w:r>
      <w:r w:rsidRPr="00D00771">
        <w:rPr>
          <w:rFonts w:ascii="Times New Roman" w:hAnsi="Times New Roman" w:cs="Times New Roman"/>
          <w:sz w:val="28"/>
          <w:szCs w:val="28"/>
          <w:lang w:val="uk-UA"/>
        </w:rPr>
        <w:t>про неповноцінність жінки, що принижувало її</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значення в сім’ї і закріплювало нерівноправність жінок. Дружині заборонялося давати поради</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чоловікові на людях, демонструвати своє уміння розумітися у справах сім’ї, в державному житті [</w:t>
      </w:r>
      <w:r w:rsidR="00193F12">
        <w:rPr>
          <w:rFonts w:ascii="Times New Roman" w:hAnsi="Times New Roman" w:cs="Times New Roman"/>
          <w:sz w:val="28"/>
          <w:szCs w:val="28"/>
          <w:lang w:val="uk-UA"/>
        </w:rPr>
        <w:t>30</w:t>
      </w:r>
      <w:r w:rsidRPr="00D00771">
        <w:rPr>
          <w:rFonts w:ascii="Times New Roman" w:hAnsi="Times New Roman" w:cs="Times New Roman"/>
          <w:sz w:val="28"/>
          <w:szCs w:val="28"/>
          <w:lang w:val="uk-UA"/>
        </w:rPr>
        <w:t>, с. 137].</w:t>
      </w:r>
      <w:r w:rsidR="00F124E9">
        <w:rPr>
          <w:rFonts w:ascii="Times New Roman" w:hAnsi="Times New Roman" w:cs="Times New Roman"/>
          <w:sz w:val="28"/>
          <w:szCs w:val="28"/>
          <w:lang w:val="uk-UA"/>
        </w:rPr>
        <w:t xml:space="preserve"> </w:t>
      </w:r>
    </w:p>
    <w:p w14:paraId="1902C179" w14:textId="40D5A9A8" w:rsidR="00F124E9" w:rsidRPr="00F124E9" w:rsidRDefault="00F124E9"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С. Кругова підсумовує всі історичні факти того часу щодо прав та свобод жінок</w:t>
      </w:r>
      <w:r w:rsidRPr="00F124E9">
        <w:rPr>
          <w:rFonts w:ascii="Times New Roman" w:hAnsi="Times New Roman" w:cs="Times New Roman"/>
          <w:sz w:val="28"/>
          <w:szCs w:val="28"/>
          <w:lang w:val="uk-UA"/>
        </w:rPr>
        <w:t>:</w:t>
      </w:r>
    </w:p>
    <w:p w14:paraId="19C506AB" w14:textId="77777777" w:rsidR="00F124E9" w:rsidRPr="00F124E9" w:rsidRDefault="00F124E9" w:rsidP="00451A24">
      <w:pPr>
        <w:spacing w:after="0" w:line="240" w:lineRule="auto"/>
        <w:ind w:firstLine="708"/>
        <w:jc w:val="both"/>
        <w:rPr>
          <w:rFonts w:ascii="Times New Roman" w:hAnsi="Times New Roman" w:cs="Times New Roman"/>
          <w:sz w:val="28"/>
          <w:szCs w:val="28"/>
          <w:lang w:val="uk-UA"/>
        </w:rPr>
      </w:pPr>
      <w:r w:rsidRPr="00F124E9">
        <w:rPr>
          <w:rFonts w:ascii="Times New Roman" w:hAnsi="Times New Roman" w:cs="Times New Roman"/>
          <w:sz w:val="28"/>
          <w:szCs w:val="28"/>
          <w:lang w:val="uk-UA"/>
        </w:rPr>
        <w:t>1) в Київській Русі та певною мірою в Галицько-Волинському князівстві існувала гендерна рівність серед вільних підданих жінок;</w:t>
      </w:r>
    </w:p>
    <w:p w14:paraId="34664684" w14:textId="784F9A58" w:rsidR="00F124E9" w:rsidRPr="00F124E9" w:rsidRDefault="00F124E9" w:rsidP="00451A24">
      <w:pPr>
        <w:spacing w:after="0" w:line="240" w:lineRule="auto"/>
        <w:ind w:firstLine="708"/>
        <w:jc w:val="both"/>
        <w:rPr>
          <w:rFonts w:ascii="Times New Roman" w:hAnsi="Times New Roman" w:cs="Times New Roman"/>
          <w:sz w:val="28"/>
          <w:szCs w:val="28"/>
          <w:lang w:val="uk-UA"/>
        </w:rPr>
      </w:pPr>
      <w:r w:rsidRPr="00F124E9">
        <w:rPr>
          <w:rFonts w:ascii="Times New Roman" w:hAnsi="Times New Roman" w:cs="Times New Roman"/>
          <w:sz w:val="28"/>
          <w:szCs w:val="28"/>
          <w:lang w:val="uk-UA"/>
        </w:rPr>
        <w:t>2) жінки були рівними із чоловіками у сімейних відносинах, володіли майном, брали</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участь в управлінні державою, мали економічну самостійність;</w:t>
      </w:r>
    </w:p>
    <w:p w14:paraId="7F60968F" w14:textId="0DC28E97" w:rsidR="00F124E9" w:rsidRDefault="00F124E9" w:rsidP="00451A24">
      <w:pPr>
        <w:spacing w:after="0" w:line="240" w:lineRule="auto"/>
        <w:ind w:firstLine="708"/>
        <w:jc w:val="both"/>
        <w:rPr>
          <w:rFonts w:ascii="Times New Roman" w:hAnsi="Times New Roman" w:cs="Times New Roman"/>
          <w:sz w:val="28"/>
          <w:szCs w:val="28"/>
          <w:lang w:val="uk-UA"/>
        </w:rPr>
      </w:pPr>
      <w:r w:rsidRPr="00F124E9">
        <w:rPr>
          <w:rFonts w:ascii="Times New Roman" w:hAnsi="Times New Roman" w:cs="Times New Roman"/>
          <w:sz w:val="28"/>
          <w:szCs w:val="28"/>
          <w:lang w:val="uk-UA"/>
        </w:rPr>
        <w:t>3) після впровадження християнства статус жінки дещо змінився під впливом релігійних</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канонів, причому у гірший бік</w:t>
      </w:r>
      <w:r>
        <w:rPr>
          <w:rFonts w:ascii="Times New Roman" w:hAnsi="Times New Roman" w:cs="Times New Roman"/>
          <w:sz w:val="28"/>
          <w:szCs w:val="28"/>
          <w:lang w:val="uk-UA"/>
        </w:rPr>
        <w:t xml:space="preserve"> </w:t>
      </w:r>
      <w:r w:rsidRPr="00D00771">
        <w:rPr>
          <w:rFonts w:ascii="Times New Roman" w:hAnsi="Times New Roman" w:cs="Times New Roman"/>
          <w:sz w:val="28"/>
          <w:szCs w:val="28"/>
        </w:rPr>
        <w:t>[</w:t>
      </w:r>
      <w:r w:rsidR="00336FBF">
        <w:rPr>
          <w:rFonts w:ascii="Times New Roman" w:hAnsi="Times New Roman" w:cs="Times New Roman"/>
          <w:sz w:val="28"/>
          <w:szCs w:val="28"/>
          <w:lang w:val="uk-UA"/>
        </w:rPr>
        <w:t>1</w:t>
      </w:r>
      <w:r w:rsidR="00193F12">
        <w:rPr>
          <w:rFonts w:ascii="Times New Roman" w:hAnsi="Times New Roman" w:cs="Times New Roman"/>
          <w:sz w:val="28"/>
          <w:szCs w:val="28"/>
          <w:lang w:val="uk-UA"/>
        </w:rPr>
        <w:t>6</w:t>
      </w:r>
      <w:r>
        <w:rPr>
          <w:rFonts w:ascii="Times New Roman" w:hAnsi="Times New Roman" w:cs="Times New Roman"/>
          <w:sz w:val="28"/>
          <w:szCs w:val="28"/>
          <w:lang w:val="uk-UA"/>
        </w:rPr>
        <w:t>, с. 8-9</w:t>
      </w:r>
      <w:r w:rsidRPr="00D00771">
        <w:rPr>
          <w:rFonts w:ascii="Times New Roman" w:hAnsi="Times New Roman" w:cs="Times New Roman"/>
          <w:sz w:val="28"/>
          <w:szCs w:val="28"/>
        </w:rPr>
        <w:t>]</w:t>
      </w:r>
      <w:r w:rsidRPr="00D00771">
        <w:rPr>
          <w:rFonts w:ascii="Times New Roman" w:hAnsi="Times New Roman" w:cs="Times New Roman"/>
          <w:sz w:val="28"/>
          <w:szCs w:val="28"/>
          <w:lang w:val="uk-UA"/>
        </w:rPr>
        <w:t>.</w:t>
      </w:r>
    </w:p>
    <w:p w14:paraId="123D302C" w14:textId="3A268982" w:rsidR="00D00771" w:rsidRPr="00C15C91" w:rsidRDefault="00F124E9"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124E9">
        <w:rPr>
          <w:rFonts w:ascii="Times New Roman" w:hAnsi="Times New Roman" w:cs="Times New Roman"/>
          <w:sz w:val="28"/>
          <w:szCs w:val="28"/>
          <w:lang w:val="uk-UA"/>
        </w:rPr>
        <w:t>очаток боротьби за права жінок на українських землях</w:t>
      </w:r>
      <w:r>
        <w:rPr>
          <w:rFonts w:ascii="Times New Roman" w:hAnsi="Times New Roman" w:cs="Times New Roman"/>
          <w:sz w:val="28"/>
          <w:szCs w:val="28"/>
          <w:lang w:val="uk-UA"/>
        </w:rPr>
        <w:t>, – як зазначає С.</w:t>
      </w:r>
      <w:r w:rsidR="00FA2A57">
        <w:rPr>
          <w:rFonts w:ascii="Times New Roman" w:hAnsi="Times New Roman" w:cs="Times New Roman"/>
          <w:sz w:val="28"/>
          <w:szCs w:val="28"/>
          <w:lang w:val="uk-UA"/>
        </w:rPr>
        <w:t> </w:t>
      </w:r>
      <w:r>
        <w:rPr>
          <w:rFonts w:ascii="Times New Roman" w:hAnsi="Times New Roman" w:cs="Times New Roman"/>
          <w:sz w:val="28"/>
          <w:szCs w:val="28"/>
          <w:lang w:val="uk-UA"/>
        </w:rPr>
        <w:t xml:space="preserve">Петреченко, – розпочався </w:t>
      </w:r>
      <w:r w:rsidRPr="00F124E9">
        <w:rPr>
          <w:rFonts w:ascii="Times New Roman" w:hAnsi="Times New Roman" w:cs="Times New Roman"/>
          <w:sz w:val="28"/>
          <w:szCs w:val="28"/>
          <w:lang w:val="uk-UA"/>
        </w:rPr>
        <w:t>під впливом Французької революції 1789 року та Просвітництва</w:t>
      </w:r>
      <w:r>
        <w:rPr>
          <w:rFonts w:ascii="Times New Roman" w:hAnsi="Times New Roman" w:cs="Times New Roman"/>
          <w:sz w:val="28"/>
          <w:szCs w:val="28"/>
          <w:lang w:val="uk-UA"/>
        </w:rPr>
        <w:t>.</w:t>
      </w:r>
      <w:r w:rsidRPr="00F124E9">
        <w:rPr>
          <w:rFonts w:ascii="Times New Roman" w:hAnsi="Times New Roman" w:cs="Times New Roman"/>
          <w:sz w:val="28"/>
          <w:szCs w:val="28"/>
          <w:lang w:val="uk-UA"/>
        </w:rPr>
        <w:t xml:space="preserve"> Права жінок станом на XVIII століття вже</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суттєво обмежувались, порівняно з чоловіками, причому такі обмеження мали місце стосовно</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різноманітних видів прав: економічних, політичних, спадкових, сімейних, трудових тощо. Жінки</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не могли працювати на тих самих роботах, що й чоловіки. Під час розподілу майна в порядку</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спадкування жінкам діставалась менша частка порівняно із чоловіками. Жінки втратили право</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брати участь у виборах</w:t>
      </w:r>
      <w:r>
        <w:rPr>
          <w:rFonts w:ascii="Times New Roman" w:hAnsi="Times New Roman" w:cs="Times New Roman"/>
          <w:sz w:val="28"/>
          <w:szCs w:val="28"/>
          <w:lang w:val="uk-UA"/>
        </w:rPr>
        <w:t xml:space="preserve"> </w:t>
      </w:r>
      <w:r w:rsidRPr="0091455E">
        <w:rPr>
          <w:rFonts w:ascii="Times New Roman" w:hAnsi="Times New Roman" w:cs="Times New Roman"/>
          <w:sz w:val="28"/>
          <w:szCs w:val="28"/>
          <w:lang w:val="uk-UA"/>
        </w:rPr>
        <w:t>[</w:t>
      </w:r>
      <w:r w:rsidR="00336FBF">
        <w:rPr>
          <w:rFonts w:ascii="Times New Roman" w:hAnsi="Times New Roman" w:cs="Times New Roman"/>
          <w:sz w:val="28"/>
          <w:szCs w:val="28"/>
          <w:lang w:val="uk-UA"/>
        </w:rPr>
        <w:t>2</w:t>
      </w:r>
      <w:r w:rsidR="00193F12">
        <w:rPr>
          <w:rFonts w:ascii="Times New Roman" w:hAnsi="Times New Roman" w:cs="Times New Roman"/>
          <w:sz w:val="28"/>
          <w:szCs w:val="28"/>
          <w:lang w:val="uk-UA"/>
        </w:rPr>
        <w:t>5</w:t>
      </w:r>
      <w:r>
        <w:rPr>
          <w:rFonts w:ascii="Times New Roman" w:hAnsi="Times New Roman" w:cs="Times New Roman"/>
          <w:sz w:val="28"/>
          <w:szCs w:val="28"/>
          <w:lang w:val="uk-UA"/>
        </w:rPr>
        <w:t>, с. 128</w:t>
      </w:r>
      <w:r w:rsidRPr="0091455E">
        <w:rPr>
          <w:rFonts w:ascii="Times New Roman" w:hAnsi="Times New Roman" w:cs="Times New Roman"/>
          <w:sz w:val="28"/>
          <w:szCs w:val="28"/>
          <w:lang w:val="uk-UA"/>
        </w:rPr>
        <w:t>]</w:t>
      </w:r>
      <w:r w:rsidRPr="00F124E9">
        <w:rPr>
          <w:rFonts w:ascii="Times New Roman" w:hAnsi="Times New Roman" w:cs="Times New Roman"/>
          <w:sz w:val="28"/>
          <w:szCs w:val="28"/>
          <w:lang w:val="uk-UA"/>
        </w:rPr>
        <w:t>.</w:t>
      </w:r>
      <w:r w:rsidR="0014471B">
        <w:rPr>
          <w:rFonts w:ascii="Times New Roman" w:hAnsi="Times New Roman" w:cs="Times New Roman"/>
          <w:sz w:val="28"/>
          <w:szCs w:val="28"/>
          <w:lang w:val="uk-UA"/>
        </w:rPr>
        <w:t xml:space="preserve"> </w:t>
      </w:r>
      <w:r w:rsidR="0014471B" w:rsidRPr="0014471B">
        <w:rPr>
          <w:rFonts w:ascii="Times New Roman" w:hAnsi="Times New Roman" w:cs="Times New Roman"/>
          <w:sz w:val="28"/>
          <w:szCs w:val="28"/>
          <w:lang w:val="uk-UA"/>
        </w:rPr>
        <w:t xml:space="preserve">Юридичне закріплення гендерної рівності розпочинається з </w:t>
      </w:r>
      <w:r w:rsidR="0014471B">
        <w:rPr>
          <w:rFonts w:ascii="Times New Roman" w:hAnsi="Times New Roman" w:cs="Times New Roman"/>
          <w:sz w:val="28"/>
          <w:szCs w:val="28"/>
          <w:lang w:val="uk-UA"/>
        </w:rPr>
        <w:t>революції</w:t>
      </w:r>
      <w:r w:rsidR="0014471B" w:rsidRPr="0014471B">
        <w:rPr>
          <w:rFonts w:ascii="Times New Roman" w:hAnsi="Times New Roman" w:cs="Times New Roman"/>
          <w:sz w:val="28"/>
          <w:szCs w:val="28"/>
          <w:lang w:val="uk-UA"/>
        </w:rPr>
        <w:t xml:space="preserve"> в Україні</w:t>
      </w:r>
      <w:r w:rsidR="0014471B">
        <w:rPr>
          <w:rFonts w:ascii="Times New Roman" w:hAnsi="Times New Roman" w:cs="Times New Roman"/>
          <w:sz w:val="28"/>
          <w:szCs w:val="28"/>
          <w:lang w:val="uk-UA"/>
        </w:rPr>
        <w:t xml:space="preserve"> </w:t>
      </w:r>
      <w:r w:rsidR="0014471B" w:rsidRPr="0014471B">
        <w:rPr>
          <w:rFonts w:ascii="Times New Roman" w:hAnsi="Times New Roman" w:cs="Times New Roman"/>
          <w:sz w:val="28"/>
          <w:szCs w:val="28"/>
          <w:lang w:val="uk-UA"/>
        </w:rPr>
        <w:t>1917–1918 рр. та створення основ української національної держави і права. Так, у статті 11</w:t>
      </w:r>
      <w:r w:rsidR="0014471B">
        <w:rPr>
          <w:rFonts w:ascii="Times New Roman" w:hAnsi="Times New Roman" w:cs="Times New Roman"/>
          <w:sz w:val="28"/>
          <w:szCs w:val="28"/>
          <w:lang w:val="uk-UA"/>
        </w:rPr>
        <w:t xml:space="preserve"> </w:t>
      </w:r>
      <w:r w:rsidR="0014471B" w:rsidRPr="0014471B">
        <w:rPr>
          <w:rFonts w:ascii="Times New Roman" w:hAnsi="Times New Roman" w:cs="Times New Roman"/>
          <w:sz w:val="28"/>
          <w:szCs w:val="28"/>
          <w:lang w:val="uk-UA"/>
        </w:rPr>
        <w:t xml:space="preserve">Розділу II «Права громадян України» Конституції Української Народної Республіки </w:t>
      </w:r>
      <w:r w:rsidR="0014471B">
        <w:rPr>
          <w:rFonts w:ascii="Times New Roman" w:hAnsi="Times New Roman" w:cs="Times New Roman"/>
          <w:sz w:val="28"/>
          <w:szCs w:val="28"/>
          <w:lang w:val="uk-UA"/>
        </w:rPr>
        <w:t>було затверджено</w:t>
      </w:r>
      <w:r w:rsidR="0014471B" w:rsidRPr="0014471B">
        <w:rPr>
          <w:rFonts w:ascii="Times New Roman" w:hAnsi="Times New Roman" w:cs="Times New Roman"/>
          <w:sz w:val="28"/>
          <w:szCs w:val="28"/>
          <w:lang w:val="uk-UA"/>
        </w:rPr>
        <w:t>, що «</w:t>
      </w:r>
      <w:r w:rsidR="0014471B">
        <w:rPr>
          <w:rFonts w:ascii="Times New Roman" w:hAnsi="Times New Roman" w:cs="Times New Roman"/>
          <w:sz w:val="28"/>
          <w:szCs w:val="28"/>
          <w:lang w:val="uk-UA"/>
        </w:rPr>
        <w:t>н</w:t>
      </w:r>
      <w:r w:rsidR="0014471B" w:rsidRPr="0014471B">
        <w:rPr>
          <w:rFonts w:ascii="Times New Roman" w:hAnsi="Times New Roman" w:cs="Times New Roman"/>
          <w:sz w:val="28"/>
          <w:szCs w:val="28"/>
          <w:lang w:val="uk-UA"/>
        </w:rPr>
        <w:t>іякої</w:t>
      </w:r>
      <w:r w:rsidR="0014471B">
        <w:rPr>
          <w:rFonts w:ascii="Times New Roman" w:hAnsi="Times New Roman" w:cs="Times New Roman"/>
          <w:sz w:val="28"/>
          <w:szCs w:val="28"/>
          <w:lang w:val="uk-UA"/>
        </w:rPr>
        <w:t xml:space="preserve"> </w:t>
      </w:r>
      <w:r w:rsidR="0014471B" w:rsidRPr="0014471B">
        <w:rPr>
          <w:rFonts w:ascii="Times New Roman" w:hAnsi="Times New Roman" w:cs="Times New Roman"/>
          <w:sz w:val="28"/>
          <w:szCs w:val="28"/>
          <w:lang w:val="uk-UA"/>
        </w:rPr>
        <w:t>різниці в правах і обов’язках між чоловіком і жінкою право УНР не знає» [</w:t>
      </w:r>
      <w:r w:rsidR="00336FBF">
        <w:rPr>
          <w:rFonts w:ascii="Times New Roman" w:hAnsi="Times New Roman" w:cs="Times New Roman"/>
          <w:sz w:val="28"/>
          <w:szCs w:val="28"/>
          <w:lang w:val="uk-UA"/>
        </w:rPr>
        <w:t>1</w:t>
      </w:r>
      <w:r w:rsidR="00193F12">
        <w:rPr>
          <w:rFonts w:ascii="Times New Roman" w:hAnsi="Times New Roman" w:cs="Times New Roman"/>
          <w:sz w:val="28"/>
          <w:szCs w:val="28"/>
          <w:lang w:val="uk-UA"/>
        </w:rPr>
        <w:t>4</w:t>
      </w:r>
      <w:r w:rsidR="0014471B" w:rsidRPr="0014471B">
        <w:rPr>
          <w:rFonts w:ascii="Times New Roman" w:hAnsi="Times New Roman" w:cs="Times New Roman"/>
          <w:sz w:val="28"/>
          <w:szCs w:val="28"/>
          <w:lang w:val="uk-UA"/>
        </w:rPr>
        <w:t xml:space="preserve">]. </w:t>
      </w:r>
      <w:r w:rsidR="00B2118F">
        <w:rPr>
          <w:rFonts w:ascii="Times New Roman" w:hAnsi="Times New Roman" w:cs="Times New Roman"/>
          <w:sz w:val="28"/>
          <w:szCs w:val="28"/>
          <w:lang w:val="uk-UA"/>
        </w:rPr>
        <w:t>І остаточно закріплена р</w:t>
      </w:r>
      <w:r w:rsidR="00B2118F" w:rsidRPr="00B2118F">
        <w:rPr>
          <w:rFonts w:ascii="Times New Roman" w:hAnsi="Times New Roman" w:cs="Times New Roman"/>
          <w:sz w:val="28"/>
          <w:szCs w:val="28"/>
          <w:lang w:val="uk-UA"/>
        </w:rPr>
        <w:t xml:space="preserve">івність прав чоловіків і жінок на території України </w:t>
      </w:r>
      <w:r w:rsidR="00B2118F">
        <w:rPr>
          <w:rFonts w:ascii="Times New Roman" w:hAnsi="Times New Roman" w:cs="Times New Roman"/>
          <w:sz w:val="28"/>
          <w:szCs w:val="28"/>
          <w:lang w:val="uk-UA"/>
        </w:rPr>
        <w:t>стала</w:t>
      </w:r>
      <w:r w:rsidR="00B2118F" w:rsidRPr="00B2118F">
        <w:rPr>
          <w:rFonts w:ascii="Times New Roman" w:hAnsi="Times New Roman" w:cs="Times New Roman"/>
          <w:sz w:val="28"/>
          <w:szCs w:val="28"/>
          <w:lang w:val="uk-UA"/>
        </w:rPr>
        <w:t xml:space="preserve"> </w:t>
      </w:r>
      <w:r w:rsidR="00B2118F">
        <w:rPr>
          <w:rFonts w:ascii="Times New Roman" w:hAnsi="Times New Roman" w:cs="Times New Roman"/>
          <w:sz w:val="28"/>
          <w:szCs w:val="28"/>
          <w:lang w:val="uk-UA"/>
        </w:rPr>
        <w:t xml:space="preserve">в результаті </w:t>
      </w:r>
      <w:r w:rsidR="00B2118F" w:rsidRPr="00B2118F">
        <w:rPr>
          <w:rFonts w:ascii="Times New Roman" w:hAnsi="Times New Roman" w:cs="Times New Roman"/>
          <w:sz w:val="28"/>
          <w:szCs w:val="28"/>
          <w:lang w:val="uk-UA"/>
        </w:rPr>
        <w:t>перемог</w:t>
      </w:r>
      <w:r w:rsidR="00B2118F">
        <w:rPr>
          <w:rFonts w:ascii="Times New Roman" w:hAnsi="Times New Roman" w:cs="Times New Roman"/>
          <w:sz w:val="28"/>
          <w:szCs w:val="28"/>
          <w:lang w:val="uk-UA"/>
        </w:rPr>
        <w:t>и</w:t>
      </w:r>
      <w:r w:rsidR="00B2118F" w:rsidRPr="00B2118F">
        <w:rPr>
          <w:rFonts w:ascii="Times New Roman" w:hAnsi="Times New Roman" w:cs="Times New Roman"/>
          <w:sz w:val="28"/>
          <w:szCs w:val="28"/>
          <w:lang w:val="uk-UA"/>
        </w:rPr>
        <w:t xml:space="preserve"> листопадової революції</w:t>
      </w:r>
      <w:r w:rsidR="00B2118F">
        <w:rPr>
          <w:rFonts w:ascii="Times New Roman" w:hAnsi="Times New Roman" w:cs="Times New Roman"/>
          <w:sz w:val="28"/>
          <w:szCs w:val="28"/>
          <w:lang w:val="uk-UA"/>
        </w:rPr>
        <w:t xml:space="preserve"> та</w:t>
      </w:r>
      <w:r w:rsidR="00B2118F" w:rsidRPr="00B2118F">
        <w:rPr>
          <w:rFonts w:ascii="Times New Roman" w:hAnsi="Times New Roman" w:cs="Times New Roman"/>
          <w:sz w:val="28"/>
          <w:szCs w:val="28"/>
          <w:lang w:val="uk-UA"/>
        </w:rPr>
        <w:t xml:space="preserve"> утворенням СРСР</w:t>
      </w:r>
      <w:r w:rsidR="00B2118F">
        <w:rPr>
          <w:rFonts w:ascii="Times New Roman" w:hAnsi="Times New Roman" w:cs="Times New Roman"/>
          <w:sz w:val="28"/>
          <w:szCs w:val="28"/>
          <w:lang w:val="uk-UA"/>
        </w:rPr>
        <w:t>.</w:t>
      </w:r>
      <w:r w:rsidR="00045FBF">
        <w:rPr>
          <w:rFonts w:ascii="Times New Roman" w:hAnsi="Times New Roman" w:cs="Times New Roman"/>
          <w:sz w:val="28"/>
          <w:szCs w:val="28"/>
          <w:lang w:val="uk-UA"/>
        </w:rPr>
        <w:t xml:space="preserve"> З п</w:t>
      </w:r>
      <w:r w:rsidR="00045FBF" w:rsidRPr="00045FBF">
        <w:rPr>
          <w:rFonts w:ascii="Times New Roman" w:hAnsi="Times New Roman" w:cs="Times New Roman"/>
          <w:sz w:val="28"/>
          <w:szCs w:val="28"/>
          <w:lang w:val="uk-UA"/>
        </w:rPr>
        <w:t>роголошення</w:t>
      </w:r>
      <w:r w:rsidR="00045FBF">
        <w:rPr>
          <w:rFonts w:ascii="Times New Roman" w:hAnsi="Times New Roman" w:cs="Times New Roman"/>
          <w:sz w:val="28"/>
          <w:szCs w:val="28"/>
          <w:lang w:val="uk-UA"/>
        </w:rPr>
        <w:t>м</w:t>
      </w:r>
      <w:r w:rsidR="00045FBF" w:rsidRPr="00045FBF">
        <w:rPr>
          <w:rFonts w:ascii="Times New Roman" w:hAnsi="Times New Roman" w:cs="Times New Roman"/>
          <w:sz w:val="28"/>
          <w:szCs w:val="28"/>
          <w:lang w:val="uk-UA"/>
        </w:rPr>
        <w:t xml:space="preserve"> незалежності України у 1991 році </w:t>
      </w:r>
      <w:r w:rsidR="00045FBF">
        <w:rPr>
          <w:rFonts w:ascii="Times New Roman" w:hAnsi="Times New Roman" w:cs="Times New Roman"/>
          <w:sz w:val="28"/>
          <w:szCs w:val="28"/>
          <w:lang w:val="uk-UA"/>
        </w:rPr>
        <w:t>відбулося пере</w:t>
      </w:r>
      <w:r w:rsidR="00045FBF" w:rsidRPr="00045FBF">
        <w:rPr>
          <w:rFonts w:ascii="Times New Roman" w:hAnsi="Times New Roman" w:cs="Times New Roman"/>
          <w:sz w:val="28"/>
          <w:szCs w:val="28"/>
          <w:lang w:val="uk-UA"/>
        </w:rPr>
        <w:t>осмислення прав жінок на новому, національному рівні</w:t>
      </w:r>
      <w:r w:rsidR="00045FBF">
        <w:rPr>
          <w:rFonts w:ascii="Times New Roman" w:hAnsi="Times New Roman" w:cs="Times New Roman"/>
          <w:sz w:val="28"/>
          <w:szCs w:val="28"/>
          <w:lang w:val="uk-UA"/>
        </w:rPr>
        <w:t>,</w:t>
      </w:r>
      <w:r w:rsidR="00045FBF" w:rsidRPr="00045FBF">
        <w:rPr>
          <w:rFonts w:ascii="Times New Roman" w:hAnsi="Times New Roman" w:cs="Times New Roman"/>
          <w:sz w:val="28"/>
          <w:szCs w:val="28"/>
          <w:lang w:val="uk-UA"/>
        </w:rPr>
        <w:t xml:space="preserve"> </w:t>
      </w:r>
      <w:r w:rsidR="00045FBF">
        <w:rPr>
          <w:rFonts w:ascii="Times New Roman" w:hAnsi="Times New Roman" w:cs="Times New Roman"/>
          <w:sz w:val="28"/>
          <w:szCs w:val="28"/>
          <w:lang w:val="uk-UA"/>
        </w:rPr>
        <w:t xml:space="preserve">а </w:t>
      </w:r>
      <w:r w:rsidR="00045FBF" w:rsidRPr="00045FBF">
        <w:rPr>
          <w:rFonts w:ascii="Times New Roman" w:hAnsi="Times New Roman" w:cs="Times New Roman"/>
          <w:sz w:val="28"/>
          <w:szCs w:val="28"/>
          <w:lang w:val="uk-UA"/>
        </w:rPr>
        <w:t>прийняття</w:t>
      </w:r>
      <w:r w:rsidR="00045FBF">
        <w:rPr>
          <w:rFonts w:ascii="Times New Roman" w:hAnsi="Times New Roman" w:cs="Times New Roman"/>
          <w:sz w:val="28"/>
          <w:szCs w:val="28"/>
          <w:lang w:val="uk-UA"/>
        </w:rPr>
        <w:t xml:space="preserve"> </w:t>
      </w:r>
      <w:r w:rsidR="00045FBF" w:rsidRPr="00045FBF">
        <w:rPr>
          <w:rFonts w:ascii="Times New Roman" w:hAnsi="Times New Roman" w:cs="Times New Roman"/>
          <w:sz w:val="28"/>
          <w:szCs w:val="28"/>
          <w:lang w:val="uk-UA"/>
        </w:rPr>
        <w:t xml:space="preserve">Конституції України </w:t>
      </w:r>
      <w:r w:rsidR="00045FBF">
        <w:rPr>
          <w:rFonts w:ascii="Times New Roman" w:hAnsi="Times New Roman" w:cs="Times New Roman"/>
          <w:sz w:val="28"/>
          <w:szCs w:val="28"/>
          <w:lang w:val="uk-UA"/>
        </w:rPr>
        <w:t>затвердило нові закони</w:t>
      </w:r>
      <w:r w:rsidR="00045FBF" w:rsidRPr="00045FBF">
        <w:rPr>
          <w:rFonts w:ascii="Times New Roman" w:hAnsi="Times New Roman" w:cs="Times New Roman"/>
          <w:sz w:val="28"/>
          <w:szCs w:val="28"/>
          <w:lang w:val="uk-UA"/>
        </w:rPr>
        <w:t xml:space="preserve"> по захисту </w:t>
      </w:r>
      <w:r w:rsidR="00045FBF">
        <w:rPr>
          <w:rFonts w:ascii="Times New Roman" w:hAnsi="Times New Roman" w:cs="Times New Roman"/>
          <w:sz w:val="28"/>
          <w:szCs w:val="28"/>
          <w:lang w:val="uk-UA"/>
        </w:rPr>
        <w:t xml:space="preserve">прав матері </w:t>
      </w:r>
      <w:r w:rsidR="00045FBF" w:rsidRPr="00045FBF">
        <w:rPr>
          <w:rFonts w:ascii="Times New Roman" w:hAnsi="Times New Roman" w:cs="Times New Roman"/>
          <w:sz w:val="28"/>
          <w:szCs w:val="28"/>
          <w:lang w:val="uk-UA"/>
        </w:rPr>
        <w:t>та рівних прав жінки й чоловіка.</w:t>
      </w:r>
    </w:p>
    <w:p w14:paraId="332B8507" w14:textId="2457889A" w:rsidR="00781233" w:rsidRPr="00C15C91" w:rsidRDefault="00781233" w:rsidP="00451A24">
      <w:pPr>
        <w:spacing w:after="0" w:line="240" w:lineRule="auto"/>
        <w:ind w:firstLine="708"/>
        <w:jc w:val="both"/>
        <w:rPr>
          <w:rFonts w:ascii="Times New Roman" w:hAnsi="Times New Roman" w:cs="Times New Roman"/>
          <w:sz w:val="28"/>
          <w:szCs w:val="28"/>
          <w:lang w:val="uk-UA"/>
        </w:rPr>
      </w:pPr>
      <w:r w:rsidRPr="00581944">
        <w:rPr>
          <w:rFonts w:ascii="Times New Roman" w:hAnsi="Times New Roman" w:cs="Times New Roman"/>
          <w:b/>
          <w:bCs/>
          <w:sz w:val="28"/>
          <w:szCs w:val="28"/>
          <w:lang w:val="uk-UA"/>
        </w:rPr>
        <w:t>Релігія</w:t>
      </w:r>
      <w:r w:rsidRPr="00C15C91">
        <w:rPr>
          <w:rFonts w:ascii="Times New Roman" w:hAnsi="Times New Roman" w:cs="Times New Roman"/>
          <w:sz w:val="28"/>
          <w:szCs w:val="28"/>
          <w:lang w:val="uk-UA"/>
        </w:rPr>
        <w:t xml:space="preserve"> є однією з найважливіших частин суспільства. У результаті спільного досвіду з іншими людьми у людини розвивається релігійне почуття спільноти, звідки виникають соціальні цінності. Ці цінності насправді є нормативними стандартами, за якими можна оцінювати спосіб життя інших або, точніше, визначати, наприклад, роль жінки. Щоб отримати більш точне уявлення про жінок обох суспільств у релігійному плані, </w:t>
      </w:r>
      <w:r w:rsidR="00581944">
        <w:rPr>
          <w:rFonts w:ascii="Times New Roman" w:hAnsi="Times New Roman" w:cs="Times New Roman"/>
          <w:sz w:val="28"/>
          <w:szCs w:val="28"/>
          <w:lang w:val="uk-UA"/>
        </w:rPr>
        <w:t>далі буде</w:t>
      </w:r>
      <w:r w:rsidRPr="00C15C91">
        <w:rPr>
          <w:rFonts w:ascii="Times New Roman" w:hAnsi="Times New Roman" w:cs="Times New Roman"/>
          <w:sz w:val="28"/>
          <w:szCs w:val="28"/>
          <w:lang w:val="uk-UA"/>
        </w:rPr>
        <w:t xml:space="preserve"> </w:t>
      </w:r>
      <w:r w:rsidR="00581944">
        <w:rPr>
          <w:rFonts w:ascii="Times New Roman" w:hAnsi="Times New Roman" w:cs="Times New Roman"/>
          <w:sz w:val="28"/>
          <w:szCs w:val="28"/>
          <w:lang w:val="uk-UA"/>
        </w:rPr>
        <w:t>цитуватися</w:t>
      </w:r>
      <w:r w:rsidRPr="00C15C91">
        <w:rPr>
          <w:rFonts w:ascii="Times New Roman" w:hAnsi="Times New Roman" w:cs="Times New Roman"/>
          <w:sz w:val="28"/>
          <w:szCs w:val="28"/>
          <w:lang w:val="uk-UA"/>
        </w:rPr>
        <w:t xml:space="preserve"> Біблі</w:t>
      </w:r>
      <w:r w:rsidR="00581944">
        <w:rPr>
          <w:rFonts w:ascii="Times New Roman" w:hAnsi="Times New Roman" w:cs="Times New Roman"/>
          <w:sz w:val="28"/>
          <w:szCs w:val="28"/>
          <w:lang w:val="uk-UA"/>
        </w:rPr>
        <w:t>я</w:t>
      </w:r>
      <w:r w:rsidRPr="00C15C91">
        <w:rPr>
          <w:rFonts w:ascii="Times New Roman" w:hAnsi="Times New Roman" w:cs="Times New Roman"/>
          <w:sz w:val="28"/>
          <w:szCs w:val="28"/>
          <w:lang w:val="uk-UA"/>
        </w:rPr>
        <w:t xml:space="preserve">. Більшість людей в суспільствах </w:t>
      </w:r>
      <w:r w:rsidR="00581944">
        <w:rPr>
          <w:rFonts w:ascii="Times New Roman" w:hAnsi="Times New Roman" w:cs="Times New Roman"/>
          <w:sz w:val="28"/>
          <w:szCs w:val="28"/>
          <w:lang w:val="uk-UA"/>
        </w:rPr>
        <w:t xml:space="preserve">України та Німеччини </w:t>
      </w:r>
      <w:r w:rsidRPr="00C15C91">
        <w:rPr>
          <w:rFonts w:ascii="Times New Roman" w:hAnsi="Times New Roman" w:cs="Times New Roman"/>
          <w:sz w:val="28"/>
          <w:szCs w:val="28"/>
          <w:lang w:val="uk-UA"/>
        </w:rPr>
        <w:t>вірять у ц</w:t>
      </w:r>
      <w:r w:rsidR="00C15C91">
        <w:rPr>
          <w:rFonts w:ascii="Times New Roman" w:hAnsi="Times New Roman" w:cs="Times New Roman"/>
          <w:sz w:val="28"/>
          <w:szCs w:val="28"/>
          <w:lang w:val="uk-UA"/>
        </w:rPr>
        <w:t xml:space="preserve">ю </w:t>
      </w:r>
      <w:r w:rsidRPr="00C15C91">
        <w:rPr>
          <w:rFonts w:ascii="Times New Roman" w:hAnsi="Times New Roman" w:cs="Times New Roman"/>
          <w:sz w:val="28"/>
          <w:szCs w:val="28"/>
          <w:lang w:val="uk-UA"/>
        </w:rPr>
        <w:t>священн</w:t>
      </w:r>
      <w:r w:rsidR="00C15C91">
        <w:rPr>
          <w:rFonts w:ascii="Times New Roman" w:hAnsi="Times New Roman" w:cs="Times New Roman"/>
          <w:sz w:val="28"/>
          <w:szCs w:val="28"/>
          <w:lang w:val="uk-UA"/>
        </w:rPr>
        <w:t>у</w:t>
      </w:r>
      <w:r w:rsidRPr="00C15C91">
        <w:rPr>
          <w:rFonts w:ascii="Times New Roman" w:hAnsi="Times New Roman" w:cs="Times New Roman"/>
          <w:sz w:val="28"/>
          <w:szCs w:val="28"/>
          <w:lang w:val="uk-UA"/>
        </w:rPr>
        <w:t xml:space="preserve"> книг</w:t>
      </w:r>
      <w:r w:rsidR="00C15C91">
        <w:rPr>
          <w:rFonts w:ascii="Times New Roman" w:hAnsi="Times New Roman" w:cs="Times New Roman"/>
          <w:sz w:val="28"/>
          <w:szCs w:val="28"/>
          <w:lang w:val="uk-UA"/>
        </w:rPr>
        <w:t>у</w:t>
      </w:r>
      <w:r w:rsidRPr="00C15C91">
        <w:rPr>
          <w:rFonts w:ascii="Times New Roman" w:hAnsi="Times New Roman" w:cs="Times New Roman"/>
          <w:sz w:val="28"/>
          <w:szCs w:val="28"/>
          <w:lang w:val="uk-UA"/>
        </w:rPr>
        <w:t xml:space="preserve">. Той факт, що деякі </w:t>
      </w:r>
      <w:r w:rsidR="00581944" w:rsidRPr="00C15C91">
        <w:rPr>
          <w:rFonts w:ascii="Times New Roman" w:hAnsi="Times New Roman" w:cs="Times New Roman"/>
          <w:sz w:val="28"/>
          <w:szCs w:val="28"/>
          <w:lang w:val="uk-UA"/>
        </w:rPr>
        <w:t>прислів’я</w:t>
      </w:r>
      <w:r w:rsidRPr="00C15C91">
        <w:rPr>
          <w:rFonts w:ascii="Times New Roman" w:hAnsi="Times New Roman" w:cs="Times New Roman"/>
          <w:sz w:val="28"/>
          <w:szCs w:val="28"/>
          <w:lang w:val="uk-UA"/>
        </w:rPr>
        <w:t xml:space="preserve"> чи приказки засновані на ц</w:t>
      </w:r>
      <w:r w:rsidR="00C15C91">
        <w:rPr>
          <w:rFonts w:ascii="Times New Roman" w:hAnsi="Times New Roman" w:cs="Times New Roman"/>
          <w:sz w:val="28"/>
          <w:szCs w:val="28"/>
          <w:lang w:val="uk-UA"/>
        </w:rPr>
        <w:t>ій</w:t>
      </w:r>
      <w:r w:rsidRPr="00C15C91">
        <w:rPr>
          <w:rFonts w:ascii="Times New Roman" w:hAnsi="Times New Roman" w:cs="Times New Roman"/>
          <w:sz w:val="28"/>
          <w:szCs w:val="28"/>
          <w:lang w:val="uk-UA"/>
        </w:rPr>
        <w:t xml:space="preserve"> кни</w:t>
      </w:r>
      <w:r w:rsidR="00C15C91">
        <w:rPr>
          <w:rFonts w:ascii="Times New Roman" w:hAnsi="Times New Roman" w:cs="Times New Roman"/>
          <w:sz w:val="28"/>
          <w:szCs w:val="28"/>
          <w:lang w:val="uk-UA"/>
        </w:rPr>
        <w:t>зі</w:t>
      </w:r>
      <w:r w:rsidRPr="00C15C91">
        <w:rPr>
          <w:rFonts w:ascii="Times New Roman" w:hAnsi="Times New Roman" w:cs="Times New Roman"/>
          <w:sz w:val="28"/>
          <w:szCs w:val="28"/>
          <w:lang w:val="uk-UA"/>
        </w:rPr>
        <w:t>, є ще однією причиною для включення релігійного світогляду людей у ​​це дослідження.</w:t>
      </w:r>
    </w:p>
    <w:p w14:paraId="7F3CF546" w14:textId="3CFA3747" w:rsidR="00EB71CF" w:rsidRPr="00F067CC" w:rsidRDefault="00311827" w:rsidP="00451A24">
      <w:pPr>
        <w:spacing w:after="0" w:line="240" w:lineRule="auto"/>
        <w:ind w:firstLine="708"/>
        <w:jc w:val="both"/>
        <w:rPr>
          <w:rFonts w:ascii="Times New Roman" w:hAnsi="Times New Roman" w:cs="Times New Roman"/>
          <w:sz w:val="28"/>
          <w:szCs w:val="28"/>
          <w:lang w:val="uk-UA"/>
        </w:rPr>
      </w:pPr>
      <w:r w:rsidRPr="00311827">
        <w:rPr>
          <w:rFonts w:ascii="Times New Roman" w:hAnsi="Times New Roman" w:cs="Times New Roman"/>
          <w:sz w:val="28"/>
          <w:szCs w:val="28"/>
          <w:lang w:val="uk-UA"/>
        </w:rPr>
        <w:t>Слово «</w:t>
      </w:r>
      <w:r>
        <w:rPr>
          <w:rFonts w:ascii="Times New Roman" w:hAnsi="Times New Roman" w:cs="Times New Roman"/>
          <w:sz w:val="28"/>
          <w:szCs w:val="28"/>
          <w:lang w:val="uk-UA"/>
        </w:rPr>
        <w:t>б</w:t>
      </w:r>
      <w:r w:rsidRPr="00311827">
        <w:rPr>
          <w:rFonts w:ascii="Times New Roman" w:hAnsi="Times New Roman" w:cs="Times New Roman"/>
          <w:sz w:val="28"/>
          <w:szCs w:val="28"/>
          <w:lang w:val="uk-UA"/>
        </w:rPr>
        <w:t xml:space="preserve">іблія» походить від грецького «biblia», що означає </w:t>
      </w:r>
      <w:r>
        <w:rPr>
          <w:rFonts w:ascii="Times New Roman" w:hAnsi="Times New Roman" w:cs="Times New Roman"/>
          <w:sz w:val="28"/>
          <w:szCs w:val="28"/>
          <w:lang w:val="uk-UA"/>
        </w:rPr>
        <w:t>«</w:t>
      </w:r>
      <w:r w:rsidRPr="00311827">
        <w:rPr>
          <w:rFonts w:ascii="Times New Roman" w:hAnsi="Times New Roman" w:cs="Times New Roman"/>
          <w:sz w:val="28"/>
          <w:szCs w:val="28"/>
          <w:lang w:val="uk-UA"/>
        </w:rPr>
        <w:t>книга</w:t>
      </w:r>
      <w:r>
        <w:rPr>
          <w:rFonts w:ascii="Times New Roman" w:hAnsi="Times New Roman" w:cs="Times New Roman"/>
          <w:sz w:val="28"/>
          <w:szCs w:val="28"/>
          <w:lang w:val="uk-UA"/>
        </w:rPr>
        <w:t>»</w:t>
      </w:r>
      <w:r w:rsidRPr="00311827">
        <w:rPr>
          <w:rFonts w:ascii="Times New Roman" w:hAnsi="Times New Roman" w:cs="Times New Roman"/>
          <w:sz w:val="28"/>
          <w:szCs w:val="28"/>
          <w:lang w:val="uk-UA"/>
        </w:rPr>
        <w:t xml:space="preserve"> або </w:t>
      </w:r>
      <w:r>
        <w:rPr>
          <w:rFonts w:ascii="Times New Roman" w:hAnsi="Times New Roman" w:cs="Times New Roman"/>
          <w:sz w:val="28"/>
          <w:szCs w:val="28"/>
          <w:lang w:val="uk-UA"/>
        </w:rPr>
        <w:t>«</w:t>
      </w:r>
      <w:r w:rsidRPr="00311827">
        <w:rPr>
          <w:rFonts w:ascii="Times New Roman" w:hAnsi="Times New Roman" w:cs="Times New Roman"/>
          <w:sz w:val="28"/>
          <w:szCs w:val="28"/>
          <w:lang w:val="uk-UA"/>
        </w:rPr>
        <w:t>книги</w:t>
      </w:r>
      <w:r>
        <w:rPr>
          <w:rFonts w:ascii="Times New Roman" w:hAnsi="Times New Roman" w:cs="Times New Roman"/>
          <w:sz w:val="28"/>
          <w:szCs w:val="28"/>
          <w:lang w:val="uk-UA"/>
        </w:rPr>
        <w:t>»</w:t>
      </w:r>
      <w:r w:rsidRPr="00311827">
        <w:rPr>
          <w:rFonts w:ascii="Times New Roman" w:hAnsi="Times New Roman" w:cs="Times New Roman"/>
          <w:sz w:val="28"/>
          <w:szCs w:val="28"/>
          <w:lang w:val="uk-UA"/>
        </w:rPr>
        <w:t xml:space="preserve">. </w:t>
      </w:r>
      <w:r>
        <w:rPr>
          <w:rFonts w:ascii="Times New Roman" w:hAnsi="Times New Roman" w:cs="Times New Roman"/>
          <w:sz w:val="28"/>
          <w:szCs w:val="28"/>
          <w:lang w:val="uk-UA"/>
        </w:rPr>
        <w:t>Згідно тлумачного словника, б</w:t>
      </w:r>
      <w:r w:rsidR="00781233" w:rsidRPr="00C15C91">
        <w:rPr>
          <w:rFonts w:ascii="Times New Roman" w:hAnsi="Times New Roman" w:cs="Times New Roman"/>
          <w:sz w:val="28"/>
          <w:szCs w:val="28"/>
          <w:lang w:val="uk-UA"/>
        </w:rPr>
        <w:t xml:space="preserve">іблія </w:t>
      </w:r>
      <w:r w:rsidR="00D34119">
        <w:rPr>
          <w:rFonts w:ascii="Times New Roman" w:hAnsi="Times New Roman" w:cs="Times New Roman"/>
          <w:sz w:val="28"/>
          <w:szCs w:val="28"/>
          <w:lang w:val="uk-UA"/>
        </w:rPr>
        <w:t>– це</w:t>
      </w:r>
      <w:r w:rsidR="00781233" w:rsidRPr="00C15C91">
        <w:rPr>
          <w:rFonts w:ascii="Times New Roman" w:hAnsi="Times New Roman" w:cs="Times New Roman"/>
          <w:sz w:val="28"/>
          <w:szCs w:val="28"/>
          <w:lang w:val="uk-UA"/>
        </w:rPr>
        <w:t xml:space="preserve"> </w:t>
      </w:r>
      <w:r w:rsidR="00D35291">
        <w:rPr>
          <w:rFonts w:ascii="Times New Roman" w:hAnsi="Times New Roman" w:cs="Times New Roman"/>
          <w:sz w:val="28"/>
          <w:szCs w:val="28"/>
          <w:lang w:val="uk-UA"/>
        </w:rPr>
        <w:t>«</w:t>
      </w:r>
      <w:r w:rsidR="00781233" w:rsidRPr="00C15C91">
        <w:rPr>
          <w:rFonts w:ascii="Times New Roman" w:hAnsi="Times New Roman" w:cs="Times New Roman"/>
          <w:sz w:val="28"/>
          <w:szCs w:val="28"/>
          <w:lang w:val="uk-UA"/>
        </w:rPr>
        <w:t>книга</w:t>
      </w:r>
      <w:r w:rsidR="00D34119">
        <w:rPr>
          <w:rFonts w:ascii="Times New Roman" w:hAnsi="Times New Roman" w:cs="Times New Roman"/>
          <w:sz w:val="28"/>
          <w:szCs w:val="28"/>
          <w:lang w:val="uk-UA"/>
        </w:rPr>
        <w:t>, у якій викладено основи християнської моралі, совісті та духовний цінностей людини на основі десяти заповідей Божих та християнської теорії перемоги Добра над злом</w:t>
      </w:r>
      <w:r w:rsidR="00D35291">
        <w:rPr>
          <w:rFonts w:ascii="Times New Roman" w:hAnsi="Times New Roman" w:cs="Times New Roman"/>
          <w:sz w:val="28"/>
          <w:szCs w:val="28"/>
          <w:lang w:val="uk-UA"/>
        </w:rPr>
        <w:t>»</w:t>
      </w:r>
      <w:r w:rsidR="00D34119">
        <w:rPr>
          <w:rFonts w:ascii="Times New Roman" w:hAnsi="Times New Roman" w:cs="Times New Roman"/>
          <w:sz w:val="28"/>
          <w:szCs w:val="28"/>
          <w:lang w:val="uk-UA"/>
        </w:rPr>
        <w:t xml:space="preserve"> </w:t>
      </w:r>
      <w:r w:rsidR="00D34119" w:rsidRPr="00D35291">
        <w:rPr>
          <w:rFonts w:ascii="Times New Roman" w:hAnsi="Times New Roman" w:cs="Times New Roman"/>
          <w:sz w:val="28"/>
          <w:szCs w:val="28"/>
          <w:lang w:val="uk-UA"/>
        </w:rPr>
        <w:t>[</w:t>
      </w:r>
      <w:r w:rsidR="00336FBF">
        <w:rPr>
          <w:rFonts w:ascii="Times New Roman" w:hAnsi="Times New Roman" w:cs="Times New Roman"/>
          <w:sz w:val="28"/>
          <w:szCs w:val="28"/>
          <w:lang w:val="uk-UA"/>
        </w:rPr>
        <w:t xml:space="preserve">5, </w:t>
      </w:r>
      <w:r w:rsidR="00D34119">
        <w:rPr>
          <w:rFonts w:ascii="Times New Roman" w:hAnsi="Times New Roman" w:cs="Times New Roman"/>
          <w:sz w:val="28"/>
          <w:szCs w:val="28"/>
          <w:lang w:val="uk-UA"/>
        </w:rPr>
        <w:t>с. 79</w:t>
      </w:r>
      <w:r w:rsidR="00D34119" w:rsidRPr="00D35291">
        <w:rPr>
          <w:rFonts w:ascii="Times New Roman" w:hAnsi="Times New Roman" w:cs="Times New Roman"/>
          <w:sz w:val="28"/>
          <w:szCs w:val="28"/>
          <w:lang w:val="uk-UA"/>
        </w:rPr>
        <w:t>].</w:t>
      </w:r>
      <w:r w:rsidR="00D35291">
        <w:rPr>
          <w:rFonts w:ascii="Times New Roman" w:hAnsi="Times New Roman" w:cs="Times New Roman"/>
          <w:sz w:val="28"/>
          <w:szCs w:val="28"/>
          <w:lang w:val="uk-UA"/>
        </w:rPr>
        <w:t xml:space="preserve"> </w:t>
      </w:r>
      <w:r w:rsidR="00781233" w:rsidRPr="00C15C91">
        <w:rPr>
          <w:rFonts w:ascii="Times New Roman" w:hAnsi="Times New Roman" w:cs="Times New Roman"/>
          <w:sz w:val="28"/>
          <w:szCs w:val="28"/>
          <w:lang w:val="uk-UA"/>
        </w:rPr>
        <w:t>У першому розділі Біблії, в історії створення, ми дізнаємося, що жінка була створена тілом чоловіка, щоб він не залишався сам. І той факт, що жінка має меншу цінність, ніж чоловік, і що вона підкоряється йому, залежить від нього, згадується в різних розділах книги.</w:t>
      </w:r>
    </w:p>
    <w:p w14:paraId="67C045D3" w14:textId="0C688F34" w:rsidR="00781233" w:rsidRPr="00D35291" w:rsidRDefault="00581944" w:rsidP="00FA2A57">
      <w:pPr>
        <w:spacing w:after="0" w:line="240" w:lineRule="auto"/>
        <w:ind w:firstLine="708"/>
        <w:jc w:val="both"/>
        <w:rPr>
          <w:rFonts w:ascii="Times New Roman" w:hAnsi="Times New Roman" w:cs="Times New Roman"/>
          <w:i/>
          <w:iCs/>
          <w:sz w:val="28"/>
          <w:szCs w:val="28"/>
          <w:lang w:val="de-DE"/>
        </w:rPr>
      </w:pPr>
      <w:r>
        <w:rPr>
          <w:rFonts w:ascii="Times New Roman" w:hAnsi="Times New Roman" w:cs="Times New Roman"/>
          <w:i/>
          <w:iCs/>
          <w:sz w:val="28"/>
          <w:szCs w:val="28"/>
          <w:lang w:val="uk-UA"/>
        </w:rPr>
        <w:lastRenderedPageBreak/>
        <w:t>«</w:t>
      </w:r>
      <w:r w:rsidR="00781233" w:rsidRPr="00D35291">
        <w:rPr>
          <w:rFonts w:ascii="Times New Roman" w:hAnsi="Times New Roman" w:cs="Times New Roman"/>
          <w:i/>
          <w:iCs/>
          <w:sz w:val="28"/>
          <w:szCs w:val="28"/>
          <w:lang w:val="de-DE"/>
        </w:rPr>
        <w:t>Da ließ Gott der HERR einen tiefen Schlaf fallen auf den Menschen, und er</w:t>
      </w:r>
    </w:p>
    <w:p w14:paraId="12208EF5" w14:textId="0E17875D" w:rsidR="00581944" w:rsidRPr="0091455E" w:rsidRDefault="00781233" w:rsidP="00FA2A57">
      <w:pPr>
        <w:spacing w:after="0" w:line="240" w:lineRule="auto"/>
        <w:ind w:firstLine="708"/>
        <w:jc w:val="both"/>
        <w:rPr>
          <w:rFonts w:ascii="Times New Roman" w:hAnsi="Times New Roman" w:cs="Times New Roman"/>
          <w:sz w:val="28"/>
          <w:szCs w:val="28"/>
        </w:rPr>
      </w:pPr>
      <w:r w:rsidRPr="00D35291">
        <w:rPr>
          <w:rFonts w:ascii="Times New Roman" w:hAnsi="Times New Roman" w:cs="Times New Roman"/>
          <w:i/>
          <w:iCs/>
          <w:sz w:val="28"/>
          <w:szCs w:val="28"/>
          <w:lang w:val="de-DE"/>
        </w:rPr>
        <w:t>schlief ein. Und er nahm seiner Rippen eine und schloß die Stätte zu mit</w:t>
      </w:r>
      <w:r w:rsidR="00C263FC">
        <w:rPr>
          <w:rFonts w:ascii="Times New Roman" w:hAnsi="Times New Roman" w:cs="Times New Roman"/>
          <w:i/>
          <w:iCs/>
          <w:sz w:val="28"/>
          <w:szCs w:val="28"/>
          <w:lang w:val="de-DE"/>
        </w:rPr>
        <w:t xml:space="preserve"> </w:t>
      </w:r>
      <w:r w:rsidRPr="00D35291">
        <w:rPr>
          <w:rFonts w:ascii="Times New Roman" w:hAnsi="Times New Roman" w:cs="Times New Roman"/>
          <w:i/>
          <w:iCs/>
          <w:sz w:val="28"/>
          <w:szCs w:val="28"/>
          <w:lang w:val="de-DE"/>
        </w:rPr>
        <w:t>Fleisch. Und Gott der HERR baute ein Weib aus der Rippe, die er vom</w:t>
      </w:r>
      <w:r w:rsidR="00C263FC">
        <w:rPr>
          <w:rFonts w:ascii="Times New Roman" w:hAnsi="Times New Roman" w:cs="Times New Roman"/>
          <w:i/>
          <w:iCs/>
          <w:sz w:val="28"/>
          <w:szCs w:val="28"/>
          <w:lang w:val="de-DE"/>
        </w:rPr>
        <w:t xml:space="preserve"> </w:t>
      </w:r>
      <w:r w:rsidRPr="00D35291">
        <w:rPr>
          <w:rFonts w:ascii="Times New Roman" w:hAnsi="Times New Roman" w:cs="Times New Roman"/>
          <w:i/>
          <w:iCs/>
          <w:sz w:val="28"/>
          <w:szCs w:val="28"/>
          <w:lang w:val="de-DE"/>
        </w:rPr>
        <w:t xml:space="preserve">Menschen nahm, und brachte sie zu </w:t>
      </w:r>
      <w:proofErr w:type="gramStart"/>
      <w:r w:rsidRPr="00D35291">
        <w:rPr>
          <w:rFonts w:ascii="Times New Roman" w:hAnsi="Times New Roman" w:cs="Times New Roman"/>
          <w:i/>
          <w:iCs/>
          <w:sz w:val="28"/>
          <w:szCs w:val="28"/>
          <w:lang w:val="de-DE"/>
        </w:rPr>
        <w:t>ihm.</w:t>
      </w:r>
      <w:r w:rsidR="00581944">
        <w:rPr>
          <w:rFonts w:ascii="Times New Roman" w:hAnsi="Times New Roman" w:cs="Times New Roman"/>
          <w:i/>
          <w:iCs/>
          <w:sz w:val="28"/>
          <w:szCs w:val="28"/>
          <w:lang w:val="uk-UA"/>
        </w:rPr>
        <w:t>»</w:t>
      </w:r>
      <w:proofErr w:type="gramEnd"/>
      <w:r w:rsidR="00D35291">
        <w:rPr>
          <w:rFonts w:ascii="Times New Roman" w:hAnsi="Times New Roman" w:cs="Times New Roman"/>
          <w:i/>
          <w:iCs/>
          <w:sz w:val="28"/>
          <w:szCs w:val="28"/>
          <w:lang w:val="uk-UA"/>
        </w:rPr>
        <w:t xml:space="preserve"> </w:t>
      </w:r>
      <w:r w:rsidR="00D35291" w:rsidRPr="00581944">
        <w:rPr>
          <w:rFonts w:ascii="Times New Roman" w:hAnsi="Times New Roman" w:cs="Times New Roman"/>
          <w:sz w:val="28"/>
          <w:szCs w:val="28"/>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4</w:t>
      </w:r>
      <w:r w:rsidR="00581944" w:rsidRPr="00581944">
        <w:rPr>
          <w:rFonts w:ascii="Times New Roman" w:hAnsi="Times New Roman" w:cs="Times New Roman"/>
          <w:sz w:val="28"/>
          <w:szCs w:val="28"/>
        </w:rPr>
        <w:t xml:space="preserve">] – </w:t>
      </w:r>
      <w:r w:rsidR="00581944" w:rsidRPr="00FA2A57">
        <w:rPr>
          <w:rFonts w:ascii="Times New Roman" w:hAnsi="Times New Roman" w:cs="Times New Roman"/>
          <w:i/>
          <w:iCs/>
          <w:sz w:val="28"/>
          <w:szCs w:val="28"/>
          <w:lang w:val="uk-UA"/>
        </w:rPr>
        <w:t>«І вчинив Господь Бог, що на Адама спав міцний сон, і заснув він. І Він узяв одне з ребер його, і тілом закрив його місце. І перетворив Господь</w:t>
      </w:r>
      <w:r w:rsidR="00FA1EF2" w:rsidRPr="00FA2A57">
        <w:rPr>
          <w:rFonts w:ascii="Times New Roman" w:hAnsi="Times New Roman" w:cs="Times New Roman"/>
          <w:i/>
          <w:iCs/>
          <w:sz w:val="28"/>
          <w:szCs w:val="28"/>
          <w:lang w:val="uk-UA"/>
        </w:rPr>
        <w:t xml:space="preserve"> </w:t>
      </w:r>
      <w:r w:rsidR="00581944" w:rsidRPr="00FA2A57">
        <w:rPr>
          <w:rFonts w:ascii="Times New Roman" w:hAnsi="Times New Roman" w:cs="Times New Roman"/>
          <w:i/>
          <w:iCs/>
          <w:sz w:val="28"/>
          <w:szCs w:val="28"/>
          <w:lang w:val="uk-UA"/>
        </w:rPr>
        <w:t>Бог те ребро, що взяв із Адама, на жінку, і привів її до Адама.</w:t>
      </w:r>
      <w:r w:rsidR="00FA1EF2" w:rsidRPr="00FA2A57">
        <w:rPr>
          <w:rFonts w:ascii="Times New Roman" w:hAnsi="Times New Roman" w:cs="Times New Roman"/>
          <w:i/>
          <w:iCs/>
          <w:sz w:val="28"/>
          <w:szCs w:val="28"/>
          <w:lang w:val="uk-UA"/>
        </w:rPr>
        <w:t>»</w:t>
      </w:r>
      <w:r w:rsidR="00FA1EF2">
        <w:rPr>
          <w:rFonts w:ascii="Times New Roman" w:hAnsi="Times New Roman" w:cs="Times New Roman"/>
          <w:sz w:val="28"/>
          <w:szCs w:val="28"/>
          <w:lang w:val="uk-UA"/>
        </w:rPr>
        <w:t xml:space="preserve"> </w:t>
      </w:r>
      <w:r w:rsidR="00FA1EF2" w:rsidRPr="0091455E">
        <w:rPr>
          <w:rFonts w:ascii="Times New Roman" w:hAnsi="Times New Roman" w:cs="Times New Roman"/>
          <w:sz w:val="28"/>
          <w:szCs w:val="28"/>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5</w:t>
      </w:r>
      <w:r w:rsidR="00FA1EF2" w:rsidRPr="0091455E">
        <w:rPr>
          <w:rFonts w:ascii="Times New Roman" w:hAnsi="Times New Roman" w:cs="Times New Roman"/>
          <w:sz w:val="28"/>
          <w:szCs w:val="28"/>
        </w:rPr>
        <w:t>]</w:t>
      </w:r>
    </w:p>
    <w:p w14:paraId="79C75258" w14:textId="48B3BF79" w:rsidR="00EB71CF" w:rsidRPr="00C263FC" w:rsidRDefault="00EB71CF" w:rsidP="00451A24">
      <w:pPr>
        <w:spacing w:after="0" w:line="240" w:lineRule="auto"/>
        <w:ind w:firstLine="708"/>
        <w:jc w:val="both"/>
        <w:rPr>
          <w:rFonts w:ascii="Times New Roman" w:hAnsi="Times New Roman" w:cs="Times New Roman"/>
          <w:sz w:val="28"/>
          <w:szCs w:val="28"/>
        </w:rPr>
      </w:pPr>
      <w:r w:rsidRPr="00EB71CF">
        <w:rPr>
          <w:rFonts w:ascii="Times New Roman" w:hAnsi="Times New Roman" w:cs="Times New Roman"/>
          <w:sz w:val="28"/>
          <w:szCs w:val="28"/>
        </w:rPr>
        <w:t>З</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тієї</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ж</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причини</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тобто</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тому</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що</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вона</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виховується</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чоловіком</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жінка</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має</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обов</w:t>
      </w:r>
      <w:r w:rsidRPr="00C263FC">
        <w:rPr>
          <w:rFonts w:ascii="Times New Roman" w:hAnsi="Times New Roman" w:cs="Times New Roman"/>
          <w:sz w:val="28"/>
          <w:szCs w:val="28"/>
        </w:rPr>
        <w:t>’</w:t>
      </w:r>
      <w:r w:rsidRPr="00EB71CF">
        <w:rPr>
          <w:rFonts w:ascii="Times New Roman" w:hAnsi="Times New Roman" w:cs="Times New Roman"/>
          <w:sz w:val="28"/>
          <w:szCs w:val="28"/>
        </w:rPr>
        <w:t>язок</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покласти</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покривало</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на</w:t>
      </w:r>
      <w:r w:rsidRPr="00C263FC">
        <w:rPr>
          <w:rFonts w:ascii="Times New Roman" w:hAnsi="Times New Roman" w:cs="Times New Roman"/>
          <w:sz w:val="28"/>
          <w:szCs w:val="28"/>
        </w:rPr>
        <w:t xml:space="preserve"> </w:t>
      </w:r>
      <w:r w:rsidRPr="00EB71CF">
        <w:rPr>
          <w:rFonts w:ascii="Times New Roman" w:hAnsi="Times New Roman" w:cs="Times New Roman"/>
          <w:sz w:val="28"/>
          <w:szCs w:val="28"/>
        </w:rPr>
        <w:t>голову</w:t>
      </w:r>
      <w:r w:rsidR="00C263FC" w:rsidRPr="00C263FC">
        <w:rPr>
          <w:rFonts w:ascii="Times New Roman" w:hAnsi="Times New Roman" w:cs="Times New Roman"/>
          <w:sz w:val="28"/>
          <w:szCs w:val="28"/>
        </w:rPr>
        <w:t>:</w:t>
      </w:r>
    </w:p>
    <w:p w14:paraId="2F0FB920" w14:textId="5EE5A50C" w:rsidR="00FA1EF2" w:rsidRPr="00FA1EF2" w:rsidRDefault="00FA1EF2"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EB71CF" w:rsidRPr="00C263FC">
        <w:rPr>
          <w:rFonts w:ascii="Times New Roman" w:hAnsi="Times New Roman" w:cs="Times New Roman"/>
          <w:i/>
          <w:iCs/>
          <w:sz w:val="28"/>
          <w:szCs w:val="28"/>
          <w:lang w:val="de-DE"/>
        </w:rPr>
        <w:t>Will sie sich nicht bedecken, so schneide man ihr das Haar ab. Nun es aber übel</w:t>
      </w:r>
      <w:r w:rsidR="00F067CC" w:rsidRP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steht, daß ein Weib verschnittenes Haar habe und geschoren sei, so</w:t>
      </w:r>
      <w:r w:rsid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lasset sie das</w:t>
      </w:r>
      <w:r w:rsidR="00F067CC" w:rsidRP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Haupt bedecken. Der Mann aber soll das Haupt nicht bedecken, sintemal er ist</w:t>
      </w:r>
      <w:r w:rsidR="00F067CC" w:rsidRP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Gottes Bild und Ehre; das Weib aber ist des Mannes Ehre. Denn der Mann ist</w:t>
      </w:r>
      <w:r w:rsidR="00F067CC" w:rsidRP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 xml:space="preserve">nicht vom Weibe, sondern das Weib vom </w:t>
      </w:r>
      <w:proofErr w:type="gramStart"/>
      <w:r w:rsidR="00EB71CF" w:rsidRPr="00C263FC">
        <w:rPr>
          <w:rFonts w:ascii="Times New Roman" w:hAnsi="Times New Roman" w:cs="Times New Roman"/>
          <w:i/>
          <w:iCs/>
          <w:sz w:val="28"/>
          <w:szCs w:val="28"/>
          <w:lang w:val="de-DE"/>
        </w:rPr>
        <w:t>Manne.</w:t>
      </w:r>
      <w:r>
        <w:rPr>
          <w:rFonts w:ascii="Times New Roman" w:hAnsi="Times New Roman" w:cs="Times New Roman"/>
          <w:i/>
          <w:iCs/>
          <w:sz w:val="28"/>
          <w:szCs w:val="28"/>
          <w:lang w:val="uk-UA"/>
        </w:rPr>
        <w:t>»</w:t>
      </w:r>
      <w:proofErr w:type="gramEnd"/>
      <w:r w:rsidR="00EB71CF" w:rsidRPr="00EB71CF">
        <w:rPr>
          <w:rFonts w:ascii="Times New Roman" w:hAnsi="Times New Roman" w:cs="Times New Roman"/>
          <w:sz w:val="28"/>
          <w:szCs w:val="28"/>
          <w:lang w:val="de-DE"/>
        </w:rPr>
        <w:t xml:space="preserve"> </w:t>
      </w:r>
      <w:r w:rsidRPr="00FA1EF2">
        <w:rPr>
          <w:rFonts w:ascii="Times New Roman" w:hAnsi="Times New Roman" w:cs="Times New Roman"/>
          <w:sz w:val="28"/>
          <w:szCs w:val="28"/>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4</w:t>
      </w:r>
      <w:r w:rsidRPr="00FA1EF2">
        <w:rPr>
          <w:rFonts w:ascii="Times New Roman" w:hAnsi="Times New Roman" w:cs="Times New Roman"/>
          <w:sz w:val="28"/>
          <w:szCs w:val="28"/>
        </w:rPr>
        <w:t xml:space="preserve">] – </w:t>
      </w:r>
      <w:r w:rsidRPr="00FA2A57">
        <w:rPr>
          <w:rFonts w:ascii="Times New Roman" w:hAnsi="Times New Roman" w:cs="Times New Roman"/>
          <w:i/>
          <w:iCs/>
          <w:sz w:val="28"/>
          <w:szCs w:val="28"/>
          <w:lang w:val="uk-UA"/>
        </w:rPr>
        <w:t>«Бо коли жінка не покривається, хай стрижеться вона; коли ж жінці сором стригтися чи голитися, нехай покривається! Отож, чоловік покривати голови не повинен, бо він образ і слава Бога, а жінка чоловікові слава. Бо чоловік не походить від жінки, але жінка від чоловіка»</w:t>
      </w:r>
      <w:r>
        <w:rPr>
          <w:rFonts w:ascii="Times New Roman" w:hAnsi="Times New Roman" w:cs="Times New Roman"/>
          <w:sz w:val="28"/>
          <w:szCs w:val="28"/>
          <w:lang w:val="uk-UA"/>
        </w:rPr>
        <w:t xml:space="preserve"> </w:t>
      </w:r>
      <w:r w:rsidRPr="00FA1EF2">
        <w:rPr>
          <w:rFonts w:ascii="Times New Roman" w:hAnsi="Times New Roman" w:cs="Times New Roman"/>
          <w:sz w:val="28"/>
          <w:szCs w:val="28"/>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5</w:t>
      </w:r>
      <w:r w:rsidRPr="00FA1EF2">
        <w:rPr>
          <w:rFonts w:ascii="Times New Roman" w:hAnsi="Times New Roman" w:cs="Times New Roman"/>
          <w:sz w:val="28"/>
          <w:szCs w:val="28"/>
        </w:rPr>
        <w:t>]</w:t>
      </w:r>
      <w:r>
        <w:rPr>
          <w:rFonts w:ascii="Times New Roman" w:hAnsi="Times New Roman" w:cs="Times New Roman"/>
          <w:sz w:val="28"/>
          <w:szCs w:val="28"/>
          <w:lang w:val="uk-UA"/>
        </w:rPr>
        <w:t>.</w:t>
      </w:r>
    </w:p>
    <w:p w14:paraId="4CEF5A1D" w14:textId="01ABF5CC" w:rsidR="00EB71CF" w:rsidRPr="00FA1EF2" w:rsidRDefault="00EB71CF" w:rsidP="00451A24">
      <w:pPr>
        <w:spacing w:after="0" w:line="240" w:lineRule="auto"/>
        <w:ind w:firstLine="708"/>
        <w:jc w:val="both"/>
        <w:rPr>
          <w:rFonts w:ascii="Times New Roman" w:hAnsi="Times New Roman" w:cs="Times New Roman"/>
          <w:sz w:val="28"/>
          <w:szCs w:val="28"/>
          <w:lang w:val="uk-UA"/>
        </w:rPr>
      </w:pPr>
      <w:r w:rsidRPr="00FA1EF2">
        <w:rPr>
          <w:rFonts w:ascii="Times New Roman" w:hAnsi="Times New Roman" w:cs="Times New Roman"/>
          <w:sz w:val="28"/>
          <w:szCs w:val="28"/>
          <w:lang w:val="uk-UA"/>
        </w:rPr>
        <w:t xml:space="preserve">Ще одним </w:t>
      </w:r>
      <w:r w:rsidR="00FA1EF2" w:rsidRPr="00FA1EF2">
        <w:rPr>
          <w:rFonts w:ascii="Times New Roman" w:hAnsi="Times New Roman" w:cs="Times New Roman"/>
          <w:sz w:val="28"/>
          <w:szCs w:val="28"/>
          <w:lang w:val="uk-UA"/>
        </w:rPr>
        <w:t>обов’язком</w:t>
      </w:r>
      <w:r w:rsidRPr="00FA1EF2">
        <w:rPr>
          <w:rFonts w:ascii="Times New Roman" w:hAnsi="Times New Roman" w:cs="Times New Roman"/>
          <w:sz w:val="28"/>
          <w:szCs w:val="28"/>
          <w:lang w:val="uk-UA"/>
        </w:rPr>
        <w:t xml:space="preserve"> жінки є народження дитини, яке було дано жінці як звільнення від відбування покарання</w:t>
      </w:r>
      <w:r w:rsidR="00C263FC" w:rsidRPr="00FA1EF2">
        <w:rPr>
          <w:rFonts w:ascii="Times New Roman" w:hAnsi="Times New Roman" w:cs="Times New Roman"/>
          <w:sz w:val="28"/>
          <w:szCs w:val="28"/>
          <w:lang w:val="uk-UA"/>
        </w:rPr>
        <w:t>:</w:t>
      </w:r>
    </w:p>
    <w:p w14:paraId="70494342" w14:textId="61EA233C" w:rsidR="00EB71CF" w:rsidRPr="00D14E7B" w:rsidRDefault="00FA1EF2"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EB71CF" w:rsidRPr="00C263FC">
        <w:rPr>
          <w:rFonts w:ascii="Times New Roman" w:hAnsi="Times New Roman" w:cs="Times New Roman"/>
          <w:i/>
          <w:iCs/>
          <w:sz w:val="28"/>
          <w:szCs w:val="28"/>
          <w:lang w:val="de-DE"/>
        </w:rPr>
        <w:t>Und zum Weibe sprach er: Ich will dir viel Schmerzen schaffen, wenn du</w:t>
      </w:r>
      <w:r w:rsid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schwanger wirst; du sollst mit Schmerzen Kinder gebären; und dein</w:t>
      </w:r>
      <w:r w:rsidR="00C263FC" w:rsidRP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Verlangen soll</w:t>
      </w:r>
      <w:r w:rsidR="00C263FC" w:rsidRPr="00C263FC">
        <w:rPr>
          <w:rFonts w:ascii="Times New Roman" w:hAnsi="Times New Roman" w:cs="Times New Roman"/>
          <w:i/>
          <w:iCs/>
          <w:sz w:val="28"/>
          <w:szCs w:val="28"/>
          <w:lang w:val="de-DE"/>
        </w:rPr>
        <w:t xml:space="preserve"> </w:t>
      </w:r>
      <w:r w:rsidR="00EB71CF" w:rsidRPr="00C263FC">
        <w:rPr>
          <w:rFonts w:ascii="Times New Roman" w:hAnsi="Times New Roman" w:cs="Times New Roman"/>
          <w:i/>
          <w:iCs/>
          <w:sz w:val="28"/>
          <w:szCs w:val="28"/>
          <w:lang w:val="de-DE"/>
        </w:rPr>
        <w:t>nach deinem Manne sein, und er soll dein Herr sein.</w:t>
      </w:r>
      <w:r>
        <w:rPr>
          <w:rFonts w:ascii="Times New Roman" w:hAnsi="Times New Roman" w:cs="Times New Roman"/>
          <w:i/>
          <w:iCs/>
          <w:sz w:val="28"/>
          <w:szCs w:val="28"/>
          <w:lang w:val="uk-UA"/>
        </w:rPr>
        <w:t xml:space="preserve">» </w:t>
      </w:r>
      <w:r w:rsidRPr="00FA1EF2">
        <w:rPr>
          <w:rFonts w:ascii="Times New Roman" w:hAnsi="Times New Roman" w:cs="Times New Roman"/>
          <w:sz w:val="28"/>
          <w:szCs w:val="28"/>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4</w:t>
      </w:r>
      <w:r w:rsidRPr="00FA1EF2">
        <w:rPr>
          <w:rFonts w:ascii="Times New Roman" w:hAnsi="Times New Roman" w:cs="Times New Roman"/>
          <w:sz w:val="28"/>
          <w:szCs w:val="28"/>
        </w:rPr>
        <w:t>] –</w:t>
      </w:r>
      <w:r>
        <w:rPr>
          <w:rFonts w:ascii="Times New Roman" w:hAnsi="Times New Roman" w:cs="Times New Roman"/>
          <w:sz w:val="28"/>
          <w:szCs w:val="28"/>
          <w:lang w:val="uk-UA"/>
        </w:rPr>
        <w:t xml:space="preserve"> </w:t>
      </w:r>
      <w:r w:rsidR="00D14E7B" w:rsidRPr="00FA2A57">
        <w:rPr>
          <w:rFonts w:ascii="Times New Roman" w:hAnsi="Times New Roman" w:cs="Times New Roman"/>
          <w:i/>
          <w:iCs/>
          <w:sz w:val="28"/>
          <w:szCs w:val="28"/>
          <w:lang w:val="uk-UA"/>
        </w:rPr>
        <w:t>«До жінки промовив: Помножуючи, помножу терпіння твої та болі вагітности твоєї. Ти в муках родитимеш діти, і до мужа твого пожадання твоє, а він буде панувати над тобою.»</w:t>
      </w:r>
      <w:r w:rsidR="00D14E7B">
        <w:rPr>
          <w:rFonts w:ascii="Times New Roman" w:hAnsi="Times New Roman" w:cs="Times New Roman"/>
          <w:sz w:val="28"/>
          <w:szCs w:val="28"/>
          <w:lang w:val="uk-UA"/>
        </w:rPr>
        <w:t xml:space="preserve"> </w:t>
      </w:r>
      <w:r w:rsidR="00D14E7B" w:rsidRPr="00FA1EF2">
        <w:rPr>
          <w:rFonts w:ascii="Times New Roman" w:hAnsi="Times New Roman" w:cs="Times New Roman"/>
          <w:sz w:val="28"/>
          <w:szCs w:val="28"/>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5</w:t>
      </w:r>
      <w:r w:rsidR="00D14E7B" w:rsidRPr="00FA1EF2">
        <w:rPr>
          <w:rFonts w:ascii="Times New Roman" w:hAnsi="Times New Roman" w:cs="Times New Roman"/>
          <w:sz w:val="28"/>
          <w:szCs w:val="28"/>
        </w:rPr>
        <w:t>]</w:t>
      </w:r>
      <w:r w:rsidR="00D14E7B">
        <w:rPr>
          <w:rFonts w:ascii="Times New Roman" w:hAnsi="Times New Roman" w:cs="Times New Roman"/>
          <w:sz w:val="28"/>
          <w:szCs w:val="28"/>
          <w:lang w:val="uk-UA"/>
        </w:rPr>
        <w:t>.</w:t>
      </w:r>
    </w:p>
    <w:p w14:paraId="13AF5741" w14:textId="3490BADE" w:rsidR="00EB71CF" w:rsidRPr="00FA1EF2" w:rsidRDefault="00EB71CF" w:rsidP="00451A24">
      <w:pPr>
        <w:spacing w:after="0" w:line="240" w:lineRule="auto"/>
        <w:ind w:firstLine="708"/>
        <w:jc w:val="both"/>
        <w:rPr>
          <w:rFonts w:ascii="Times New Roman" w:hAnsi="Times New Roman" w:cs="Times New Roman"/>
          <w:sz w:val="28"/>
          <w:szCs w:val="28"/>
        </w:rPr>
      </w:pPr>
      <w:r w:rsidRPr="00EB71CF">
        <w:rPr>
          <w:rFonts w:ascii="Times New Roman" w:hAnsi="Times New Roman" w:cs="Times New Roman"/>
          <w:sz w:val="28"/>
          <w:szCs w:val="28"/>
        </w:rPr>
        <w:t>Наступні</w:t>
      </w:r>
      <w:r w:rsidRPr="00FA1EF2">
        <w:rPr>
          <w:rFonts w:ascii="Times New Roman" w:hAnsi="Times New Roman" w:cs="Times New Roman"/>
          <w:sz w:val="28"/>
          <w:szCs w:val="28"/>
        </w:rPr>
        <w:t xml:space="preserve"> </w:t>
      </w:r>
      <w:r>
        <w:rPr>
          <w:rFonts w:ascii="Times New Roman" w:hAnsi="Times New Roman" w:cs="Times New Roman"/>
          <w:sz w:val="28"/>
          <w:szCs w:val="28"/>
          <w:lang w:val="uk-UA"/>
        </w:rPr>
        <w:t>рядки</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підкреслюють</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що</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жінки</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займають</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пасивне</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становище</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в</w:t>
      </w:r>
      <w:r w:rsidRPr="00FA1EF2">
        <w:rPr>
          <w:rFonts w:ascii="Times New Roman" w:hAnsi="Times New Roman" w:cs="Times New Roman"/>
          <w:sz w:val="28"/>
          <w:szCs w:val="28"/>
        </w:rPr>
        <w:t xml:space="preserve"> </w:t>
      </w:r>
      <w:r w:rsidRPr="00EB71CF">
        <w:rPr>
          <w:rFonts w:ascii="Times New Roman" w:hAnsi="Times New Roman" w:cs="Times New Roman"/>
          <w:sz w:val="28"/>
          <w:szCs w:val="28"/>
        </w:rPr>
        <w:t>сім</w:t>
      </w:r>
      <w:r w:rsidRPr="00FA1EF2">
        <w:rPr>
          <w:rFonts w:ascii="Times New Roman" w:hAnsi="Times New Roman" w:cs="Times New Roman"/>
          <w:sz w:val="28"/>
          <w:szCs w:val="28"/>
        </w:rPr>
        <w:t>’</w:t>
      </w:r>
      <w:r w:rsidRPr="00EB71CF">
        <w:rPr>
          <w:rFonts w:ascii="Times New Roman" w:hAnsi="Times New Roman" w:cs="Times New Roman"/>
          <w:sz w:val="28"/>
          <w:szCs w:val="28"/>
        </w:rPr>
        <w:t>ї</w:t>
      </w:r>
      <w:r w:rsidR="00C263FC" w:rsidRPr="00FA1EF2">
        <w:rPr>
          <w:rFonts w:ascii="Times New Roman" w:hAnsi="Times New Roman" w:cs="Times New Roman"/>
          <w:sz w:val="28"/>
          <w:szCs w:val="28"/>
        </w:rPr>
        <w:t>:</w:t>
      </w:r>
    </w:p>
    <w:p w14:paraId="1E83D68E" w14:textId="3B052A9C" w:rsidR="00EB71CF" w:rsidRDefault="00D14E7B"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EB71CF" w:rsidRPr="00CE7AF8">
        <w:rPr>
          <w:rFonts w:ascii="Times New Roman" w:hAnsi="Times New Roman" w:cs="Times New Roman"/>
          <w:i/>
          <w:iCs/>
          <w:sz w:val="28"/>
          <w:szCs w:val="28"/>
          <w:lang w:val="de-DE"/>
        </w:rPr>
        <w:t>Die Weiber seien untertan ihren Männern als dem HERRN. Denn der Mann ist</w:t>
      </w:r>
      <w:r w:rsidR="00CE7AF8" w:rsidRPr="00CE7AF8">
        <w:rPr>
          <w:rFonts w:ascii="Times New Roman" w:hAnsi="Times New Roman" w:cs="Times New Roman"/>
          <w:i/>
          <w:iCs/>
          <w:sz w:val="28"/>
          <w:szCs w:val="28"/>
          <w:lang w:val="de-DE"/>
        </w:rPr>
        <w:t xml:space="preserve"> </w:t>
      </w:r>
      <w:r w:rsidR="00EB71CF" w:rsidRPr="00CE7AF8">
        <w:rPr>
          <w:rFonts w:ascii="Times New Roman" w:hAnsi="Times New Roman" w:cs="Times New Roman"/>
          <w:i/>
          <w:iCs/>
          <w:sz w:val="28"/>
          <w:szCs w:val="28"/>
          <w:lang w:val="de-DE"/>
        </w:rPr>
        <w:t>des Weibes Haupt, gleichwie auch Christus das Haupt ist der Gemeinde, und er</w:t>
      </w:r>
      <w:r w:rsidR="00CE7AF8" w:rsidRPr="00CE7AF8">
        <w:rPr>
          <w:rFonts w:ascii="Times New Roman" w:hAnsi="Times New Roman" w:cs="Times New Roman"/>
          <w:i/>
          <w:iCs/>
          <w:sz w:val="28"/>
          <w:szCs w:val="28"/>
          <w:lang w:val="de-DE"/>
        </w:rPr>
        <w:t xml:space="preserve"> </w:t>
      </w:r>
      <w:r w:rsidR="00EB71CF" w:rsidRPr="00CE7AF8">
        <w:rPr>
          <w:rFonts w:ascii="Times New Roman" w:hAnsi="Times New Roman" w:cs="Times New Roman"/>
          <w:i/>
          <w:iCs/>
          <w:sz w:val="28"/>
          <w:szCs w:val="28"/>
          <w:lang w:val="de-DE"/>
        </w:rPr>
        <w:t xml:space="preserve">ist seines Leibes </w:t>
      </w:r>
      <w:proofErr w:type="gramStart"/>
      <w:r w:rsidR="00EB71CF" w:rsidRPr="00CE7AF8">
        <w:rPr>
          <w:rFonts w:ascii="Times New Roman" w:hAnsi="Times New Roman" w:cs="Times New Roman"/>
          <w:i/>
          <w:iCs/>
          <w:sz w:val="28"/>
          <w:szCs w:val="28"/>
          <w:lang w:val="de-DE"/>
        </w:rPr>
        <w:t>Heiland.</w:t>
      </w:r>
      <w:r>
        <w:rPr>
          <w:rFonts w:ascii="Times New Roman" w:hAnsi="Times New Roman" w:cs="Times New Roman"/>
          <w:i/>
          <w:iCs/>
          <w:sz w:val="28"/>
          <w:szCs w:val="28"/>
          <w:lang w:val="uk-UA"/>
        </w:rPr>
        <w:t>»</w:t>
      </w:r>
      <w:proofErr w:type="gramEnd"/>
      <w:r>
        <w:rPr>
          <w:rFonts w:ascii="Times New Roman" w:hAnsi="Times New Roman" w:cs="Times New Roman"/>
          <w:i/>
          <w:iCs/>
          <w:sz w:val="28"/>
          <w:szCs w:val="28"/>
          <w:lang w:val="uk-UA"/>
        </w:rPr>
        <w:t xml:space="preserve"> </w:t>
      </w:r>
      <w:r w:rsidRPr="00FA1EF2">
        <w:rPr>
          <w:rFonts w:ascii="Times New Roman" w:hAnsi="Times New Roman" w:cs="Times New Roman"/>
          <w:sz w:val="28"/>
          <w:szCs w:val="28"/>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4</w:t>
      </w:r>
      <w:r w:rsidRPr="00FA1EF2">
        <w:rPr>
          <w:rFonts w:ascii="Times New Roman" w:hAnsi="Times New Roman" w:cs="Times New Roman"/>
          <w:sz w:val="28"/>
          <w:szCs w:val="28"/>
        </w:rPr>
        <w:t>] –</w:t>
      </w:r>
      <w:r>
        <w:rPr>
          <w:rFonts w:ascii="Times New Roman" w:hAnsi="Times New Roman" w:cs="Times New Roman"/>
          <w:sz w:val="28"/>
          <w:szCs w:val="28"/>
          <w:lang w:val="uk-UA"/>
        </w:rPr>
        <w:t xml:space="preserve"> </w:t>
      </w:r>
      <w:r w:rsidR="001D1735" w:rsidRPr="00FA2A57">
        <w:rPr>
          <w:rFonts w:ascii="Times New Roman" w:hAnsi="Times New Roman" w:cs="Times New Roman"/>
          <w:i/>
          <w:iCs/>
          <w:sz w:val="28"/>
          <w:szCs w:val="28"/>
          <w:lang w:val="uk-UA"/>
        </w:rPr>
        <w:t>«Дружини, коріться своїм чоловікам, як Господеві, бо чоловік голова дружини, як і Христос Голова Церкви, Сам Спаситель тіла! І як кориться Церква Христові, так і дружини своїм чоловікам у всьому.»</w:t>
      </w:r>
      <w:r w:rsidR="001D1735">
        <w:rPr>
          <w:rFonts w:ascii="Times New Roman" w:hAnsi="Times New Roman" w:cs="Times New Roman"/>
          <w:sz w:val="28"/>
          <w:szCs w:val="28"/>
          <w:lang w:val="uk-UA"/>
        </w:rPr>
        <w:t xml:space="preserve"> </w:t>
      </w:r>
      <w:r w:rsidR="001D1735" w:rsidRPr="0091455E">
        <w:rPr>
          <w:rFonts w:ascii="Times New Roman" w:hAnsi="Times New Roman" w:cs="Times New Roman"/>
          <w:sz w:val="28"/>
          <w:szCs w:val="28"/>
          <w:lang w:val="uk-UA"/>
        </w:rPr>
        <w:t>[</w:t>
      </w:r>
      <w:r w:rsidR="00336FBF">
        <w:rPr>
          <w:rFonts w:ascii="Times New Roman" w:hAnsi="Times New Roman" w:cs="Times New Roman"/>
          <w:sz w:val="28"/>
          <w:szCs w:val="28"/>
          <w:lang w:val="uk-UA"/>
        </w:rPr>
        <w:t>3</w:t>
      </w:r>
      <w:r w:rsidR="00193F12">
        <w:rPr>
          <w:rFonts w:ascii="Times New Roman" w:hAnsi="Times New Roman" w:cs="Times New Roman"/>
          <w:sz w:val="28"/>
          <w:szCs w:val="28"/>
          <w:lang w:val="uk-UA"/>
        </w:rPr>
        <w:t>5</w:t>
      </w:r>
      <w:r w:rsidR="001D1735" w:rsidRPr="0091455E">
        <w:rPr>
          <w:rFonts w:ascii="Times New Roman" w:hAnsi="Times New Roman" w:cs="Times New Roman"/>
          <w:sz w:val="28"/>
          <w:szCs w:val="28"/>
          <w:lang w:val="uk-UA"/>
        </w:rPr>
        <w:t>]</w:t>
      </w:r>
      <w:r w:rsidR="001D1735">
        <w:rPr>
          <w:rFonts w:ascii="Times New Roman" w:hAnsi="Times New Roman" w:cs="Times New Roman"/>
          <w:sz w:val="28"/>
          <w:szCs w:val="28"/>
          <w:lang w:val="uk-UA"/>
        </w:rPr>
        <w:t>.</w:t>
      </w:r>
    </w:p>
    <w:p w14:paraId="736E896E" w14:textId="7B6582B6" w:rsidR="00C80184" w:rsidRDefault="00C80184" w:rsidP="00451A24">
      <w:pPr>
        <w:spacing w:after="0" w:line="240" w:lineRule="auto"/>
        <w:ind w:firstLine="708"/>
        <w:jc w:val="both"/>
        <w:rPr>
          <w:rFonts w:ascii="Times New Roman" w:hAnsi="Times New Roman" w:cs="Times New Roman"/>
          <w:sz w:val="28"/>
          <w:szCs w:val="28"/>
          <w:lang w:val="uk-UA"/>
        </w:rPr>
      </w:pPr>
      <w:r w:rsidRPr="00C80184">
        <w:rPr>
          <w:rFonts w:ascii="Times New Roman" w:hAnsi="Times New Roman" w:cs="Times New Roman"/>
          <w:sz w:val="28"/>
          <w:szCs w:val="28"/>
          <w:lang w:val="uk-UA"/>
        </w:rPr>
        <w:t xml:space="preserve">Усі ці </w:t>
      </w:r>
      <w:r w:rsidR="001D1735">
        <w:rPr>
          <w:rFonts w:ascii="Times New Roman" w:hAnsi="Times New Roman" w:cs="Times New Roman"/>
          <w:sz w:val="28"/>
          <w:szCs w:val="28"/>
          <w:lang w:val="uk-UA"/>
        </w:rPr>
        <w:t>тексти</w:t>
      </w:r>
      <w:r w:rsidRPr="00C80184">
        <w:rPr>
          <w:rFonts w:ascii="Times New Roman" w:hAnsi="Times New Roman" w:cs="Times New Roman"/>
          <w:sz w:val="28"/>
          <w:szCs w:val="28"/>
          <w:lang w:val="uk-UA"/>
        </w:rPr>
        <w:t xml:space="preserve"> в Біблії</w:t>
      </w:r>
      <w:r w:rsidR="00CE7AF8" w:rsidRPr="00CE7AF8">
        <w:rPr>
          <w:rFonts w:ascii="Times New Roman" w:hAnsi="Times New Roman" w:cs="Times New Roman"/>
          <w:sz w:val="28"/>
          <w:szCs w:val="28"/>
          <w:lang w:val="uk-UA"/>
        </w:rPr>
        <w:t xml:space="preserve"> </w:t>
      </w:r>
      <w:r w:rsidRPr="00C80184">
        <w:rPr>
          <w:rFonts w:ascii="Times New Roman" w:hAnsi="Times New Roman" w:cs="Times New Roman"/>
          <w:sz w:val="28"/>
          <w:szCs w:val="28"/>
          <w:lang w:val="uk-UA"/>
        </w:rPr>
        <w:t xml:space="preserve">змушують нас усвідомити, що суспільство більшою чи меншою мірою містить у собі сліди релігії. </w:t>
      </w:r>
    </w:p>
    <w:p w14:paraId="1E4ED97A" w14:textId="77777777" w:rsidR="00FC2918" w:rsidRDefault="00C80184" w:rsidP="00451A24">
      <w:pPr>
        <w:spacing w:after="0" w:line="240" w:lineRule="auto"/>
        <w:ind w:firstLine="708"/>
        <w:jc w:val="both"/>
        <w:rPr>
          <w:rFonts w:ascii="Times New Roman" w:hAnsi="Times New Roman" w:cs="Times New Roman"/>
          <w:sz w:val="28"/>
          <w:szCs w:val="28"/>
          <w:lang w:val="uk-UA"/>
        </w:rPr>
      </w:pPr>
      <w:r w:rsidRPr="00457D76">
        <w:rPr>
          <w:rFonts w:ascii="Times New Roman" w:hAnsi="Times New Roman" w:cs="Times New Roman"/>
          <w:sz w:val="28"/>
          <w:szCs w:val="28"/>
          <w:lang w:val="uk-UA"/>
        </w:rPr>
        <w:t xml:space="preserve">Окрім новин чи бульварної журналістики, трансляції культурно-освітніх програм чи публікації політичних редакцій, сучасні ЗМІ сьогодні мають нову функцію: формування громадської думки. Оприлюднюючи соціологічні зміни в суспільстві, ЗМІ можуть створювати суспільний тиск на групу </w:t>
      </w:r>
      <w:r w:rsidR="00457D76">
        <w:rPr>
          <w:rFonts w:ascii="Times New Roman" w:hAnsi="Times New Roman" w:cs="Times New Roman"/>
          <w:sz w:val="28"/>
          <w:szCs w:val="28"/>
          <w:lang w:val="uk-UA"/>
        </w:rPr>
        <w:t>людей</w:t>
      </w:r>
      <w:r w:rsidRPr="00457D76">
        <w:rPr>
          <w:rFonts w:ascii="Times New Roman" w:hAnsi="Times New Roman" w:cs="Times New Roman"/>
          <w:sz w:val="28"/>
          <w:szCs w:val="28"/>
          <w:lang w:val="uk-UA"/>
        </w:rPr>
        <w:t xml:space="preserve">. </w:t>
      </w:r>
      <w:r w:rsidR="00457D76">
        <w:rPr>
          <w:rFonts w:ascii="Times New Roman" w:hAnsi="Times New Roman" w:cs="Times New Roman"/>
          <w:sz w:val="28"/>
          <w:szCs w:val="28"/>
          <w:lang w:val="uk-UA"/>
        </w:rPr>
        <w:t>Тобто ч</w:t>
      </w:r>
      <w:r w:rsidRPr="00457D76">
        <w:rPr>
          <w:rFonts w:ascii="Times New Roman" w:hAnsi="Times New Roman" w:cs="Times New Roman"/>
          <w:sz w:val="28"/>
          <w:szCs w:val="28"/>
          <w:lang w:val="uk-UA"/>
        </w:rPr>
        <w:t xml:space="preserve">им частіше публікується </w:t>
      </w:r>
      <w:r w:rsidR="00457D76">
        <w:rPr>
          <w:rFonts w:ascii="Times New Roman" w:hAnsi="Times New Roman" w:cs="Times New Roman"/>
          <w:sz w:val="28"/>
          <w:szCs w:val="28"/>
          <w:lang w:val="uk-UA"/>
        </w:rPr>
        <w:t>певна інформація</w:t>
      </w:r>
      <w:r w:rsidRPr="00457D76">
        <w:rPr>
          <w:rFonts w:ascii="Times New Roman" w:hAnsi="Times New Roman" w:cs="Times New Roman"/>
          <w:sz w:val="28"/>
          <w:szCs w:val="28"/>
          <w:lang w:val="uk-UA"/>
        </w:rPr>
        <w:t xml:space="preserve">, тим більше </w:t>
      </w:r>
      <w:r w:rsidR="00457D76">
        <w:rPr>
          <w:rFonts w:ascii="Times New Roman" w:hAnsi="Times New Roman" w:cs="Times New Roman"/>
          <w:sz w:val="28"/>
          <w:szCs w:val="28"/>
          <w:lang w:val="uk-UA"/>
        </w:rPr>
        <w:t>її</w:t>
      </w:r>
      <w:r w:rsidRPr="00457D76">
        <w:rPr>
          <w:rFonts w:ascii="Times New Roman" w:hAnsi="Times New Roman" w:cs="Times New Roman"/>
          <w:sz w:val="28"/>
          <w:szCs w:val="28"/>
          <w:lang w:val="uk-UA"/>
        </w:rPr>
        <w:t xml:space="preserve"> сприйма</w:t>
      </w:r>
      <w:r w:rsidR="00457D76">
        <w:rPr>
          <w:rFonts w:ascii="Times New Roman" w:hAnsi="Times New Roman" w:cs="Times New Roman"/>
          <w:sz w:val="28"/>
          <w:szCs w:val="28"/>
          <w:lang w:val="uk-UA"/>
        </w:rPr>
        <w:t>ють</w:t>
      </w:r>
      <w:r w:rsidRPr="00457D76">
        <w:rPr>
          <w:rFonts w:ascii="Times New Roman" w:hAnsi="Times New Roman" w:cs="Times New Roman"/>
          <w:sz w:val="28"/>
          <w:szCs w:val="28"/>
          <w:lang w:val="uk-UA"/>
        </w:rPr>
        <w:t xml:space="preserve"> і вважа</w:t>
      </w:r>
      <w:r w:rsidR="00457D76">
        <w:rPr>
          <w:rFonts w:ascii="Times New Roman" w:hAnsi="Times New Roman" w:cs="Times New Roman"/>
          <w:sz w:val="28"/>
          <w:szCs w:val="28"/>
          <w:lang w:val="uk-UA"/>
        </w:rPr>
        <w:t>ють</w:t>
      </w:r>
      <w:r w:rsidRPr="00457D76">
        <w:rPr>
          <w:rFonts w:ascii="Times New Roman" w:hAnsi="Times New Roman" w:cs="Times New Roman"/>
          <w:sz w:val="28"/>
          <w:szCs w:val="28"/>
          <w:lang w:val="uk-UA"/>
        </w:rPr>
        <w:t xml:space="preserve"> нормальн</w:t>
      </w:r>
      <w:r w:rsidR="00457D76">
        <w:rPr>
          <w:rFonts w:ascii="Times New Roman" w:hAnsi="Times New Roman" w:cs="Times New Roman"/>
          <w:sz w:val="28"/>
          <w:szCs w:val="28"/>
          <w:lang w:val="uk-UA"/>
        </w:rPr>
        <w:t>ою</w:t>
      </w:r>
      <w:r w:rsidRPr="00457D76">
        <w:rPr>
          <w:rFonts w:ascii="Times New Roman" w:hAnsi="Times New Roman" w:cs="Times New Roman"/>
          <w:sz w:val="28"/>
          <w:szCs w:val="28"/>
          <w:lang w:val="uk-UA"/>
        </w:rPr>
        <w:t xml:space="preserve">. Соціальний статус жінки не є винятком із цього твердження. Щоб визначити цю позицію та сприйняття жінок, ми намагаємося показати, як жінки постають у газетах. </w:t>
      </w:r>
      <w:r w:rsidR="00EC543E">
        <w:rPr>
          <w:rFonts w:ascii="Times New Roman" w:hAnsi="Times New Roman" w:cs="Times New Roman"/>
          <w:sz w:val="28"/>
          <w:szCs w:val="28"/>
          <w:lang w:val="uk-UA"/>
        </w:rPr>
        <w:t xml:space="preserve">Часто жінки згадуються в контексті насильства над ними. </w:t>
      </w:r>
      <w:r w:rsidR="00771F4D">
        <w:rPr>
          <w:rFonts w:ascii="Times New Roman" w:hAnsi="Times New Roman" w:cs="Times New Roman"/>
          <w:sz w:val="28"/>
          <w:szCs w:val="28"/>
          <w:lang w:val="uk-UA"/>
        </w:rPr>
        <w:t xml:space="preserve">Наприклад, із останніх новин </w:t>
      </w:r>
      <w:r w:rsidR="00E927E5">
        <w:rPr>
          <w:rFonts w:ascii="Times New Roman" w:hAnsi="Times New Roman" w:cs="Times New Roman"/>
          <w:sz w:val="28"/>
          <w:szCs w:val="28"/>
          <w:lang w:val="uk-UA"/>
        </w:rPr>
        <w:t>газетних</w:t>
      </w:r>
      <w:r w:rsidR="00771F4D">
        <w:rPr>
          <w:rFonts w:ascii="Times New Roman" w:hAnsi="Times New Roman" w:cs="Times New Roman"/>
          <w:sz w:val="28"/>
          <w:szCs w:val="28"/>
          <w:lang w:val="uk-UA"/>
        </w:rPr>
        <w:t xml:space="preserve"> видань України: </w:t>
      </w:r>
    </w:p>
    <w:p w14:paraId="7A6C9584" w14:textId="77777777" w:rsidR="00FC2918" w:rsidRDefault="00771F4D" w:rsidP="00451A24">
      <w:pPr>
        <w:spacing w:after="0" w:line="240" w:lineRule="auto"/>
        <w:ind w:firstLine="708"/>
        <w:jc w:val="both"/>
        <w:rPr>
          <w:rFonts w:ascii="Times New Roman" w:hAnsi="Times New Roman" w:cs="Times New Roman"/>
          <w:sz w:val="28"/>
          <w:szCs w:val="28"/>
          <w:lang w:val="uk-UA"/>
        </w:rPr>
      </w:pPr>
      <w:r w:rsidRPr="00193F12">
        <w:rPr>
          <w:rFonts w:ascii="Times New Roman" w:hAnsi="Times New Roman" w:cs="Times New Roman"/>
          <w:i/>
          <w:iCs/>
          <w:sz w:val="28"/>
          <w:szCs w:val="28"/>
          <w:lang w:val="uk-UA"/>
        </w:rPr>
        <w:lastRenderedPageBreak/>
        <w:t>«“Задушив, коли вони спали“: у Польщі українець вбив дружину і двох маленьких доньок»</w:t>
      </w:r>
      <w:r>
        <w:rPr>
          <w:rFonts w:ascii="Times New Roman" w:hAnsi="Times New Roman" w:cs="Times New Roman"/>
          <w:sz w:val="28"/>
          <w:szCs w:val="28"/>
          <w:lang w:val="uk-UA"/>
        </w:rPr>
        <w:t xml:space="preserve"> </w:t>
      </w:r>
      <w:r w:rsidRPr="00771F4D">
        <w:rPr>
          <w:rFonts w:ascii="Times New Roman" w:hAnsi="Times New Roman" w:cs="Times New Roman"/>
          <w:sz w:val="28"/>
          <w:szCs w:val="28"/>
          <w:lang w:val="uk-UA"/>
        </w:rPr>
        <w:t>[</w:t>
      </w:r>
      <w:r w:rsidR="00336FBF">
        <w:rPr>
          <w:rFonts w:ascii="Times New Roman" w:hAnsi="Times New Roman" w:cs="Times New Roman"/>
          <w:sz w:val="28"/>
          <w:szCs w:val="28"/>
          <w:lang w:val="uk-UA"/>
        </w:rPr>
        <w:t>6</w:t>
      </w:r>
      <w:r w:rsidRPr="00771F4D">
        <w:rPr>
          <w:rFonts w:ascii="Times New Roman" w:hAnsi="Times New Roman" w:cs="Times New Roman"/>
          <w:sz w:val="28"/>
          <w:szCs w:val="28"/>
          <w:lang w:val="uk-UA"/>
        </w:rPr>
        <w:t xml:space="preserve">] </w:t>
      </w:r>
    </w:p>
    <w:p w14:paraId="4712FF1B" w14:textId="77777777" w:rsidR="00FC2918" w:rsidRDefault="00771F4D"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або </w:t>
      </w:r>
      <w:r w:rsidRPr="00193F12">
        <w:rPr>
          <w:rFonts w:ascii="Times New Roman" w:hAnsi="Times New Roman" w:cs="Times New Roman"/>
          <w:i/>
          <w:iCs/>
          <w:sz w:val="28"/>
          <w:szCs w:val="28"/>
          <w:lang w:val="uk-UA"/>
        </w:rPr>
        <w:t xml:space="preserve">«В Італії через вбивство </w:t>
      </w:r>
      <w:r w:rsidR="00850AEF" w:rsidRPr="00193F12">
        <w:rPr>
          <w:rFonts w:ascii="Times New Roman" w:hAnsi="Times New Roman" w:cs="Times New Roman"/>
          <w:i/>
          <w:iCs/>
          <w:sz w:val="28"/>
          <w:szCs w:val="28"/>
          <w:lang w:val="uk-UA"/>
        </w:rPr>
        <w:t>22-річної дівчини на вулиці вийшли десятки тисяч людей</w:t>
      </w:r>
      <w:r w:rsidRPr="00193F12">
        <w:rPr>
          <w:rFonts w:ascii="Times New Roman" w:hAnsi="Times New Roman" w:cs="Times New Roman"/>
          <w:i/>
          <w:iCs/>
          <w:sz w:val="28"/>
          <w:szCs w:val="28"/>
          <w:lang w:val="uk-UA"/>
        </w:rPr>
        <w:t>»</w:t>
      </w:r>
      <w:r w:rsidR="00850AEF">
        <w:rPr>
          <w:rFonts w:ascii="Times New Roman" w:hAnsi="Times New Roman" w:cs="Times New Roman"/>
          <w:sz w:val="28"/>
          <w:szCs w:val="28"/>
          <w:lang w:val="uk-UA"/>
        </w:rPr>
        <w:t xml:space="preserve"> </w:t>
      </w:r>
      <w:r w:rsidR="00850AEF" w:rsidRPr="00850AEF">
        <w:rPr>
          <w:rFonts w:ascii="Times New Roman" w:hAnsi="Times New Roman" w:cs="Times New Roman"/>
          <w:sz w:val="28"/>
          <w:szCs w:val="28"/>
          <w:lang w:val="uk-UA"/>
        </w:rPr>
        <w:t>[</w:t>
      </w:r>
      <w:r w:rsidR="00336FBF">
        <w:rPr>
          <w:rFonts w:ascii="Times New Roman" w:hAnsi="Times New Roman" w:cs="Times New Roman"/>
          <w:sz w:val="28"/>
          <w:szCs w:val="28"/>
          <w:lang w:val="uk-UA"/>
        </w:rPr>
        <w:t>10</w:t>
      </w:r>
      <w:r w:rsidR="00850AEF" w:rsidRPr="00850AEF">
        <w:rPr>
          <w:rFonts w:ascii="Times New Roman" w:hAnsi="Times New Roman" w:cs="Times New Roman"/>
          <w:sz w:val="28"/>
          <w:szCs w:val="28"/>
          <w:lang w:val="uk-UA"/>
        </w:rPr>
        <w:t>].</w:t>
      </w:r>
      <w:r w:rsidR="00E927E5">
        <w:rPr>
          <w:rFonts w:ascii="Times New Roman" w:hAnsi="Times New Roman" w:cs="Times New Roman"/>
          <w:sz w:val="28"/>
          <w:szCs w:val="28"/>
          <w:lang w:val="uk-UA"/>
        </w:rPr>
        <w:t xml:space="preserve"> </w:t>
      </w:r>
    </w:p>
    <w:p w14:paraId="095FA3DE" w14:textId="77777777" w:rsidR="00FC2918" w:rsidRDefault="00E927E5"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Німецька преса також не виняток: </w:t>
      </w:r>
    </w:p>
    <w:p w14:paraId="5FD22984" w14:textId="77777777" w:rsidR="00FC2918" w:rsidRDefault="00897B66" w:rsidP="00451A24">
      <w:pPr>
        <w:spacing w:after="0" w:line="240" w:lineRule="auto"/>
        <w:ind w:firstLine="708"/>
        <w:jc w:val="both"/>
        <w:rPr>
          <w:rFonts w:ascii="Times New Roman" w:hAnsi="Times New Roman" w:cs="Times New Roman"/>
          <w:sz w:val="28"/>
          <w:szCs w:val="28"/>
          <w:lang w:val="de-DE"/>
        </w:rPr>
      </w:pPr>
      <w:r w:rsidRPr="00193F12">
        <w:rPr>
          <w:rFonts w:ascii="Times New Roman" w:hAnsi="Times New Roman" w:cs="Times New Roman"/>
          <w:i/>
          <w:iCs/>
          <w:sz w:val="28"/>
          <w:szCs w:val="28"/>
          <w:lang w:val="uk-UA"/>
        </w:rPr>
        <w:t>„</w:t>
      </w:r>
      <w:r w:rsidRPr="00193F12">
        <w:rPr>
          <w:rFonts w:ascii="Times New Roman" w:hAnsi="Times New Roman" w:cs="Times New Roman"/>
          <w:i/>
          <w:iCs/>
          <w:sz w:val="28"/>
          <w:szCs w:val="28"/>
          <w:lang w:val="de-DE"/>
        </w:rPr>
        <w:t>H</w:t>
      </w:r>
      <w:r w:rsidRPr="00193F12">
        <w:rPr>
          <w:rFonts w:ascii="Times New Roman" w:hAnsi="Times New Roman" w:cs="Times New Roman"/>
          <w:i/>
          <w:iCs/>
          <w:sz w:val="28"/>
          <w:szCs w:val="28"/>
          <w:lang w:val="uk-UA"/>
        </w:rPr>
        <w:t>ä</w:t>
      </w:r>
      <w:r w:rsidRPr="00193F12">
        <w:rPr>
          <w:rFonts w:ascii="Times New Roman" w:hAnsi="Times New Roman" w:cs="Times New Roman"/>
          <w:i/>
          <w:iCs/>
          <w:sz w:val="28"/>
          <w:szCs w:val="28"/>
          <w:lang w:val="de-DE"/>
        </w:rPr>
        <w:t>usliche</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Gewalt</w:t>
      </w:r>
      <w:r w:rsidRPr="00193F12">
        <w:rPr>
          <w:rFonts w:ascii="Times New Roman" w:hAnsi="Times New Roman" w:cs="Times New Roman"/>
          <w:i/>
          <w:iCs/>
          <w:sz w:val="28"/>
          <w:szCs w:val="28"/>
          <w:lang w:val="uk-UA"/>
        </w:rPr>
        <w:t>:</w:t>
      </w:r>
      <w:r w:rsidRPr="00193F12">
        <w:rPr>
          <w:rFonts w:ascii="Times New Roman" w:hAnsi="Times New Roman" w:cs="Times New Roman"/>
          <w:i/>
          <w:iCs/>
          <w:sz w:val="28"/>
          <w:szCs w:val="28"/>
          <w:lang w:val="de-DE"/>
        </w:rPr>
        <w:t xml:space="preserve"> Der gefährlichste Ort für eine Frau: ihr Zuhause“</w:t>
      </w:r>
      <w:r>
        <w:rPr>
          <w:rFonts w:ascii="Times New Roman" w:hAnsi="Times New Roman" w:cs="Times New Roman"/>
          <w:sz w:val="28"/>
          <w:szCs w:val="28"/>
          <w:lang w:val="de-DE"/>
        </w:rPr>
        <w:t xml:space="preserve"> </w:t>
      </w:r>
    </w:p>
    <w:p w14:paraId="1CE14441" w14:textId="77777777" w:rsidR="00FC2918" w:rsidRDefault="00897B66"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або </w:t>
      </w:r>
      <w:r w:rsidRPr="00193F12">
        <w:rPr>
          <w:rFonts w:ascii="Times New Roman" w:hAnsi="Times New Roman" w:cs="Times New Roman"/>
          <w:i/>
          <w:iCs/>
          <w:sz w:val="28"/>
          <w:szCs w:val="28"/>
          <w:lang w:val="de-DE"/>
        </w:rPr>
        <w:t>„Fünfjährige und Frau nach Messerangriff in Dublin schwer verletzt“</w:t>
      </w:r>
      <w:r w:rsidRPr="00897B66">
        <w:rPr>
          <w:rFonts w:ascii="Times New Roman" w:hAnsi="Times New Roman" w:cs="Times New Roman"/>
          <w:sz w:val="28"/>
          <w:szCs w:val="28"/>
          <w:lang w:val="de-DE"/>
        </w:rPr>
        <w:t xml:space="preserve"> [</w:t>
      </w:r>
      <w:r w:rsidR="00193F12">
        <w:rPr>
          <w:rFonts w:ascii="Times New Roman" w:hAnsi="Times New Roman" w:cs="Times New Roman"/>
          <w:sz w:val="28"/>
          <w:szCs w:val="28"/>
          <w:lang w:val="uk-UA"/>
        </w:rPr>
        <w:t>41</w:t>
      </w:r>
      <w:r w:rsidRPr="00897B66">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 xml:space="preserve">в </w:t>
      </w:r>
      <w:r>
        <w:rPr>
          <w:rFonts w:ascii="Times New Roman" w:hAnsi="Times New Roman" w:cs="Times New Roman"/>
          <w:sz w:val="28"/>
          <w:szCs w:val="28"/>
          <w:lang w:val="de-DE"/>
        </w:rPr>
        <w:t>Spiegel</w:t>
      </w:r>
      <w:r>
        <w:rPr>
          <w:rFonts w:ascii="Times New Roman" w:hAnsi="Times New Roman" w:cs="Times New Roman"/>
          <w:sz w:val="28"/>
          <w:szCs w:val="28"/>
          <w:lang w:val="uk-UA"/>
        </w:rPr>
        <w:t xml:space="preserve">. </w:t>
      </w:r>
    </w:p>
    <w:p w14:paraId="4FEBF1B5" w14:textId="36C41EE0" w:rsidR="00C80184" w:rsidRPr="00457D76" w:rsidRDefault="00EC543E"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німецькій пресі</w:t>
      </w:r>
      <w:r w:rsidR="00C80184" w:rsidRPr="00457D76">
        <w:rPr>
          <w:rFonts w:ascii="Times New Roman" w:hAnsi="Times New Roman" w:cs="Times New Roman"/>
          <w:sz w:val="28"/>
          <w:szCs w:val="28"/>
          <w:lang w:val="uk-UA"/>
        </w:rPr>
        <w:t xml:space="preserve"> ситуація відрізняється</w:t>
      </w:r>
      <w:r>
        <w:rPr>
          <w:rFonts w:ascii="Times New Roman" w:hAnsi="Times New Roman" w:cs="Times New Roman"/>
          <w:sz w:val="28"/>
          <w:szCs w:val="28"/>
          <w:lang w:val="uk-UA"/>
        </w:rPr>
        <w:t xml:space="preserve"> тільки тим, </w:t>
      </w:r>
      <w:r w:rsidR="00897B66">
        <w:rPr>
          <w:rFonts w:ascii="Times New Roman" w:hAnsi="Times New Roman" w:cs="Times New Roman"/>
          <w:sz w:val="28"/>
          <w:szCs w:val="28"/>
          <w:lang w:val="uk-UA"/>
        </w:rPr>
        <w:t xml:space="preserve">що </w:t>
      </w:r>
      <w:r w:rsidR="00C80184" w:rsidRPr="00457D76">
        <w:rPr>
          <w:rFonts w:ascii="Times New Roman" w:hAnsi="Times New Roman" w:cs="Times New Roman"/>
          <w:sz w:val="28"/>
          <w:szCs w:val="28"/>
          <w:lang w:val="uk-UA"/>
        </w:rPr>
        <w:t>зазвичай повідомляють не про саме насильство, а про притулки для жінок, екстрену допомогу жінкам-жертвам тощо. І це запобігає насильству, яке сприймається як нормальне через його частоту.</w:t>
      </w:r>
    </w:p>
    <w:p w14:paraId="01265CFA" w14:textId="77777777" w:rsidR="00FC2918" w:rsidRDefault="00C80184" w:rsidP="00451A24">
      <w:pPr>
        <w:spacing w:after="0" w:line="240" w:lineRule="auto"/>
        <w:ind w:firstLine="708"/>
        <w:jc w:val="both"/>
        <w:rPr>
          <w:rFonts w:ascii="Times New Roman" w:hAnsi="Times New Roman" w:cs="Times New Roman"/>
          <w:sz w:val="28"/>
          <w:szCs w:val="28"/>
          <w:lang w:val="uk-UA"/>
        </w:rPr>
      </w:pPr>
      <w:r w:rsidRPr="00457D76">
        <w:rPr>
          <w:rFonts w:ascii="Times New Roman" w:hAnsi="Times New Roman" w:cs="Times New Roman"/>
          <w:sz w:val="28"/>
          <w:szCs w:val="28"/>
          <w:lang w:val="uk-UA"/>
        </w:rPr>
        <w:t xml:space="preserve">Ринок праці також є сферою, де все ще існує нерівність між чоловіками та жінками. </w:t>
      </w:r>
      <w:r w:rsidR="00EC543E">
        <w:rPr>
          <w:rFonts w:ascii="Times New Roman" w:hAnsi="Times New Roman" w:cs="Times New Roman"/>
          <w:sz w:val="28"/>
          <w:szCs w:val="28"/>
          <w:lang w:val="uk-UA"/>
        </w:rPr>
        <w:t xml:space="preserve">Наприклад, існує ряд статей в пресі України та Німеччини, де мова йде про те, </w:t>
      </w:r>
      <w:r w:rsidRPr="00457D76">
        <w:rPr>
          <w:rFonts w:ascii="Times New Roman" w:hAnsi="Times New Roman" w:cs="Times New Roman"/>
          <w:sz w:val="28"/>
          <w:szCs w:val="28"/>
          <w:lang w:val="uk-UA"/>
        </w:rPr>
        <w:t xml:space="preserve">що </w:t>
      </w:r>
      <w:r w:rsidR="00EC543E">
        <w:rPr>
          <w:rFonts w:ascii="Times New Roman" w:hAnsi="Times New Roman" w:cs="Times New Roman"/>
          <w:sz w:val="28"/>
          <w:szCs w:val="28"/>
          <w:lang w:val="uk-UA"/>
        </w:rPr>
        <w:t>жінки</w:t>
      </w:r>
      <w:r w:rsidRPr="00457D76">
        <w:rPr>
          <w:rFonts w:ascii="Times New Roman" w:hAnsi="Times New Roman" w:cs="Times New Roman"/>
          <w:sz w:val="28"/>
          <w:szCs w:val="28"/>
          <w:lang w:val="uk-UA"/>
        </w:rPr>
        <w:t xml:space="preserve"> працю</w:t>
      </w:r>
      <w:r w:rsidR="00EC543E">
        <w:rPr>
          <w:rFonts w:ascii="Times New Roman" w:hAnsi="Times New Roman" w:cs="Times New Roman"/>
          <w:sz w:val="28"/>
          <w:szCs w:val="28"/>
          <w:lang w:val="uk-UA"/>
        </w:rPr>
        <w:t>ють</w:t>
      </w:r>
      <w:r w:rsidRPr="00457D76">
        <w:rPr>
          <w:rFonts w:ascii="Times New Roman" w:hAnsi="Times New Roman" w:cs="Times New Roman"/>
          <w:sz w:val="28"/>
          <w:szCs w:val="28"/>
          <w:lang w:val="uk-UA"/>
        </w:rPr>
        <w:t xml:space="preserve"> за меншу платню або що вони не працю</w:t>
      </w:r>
      <w:r w:rsidR="00EC543E">
        <w:rPr>
          <w:rFonts w:ascii="Times New Roman" w:hAnsi="Times New Roman" w:cs="Times New Roman"/>
          <w:sz w:val="28"/>
          <w:szCs w:val="28"/>
          <w:lang w:val="uk-UA"/>
        </w:rPr>
        <w:t>ють у більшості випадків на</w:t>
      </w:r>
      <w:r w:rsidRPr="00457D76">
        <w:rPr>
          <w:rFonts w:ascii="Times New Roman" w:hAnsi="Times New Roman" w:cs="Times New Roman"/>
          <w:sz w:val="28"/>
          <w:szCs w:val="28"/>
          <w:lang w:val="uk-UA"/>
        </w:rPr>
        <w:t xml:space="preserve"> керівни</w:t>
      </w:r>
      <w:r w:rsidR="00EC543E">
        <w:rPr>
          <w:rFonts w:ascii="Times New Roman" w:hAnsi="Times New Roman" w:cs="Times New Roman"/>
          <w:sz w:val="28"/>
          <w:szCs w:val="28"/>
          <w:lang w:val="uk-UA"/>
        </w:rPr>
        <w:t xml:space="preserve">х посадах тощо. Так, проаналізував ряд газетних видань України, можна назвати такі теми статей: </w:t>
      </w:r>
    </w:p>
    <w:p w14:paraId="4BA332C4" w14:textId="77777777" w:rsidR="00FC2918" w:rsidRDefault="00EC543E"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93F12">
        <w:rPr>
          <w:rFonts w:ascii="Times New Roman" w:hAnsi="Times New Roman" w:cs="Times New Roman"/>
          <w:i/>
          <w:iCs/>
          <w:sz w:val="28"/>
          <w:szCs w:val="28"/>
          <w:lang w:val="uk-UA"/>
        </w:rPr>
        <w:t xml:space="preserve">Більшість безробітних в Україні, за статистикою, жінки» </w:t>
      </w:r>
      <w:r w:rsidRPr="00EC543E">
        <w:rPr>
          <w:rFonts w:ascii="Times New Roman" w:hAnsi="Times New Roman" w:cs="Times New Roman"/>
          <w:sz w:val="28"/>
          <w:szCs w:val="28"/>
        </w:rPr>
        <w:t>[</w:t>
      </w:r>
      <w:r w:rsidR="00336FBF">
        <w:rPr>
          <w:rFonts w:ascii="Times New Roman" w:hAnsi="Times New Roman" w:cs="Times New Roman"/>
          <w:sz w:val="28"/>
          <w:szCs w:val="28"/>
          <w:lang w:val="uk-UA"/>
        </w:rPr>
        <w:t>8</w:t>
      </w:r>
      <w:r w:rsidRPr="00EC543E">
        <w:rPr>
          <w:rFonts w:ascii="Times New Roman" w:hAnsi="Times New Roman" w:cs="Times New Roman"/>
          <w:sz w:val="28"/>
          <w:szCs w:val="28"/>
        </w:rPr>
        <w:t>]</w:t>
      </w:r>
      <w:r>
        <w:rPr>
          <w:rFonts w:ascii="Times New Roman" w:hAnsi="Times New Roman" w:cs="Times New Roman"/>
          <w:sz w:val="28"/>
          <w:szCs w:val="28"/>
          <w:lang w:val="uk-UA"/>
        </w:rPr>
        <w:t xml:space="preserve">, </w:t>
      </w:r>
    </w:p>
    <w:p w14:paraId="3CBF7154" w14:textId="37C99699" w:rsidR="00C80184" w:rsidRPr="00EC543E" w:rsidRDefault="00EC543E" w:rsidP="00451A24">
      <w:pPr>
        <w:spacing w:after="0" w:line="240" w:lineRule="auto"/>
        <w:ind w:firstLine="708"/>
        <w:jc w:val="both"/>
        <w:rPr>
          <w:rFonts w:ascii="Times New Roman" w:hAnsi="Times New Roman" w:cs="Times New Roman"/>
          <w:sz w:val="28"/>
          <w:szCs w:val="28"/>
          <w:lang w:val="uk-UA"/>
        </w:rPr>
      </w:pPr>
      <w:r w:rsidRPr="00193F12">
        <w:rPr>
          <w:rFonts w:ascii="Times New Roman" w:hAnsi="Times New Roman" w:cs="Times New Roman"/>
          <w:i/>
          <w:iCs/>
          <w:sz w:val="28"/>
          <w:szCs w:val="28"/>
          <w:lang w:val="uk-UA"/>
        </w:rPr>
        <w:t>«У сільської жінки не буває вихідних…»</w:t>
      </w:r>
      <w:r>
        <w:rPr>
          <w:rFonts w:ascii="Times New Roman" w:hAnsi="Times New Roman" w:cs="Times New Roman"/>
          <w:sz w:val="28"/>
          <w:szCs w:val="28"/>
          <w:lang w:val="uk-UA"/>
        </w:rPr>
        <w:t xml:space="preserve"> </w:t>
      </w:r>
      <w:r w:rsidR="00317DA7" w:rsidRPr="00EC543E">
        <w:rPr>
          <w:rFonts w:ascii="Times New Roman" w:hAnsi="Times New Roman" w:cs="Times New Roman"/>
          <w:sz w:val="28"/>
          <w:szCs w:val="28"/>
        </w:rPr>
        <w:t>[</w:t>
      </w:r>
      <w:r w:rsidR="00336FBF">
        <w:rPr>
          <w:rFonts w:ascii="Times New Roman" w:hAnsi="Times New Roman" w:cs="Times New Roman"/>
          <w:sz w:val="28"/>
          <w:szCs w:val="28"/>
          <w:lang w:val="uk-UA"/>
        </w:rPr>
        <w:t>8</w:t>
      </w:r>
      <w:r w:rsidR="00317DA7" w:rsidRPr="00EC543E">
        <w:rPr>
          <w:rFonts w:ascii="Times New Roman" w:hAnsi="Times New Roman" w:cs="Times New Roman"/>
          <w:sz w:val="28"/>
          <w:szCs w:val="28"/>
        </w:rPr>
        <w:t>]</w:t>
      </w:r>
      <w:r w:rsidR="00336FBF">
        <w:rPr>
          <w:rFonts w:ascii="Times New Roman" w:hAnsi="Times New Roman" w:cs="Times New Roman"/>
          <w:sz w:val="28"/>
          <w:szCs w:val="28"/>
          <w:lang w:val="uk-UA"/>
        </w:rPr>
        <w:t>.</w:t>
      </w:r>
    </w:p>
    <w:p w14:paraId="6A15981B" w14:textId="77777777" w:rsidR="00FC2918" w:rsidRDefault="00C80184" w:rsidP="00451A24">
      <w:pPr>
        <w:spacing w:after="0" w:line="240" w:lineRule="auto"/>
        <w:ind w:firstLine="708"/>
        <w:jc w:val="both"/>
        <w:rPr>
          <w:rFonts w:ascii="Times New Roman" w:hAnsi="Times New Roman" w:cs="Times New Roman"/>
          <w:sz w:val="28"/>
          <w:szCs w:val="28"/>
          <w:lang w:val="uk-UA"/>
        </w:rPr>
      </w:pPr>
      <w:r w:rsidRPr="00457D76">
        <w:rPr>
          <w:rFonts w:ascii="Times New Roman" w:hAnsi="Times New Roman" w:cs="Times New Roman"/>
          <w:sz w:val="28"/>
          <w:szCs w:val="28"/>
          <w:lang w:val="uk-UA"/>
        </w:rPr>
        <w:t xml:space="preserve">І, нарешті, про жінок пишуть у газетах через їхні жіночі тіла. Отже, жінки використовуються як (сексуальні) об’єкти в усіх ЗМІ. Добре треноване тіло, іноді навіть перенесене хірургічне втручання, є опорою багатьох газет. </w:t>
      </w:r>
      <w:r w:rsidR="00850AEF">
        <w:rPr>
          <w:rFonts w:ascii="Times New Roman" w:hAnsi="Times New Roman" w:cs="Times New Roman"/>
          <w:sz w:val="28"/>
          <w:szCs w:val="28"/>
          <w:lang w:val="uk-UA"/>
        </w:rPr>
        <w:t xml:space="preserve">Так, в німецькій пресі за останній час є статті на наступні теми: </w:t>
      </w:r>
    </w:p>
    <w:p w14:paraId="1B38E404" w14:textId="77777777" w:rsidR="00FC2918" w:rsidRDefault="00850AEF" w:rsidP="00451A24">
      <w:pPr>
        <w:spacing w:after="0" w:line="240" w:lineRule="auto"/>
        <w:ind w:firstLine="708"/>
        <w:jc w:val="both"/>
        <w:rPr>
          <w:rFonts w:ascii="Times New Roman" w:hAnsi="Times New Roman" w:cs="Times New Roman"/>
          <w:sz w:val="28"/>
          <w:szCs w:val="28"/>
          <w:lang w:val="uk-UA"/>
        </w:rPr>
      </w:pPr>
      <w:r w:rsidRPr="00193F12">
        <w:rPr>
          <w:rFonts w:ascii="Times New Roman" w:hAnsi="Times New Roman" w:cs="Times New Roman"/>
          <w:i/>
          <w:iCs/>
          <w:sz w:val="28"/>
          <w:szCs w:val="28"/>
          <w:lang w:val="uk-UA"/>
        </w:rPr>
        <w:t>„</w:t>
      </w:r>
      <w:r w:rsidRPr="00193F12">
        <w:rPr>
          <w:rFonts w:ascii="Times New Roman" w:hAnsi="Times New Roman" w:cs="Times New Roman"/>
          <w:i/>
          <w:iCs/>
          <w:sz w:val="28"/>
          <w:szCs w:val="28"/>
          <w:lang w:val="de-DE"/>
        </w:rPr>
        <w:t>Um</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so</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ein</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Modell</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zu</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tragen</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m</w:t>
      </w:r>
      <w:r w:rsidRPr="00193F12">
        <w:rPr>
          <w:rFonts w:ascii="Times New Roman" w:hAnsi="Times New Roman" w:cs="Times New Roman"/>
          <w:i/>
          <w:iCs/>
          <w:sz w:val="28"/>
          <w:szCs w:val="28"/>
          <w:lang w:val="uk-UA"/>
        </w:rPr>
        <w:t>ü</w:t>
      </w:r>
      <w:r w:rsidRPr="00193F12">
        <w:rPr>
          <w:rFonts w:ascii="Times New Roman" w:hAnsi="Times New Roman" w:cs="Times New Roman"/>
          <w:i/>
          <w:iCs/>
          <w:sz w:val="28"/>
          <w:szCs w:val="28"/>
          <w:lang w:val="de-DE"/>
        </w:rPr>
        <w:t>ssen</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Sie</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wohl</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ein</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paar</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Kilo</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abnehmen</w:t>
      </w:r>
      <w:r w:rsidR="00E927E5" w:rsidRPr="00193F12">
        <w:rPr>
          <w:rFonts w:ascii="Times New Roman" w:hAnsi="Times New Roman" w:cs="Times New Roman"/>
          <w:i/>
          <w:iCs/>
          <w:sz w:val="28"/>
          <w:szCs w:val="28"/>
          <w:lang w:val="uk-UA"/>
        </w:rPr>
        <w:t>“</w:t>
      </w:r>
      <w:r w:rsidR="00E927E5" w:rsidRPr="00E927E5">
        <w:rPr>
          <w:rFonts w:ascii="Times New Roman" w:hAnsi="Times New Roman" w:cs="Times New Roman"/>
          <w:sz w:val="28"/>
          <w:szCs w:val="28"/>
          <w:lang w:val="uk-UA"/>
        </w:rPr>
        <w:t xml:space="preserve"> </w:t>
      </w:r>
    </w:p>
    <w:p w14:paraId="56C982BE" w14:textId="59793D7E" w:rsidR="00C80184" w:rsidRPr="00E927E5" w:rsidRDefault="00E927E5"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або </w:t>
      </w:r>
      <w:r w:rsidRPr="00193F12">
        <w:rPr>
          <w:rFonts w:ascii="Times New Roman" w:hAnsi="Times New Roman" w:cs="Times New Roman"/>
          <w:i/>
          <w:iCs/>
          <w:sz w:val="28"/>
          <w:szCs w:val="28"/>
          <w:lang w:val="uk-UA"/>
        </w:rPr>
        <w:t>„</w:t>
      </w:r>
      <w:r w:rsidRPr="00193F12">
        <w:rPr>
          <w:rFonts w:ascii="Times New Roman" w:hAnsi="Times New Roman" w:cs="Times New Roman"/>
          <w:i/>
          <w:iCs/>
          <w:sz w:val="28"/>
          <w:szCs w:val="28"/>
          <w:lang w:val="de-DE"/>
        </w:rPr>
        <w:t>Mein</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neues</w:t>
      </w:r>
      <w:r w:rsidRPr="00193F12">
        <w:rPr>
          <w:rFonts w:ascii="Times New Roman" w:hAnsi="Times New Roman" w:cs="Times New Roman"/>
          <w:i/>
          <w:iCs/>
          <w:sz w:val="28"/>
          <w:szCs w:val="28"/>
          <w:lang w:val="uk-UA"/>
        </w:rPr>
        <w:t xml:space="preserve"> </w:t>
      </w:r>
      <w:r w:rsidRPr="00193F12">
        <w:rPr>
          <w:rFonts w:ascii="Times New Roman" w:hAnsi="Times New Roman" w:cs="Times New Roman"/>
          <w:i/>
          <w:iCs/>
          <w:sz w:val="28"/>
          <w:szCs w:val="28"/>
          <w:lang w:val="de-DE"/>
        </w:rPr>
        <w:t>Gesicht“</w:t>
      </w:r>
      <w:r>
        <w:rPr>
          <w:rFonts w:ascii="Times New Roman" w:hAnsi="Times New Roman" w:cs="Times New Roman"/>
          <w:sz w:val="28"/>
          <w:szCs w:val="28"/>
          <w:lang w:val="de-DE"/>
        </w:rPr>
        <w:t xml:space="preserve"> </w:t>
      </w:r>
      <w:r w:rsidRPr="00E927E5">
        <w:rPr>
          <w:rFonts w:ascii="Times New Roman" w:hAnsi="Times New Roman" w:cs="Times New Roman"/>
          <w:sz w:val="28"/>
          <w:szCs w:val="28"/>
          <w:lang w:val="uk-UA"/>
        </w:rPr>
        <w:t>[</w:t>
      </w:r>
      <w:r w:rsidR="00336FBF">
        <w:rPr>
          <w:rFonts w:ascii="Times New Roman" w:hAnsi="Times New Roman" w:cs="Times New Roman"/>
          <w:sz w:val="28"/>
          <w:szCs w:val="28"/>
          <w:lang w:val="uk-UA"/>
        </w:rPr>
        <w:t>4</w:t>
      </w:r>
      <w:r w:rsidR="00193F12">
        <w:rPr>
          <w:rFonts w:ascii="Times New Roman" w:hAnsi="Times New Roman" w:cs="Times New Roman"/>
          <w:sz w:val="28"/>
          <w:szCs w:val="28"/>
          <w:lang w:val="uk-UA"/>
        </w:rPr>
        <w:t>2</w:t>
      </w:r>
      <w:r w:rsidRPr="00E927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Pr>
          <w:rFonts w:ascii="Times New Roman" w:hAnsi="Times New Roman" w:cs="Times New Roman"/>
          <w:sz w:val="28"/>
          <w:szCs w:val="28"/>
          <w:lang w:val="de-DE"/>
        </w:rPr>
        <w:t>S</w:t>
      </w:r>
      <w:r w:rsidRPr="00E927E5">
        <w:rPr>
          <w:rFonts w:ascii="Times New Roman" w:hAnsi="Times New Roman" w:cs="Times New Roman"/>
          <w:sz w:val="28"/>
          <w:szCs w:val="28"/>
          <w:lang w:val="uk-UA"/>
        </w:rPr>
        <w:t>ü</w:t>
      </w:r>
      <w:r>
        <w:rPr>
          <w:rFonts w:ascii="Times New Roman" w:hAnsi="Times New Roman" w:cs="Times New Roman"/>
          <w:sz w:val="28"/>
          <w:szCs w:val="28"/>
          <w:lang w:val="de-DE"/>
        </w:rPr>
        <w:t>ddeutsche</w:t>
      </w:r>
      <w:r w:rsidRPr="00E927E5">
        <w:rPr>
          <w:rFonts w:ascii="Times New Roman" w:hAnsi="Times New Roman" w:cs="Times New Roman"/>
          <w:sz w:val="28"/>
          <w:szCs w:val="28"/>
          <w:lang w:val="uk-UA"/>
        </w:rPr>
        <w:t xml:space="preserve"> </w:t>
      </w:r>
      <w:r>
        <w:rPr>
          <w:rFonts w:ascii="Times New Roman" w:hAnsi="Times New Roman" w:cs="Times New Roman"/>
          <w:sz w:val="28"/>
          <w:szCs w:val="28"/>
          <w:lang w:val="de-DE"/>
        </w:rPr>
        <w:t>Zeitung.</w:t>
      </w:r>
      <w:r w:rsidRPr="00E927E5">
        <w:rPr>
          <w:rFonts w:ascii="Times New Roman" w:hAnsi="Times New Roman" w:cs="Times New Roman"/>
          <w:sz w:val="28"/>
          <w:szCs w:val="28"/>
          <w:lang w:val="uk-UA"/>
        </w:rPr>
        <w:t xml:space="preserve"> </w:t>
      </w:r>
    </w:p>
    <w:p w14:paraId="6ACFDDE4" w14:textId="162A6805" w:rsidR="00C80184" w:rsidRDefault="00C80184" w:rsidP="00451A24">
      <w:pPr>
        <w:spacing w:after="0" w:line="240" w:lineRule="auto"/>
        <w:ind w:firstLine="708"/>
        <w:jc w:val="both"/>
        <w:rPr>
          <w:rFonts w:ascii="Times New Roman" w:hAnsi="Times New Roman" w:cs="Times New Roman"/>
          <w:sz w:val="28"/>
          <w:szCs w:val="28"/>
          <w:lang w:val="uk-UA"/>
        </w:rPr>
      </w:pPr>
      <w:r w:rsidRPr="00457D76">
        <w:rPr>
          <w:rFonts w:ascii="Times New Roman" w:hAnsi="Times New Roman" w:cs="Times New Roman"/>
          <w:sz w:val="28"/>
          <w:szCs w:val="28"/>
          <w:lang w:val="uk-UA"/>
        </w:rPr>
        <w:t xml:space="preserve">У той час як </w:t>
      </w:r>
      <w:r w:rsidR="00134D51">
        <w:rPr>
          <w:rFonts w:ascii="Times New Roman" w:hAnsi="Times New Roman" w:cs="Times New Roman"/>
          <w:sz w:val="28"/>
          <w:szCs w:val="28"/>
          <w:lang w:val="uk-UA"/>
        </w:rPr>
        <w:t>українська</w:t>
      </w:r>
      <w:r w:rsidRPr="00457D76">
        <w:rPr>
          <w:rFonts w:ascii="Times New Roman" w:hAnsi="Times New Roman" w:cs="Times New Roman"/>
          <w:sz w:val="28"/>
          <w:szCs w:val="28"/>
          <w:lang w:val="uk-UA"/>
        </w:rPr>
        <w:t xml:space="preserve"> журналістика зосереджується на самій доповіді, німецькі газети публікують репортажі, орієнтовані на рішення, коли йдеться про жінок. Виникає своєрідна взаємна маніпуляція між пропонованою журналістикою та використанням медіа суспільством. </w:t>
      </w:r>
    </w:p>
    <w:p w14:paraId="73E54807" w14:textId="1A9C8493" w:rsidR="00A714C0" w:rsidRPr="00A714C0" w:rsidRDefault="00A714C0" w:rsidP="00A714C0">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«Отже, лише вид соціокультурної (гендерної) оцінки суб’єкта та об’єкта навколишньої дійсності, підставою якої є базова ознака </w:t>
      </w:r>
      <w:r w:rsidRPr="00A714C0">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чоловіче</w:t>
      </w:r>
      <w:r w:rsidRPr="00A714C0">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чи</w:t>
      </w:r>
      <w:r w:rsidRPr="00A714C0">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жіноче</w:t>
      </w:r>
      <w:r w:rsidRPr="00A714C0">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дає можливість розкрити механізм оцінної номінації в гендерно маркованих фразеологічних одиницях» </w:t>
      </w:r>
      <w:r w:rsidRPr="00A714C0">
        <w:rPr>
          <w:rFonts w:ascii="Times New Roman" w:hAnsi="Times New Roman" w:cs="Times New Roman"/>
          <w:color w:val="000000"/>
          <w:sz w:val="28"/>
          <w:szCs w:val="28"/>
          <w:lang w:val="uk-UA"/>
        </w:rPr>
        <w:t>[31</w:t>
      </w:r>
      <w:r>
        <w:rPr>
          <w:rFonts w:ascii="Times New Roman" w:hAnsi="Times New Roman" w:cs="Times New Roman"/>
          <w:color w:val="000000"/>
          <w:sz w:val="28"/>
          <w:szCs w:val="28"/>
          <w:lang w:val="uk-UA"/>
        </w:rPr>
        <w:t>, с. 48-49</w:t>
      </w:r>
      <w:r w:rsidRPr="00A714C0">
        <w:rPr>
          <w:rFonts w:ascii="Times New Roman" w:hAnsi="Times New Roman" w:cs="Times New Roman"/>
          <w:color w:val="000000"/>
          <w:sz w:val="28"/>
          <w:szCs w:val="28"/>
          <w:lang w:val="uk-UA"/>
        </w:rPr>
        <w:t>].</w:t>
      </w:r>
    </w:p>
    <w:p w14:paraId="27382833" w14:textId="77777777" w:rsidR="00A714C0" w:rsidRDefault="00A714C0" w:rsidP="00A714C0">
      <w:pPr>
        <w:spacing w:after="0" w:line="240" w:lineRule="auto"/>
        <w:jc w:val="both"/>
        <w:rPr>
          <w:rFonts w:ascii="Times New Roman" w:hAnsi="Times New Roman" w:cs="Times New Roman"/>
          <w:b/>
          <w:bCs/>
          <w:sz w:val="28"/>
          <w:szCs w:val="28"/>
          <w:lang w:val="uk-UA"/>
        </w:rPr>
      </w:pPr>
    </w:p>
    <w:p w14:paraId="702DA077" w14:textId="6F4AE4CB" w:rsidR="00A86F05" w:rsidRPr="00FA2A57" w:rsidRDefault="00760828" w:rsidP="00A714C0">
      <w:pPr>
        <w:spacing w:after="0" w:line="240" w:lineRule="auto"/>
        <w:ind w:firstLine="708"/>
        <w:jc w:val="both"/>
        <w:rPr>
          <w:rFonts w:ascii="Times New Roman" w:hAnsi="Times New Roman" w:cs="Times New Roman"/>
          <w:b/>
          <w:bCs/>
          <w:i/>
          <w:iCs/>
          <w:sz w:val="28"/>
          <w:szCs w:val="28"/>
          <w:lang w:val="uk-UA"/>
        </w:rPr>
      </w:pPr>
      <w:r w:rsidRPr="00FA2A57">
        <w:rPr>
          <w:rFonts w:ascii="Times New Roman" w:hAnsi="Times New Roman" w:cs="Times New Roman"/>
          <w:b/>
          <w:bCs/>
          <w:i/>
          <w:iCs/>
          <w:sz w:val="28"/>
          <w:szCs w:val="28"/>
          <w:lang w:val="uk-UA"/>
        </w:rPr>
        <w:t>Образ жінки в прислів’ях та</w:t>
      </w:r>
      <w:r w:rsidR="00140AB3" w:rsidRPr="00FA2A57">
        <w:rPr>
          <w:rFonts w:ascii="Times New Roman" w:hAnsi="Times New Roman" w:cs="Times New Roman"/>
          <w:b/>
          <w:bCs/>
          <w:i/>
          <w:iCs/>
          <w:sz w:val="28"/>
          <w:szCs w:val="28"/>
          <w:lang w:val="uk-UA"/>
        </w:rPr>
        <w:t xml:space="preserve"> приказках</w:t>
      </w:r>
    </w:p>
    <w:p w14:paraId="5D32C8B5" w14:textId="0BC5050D" w:rsidR="00585806" w:rsidRDefault="000A42F9" w:rsidP="00451A24">
      <w:pPr>
        <w:spacing w:after="0" w:line="240" w:lineRule="auto"/>
        <w:ind w:firstLine="708"/>
        <w:jc w:val="both"/>
        <w:rPr>
          <w:rFonts w:ascii="Times New Roman" w:hAnsi="Times New Roman" w:cs="Times New Roman"/>
          <w:sz w:val="28"/>
          <w:szCs w:val="28"/>
          <w:lang w:val="uk-UA"/>
        </w:rPr>
      </w:pPr>
      <w:r w:rsidRPr="000A42F9">
        <w:rPr>
          <w:rFonts w:ascii="Times New Roman" w:hAnsi="Times New Roman" w:cs="Times New Roman"/>
          <w:sz w:val="28"/>
          <w:szCs w:val="28"/>
          <w:lang w:val="uk-UA"/>
        </w:rPr>
        <w:t xml:space="preserve">Концепт </w:t>
      </w:r>
      <w:r>
        <w:rPr>
          <w:rFonts w:ascii="Times New Roman" w:hAnsi="Times New Roman" w:cs="Times New Roman"/>
          <w:sz w:val="28"/>
          <w:szCs w:val="28"/>
          <w:lang w:val="uk-UA"/>
        </w:rPr>
        <w:t>«</w:t>
      </w:r>
      <w:r w:rsidRPr="000A42F9">
        <w:rPr>
          <w:rFonts w:ascii="Times New Roman" w:hAnsi="Times New Roman" w:cs="Times New Roman"/>
          <w:sz w:val="28"/>
          <w:szCs w:val="28"/>
          <w:lang w:val="uk-UA"/>
        </w:rPr>
        <w:t>жінка</w:t>
      </w:r>
      <w:r>
        <w:rPr>
          <w:rFonts w:ascii="Times New Roman" w:hAnsi="Times New Roman" w:cs="Times New Roman"/>
          <w:sz w:val="28"/>
          <w:szCs w:val="28"/>
          <w:lang w:val="uk-UA"/>
        </w:rPr>
        <w:t>» є</w:t>
      </w:r>
      <w:r w:rsidRPr="000A42F9">
        <w:rPr>
          <w:rFonts w:ascii="Times New Roman" w:hAnsi="Times New Roman" w:cs="Times New Roman"/>
          <w:sz w:val="28"/>
          <w:szCs w:val="28"/>
          <w:lang w:val="uk-UA"/>
        </w:rPr>
        <w:t xml:space="preserve"> базови</w:t>
      </w:r>
      <w:r>
        <w:rPr>
          <w:rFonts w:ascii="Times New Roman" w:hAnsi="Times New Roman" w:cs="Times New Roman"/>
          <w:sz w:val="28"/>
          <w:szCs w:val="28"/>
          <w:lang w:val="uk-UA"/>
        </w:rPr>
        <w:t>м</w:t>
      </w:r>
      <w:r w:rsidRPr="000A42F9">
        <w:rPr>
          <w:rFonts w:ascii="Times New Roman" w:hAnsi="Times New Roman" w:cs="Times New Roman"/>
          <w:sz w:val="28"/>
          <w:szCs w:val="28"/>
          <w:lang w:val="uk-UA"/>
        </w:rPr>
        <w:t xml:space="preserve"> у свідомості українського народу</w:t>
      </w:r>
      <w:r>
        <w:rPr>
          <w:rFonts w:ascii="Times New Roman" w:hAnsi="Times New Roman" w:cs="Times New Roman"/>
          <w:sz w:val="28"/>
          <w:szCs w:val="28"/>
          <w:lang w:val="uk-UA"/>
        </w:rPr>
        <w:t>, проте</w:t>
      </w:r>
      <w:r w:rsidRPr="000A42F9">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9C318D" w:rsidRPr="009C318D">
        <w:rPr>
          <w:rFonts w:ascii="Times New Roman" w:hAnsi="Times New Roman" w:cs="Times New Roman"/>
          <w:sz w:val="28"/>
          <w:szCs w:val="28"/>
          <w:lang w:val="uk-UA"/>
        </w:rPr>
        <w:t xml:space="preserve">імецьких </w:t>
      </w:r>
      <w:r w:rsidR="009C318D">
        <w:rPr>
          <w:rFonts w:ascii="Times New Roman" w:hAnsi="Times New Roman" w:cs="Times New Roman"/>
          <w:sz w:val="28"/>
          <w:szCs w:val="28"/>
          <w:lang w:val="uk-UA"/>
        </w:rPr>
        <w:t xml:space="preserve">прислів’їв та </w:t>
      </w:r>
      <w:r w:rsidR="009C318D" w:rsidRPr="009C318D">
        <w:rPr>
          <w:rFonts w:ascii="Times New Roman" w:hAnsi="Times New Roman" w:cs="Times New Roman"/>
          <w:sz w:val="28"/>
          <w:szCs w:val="28"/>
          <w:lang w:val="uk-UA"/>
        </w:rPr>
        <w:t xml:space="preserve">приказок про жінок значно більше, ніж </w:t>
      </w:r>
      <w:r w:rsidR="009C318D">
        <w:rPr>
          <w:rFonts w:ascii="Times New Roman" w:hAnsi="Times New Roman" w:cs="Times New Roman"/>
          <w:sz w:val="28"/>
          <w:szCs w:val="28"/>
          <w:lang w:val="uk-UA"/>
        </w:rPr>
        <w:t>українських</w:t>
      </w:r>
      <w:r w:rsidR="009C318D" w:rsidRPr="009C318D">
        <w:rPr>
          <w:rFonts w:ascii="Times New Roman" w:hAnsi="Times New Roman" w:cs="Times New Roman"/>
          <w:sz w:val="28"/>
          <w:szCs w:val="28"/>
          <w:lang w:val="uk-UA"/>
        </w:rPr>
        <w:t xml:space="preserve">. </w:t>
      </w:r>
      <w:r w:rsidR="00585806">
        <w:rPr>
          <w:rFonts w:ascii="Times New Roman" w:hAnsi="Times New Roman" w:cs="Times New Roman"/>
          <w:sz w:val="28"/>
          <w:szCs w:val="28"/>
          <w:lang w:val="uk-UA"/>
        </w:rPr>
        <w:t xml:space="preserve">Тому </w:t>
      </w:r>
      <w:r>
        <w:rPr>
          <w:rFonts w:ascii="Times New Roman" w:hAnsi="Times New Roman" w:cs="Times New Roman"/>
          <w:sz w:val="28"/>
          <w:szCs w:val="28"/>
          <w:lang w:val="uk-UA"/>
        </w:rPr>
        <w:t xml:space="preserve">при роботі з німецькими фразеологізмами </w:t>
      </w:r>
      <w:r w:rsidR="00585806">
        <w:rPr>
          <w:rFonts w:ascii="Times New Roman" w:hAnsi="Times New Roman" w:cs="Times New Roman"/>
          <w:sz w:val="28"/>
          <w:szCs w:val="28"/>
          <w:lang w:val="uk-UA"/>
        </w:rPr>
        <w:t xml:space="preserve">у більшості випадків був використаний описовий переклад українською, рідко були підібрані аналоги. </w:t>
      </w:r>
    </w:p>
    <w:p w14:paraId="756325A5" w14:textId="46411D80" w:rsidR="00C80184" w:rsidRPr="00585806" w:rsidRDefault="003D64F7"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3D64F7">
        <w:rPr>
          <w:rFonts w:ascii="Times New Roman" w:hAnsi="Times New Roman" w:cs="Times New Roman"/>
          <w:sz w:val="28"/>
          <w:szCs w:val="28"/>
          <w:lang w:val="uk-UA"/>
        </w:rPr>
        <w:t>онцепт</w:t>
      </w:r>
      <w:r>
        <w:rPr>
          <w:rFonts w:ascii="Times New Roman" w:hAnsi="Times New Roman" w:cs="Times New Roman"/>
          <w:sz w:val="28"/>
          <w:szCs w:val="28"/>
          <w:lang w:val="uk-UA"/>
        </w:rPr>
        <w:t xml:space="preserve"> «</w:t>
      </w:r>
      <w:r w:rsidRPr="000A42F9">
        <w:rPr>
          <w:rFonts w:ascii="Times New Roman" w:hAnsi="Times New Roman" w:cs="Times New Roman"/>
          <w:sz w:val="28"/>
          <w:szCs w:val="28"/>
          <w:lang w:val="uk-UA"/>
        </w:rPr>
        <w:t>жінка</w:t>
      </w:r>
      <w:r>
        <w:rPr>
          <w:rFonts w:ascii="Times New Roman" w:hAnsi="Times New Roman" w:cs="Times New Roman"/>
          <w:sz w:val="28"/>
          <w:szCs w:val="28"/>
          <w:lang w:val="uk-UA"/>
        </w:rPr>
        <w:t xml:space="preserve">» у фразеологічних одиницях розглядається в різних параметрах. Це або </w:t>
      </w:r>
      <w:r w:rsidRPr="003D64F7">
        <w:rPr>
          <w:rFonts w:ascii="Times New Roman" w:hAnsi="Times New Roman" w:cs="Times New Roman"/>
          <w:sz w:val="28"/>
          <w:szCs w:val="28"/>
          <w:lang w:val="uk-UA"/>
        </w:rPr>
        <w:t>фізіологічн</w:t>
      </w:r>
      <w:r>
        <w:rPr>
          <w:rFonts w:ascii="Times New Roman" w:hAnsi="Times New Roman" w:cs="Times New Roman"/>
          <w:sz w:val="28"/>
          <w:szCs w:val="28"/>
          <w:lang w:val="uk-UA"/>
        </w:rPr>
        <w:t>а</w:t>
      </w:r>
      <w:r w:rsidRPr="003D64F7">
        <w:rPr>
          <w:rFonts w:ascii="Times New Roman" w:hAnsi="Times New Roman" w:cs="Times New Roman"/>
          <w:sz w:val="28"/>
          <w:szCs w:val="28"/>
          <w:lang w:val="uk-UA"/>
        </w:rPr>
        <w:t xml:space="preserve"> та психологічна</w:t>
      </w:r>
      <w:r>
        <w:rPr>
          <w:rFonts w:ascii="Times New Roman" w:hAnsi="Times New Roman" w:cs="Times New Roman"/>
          <w:sz w:val="28"/>
          <w:szCs w:val="28"/>
          <w:lang w:val="uk-UA"/>
        </w:rPr>
        <w:t xml:space="preserve"> </w:t>
      </w:r>
      <w:r w:rsidRPr="003D64F7">
        <w:rPr>
          <w:rFonts w:ascii="Times New Roman" w:hAnsi="Times New Roman" w:cs="Times New Roman"/>
          <w:sz w:val="28"/>
          <w:szCs w:val="28"/>
          <w:lang w:val="uk-UA"/>
        </w:rPr>
        <w:t>характеристик</w:t>
      </w:r>
      <w:r>
        <w:rPr>
          <w:rFonts w:ascii="Times New Roman" w:hAnsi="Times New Roman" w:cs="Times New Roman"/>
          <w:sz w:val="28"/>
          <w:szCs w:val="28"/>
          <w:lang w:val="uk-UA"/>
        </w:rPr>
        <w:t>и</w:t>
      </w:r>
      <w:r w:rsidRPr="003D64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жінки </w:t>
      </w:r>
      <w:r w:rsidRPr="003D64F7">
        <w:rPr>
          <w:rFonts w:ascii="Times New Roman" w:hAnsi="Times New Roman" w:cs="Times New Roman"/>
          <w:sz w:val="28"/>
          <w:szCs w:val="28"/>
          <w:lang w:val="uk-UA"/>
        </w:rPr>
        <w:t>(вік, зовнішність, риси характеру, інтелект)</w:t>
      </w:r>
      <w:r>
        <w:rPr>
          <w:rFonts w:ascii="Times New Roman" w:hAnsi="Times New Roman" w:cs="Times New Roman"/>
          <w:sz w:val="28"/>
          <w:szCs w:val="28"/>
          <w:lang w:val="uk-UA"/>
        </w:rPr>
        <w:t>, або</w:t>
      </w:r>
      <w:r w:rsidRPr="003D64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її </w:t>
      </w:r>
      <w:r w:rsidRPr="003D64F7">
        <w:rPr>
          <w:rFonts w:ascii="Times New Roman" w:hAnsi="Times New Roman" w:cs="Times New Roman"/>
          <w:sz w:val="28"/>
          <w:szCs w:val="28"/>
          <w:lang w:val="uk-UA"/>
        </w:rPr>
        <w:t>соціальний статус.</w:t>
      </w:r>
      <w:r>
        <w:rPr>
          <w:rFonts w:ascii="Times New Roman" w:hAnsi="Times New Roman" w:cs="Times New Roman"/>
          <w:sz w:val="28"/>
          <w:szCs w:val="28"/>
          <w:lang w:val="uk-UA"/>
        </w:rPr>
        <w:t xml:space="preserve"> В цій роботі р</w:t>
      </w:r>
      <w:r w:rsidR="00585806">
        <w:rPr>
          <w:rFonts w:ascii="Times New Roman" w:hAnsi="Times New Roman" w:cs="Times New Roman"/>
          <w:sz w:val="28"/>
          <w:szCs w:val="28"/>
          <w:lang w:val="uk-UA"/>
        </w:rPr>
        <w:t>ізні</w:t>
      </w:r>
      <w:r w:rsidR="009C318D" w:rsidRPr="009C318D">
        <w:rPr>
          <w:rFonts w:ascii="Times New Roman" w:hAnsi="Times New Roman" w:cs="Times New Roman"/>
          <w:sz w:val="28"/>
          <w:szCs w:val="28"/>
          <w:lang w:val="uk-UA"/>
        </w:rPr>
        <w:t xml:space="preserve"> ролі жінки </w:t>
      </w:r>
      <w:r w:rsidR="00585806">
        <w:rPr>
          <w:rFonts w:ascii="Times New Roman" w:hAnsi="Times New Roman" w:cs="Times New Roman"/>
          <w:sz w:val="28"/>
          <w:szCs w:val="28"/>
          <w:lang w:val="uk-UA"/>
        </w:rPr>
        <w:t>розбираються на прикладах н</w:t>
      </w:r>
      <w:r w:rsidR="00585806" w:rsidRPr="009C318D">
        <w:rPr>
          <w:rFonts w:ascii="Times New Roman" w:hAnsi="Times New Roman" w:cs="Times New Roman"/>
          <w:sz w:val="28"/>
          <w:szCs w:val="28"/>
          <w:lang w:val="uk-UA"/>
        </w:rPr>
        <w:t xml:space="preserve">імецьких </w:t>
      </w:r>
      <w:r w:rsidR="00A010D2">
        <w:rPr>
          <w:rFonts w:ascii="Times New Roman" w:hAnsi="Times New Roman" w:cs="Times New Roman"/>
          <w:sz w:val="28"/>
          <w:szCs w:val="28"/>
          <w:lang w:val="uk-UA"/>
        </w:rPr>
        <w:t xml:space="preserve">та українських </w:t>
      </w:r>
      <w:r w:rsidR="00585806">
        <w:rPr>
          <w:rFonts w:ascii="Times New Roman" w:hAnsi="Times New Roman" w:cs="Times New Roman"/>
          <w:sz w:val="28"/>
          <w:szCs w:val="28"/>
          <w:lang w:val="uk-UA"/>
        </w:rPr>
        <w:t>прислів’їв</w:t>
      </w:r>
      <w:r>
        <w:rPr>
          <w:rFonts w:ascii="Times New Roman" w:hAnsi="Times New Roman" w:cs="Times New Roman"/>
          <w:sz w:val="28"/>
          <w:szCs w:val="28"/>
          <w:lang w:val="uk-UA"/>
        </w:rPr>
        <w:t xml:space="preserve">, </w:t>
      </w:r>
      <w:r w:rsidR="00585806" w:rsidRPr="009C318D">
        <w:rPr>
          <w:rFonts w:ascii="Times New Roman" w:hAnsi="Times New Roman" w:cs="Times New Roman"/>
          <w:sz w:val="28"/>
          <w:szCs w:val="28"/>
          <w:lang w:val="uk-UA"/>
        </w:rPr>
        <w:t xml:space="preserve">приказок </w:t>
      </w:r>
      <w:r>
        <w:rPr>
          <w:rFonts w:ascii="Times New Roman" w:hAnsi="Times New Roman" w:cs="Times New Roman"/>
          <w:sz w:val="28"/>
          <w:szCs w:val="28"/>
          <w:lang w:val="uk-UA"/>
        </w:rPr>
        <w:t xml:space="preserve">та ідіом </w:t>
      </w:r>
      <w:r w:rsidR="009C318D" w:rsidRPr="009C318D">
        <w:rPr>
          <w:rFonts w:ascii="Times New Roman" w:hAnsi="Times New Roman" w:cs="Times New Roman"/>
          <w:sz w:val="28"/>
          <w:szCs w:val="28"/>
          <w:lang w:val="uk-UA"/>
        </w:rPr>
        <w:t>від народження до смерті.</w:t>
      </w:r>
      <w:r w:rsidR="00585806">
        <w:rPr>
          <w:rFonts w:ascii="Times New Roman" w:hAnsi="Times New Roman" w:cs="Times New Roman"/>
          <w:sz w:val="28"/>
          <w:szCs w:val="28"/>
          <w:lang w:val="uk-UA"/>
        </w:rPr>
        <w:t xml:space="preserve"> Зазвичай, </w:t>
      </w:r>
      <w:r w:rsidR="00C80184" w:rsidRPr="00C80184">
        <w:rPr>
          <w:rFonts w:ascii="Times New Roman" w:hAnsi="Times New Roman" w:cs="Times New Roman"/>
          <w:sz w:val="28"/>
          <w:szCs w:val="28"/>
          <w:lang w:val="uk-UA"/>
        </w:rPr>
        <w:t xml:space="preserve">жінці приписують </w:t>
      </w:r>
      <w:r>
        <w:rPr>
          <w:rFonts w:ascii="Times New Roman" w:hAnsi="Times New Roman" w:cs="Times New Roman"/>
          <w:sz w:val="28"/>
          <w:szCs w:val="28"/>
          <w:lang w:val="uk-UA"/>
        </w:rPr>
        <w:t>певні</w:t>
      </w:r>
      <w:r w:rsidR="00C80184" w:rsidRPr="00C80184">
        <w:rPr>
          <w:rFonts w:ascii="Times New Roman" w:hAnsi="Times New Roman" w:cs="Times New Roman"/>
          <w:sz w:val="28"/>
          <w:szCs w:val="28"/>
          <w:lang w:val="uk-UA"/>
        </w:rPr>
        <w:t xml:space="preserve"> </w:t>
      </w:r>
      <w:r w:rsidR="00C80184" w:rsidRPr="00C80184">
        <w:rPr>
          <w:rFonts w:ascii="Times New Roman" w:hAnsi="Times New Roman" w:cs="Times New Roman"/>
          <w:sz w:val="28"/>
          <w:szCs w:val="28"/>
          <w:lang w:val="uk-UA"/>
        </w:rPr>
        <w:lastRenderedPageBreak/>
        <w:t xml:space="preserve">риси. Те, чи є ці характеристики позитивними чи негативними, зазвичай визначається сімейною чи соціальною роллю жінки. Наприклад, мати має переважно позитивні характеристики в обох мовах, а вдова </w:t>
      </w:r>
      <w:r w:rsidR="00CE7AF8">
        <w:rPr>
          <w:rFonts w:ascii="Times New Roman" w:hAnsi="Times New Roman" w:cs="Times New Roman"/>
          <w:sz w:val="28"/>
          <w:szCs w:val="28"/>
          <w:lang w:val="uk-UA"/>
        </w:rPr>
        <w:t xml:space="preserve">чи </w:t>
      </w:r>
      <w:r w:rsidR="00851C29">
        <w:rPr>
          <w:rFonts w:ascii="Times New Roman" w:hAnsi="Times New Roman" w:cs="Times New Roman"/>
          <w:sz w:val="28"/>
          <w:szCs w:val="28"/>
          <w:lang w:val="uk-UA"/>
        </w:rPr>
        <w:t xml:space="preserve">мачуха </w:t>
      </w:r>
      <w:r w:rsidR="00C80184" w:rsidRPr="00C80184">
        <w:rPr>
          <w:rFonts w:ascii="Times New Roman" w:hAnsi="Times New Roman" w:cs="Times New Roman"/>
          <w:sz w:val="28"/>
          <w:szCs w:val="28"/>
          <w:lang w:val="uk-UA"/>
        </w:rPr>
        <w:t>– переважно негативні</w:t>
      </w:r>
      <w:r w:rsidR="00CE7AF8" w:rsidRPr="00CE7AF8">
        <w:rPr>
          <w:rFonts w:ascii="Times New Roman" w:hAnsi="Times New Roman" w:cs="Times New Roman"/>
          <w:sz w:val="28"/>
          <w:szCs w:val="28"/>
        </w:rPr>
        <w:t>:</w:t>
      </w:r>
    </w:p>
    <w:p w14:paraId="693C5D82" w14:textId="38869D9B" w:rsidR="00CE7AF8" w:rsidRPr="00CE7AF8" w:rsidRDefault="00585806" w:rsidP="00FA2A57">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00CE7AF8" w:rsidRPr="00CE7AF8">
        <w:rPr>
          <w:rFonts w:ascii="Times New Roman" w:hAnsi="Times New Roman" w:cs="Times New Roman"/>
          <w:i/>
          <w:iCs/>
          <w:sz w:val="28"/>
          <w:szCs w:val="28"/>
          <w:lang w:val="de-DE"/>
        </w:rPr>
        <w:t>Barmherzige Mutter zieht lausige Kinder.</w:t>
      </w:r>
      <w:r>
        <w:rPr>
          <w:rFonts w:ascii="Times New Roman" w:hAnsi="Times New Roman" w:cs="Times New Roman"/>
          <w:i/>
          <w:iCs/>
          <w:sz w:val="28"/>
          <w:szCs w:val="28"/>
          <w:lang w:val="uk-UA"/>
        </w:rPr>
        <w:t>»</w:t>
      </w:r>
      <w:r w:rsidR="00193F12" w:rsidRPr="00193F12">
        <w:rPr>
          <w:rFonts w:ascii="Times New Roman" w:hAnsi="Times New Roman" w:cs="Times New Roman"/>
          <w:sz w:val="28"/>
          <w:szCs w:val="28"/>
          <w:lang w:val="de-DE"/>
        </w:rPr>
        <w:t xml:space="preserve"> </w:t>
      </w:r>
      <w:r w:rsidR="00CE7AF8" w:rsidRPr="00CE7AF8">
        <w:rPr>
          <w:rFonts w:ascii="Times New Roman" w:hAnsi="Times New Roman" w:cs="Times New Roman"/>
          <w:i/>
          <w:iCs/>
          <w:sz w:val="28"/>
          <w:szCs w:val="28"/>
          <w:lang w:val="uk-UA"/>
        </w:rPr>
        <w:t>– «Хто дітям потаче, той сам плаче.»</w:t>
      </w:r>
      <w:r>
        <w:rPr>
          <w:rFonts w:ascii="Times New Roman" w:hAnsi="Times New Roman" w:cs="Times New Roman"/>
          <w:i/>
          <w:iCs/>
          <w:sz w:val="28"/>
          <w:szCs w:val="28"/>
          <w:lang w:val="uk-UA"/>
        </w:rPr>
        <w:t xml:space="preserve"> </w:t>
      </w:r>
      <w:r w:rsidRPr="00585806">
        <w:rPr>
          <w:rFonts w:ascii="Times New Roman" w:hAnsi="Times New Roman" w:cs="Times New Roman"/>
          <w:sz w:val="28"/>
          <w:szCs w:val="28"/>
          <w:lang w:val="uk-UA"/>
        </w:rPr>
        <w:t>[</w:t>
      </w:r>
      <w:r w:rsidR="00336FBF">
        <w:rPr>
          <w:rFonts w:ascii="Times New Roman" w:hAnsi="Times New Roman" w:cs="Times New Roman"/>
          <w:sz w:val="28"/>
          <w:szCs w:val="28"/>
          <w:lang w:val="uk-UA"/>
        </w:rPr>
        <w:t>2</w:t>
      </w:r>
      <w:r w:rsidR="00193F12" w:rsidRPr="00193F12">
        <w:rPr>
          <w:rFonts w:ascii="Times New Roman" w:hAnsi="Times New Roman" w:cs="Times New Roman"/>
          <w:sz w:val="28"/>
          <w:szCs w:val="28"/>
          <w:lang w:val="de-DE"/>
        </w:rPr>
        <w:t>3</w:t>
      </w:r>
      <w:r w:rsidRPr="00585806">
        <w:rPr>
          <w:rFonts w:ascii="Times New Roman" w:hAnsi="Times New Roman" w:cs="Times New Roman"/>
          <w:sz w:val="28"/>
          <w:szCs w:val="28"/>
          <w:lang w:val="uk-UA"/>
        </w:rPr>
        <w:t xml:space="preserve">, с. </w:t>
      </w:r>
      <w:r>
        <w:rPr>
          <w:rFonts w:ascii="Times New Roman" w:hAnsi="Times New Roman" w:cs="Times New Roman"/>
          <w:sz w:val="28"/>
          <w:szCs w:val="28"/>
          <w:lang w:val="uk-UA"/>
        </w:rPr>
        <w:t>171</w:t>
      </w:r>
      <w:r w:rsidRPr="00585806">
        <w:rPr>
          <w:rFonts w:ascii="Times New Roman" w:hAnsi="Times New Roman" w:cs="Times New Roman"/>
          <w:sz w:val="28"/>
          <w:szCs w:val="28"/>
          <w:lang w:val="uk-UA"/>
        </w:rPr>
        <w:t>]</w:t>
      </w:r>
    </w:p>
    <w:p w14:paraId="6F7FA6CB" w14:textId="37221F1A" w:rsidR="00CE7AF8" w:rsidRDefault="00585806" w:rsidP="00FA2A57">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00CE7AF8" w:rsidRPr="00CE7AF8">
        <w:rPr>
          <w:rFonts w:ascii="Times New Roman" w:hAnsi="Times New Roman" w:cs="Times New Roman"/>
          <w:i/>
          <w:iCs/>
          <w:sz w:val="28"/>
          <w:szCs w:val="28"/>
          <w:lang w:val="uk-UA"/>
        </w:rPr>
        <w:t>Mutterliebe ist immer neu.</w:t>
      </w:r>
      <w:r>
        <w:rPr>
          <w:rFonts w:ascii="Times New Roman" w:hAnsi="Times New Roman" w:cs="Times New Roman"/>
          <w:i/>
          <w:iCs/>
          <w:sz w:val="28"/>
          <w:szCs w:val="28"/>
          <w:lang w:val="uk-UA"/>
        </w:rPr>
        <w:t>»</w:t>
      </w:r>
      <w:r w:rsidR="00193F12" w:rsidRPr="00193F12">
        <w:rPr>
          <w:rFonts w:ascii="Times New Roman" w:hAnsi="Times New Roman" w:cs="Times New Roman"/>
          <w:i/>
          <w:iCs/>
          <w:sz w:val="28"/>
          <w:szCs w:val="28"/>
          <w:lang w:val="de-DE"/>
        </w:rPr>
        <w:t xml:space="preserve"> </w:t>
      </w:r>
      <w:r w:rsidR="00CE7AF8" w:rsidRPr="00585806">
        <w:rPr>
          <w:rFonts w:ascii="Times New Roman" w:hAnsi="Times New Roman" w:cs="Times New Roman"/>
          <w:i/>
          <w:iCs/>
          <w:sz w:val="28"/>
          <w:szCs w:val="28"/>
          <w:lang w:val="uk-UA"/>
        </w:rPr>
        <w:t xml:space="preserve">– </w:t>
      </w:r>
      <w:r w:rsidR="00CE7AF8" w:rsidRPr="00CE7AF8">
        <w:rPr>
          <w:rFonts w:ascii="Times New Roman" w:hAnsi="Times New Roman" w:cs="Times New Roman"/>
          <w:i/>
          <w:iCs/>
          <w:sz w:val="28"/>
          <w:szCs w:val="28"/>
          <w:lang w:val="uk-UA"/>
        </w:rPr>
        <w:t>«Одна мати вірна порада.»</w:t>
      </w:r>
      <w:r>
        <w:rPr>
          <w:rFonts w:ascii="Times New Roman" w:hAnsi="Times New Roman" w:cs="Times New Roman"/>
          <w:i/>
          <w:iCs/>
          <w:sz w:val="28"/>
          <w:szCs w:val="28"/>
          <w:lang w:val="uk-UA"/>
        </w:rPr>
        <w:t xml:space="preserve"> </w:t>
      </w:r>
      <w:r w:rsidRPr="00585806">
        <w:rPr>
          <w:rFonts w:ascii="Times New Roman" w:hAnsi="Times New Roman" w:cs="Times New Roman"/>
          <w:sz w:val="28"/>
          <w:szCs w:val="28"/>
          <w:lang w:val="uk-UA"/>
        </w:rPr>
        <w:t>[</w:t>
      </w:r>
      <w:r w:rsidR="00336FBF">
        <w:rPr>
          <w:rFonts w:ascii="Times New Roman" w:hAnsi="Times New Roman" w:cs="Times New Roman"/>
          <w:sz w:val="28"/>
          <w:szCs w:val="28"/>
          <w:lang w:val="uk-UA"/>
        </w:rPr>
        <w:t>2</w:t>
      </w:r>
      <w:r w:rsidR="00193F12" w:rsidRPr="00193F12">
        <w:rPr>
          <w:rFonts w:ascii="Times New Roman" w:hAnsi="Times New Roman" w:cs="Times New Roman"/>
          <w:sz w:val="28"/>
          <w:szCs w:val="28"/>
          <w:lang w:val="de-DE"/>
        </w:rPr>
        <w:t>3</w:t>
      </w:r>
      <w:r w:rsidRPr="00585806">
        <w:rPr>
          <w:rFonts w:ascii="Times New Roman" w:hAnsi="Times New Roman" w:cs="Times New Roman"/>
          <w:sz w:val="28"/>
          <w:szCs w:val="28"/>
          <w:lang w:val="uk-UA"/>
        </w:rPr>
        <w:t xml:space="preserve">, с. </w:t>
      </w:r>
      <w:r>
        <w:rPr>
          <w:rFonts w:ascii="Times New Roman" w:hAnsi="Times New Roman" w:cs="Times New Roman"/>
          <w:sz w:val="28"/>
          <w:szCs w:val="28"/>
          <w:lang w:val="uk-UA"/>
        </w:rPr>
        <w:t>171</w:t>
      </w:r>
      <w:r w:rsidRPr="00585806">
        <w:rPr>
          <w:rFonts w:ascii="Times New Roman" w:hAnsi="Times New Roman" w:cs="Times New Roman"/>
          <w:sz w:val="28"/>
          <w:szCs w:val="28"/>
          <w:lang w:val="uk-UA"/>
        </w:rPr>
        <w:t>]</w:t>
      </w:r>
    </w:p>
    <w:p w14:paraId="3222FD36" w14:textId="16B26A4D" w:rsidR="00851C29" w:rsidRPr="00A013A0" w:rsidRDefault="00585806"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851C29" w:rsidRPr="00851C29">
        <w:rPr>
          <w:rFonts w:ascii="Times New Roman" w:hAnsi="Times New Roman" w:cs="Times New Roman"/>
          <w:i/>
          <w:iCs/>
          <w:sz w:val="28"/>
          <w:szCs w:val="28"/>
          <w:lang w:val="de-DE"/>
        </w:rPr>
        <w:t>Seine</w:t>
      </w:r>
      <w:r w:rsidR="00851C29" w:rsidRPr="00585806">
        <w:rPr>
          <w:rFonts w:ascii="Times New Roman" w:hAnsi="Times New Roman" w:cs="Times New Roman"/>
          <w:i/>
          <w:iCs/>
          <w:sz w:val="28"/>
          <w:szCs w:val="28"/>
          <w:lang w:val="uk-UA"/>
        </w:rPr>
        <w:t xml:space="preserve"> </w:t>
      </w:r>
      <w:r w:rsidR="00851C29" w:rsidRPr="00851C29">
        <w:rPr>
          <w:rFonts w:ascii="Times New Roman" w:hAnsi="Times New Roman" w:cs="Times New Roman"/>
          <w:i/>
          <w:iCs/>
          <w:sz w:val="28"/>
          <w:szCs w:val="28"/>
          <w:lang w:val="de-DE"/>
        </w:rPr>
        <w:t>Gr</w:t>
      </w:r>
      <w:r w:rsidR="00851C29" w:rsidRPr="00585806">
        <w:rPr>
          <w:rFonts w:ascii="Times New Roman" w:hAnsi="Times New Roman" w:cs="Times New Roman"/>
          <w:i/>
          <w:iCs/>
          <w:sz w:val="28"/>
          <w:szCs w:val="28"/>
          <w:lang w:val="uk-UA"/>
        </w:rPr>
        <w:t>ü</w:t>
      </w:r>
      <w:r w:rsidR="00851C29" w:rsidRPr="00851C29">
        <w:rPr>
          <w:rFonts w:ascii="Times New Roman" w:hAnsi="Times New Roman" w:cs="Times New Roman"/>
          <w:i/>
          <w:iCs/>
          <w:sz w:val="28"/>
          <w:szCs w:val="28"/>
          <w:lang w:val="de-DE"/>
        </w:rPr>
        <w:t>nde</w:t>
      </w:r>
      <w:r w:rsidR="00851C29" w:rsidRPr="00585806">
        <w:rPr>
          <w:rFonts w:ascii="Times New Roman" w:hAnsi="Times New Roman" w:cs="Times New Roman"/>
          <w:i/>
          <w:iCs/>
          <w:sz w:val="28"/>
          <w:szCs w:val="28"/>
          <w:lang w:val="uk-UA"/>
        </w:rPr>
        <w:t xml:space="preserve"> </w:t>
      </w:r>
      <w:r w:rsidR="00851C29" w:rsidRPr="00851C29">
        <w:rPr>
          <w:rFonts w:ascii="Times New Roman" w:hAnsi="Times New Roman" w:cs="Times New Roman"/>
          <w:i/>
          <w:iCs/>
          <w:sz w:val="28"/>
          <w:szCs w:val="28"/>
          <w:lang w:val="de-DE"/>
        </w:rPr>
        <w:t>der</w:t>
      </w:r>
      <w:r w:rsidR="00851C29" w:rsidRPr="00585806">
        <w:rPr>
          <w:rFonts w:ascii="Times New Roman" w:hAnsi="Times New Roman" w:cs="Times New Roman"/>
          <w:i/>
          <w:iCs/>
          <w:sz w:val="28"/>
          <w:szCs w:val="28"/>
          <w:lang w:val="uk-UA"/>
        </w:rPr>
        <w:t xml:space="preserve"> </w:t>
      </w:r>
      <w:r w:rsidR="00851C29" w:rsidRPr="00851C29">
        <w:rPr>
          <w:rFonts w:ascii="Times New Roman" w:hAnsi="Times New Roman" w:cs="Times New Roman"/>
          <w:i/>
          <w:iCs/>
          <w:sz w:val="28"/>
          <w:szCs w:val="28"/>
          <w:lang w:val="de-DE"/>
        </w:rPr>
        <w:t>Stiefmutter</w:t>
      </w:r>
      <w:r w:rsidR="00851C29" w:rsidRPr="00585806">
        <w:rPr>
          <w:rFonts w:ascii="Times New Roman" w:hAnsi="Times New Roman" w:cs="Times New Roman"/>
          <w:i/>
          <w:iCs/>
          <w:sz w:val="28"/>
          <w:szCs w:val="28"/>
          <w:lang w:val="uk-UA"/>
        </w:rPr>
        <w:t xml:space="preserve"> </w:t>
      </w:r>
      <w:r w:rsidR="00851C29" w:rsidRPr="00851C29">
        <w:rPr>
          <w:rFonts w:ascii="Times New Roman" w:hAnsi="Times New Roman" w:cs="Times New Roman"/>
          <w:i/>
          <w:iCs/>
          <w:sz w:val="28"/>
          <w:szCs w:val="28"/>
          <w:lang w:val="de-DE"/>
        </w:rPr>
        <w:t>darlegen</w:t>
      </w:r>
      <w:r w:rsidR="00851C29" w:rsidRPr="00585806">
        <w:rPr>
          <w:rFonts w:ascii="Times New Roman" w:hAnsi="Times New Roman" w:cs="Times New Roman"/>
          <w:i/>
          <w:iCs/>
          <w:sz w:val="28"/>
          <w:szCs w:val="28"/>
          <w:lang w:val="uk-UA"/>
        </w:rPr>
        <w:t>.</w:t>
      </w:r>
      <w:r>
        <w:rPr>
          <w:rFonts w:ascii="Times New Roman" w:hAnsi="Times New Roman" w:cs="Times New Roman"/>
          <w:i/>
          <w:iCs/>
          <w:sz w:val="28"/>
          <w:szCs w:val="28"/>
          <w:lang w:val="uk-UA"/>
        </w:rPr>
        <w:t>»</w:t>
      </w:r>
      <w:r w:rsidR="00193F12" w:rsidRPr="00193F12">
        <w:rPr>
          <w:rFonts w:ascii="Times New Roman" w:hAnsi="Times New Roman" w:cs="Times New Roman"/>
          <w:sz w:val="28"/>
          <w:szCs w:val="28"/>
          <w:lang w:val="de-DE"/>
        </w:rPr>
        <w:t xml:space="preserve"> </w:t>
      </w:r>
      <w:r w:rsidR="00851C29" w:rsidRPr="00585806">
        <w:rPr>
          <w:rFonts w:ascii="Times New Roman" w:hAnsi="Times New Roman" w:cs="Times New Roman"/>
          <w:i/>
          <w:iCs/>
          <w:sz w:val="28"/>
          <w:szCs w:val="28"/>
          <w:lang w:val="uk-UA"/>
        </w:rPr>
        <w:t xml:space="preserve">– </w:t>
      </w:r>
      <w:r w:rsidR="00851C29">
        <w:rPr>
          <w:rFonts w:ascii="Times New Roman" w:hAnsi="Times New Roman" w:cs="Times New Roman"/>
          <w:i/>
          <w:iCs/>
          <w:sz w:val="28"/>
          <w:szCs w:val="28"/>
          <w:lang w:val="uk-UA"/>
        </w:rPr>
        <w:t>«</w:t>
      </w:r>
      <w:r w:rsidR="00851C29" w:rsidRPr="00851C29">
        <w:rPr>
          <w:rFonts w:ascii="Times New Roman" w:hAnsi="Times New Roman" w:cs="Times New Roman"/>
          <w:i/>
          <w:iCs/>
          <w:sz w:val="28"/>
          <w:szCs w:val="28"/>
          <w:lang w:val="uk-UA"/>
        </w:rPr>
        <w:t>Переливати з пустого в порожнє.</w:t>
      </w:r>
      <w:r w:rsidR="00851C29">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Pr="00A013A0">
        <w:rPr>
          <w:rFonts w:ascii="Times New Roman" w:hAnsi="Times New Roman" w:cs="Times New Roman"/>
          <w:sz w:val="28"/>
          <w:szCs w:val="28"/>
          <w:lang w:val="uk-UA"/>
        </w:rPr>
        <w:t>[</w:t>
      </w:r>
      <w:r w:rsidR="00336FBF">
        <w:rPr>
          <w:rFonts w:ascii="Times New Roman" w:hAnsi="Times New Roman" w:cs="Times New Roman"/>
          <w:sz w:val="28"/>
          <w:szCs w:val="28"/>
          <w:lang w:val="uk-UA"/>
        </w:rPr>
        <w:t>4</w:t>
      </w:r>
      <w:r w:rsidRPr="00A013A0">
        <w:rPr>
          <w:rFonts w:ascii="Times New Roman" w:hAnsi="Times New Roman" w:cs="Times New Roman"/>
          <w:sz w:val="28"/>
          <w:szCs w:val="28"/>
          <w:lang w:val="uk-UA"/>
        </w:rPr>
        <w:t>]</w:t>
      </w:r>
    </w:p>
    <w:p w14:paraId="56D408EA" w14:textId="70914E37" w:rsidR="00CE7AF8" w:rsidRPr="00851C29" w:rsidRDefault="00851C29"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як видно з прикладів, вживання лексем «мати», «вдова» та «мачуха» не завжди співпадає в обох мовах, у більшості випадків підібраний аналоговий варіант, що передає головну ідею та мудрість прислів’їв. </w:t>
      </w:r>
    </w:p>
    <w:p w14:paraId="2117EB9B" w14:textId="02699240" w:rsidR="00140AB3" w:rsidRDefault="00140AB3" w:rsidP="00451A24">
      <w:pPr>
        <w:spacing w:after="0" w:line="240" w:lineRule="auto"/>
        <w:ind w:firstLine="708"/>
        <w:jc w:val="both"/>
        <w:rPr>
          <w:rFonts w:ascii="Times New Roman" w:hAnsi="Times New Roman" w:cs="Times New Roman"/>
          <w:sz w:val="28"/>
          <w:szCs w:val="28"/>
          <w:lang w:val="uk-UA"/>
        </w:rPr>
      </w:pPr>
      <w:r w:rsidRPr="00140AB3">
        <w:rPr>
          <w:rFonts w:ascii="Times New Roman" w:hAnsi="Times New Roman" w:cs="Times New Roman"/>
          <w:sz w:val="28"/>
          <w:szCs w:val="28"/>
          <w:lang w:val="uk-UA"/>
        </w:rPr>
        <w:t xml:space="preserve">Той факт, що хлопчикові надають перевагу над дівчинкою, є також у німецьких прислів’ях. Відомо, що честь жінки має велике значення для </w:t>
      </w:r>
      <w:r w:rsidR="00A010D2" w:rsidRPr="00140AB3">
        <w:rPr>
          <w:rFonts w:ascii="Times New Roman" w:hAnsi="Times New Roman" w:cs="Times New Roman"/>
          <w:sz w:val="28"/>
          <w:szCs w:val="28"/>
          <w:lang w:val="uk-UA"/>
        </w:rPr>
        <w:t>сім’ї</w:t>
      </w:r>
      <w:r w:rsidRPr="00140AB3">
        <w:rPr>
          <w:rFonts w:ascii="Times New Roman" w:hAnsi="Times New Roman" w:cs="Times New Roman"/>
          <w:sz w:val="28"/>
          <w:szCs w:val="28"/>
          <w:lang w:val="uk-UA"/>
        </w:rPr>
        <w:t>. Незважаючи на таку точку зору, син повії краще дочки</w:t>
      </w:r>
      <w:r w:rsidR="00940245">
        <w:rPr>
          <w:rFonts w:ascii="Times New Roman" w:hAnsi="Times New Roman" w:cs="Times New Roman"/>
          <w:sz w:val="28"/>
          <w:szCs w:val="28"/>
          <w:lang w:val="uk-UA"/>
        </w:rPr>
        <w:t>:</w:t>
      </w:r>
    </w:p>
    <w:p w14:paraId="79059345" w14:textId="05156026" w:rsidR="00140AB3" w:rsidRPr="007D6329" w:rsidRDefault="007D6329"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140AB3" w:rsidRPr="00851C29">
        <w:rPr>
          <w:rFonts w:ascii="Times New Roman" w:hAnsi="Times New Roman" w:cs="Times New Roman"/>
          <w:i/>
          <w:iCs/>
          <w:sz w:val="28"/>
          <w:szCs w:val="28"/>
          <w:lang w:val="uk-UA"/>
        </w:rPr>
        <w:t>Ein Knabe ist besser als drei Mädchen.</w:t>
      </w:r>
      <w:r>
        <w:rPr>
          <w:rFonts w:ascii="Times New Roman" w:hAnsi="Times New Roman" w:cs="Times New Roman"/>
          <w:i/>
          <w:iCs/>
          <w:sz w:val="28"/>
          <w:szCs w:val="28"/>
          <w:lang w:val="uk-UA"/>
        </w:rPr>
        <w:t>»</w:t>
      </w:r>
      <w:r w:rsidR="00940245">
        <w:rPr>
          <w:rFonts w:ascii="Times New Roman" w:hAnsi="Times New Roman" w:cs="Times New Roman"/>
          <w:i/>
          <w:iCs/>
          <w:sz w:val="28"/>
          <w:szCs w:val="28"/>
          <w:lang w:val="uk-UA"/>
        </w:rPr>
        <w:t xml:space="preserve"> </w:t>
      </w:r>
      <w:r w:rsidRPr="007D6329">
        <w:rPr>
          <w:rFonts w:ascii="Times New Roman" w:hAnsi="Times New Roman" w:cs="Times New Roman"/>
          <w:sz w:val="28"/>
          <w:szCs w:val="28"/>
        </w:rPr>
        <w:t>[</w:t>
      </w:r>
      <w:r w:rsidR="00336FBF">
        <w:rPr>
          <w:rFonts w:ascii="Times New Roman" w:hAnsi="Times New Roman" w:cs="Times New Roman"/>
          <w:sz w:val="28"/>
          <w:szCs w:val="28"/>
          <w:lang w:val="uk-UA"/>
        </w:rPr>
        <w:t>4</w:t>
      </w:r>
      <w:r w:rsidR="00193F12" w:rsidRPr="00193F12">
        <w:rPr>
          <w:rFonts w:ascii="Times New Roman" w:hAnsi="Times New Roman" w:cs="Times New Roman"/>
          <w:sz w:val="28"/>
          <w:szCs w:val="28"/>
        </w:rPr>
        <w:t>4</w:t>
      </w:r>
      <w:r w:rsidR="00336FBF">
        <w:rPr>
          <w:rFonts w:ascii="Times New Roman" w:hAnsi="Times New Roman" w:cs="Times New Roman"/>
          <w:sz w:val="28"/>
          <w:szCs w:val="28"/>
          <w:lang w:val="uk-UA"/>
        </w:rPr>
        <w:t>,</w:t>
      </w:r>
      <w:r w:rsidRPr="007D6329">
        <w:rPr>
          <w:rFonts w:ascii="Times New Roman" w:hAnsi="Times New Roman" w:cs="Times New Roman"/>
          <w:sz w:val="28"/>
          <w:szCs w:val="28"/>
        </w:rPr>
        <w:t xml:space="preserve"> </w:t>
      </w:r>
      <w:r>
        <w:rPr>
          <w:rFonts w:ascii="Times New Roman" w:hAnsi="Times New Roman" w:cs="Times New Roman"/>
          <w:sz w:val="28"/>
          <w:szCs w:val="28"/>
          <w:lang w:val="uk-UA"/>
        </w:rPr>
        <w:t xml:space="preserve">с. </w:t>
      </w:r>
      <w:r w:rsidRPr="007D6329">
        <w:rPr>
          <w:rFonts w:ascii="Times New Roman" w:hAnsi="Times New Roman" w:cs="Times New Roman"/>
          <w:sz w:val="28"/>
          <w:szCs w:val="28"/>
        </w:rPr>
        <w:t>1418]</w:t>
      </w:r>
      <w:r w:rsidRPr="007D6329">
        <w:rPr>
          <w:rFonts w:ascii="Times New Roman" w:hAnsi="Times New Roman" w:cs="Times New Roman"/>
          <w:i/>
          <w:iCs/>
          <w:sz w:val="28"/>
          <w:szCs w:val="28"/>
        </w:rPr>
        <w:t xml:space="preserve"> </w:t>
      </w:r>
      <w:r w:rsidR="00940245">
        <w:rPr>
          <w:rFonts w:ascii="Times New Roman" w:hAnsi="Times New Roman" w:cs="Times New Roman"/>
          <w:i/>
          <w:iCs/>
          <w:sz w:val="28"/>
          <w:szCs w:val="28"/>
          <w:lang w:val="uk-UA"/>
        </w:rPr>
        <w:t xml:space="preserve">– </w:t>
      </w:r>
      <w:r w:rsidR="00940245" w:rsidRPr="007D6329">
        <w:rPr>
          <w:rFonts w:ascii="Times New Roman" w:hAnsi="Times New Roman" w:cs="Times New Roman"/>
          <w:sz w:val="28"/>
          <w:szCs w:val="28"/>
          <w:lang w:val="uk-UA"/>
        </w:rPr>
        <w:t>Один хлопчик краще, ніж три дівчинки</w:t>
      </w:r>
      <w:r w:rsidRPr="007D6329">
        <w:rPr>
          <w:rFonts w:ascii="Times New Roman" w:hAnsi="Times New Roman" w:cs="Times New Roman"/>
          <w:sz w:val="28"/>
          <w:szCs w:val="28"/>
          <w:lang w:val="uk-UA"/>
        </w:rPr>
        <w:t>.</w:t>
      </w:r>
    </w:p>
    <w:p w14:paraId="14B7781C" w14:textId="109236A9" w:rsidR="00940245" w:rsidRPr="007D6329" w:rsidRDefault="007D6329"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140AB3" w:rsidRPr="00851C29">
        <w:rPr>
          <w:rFonts w:ascii="Times New Roman" w:hAnsi="Times New Roman" w:cs="Times New Roman"/>
          <w:i/>
          <w:iCs/>
          <w:sz w:val="28"/>
          <w:szCs w:val="28"/>
          <w:lang w:val="uk-UA"/>
        </w:rPr>
        <w:t xml:space="preserve">Besser der Sohn hure, denn die </w:t>
      </w:r>
      <w:r w:rsidR="00851C29">
        <w:rPr>
          <w:rFonts w:ascii="Times New Roman" w:hAnsi="Times New Roman" w:cs="Times New Roman"/>
          <w:i/>
          <w:iCs/>
          <w:sz w:val="28"/>
          <w:szCs w:val="28"/>
          <w:lang w:val="de-DE"/>
        </w:rPr>
        <w:t>T</w:t>
      </w:r>
      <w:r w:rsidR="00140AB3" w:rsidRPr="00851C29">
        <w:rPr>
          <w:rFonts w:ascii="Times New Roman" w:hAnsi="Times New Roman" w:cs="Times New Roman"/>
          <w:i/>
          <w:iCs/>
          <w:sz w:val="28"/>
          <w:szCs w:val="28"/>
          <w:lang w:val="uk-UA"/>
        </w:rPr>
        <w:t>ochter.</w:t>
      </w:r>
      <w:r>
        <w:rPr>
          <w:rFonts w:ascii="Times New Roman" w:hAnsi="Times New Roman" w:cs="Times New Roman"/>
          <w:i/>
          <w:iCs/>
          <w:sz w:val="28"/>
          <w:szCs w:val="28"/>
          <w:lang w:val="uk-UA"/>
        </w:rPr>
        <w:t>»</w:t>
      </w:r>
      <w:r w:rsidR="00140AB3" w:rsidRPr="00140AB3">
        <w:rPr>
          <w:rFonts w:ascii="Times New Roman" w:hAnsi="Times New Roman" w:cs="Times New Roman"/>
          <w:sz w:val="28"/>
          <w:szCs w:val="28"/>
          <w:lang w:val="uk-UA"/>
        </w:rPr>
        <w:t xml:space="preserve"> </w:t>
      </w:r>
      <w:r w:rsidRPr="007D6329">
        <w:rPr>
          <w:rFonts w:ascii="Times New Roman" w:hAnsi="Times New Roman" w:cs="Times New Roman"/>
          <w:sz w:val="28"/>
          <w:szCs w:val="28"/>
        </w:rPr>
        <w:t>[</w:t>
      </w:r>
      <w:r w:rsidR="00336FBF">
        <w:rPr>
          <w:rFonts w:ascii="Times New Roman" w:hAnsi="Times New Roman" w:cs="Times New Roman"/>
          <w:sz w:val="28"/>
          <w:szCs w:val="28"/>
          <w:lang w:val="uk-UA"/>
        </w:rPr>
        <w:t>4</w:t>
      </w:r>
      <w:r w:rsidR="00193F12" w:rsidRPr="00193F12">
        <w:rPr>
          <w:rFonts w:ascii="Times New Roman" w:hAnsi="Times New Roman" w:cs="Times New Roman"/>
          <w:sz w:val="28"/>
          <w:szCs w:val="28"/>
        </w:rPr>
        <w:t>6</w:t>
      </w:r>
      <w:r w:rsidR="00336FBF">
        <w:rPr>
          <w:rFonts w:ascii="Times New Roman" w:hAnsi="Times New Roman" w:cs="Times New Roman"/>
          <w:sz w:val="28"/>
          <w:szCs w:val="28"/>
          <w:lang w:val="uk-UA"/>
        </w:rPr>
        <w:t>,</w:t>
      </w:r>
      <w:r w:rsidRPr="007D6329">
        <w:rPr>
          <w:rFonts w:ascii="Times New Roman" w:hAnsi="Times New Roman" w:cs="Times New Roman"/>
          <w:sz w:val="28"/>
          <w:szCs w:val="28"/>
        </w:rPr>
        <w:t xml:space="preserve"> </w:t>
      </w:r>
      <w:r>
        <w:rPr>
          <w:rFonts w:ascii="Times New Roman" w:hAnsi="Times New Roman" w:cs="Times New Roman"/>
          <w:sz w:val="28"/>
          <w:szCs w:val="28"/>
          <w:lang w:val="uk-UA"/>
        </w:rPr>
        <w:t>с. 592</w:t>
      </w:r>
      <w:r w:rsidRPr="007D6329">
        <w:rPr>
          <w:rFonts w:ascii="Times New Roman" w:hAnsi="Times New Roman" w:cs="Times New Roman"/>
          <w:sz w:val="28"/>
          <w:szCs w:val="28"/>
        </w:rPr>
        <w:t>]</w:t>
      </w:r>
      <w:r w:rsidRPr="007D6329">
        <w:rPr>
          <w:rFonts w:ascii="Times New Roman" w:hAnsi="Times New Roman" w:cs="Times New Roman"/>
          <w:i/>
          <w:iCs/>
          <w:sz w:val="28"/>
          <w:szCs w:val="28"/>
        </w:rPr>
        <w:t xml:space="preserve"> </w:t>
      </w:r>
      <w:r w:rsidR="00940245" w:rsidRPr="00940245">
        <w:rPr>
          <w:rFonts w:ascii="Times New Roman" w:hAnsi="Times New Roman" w:cs="Times New Roman"/>
          <w:i/>
          <w:iCs/>
          <w:sz w:val="28"/>
          <w:szCs w:val="28"/>
          <w:lang w:val="uk-UA"/>
        </w:rPr>
        <w:t xml:space="preserve">– </w:t>
      </w:r>
      <w:r w:rsidR="00940245" w:rsidRPr="007D6329">
        <w:rPr>
          <w:rFonts w:ascii="Times New Roman" w:hAnsi="Times New Roman" w:cs="Times New Roman"/>
          <w:sz w:val="28"/>
          <w:szCs w:val="28"/>
          <w:lang w:val="uk-UA"/>
        </w:rPr>
        <w:t>Краще син повії, ніж дочка</w:t>
      </w:r>
      <w:r w:rsidRPr="007D6329">
        <w:rPr>
          <w:rFonts w:ascii="Times New Roman" w:hAnsi="Times New Roman" w:cs="Times New Roman"/>
          <w:sz w:val="28"/>
          <w:szCs w:val="28"/>
          <w:lang w:val="uk-UA"/>
        </w:rPr>
        <w:t>.</w:t>
      </w:r>
    </w:p>
    <w:p w14:paraId="43DF7928" w14:textId="7B61B9D6" w:rsidR="00140AB3" w:rsidRDefault="00940245"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ці приклади, можна висновувати, що знову-таки аналогів в українській </w:t>
      </w:r>
      <w:r w:rsidR="007D6329">
        <w:rPr>
          <w:rFonts w:ascii="Times New Roman" w:hAnsi="Times New Roman" w:cs="Times New Roman"/>
          <w:sz w:val="28"/>
          <w:szCs w:val="28"/>
          <w:lang w:val="uk-UA"/>
        </w:rPr>
        <w:t xml:space="preserve">мові </w:t>
      </w:r>
      <w:r>
        <w:rPr>
          <w:rFonts w:ascii="Times New Roman" w:hAnsi="Times New Roman" w:cs="Times New Roman"/>
          <w:sz w:val="28"/>
          <w:szCs w:val="28"/>
          <w:lang w:val="uk-UA"/>
        </w:rPr>
        <w:t xml:space="preserve">з жіночими лексемами не існує, тому ми вдалися до </w:t>
      </w:r>
      <w:r w:rsidR="007D6329">
        <w:rPr>
          <w:rFonts w:ascii="Times New Roman" w:hAnsi="Times New Roman" w:cs="Times New Roman"/>
          <w:sz w:val="28"/>
          <w:szCs w:val="28"/>
          <w:lang w:val="uk-UA"/>
        </w:rPr>
        <w:t xml:space="preserve">описового </w:t>
      </w:r>
      <w:r>
        <w:rPr>
          <w:rFonts w:ascii="Times New Roman" w:hAnsi="Times New Roman" w:cs="Times New Roman"/>
          <w:sz w:val="28"/>
          <w:szCs w:val="28"/>
          <w:lang w:val="uk-UA"/>
        </w:rPr>
        <w:t xml:space="preserve">перекладу. </w:t>
      </w:r>
    </w:p>
    <w:p w14:paraId="6B4BBF65" w14:textId="0261678B" w:rsidR="00140AB3" w:rsidRDefault="00140AB3" w:rsidP="00451A24">
      <w:pPr>
        <w:spacing w:after="0" w:line="240" w:lineRule="auto"/>
        <w:ind w:firstLine="708"/>
        <w:jc w:val="both"/>
        <w:rPr>
          <w:rFonts w:ascii="Times New Roman" w:hAnsi="Times New Roman" w:cs="Times New Roman"/>
          <w:sz w:val="28"/>
          <w:szCs w:val="28"/>
          <w:lang w:val="uk-UA"/>
        </w:rPr>
      </w:pPr>
      <w:r w:rsidRPr="00140AB3">
        <w:rPr>
          <w:rFonts w:ascii="Times New Roman" w:hAnsi="Times New Roman" w:cs="Times New Roman"/>
          <w:sz w:val="28"/>
          <w:szCs w:val="28"/>
          <w:lang w:val="uk-UA"/>
        </w:rPr>
        <w:t xml:space="preserve">Дівчата повинні навчатися або вдома, або тільки в церкві. </w:t>
      </w:r>
      <w:r w:rsidR="007D6329">
        <w:rPr>
          <w:rFonts w:ascii="Times New Roman" w:hAnsi="Times New Roman" w:cs="Times New Roman"/>
          <w:sz w:val="28"/>
          <w:szCs w:val="28"/>
          <w:lang w:val="uk-UA"/>
        </w:rPr>
        <w:t xml:space="preserve">Цю думку </w:t>
      </w:r>
      <w:r w:rsidRPr="00140AB3">
        <w:rPr>
          <w:rFonts w:ascii="Times New Roman" w:hAnsi="Times New Roman" w:cs="Times New Roman"/>
          <w:sz w:val="28"/>
          <w:szCs w:val="28"/>
          <w:lang w:val="uk-UA"/>
        </w:rPr>
        <w:t xml:space="preserve"> мож</w:t>
      </w:r>
      <w:r w:rsidR="007D6329">
        <w:rPr>
          <w:rFonts w:ascii="Times New Roman" w:hAnsi="Times New Roman" w:cs="Times New Roman"/>
          <w:sz w:val="28"/>
          <w:szCs w:val="28"/>
          <w:lang w:val="uk-UA"/>
        </w:rPr>
        <w:t>на</w:t>
      </w:r>
      <w:r w:rsidRPr="00140AB3">
        <w:rPr>
          <w:rFonts w:ascii="Times New Roman" w:hAnsi="Times New Roman" w:cs="Times New Roman"/>
          <w:sz w:val="28"/>
          <w:szCs w:val="28"/>
          <w:lang w:val="uk-UA"/>
        </w:rPr>
        <w:t xml:space="preserve"> </w:t>
      </w:r>
      <w:r w:rsidR="007D6329">
        <w:rPr>
          <w:rFonts w:ascii="Times New Roman" w:hAnsi="Times New Roman" w:cs="Times New Roman"/>
          <w:sz w:val="28"/>
          <w:szCs w:val="28"/>
          <w:lang w:val="uk-UA"/>
        </w:rPr>
        <w:t>прослідкувати</w:t>
      </w:r>
      <w:r w:rsidRPr="00140AB3">
        <w:rPr>
          <w:rFonts w:ascii="Times New Roman" w:hAnsi="Times New Roman" w:cs="Times New Roman"/>
          <w:sz w:val="28"/>
          <w:szCs w:val="28"/>
          <w:lang w:val="uk-UA"/>
        </w:rPr>
        <w:t xml:space="preserve"> в наступних прислів’ях</w:t>
      </w:r>
      <w:r w:rsidR="007D6329">
        <w:rPr>
          <w:rFonts w:ascii="Times New Roman" w:hAnsi="Times New Roman" w:cs="Times New Roman"/>
          <w:sz w:val="28"/>
          <w:szCs w:val="28"/>
          <w:lang w:val="uk-UA"/>
        </w:rPr>
        <w:t>:</w:t>
      </w:r>
    </w:p>
    <w:p w14:paraId="3A530B53" w14:textId="5C6D0698" w:rsidR="00140AB3" w:rsidRPr="007D6329" w:rsidRDefault="007D6329"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140AB3" w:rsidRPr="004E7161">
        <w:rPr>
          <w:rFonts w:ascii="Times New Roman" w:hAnsi="Times New Roman" w:cs="Times New Roman"/>
          <w:i/>
          <w:iCs/>
          <w:sz w:val="28"/>
          <w:szCs w:val="28"/>
          <w:lang w:val="uk-UA"/>
        </w:rPr>
        <w:t xml:space="preserve">Junge Schülerlein sind der Kirche Quell </w:t>
      </w:r>
      <w:r w:rsidR="004E7161" w:rsidRPr="004E7161">
        <w:rPr>
          <w:rFonts w:ascii="Times New Roman" w:hAnsi="Times New Roman" w:cs="Times New Roman"/>
          <w:i/>
          <w:iCs/>
          <w:sz w:val="28"/>
          <w:szCs w:val="28"/>
          <w:lang w:val="de-DE"/>
        </w:rPr>
        <w:t>un</w:t>
      </w:r>
      <w:r w:rsidR="00140AB3" w:rsidRPr="004E7161">
        <w:rPr>
          <w:rFonts w:ascii="Times New Roman" w:hAnsi="Times New Roman" w:cs="Times New Roman"/>
          <w:i/>
          <w:iCs/>
          <w:sz w:val="28"/>
          <w:szCs w:val="28"/>
          <w:lang w:val="uk-UA"/>
        </w:rPr>
        <w:t>d Samen.</w:t>
      </w:r>
      <w:r>
        <w:rPr>
          <w:rFonts w:ascii="Times New Roman" w:hAnsi="Times New Roman" w:cs="Times New Roman"/>
          <w:i/>
          <w:iCs/>
          <w:sz w:val="28"/>
          <w:szCs w:val="28"/>
          <w:lang w:val="uk-UA"/>
        </w:rPr>
        <w:t>»</w:t>
      </w:r>
      <w:r w:rsidR="00140AB3" w:rsidRPr="004E7161">
        <w:rPr>
          <w:rFonts w:ascii="Times New Roman" w:hAnsi="Times New Roman" w:cs="Times New Roman"/>
          <w:i/>
          <w:iCs/>
          <w:sz w:val="28"/>
          <w:szCs w:val="28"/>
          <w:lang w:val="uk-UA"/>
        </w:rPr>
        <w:t xml:space="preserve"> </w:t>
      </w:r>
      <w:r w:rsidRPr="007D6329">
        <w:rPr>
          <w:rFonts w:ascii="Times New Roman" w:hAnsi="Times New Roman" w:cs="Times New Roman"/>
          <w:sz w:val="28"/>
          <w:szCs w:val="28"/>
          <w:lang w:val="uk-UA"/>
        </w:rPr>
        <w:t>[</w:t>
      </w:r>
      <w:r w:rsidR="00336FBF">
        <w:rPr>
          <w:rFonts w:ascii="Times New Roman" w:hAnsi="Times New Roman" w:cs="Times New Roman"/>
          <w:sz w:val="28"/>
          <w:szCs w:val="28"/>
          <w:lang w:val="uk-UA"/>
        </w:rPr>
        <w:t>4</w:t>
      </w:r>
      <w:r w:rsidR="00193F12" w:rsidRPr="00193F12">
        <w:rPr>
          <w:rFonts w:ascii="Times New Roman" w:hAnsi="Times New Roman" w:cs="Times New Roman"/>
          <w:sz w:val="28"/>
          <w:szCs w:val="28"/>
        </w:rPr>
        <w:t>6</w:t>
      </w:r>
      <w:r w:rsidR="00336FBF">
        <w:rPr>
          <w:rFonts w:ascii="Times New Roman" w:hAnsi="Times New Roman" w:cs="Times New Roman"/>
          <w:sz w:val="28"/>
          <w:szCs w:val="28"/>
          <w:lang w:val="uk-UA"/>
        </w:rPr>
        <w:t>,</w:t>
      </w:r>
      <w:r w:rsidRPr="007D6329">
        <w:rPr>
          <w:rFonts w:ascii="Times New Roman" w:hAnsi="Times New Roman" w:cs="Times New Roman"/>
          <w:sz w:val="28"/>
          <w:szCs w:val="28"/>
          <w:lang w:val="uk-UA"/>
        </w:rPr>
        <w:t xml:space="preserve"> </w:t>
      </w:r>
      <w:r>
        <w:rPr>
          <w:rFonts w:ascii="Times New Roman" w:hAnsi="Times New Roman" w:cs="Times New Roman"/>
          <w:sz w:val="28"/>
          <w:szCs w:val="28"/>
          <w:lang w:val="uk-UA"/>
        </w:rPr>
        <w:t>с. 381</w:t>
      </w:r>
      <w:r w:rsidRPr="007D6329">
        <w:rPr>
          <w:rFonts w:ascii="Times New Roman" w:hAnsi="Times New Roman" w:cs="Times New Roman"/>
          <w:sz w:val="28"/>
          <w:szCs w:val="28"/>
          <w:lang w:val="uk-UA"/>
        </w:rPr>
        <w:t>]</w:t>
      </w:r>
      <w:r w:rsidRPr="007D6329">
        <w:rPr>
          <w:rFonts w:ascii="Times New Roman" w:hAnsi="Times New Roman" w:cs="Times New Roman"/>
          <w:i/>
          <w:iCs/>
          <w:sz w:val="28"/>
          <w:szCs w:val="28"/>
          <w:lang w:val="uk-UA"/>
        </w:rPr>
        <w:t xml:space="preserve"> </w:t>
      </w:r>
      <w:r w:rsidR="000A72B6">
        <w:rPr>
          <w:rFonts w:ascii="Times New Roman" w:hAnsi="Times New Roman" w:cs="Times New Roman"/>
          <w:i/>
          <w:iCs/>
          <w:sz w:val="28"/>
          <w:szCs w:val="28"/>
          <w:lang w:val="uk-UA"/>
        </w:rPr>
        <w:t xml:space="preserve">– </w:t>
      </w:r>
      <w:r w:rsidR="000A72B6" w:rsidRPr="007D6329">
        <w:rPr>
          <w:rFonts w:ascii="Times New Roman" w:hAnsi="Times New Roman" w:cs="Times New Roman"/>
          <w:sz w:val="28"/>
          <w:szCs w:val="28"/>
          <w:lang w:val="uk-UA"/>
        </w:rPr>
        <w:t>Молодь є джерелом і насінням церкви</w:t>
      </w:r>
      <w:r w:rsidRPr="007D6329">
        <w:rPr>
          <w:rFonts w:ascii="Times New Roman" w:hAnsi="Times New Roman" w:cs="Times New Roman"/>
          <w:sz w:val="28"/>
          <w:szCs w:val="28"/>
          <w:lang w:val="uk-UA"/>
        </w:rPr>
        <w:t>.</w:t>
      </w:r>
    </w:p>
    <w:p w14:paraId="05541563" w14:textId="2A9C0537" w:rsidR="00140AB3" w:rsidRPr="004E7161" w:rsidRDefault="007D6329" w:rsidP="00FA2A57">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00140AB3" w:rsidRPr="004E7161">
        <w:rPr>
          <w:rFonts w:ascii="Times New Roman" w:hAnsi="Times New Roman" w:cs="Times New Roman"/>
          <w:i/>
          <w:iCs/>
          <w:sz w:val="28"/>
          <w:szCs w:val="28"/>
          <w:lang w:val="uk-UA"/>
        </w:rPr>
        <w:t>Eine Frau, die spricht Latein, und ein Kind, genährt mit Wein, wie wird das</w:t>
      </w:r>
    </w:p>
    <w:p w14:paraId="698F12F5" w14:textId="4D6F1BC5" w:rsidR="00140AB3" w:rsidRPr="005D752E" w:rsidRDefault="00140AB3" w:rsidP="00FA2A57">
      <w:pPr>
        <w:spacing w:after="0" w:line="240" w:lineRule="auto"/>
        <w:ind w:firstLine="708"/>
        <w:jc w:val="both"/>
        <w:rPr>
          <w:rFonts w:ascii="Times New Roman" w:hAnsi="Times New Roman" w:cs="Times New Roman"/>
          <w:sz w:val="28"/>
          <w:szCs w:val="28"/>
          <w:lang w:val="uk-UA"/>
        </w:rPr>
      </w:pPr>
      <w:r w:rsidRPr="004E7161">
        <w:rPr>
          <w:rFonts w:ascii="Times New Roman" w:hAnsi="Times New Roman" w:cs="Times New Roman"/>
          <w:i/>
          <w:iCs/>
          <w:sz w:val="28"/>
          <w:szCs w:val="28"/>
          <w:lang w:val="uk-UA"/>
        </w:rPr>
        <w:t>Ende sein!</w:t>
      </w:r>
      <w:r w:rsidR="007D6329">
        <w:rPr>
          <w:rFonts w:ascii="Times New Roman" w:hAnsi="Times New Roman" w:cs="Times New Roman"/>
          <w:i/>
          <w:iCs/>
          <w:sz w:val="28"/>
          <w:szCs w:val="28"/>
          <w:lang w:val="uk-UA"/>
        </w:rPr>
        <w:t xml:space="preserve">» </w:t>
      </w:r>
      <w:r w:rsidR="007D6329" w:rsidRPr="007D6329">
        <w:rPr>
          <w:rFonts w:ascii="Times New Roman" w:hAnsi="Times New Roman" w:cs="Times New Roman"/>
          <w:sz w:val="28"/>
          <w:szCs w:val="28"/>
        </w:rPr>
        <w:t>[</w:t>
      </w:r>
      <w:r w:rsidR="00336FBF">
        <w:rPr>
          <w:rFonts w:ascii="Times New Roman" w:hAnsi="Times New Roman" w:cs="Times New Roman"/>
          <w:sz w:val="28"/>
          <w:szCs w:val="28"/>
          <w:lang w:val="uk-UA"/>
        </w:rPr>
        <w:t>4</w:t>
      </w:r>
      <w:r w:rsidR="00193F12" w:rsidRPr="00193F12">
        <w:rPr>
          <w:rFonts w:ascii="Times New Roman" w:hAnsi="Times New Roman" w:cs="Times New Roman"/>
          <w:sz w:val="28"/>
          <w:szCs w:val="28"/>
        </w:rPr>
        <w:t>3</w:t>
      </w:r>
      <w:r w:rsidR="00336FBF">
        <w:rPr>
          <w:rFonts w:ascii="Times New Roman" w:hAnsi="Times New Roman" w:cs="Times New Roman"/>
          <w:sz w:val="28"/>
          <w:szCs w:val="28"/>
          <w:lang w:val="uk-UA"/>
        </w:rPr>
        <w:t>,</w:t>
      </w:r>
      <w:r w:rsidR="007D6329" w:rsidRPr="007D6329">
        <w:rPr>
          <w:rFonts w:ascii="Times New Roman" w:hAnsi="Times New Roman" w:cs="Times New Roman"/>
          <w:sz w:val="28"/>
          <w:szCs w:val="28"/>
        </w:rPr>
        <w:t xml:space="preserve"> </w:t>
      </w:r>
      <w:r w:rsidR="007D6329">
        <w:rPr>
          <w:rFonts w:ascii="Times New Roman" w:hAnsi="Times New Roman" w:cs="Times New Roman"/>
          <w:sz w:val="28"/>
          <w:szCs w:val="28"/>
          <w:lang w:val="uk-UA"/>
        </w:rPr>
        <w:t>с. 1113</w:t>
      </w:r>
      <w:r w:rsidR="007D6329" w:rsidRPr="007D6329">
        <w:rPr>
          <w:rFonts w:ascii="Times New Roman" w:hAnsi="Times New Roman" w:cs="Times New Roman"/>
          <w:sz w:val="28"/>
          <w:szCs w:val="28"/>
        </w:rPr>
        <w:t>]</w:t>
      </w:r>
      <w:r w:rsidRPr="00140AB3">
        <w:rPr>
          <w:rFonts w:ascii="Times New Roman" w:hAnsi="Times New Roman" w:cs="Times New Roman"/>
          <w:sz w:val="28"/>
          <w:szCs w:val="28"/>
          <w:lang w:val="uk-UA"/>
        </w:rPr>
        <w:t xml:space="preserve"> </w:t>
      </w:r>
      <w:r w:rsidR="000A72B6" w:rsidRPr="000A72B6">
        <w:rPr>
          <w:rFonts w:ascii="Times New Roman" w:hAnsi="Times New Roman" w:cs="Times New Roman"/>
          <w:i/>
          <w:iCs/>
          <w:sz w:val="28"/>
          <w:szCs w:val="28"/>
          <w:lang w:val="uk-UA"/>
        </w:rPr>
        <w:t xml:space="preserve">– </w:t>
      </w:r>
      <w:r w:rsidR="000A72B6" w:rsidRPr="005D752E">
        <w:rPr>
          <w:rFonts w:ascii="Times New Roman" w:hAnsi="Times New Roman" w:cs="Times New Roman"/>
          <w:sz w:val="28"/>
          <w:szCs w:val="28"/>
          <w:lang w:val="uk-UA"/>
        </w:rPr>
        <w:t>Жінка, що говорить латиною, і дитина, нагодована вином, яким же буде кінець!</w:t>
      </w:r>
    </w:p>
    <w:p w14:paraId="0FC41996" w14:textId="36D3EC2E" w:rsidR="007D6329" w:rsidRPr="007D6329" w:rsidRDefault="007D6329"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ці приклади, можна дійти висновку, що </w:t>
      </w:r>
      <w:r w:rsidRPr="007D6329">
        <w:rPr>
          <w:rFonts w:ascii="Times New Roman" w:hAnsi="Times New Roman" w:cs="Times New Roman"/>
          <w:sz w:val="28"/>
          <w:szCs w:val="28"/>
          <w:lang w:val="uk-UA"/>
        </w:rPr>
        <w:t>німецька концепція</w:t>
      </w:r>
      <w:r>
        <w:rPr>
          <w:rFonts w:ascii="Times New Roman" w:hAnsi="Times New Roman" w:cs="Times New Roman"/>
          <w:sz w:val="28"/>
          <w:szCs w:val="28"/>
          <w:lang w:val="uk-UA"/>
        </w:rPr>
        <w:t xml:space="preserve"> </w:t>
      </w:r>
      <w:r w:rsidRPr="007D6329">
        <w:rPr>
          <w:rFonts w:ascii="Times New Roman" w:hAnsi="Times New Roman" w:cs="Times New Roman"/>
          <w:sz w:val="28"/>
          <w:szCs w:val="28"/>
          <w:lang w:val="uk-UA"/>
        </w:rPr>
        <w:t>«3K» має історичне походження</w:t>
      </w:r>
      <w:r>
        <w:rPr>
          <w:rFonts w:ascii="Times New Roman" w:hAnsi="Times New Roman" w:cs="Times New Roman"/>
          <w:sz w:val="28"/>
          <w:szCs w:val="28"/>
          <w:lang w:val="uk-UA"/>
        </w:rPr>
        <w:t xml:space="preserve">. Тобто ця концепція виникла не випадково, а поступово розвивалася в німецькому середовищі як народна мудрість. </w:t>
      </w:r>
    </w:p>
    <w:p w14:paraId="0E59DBBD" w14:textId="17C022F5" w:rsidR="00140AB3" w:rsidRDefault="00140AB3" w:rsidP="00451A24">
      <w:pPr>
        <w:spacing w:after="0" w:line="240" w:lineRule="auto"/>
        <w:ind w:firstLine="708"/>
        <w:jc w:val="both"/>
        <w:rPr>
          <w:rFonts w:ascii="Times New Roman" w:hAnsi="Times New Roman" w:cs="Times New Roman"/>
          <w:sz w:val="28"/>
          <w:szCs w:val="28"/>
          <w:lang w:val="uk-UA"/>
        </w:rPr>
      </w:pPr>
      <w:r w:rsidRPr="00140AB3">
        <w:rPr>
          <w:rFonts w:ascii="Times New Roman" w:hAnsi="Times New Roman" w:cs="Times New Roman"/>
          <w:sz w:val="28"/>
          <w:szCs w:val="28"/>
          <w:lang w:val="uk-UA"/>
        </w:rPr>
        <w:t>Як підкреслює останній приклад, освічена жінка вважається неприємною і, можливо, загрозою для подальшого існування суспільства. Якщо дівчина не ходить до школи, тобто до церкви, вона не повинна витрачати час даремно</w:t>
      </w:r>
      <w:r w:rsidR="005D752E">
        <w:rPr>
          <w:rFonts w:ascii="Times New Roman" w:hAnsi="Times New Roman" w:cs="Times New Roman"/>
          <w:sz w:val="28"/>
          <w:szCs w:val="28"/>
          <w:lang w:val="uk-UA"/>
        </w:rPr>
        <w:t>,</w:t>
      </w:r>
      <w:r w:rsidRPr="00140AB3">
        <w:rPr>
          <w:rFonts w:ascii="Times New Roman" w:hAnsi="Times New Roman" w:cs="Times New Roman"/>
          <w:sz w:val="28"/>
          <w:szCs w:val="28"/>
          <w:lang w:val="uk-UA"/>
        </w:rPr>
        <w:t xml:space="preserve"> бо у неї </w:t>
      </w:r>
      <w:r w:rsidR="005D752E">
        <w:rPr>
          <w:rFonts w:ascii="Times New Roman" w:hAnsi="Times New Roman" w:cs="Times New Roman"/>
          <w:sz w:val="28"/>
          <w:szCs w:val="28"/>
          <w:lang w:val="uk-UA"/>
        </w:rPr>
        <w:t xml:space="preserve">є </w:t>
      </w:r>
      <w:r w:rsidRPr="00140AB3">
        <w:rPr>
          <w:rFonts w:ascii="Times New Roman" w:hAnsi="Times New Roman" w:cs="Times New Roman"/>
          <w:sz w:val="28"/>
          <w:szCs w:val="28"/>
          <w:lang w:val="uk-UA"/>
        </w:rPr>
        <w:t>завдання:</w:t>
      </w:r>
      <w:r>
        <w:rPr>
          <w:rFonts w:ascii="Times New Roman" w:hAnsi="Times New Roman" w:cs="Times New Roman"/>
          <w:sz w:val="28"/>
          <w:szCs w:val="28"/>
          <w:lang w:val="uk-UA"/>
        </w:rPr>
        <w:t xml:space="preserve"> </w:t>
      </w:r>
    </w:p>
    <w:p w14:paraId="72E122E1" w14:textId="2FD14A63" w:rsidR="00140AB3" w:rsidRPr="005D752E"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140AB3" w:rsidRPr="00307605">
        <w:rPr>
          <w:rFonts w:ascii="Times New Roman" w:hAnsi="Times New Roman" w:cs="Times New Roman"/>
          <w:i/>
          <w:iCs/>
          <w:sz w:val="28"/>
          <w:szCs w:val="28"/>
          <w:lang w:val="uk-UA"/>
        </w:rPr>
        <w:t>Ein Mädchen darf nicht so lange müssig gehen, als eine Taube ein Korn</w:t>
      </w:r>
      <w:r w:rsidR="000A72B6" w:rsidRPr="00307605">
        <w:rPr>
          <w:rFonts w:ascii="Times New Roman" w:hAnsi="Times New Roman" w:cs="Times New Roman"/>
          <w:i/>
          <w:iCs/>
          <w:sz w:val="28"/>
          <w:szCs w:val="28"/>
          <w:lang w:val="uk-UA"/>
        </w:rPr>
        <w:t xml:space="preserve"> </w:t>
      </w:r>
      <w:r w:rsidR="00140AB3" w:rsidRPr="00307605">
        <w:rPr>
          <w:rFonts w:ascii="Times New Roman" w:hAnsi="Times New Roman" w:cs="Times New Roman"/>
          <w:i/>
          <w:iCs/>
          <w:sz w:val="28"/>
          <w:szCs w:val="28"/>
          <w:lang w:val="uk-UA"/>
        </w:rPr>
        <w:t>aufnimmt.</w:t>
      </w:r>
      <w:r>
        <w:rPr>
          <w:rFonts w:ascii="Times New Roman" w:hAnsi="Times New Roman" w:cs="Times New Roman"/>
          <w:i/>
          <w:iCs/>
          <w:sz w:val="28"/>
          <w:szCs w:val="28"/>
          <w:lang w:val="uk-UA"/>
        </w:rPr>
        <w:t xml:space="preserve">» </w:t>
      </w:r>
      <w:r w:rsidRPr="007D6329">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336FBF">
        <w:rPr>
          <w:rFonts w:ascii="Times New Roman" w:hAnsi="Times New Roman" w:cs="Times New Roman"/>
          <w:sz w:val="28"/>
          <w:szCs w:val="28"/>
          <w:lang w:val="uk-UA"/>
        </w:rPr>
        <w:t>,</w:t>
      </w:r>
      <w:r w:rsidRPr="007D6329">
        <w:rPr>
          <w:rFonts w:ascii="Times New Roman" w:hAnsi="Times New Roman" w:cs="Times New Roman"/>
          <w:sz w:val="28"/>
          <w:szCs w:val="28"/>
        </w:rPr>
        <w:t xml:space="preserve"> </w:t>
      </w:r>
      <w:r>
        <w:rPr>
          <w:rFonts w:ascii="Times New Roman" w:hAnsi="Times New Roman" w:cs="Times New Roman"/>
          <w:sz w:val="28"/>
          <w:szCs w:val="28"/>
          <w:lang w:val="uk-UA"/>
        </w:rPr>
        <w:t>с. 313</w:t>
      </w:r>
      <w:r w:rsidRPr="007D6329">
        <w:rPr>
          <w:rFonts w:ascii="Times New Roman" w:hAnsi="Times New Roman" w:cs="Times New Roman"/>
          <w:sz w:val="28"/>
          <w:szCs w:val="28"/>
        </w:rPr>
        <w:t>]</w:t>
      </w:r>
      <w:r w:rsidR="00140AB3" w:rsidRPr="00307605">
        <w:rPr>
          <w:rFonts w:ascii="Times New Roman" w:hAnsi="Times New Roman" w:cs="Times New Roman"/>
          <w:i/>
          <w:iCs/>
          <w:sz w:val="28"/>
          <w:szCs w:val="28"/>
          <w:lang w:val="uk-UA"/>
        </w:rPr>
        <w:t xml:space="preserve"> </w:t>
      </w:r>
      <w:r w:rsidR="000A72B6" w:rsidRPr="005D752E">
        <w:rPr>
          <w:rFonts w:ascii="Times New Roman" w:hAnsi="Times New Roman" w:cs="Times New Roman"/>
          <w:sz w:val="28"/>
          <w:szCs w:val="28"/>
          <w:lang w:val="uk-UA"/>
        </w:rPr>
        <w:t>– Дівчина не повинна ходити без діла, поки голубка зернятко зб</w:t>
      </w:r>
      <w:r w:rsidR="00307605" w:rsidRPr="005D752E">
        <w:rPr>
          <w:rFonts w:ascii="Times New Roman" w:hAnsi="Times New Roman" w:cs="Times New Roman"/>
          <w:sz w:val="28"/>
          <w:szCs w:val="28"/>
          <w:lang w:val="uk-UA"/>
        </w:rPr>
        <w:t>и</w:t>
      </w:r>
      <w:r w:rsidR="000A72B6" w:rsidRPr="005D752E">
        <w:rPr>
          <w:rFonts w:ascii="Times New Roman" w:hAnsi="Times New Roman" w:cs="Times New Roman"/>
          <w:sz w:val="28"/>
          <w:szCs w:val="28"/>
          <w:lang w:val="uk-UA"/>
        </w:rPr>
        <w:t>р</w:t>
      </w:r>
      <w:r w:rsidR="00307605" w:rsidRPr="005D752E">
        <w:rPr>
          <w:rFonts w:ascii="Times New Roman" w:hAnsi="Times New Roman" w:cs="Times New Roman"/>
          <w:sz w:val="28"/>
          <w:szCs w:val="28"/>
          <w:lang w:val="uk-UA"/>
        </w:rPr>
        <w:t>ає</w:t>
      </w:r>
      <w:r w:rsidRPr="005D752E">
        <w:rPr>
          <w:rFonts w:ascii="Times New Roman" w:hAnsi="Times New Roman" w:cs="Times New Roman"/>
          <w:sz w:val="28"/>
          <w:szCs w:val="28"/>
          <w:lang w:val="uk-UA"/>
        </w:rPr>
        <w:t>.</w:t>
      </w:r>
    </w:p>
    <w:p w14:paraId="1096B8BB" w14:textId="53ED2BBC" w:rsidR="00140AB3" w:rsidRPr="009C318D"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140AB3" w:rsidRPr="00333077">
        <w:rPr>
          <w:rFonts w:ascii="Times New Roman" w:hAnsi="Times New Roman" w:cs="Times New Roman"/>
          <w:i/>
          <w:iCs/>
          <w:sz w:val="28"/>
          <w:szCs w:val="28"/>
          <w:lang w:val="uk-UA"/>
        </w:rPr>
        <w:t>Ein Mädchen kann nichts Besseres nehmen als einen Mann.</w:t>
      </w:r>
      <w:r>
        <w:rPr>
          <w:rFonts w:ascii="Times New Roman" w:hAnsi="Times New Roman" w:cs="Times New Roman"/>
          <w:i/>
          <w:iCs/>
          <w:sz w:val="28"/>
          <w:szCs w:val="28"/>
          <w:lang w:val="uk-UA"/>
        </w:rPr>
        <w:t xml:space="preserve">» </w:t>
      </w:r>
      <w:r w:rsidRPr="007D6329">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336FBF">
        <w:rPr>
          <w:rFonts w:ascii="Times New Roman" w:hAnsi="Times New Roman" w:cs="Times New Roman"/>
          <w:sz w:val="28"/>
          <w:szCs w:val="28"/>
          <w:lang w:val="uk-UA"/>
        </w:rPr>
        <w:t>,</w:t>
      </w:r>
      <w:r w:rsidRPr="007D6329">
        <w:rPr>
          <w:rFonts w:ascii="Times New Roman" w:hAnsi="Times New Roman" w:cs="Times New Roman"/>
          <w:sz w:val="28"/>
          <w:szCs w:val="28"/>
        </w:rPr>
        <w:t xml:space="preserve"> </w:t>
      </w:r>
      <w:r>
        <w:rPr>
          <w:rFonts w:ascii="Times New Roman" w:hAnsi="Times New Roman" w:cs="Times New Roman"/>
          <w:sz w:val="28"/>
          <w:szCs w:val="28"/>
          <w:lang w:val="uk-UA"/>
        </w:rPr>
        <w:t>с. 312</w:t>
      </w:r>
      <w:r w:rsidRPr="007D6329">
        <w:rPr>
          <w:rFonts w:ascii="Times New Roman" w:hAnsi="Times New Roman" w:cs="Times New Roman"/>
          <w:sz w:val="28"/>
          <w:szCs w:val="28"/>
        </w:rPr>
        <w:t>]</w:t>
      </w:r>
      <w:r w:rsidR="00140AB3" w:rsidRPr="00333077">
        <w:rPr>
          <w:rFonts w:ascii="Times New Roman" w:hAnsi="Times New Roman" w:cs="Times New Roman"/>
          <w:i/>
          <w:iCs/>
          <w:sz w:val="28"/>
          <w:szCs w:val="28"/>
          <w:lang w:val="uk-UA"/>
        </w:rPr>
        <w:t xml:space="preserve"> </w:t>
      </w:r>
      <w:r w:rsidR="00333077" w:rsidRPr="00333077">
        <w:rPr>
          <w:rFonts w:ascii="Times New Roman" w:hAnsi="Times New Roman" w:cs="Times New Roman"/>
          <w:i/>
          <w:iCs/>
          <w:sz w:val="28"/>
          <w:szCs w:val="28"/>
          <w:lang w:val="uk-UA"/>
        </w:rPr>
        <w:t xml:space="preserve">– </w:t>
      </w:r>
      <w:r w:rsidR="00333077" w:rsidRPr="009C318D">
        <w:rPr>
          <w:rFonts w:ascii="Times New Roman" w:hAnsi="Times New Roman" w:cs="Times New Roman"/>
          <w:sz w:val="28"/>
          <w:szCs w:val="28"/>
          <w:lang w:val="uk-UA"/>
        </w:rPr>
        <w:t>Дівчина не може отримати в житті нічого кращого, ніж чоловіка.</w:t>
      </w:r>
    </w:p>
    <w:p w14:paraId="25E54FCB" w14:textId="5083EA4E" w:rsidR="00140AB3" w:rsidRDefault="00140AB3" w:rsidP="00451A24">
      <w:pPr>
        <w:spacing w:after="0" w:line="240" w:lineRule="auto"/>
        <w:ind w:firstLine="708"/>
        <w:jc w:val="both"/>
        <w:rPr>
          <w:rFonts w:ascii="Times New Roman" w:hAnsi="Times New Roman" w:cs="Times New Roman"/>
          <w:sz w:val="28"/>
          <w:szCs w:val="28"/>
          <w:lang w:val="uk-UA"/>
        </w:rPr>
      </w:pPr>
      <w:r w:rsidRPr="00140AB3">
        <w:rPr>
          <w:rFonts w:ascii="Times New Roman" w:hAnsi="Times New Roman" w:cs="Times New Roman"/>
          <w:sz w:val="28"/>
          <w:szCs w:val="28"/>
          <w:lang w:val="uk-UA"/>
        </w:rPr>
        <w:t>Але якщо дівчина залишиться незаміжньою трохи довше, настане остання альтернатива, тобто смерть:</w:t>
      </w:r>
    </w:p>
    <w:p w14:paraId="22F8FC6F" w14:textId="21B38E52" w:rsidR="00140AB3" w:rsidRPr="005D752E"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lastRenderedPageBreak/>
        <w:t>«</w:t>
      </w:r>
      <w:r w:rsidR="00140AB3" w:rsidRPr="00100F9C">
        <w:rPr>
          <w:rFonts w:ascii="Times New Roman" w:hAnsi="Times New Roman" w:cs="Times New Roman"/>
          <w:i/>
          <w:iCs/>
          <w:sz w:val="28"/>
          <w:szCs w:val="28"/>
          <w:lang w:val="uk-UA"/>
        </w:rPr>
        <w:t>Alte Jungfern und junge Hunde soll man ertränken.</w:t>
      </w:r>
      <w:r>
        <w:rPr>
          <w:rFonts w:ascii="Times New Roman" w:hAnsi="Times New Roman" w:cs="Times New Roman"/>
          <w:i/>
          <w:iCs/>
          <w:sz w:val="28"/>
          <w:szCs w:val="28"/>
          <w:lang w:val="uk-UA"/>
        </w:rPr>
        <w:t>»</w:t>
      </w:r>
      <w:r w:rsidR="00FD291F" w:rsidRPr="00FD291F">
        <w:rPr>
          <w:rFonts w:ascii="Times New Roman" w:hAnsi="Times New Roman" w:cs="Times New Roman"/>
          <w:i/>
          <w:iCs/>
          <w:sz w:val="28"/>
          <w:szCs w:val="28"/>
          <w:lang w:val="de-DE"/>
        </w:rPr>
        <w:t xml:space="preserve"> </w:t>
      </w:r>
      <w:r w:rsidR="00FD291F" w:rsidRPr="00662C69">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FD291F" w:rsidRPr="00662C69">
        <w:rPr>
          <w:rFonts w:ascii="Times New Roman" w:hAnsi="Times New Roman" w:cs="Times New Roman"/>
          <w:sz w:val="28"/>
          <w:szCs w:val="28"/>
        </w:rPr>
        <w:t xml:space="preserve">, </w:t>
      </w:r>
      <w:r>
        <w:rPr>
          <w:rFonts w:ascii="Times New Roman" w:hAnsi="Times New Roman" w:cs="Times New Roman"/>
          <w:sz w:val="28"/>
          <w:szCs w:val="28"/>
          <w:lang w:val="uk-UA"/>
        </w:rPr>
        <w:t>с</w:t>
      </w:r>
      <w:r w:rsidR="00FD291F" w:rsidRPr="00662C69">
        <w:rPr>
          <w:rFonts w:ascii="Times New Roman" w:hAnsi="Times New Roman" w:cs="Times New Roman"/>
          <w:sz w:val="28"/>
          <w:szCs w:val="28"/>
        </w:rPr>
        <w:t xml:space="preserve">. </w:t>
      </w:r>
      <w:r w:rsidR="00FD291F" w:rsidRPr="00FD291F">
        <w:rPr>
          <w:rFonts w:ascii="Times New Roman" w:hAnsi="Times New Roman" w:cs="Times New Roman"/>
          <w:sz w:val="28"/>
          <w:szCs w:val="28"/>
        </w:rPr>
        <w:t>1474</w:t>
      </w:r>
      <w:r w:rsidR="00FD291F" w:rsidRPr="00662C69">
        <w:rPr>
          <w:rFonts w:ascii="Times New Roman" w:hAnsi="Times New Roman" w:cs="Times New Roman"/>
          <w:sz w:val="28"/>
          <w:szCs w:val="28"/>
        </w:rPr>
        <w:t>]</w:t>
      </w:r>
      <w:r w:rsidR="00140AB3" w:rsidRPr="00100F9C">
        <w:rPr>
          <w:rFonts w:ascii="Times New Roman" w:hAnsi="Times New Roman" w:cs="Times New Roman"/>
          <w:i/>
          <w:iCs/>
          <w:sz w:val="28"/>
          <w:szCs w:val="28"/>
          <w:lang w:val="uk-UA"/>
        </w:rPr>
        <w:t xml:space="preserve"> </w:t>
      </w:r>
      <w:r w:rsidR="00100F9C" w:rsidRPr="00100F9C">
        <w:rPr>
          <w:rFonts w:ascii="Times New Roman" w:hAnsi="Times New Roman" w:cs="Times New Roman"/>
          <w:i/>
          <w:iCs/>
          <w:sz w:val="28"/>
          <w:szCs w:val="28"/>
          <w:lang w:val="uk-UA"/>
        </w:rPr>
        <w:t xml:space="preserve">– </w:t>
      </w:r>
      <w:r w:rsidR="00100F9C" w:rsidRPr="005D752E">
        <w:rPr>
          <w:rFonts w:ascii="Times New Roman" w:hAnsi="Times New Roman" w:cs="Times New Roman"/>
          <w:sz w:val="28"/>
          <w:szCs w:val="28"/>
          <w:lang w:val="uk-UA"/>
        </w:rPr>
        <w:t>Старих дів і молодих псів треба топити.</w:t>
      </w:r>
    </w:p>
    <w:p w14:paraId="504AA5FB" w14:textId="42CFD99C" w:rsidR="00140AB3" w:rsidRDefault="00662C69"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з</w:t>
      </w:r>
      <w:r w:rsidR="00140AB3" w:rsidRPr="00140AB3">
        <w:rPr>
          <w:rFonts w:ascii="Times New Roman" w:hAnsi="Times New Roman" w:cs="Times New Roman"/>
          <w:sz w:val="28"/>
          <w:szCs w:val="28"/>
          <w:lang w:val="uk-UA"/>
        </w:rPr>
        <w:t xml:space="preserve">аміжжя </w:t>
      </w:r>
      <w:r>
        <w:rPr>
          <w:rFonts w:ascii="Times New Roman" w:hAnsi="Times New Roman" w:cs="Times New Roman"/>
          <w:sz w:val="28"/>
          <w:szCs w:val="28"/>
          <w:lang w:val="uk-UA"/>
        </w:rPr>
        <w:t>вважається</w:t>
      </w:r>
      <w:r w:rsidR="00140AB3" w:rsidRPr="00140AB3">
        <w:rPr>
          <w:rFonts w:ascii="Times New Roman" w:hAnsi="Times New Roman" w:cs="Times New Roman"/>
          <w:sz w:val="28"/>
          <w:szCs w:val="28"/>
          <w:lang w:val="uk-UA"/>
        </w:rPr>
        <w:t xml:space="preserve"> єдин</w:t>
      </w:r>
      <w:r>
        <w:rPr>
          <w:rFonts w:ascii="Times New Roman" w:hAnsi="Times New Roman" w:cs="Times New Roman"/>
          <w:sz w:val="28"/>
          <w:szCs w:val="28"/>
          <w:lang w:val="uk-UA"/>
        </w:rPr>
        <w:t>им</w:t>
      </w:r>
      <w:r w:rsidR="00140AB3" w:rsidRPr="00140AB3">
        <w:rPr>
          <w:rFonts w:ascii="Times New Roman" w:hAnsi="Times New Roman" w:cs="Times New Roman"/>
          <w:sz w:val="28"/>
          <w:szCs w:val="28"/>
          <w:lang w:val="uk-UA"/>
        </w:rPr>
        <w:t xml:space="preserve"> щастя</w:t>
      </w:r>
      <w:r>
        <w:rPr>
          <w:rFonts w:ascii="Times New Roman" w:hAnsi="Times New Roman" w:cs="Times New Roman"/>
          <w:sz w:val="28"/>
          <w:szCs w:val="28"/>
          <w:lang w:val="uk-UA"/>
        </w:rPr>
        <w:t>м</w:t>
      </w:r>
      <w:r w:rsidR="00140AB3" w:rsidRPr="00140AB3">
        <w:rPr>
          <w:rFonts w:ascii="Times New Roman" w:hAnsi="Times New Roman" w:cs="Times New Roman"/>
          <w:sz w:val="28"/>
          <w:szCs w:val="28"/>
          <w:lang w:val="uk-UA"/>
        </w:rPr>
        <w:t xml:space="preserve"> для дівчини</w:t>
      </w:r>
      <w:r>
        <w:rPr>
          <w:rFonts w:ascii="Times New Roman" w:hAnsi="Times New Roman" w:cs="Times New Roman"/>
          <w:sz w:val="28"/>
          <w:szCs w:val="28"/>
          <w:lang w:val="uk-UA"/>
        </w:rPr>
        <w:t>.</w:t>
      </w:r>
      <w:r w:rsidR="00140AB3" w:rsidRPr="00140AB3">
        <w:rPr>
          <w:rFonts w:ascii="Times New Roman" w:hAnsi="Times New Roman" w:cs="Times New Roman"/>
          <w:sz w:val="28"/>
          <w:szCs w:val="28"/>
          <w:lang w:val="uk-UA"/>
        </w:rPr>
        <w:t xml:space="preserve"> Наступне </w:t>
      </w:r>
      <w:r w:rsidRPr="00140AB3">
        <w:rPr>
          <w:rFonts w:ascii="Times New Roman" w:hAnsi="Times New Roman" w:cs="Times New Roman"/>
          <w:sz w:val="28"/>
          <w:szCs w:val="28"/>
          <w:lang w:val="uk-UA"/>
        </w:rPr>
        <w:t>прислів’я</w:t>
      </w:r>
      <w:r w:rsidR="00140AB3" w:rsidRPr="00140AB3">
        <w:rPr>
          <w:rFonts w:ascii="Times New Roman" w:hAnsi="Times New Roman" w:cs="Times New Roman"/>
          <w:sz w:val="28"/>
          <w:szCs w:val="28"/>
          <w:lang w:val="uk-UA"/>
        </w:rPr>
        <w:t xml:space="preserve"> </w:t>
      </w:r>
      <w:r>
        <w:rPr>
          <w:rFonts w:ascii="Times New Roman" w:hAnsi="Times New Roman" w:cs="Times New Roman"/>
          <w:sz w:val="28"/>
          <w:szCs w:val="28"/>
          <w:lang w:val="uk-UA"/>
        </w:rPr>
        <w:t>ілюструє, як</w:t>
      </w:r>
      <w:r w:rsidR="00140AB3" w:rsidRPr="00140AB3">
        <w:rPr>
          <w:rFonts w:ascii="Times New Roman" w:hAnsi="Times New Roman" w:cs="Times New Roman"/>
          <w:sz w:val="28"/>
          <w:szCs w:val="28"/>
          <w:lang w:val="uk-UA"/>
        </w:rPr>
        <w:t xml:space="preserve"> «правильн</w:t>
      </w:r>
      <w:r>
        <w:rPr>
          <w:rFonts w:ascii="Times New Roman" w:hAnsi="Times New Roman" w:cs="Times New Roman"/>
          <w:sz w:val="28"/>
          <w:szCs w:val="28"/>
          <w:lang w:val="uk-UA"/>
        </w:rPr>
        <w:t>о</w:t>
      </w:r>
      <w:r w:rsidR="00140AB3" w:rsidRPr="00140A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має себе поводити </w:t>
      </w:r>
      <w:r w:rsidR="00140AB3" w:rsidRPr="00140AB3">
        <w:rPr>
          <w:rFonts w:ascii="Times New Roman" w:hAnsi="Times New Roman" w:cs="Times New Roman"/>
          <w:sz w:val="28"/>
          <w:szCs w:val="28"/>
          <w:lang w:val="uk-UA"/>
        </w:rPr>
        <w:t>жін</w:t>
      </w:r>
      <w:r>
        <w:rPr>
          <w:rFonts w:ascii="Times New Roman" w:hAnsi="Times New Roman" w:cs="Times New Roman"/>
          <w:sz w:val="28"/>
          <w:szCs w:val="28"/>
          <w:lang w:val="uk-UA"/>
        </w:rPr>
        <w:t>ка</w:t>
      </w:r>
      <w:r w:rsidR="00140AB3" w:rsidRPr="00140AB3">
        <w:rPr>
          <w:rFonts w:ascii="Times New Roman" w:hAnsi="Times New Roman" w:cs="Times New Roman"/>
          <w:sz w:val="28"/>
          <w:szCs w:val="28"/>
          <w:lang w:val="uk-UA"/>
        </w:rPr>
        <w:t xml:space="preserve"> у шлюбі</w:t>
      </w:r>
      <w:r>
        <w:rPr>
          <w:rFonts w:ascii="Times New Roman" w:hAnsi="Times New Roman" w:cs="Times New Roman"/>
          <w:sz w:val="28"/>
          <w:szCs w:val="28"/>
          <w:lang w:val="uk-UA"/>
        </w:rPr>
        <w:t>:</w:t>
      </w:r>
    </w:p>
    <w:p w14:paraId="2DDBB60C" w14:textId="24BC7902" w:rsidR="00140AB3" w:rsidRPr="005D752E"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100F9C">
        <w:rPr>
          <w:rFonts w:ascii="Times New Roman" w:hAnsi="Times New Roman" w:cs="Times New Roman"/>
          <w:i/>
          <w:iCs/>
          <w:sz w:val="28"/>
          <w:szCs w:val="28"/>
          <w:lang w:val="uk-UA"/>
        </w:rPr>
        <w:t>Je wilder er, je milder sie.</w:t>
      </w:r>
      <w:r>
        <w:rPr>
          <w:rFonts w:ascii="Times New Roman" w:hAnsi="Times New Roman" w:cs="Times New Roman"/>
          <w:i/>
          <w:iCs/>
          <w:sz w:val="28"/>
          <w:szCs w:val="28"/>
          <w:lang w:val="uk-UA"/>
        </w:rPr>
        <w:t>»</w:t>
      </w:r>
      <w:r w:rsidR="00FD291F" w:rsidRPr="00FD291F">
        <w:rPr>
          <w:rFonts w:ascii="Times New Roman" w:hAnsi="Times New Roman" w:cs="Times New Roman"/>
          <w:sz w:val="28"/>
          <w:szCs w:val="28"/>
          <w:lang w:val="de-DE"/>
        </w:rPr>
        <w:t xml:space="preserve"> </w:t>
      </w:r>
      <w:r w:rsidR="00FD291F" w:rsidRPr="00336FBF">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FD291F" w:rsidRPr="00336FBF">
        <w:rPr>
          <w:rFonts w:ascii="Times New Roman" w:hAnsi="Times New Roman" w:cs="Times New Roman"/>
          <w:sz w:val="28"/>
          <w:szCs w:val="28"/>
        </w:rPr>
        <w:t xml:space="preserve">, </w:t>
      </w:r>
      <w:r>
        <w:rPr>
          <w:rFonts w:ascii="Times New Roman" w:hAnsi="Times New Roman" w:cs="Times New Roman"/>
          <w:sz w:val="28"/>
          <w:szCs w:val="28"/>
          <w:lang w:val="uk-UA"/>
        </w:rPr>
        <w:t>с</w:t>
      </w:r>
      <w:r w:rsidR="00FD291F" w:rsidRPr="00336FBF">
        <w:rPr>
          <w:rFonts w:ascii="Times New Roman" w:hAnsi="Times New Roman" w:cs="Times New Roman"/>
          <w:sz w:val="28"/>
          <w:szCs w:val="28"/>
        </w:rPr>
        <w:t>. 235]</w:t>
      </w:r>
      <w:r w:rsidR="000857D9" w:rsidRPr="00100F9C">
        <w:rPr>
          <w:rFonts w:ascii="Times New Roman" w:hAnsi="Times New Roman" w:cs="Times New Roman"/>
          <w:i/>
          <w:iCs/>
          <w:sz w:val="28"/>
          <w:szCs w:val="28"/>
          <w:lang w:val="uk-UA"/>
        </w:rPr>
        <w:t xml:space="preserve"> </w:t>
      </w:r>
      <w:r w:rsidR="00100F9C" w:rsidRPr="00100F9C">
        <w:rPr>
          <w:rFonts w:ascii="Times New Roman" w:hAnsi="Times New Roman" w:cs="Times New Roman"/>
          <w:i/>
          <w:iCs/>
          <w:sz w:val="28"/>
          <w:szCs w:val="28"/>
          <w:lang w:val="uk-UA"/>
        </w:rPr>
        <w:t xml:space="preserve">– </w:t>
      </w:r>
      <w:r w:rsidR="00100F9C" w:rsidRPr="005D752E">
        <w:rPr>
          <w:rFonts w:ascii="Times New Roman" w:hAnsi="Times New Roman" w:cs="Times New Roman"/>
          <w:sz w:val="28"/>
          <w:szCs w:val="28"/>
          <w:lang w:val="uk-UA"/>
        </w:rPr>
        <w:t>Чим дикіший він, тим лагідніша вона.</w:t>
      </w:r>
    </w:p>
    <w:p w14:paraId="5261D572" w14:textId="47B7857A" w:rsidR="006B3D59" w:rsidRDefault="005D752E" w:rsidP="00FA2A57">
      <w:pPr>
        <w:spacing w:after="0" w:line="240" w:lineRule="auto"/>
        <w:ind w:firstLine="708"/>
        <w:jc w:val="both"/>
        <w:rPr>
          <w:rFonts w:ascii="Times New Roman" w:hAnsi="Times New Roman" w:cs="Times New Roman"/>
          <w:sz w:val="28"/>
          <w:szCs w:val="28"/>
          <w:lang w:val="uk-UA"/>
        </w:rPr>
      </w:pPr>
      <w:r w:rsidRPr="000857D9">
        <w:rPr>
          <w:rFonts w:ascii="Times New Roman" w:hAnsi="Times New Roman" w:cs="Times New Roman"/>
          <w:sz w:val="28"/>
          <w:szCs w:val="28"/>
          <w:lang w:val="uk-UA"/>
        </w:rPr>
        <w:t>Прислів’я</w:t>
      </w:r>
      <w:r w:rsidR="000857D9" w:rsidRPr="000857D9">
        <w:rPr>
          <w:rFonts w:ascii="Times New Roman" w:hAnsi="Times New Roman" w:cs="Times New Roman"/>
          <w:sz w:val="28"/>
          <w:szCs w:val="28"/>
          <w:lang w:val="uk-UA"/>
        </w:rPr>
        <w:t xml:space="preserve"> рекомендує жінці бути поступливою. Ця поблажливість насправді означає пригноблену роль жінки, яка живе в патріархальній сім’ї. Над нею домінує її «дикий» чоловік</w:t>
      </w:r>
      <w:r w:rsidR="006B3D59">
        <w:rPr>
          <w:rFonts w:ascii="Times New Roman" w:hAnsi="Times New Roman" w:cs="Times New Roman"/>
          <w:sz w:val="28"/>
          <w:szCs w:val="28"/>
          <w:lang w:val="uk-UA"/>
        </w:rPr>
        <w:t>:</w:t>
      </w:r>
    </w:p>
    <w:p w14:paraId="668880DF" w14:textId="25C97627" w:rsidR="006B3D59" w:rsidRPr="006B3D59" w:rsidRDefault="006B3D59" w:rsidP="00FA2A57">
      <w:pPr>
        <w:spacing w:after="0" w:line="240" w:lineRule="auto"/>
        <w:ind w:firstLine="708"/>
        <w:jc w:val="both"/>
        <w:rPr>
          <w:rFonts w:ascii="Times New Roman" w:hAnsi="Times New Roman" w:cs="Times New Roman"/>
          <w:sz w:val="28"/>
          <w:szCs w:val="28"/>
          <w:lang w:val="uk-UA"/>
        </w:rPr>
      </w:pPr>
      <w:r w:rsidRPr="006B3D59">
        <w:rPr>
          <w:rFonts w:ascii="Times New Roman" w:hAnsi="Times New Roman" w:cs="Times New Roman"/>
          <w:i/>
          <w:iCs/>
          <w:sz w:val="28"/>
          <w:szCs w:val="28"/>
          <w:lang w:val="uk-UA"/>
        </w:rPr>
        <w:t>«</w:t>
      </w:r>
      <w:r w:rsidRPr="006B3D59">
        <w:rPr>
          <w:rFonts w:ascii="Times New Roman" w:hAnsi="Times New Roman" w:cs="Times New Roman"/>
          <w:i/>
          <w:iCs/>
          <w:sz w:val="28"/>
          <w:szCs w:val="28"/>
          <w:lang w:val="de-DE"/>
        </w:rPr>
        <w:t>Die</w:t>
      </w:r>
      <w:r w:rsidRPr="006B3D59">
        <w:rPr>
          <w:rFonts w:ascii="Times New Roman" w:hAnsi="Times New Roman" w:cs="Times New Roman"/>
          <w:i/>
          <w:iCs/>
          <w:sz w:val="28"/>
          <w:szCs w:val="28"/>
          <w:lang w:val="uk-UA"/>
        </w:rPr>
        <w:t xml:space="preserve"> </w:t>
      </w:r>
      <w:r w:rsidRPr="006B3D59">
        <w:rPr>
          <w:rFonts w:ascii="Times New Roman" w:hAnsi="Times New Roman" w:cs="Times New Roman"/>
          <w:i/>
          <w:iCs/>
          <w:sz w:val="28"/>
          <w:szCs w:val="28"/>
          <w:lang w:val="de-DE"/>
        </w:rPr>
        <w:t>Frau</w:t>
      </w:r>
      <w:r w:rsidRPr="006B3D59">
        <w:rPr>
          <w:rFonts w:ascii="Times New Roman" w:hAnsi="Times New Roman" w:cs="Times New Roman"/>
          <w:i/>
          <w:iCs/>
          <w:sz w:val="28"/>
          <w:szCs w:val="28"/>
          <w:lang w:val="uk-UA"/>
        </w:rPr>
        <w:t xml:space="preserve"> </w:t>
      </w:r>
      <w:r w:rsidRPr="006B3D59">
        <w:rPr>
          <w:rFonts w:ascii="Times New Roman" w:hAnsi="Times New Roman" w:cs="Times New Roman"/>
          <w:i/>
          <w:iCs/>
          <w:sz w:val="28"/>
          <w:szCs w:val="28"/>
          <w:lang w:val="de-DE"/>
        </w:rPr>
        <w:t>tut</w:t>
      </w:r>
      <w:r w:rsidRPr="006B3D59">
        <w:rPr>
          <w:rFonts w:ascii="Times New Roman" w:hAnsi="Times New Roman" w:cs="Times New Roman"/>
          <w:i/>
          <w:iCs/>
          <w:sz w:val="28"/>
          <w:szCs w:val="28"/>
          <w:lang w:val="uk-UA"/>
        </w:rPr>
        <w:t xml:space="preserve"> </w:t>
      </w:r>
      <w:r w:rsidRPr="006B3D59">
        <w:rPr>
          <w:rFonts w:ascii="Times New Roman" w:hAnsi="Times New Roman" w:cs="Times New Roman"/>
          <w:i/>
          <w:iCs/>
          <w:sz w:val="28"/>
          <w:szCs w:val="28"/>
          <w:lang w:val="de-DE"/>
        </w:rPr>
        <w:t>es</w:t>
      </w:r>
      <w:r w:rsidRPr="006B3D59">
        <w:rPr>
          <w:rFonts w:ascii="Times New Roman" w:hAnsi="Times New Roman" w:cs="Times New Roman"/>
          <w:i/>
          <w:iCs/>
          <w:sz w:val="28"/>
          <w:szCs w:val="28"/>
          <w:lang w:val="uk-UA"/>
        </w:rPr>
        <w:t xml:space="preserve"> </w:t>
      </w:r>
      <w:r w:rsidRPr="006B3D59">
        <w:rPr>
          <w:rFonts w:ascii="Times New Roman" w:hAnsi="Times New Roman" w:cs="Times New Roman"/>
          <w:i/>
          <w:iCs/>
          <w:sz w:val="28"/>
          <w:szCs w:val="28"/>
          <w:lang w:val="de-DE"/>
        </w:rPr>
        <w:t>dem</w:t>
      </w:r>
      <w:r w:rsidRPr="006B3D59">
        <w:rPr>
          <w:rFonts w:ascii="Times New Roman" w:hAnsi="Times New Roman" w:cs="Times New Roman"/>
          <w:i/>
          <w:iCs/>
          <w:sz w:val="28"/>
          <w:szCs w:val="28"/>
          <w:lang w:val="uk-UA"/>
        </w:rPr>
        <w:t xml:space="preserve"> </w:t>
      </w:r>
      <w:r w:rsidRPr="006B3D59">
        <w:rPr>
          <w:rFonts w:ascii="Times New Roman" w:hAnsi="Times New Roman" w:cs="Times New Roman"/>
          <w:i/>
          <w:iCs/>
          <w:sz w:val="28"/>
          <w:szCs w:val="28"/>
          <w:lang w:val="de-DE"/>
        </w:rPr>
        <w:t>Manne</w:t>
      </w:r>
      <w:r w:rsidRPr="006B3D59">
        <w:rPr>
          <w:rFonts w:ascii="Times New Roman" w:hAnsi="Times New Roman" w:cs="Times New Roman"/>
          <w:i/>
          <w:iCs/>
          <w:sz w:val="28"/>
          <w:szCs w:val="28"/>
          <w:lang w:val="uk-UA"/>
        </w:rPr>
        <w:t xml:space="preserve"> </w:t>
      </w:r>
      <w:r w:rsidRPr="006B3D59">
        <w:rPr>
          <w:rFonts w:ascii="Times New Roman" w:hAnsi="Times New Roman" w:cs="Times New Roman"/>
          <w:i/>
          <w:iCs/>
          <w:sz w:val="28"/>
          <w:szCs w:val="28"/>
          <w:lang w:val="de-DE"/>
        </w:rPr>
        <w:t>gleich</w:t>
      </w:r>
      <w:r w:rsidRPr="006B3D59">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 Куди голка, – туди й нитка, куди чоловік – туди й жінка. </w:t>
      </w:r>
      <w:r w:rsidRPr="006B3D59">
        <w:rPr>
          <w:rFonts w:ascii="Times New Roman" w:hAnsi="Times New Roman" w:cs="Times New Roman"/>
          <w:sz w:val="28"/>
          <w:szCs w:val="28"/>
          <w:lang w:val="uk-UA"/>
        </w:rPr>
        <w:t>[</w:t>
      </w:r>
      <w:r w:rsidR="00336FBF">
        <w:rPr>
          <w:rFonts w:ascii="Times New Roman" w:hAnsi="Times New Roman" w:cs="Times New Roman"/>
          <w:sz w:val="28"/>
          <w:szCs w:val="28"/>
          <w:lang w:val="uk-UA"/>
        </w:rPr>
        <w:t>2</w:t>
      </w:r>
      <w:r w:rsidR="00F364F7" w:rsidRPr="00C35ABE">
        <w:rPr>
          <w:rFonts w:ascii="Times New Roman" w:hAnsi="Times New Roman" w:cs="Times New Roman"/>
          <w:sz w:val="28"/>
          <w:szCs w:val="28"/>
        </w:rPr>
        <w:t>3</w:t>
      </w:r>
      <w:r w:rsidRPr="006B3D5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6B3D59">
        <w:rPr>
          <w:rFonts w:ascii="Times New Roman" w:hAnsi="Times New Roman" w:cs="Times New Roman"/>
          <w:sz w:val="28"/>
          <w:szCs w:val="28"/>
          <w:lang w:val="uk-UA"/>
        </w:rPr>
        <w:t xml:space="preserve">. </w:t>
      </w:r>
      <w:r>
        <w:rPr>
          <w:rFonts w:ascii="Times New Roman" w:hAnsi="Times New Roman" w:cs="Times New Roman"/>
          <w:sz w:val="28"/>
          <w:szCs w:val="28"/>
          <w:lang w:val="uk-UA"/>
        </w:rPr>
        <w:t>87</w:t>
      </w:r>
      <w:r w:rsidRPr="006B3D59">
        <w:rPr>
          <w:rFonts w:ascii="Times New Roman" w:hAnsi="Times New Roman" w:cs="Times New Roman"/>
          <w:sz w:val="28"/>
          <w:szCs w:val="28"/>
          <w:lang w:val="uk-UA"/>
        </w:rPr>
        <w:t>]</w:t>
      </w:r>
    </w:p>
    <w:p w14:paraId="3A49B354" w14:textId="54E70BDA" w:rsidR="000857D9" w:rsidRDefault="006B3D59"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857D9" w:rsidRPr="000857D9">
        <w:rPr>
          <w:rFonts w:ascii="Times New Roman" w:hAnsi="Times New Roman" w:cs="Times New Roman"/>
          <w:sz w:val="28"/>
          <w:szCs w:val="28"/>
          <w:lang w:val="uk-UA"/>
        </w:rPr>
        <w:t xml:space="preserve">она має </w:t>
      </w:r>
      <w:r w:rsidR="00100F9C">
        <w:rPr>
          <w:rFonts w:ascii="Times New Roman" w:hAnsi="Times New Roman" w:cs="Times New Roman"/>
          <w:sz w:val="28"/>
          <w:szCs w:val="28"/>
          <w:lang w:val="uk-UA"/>
        </w:rPr>
        <w:t>займатися</w:t>
      </w:r>
      <w:r w:rsidR="000857D9" w:rsidRPr="000857D9">
        <w:rPr>
          <w:rFonts w:ascii="Times New Roman" w:hAnsi="Times New Roman" w:cs="Times New Roman"/>
          <w:sz w:val="28"/>
          <w:szCs w:val="28"/>
          <w:lang w:val="uk-UA"/>
        </w:rPr>
        <w:t xml:space="preserve"> домашн</w:t>
      </w:r>
      <w:r w:rsidR="00100F9C">
        <w:rPr>
          <w:rFonts w:ascii="Times New Roman" w:hAnsi="Times New Roman" w:cs="Times New Roman"/>
          <w:sz w:val="28"/>
          <w:szCs w:val="28"/>
          <w:lang w:val="uk-UA"/>
        </w:rPr>
        <w:t>ім</w:t>
      </w:r>
      <w:r w:rsidR="000857D9" w:rsidRPr="000857D9">
        <w:rPr>
          <w:rFonts w:ascii="Times New Roman" w:hAnsi="Times New Roman" w:cs="Times New Roman"/>
          <w:sz w:val="28"/>
          <w:szCs w:val="28"/>
          <w:lang w:val="uk-UA"/>
        </w:rPr>
        <w:t xml:space="preserve"> господарств</w:t>
      </w:r>
      <w:r w:rsidR="00100F9C">
        <w:rPr>
          <w:rFonts w:ascii="Times New Roman" w:hAnsi="Times New Roman" w:cs="Times New Roman"/>
          <w:sz w:val="28"/>
          <w:szCs w:val="28"/>
          <w:lang w:val="uk-UA"/>
        </w:rPr>
        <w:t>ом</w:t>
      </w:r>
      <w:r w:rsidR="000857D9" w:rsidRPr="000857D9">
        <w:rPr>
          <w:rFonts w:ascii="Times New Roman" w:hAnsi="Times New Roman" w:cs="Times New Roman"/>
          <w:sz w:val="28"/>
          <w:szCs w:val="28"/>
          <w:lang w:val="uk-UA"/>
        </w:rPr>
        <w:t xml:space="preserve">. Це </w:t>
      </w:r>
      <w:r w:rsidR="00100F9C">
        <w:rPr>
          <w:rFonts w:ascii="Times New Roman" w:hAnsi="Times New Roman" w:cs="Times New Roman"/>
          <w:sz w:val="28"/>
          <w:szCs w:val="28"/>
          <w:lang w:val="uk-UA"/>
        </w:rPr>
        <w:t>її</w:t>
      </w:r>
      <w:r w:rsidR="000857D9" w:rsidRPr="000857D9">
        <w:rPr>
          <w:rFonts w:ascii="Times New Roman" w:hAnsi="Times New Roman" w:cs="Times New Roman"/>
          <w:sz w:val="28"/>
          <w:szCs w:val="28"/>
          <w:lang w:val="uk-UA"/>
        </w:rPr>
        <w:t xml:space="preserve"> </w:t>
      </w:r>
      <w:r w:rsidR="00100F9C" w:rsidRPr="000857D9">
        <w:rPr>
          <w:rFonts w:ascii="Times New Roman" w:hAnsi="Times New Roman" w:cs="Times New Roman"/>
          <w:sz w:val="28"/>
          <w:szCs w:val="28"/>
          <w:lang w:val="uk-UA"/>
        </w:rPr>
        <w:t>обов’язок</w:t>
      </w:r>
      <w:r w:rsidR="000857D9" w:rsidRPr="000857D9">
        <w:rPr>
          <w:rFonts w:ascii="Times New Roman" w:hAnsi="Times New Roman" w:cs="Times New Roman"/>
          <w:sz w:val="28"/>
          <w:szCs w:val="28"/>
          <w:lang w:val="uk-UA"/>
        </w:rPr>
        <w:t xml:space="preserve"> у шлюбі. Завдання цього обов’язку чітко проілюстровано в </w:t>
      </w:r>
      <w:r w:rsidR="005D752E">
        <w:rPr>
          <w:rFonts w:ascii="Times New Roman" w:hAnsi="Times New Roman" w:cs="Times New Roman"/>
          <w:sz w:val="28"/>
          <w:szCs w:val="28"/>
          <w:lang w:val="uk-UA"/>
        </w:rPr>
        <w:t>наступних</w:t>
      </w:r>
      <w:r w:rsidR="000857D9" w:rsidRPr="000857D9">
        <w:rPr>
          <w:rFonts w:ascii="Times New Roman" w:hAnsi="Times New Roman" w:cs="Times New Roman"/>
          <w:sz w:val="28"/>
          <w:szCs w:val="28"/>
          <w:lang w:val="uk-UA"/>
        </w:rPr>
        <w:t xml:space="preserve"> прислів’ях:</w:t>
      </w:r>
    </w:p>
    <w:p w14:paraId="58A25FBE" w14:textId="23D824B8" w:rsidR="000857D9" w:rsidRPr="005D752E"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100F9C">
        <w:rPr>
          <w:rFonts w:ascii="Times New Roman" w:hAnsi="Times New Roman" w:cs="Times New Roman"/>
          <w:i/>
          <w:iCs/>
          <w:sz w:val="28"/>
          <w:szCs w:val="28"/>
          <w:lang w:val="uk-UA"/>
        </w:rPr>
        <w:t>Setz' die Schönheit auf den Tisch und iss davon.</w:t>
      </w:r>
      <w:r>
        <w:rPr>
          <w:rFonts w:ascii="Times New Roman" w:hAnsi="Times New Roman" w:cs="Times New Roman"/>
          <w:i/>
          <w:iCs/>
          <w:sz w:val="28"/>
          <w:szCs w:val="28"/>
          <w:lang w:val="uk-UA"/>
        </w:rPr>
        <w:t>»</w:t>
      </w:r>
      <w:r w:rsidR="000857D9" w:rsidRPr="00100F9C">
        <w:rPr>
          <w:rFonts w:ascii="Times New Roman" w:hAnsi="Times New Roman" w:cs="Times New Roman"/>
          <w:i/>
          <w:iCs/>
          <w:sz w:val="28"/>
          <w:szCs w:val="28"/>
          <w:lang w:val="uk-UA"/>
        </w:rPr>
        <w:t xml:space="preserve"> </w:t>
      </w:r>
      <w:r w:rsidR="00FD291F" w:rsidRPr="00662C69">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FD291F" w:rsidRPr="00662C69">
        <w:rPr>
          <w:rFonts w:ascii="Times New Roman" w:hAnsi="Times New Roman" w:cs="Times New Roman"/>
          <w:sz w:val="28"/>
          <w:szCs w:val="28"/>
        </w:rPr>
        <w:t xml:space="preserve">, </w:t>
      </w:r>
      <w:r>
        <w:rPr>
          <w:rFonts w:ascii="Times New Roman" w:hAnsi="Times New Roman" w:cs="Times New Roman"/>
          <w:sz w:val="28"/>
          <w:szCs w:val="28"/>
          <w:lang w:val="uk-UA"/>
        </w:rPr>
        <w:t>с</w:t>
      </w:r>
      <w:r w:rsidR="00FD291F" w:rsidRPr="00662C69">
        <w:rPr>
          <w:rFonts w:ascii="Times New Roman" w:hAnsi="Times New Roman" w:cs="Times New Roman"/>
          <w:sz w:val="28"/>
          <w:szCs w:val="28"/>
        </w:rPr>
        <w:t xml:space="preserve">. </w:t>
      </w:r>
      <w:r w:rsidR="00FD291F" w:rsidRPr="00FD291F">
        <w:rPr>
          <w:rFonts w:ascii="Times New Roman" w:hAnsi="Times New Roman" w:cs="Times New Roman"/>
          <w:sz w:val="28"/>
          <w:szCs w:val="28"/>
        </w:rPr>
        <w:t>1715</w:t>
      </w:r>
      <w:r w:rsidR="00FD291F" w:rsidRPr="00662C69">
        <w:rPr>
          <w:rFonts w:ascii="Times New Roman" w:hAnsi="Times New Roman" w:cs="Times New Roman"/>
          <w:sz w:val="28"/>
          <w:szCs w:val="28"/>
        </w:rPr>
        <w:t>]</w:t>
      </w:r>
      <w:r w:rsidR="00FD291F" w:rsidRPr="00662C69">
        <w:rPr>
          <w:rFonts w:ascii="Times New Roman" w:hAnsi="Times New Roman" w:cs="Times New Roman"/>
          <w:i/>
          <w:iCs/>
          <w:sz w:val="28"/>
          <w:szCs w:val="28"/>
          <w:lang w:val="uk-UA"/>
        </w:rPr>
        <w:t xml:space="preserve"> </w:t>
      </w:r>
      <w:r w:rsidR="00100F9C" w:rsidRPr="00100F9C">
        <w:rPr>
          <w:rFonts w:ascii="Times New Roman" w:hAnsi="Times New Roman" w:cs="Times New Roman"/>
          <w:i/>
          <w:iCs/>
          <w:sz w:val="28"/>
          <w:szCs w:val="28"/>
          <w:lang w:val="uk-UA"/>
        </w:rPr>
        <w:t xml:space="preserve">– </w:t>
      </w:r>
      <w:r w:rsidR="00100F9C" w:rsidRPr="005D752E">
        <w:rPr>
          <w:rFonts w:ascii="Times New Roman" w:hAnsi="Times New Roman" w:cs="Times New Roman"/>
          <w:sz w:val="28"/>
          <w:szCs w:val="28"/>
          <w:lang w:val="uk-UA"/>
        </w:rPr>
        <w:t>Постав красу на стіл і їж з неї.</w:t>
      </w:r>
    </w:p>
    <w:p w14:paraId="0CC23207" w14:textId="0702067B" w:rsidR="000857D9" w:rsidRPr="005D752E"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100F9C">
        <w:rPr>
          <w:rFonts w:ascii="Times New Roman" w:hAnsi="Times New Roman" w:cs="Times New Roman"/>
          <w:i/>
          <w:iCs/>
          <w:sz w:val="28"/>
          <w:szCs w:val="28"/>
          <w:lang w:val="uk-UA"/>
        </w:rPr>
        <w:t>Eine gute Hausfrau kann aus der Kartoffel viel Gerichte machen.</w:t>
      </w:r>
      <w:r>
        <w:rPr>
          <w:rFonts w:ascii="Times New Roman" w:hAnsi="Times New Roman" w:cs="Times New Roman"/>
          <w:i/>
          <w:iCs/>
          <w:sz w:val="28"/>
          <w:szCs w:val="28"/>
          <w:lang w:val="uk-UA"/>
        </w:rPr>
        <w:t xml:space="preserve">» </w:t>
      </w:r>
      <w:r w:rsidRPr="007D6329">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C35ABE">
        <w:rPr>
          <w:rFonts w:ascii="Times New Roman" w:hAnsi="Times New Roman" w:cs="Times New Roman"/>
          <w:sz w:val="28"/>
          <w:szCs w:val="28"/>
        </w:rPr>
        <w:t>4</w:t>
      </w:r>
      <w:r w:rsidR="00336FBF">
        <w:rPr>
          <w:rFonts w:ascii="Times New Roman" w:hAnsi="Times New Roman" w:cs="Times New Roman"/>
          <w:sz w:val="28"/>
          <w:szCs w:val="28"/>
          <w:lang w:val="uk-UA"/>
        </w:rPr>
        <w:t>,</w:t>
      </w:r>
      <w:r w:rsidRPr="007D6329">
        <w:rPr>
          <w:rFonts w:ascii="Times New Roman" w:hAnsi="Times New Roman" w:cs="Times New Roman"/>
          <w:sz w:val="28"/>
          <w:szCs w:val="28"/>
        </w:rPr>
        <w:t xml:space="preserve"> </w:t>
      </w:r>
      <w:r>
        <w:rPr>
          <w:rFonts w:ascii="Times New Roman" w:hAnsi="Times New Roman" w:cs="Times New Roman"/>
          <w:sz w:val="28"/>
          <w:szCs w:val="28"/>
          <w:lang w:val="uk-UA"/>
        </w:rPr>
        <w:t>с. 428</w:t>
      </w:r>
      <w:r w:rsidRPr="007D6329">
        <w:rPr>
          <w:rFonts w:ascii="Times New Roman" w:hAnsi="Times New Roman" w:cs="Times New Roman"/>
          <w:sz w:val="28"/>
          <w:szCs w:val="28"/>
        </w:rPr>
        <w:t>]</w:t>
      </w:r>
      <w:r w:rsidR="000857D9" w:rsidRPr="00100F9C">
        <w:rPr>
          <w:rFonts w:ascii="Times New Roman" w:hAnsi="Times New Roman" w:cs="Times New Roman"/>
          <w:i/>
          <w:iCs/>
          <w:sz w:val="28"/>
          <w:szCs w:val="28"/>
          <w:lang w:val="uk-UA"/>
        </w:rPr>
        <w:t xml:space="preserve"> </w:t>
      </w:r>
      <w:r w:rsidR="00100F9C" w:rsidRPr="005D752E">
        <w:rPr>
          <w:rFonts w:ascii="Times New Roman" w:hAnsi="Times New Roman" w:cs="Times New Roman"/>
          <w:sz w:val="28"/>
          <w:szCs w:val="28"/>
          <w:lang w:val="uk-UA"/>
        </w:rPr>
        <w:t>– Хороша господиня може приготувати з картоплі багато страв.</w:t>
      </w:r>
    </w:p>
    <w:p w14:paraId="6CA05A62" w14:textId="6A4A68A9" w:rsidR="000857D9" w:rsidRDefault="00662C69"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видно з прикладів, п</w:t>
      </w:r>
      <w:r w:rsidR="000857D9" w:rsidRPr="000857D9">
        <w:rPr>
          <w:rFonts w:ascii="Times New Roman" w:hAnsi="Times New Roman" w:cs="Times New Roman"/>
          <w:sz w:val="28"/>
          <w:szCs w:val="28"/>
          <w:lang w:val="uk-UA"/>
        </w:rPr>
        <w:t>риготування їжі</w:t>
      </w:r>
      <w:r>
        <w:rPr>
          <w:rFonts w:ascii="Times New Roman" w:hAnsi="Times New Roman" w:cs="Times New Roman"/>
          <w:sz w:val="28"/>
          <w:szCs w:val="28"/>
          <w:lang w:val="uk-UA"/>
        </w:rPr>
        <w:t xml:space="preserve"> вважається головним</w:t>
      </w:r>
      <w:r w:rsidR="000857D9" w:rsidRPr="000857D9">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м</w:t>
      </w:r>
      <w:r w:rsidR="000857D9" w:rsidRPr="000857D9">
        <w:rPr>
          <w:rFonts w:ascii="Times New Roman" w:hAnsi="Times New Roman" w:cs="Times New Roman"/>
          <w:sz w:val="28"/>
          <w:szCs w:val="28"/>
          <w:lang w:val="uk-UA"/>
        </w:rPr>
        <w:t xml:space="preserve"> господині</w:t>
      </w:r>
      <w:r>
        <w:rPr>
          <w:rFonts w:ascii="Times New Roman" w:hAnsi="Times New Roman" w:cs="Times New Roman"/>
          <w:sz w:val="28"/>
          <w:szCs w:val="28"/>
          <w:lang w:val="uk-UA"/>
        </w:rPr>
        <w:t>, а також</w:t>
      </w:r>
      <w:r w:rsidR="000857D9" w:rsidRPr="000857D9">
        <w:rPr>
          <w:rFonts w:ascii="Times New Roman" w:hAnsi="Times New Roman" w:cs="Times New Roman"/>
          <w:sz w:val="28"/>
          <w:szCs w:val="28"/>
          <w:lang w:val="uk-UA"/>
        </w:rPr>
        <w:t xml:space="preserve"> наголошується, що для щасливого шлюбу недостатньо </w:t>
      </w:r>
      <w:r>
        <w:rPr>
          <w:rFonts w:ascii="Times New Roman" w:hAnsi="Times New Roman" w:cs="Times New Roman"/>
          <w:sz w:val="28"/>
          <w:szCs w:val="28"/>
          <w:lang w:val="uk-UA"/>
        </w:rPr>
        <w:t xml:space="preserve">тільки </w:t>
      </w:r>
      <w:r w:rsidR="000857D9" w:rsidRPr="000857D9">
        <w:rPr>
          <w:rFonts w:ascii="Times New Roman" w:hAnsi="Times New Roman" w:cs="Times New Roman"/>
          <w:sz w:val="28"/>
          <w:szCs w:val="28"/>
          <w:lang w:val="uk-UA"/>
        </w:rPr>
        <w:t xml:space="preserve">краси </w:t>
      </w:r>
      <w:r>
        <w:rPr>
          <w:rFonts w:ascii="Times New Roman" w:hAnsi="Times New Roman" w:cs="Times New Roman"/>
          <w:sz w:val="28"/>
          <w:szCs w:val="28"/>
          <w:lang w:val="uk-UA"/>
        </w:rPr>
        <w:t>дружини</w:t>
      </w:r>
      <w:r w:rsidR="000857D9" w:rsidRPr="000857D9">
        <w:rPr>
          <w:rFonts w:ascii="Times New Roman" w:hAnsi="Times New Roman" w:cs="Times New Roman"/>
          <w:sz w:val="28"/>
          <w:szCs w:val="28"/>
          <w:lang w:val="uk-UA"/>
        </w:rPr>
        <w:t>. Наступн</w:t>
      </w:r>
      <w:r>
        <w:rPr>
          <w:rFonts w:ascii="Times New Roman" w:hAnsi="Times New Roman" w:cs="Times New Roman"/>
          <w:sz w:val="28"/>
          <w:szCs w:val="28"/>
          <w:lang w:val="uk-UA"/>
        </w:rPr>
        <w:t>е</w:t>
      </w:r>
      <w:r w:rsidR="000857D9" w:rsidRPr="000857D9">
        <w:rPr>
          <w:rFonts w:ascii="Times New Roman" w:hAnsi="Times New Roman" w:cs="Times New Roman"/>
          <w:sz w:val="28"/>
          <w:szCs w:val="28"/>
          <w:lang w:val="uk-UA"/>
        </w:rPr>
        <w:t xml:space="preserve"> </w:t>
      </w:r>
      <w:r>
        <w:rPr>
          <w:rFonts w:ascii="Times New Roman" w:hAnsi="Times New Roman" w:cs="Times New Roman"/>
          <w:sz w:val="28"/>
          <w:szCs w:val="28"/>
          <w:lang w:val="uk-UA"/>
        </w:rPr>
        <w:t>прислів’я</w:t>
      </w:r>
      <w:r w:rsidR="000857D9" w:rsidRPr="000857D9">
        <w:rPr>
          <w:rFonts w:ascii="Times New Roman" w:hAnsi="Times New Roman" w:cs="Times New Roman"/>
          <w:sz w:val="28"/>
          <w:szCs w:val="28"/>
          <w:lang w:val="uk-UA"/>
        </w:rPr>
        <w:t>, як</w:t>
      </w:r>
      <w:r>
        <w:rPr>
          <w:rFonts w:ascii="Times New Roman" w:hAnsi="Times New Roman" w:cs="Times New Roman"/>
          <w:sz w:val="28"/>
          <w:szCs w:val="28"/>
          <w:lang w:val="uk-UA"/>
        </w:rPr>
        <w:t>е</w:t>
      </w:r>
      <w:r w:rsidR="000857D9" w:rsidRPr="000857D9">
        <w:rPr>
          <w:rFonts w:ascii="Times New Roman" w:hAnsi="Times New Roman" w:cs="Times New Roman"/>
          <w:sz w:val="28"/>
          <w:szCs w:val="28"/>
          <w:lang w:val="uk-UA"/>
        </w:rPr>
        <w:t xml:space="preserve"> стосується </w:t>
      </w:r>
      <w:r w:rsidR="005D752E">
        <w:rPr>
          <w:rFonts w:ascii="Times New Roman" w:hAnsi="Times New Roman" w:cs="Times New Roman"/>
          <w:sz w:val="28"/>
          <w:szCs w:val="28"/>
          <w:lang w:val="uk-UA"/>
        </w:rPr>
        <w:t xml:space="preserve">концепції </w:t>
      </w:r>
      <w:r>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3K</w:t>
      </w:r>
      <w:r>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Гітлера, більш чітко підсумовує обов’язки жінки:</w:t>
      </w:r>
    </w:p>
    <w:p w14:paraId="5D252A1C" w14:textId="0E86FA28" w:rsidR="00C771C5"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662C69">
        <w:rPr>
          <w:rFonts w:ascii="Times New Roman" w:hAnsi="Times New Roman" w:cs="Times New Roman"/>
          <w:i/>
          <w:iCs/>
          <w:sz w:val="28"/>
          <w:szCs w:val="28"/>
          <w:lang w:val="uk-UA"/>
        </w:rPr>
        <w:t>Eine gute Hausfrau hat fünf K zu besorgen: Kinder, Kammer, Küche, Keller und Kleider.</w:t>
      </w:r>
      <w:r>
        <w:rPr>
          <w:rFonts w:ascii="Times New Roman" w:hAnsi="Times New Roman" w:cs="Times New Roman"/>
          <w:i/>
          <w:iCs/>
          <w:sz w:val="28"/>
          <w:szCs w:val="28"/>
          <w:lang w:val="uk-UA"/>
        </w:rPr>
        <w:t>»</w:t>
      </w:r>
      <w:r w:rsidR="00662C69">
        <w:rPr>
          <w:rFonts w:ascii="Times New Roman" w:hAnsi="Times New Roman" w:cs="Times New Roman"/>
          <w:i/>
          <w:iCs/>
          <w:sz w:val="28"/>
          <w:szCs w:val="28"/>
          <w:lang w:val="uk-UA"/>
        </w:rPr>
        <w:t xml:space="preserve"> </w:t>
      </w:r>
      <w:r w:rsidR="00662C69" w:rsidRPr="00662C69">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4</w:t>
      </w:r>
      <w:r w:rsidR="00662C69" w:rsidRPr="00662C69">
        <w:rPr>
          <w:rFonts w:ascii="Times New Roman" w:hAnsi="Times New Roman" w:cs="Times New Roman"/>
          <w:sz w:val="28"/>
          <w:szCs w:val="28"/>
        </w:rPr>
        <w:t xml:space="preserve">, </w:t>
      </w:r>
      <w:r>
        <w:rPr>
          <w:rFonts w:ascii="Times New Roman" w:hAnsi="Times New Roman" w:cs="Times New Roman"/>
          <w:sz w:val="28"/>
          <w:szCs w:val="28"/>
          <w:lang w:val="uk-UA"/>
        </w:rPr>
        <w:t>с</w:t>
      </w:r>
      <w:r w:rsidR="00662C69" w:rsidRPr="00662C69">
        <w:rPr>
          <w:rFonts w:ascii="Times New Roman" w:hAnsi="Times New Roman" w:cs="Times New Roman"/>
          <w:sz w:val="28"/>
          <w:szCs w:val="28"/>
        </w:rPr>
        <w:t>. 428]</w:t>
      </w:r>
      <w:r w:rsidR="000857D9" w:rsidRPr="00662C69">
        <w:rPr>
          <w:rFonts w:ascii="Times New Roman" w:hAnsi="Times New Roman" w:cs="Times New Roman"/>
          <w:i/>
          <w:iCs/>
          <w:sz w:val="28"/>
          <w:szCs w:val="28"/>
          <w:lang w:val="uk-UA"/>
        </w:rPr>
        <w:t xml:space="preserve"> </w:t>
      </w:r>
      <w:r w:rsidR="00662C69" w:rsidRPr="00662C69">
        <w:rPr>
          <w:rFonts w:ascii="Times New Roman" w:hAnsi="Times New Roman" w:cs="Times New Roman"/>
          <w:i/>
          <w:iCs/>
          <w:sz w:val="28"/>
          <w:szCs w:val="28"/>
          <w:lang w:val="uk-UA"/>
        </w:rPr>
        <w:t xml:space="preserve">– </w:t>
      </w:r>
      <w:r w:rsidR="00662C69" w:rsidRPr="005D752E">
        <w:rPr>
          <w:rFonts w:ascii="Times New Roman" w:hAnsi="Times New Roman" w:cs="Times New Roman"/>
          <w:sz w:val="28"/>
          <w:szCs w:val="28"/>
          <w:lang w:val="uk-UA"/>
        </w:rPr>
        <w:t>Хороша господиня повинна піклуватися про п’ять речей: дітей, кімнату, кухню, підвал та одяг.</w:t>
      </w:r>
    </w:p>
    <w:p w14:paraId="3E305818" w14:textId="07F333FC" w:rsidR="00A010D2" w:rsidRDefault="00A010D2"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українському фольклорі до жінки більш шанобливе ставлення</w:t>
      </w:r>
      <w:r w:rsidR="00F25E32">
        <w:rPr>
          <w:rFonts w:ascii="Times New Roman" w:hAnsi="Times New Roman" w:cs="Times New Roman"/>
          <w:sz w:val="28"/>
          <w:szCs w:val="28"/>
          <w:lang w:val="uk-UA"/>
        </w:rPr>
        <w:t xml:space="preserve">. В </w:t>
      </w:r>
      <w:bookmarkStart w:id="13" w:name="_Hlk151490928"/>
      <w:r w:rsidR="00F25E32">
        <w:rPr>
          <w:rFonts w:ascii="Times New Roman" w:hAnsi="Times New Roman" w:cs="Times New Roman"/>
          <w:sz w:val="28"/>
          <w:szCs w:val="28"/>
          <w:lang w:val="uk-UA"/>
        </w:rPr>
        <w:t>прислів’ях</w:t>
      </w:r>
      <w:bookmarkEnd w:id="13"/>
      <w:r w:rsidR="00F25E32">
        <w:rPr>
          <w:rFonts w:ascii="Times New Roman" w:hAnsi="Times New Roman" w:cs="Times New Roman"/>
          <w:sz w:val="28"/>
          <w:szCs w:val="28"/>
          <w:lang w:val="uk-UA"/>
        </w:rPr>
        <w:t xml:space="preserve"> та приказках </w:t>
      </w:r>
      <w:r w:rsidR="007B7CCC">
        <w:rPr>
          <w:rFonts w:ascii="Times New Roman" w:hAnsi="Times New Roman" w:cs="Times New Roman"/>
          <w:sz w:val="28"/>
          <w:szCs w:val="28"/>
          <w:lang w:val="uk-UA"/>
        </w:rPr>
        <w:t>навпаки</w:t>
      </w:r>
      <w:r w:rsidR="00F25E32">
        <w:rPr>
          <w:rFonts w:ascii="Times New Roman" w:hAnsi="Times New Roman" w:cs="Times New Roman"/>
          <w:sz w:val="28"/>
          <w:szCs w:val="28"/>
          <w:lang w:val="uk-UA"/>
        </w:rPr>
        <w:t xml:space="preserve"> робиться акцент на тому, що жінка це берегиня домашнього затишку і без неї чоловік і родина в цілому не </w:t>
      </w:r>
      <w:r w:rsidR="00790041">
        <w:rPr>
          <w:rFonts w:ascii="Times New Roman" w:hAnsi="Times New Roman" w:cs="Times New Roman"/>
          <w:sz w:val="28"/>
          <w:szCs w:val="28"/>
          <w:lang w:val="uk-UA"/>
        </w:rPr>
        <w:t>впора</w:t>
      </w:r>
      <w:r w:rsidR="006B3D59">
        <w:rPr>
          <w:rFonts w:ascii="Times New Roman" w:hAnsi="Times New Roman" w:cs="Times New Roman"/>
          <w:sz w:val="28"/>
          <w:szCs w:val="28"/>
          <w:lang w:val="uk-UA"/>
        </w:rPr>
        <w:t>ються</w:t>
      </w:r>
      <w:r w:rsidR="00F25E32">
        <w:rPr>
          <w:rFonts w:ascii="Times New Roman" w:hAnsi="Times New Roman" w:cs="Times New Roman"/>
          <w:sz w:val="28"/>
          <w:szCs w:val="28"/>
          <w:lang w:val="uk-UA"/>
        </w:rPr>
        <w:t>:</w:t>
      </w:r>
    </w:p>
    <w:p w14:paraId="1061641E" w14:textId="5F172453" w:rsidR="00847230" w:rsidRDefault="00F25E32" w:rsidP="00451A24">
      <w:pPr>
        <w:spacing w:after="0" w:line="240" w:lineRule="auto"/>
        <w:ind w:firstLine="708"/>
        <w:jc w:val="both"/>
        <w:rPr>
          <w:rFonts w:ascii="Times New Roman" w:hAnsi="Times New Roman" w:cs="Times New Roman"/>
          <w:i/>
          <w:iCs/>
          <w:sz w:val="28"/>
          <w:szCs w:val="28"/>
        </w:rPr>
      </w:pPr>
      <w:r w:rsidRPr="00F25E32">
        <w:rPr>
          <w:rFonts w:ascii="Times New Roman" w:hAnsi="Times New Roman" w:cs="Times New Roman"/>
          <w:i/>
          <w:iCs/>
          <w:sz w:val="28"/>
          <w:szCs w:val="28"/>
          <w:lang w:val="uk-UA"/>
        </w:rPr>
        <w:t>«</w:t>
      </w:r>
      <w:r w:rsidRPr="00F25E32">
        <w:rPr>
          <w:rFonts w:ascii="Times New Roman" w:hAnsi="Times New Roman" w:cs="Times New Roman"/>
          <w:i/>
          <w:iCs/>
          <w:sz w:val="28"/>
          <w:szCs w:val="28"/>
        </w:rPr>
        <w:t>Жінка за три угли хату держить, а чоловік за один.</w:t>
      </w:r>
    </w:p>
    <w:p w14:paraId="15D97E10" w14:textId="575D3392" w:rsidR="00847230" w:rsidRPr="00847230" w:rsidRDefault="00847230" w:rsidP="00451A24">
      <w:pPr>
        <w:spacing w:after="0" w:line="240" w:lineRule="auto"/>
        <w:ind w:firstLine="708"/>
        <w:jc w:val="both"/>
        <w:rPr>
          <w:rFonts w:ascii="Times New Roman" w:hAnsi="Times New Roman" w:cs="Times New Roman"/>
          <w:i/>
          <w:iCs/>
          <w:sz w:val="28"/>
          <w:szCs w:val="28"/>
          <w:lang w:val="uk-UA"/>
        </w:rPr>
      </w:pPr>
      <w:r w:rsidRPr="00847230">
        <w:rPr>
          <w:rFonts w:ascii="Times New Roman" w:hAnsi="Times New Roman" w:cs="Times New Roman"/>
          <w:i/>
          <w:iCs/>
          <w:sz w:val="28"/>
          <w:szCs w:val="28"/>
          <w:lang w:val="uk-UA"/>
        </w:rPr>
        <w:t>Без жінки, як без рук</w:t>
      </w:r>
      <w:r>
        <w:rPr>
          <w:rFonts w:ascii="Times New Roman" w:hAnsi="Times New Roman" w:cs="Times New Roman"/>
          <w:i/>
          <w:iCs/>
          <w:sz w:val="28"/>
          <w:szCs w:val="28"/>
          <w:lang w:val="uk-UA"/>
        </w:rPr>
        <w:t>.</w:t>
      </w:r>
    </w:p>
    <w:p w14:paraId="49C3020C" w14:textId="77777777" w:rsidR="00847230" w:rsidRDefault="00847230" w:rsidP="00451A24">
      <w:pPr>
        <w:spacing w:after="0" w:line="240" w:lineRule="auto"/>
        <w:ind w:left="708"/>
        <w:jc w:val="both"/>
        <w:rPr>
          <w:rFonts w:ascii="Times New Roman" w:hAnsi="Times New Roman" w:cs="Times New Roman"/>
          <w:i/>
          <w:iCs/>
          <w:sz w:val="28"/>
          <w:szCs w:val="28"/>
          <w:lang w:val="uk-UA"/>
        </w:rPr>
      </w:pPr>
      <w:r w:rsidRPr="00847230">
        <w:rPr>
          <w:rFonts w:ascii="Times New Roman" w:hAnsi="Times New Roman" w:cs="Times New Roman"/>
          <w:i/>
          <w:iCs/>
          <w:sz w:val="28"/>
          <w:szCs w:val="28"/>
          <w:lang w:val="uk-UA"/>
        </w:rPr>
        <w:t>Нема у світі цвіту цвітішого над маківочки, нема ж і роду ріднішого над матіночки.</w:t>
      </w:r>
    </w:p>
    <w:p w14:paraId="0E26336C" w14:textId="142CACF8" w:rsidR="00847230" w:rsidRDefault="00847230" w:rsidP="00451A24">
      <w:pPr>
        <w:spacing w:after="0" w:line="240" w:lineRule="auto"/>
        <w:ind w:firstLine="708"/>
        <w:jc w:val="both"/>
        <w:rPr>
          <w:rFonts w:ascii="Times New Roman" w:hAnsi="Times New Roman" w:cs="Times New Roman"/>
          <w:i/>
          <w:iCs/>
          <w:sz w:val="28"/>
          <w:szCs w:val="28"/>
          <w:lang w:val="uk-UA"/>
        </w:rPr>
      </w:pPr>
      <w:r w:rsidRPr="00847230">
        <w:rPr>
          <w:rFonts w:ascii="Times New Roman" w:hAnsi="Times New Roman" w:cs="Times New Roman"/>
          <w:i/>
          <w:iCs/>
          <w:sz w:val="28"/>
          <w:szCs w:val="28"/>
          <w:lang w:val="uk-UA"/>
        </w:rPr>
        <w:t xml:space="preserve">Отець умре </w:t>
      </w:r>
      <w:r>
        <w:rPr>
          <w:rFonts w:ascii="Times New Roman" w:hAnsi="Times New Roman" w:cs="Times New Roman"/>
          <w:i/>
          <w:iCs/>
          <w:sz w:val="28"/>
          <w:szCs w:val="28"/>
          <w:lang w:val="uk-UA"/>
        </w:rPr>
        <w:t>–</w:t>
      </w:r>
      <w:r w:rsidRPr="00847230">
        <w:rPr>
          <w:rFonts w:ascii="Times New Roman" w:hAnsi="Times New Roman" w:cs="Times New Roman"/>
          <w:i/>
          <w:iCs/>
          <w:sz w:val="28"/>
          <w:szCs w:val="28"/>
          <w:lang w:val="uk-UA"/>
        </w:rPr>
        <w:t xml:space="preserve"> то півсироти дитина, а мати </w:t>
      </w:r>
      <w:r>
        <w:rPr>
          <w:rFonts w:ascii="Times New Roman" w:hAnsi="Times New Roman" w:cs="Times New Roman"/>
          <w:i/>
          <w:iCs/>
          <w:sz w:val="28"/>
          <w:szCs w:val="28"/>
          <w:lang w:val="uk-UA"/>
        </w:rPr>
        <w:t>–</w:t>
      </w:r>
      <w:r w:rsidRPr="00847230">
        <w:rPr>
          <w:rFonts w:ascii="Times New Roman" w:hAnsi="Times New Roman" w:cs="Times New Roman"/>
          <w:i/>
          <w:iCs/>
          <w:sz w:val="28"/>
          <w:szCs w:val="28"/>
          <w:lang w:val="uk-UA"/>
        </w:rPr>
        <w:t xml:space="preserve"> то вже цілая сиротина.</w:t>
      </w:r>
    </w:p>
    <w:p w14:paraId="4E326175" w14:textId="724E879E" w:rsidR="00847230" w:rsidRPr="00847230" w:rsidRDefault="00847230" w:rsidP="00451A24">
      <w:pPr>
        <w:spacing w:after="0" w:line="240" w:lineRule="auto"/>
        <w:ind w:firstLine="708"/>
        <w:rPr>
          <w:rFonts w:ascii="Times New Roman" w:hAnsi="Times New Roman" w:cs="Times New Roman"/>
          <w:i/>
          <w:iCs/>
          <w:sz w:val="28"/>
          <w:szCs w:val="28"/>
          <w:lang w:val="uk-UA"/>
        </w:rPr>
      </w:pPr>
      <w:r w:rsidRPr="00847230">
        <w:rPr>
          <w:rFonts w:ascii="Times New Roman" w:hAnsi="Times New Roman" w:cs="Times New Roman"/>
          <w:i/>
          <w:iCs/>
          <w:sz w:val="28"/>
          <w:szCs w:val="28"/>
          <w:lang w:val="uk-UA"/>
        </w:rPr>
        <w:t>Нема вірнішого приятеля, як добра жінка.</w:t>
      </w:r>
    </w:p>
    <w:p w14:paraId="6C0BF976" w14:textId="49B5A4E5" w:rsidR="00847230" w:rsidRPr="00847230" w:rsidRDefault="00847230" w:rsidP="00451A24">
      <w:pPr>
        <w:spacing w:after="0" w:line="240" w:lineRule="auto"/>
        <w:ind w:firstLine="708"/>
        <w:rPr>
          <w:rFonts w:ascii="Times New Roman" w:hAnsi="Times New Roman" w:cs="Times New Roman"/>
          <w:i/>
          <w:iCs/>
          <w:sz w:val="28"/>
          <w:szCs w:val="28"/>
          <w:lang w:val="uk-UA"/>
        </w:rPr>
      </w:pPr>
      <w:r w:rsidRPr="00847230">
        <w:rPr>
          <w:rFonts w:ascii="Times New Roman" w:hAnsi="Times New Roman" w:cs="Times New Roman"/>
          <w:i/>
          <w:iCs/>
          <w:sz w:val="28"/>
          <w:szCs w:val="28"/>
          <w:lang w:val="uk-UA"/>
        </w:rPr>
        <w:t>Не потрібен і клад, коли у чоловіка з жінкою лад.</w:t>
      </w:r>
    </w:p>
    <w:p w14:paraId="515B668B" w14:textId="77777777" w:rsidR="00847230" w:rsidRDefault="00847230" w:rsidP="00451A24">
      <w:pPr>
        <w:spacing w:after="0" w:line="240" w:lineRule="auto"/>
        <w:ind w:firstLine="708"/>
        <w:jc w:val="both"/>
        <w:rPr>
          <w:rFonts w:ascii="Times New Roman" w:hAnsi="Times New Roman" w:cs="Times New Roman"/>
          <w:i/>
          <w:iCs/>
          <w:sz w:val="28"/>
          <w:szCs w:val="28"/>
          <w:lang w:val="uk-UA"/>
        </w:rPr>
      </w:pPr>
      <w:r w:rsidRPr="00847230">
        <w:rPr>
          <w:rFonts w:ascii="Times New Roman" w:hAnsi="Times New Roman" w:cs="Times New Roman"/>
          <w:i/>
          <w:iCs/>
          <w:sz w:val="28"/>
          <w:szCs w:val="28"/>
          <w:lang w:val="uk-UA"/>
        </w:rPr>
        <w:t>Жінка чоловікові подруга, а не прислуга!</w:t>
      </w:r>
    </w:p>
    <w:p w14:paraId="79F47925" w14:textId="2D905643" w:rsidR="00847230" w:rsidRPr="00847230" w:rsidRDefault="00847230" w:rsidP="00451A24">
      <w:pPr>
        <w:spacing w:after="0" w:line="240" w:lineRule="auto"/>
        <w:ind w:firstLine="708"/>
        <w:rPr>
          <w:rFonts w:ascii="Times New Roman" w:hAnsi="Times New Roman" w:cs="Times New Roman"/>
          <w:i/>
          <w:iCs/>
          <w:sz w:val="28"/>
          <w:szCs w:val="28"/>
          <w:lang w:val="uk-UA"/>
        </w:rPr>
      </w:pPr>
      <w:r w:rsidRPr="00847230">
        <w:rPr>
          <w:rFonts w:ascii="Times New Roman" w:hAnsi="Times New Roman" w:cs="Times New Roman"/>
          <w:i/>
          <w:iCs/>
          <w:sz w:val="28"/>
          <w:szCs w:val="28"/>
          <w:lang w:val="uk-UA"/>
        </w:rPr>
        <w:t>І в лиху годину не кидай дружину!</w:t>
      </w:r>
    </w:p>
    <w:p w14:paraId="7F59144E" w14:textId="49F8A79C" w:rsidR="00F25E32" w:rsidRDefault="00847230" w:rsidP="00451A24">
      <w:pPr>
        <w:spacing w:after="0" w:line="240" w:lineRule="auto"/>
        <w:ind w:firstLine="708"/>
        <w:jc w:val="both"/>
        <w:rPr>
          <w:rFonts w:ascii="Times New Roman" w:hAnsi="Times New Roman" w:cs="Times New Roman"/>
          <w:sz w:val="28"/>
          <w:szCs w:val="28"/>
          <w:lang w:val="uk-UA"/>
        </w:rPr>
      </w:pPr>
      <w:r w:rsidRPr="00847230">
        <w:rPr>
          <w:rFonts w:ascii="Times New Roman" w:hAnsi="Times New Roman" w:cs="Times New Roman"/>
          <w:i/>
          <w:iCs/>
          <w:sz w:val="28"/>
          <w:szCs w:val="28"/>
          <w:lang w:val="uk-UA"/>
        </w:rPr>
        <w:t xml:space="preserve">Найлучча спілка </w:t>
      </w:r>
      <w:r>
        <w:rPr>
          <w:rFonts w:ascii="Times New Roman" w:hAnsi="Times New Roman" w:cs="Times New Roman"/>
          <w:i/>
          <w:iCs/>
          <w:sz w:val="28"/>
          <w:szCs w:val="28"/>
          <w:lang w:val="uk-UA"/>
        </w:rPr>
        <w:t>–</w:t>
      </w:r>
      <w:r w:rsidRPr="00847230">
        <w:rPr>
          <w:rFonts w:ascii="Times New Roman" w:hAnsi="Times New Roman" w:cs="Times New Roman"/>
          <w:i/>
          <w:iCs/>
          <w:sz w:val="28"/>
          <w:szCs w:val="28"/>
          <w:lang w:val="uk-UA"/>
        </w:rPr>
        <w:t xml:space="preserve"> чоловік і жінка!</w:t>
      </w:r>
      <w:r w:rsidR="00F25E32" w:rsidRPr="00F25E32">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00F25E32" w:rsidRPr="00F25E32">
        <w:rPr>
          <w:rFonts w:ascii="Times New Roman" w:hAnsi="Times New Roman" w:cs="Times New Roman"/>
          <w:sz w:val="28"/>
          <w:szCs w:val="28"/>
        </w:rPr>
        <w:t>[</w:t>
      </w:r>
      <w:r w:rsidR="00336FBF">
        <w:rPr>
          <w:rFonts w:ascii="Times New Roman" w:hAnsi="Times New Roman" w:cs="Times New Roman"/>
          <w:sz w:val="28"/>
          <w:szCs w:val="28"/>
          <w:lang w:val="uk-UA"/>
        </w:rPr>
        <w:t>2</w:t>
      </w:r>
      <w:r w:rsidR="00F364F7" w:rsidRPr="00C35ABE">
        <w:rPr>
          <w:rFonts w:ascii="Times New Roman" w:hAnsi="Times New Roman" w:cs="Times New Roman"/>
          <w:sz w:val="28"/>
          <w:szCs w:val="28"/>
        </w:rPr>
        <w:t>2</w:t>
      </w:r>
      <w:r w:rsidR="00F25E32" w:rsidRPr="00F25E32">
        <w:rPr>
          <w:rFonts w:ascii="Times New Roman" w:hAnsi="Times New Roman" w:cs="Times New Roman"/>
          <w:sz w:val="28"/>
          <w:szCs w:val="28"/>
        </w:rPr>
        <w:t>]</w:t>
      </w:r>
      <w:r w:rsidR="00790041">
        <w:rPr>
          <w:rFonts w:ascii="Times New Roman" w:hAnsi="Times New Roman" w:cs="Times New Roman"/>
          <w:sz w:val="28"/>
          <w:szCs w:val="28"/>
          <w:lang w:val="uk-UA"/>
        </w:rPr>
        <w:t xml:space="preserve">. </w:t>
      </w:r>
    </w:p>
    <w:p w14:paraId="480BE391" w14:textId="1B5B8289" w:rsidR="00790041" w:rsidRDefault="00790041"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w:t>
      </w:r>
      <w:r w:rsidRPr="00790041">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790041">
        <w:rPr>
          <w:rFonts w:ascii="Times New Roman" w:hAnsi="Times New Roman" w:cs="Times New Roman"/>
          <w:sz w:val="28"/>
          <w:szCs w:val="28"/>
          <w:lang w:val="uk-UA"/>
        </w:rPr>
        <w:t>збірнику І. Франка</w:t>
      </w:r>
      <w:r>
        <w:rPr>
          <w:rFonts w:ascii="Times New Roman" w:hAnsi="Times New Roman" w:cs="Times New Roman"/>
          <w:sz w:val="28"/>
          <w:szCs w:val="28"/>
          <w:lang w:val="uk-UA"/>
        </w:rPr>
        <w:t xml:space="preserve"> «</w:t>
      </w:r>
      <w:r w:rsidRPr="00790041">
        <w:rPr>
          <w:rFonts w:ascii="Times New Roman" w:hAnsi="Times New Roman" w:cs="Times New Roman"/>
          <w:sz w:val="28"/>
          <w:szCs w:val="28"/>
          <w:lang w:val="uk-UA"/>
        </w:rPr>
        <w:t>Галицько-руські</w:t>
      </w:r>
      <w:r>
        <w:rPr>
          <w:rFonts w:ascii="Times New Roman" w:hAnsi="Times New Roman" w:cs="Times New Roman"/>
          <w:sz w:val="28"/>
          <w:szCs w:val="28"/>
          <w:lang w:val="uk-UA"/>
        </w:rPr>
        <w:t xml:space="preserve"> </w:t>
      </w:r>
      <w:r w:rsidRPr="00790041">
        <w:rPr>
          <w:rFonts w:ascii="Times New Roman" w:hAnsi="Times New Roman" w:cs="Times New Roman"/>
          <w:sz w:val="28"/>
          <w:szCs w:val="28"/>
          <w:lang w:val="uk-UA"/>
        </w:rPr>
        <w:t>народні приповідки</w:t>
      </w:r>
      <w:r>
        <w:rPr>
          <w:rFonts w:ascii="Times New Roman" w:hAnsi="Times New Roman" w:cs="Times New Roman"/>
          <w:sz w:val="28"/>
          <w:szCs w:val="28"/>
          <w:lang w:val="uk-UA"/>
        </w:rPr>
        <w:t xml:space="preserve">» можна знайти ряд </w:t>
      </w:r>
      <w:r w:rsidR="00264A7D">
        <w:rPr>
          <w:rFonts w:ascii="Times New Roman" w:hAnsi="Times New Roman" w:cs="Times New Roman"/>
          <w:sz w:val="28"/>
          <w:szCs w:val="28"/>
          <w:lang w:val="uk-UA"/>
        </w:rPr>
        <w:t>прислів’їв та приказок про жінок</w:t>
      </w:r>
      <w:r w:rsidR="00861CAD">
        <w:rPr>
          <w:rFonts w:ascii="Times New Roman" w:hAnsi="Times New Roman" w:cs="Times New Roman"/>
          <w:sz w:val="28"/>
          <w:szCs w:val="28"/>
          <w:lang w:val="uk-UA"/>
        </w:rPr>
        <w:t>, де стосунки чоловік-жінка представлені в досить негативному ключі, а саме робиться акцент на тому, що жінку треба бити:</w:t>
      </w:r>
    </w:p>
    <w:p w14:paraId="24EADC86" w14:textId="162CBE21" w:rsidR="00861CAD" w:rsidRPr="00861CAD" w:rsidRDefault="00861CAD" w:rsidP="00451A24">
      <w:pPr>
        <w:spacing w:after="0" w:line="240" w:lineRule="auto"/>
        <w:ind w:firstLine="708"/>
        <w:rPr>
          <w:rFonts w:ascii="Times New Roman" w:hAnsi="Times New Roman" w:cs="Times New Roman"/>
          <w:sz w:val="28"/>
          <w:szCs w:val="28"/>
          <w:lang w:val="uk-UA"/>
        </w:rPr>
      </w:pPr>
      <w:r w:rsidRPr="00861CAD">
        <w:rPr>
          <w:rFonts w:ascii="Times New Roman" w:hAnsi="Times New Roman" w:cs="Times New Roman"/>
          <w:i/>
          <w:iCs/>
          <w:sz w:val="28"/>
          <w:szCs w:val="28"/>
          <w:lang w:val="uk-UA"/>
        </w:rPr>
        <w:t>«В мене жінка мусить у решеті гуляти»</w:t>
      </w:r>
      <w:r w:rsidRPr="00861CAD">
        <w:rPr>
          <w:rFonts w:ascii="Times New Roman" w:hAnsi="Times New Roman" w:cs="Times New Roman"/>
          <w:sz w:val="28"/>
          <w:szCs w:val="28"/>
          <w:lang w:val="uk-UA"/>
        </w:rPr>
        <w:t xml:space="preserve"> [</w:t>
      </w:r>
      <w:r w:rsidR="00336FBF">
        <w:rPr>
          <w:rFonts w:ascii="Times New Roman" w:hAnsi="Times New Roman" w:cs="Times New Roman"/>
          <w:sz w:val="28"/>
          <w:szCs w:val="28"/>
          <w:lang w:val="uk-UA"/>
        </w:rPr>
        <w:t>2</w:t>
      </w:r>
      <w:r w:rsidR="00F364F7" w:rsidRPr="00F364F7">
        <w:rPr>
          <w:rFonts w:ascii="Times New Roman" w:hAnsi="Times New Roman" w:cs="Times New Roman"/>
          <w:sz w:val="28"/>
          <w:szCs w:val="28"/>
        </w:rPr>
        <w:t>8</w:t>
      </w:r>
      <w:r w:rsidRPr="00861CAD">
        <w:rPr>
          <w:rFonts w:ascii="Times New Roman" w:hAnsi="Times New Roman" w:cs="Times New Roman"/>
          <w:sz w:val="28"/>
          <w:szCs w:val="28"/>
          <w:lang w:val="uk-UA"/>
        </w:rPr>
        <w:t xml:space="preserve">, </w:t>
      </w:r>
      <w:r>
        <w:rPr>
          <w:rFonts w:ascii="Times New Roman" w:hAnsi="Times New Roman" w:cs="Times New Roman"/>
          <w:sz w:val="28"/>
          <w:szCs w:val="28"/>
          <w:lang w:val="uk-UA"/>
        </w:rPr>
        <w:t>с. 797</w:t>
      </w:r>
      <w:r w:rsidRPr="00861CAD">
        <w:rPr>
          <w:rFonts w:ascii="Times New Roman" w:hAnsi="Times New Roman" w:cs="Times New Roman"/>
          <w:sz w:val="28"/>
          <w:szCs w:val="28"/>
          <w:lang w:val="uk-UA"/>
        </w:rPr>
        <w:t>]</w:t>
      </w:r>
    </w:p>
    <w:p w14:paraId="109CC8D2" w14:textId="77777777" w:rsidR="00861CAD" w:rsidRPr="00861CAD" w:rsidRDefault="00861CAD" w:rsidP="00451A24">
      <w:pPr>
        <w:spacing w:after="0" w:line="240" w:lineRule="auto"/>
        <w:ind w:firstLine="708"/>
        <w:rPr>
          <w:rFonts w:ascii="Times New Roman" w:hAnsi="Times New Roman" w:cs="Times New Roman"/>
          <w:i/>
          <w:iCs/>
          <w:sz w:val="28"/>
          <w:szCs w:val="28"/>
          <w:lang w:val="uk-UA"/>
        </w:rPr>
      </w:pPr>
      <w:r w:rsidRPr="00861CAD">
        <w:rPr>
          <w:rFonts w:ascii="Times New Roman" w:hAnsi="Times New Roman" w:cs="Times New Roman"/>
          <w:i/>
          <w:iCs/>
          <w:sz w:val="28"/>
          <w:szCs w:val="28"/>
          <w:lang w:val="uk-UA"/>
        </w:rPr>
        <w:t xml:space="preserve">«Жінка не бита, коса не клепана – ніц не варта. </w:t>
      </w:r>
    </w:p>
    <w:p w14:paraId="1FE0097B" w14:textId="70D87192" w:rsidR="00861CAD" w:rsidRPr="00861CAD" w:rsidRDefault="00861CAD" w:rsidP="00451A24">
      <w:pPr>
        <w:spacing w:after="0" w:line="240" w:lineRule="auto"/>
        <w:ind w:firstLine="708"/>
        <w:rPr>
          <w:rFonts w:ascii="Times New Roman" w:hAnsi="Times New Roman" w:cs="Times New Roman"/>
          <w:i/>
          <w:iCs/>
          <w:sz w:val="28"/>
          <w:szCs w:val="28"/>
          <w:lang w:val="uk-UA"/>
        </w:rPr>
      </w:pPr>
      <w:r w:rsidRPr="00861CAD">
        <w:rPr>
          <w:rFonts w:ascii="Times New Roman" w:hAnsi="Times New Roman" w:cs="Times New Roman"/>
          <w:i/>
          <w:iCs/>
          <w:sz w:val="28"/>
          <w:szCs w:val="28"/>
          <w:lang w:val="uk-UA"/>
        </w:rPr>
        <w:t xml:space="preserve">Жінка не бита, то так як хата не вкрита. </w:t>
      </w:r>
    </w:p>
    <w:p w14:paraId="1E15E929" w14:textId="77777777" w:rsidR="00861CAD" w:rsidRPr="00861CAD" w:rsidRDefault="00861CAD" w:rsidP="00451A24">
      <w:pPr>
        <w:spacing w:after="0" w:line="240" w:lineRule="auto"/>
        <w:ind w:firstLine="708"/>
        <w:rPr>
          <w:rFonts w:ascii="Times New Roman" w:hAnsi="Times New Roman" w:cs="Times New Roman"/>
          <w:i/>
          <w:iCs/>
          <w:sz w:val="28"/>
          <w:szCs w:val="28"/>
          <w:lang w:val="uk-UA"/>
        </w:rPr>
      </w:pPr>
      <w:r w:rsidRPr="00861CAD">
        <w:rPr>
          <w:rFonts w:ascii="Times New Roman" w:hAnsi="Times New Roman" w:cs="Times New Roman"/>
          <w:i/>
          <w:iCs/>
          <w:sz w:val="28"/>
          <w:szCs w:val="28"/>
          <w:lang w:val="uk-UA"/>
        </w:rPr>
        <w:lastRenderedPageBreak/>
        <w:t>Жінка не любит такого чоловіка, що її не б’є.</w:t>
      </w:r>
    </w:p>
    <w:p w14:paraId="460DCD94" w14:textId="77777777" w:rsidR="00861CAD" w:rsidRDefault="00861CAD" w:rsidP="00451A24">
      <w:pPr>
        <w:spacing w:after="0" w:line="240" w:lineRule="auto"/>
        <w:ind w:firstLine="708"/>
        <w:rPr>
          <w:rFonts w:ascii="Times New Roman" w:hAnsi="Times New Roman" w:cs="Times New Roman"/>
          <w:i/>
          <w:iCs/>
          <w:sz w:val="28"/>
          <w:szCs w:val="28"/>
          <w:lang w:val="uk-UA"/>
        </w:rPr>
      </w:pPr>
      <w:r w:rsidRPr="00861CAD">
        <w:rPr>
          <w:rFonts w:ascii="Times New Roman" w:hAnsi="Times New Roman" w:cs="Times New Roman"/>
          <w:i/>
          <w:iCs/>
          <w:sz w:val="28"/>
          <w:szCs w:val="28"/>
          <w:lang w:val="uk-UA"/>
        </w:rPr>
        <w:t>Жінка тай вода спокійна не бита псує ся</w:t>
      </w:r>
    </w:p>
    <w:p w14:paraId="49A34477" w14:textId="4524669B" w:rsidR="00861CAD" w:rsidRDefault="00861CAD" w:rsidP="00451A24">
      <w:pPr>
        <w:spacing w:after="0" w:line="240" w:lineRule="auto"/>
        <w:ind w:firstLine="708"/>
        <w:rPr>
          <w:rFonts w:ascii="Times New Roman" w:hAnsi="Times New Roman" w:cs="Times New Roman"/>
          <w:sz w:val="28"/>
          <w:szCs w:val="28"/>
          <w:lang w:val="uk-UA"/>
        </w:rPr>
      </w:pPr>
      <w:r w:rsidRPr="00861CAD">
        <w:rPr>
          <w:rFonts w:ascii="Times New Roman" w:hAnsi="Times New Roman" w:cs="Times New Roman"/>
          <w:i/>
          <w:iCs/>
          <w:sz w:val="28"/>
          <w:szCs w:val="28"/>
          <w:lang w:val="uk-UA"/>
        </w:rPr>
        <w:t>Жінці огроза мусить бути»</w:t>
      </w:r>
      <w:r w:rsidRPr="00861CAD">
        <w:rPr>
          <w:rFonts w:ascii="Times New Roman" w:hAnsi="Times New Roman" w:cs="Times New Roman"/>
          <w:sz w:val="28"/>
          <w:szCs w:val="28"/>
          <w:lang w:val="uk-UA"/>
        </w:rPr>
        <w:t xml:space="preserve"> [</w:t>
      </w:r>
      <w:r w:rsidR="00336FBF">
        <w:rPr>
          <w:rFonts w:ascii="Times New Roman" w:hAnsi="Times New Roman" w:cs="Times New Roman"/>
          <w:sz w:val="28"/>
          <w:szCs w:val="28"/>
          <w:lang w:val="uk-UA"/>
        </w:rPr>
        <w:t>2</w:t>
      </w:r>
      <w:r w:rsidR="00F364F7" w:rsidRPr="00F364F7">
        <w:rPr>
          <w:rFonts w:ascii="Times New Roman" w:hAnsi="Times New Roman" w:cs="Times New Roman"/>
          <w:sz w:val="28"/>
          <w:szCs w:val="28"/>
        </w:rPr>
        <w:t>8</w:t>
      </w:r>
      <w:r w:rsidRPr="00861CAD">
        <w:rPr>
          <w:rFonts w:ascii="Times New Roman" w:hAnsi="Times New Roman" w:cs="Times New Roman"/>
          <w:sz w:val="28"/>
          <w:szCs w:val="28"/>
          <w:lang w:val="uk-UA"/>
        </w:rPr>
        <w:t xml:space="preserve">, </w:t>
      </w:r>
      <w:r>
        <w:rPr>
          <w:rFonts w:ascii="Times New Roman" w:hAnsi="Times New Roman" w:cs="Times New Roman"/>
          <w:sz w:val="28"/>
          <w:szCs w:val="28"/>
          <w:lang w:val="uk-UA"/>
        </w:rPr>
        <w:t>с. 799</w:t>
      </w:r>
      <w:r w:rsidRPr="00861CAD">
        <w:rPr>
          <w:rFonts w:ascii="Times New Roman" w:hAnsi="Times New Roman" w:cs="Times New Roman"/>
          <w:sz w:val="28"/>
          <w:szCs w:val="28"/>
          <w:lang w:val="uk-UA"/>
        </w:rPr>
        <w:t>]</w:t>
      </w:r>
    </w:p>
    <w:p w14:paraId="653635F2" w14:textId="14FC5DFF" w:rsidR="00861CAD" w:rsidRPr="00861CAD" w:rsidRDefault="00861CAD" w:rsidP="00451A24">
      <w:pPr>
        <w:spacing w:after="0" w:line="240" w:lineRule="auto"/>
        <w:ind w:firstLine="708"/>
        <w:rPr>
          <w:rFonts w:ascii="Times New Roman" w:hAnsi="Times New Roman" w:cs="Times New Roman"/>
          <w:sz w:val="28"/>
          <w:szCs w:val="28"/>
          <w:lang w:val="uk-UA"/>
        </w:rPr>
      </w:pPr>
      <w:r w:rsidRPr="00861CAD">
        <w:rPr>
          <w:rFonts w:ascii="Times New Roman" w:hAnsi="Times New Roman" w:cs="Times New Roman"/>
          <w:i/>
          <w:iCs/>
          <w:sz w:val="28"/>
          <w:szCs w:val="28"/>
          <w:lang w:val="uk-UA"/>
        </w:rPr>
        <w:t>«Жінці попусту не давай»</w:t>
      </w:r>
      <w:r w:rsidRPr="00861CAD">
        <w:rPr>
          <w:rFonts w:ascii="Times New Roman" w:hAnsi="Times New Roman" w:cs="Times New Roman"/>
          <w:sz w:val="28"/>
          <w:szCs w:val="28"/>
          <w:lang w:val="uk-UA"/>
        </w:rPr>
        <w:t xml:space="preserve"> [</w:t>
      </w:r>
      <w:r w:rsidR="00336FBF">
        <w:rPr>
          <w:rFonts w:ascii="Times New Roman" w:hAnsi="Times New Roman" w:cs="Times New Roman"/>
          <w:sz w:val="28"/>
          <w:szCs w:val="28"/>
          <w:lang w:val="uk-UA"/>
        </w:rPr>
        <w:t>2</w:t>
      </w:r>
      <w:r w:rsidR="00F364F7" w:rsidRPr="00F364F7">
        <w:rPr>
          <w:rFonts w:ascii="Times New Roman" w:hAnsi="Times New Roman" w:cs="Times New Roman"/>
          <w:sz w:val="28"/>
          <w:szCs w:val="28"/>
        </w:rPr>
        <w:t>8</w:t>
      </w:r>
      <w:r w:rsidRPr="00861CAD">
        <w:rPr>
          <w:rFonts w:ascii="Times New Roman" w:hAnsi="Times New Roman" w:cs="Times New Roman"/>
          <w:sz w:val="28"/>
          <w:szCs w:val="28"/>
          <w:lang w:val="uk-UA"/>
        </w:rPr>
        <w:t xml:space="preserve">, </w:t>
      </w:r>
      <w:r>
        <w:rPr>
          <w:rFonts w:ascii="Times New Roman" w:hAnsi="Times New Roman" w:cs="Times New Roman"/>
          <w:sz w:val="28"/>
          <w:szCs w:val="28"/>
          <w:lang w:val="uk-UA"/>
        </w:rPr>
        <w:t>с. 801</w:t>
      </w:r>
      <w:r w:rsidRPr="00861CAD">
        <w:rPr>
          <w:rFonts w:ascii="Times New Roman" w:hAnsi="Times New Roman" w:cs="Times New Roman"/>
          <w:sz w:val="28"/>
          <w:szCs w:val="28"/>
          <w:lang w:val="uk-UA"/>
        </w:rPr>
        <w:t>]</w:t>
      </w:r>
    </w:p>
    <w:p w14:paraId="6C3FCFA0" w14:textId="3B815588" w:rsidR="00861CAD" w:rsidRPr="00790041" w:rsidRDefault="00861CAD" w:rsidP="00FA2A57">
      <w:pPr>
        <w:spacing w:after="0" w:line="240" w:lineRule="auto"/>
        <w:ind w:firstLine="708"/>
        <w:rPr>
          <w:rFonts w:ascii="Times New Roman" w:hAnsi="Times New Roman" w:cs="Times New Roman"/>
          <w:sz w:val="28"/>
          <w:szCs w:val="28"/>
          <w:lang w:val="uk-UA"/>
        </w:rPr>
      </w:pPr>
      <w:r w:rsidRPr="00752000">
        <w:rPr>
          <w:rFonts w:ascii="Times New Roman" w:hAnsi="Times New Roman" w:cs="Times New Roman"/>
          <w:i/>
          <w:iCs/>
          <w:sz w:val="28"/>
          <w:szCs w:val="28"/>
          <w:lang w:val="uk-UA"/>
        </w:rPr>
        <w:t xml:space="preserve">«Я свою жінку любю, але іно в ночи, а в день робю нев як конем» </w:t>
      </w:r>
      <w:r w:rsidR="00752000" w:rsidRPr="00861CAD">
        <w:rPr>
          <w:rFonts w:ascii="Times New Roman" w:hAnsi="Times New Roman" w:cs="Times New Roman"/>
          <w:sz w:val="28"/>
          <w:szCs w:val="28"/>
          <w:lang w:val="uk-UA"/>
        </w:rPr>
        <w:t>[</w:t>
      </w:r>
      <w:r w:rsidR="00336FBF">
        <w:rPr>
          <w:rFonts w:ascii="Times New Roman" w:hAnsi="Times New Roman" w:cs="Times New Roman"/>
          <w:sz w:val="28"/>
          <w:szCs w:val="28"/>
          <w:lang w:val="uk-UA"/>
        </w:rPr>
        <w:t>2</w:t>
      </w:r>
      <w:r w:rsidR="00F364F7" w:rsidRPr="00F364F7">
        <w:rPr>
          <w:rFonts w:ascii="Times New Roman" w:hAnsi="Times New Roman" w:cs="Times New Roman"/>
          <w:sz w:val="28"/>
          <w:szCs w:val="28"/>
        </w:rPr>
        <w:t>8</w:t>
      </w:r>
      <w:r w:rsidR="00752000" w:rsidRPr="00861CAD">
        <w:rPr>
          <w:rFonts w:ascii="Times New Roman" w:hAnsi="Times New Roman" w:cs="Times New Roman"/>
          <w:sz w:val="28"/>
          <w:szCs w:val="28"/>
          <w:lang w:val="uk-UA"/>
        </w:rPr>
        <w:t xml:space="preserve">, </w:t>
      </w:r>
      <w:r w:rsidR="00752000">
        <w:rPr>
          <w:rFonts w:ascii="Times New Roman" w:hAnsi="Times New Roman" w:cs="Times New Roman"/>
          <w:sz w:val="28"/>
          <w:szCs w:val="28"/>
          <w:lang w:val="uk-UA"/>
        </w:rPr>
        <w:t>с. 802</w:t>
      </w:r>
      <w:r w:rsidR="00752000" w:rsidRPr="00861CAD">
        <w:rPr>
          <w:rFonts w:ascii="Times New Roman" w:hAnsi="Times New Roman" w:cs="Times New Roman"/>
          <w:sz w:val="28"/>
          <w:szCs w:val="28"/>
          <w:lang w:val="uk-UA"/>
        </w:rPr>
        <w:t xml:space="preserve">]. </w:t>
      </w:r>
    </w:p>
    <w:p w14:paraId="12072E3B" w14:textId="08B050CD" w:rsidR="000857D9" w:rsidRDefault="002B79D4"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Жінка</w:t>
      </w:r>
      <w:r w:rsidR="000857D9" w:rsidRPr="000857D9">
        <w:rPr>
          <w:rFonts w:ascii="Times New Roman" w:hAnsi="Times New Roman" w:cs="Times New Roman"/>
          <w:sz w:val="28"/>
          <w:szCs w:val="28"/>
          <w:lang w:val="uk-UA"/>
        </w:rPr>
        <w:t xml:space="preserve"> означає продовження роду</w:t>
      </w:r>
      <w:r>
        <w:rPr>
          <w:rFonts w:ascii="Times New Roman" w:hAnsi="Times New Roman" w:cs="Times New Roman"/>
          <w:sz w:val="28"/>
          <w:szCs w:val="28"/>
          <w:lang w:val="uk-UA"/>
        </w:rPr>
        <w:t xml:space="preserve">, а, відповідно, і </w:t>
      </w:r>
      <w:r w:rsidR="000857D9" w:rsidRPr="000857D9">
        <w:rPr>
          <w:rFonts w:ascii="Times New Roman" w:hAnsi="Times New Roman" w:cs="Times New Roman"/>
          <w:sz w:val="28"/>
          <w:szCs w:val="28"/>
          <w:lang w:val="uk-UA"/>
        </w:rPr>
        <w:t>суспільства. Наступне прислів’я підкреслює, що в шлюбі дитина важливіша за жінку:</w:t>
      </w:r>
    </w:p>
    <w:p w14:paraId="25B84A2E" w14:textId="04376E90" w:rsidR="000857D9" w:rsidRPr="005D752E" w:rsidRDefault="005D752E" w:rsidP="00FA2A57">
      <w:pPr>
        <w:spacing w:after="0" w:line="240" w:lineRule="auto"/>
        <w:ind w:firstLine="708"/>
        <w:jc w:val="both"/>
        <w:rPr>
          <w:rFonts w:ascii="Times New Roman" w:hAnsi="Times New Roman" w:cs="Times New Roman"/>
          <w:sz w:val="28"/>
          <w:szCs w:val="28"/>
        </w:rPr>
      </w:pPr>
      <w:r>
        <w:rPr>
          <w:rFonts w:ascii="Times New Roman" w:hAnsi="Times New Roman" w:cs="Times New Roman"/>
          <w:i/>
          <w:iCs/>
          <w:sz w:val="28"/>
          <w:szCs w:val="28"/>
          <w:lang w:val="uk-UA"/>
        </w:rPr>
        <w:t>«</w:t>
      </w:r>
      <w:r w:rsidR="000857D9" w:rsidRPr="002B79D4">
        <w:rPr>
          <w:rFonts w:ascii="Times New Roman" w:hAnsi="Times New Roman" w:cs="Times New Roman"/>
          <w:i/>
          <w:iCs/>
          <w:sz w:val="28"/>
          <w:szCs w:val="28"/>
          <w:lang w:val="uk-UA"/>
        </w:rPr>
        <w:t>Das Ei ist schon da, aber die Henne fehlt noch.</w:t>
      </w:r>
      <w:r>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002B79D4" w:rsidRPr="002B79D4">
        <w:rPr>
          <w:rFonts w:ascii="Times New Roman" w:hAnsi="Times New Roman" w:cs="Times New Roman"/>
          <w:sz w:val="28"/>
          <w:szCs w:val="28"/>
          <w:lang w:val="uk-UA"/>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336FBF">
        <w:rPr>
          <w:rFonts w:ascii="Times New Roman" w:hAnsi="Times New Roman" w:cs="Times New Roman"/>
          <w:sz w:val="28"/>
          <w:szCs w:val="28"/>
          <w:lang w:val="uk-UA"/>
        </w:rPr>
        <w:t>, с</w:t>
      </w:r>
      <w:r w:rsidR="002B79D4" w:rsidRPr="002B79D4">
        <w:rPr>
          <w:rFonts w:ascii="Times New Roman" w:hAnsi="Times New Roman" w:cs="Times New Roman"/>
          <w:sz w:val="28"/>
          <w:szCs w:val="28"/>
          <w:lang w:val="uk-UA"/>
        </w:rPr>
        <w:t xml:space="preserve">. </w:t>
      </w:r>
      <w:r w:rsidR="000857D9" w:rsidRPr="000857D9">
        <w:rPr>
          <w:rFonts w:ascii="Times New Roman" w:hAnsi="Times New Roman" w:cs="Times New Roman"/>
          <w:sz w:val="28"/>
          <w:szCs w:val="28"/>
          <w:lang w:val="uk-UA"/>
        </w:rPr>
        <w:t>752</w:t>
      </w:r>
      <w:r w:rsidR="002B79D4" w:rsidRPr="002B79D4">
        <w:rPr>
          <w:rFonts w:ascii="Times New Roman" w:hAnsi="Times New Roman" w:cs="Times New Roman"/>
          <w:sz w:val="28"/>
          <w:szCs w:val="28"/>
          <w:lang w:val="uk-UA"/>
        </w:rPr>
        <w:t>]</w:t>
      </w:r>
      <w:r w:rsidR="002B79D4" w:rsidRPr="002B79D4">
        <w:rPr>
          <w:rFonts w:ascii="Times New Roman" w:hAnsi="Times New Roman" w:cs="Times New Roman"/>
          <w:sz w:val="28"/>
          <w:szCs w:val="28"/>
        </w:rPr>
        <w:t xml:space="preserve"> </w:t>
      </w:r>
      <w:r w:rsidR="002B79D4">
        <w:rPr>
          <w:rFonts w:ascii="Times New Roman" w:hAnsi="Times New Roman" w:cs="Times New Roman"/>
          <w:sz w:val="28"/>
          <w:szCs w:val="28"/>
          <w:lang w:val="uk-UA"/>
        </w:rPr>
        <w:t xml:space="preserve">– </w:t>
      </w:r>
      <w:r w:rsidR="002B79D4" w:rsidRPr="005D752E">
        <w:rPr>
          <w:rFonts w:ascii="Times New Roman" w:hAnsi="Times New Roman" w:cs="Times New Roman"/>
          <w:sz w:val="28"/>
          <w:szCs w:val="28"/>
          <w:lang w:val="uk-UA"/>
        </w:rPr>
        <w:t>Яйце вже є, а курки ще немає.</w:t>
      </w:r>
    </w:p>
    <w:p w14:paraId="24FA9032" w14:textId="508CB919" w:rsidR="000857D9" w:rsidRDefault="000857D9" w:rsidP="00451A24">
      <w:pPr>
        <w:spacing w:after="0" w:line="240" w:lineRule="auto"/>
        <w:ind w:firstLine="708"/>
        <w:jc w:val="both"/>
        <w:rPr>
          <w:rFonts w:ascii="Times New Roman" w:hAnsi="Times New Roman" w:cs="Times New Roman"/>
          <w:sz w:val="28"/>
          <w:szCs w:val="28"/>
          <w:lang w:val="uk-UA"/>
        </w:rPr>
      </w:pPr>
      <w:r w:rsidRPr="000857D9">
        <w:rPr>
          <w:rFonts w:ascii="Times New Roman" w:hAnsi="Times New Roman" w:cs="Times New Roman"/>
          <w:sz w:val="28"/>
          <w:szCs w:val="28"/>
          <w:lang w:val="uk-UA"/>
        </w:rPr>
        <w:t xml:space="preserve">У світлі цих очікувань є надія, що після народження дитини </w:t>
      </w:r>
      <w:r w:rsidR="002B79D4">
        <w:rPr>
          <w:rFonts w:ascii="Times New Roman" w:hAnsi="Times New Roman" w:cs="Times New Roman"/>
          <w:sz w:val="28"/>
          <w:szCs w:val="28"/>
          <w:lang w:val="uk-UA"/>
        </w:rPr>
        <w:t>жінка</w:t>
      </w:r>
      <w:r w:rsidRPr="000857D9">
        <w:rPr>
          <w:rFonts w:ascii="Times New Roman" w:hAnsi="Times New Roman" w:cs="Times New Roman"/>
          <w:sz w:val="28"/>
          <w:szCs w:val="28"/>
          <w:lang w:val="uk-UA"/>
        </w:rPr>
        <w:t xml:space="preserve"> стане </w:t>
      </w:r>
      <w:r w:rsidR="005D752E">
        <w:rPr>
          <w:rFonts w:ascii="Times New Roman" w:hAnsi="Times New Roman" w:cs="Times New Roman"/>
          <w:sz w:val="28"/>
          <w:szCs w:val="28"/>
          <w:lang w:val="uk-UA"/>
        </w:rPr>
        <w:t xml:space="preserve">гарною </w:t>
      </w:r>
      <w:r w:rsidRPr="000857D9">
        <w:rPr>
          <w:rFonts w:ascii="Times New Roman" w:hAnsi="Times New Roman" w:cs="Times New Roman"/>
          <w:sz w:val="28"/>
          <w:szCs w:val="28"/>
          <w:lang w:val="uk-UA"/>
        </w:rPr>
        <w:t>господинею, яка буде піклуватися про свою дитину та займатися домашніми справами. Але через ці завдання вона втрачає інтерес до своєї краси, а згодом і любов чоловіка:</w:t>
      </w:r>
    </w:p>
    <w:p w14:paraId="64E0E8DE" w14:textId="5AD8C092" w:rsidR="000857D9" w:rsidRPr="005D752E" w:rsidRDefault="005D752E"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2B79D4">
        <w:rPr>
          <w:rFonts w:ascii="Times New Roman" w:hAnsi="Times New Roman" w:cs="Times New Roman"/>
          <w:i/>
          <w:iCs/>
          <w:sz w:val="28"/>
          <w:szCs w:val="28"/>
          <w:lang w:val="uk-UA"/>
        </w:rPr>
        <w:t>Eine schöne Frau sitzt gern müssig zur Schau.</w:t>
      </w:r>
      <w:r>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002B79D4" w:rsidRPr="002B79D4">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336FBF">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2B79D4" w:rsidRPr="002B79D4">
        <w:rPr>
          <w:rFonts w:ascii="Times New Roman" w:hAnsi="Times New Roman" w:cs="Times New Roman"/>
          <w:sz w:val="28"/>
          <w:szCs w:val="28"/>
        </w:rPr>
        <w:t xml:space="preserve">. </w:t>
      </w:r>
      <w:r w:rsidR="000857D9" w:rsidRPr="000857D9">
        <w:rPr>
          <w:rFonts w:ascii="Times New Roman" w:hAnsi="Times New Roman" w:cs="Times New Roman"/>
          <w:sz w:val="28"/>
          <w:szCs w:val="28"/>
          <w:lang w:val="uk-UA"/>
        </w:rPr>
        <w:t>1118</w:t>
      </w:r>
      <w:r w:rsidR="002B79D4" w:rsidRPr="002B79D4">
        <w:rPr>
          <w:rFonts w:ascii="Times New Roman" w:hAnsi="Times New Roman" w:cs="Times New Roman"/>
          <w:sz w:val="28"/>
          <w:szCs w:val="28"/>
        </w:rPr>
        <w:t xml:space="preserve">] – </w:t>
      </w:r>
      <w:r w:rsidR="002B79D4" w:rsidRPr="005D752E">
        <w:rPr>
          <w:rFonts w:ascii="Times New Roman" w:hAnsi="Times New Roman" w:cs="Times New Roman"/>
          <w:sz w:val="28"/>
          <w:szCs w:val="28"/>
          <w:lang w:val="uk-UA"/>
        </w:rPr>
        <w:t>Красива жінка любить сидіти без діла напоказ</w:t>
      </w:r>
      <w:r w:rsidRPr="005D752E">
        <w:rPr>
          <w:rFonts w:ascii="Times New Roman" w:hAnsi="Times New Roman" w:cs="Times New Roman"/>
          <w:sz w:val="28"/>
          <w:szCs w:val="28"/>
          <w:lang w:val="uk-UA"/>
        </w:rPr>
        <w:t>.</w:t>
      </w:r>
    </w:p>
    <w:p w14:paraId="2352879C" w14:textId="5EEC4E37" w:rsidR="000857D9" w:rsidRPr="002B79D4" w:rsidRDefault="00777B2B" w:rsidP="00FA2A57">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000857D9" w:rsidRPr="002B79D4">
        <w:rPr>
          <w:rFonts w:ascii="Times New Roman" w:hAnsi="Times New Roman" w:cs="Times New Roman"/>
          <w:i/>
          <w:iCs/>
          <w:sz w:val="28"/>
          <w:szCs w:val="28"/>
          <w:lang w:val="uk-UA"/>
        </w:rPr>
        <w:t>Wer eine Frau der Schönheit wegen nimmt, hat gute Nächte, aber schlimme</w:t>
      </w:r>
    </w:p>
    <w:p w14:paraId="302921EC" w14:textId="3ABDFFBC" w:rsidR="000857D9" w:rsidRPr="00777B2B" w:rsidRDefault="000857D9" w:rsidP="00FA2A57">
      <w:pPr>
        <w:spacing w:after="0" w:line="240" w:lineRule="auto"/>
        <w:ind w:firstLine="708"/>
        <w:jc w:val="both"/>
        <w:rPr>
          <w:rFonts w:ascii="Times New Roman" w:hAnsi="Times New Roman" w:cs="Times New Roman"/>
          <w:sz w:val="28"/>
          <w:szCs w:val="28"/>
          <w:lang w:val="uk-UA"/>
        </w:rPr>
      </w:pPr>
      <w:r w:rsidRPr="002B79D4">
        <w:rPr>
          <w:rFonts w:ascii="Times New Roman" w:hAnsi="Times New Roman" w:cs="Times New Roman"/>
          <w:i/>
          <w:iCs/>
          <w:sz w:val="28"/>
          <w:szCs w:val="28"/>
          <w:lang w:val="uk-UA"/>
        </w:rPr>
        <w:t>Tage.</w:t>
      </w:r>
      <w:r w:rsidR="00777B2B">
        <w:rPr>
          <w:rFonts w:ascii="Times New Roman" w:hAnsi="Times New Roman" w:cs="Times New Roman"/>
          <w:i/>
          <w:iCs/>
          <w:sz w:val="28"/>
          <w:szCs w:val="28"/>
          <w:lang w:val="uk-UA"/>
        </w:rPr>
        <w:t>»</w:t>
      </w:r>
      <w:r w:rsidRPr="000857D9">
        <w:rPr>
          <w:rFonts w:ascii="Times New Roman" w:hAnsi="Times New Roman" w:cs="Times New Roman"/>
          <w:sz w:val="28"/>
          <w:szCs w:val="28"/>
          <w:lang w:val="uk-UA"/>
        </w:rPr>
        <w:t xml:space="preserve"> </w:t>
      </w:r>
      <w:r w:rsidR="002B79D4" w:rsidRPr="002B79D4">
        <w:rPr>
          <w:rFonts w:ascii="Times New Roman" w:hAnsi="Times New Roman" w:cs="Times New Roman"/>
          <w:sz w:val="28"/>
          <w:szCs w:val="28"/>
          <w:lang w:val="uk-UA"/>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lang w:val="uk-UA"/>
        </w:rPr>
        <w:t>3</w:t>
      </w:r>
      <w:r w:rsidRPr="000857D9">
        <w:rPr>
          <w:rFonts w:ascii="Times New Roman" w:hAnsi="Times New Roman" w:cs="Times New Roman"/>
          <w:sz w:val="28"/>
          <w:szCs w:val="28"/>
          <w:lang w:val="uk-UA"/>
        </w:rPr>
        <w:t xml:space="preserve">, </w:t>
      </w:r>
      <w:r w:rsidR="00777B2B">
        <w:rPr>
          <w:rFonts w:ascii="Times New Roman" w:hAnsi="Times New Roman" w:cs="Times New Roman"/>
          <w:sz w:val="28"/>
          <w:szCs w:val="28"/>
          <w:lang w:val="uk-UA"/>
        </w:rPr>
        <w:t>с</w:t>
      </w:r>
      <w:r w:rsidR="002B79D4" w:rsidRPr="002B79D4">
        <w:rPr>
          <w:rFonts w:ascii="Times New Roman" w:hAnsi="Times New Roman" w:cs="Times New Roman"/>
          <w:sz w:val="28"/>
          <w:szCs w:val="28"/>
          <w:lang w:val="uk-UA"/>
        </w:rPr>
        <w:t xml:space="preserve">. </w:t>
      </w:r>
      <w:r w:rsidRPr="000857D9">
        <w:rPr>
          <w:rFonts w:ascii="Times New Roman" w:hAnsi="Times New Roman" w:cs="Times New Roman"/>
          <w:sz w:val="28"/>
          <w:szCs w:val="28"/>
          <w:lang w:val="uk-UA"/>
        </w:rPr>
        <w:t>1135</w:t>
      </w:r>
      <w:r w:rsidR="002B79D4" w:rsidRPr="002B79D4">
        <w:rPr>
          <w:rFonts w:ascii="Times New Roman" w:hAnsi="Times New Roman" w:cs="Times New Roman"/>
          <w:sz w:val="28"/>
          <w:szCs w:val="28"/>
          <w:lang w:val="uk-UA"/>
        </w:rPr>
        <w:t>]</w:t>
      </w:r>
      <w:r w:rsidR="002B79D4">
        <w:rPr>
          <w:rFonts w:ascii="Times New Roman" w:hAnsi="Times New Roman" w:cs="Times New Roman"/>
          <w:sz w:val="28"/>
          <w:szCs w:val="28"/>
          <w:lang w:val="uk-UA"/>
        </w:rPr>
        <w:t xml:space="preserve"> – </w:t>
      </w:r>
      <w:r w:rsidR="002B79D4" w:rsidRPr="00777B2B">
        <w:rPr>
          <w:rFonts w:ascii="Times New Roman" w:hAnsi="Times New Roman" w:cs="Times New Roman"/>
          <w:sz w:val="28"/>
          <w:szCs w:val="28"/>
          <w:lang w:val="uk-UA"/>
        </w:rPr>
        <w:t>Той, хто бере жінку через її красу, має хороші ночі, але погані дні</w:t>
      </w:r>
      <w:r w:rsidR="00777B2B">
        <w:rPr>
          <w:rFonts w:ascii="Times New Roman" w:hAnsi="Times New Roman" w:cs="Times New Roman"/>
          <w:sz w:val="28"/>
          <w:szCs w:val="28"/>
          <w:lang w:val="uk-UA"/>
        </w:rPr>
        <w:t>.</w:t>
      </w:r>
    </w:p>
    <w:p w14:paraId="758A5D4E" w14:textId="354D7563" w:rsidR="000857D9" w:rsidRPr="002B79D4" w:rsidRDefault="00777B2B"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016B5C">
        <w:rPr>
          <w:rFonts w:ascii="Times New Roman" w:hAnsi="Times New Roman" w:cs="Times New Roman"/>
          <w:i/>
          <w:iCs/>
          <w:sz w:val="28"/>
          <w:szCs w:val="28"/>
          <w:lang w:val="uk-UA"/>
        </w:rPr>
        <w:t>Wenn die Braut geht um den Herd, sind die Freier der Ehe unwerth.</w:t>
      </w:r>
      <w:r>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002B79D4" w:rsidRPr="002B79D4">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336FBF">
        <w:rPr>
          <w:rFonts w:ascii="Times New Roman" w:hAnsi="Times New Roman" w:cs="Times New Roman"/>
          <w:sz w:val="28"/>
          <w:szCs w:val="28"/>
          <w:lang w:val="uk-UA"/>
        </w:rPr>
        <w:t>,</w:t>
      </w:r>
      <w:r w:rsidR="000857D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2B79D4" w:rsidRPr="002B79D4">
        <w:rPr>
          <w:rFonts w:ascii="Times New Roman" w:hAnsi="Times New Roman" w:cs="Times New Roman"/>
          <w:sz w:val="28"/>
          <w:szCs w:val="28"/>
        </w:rPr>
        <w:t xml:space="preserve">. </w:t>
      </w:r>
      <w:r w:rsidR="000857D9" w:rsidRPr="000857D9">
        <w:rPr>
          <w:rFonts w:ascii="Times New Roman" w:hAnsi="Times New Roman" w:cs="Times New Roman"/>
          <w:sz w:val="28"/>
          <w:szCs w:val="28"/>
          <w:lang w:val="uk-UA"/>
        </w:rPr>
        <w:t>454</w:t>
      </w:r>
      <w:r w:rsidR="002B79D4" w:rsidRPr="002B79D4">
        <w:rPr>
          <w:rFonts w:ascii="Times New Roman" w:hAnsi="Times New Roman" w:cs="Times New Roman"/>
          <w:sz w:val="28"/>
          <w:szCs w:val="28"/>
        </w:rPr>
        <w:t xml:space="preserve">] – </w:t>
      </w:r>
      <w:r w:rsidR="002B79D4" w:rsidRPr="009B5190">
        <w:rPr>
          <w:rFonts w:ascii="Times New Roman" w:hAnsi="Times New Roman" w:cs="Times New Roman"/>
          <w:sz w:val="28"/>
          <w:szCs w:val="28"/>
          <w:lang w:val="uk-UA"/>
        </w:rPr>
        <w:t>Якщо наречена ходить навколо плити, то торжество одруження не варте</w:t>
      </w:r>
      <w:r>
        <w:rPr>
          <w:rFonts w:ascii="Times New Roman" w:hAnsi="Times New Roman" w:cs="Times New Roman"/>
          <w:sz w:val="28"/>
          <w:szCs w:val="28"/>
          <w:lang w:val="uk-UA"/>
        </w:rPr>
        <w:t>.</w:t>
      </w:r>
    </w:p>
    <w:p w14:paraId="782A228F" w14:textId="3182444F" w:rsidR="000857D9" w:rsidRDefault="000857D9" w:rsidP="00FA2A57">
      <w:pPr>
        <w:spacing w:after="0" w:line="240" w:lineRule="auto"/>
        <w:ind w:firstLine="708"/>
        <w:jc w:val="both"/>
        <w:rPr>
          <w:rFonts w:ascii="Times New Roman" w:hAnsi="Times New Roman" w:cs="Times New Roman"/>
          <w:sz w:val="28"/>
          <w:szCs w:val="28"/>
          <w:lang w:val="uk-UA"/>
        </w:rPr>
      </w:pPr>
      <w:r w:rsidRPr="000857D9">
        <w:rPr>
          <w:rFonts w:ascii="Times New Roman" w:hAnsi="Times New Roman" w:cs="Times New Roman"/>
          <w:sz w:val="28"/>
          <w:szCs w:val="28"/>
          <w:lang w:val="uk-UA"/>
        </w:rPr>
        <w:t xml:space="preserve">Замість любові чоловіка у </w:t>
      </w:r>
      <w:r w:rsidR="001505F9">
        <w:rPr>
          <w:rFonts w:ascii="Times New Roman" w:hAnsi="Times New Roman" w:cs="Times New Roman"/>
          <w:sz w:val="28"/>
          <w:szCs w:val="28"/>
          <w:lang w:val="uk-UA"/>
        </w:rPr>
        <w:t>жінки</w:t>
      </w:r>
      <w:r w:rsidRPr="000857D9">
        <w:rPr>
          <w:rFonts w:ascii="Times New Roman" w:hAnsi="Times New Roman" w:cs="Times New Roman"/>
          <w:sz w:val="28"/>
          <w:szCs w:val="28"/>
          <w:lang w:val="uk-UA"/>
        </w:rPr>
        <w:t xml:space="preserve"> тепер материнська любов до дитини. І цю любов сприймають як найкращу в світі:</w:t>
      </w:r>
    </w:p>
    <w:p w14:paraId="7E389B13" w14:textId="6454E148" w:rsidR="000857D9" w:rsidRPr="00777B2B" w:rsidRDefault="00777B2B"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1505F9">
        <w:rPr>
          <w:rFonts w:ascii="Times New Roman" w:hAnsi="Times New Roman" w:cs="Times New Roman"/>
          <w:i/>
          <w:iCs/>
          <w:sz w:val="28"/>
          <w:szCs w:val="28"/>
          <w:lang w:val="uk-UA"/>
        </w:rPr>
        <w:t>Mutterliebe die beste Liebe, Gottesliebe die höchste Liebe.</w:t>
      </w:r>
      <w:r>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001505F9" w:rsidRPr="001505F9">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336FBF">
        <w:rPr>
          <w:rFonts w:ascii="Times New Roman" w:hAnsi="Times New Roman" w:cs="Times New Roman"/>
          <w:sz w:val="28"/>
          <w:szCs w:val="28"/>
          <w:lang w:val="uk-UA"/>
        </w:rPr>
        <w:t>,</w:t>
      </w:r>
      <w:r w:rsidR="001505F9" w:rsidRPr="001505F9">
        <w:rPr>
          <w:rFonts w:ascii="Times New Roman" w:hAnsi="Times New Roman" w:cs="Times New Roman"/>
          <w:sz w:val="28"/>
          <w:szCs w:val="28"/>
        </w:rPr>
        <w:t xml:space="preserve"> </w:t>
      </w:r>
      <w:r>
        <w:rPr>
          <w:rFonts w:ascii="Times New Roman" w:hAnsi="Times New Roman" w:cs="Times New Roman"/>
          <w:sz w:val="28"/>
          <w:szCs w:val="28"/>
          <w:lang w:val="uk-UA"/>
        </w:rPr>
        <w:t>с</w:t>
      </w:r>
      <w:r w:rsidR="001505F9" w:rsidRPr="001505F9">
        <w:rPr>
          <w:rFonts w:ascii="Times New Roman" w:hAnsi="Times New Roman" w:cs="Times New Roman"/>
          <w:sz w:val="28"/>
          <w:szCs w:val="28"/>
        </w:rPr>
        <w:t>.</w:t>
      </w:r>
      <w:r w:rsidR="000857D9" w:rsidRPr="000857D9">
        <w:rPr>
          <w:rFonts w:ascii="Times New Roman" w:hAnsi="Times New Roman" w:cs="Times New Roman"/>
          <w:sz w:val="28"/>
          <w:szCs w:val="28"/>
          <w:lang w:val="uk-UA"/>
        </w:rPr>
        <w:t xml:space="preserve"> 818</w:t>
      </w:r>
      <w:r w:rsidR="001505F9" w:rsidRPr="001505F9">
        <w:rPr>
          <w:rFonts w:ascii="Times New Roman" w:hAnsi="Times New Roman" w:cs="Times New Roman"/>
          <w:sz w:val="28"/>
          <w:szCs w:val="28"/>
        </w:rPr>
        <w:t xml:space="preserve">] – </w:t>
      </w:r>
      <w:r w:rsidR="001505F9" w:rsidRPr="00777B2B">
        <w:rPr>
          <w:rFonts w:ascii="Times New Roman" w:hAnsi="Times New Roman" w:cs="Times New Roman"/>
          <w:sz w:val="28"/>
          <w:szCs w:val="28"/>
        </w:rPr>
        <w:t xml:space="preserve">Любов матері </w:t>
      </w:r>
      <w:r w:rsidR="001505F9" w:rsidRPr="00777B2B">
        <w:rPr>
          <w:rFonts w:ascii="Times New Roman" w:hAnsi="Times New Roman" w:cs="Times New Roman"/>
          <w:sz w:val="28"/>
          <w:szCs w:val="28"/>
          <w:lang w:val="uk-UA"/>
        </w:rPr>
        <w:t>–</w:t>
      </w:r>
      <w:r w:rsidR="001505F9" w:rsidRPr="00777B2B">
        <w:rPr>
          <w:rFonts w:ascii="Times New Roman" w:hAnsi="Times New Roman" w:cs="Times New Roman"/>
          <w:sz w:val="28"/>
          <w:szCs w:val="28"/>
        </w:rPr>
        <w:t xml:space="preserve"> найкраща любов, Божа любов </w:t>
      </w:r>
      <w:r w:rsidR="001505F9" w:rsidRPr="00777B2B">
        <w:rPr>
          <w:rFonts w:ascii="Times New Roman" w:hAnsi="Times New Roman" w:cs="Times New Roman"/>
          <w:sz w:val="28"/>
          <w:szCs w:val="28"/>
          <w:lang w:val="uk-UA"/>
        </w:rPr>
        <w:t>–</w:t>
      </w:r>
      <w:r w:rsidR="001505F9" w:rsidRPr="00777B2B">
        <w:rPr>
          <w:rFonts w:ascii="Times New Roman" w:hAnsi="Times New Roman" w:cs="Times New Roman"/>
          <w:sz w:val="28"/>
          <w:szCs w:val="28"/>
        </w:rPr>
        <w:t xml:space="preserve"> найвища любов</w:t>
      </w:r>
      <w:r>
        <w:rPr>
          <w:rFonts w:ascii="Times New Roman" w:hAnsi="Times New Roman" w:cs="Times New Roman"/>
          <w:sz w:val="28"/>
          <w:szCs w:val="28"/>
          <w:lang w:val="uk-UA"/>
        </w:rPr>
        <w:t>.</w:t>
      </w:r>
      <w:r w:rsidR="001505F9" w:rsidRPr="00777B2B">
        <w:rPr>
          <w:rFonts w:ascii="Times New Roman" w:hAnsi="Times New Roman" w:cs="Times New Roman"/>
          <w:sz w:val="28"/>
          <w:szCs w:val="28"/>
          <w:lang w:val="uk-UA"/>
        </w:rPr>
        <w:t xml:space="preserve"> </w:t>
      </w:r>
    </w:p>
    <w:p w14:paraId="302B31DB" w14:textId="347362D1" w:rsidR="000857D9" w:rsidRPr="000857D9" w:rsidRDefault="000857D9" w:rsidP="00FA2A57">
      <w:pPr>
        <w:spacing w:after="0" w:line="240" w:lineRule="auto"/>
        <w:ind w:firstLine="708"/>
        <w:jc w:val="both"/>
        <w:rPr>
          <w:rFonts w:ascii="Times New Roman" w:hAnsi="Times New Roman" w:cs="Times New Roman"/>
          <w:sz w:val="28"/>
          <w:szCs w:val="28"/>
          <w:lang w:val="uk-UA"/>
        </w:rPr>
      </w:pPr>
      <w:r w:rsidRPr="000857D9">
        <w:rPr>
          <w:rFonts w:ascii="Times New Roman" w:hAnsi="Times New Roman" w:cs="Times New Roman"/>
          <w:sz w:val="28"/>
          <w:szCs w:val="28"/>
          <w:lang w:val="uk-UA"/>
        </w:rPr>
        <w:t>Думка про те, що жодна інша любов не може перевершити материнську любов і що її не можна замінити жодною іншою, виражена в різних прислів’ях. Але ця любов не є односторонньою, багато прислів’їв навіть підкреслюють, що дитина понад усе любить свою матір і цінує її</w:t>
      </w:r>
      <w:r w:rsidR="00AC2D6D">
        <w:rPr>
          <w:rFonts w:ascii="Times New Roman" w:hAnsi="Times New Roman" w:cs="Times New Roman"/>
          <w:sz w:val="28"/>
          <w:szCs w:val="28"/>
          <w:lang w:val="uk-UA"/>
        </w:rPr>
        <w:t>:</w:t>
      </w:r>
    </w:p>
    <w:p w14:paraId="7C7713D6" w14:textId="48603E68" w:rsidR="000857D9" w:rsidRPr="00777B2B" w:rsidRDefault="00777B2B"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i/>
          <w:iCs/>
          <w:sz w:val="28"/>
          <w:szCs w:val="28"/>
          <w:lang w:val="uk-UA"/>
        </w:rPr>
        <w:t>«</w:t>
      </w:r>
      <w:r w:rsidR="000857D9" w:rsidRPr="00AC2D6D">
        <w:rPr>
          <w:rFonts w:ascii="Times New Roman" w:hAnsi="Times New Roman" w:cs="Times New Roman"/>
          <w:i/>
          <w:iCs/>
          <w:sz w:val="28"/>
          <w:szCs w:val="28"/>
          <w:lang w:val="uk-UA"/>
        </w:rPr>
        <w:t>Wie eine Mutter, liebt niemand auf Erden.</w:t>
      </w:r>
      <w:r>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00AC2D6D" w:rsidRPr="00AC2D6D">
        <w:rPr>
          <w:rFonts w:ascii="Times New Roman" w:hAnsi="Times New Roman" w:cs="Times New Roman"/>
          <w:sz w:val="28"/>
          <w:szCs w:val="28"/>
        </w:rPr>
        <w:t>[</w:t>
      </w:r>
      <w:r w:rsidR="00336FBF">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336FBF">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w:t>
      </w:r>
      <w:r w:rsidR="00AC2D6D">
        <w:rPr>
          <w:rFonts w:ascii="Times New Roman" w:hAnsi="Times New Roman" w:cs="Times New Roman"/>
          <w:sz w:val="28"/>
          <w:szCs w:val="28"/>
          <w:lang w:val="uk-UA"/>
        </w:rPr>
        <w:t>с</w:t>
      </w:r>
      <w:r w:rsidR="00AC2D6D" w:rsidRPr="00AC2D6D">
        <w:rPr>
          <w:rFonts w:ascii="Times New Roman" w:hAnsi="Times New Roman" w:cs="Times New Roman"/>
          <w:sz w:val="28"/>
          <w:szCs w:val="28"/>
        </w:rPr>
        <w:t xml:space="preserve">. </w:t>
      </w:r>
      <w:r w:rsidR="000857D9" w:rsidRPr="000857D9">
        <w:rPr>
          <w:rFonts w:ascii="Times New Roman" w:hAnsi="Times New Roman" w:cs="Times New Roman"/>
          <w:sz w:val="28"/>
          <w:szCs w:val="28"/>
          <w:lang w:val="uk-UA"/>
        </w:rPr>
        <w:t>814</w:t>
      </w:r>
      <w:r w:rsidR="00AC2D6D" w:rsidRPr="00AC2D6D">
        <w:rPr>
          <w:rFonts w:ascii="Times New Roman" w:hAnsi="Times New Roman" w:cs="Times New Roman"/>
          <w:sz w:val="28"/>
          <w:szCs w:val="28"/>
        </w:rPr>
        <w:t xml:space="preserve">] </w:t>
      </w:r>
      <w:r w:rsidR="00AC2D6D" w:rsidRPr="001505F9">
        <w:rPr>
          <w:rFonts w:ascii="Times New Roman" w:hAnsi="Times New Roman" w:cs="Times New Roman"/>
          <w:i/>
          <w:iCs/>
          <w:sz w:val="28"/>
          <w:szCs w:val="28"/>
          <w:lang w:val="uk-UA"/>
        </w:rPr>
        <w:t>–</w:t>
      </w:r>
      <w:r w:rsidR="00AC2D6D" w:rsidRPr="001505F9">
        <w:rPr>
          <w:rFonts w:ascii="Times New Roman" w:hAnsi="Times New Roman" w:cs="Times New Roman"/>
          <w:i/>
          <w:iCs/>
          <w:sz w:val="28"/>
          <w:szCs w:val="28"/>
        </w:rPr>
        <w:t xml:space="preserve"> </w:t>
      </w:r>
      <w:r w:rsidR="00AC2D6D" w:rsidRPr="00777B2B">
        <w:rPr>
          <w:rFonts w:ascii="Times New Roman" w:hAnsi="Times New Roman" w:cs="Times New Roman"/>
          <w:sz w:val="28"/>
          <w:szCs w:val="28"/>
        </w:rPr>
        <w:t>Як матір, ніхто на землі не любить</w:t>
      </w:r>
      <w:r>
        <w:rPr>
          <w:rFonts w:ascii="Times New Roman" w:hAnsi="Times New Roman" w:cs="Times New Roman"/>
          <w:sz w:val="28"/>
          <w:szCs w:val="28"/>
          <w:lang w:val="uk-UA"/>
        </w:rPr>
        <w:t>.</w:t>
      </w:r>
    </w:p>
    <w:p w14:paraId="7F40E47C" w14:textId="5157DA47" w:rsidR="000857D9" w:rsidRPr="00AC2D6D" w:rsidRDefault="00777B2B" w:rsidP="00FA2A57">
      <w:pPr>
        <w:spacing w:after="0" w:line="240" w:lineRule="auto"/>
        <w:ind w:firstLine="708"/>
        <w:jc w:val="both"/>
        <w:rPr>
          <w:rFonts w:ascii="Times New Roman" w:hAnsi="Times New Roman" w:cs="Times New Roman"/>
          <w:sz w:val="28"/>
          <w:szCs w:val="28"/>
          <w:lang w:val="uk-UA"/>
        </w:rPr>
      </w:pPr>
      <w:r w:rsidRPr="00777B2B">
        <w:rPr>
          <w:rFonts w:ascii="Times New Roman" w:hAnsi="Times New Roman" w:cs="Times New Roman"/>
          <w:i/>
          <w:iCs/>
          <w:sz w:val="28"/>
          <w:szCs w:val="28"/>
          <w:lang w:val="uk-UA"/>
        </w:rPr>
        <w:t>«</w:t>
      </w:r>
      <w:r w:rsidR="000857D9" w:rsidRPr="00777B2B">
        <w:rPr>
          <w:rFonts w:ascii="Times New Roman" w:hAnsi="Times New Roman" w:cs="Times New Roman"/>
          <w:i/>
          <w:iCs/>
          <w:sz w:val="28"/>
          <w:szCs w:val="28"/>
          <w:lang w:val="uk-UA"/>
        </w:rPr>
        <w:t>Der Mutter Herz ist immer bei den Kindern.</w:t>
      </w:r>
      <w:r w:rsidRPr="00777B2B">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00AC2D6D" w:rsidRPr="00AC2D6D">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w:t>
      </w:r>
      <w:r w:rsidR="00AC2D6D">
        <w:rPr>
          <w:rFonts w:ascii="Times New Roman" w:hAnsi="Times New Roman" w:cs="Times New Roman"/>
          <w:sz w:val="28"/>
          <w:szCs w:val="28"/>
          <w:lang w:val="uk-UA"/>
        </w:rPr>
        <w:t xml:space="preserve">с. </w:t>
      </w:r>
      <w:r w:rsidR="000857D9" w:rsidRPr="000857D9">
        <w:rPr>
          <w:rFonts w:ascii="Times New Roman" w:hAnsi="Times New Roman" w:cs="Times New Roman"/>
          <w:sz w:val="28"/>
          <w:szCs w:val="28"/>
          <w:lang w:val="uk-UA"/>
        </w:rPr>
        <w:t>804</w:t>
      </w:r>
      <w:r w:rsidR="00AC2D6D" w:rsidRPr="00AC2D6D">
        <w:rPr>
          <w:rFonts w:ascii="Times New Roman" w:hAnsi="Times New Roman" w:cs="Times New Roman"/>
          <w:sz w:val="28"/>
          <w:szCs w:val="28"/>
          <w:lang w:val="uk-UA"/>
        </w:rPr>
        <w:t xml:space="preserve">] </w:t>
      </w:r>
      <w:r w:rsidR="00AC2D6D">
        <w:rPr>
          <w:rFonts w:ascii="Times New Roman" w:hAnsi="Times New Roman" w:cs="Times New Roman"/>
          <w:sz w:val="28"/>
          <w:szCs w:val="28"/>
          <w:lang w:val="uk-UA"/>
        </w:rPr>
        <w:t>–</w:t>
      </w:r>
      <w:r w:rsidR="00AC2D6D" w:rsidRPr="00AC2D6D">
        <w:rPr>
          <w:rFonts w:ascii="Times New Roman" w:hAnsi="Times New Roman" w:cs="Times New Roman"/>
          <w:sz w:val="28"/>
          <w:szCs w:val="28"/>
          <w:lang w:val="uk-UA"/>
        </w:rPr>
        <w:t xml:space="preserve"> Серце матері завжди з дітьми</w:t>
      </w:r>
      <w:r>
        <w:rPr>
          <w:rFonts w:ascii="Times New Roman" w:hAnsi="Times New Roman" w:cs="Times New Roman"/>
          <w:sz w:val="28"/>
          <w:szCs w:val="28"/>
          <w:lang w:val="uk-UA"/>
        </w:rPr>
        <w:t>.</w:t>
      </w:r>
    </w:p>
    <w:p w14:paraId="778A710A" w14:textId="4E86B2C4" w:rsidR="000857D9" w:rsidRPr="00777B2B" w:rsidRDefault="00777B2B" w:rsidP="00FA2A57">
      <w:pPr>
        <w:spacing w:after="0" w:line="240" w:lineRule="auto"/>
        <w:ind w:firstLine="708"/>
        <w:jc w:val="both"/>
        <w:rPr>
          <w:rFonts w:ascii="Times New Roman" w:hAnsi="Times New Roman" w:cs="Times New Roman"/>
          <w:sz w:val="28"/>
          <w:szCs w:val="28"/>
          <w:lang w:val="uk-UA"/>
        </w:rPr>
      </w:pPr>
      <w:r w:rsidRPr="00777B2B">
        <w:rPr>
          <w:rFonts w:ascii="Times New Roman" w:hAnsi="Times New Roman" w:cs="Times New Roman"/>
          <w:i/>
          <w:iCs/>
          <w:sz w:val="28"/>
          <w:szCs w:val="28"/>
          <w:lang w:val="uk-UA"/>
        </w:rPr>
        <w:t>«</w:t>
      </w:r>
      <w:r w:rsidR="000857D9" w:rsidRPr="00777B2B">
        <w:rPr>
          <w:rFonts w:ascii="Times New Roman" w:hAnsi="Times New Roman" w:cs="Times New Roman"/>
          <w:i/>
          <w:iCs/>
          <w:sz w:val="28"/>
          <w:szCs w:val="28"/>
          <w:lang w:val="uk-UA"/>
        </w:rPr>
        <w:t>Eine andere Mutter hat auch ein liebes Kind.</w:t>
      </w:r>
      <w:r w:rsidRPr="00777B2B">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00AC2D6D" w:rsidRPr="00777B2B">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w:t>
      </w:r>
      <w:r w:rsidR="00AC2D6D">
        <w:rPr>
          <w:rFonts w:ascii="Times New Roman" w:hAnsi="Times New Roman" w:cs="Times New Roman"/>
          <w:sz w:val="28"/>
          <w:szCs w:val="28"/>
          <w:lang w:val="uk-UA"/>
        </w:rPr>
        <w:t xml:space="preserve">с. </w:t>
      </w:r>
      <w:r w:rsidR="000857D9" w:rsidRPr="000857D9">
        <w:rPr>
          <w:rFonts w:ascii="Times New Roman" w:hAnsi="Times New Roman" w:cs="Times New Roman"/>
          <w:sz w:val="28"/>
          <w:szCs w:val="28"/>
          <w:lang w:val="uk-UA"/>
        </w:rPr>
        <w:t>806</w:t>
      </w:r>
      <w:r w:rsidR="00AC2D6D" w:rsidRPr="00777B2B">
        <w:rPr>
          <w:rFonts w:ascii="Times New Roman" w:hAnsi="Times New Roman" w:cs="Times New Roman"/>
          <w:sz w:val="28"/>
          <w:szCs w:val="28"/>
        </w:rPr>
        <w:t>]</w:t>
      </w:r>
      <w:r>
        <w:rPr>
          <w:rFonts w:ascii="Times New Roman" w:hAnsi="Times New Roman" w:cs="Times New Roman"/>
          <w:sz w:val="28"/>
          <w:szCs w:val="28"/>
          <w:lang w:val="uk-UA"/>
        </w:rPr>
        <w:t xml:space="preserve"> – </w:t>
      </w:r>
      <w:r w:rsidRPr="00777B2B">
        <w:rPr>
          <w:rFonts w:ascii="Times New Roman" w:hAnsi="Times New Roman" w:cs="Times New Roman"/>
          <w:sz w:val="28"/>
          <w:szCs w:val="28"/>
          <w:lang w:val="uk-UA"/>
        </w:rPr>
        <w:t>У іншої мами також є чудова дитина</w:t>
      </w:r>
      <w:r>
        <w:rPr>
          <w:rFonts w:ascii="Times New Roman" w:hAnsi="Times New Roman" w:cs="Times New Roman"/>
          <w:sz w:val="28"/>
          <w:szCs w:val="28"/>
          <w:lang w:val="uk-UA"/>
        </w:rPr>
        <w:t>.</w:t>
      </w:r>
    </w:p>
    <w:p w14:paraId="151F808D" w14:textId="250CAE69" w:rsidR="000857D9" w:rsidRPr="00777B2B" w:rsidRDefault="00777B2B" w:rsidP="00FA2A57">
      <w:pPr>
        <w:spacing w:after="0" w:line="240" w:lineRule="auto"/>
        <w:ind w:firstLine="708"/>
        <w:jc w:val="both"/>
        <w:rPr>
          <w:rFonts w:ascii="Times New Roman" w:hAnsi="Times New Roman" w:cs="Times New Roman"/>
          <w:sz w:val="28"/>
          <w:szCs w:val="28"/>
          <w:lang w:val="uk-UA"/>
        </w:rPr>
      </w:pPr>
      <w:r w:rsidRPr="00777B2B">
        <w:rPr>
          <w:rFonts w:ascii="Times New Roman" w:hAnsi="Times New Roman" w:cs="Times New Roman"/>
          <w:i/>
          <w:iCs/>
          <w:sz w:val="28"/>
          <w:szCs w:val="28"/>
          <w:lang w:val="uk-UA"/>
        </w:rPr>
        <w:t>«</w:t>
      </w:r>
      <w:r w:rsidR="000857D9" w:rsidRPr="00777B2B">
        <w:rPr>
          <w:rFonts w:ascii="Times New Roman" w:hAnsi="Times New Roman" w:cs="Times New Roman"/>
          <w:i/>
          <w:iCs/>
          <w:sz w:val="28"/>
          <w:szCs w:val="28"/>
          <w:lang w:val="uk-UA"/>
        </w:rPr>
        <w:t>Ist die Mutterhand auch arm, so deckt sie doch warm.</w:t>
      </w:r>
      <w:r w:rsidRPr="00777B2B">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Pr="00777B2B">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Pr="00777B2B">
        <w:rPr>
          <w:rFonts w:ascii="Times New Roman" w:hAnsi="Times New Roman" w:cs="Times New Roman"/>
          <w:sz w:val="28"/>
          <w:szCs w:val="28"/>
        </w:rPr>
        <w:t xml:space="preserve"> </w:t>
      </w:r>
      <w:r>
        <w:rPr>
          <w:rFonts w:ascii="Times New Roman" w:hAnsi="Times New Roman" w:cs="Times New Roman"/>
          <w:sz w:val="28"/>
          <w:szCs w:val="28"/>
          <w:lang w:val="en-US"/>
        </w:rPr>
        <w:t>c</w:t>
      </w:r>
      <w:r w:rsidRPr="00777B2B">
        <w:rPr>
          <w:rFonts w:ascii="Times New Roman" w:hAnsi="Times New Roman" w:cs="Times New Roman"/>
          <w:sz w:val="28"/>
          <w:szCs w:val="28"/>
        </w:rPr>
        <w:t>.</w:t>
      </w:r>
      <w:r w:rsidR="000857D9" w:rsidRPr="000857D9">
        <w:rPr>
          <w:rFonts w:ascii="Times New Roman" w:hAnsi="Times New Roman" w:cs="Times New Roman"/>
          <w:sz w:val="28"/>
          <w:szCs w:val="28"/>
          <w:lang w:val="uk-UA"/>
        </w:rPr>
        <w:t xml:space="preserve"> 818</w:t>
      </w:r>
      <w:r w:rsidRPr="00777B2B">
        <w:rPr>
          <w:rFonts w:ascii="Times New Roman" w:hAnsi="Times New Roman" w:cs="Times New Roman"/>
          <w:sz w:val="28"/>
          <w:szCs w:val="28"/>
        </w:rPr>
        <w:t>]</w:t>
      </w:r>
      <w:r>
        <w:rPr>
          <w:rFonts w:ascii="Times New Roman" w:hAnsi="Times New Roman" w:cs="Times New Roman"/>
          <w:sz w:val="28"/>
          <w:szCs w:val="28"/>
          <w:lang w:val="uk-UA"/>
        </w:rPr>
        <w:t xml:space="preserve"> – </w:t>
      </w:r>
      <w:r w:rsidRPr="00777B2B">
        <w:rPr>
          <w:rFonts w:ascii="Times New Roman" w:hAnsi="Times New Roman" w:cs="Times New Roman"/>
          <w:sz w:val="28"/>
          <w:szCs w:val="28"/>
          <w:lang w:val="uk-UA"/>
        </w:rPr>
        <w:t>Навіть якщо материнська рука бідна, вона все одно дарує тепло</w:t>
      </w:r>
      <w:r>
        <w:rPr>
          <w:rFonts w:ascii="Times New Roman" w:hAnsi="Times New Roman" w:cs="Times New Roman"/>
          <w:sz w:val="28"/>
          <w:szCs w:val="28"/>
          <w:lang w:val="uk-UA"/>
        </w:rPr>
        <w:t>.</w:t>
      </w:r>
    </w:p>
    <w:p w14:paraId="4E170CEB" w14:textId="76CFE338" w:rsidR="000857D9" w:rsidRDefault="00777B2B" w:rsidP="00FA2A57">
      <w:pPr>
        <w:spacing w:after="0" w:line="240" w:lineRule="auto"/>
        <w:ind w:firstLine="708"/>
        <w:jc w:val="both"/>
        <w:rPr>
          <w:rFonts w:ascii="Times New Roman" w:hAnsi="Times New Roman" w:cs="Times New Roman"/>
          <w:sz w:val="28"/>
          <w:szCs w:val="28"/>
          <w:lang w:val="uk-UA"/>
        </w:rPr>
      </w:pPr>
      <w:r w:rsidRPr="00777B2B">
        <w:rPr>
          <w:rFonts w:ascii="Times New Roman" w:hAnsi="Times New Roman" w:cs="Times New Roman"/>
          <w:i/>
          <w:iCs/>
          <w:sz w:val="28"/>
          <w:szCs w:val="28"/>
          <w:lang w:val="uk-UA"/>
        </w:rPr>
        <w:t>«</w:t>
      </w:r>
      <w:r w:rsidR="000857D9" w:rsidRPr="00777B2B">
        <w:rPr>
          <w:rFonts w:ascii="Times New Roman" w:hAnsi="Times New Roman" w:cs="Times New Roman"/>
          <w:i/>
          <w:iCs/>
          <w:sz w:val="28"/>
          <w:szCs w:val="28"/>
          <w:lang w:val="uk-UA"/>
        </w:rPr>
        <w:t>Mutterschos ist arm, aber warm.</w:t>
      </w:r>
      <w:r w:rsidRPr="00777B2B">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Pr="00777B2B">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0857D9" w:rsidRPr="000857D9">
        <w:rPr>
          <w:rFonts w:ascii="Times New Roman" w:hAnsi="Times New Roman" w:cs="Times New Roman"/>
          <w:sz w:val="28"/>
          <w:szCs w:val="28"/>
          <w:lang w:val="uk-UA"/>
        </w:rPr>
        <w:t>818</w:t>
      </w:r>
      <w:r w:rsidRPr="00777B2B">
        <w:rPr>
          <w:rFonts w:ascii="Times New Roman" w:hAnsi="Times New Roman" w:cs="Times New Roman"/>
          <w:sz w:val="28"/>
          <w:szCs w:val="28"/>
        </w:rPr>
        <w:t>]</w:t>
      </w:r>
      <w:r>
        <w:rPr>
          <w:rFonts w:ascii="Times New Roman" w:hAnsi="Times New Roman" w:cs="Times New Roman"/>
          <w:sz w:val="28"/>
          <w:szCs w:val="28"/>
          <w:lang w:val="uk-UA"/>
        </w:rPr>
        <w:t xml:space="preserve"> – </w:t>
      </w:r>
      <w:r w:rsidRPr="00777B2B">
        <w:rPr>
          <w:rFonts w:ascii="Times New Roman" w:hAnsi="Times New Roman" w:cs="Times New Roman"/>
          <w:sz w:val="28"/>
          <w:szCs w:val="28"/>
          <w:lang w:val="uk-UA"/>
        </w:rPr>
        <w:t>Утроба матері бідна, але тепла</w:t>
      </w:r>
      <w:r>
        <w:rPr>
          <w:rFonts w:ascii="Times New Roman" w:hAnsi="Times New Roman" w:cs="Times New Roman"/>
          <w:sz w:val="28"/>
          <w:szCs w:val="28"/>
          <w:lang w:val="uk-UA"/>
        </w:rPr>
        <w:t>.</w:t>
      </w:r>
    </w:p>
    <w:p w14:paraId="73D96AE1" w14:textId="728EDC68" w:rsidR="00F754CC" w:rsidRDefault="00F754CC"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Український фольклор теж налічує багато прислів’їв та приказок про безмежну любов дитини до матері:</w:t>
      </w:r>
    </w:p>
    <w:p w14:paraId="525E339D" w14:textId="533492FD" w:rsidR="00F754CC" w:rsidRPr="00F754CC" w:rsidRDefault="00F754CC" w:rsidP="00451A24">
      <w:pPr>
        <w:spacing w:after="0" w:line="240" w:lineRule="auto"/>
        <w:ind w:left="708"/>
        <w:jc w:val="both"/>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t>«Найдорожча пісня, з якою мати колисала.</w:t>
      </w:r>
    </w:p>
    <w:p w14:paraId="0CD1038C" w14:textId="116E1213" w:rsidR="00F754CC" w:rsidRPr="00F754CC" w:rsidRDefault="00F754CC" w:rsidP="00451A24">
      <w:pPr>
        <w:spacing w:after="0" w:line="240" w:lineRule="auto"/>
        <w:ind w:left="708"/>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t>На світі знайдеш усе,  крім рідної матері.</w:t>
      </w:r>
    </w:p>
    <w:p w14:paraId="22F7C56F" w14:textId="46B819AD" w:rsidR="00F754CC" w:rsidRPr="00F754CC" w:rsidRDefault="00F754CC" w:rsidP="00451A24">
      <w:pPr>
        <w:spacing w:after="0" w:line="240" w:lineRule="auto"/>
        <w:ind w:left="708"/>
        <w:jc w:val="both"/>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t>На сонці тепло, а коло матері добре.</w:t>
      </w:r>
    </w:p>
    <w:p w14:paraId="4BFE87F2" w14:textId="1C14AB41" w:rsidR="00F754CC" w:rsidRPr="00F754CC" w:rsidRDefault="00F754CC" w:rsidP="00451A24">
      <w:pPr>
        <w:spacing w:after="0" w:line="240" w:lineRule="auto"/>
        <w:ind w:left="708"/>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lastRenderedPageBreak/>
        <w:t>Тільки в світі правди, що рідная мати.</w:t>
      </w:r>
    </w:p>
    <w:p w14:paraId="1270B5B2" w14:textId="5FFAA73E" w:rsidR="00F754CC" w:rsidRPr="00F754CC" w:rsidRDefault="00F754CC" w:rsidP="00451A24">
      <w:pPr>
        <w:spacing w:after="0" w:line="240" w:lineRule="auto"/>
        <w:ind w:left="708"/>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t>Немає тих яток, де  продають рідних маток.</w:t>
      </w:r>
    </w:p>
    <w:p w14:paraId="0CEA264E" w14:textId="2DEECC11" w:rsidR="00F754CC" w:rsidRPr="00F754CC" w:rsidRDefault="00F754CC" w:rsidP="00451A24">
      <w:pPr>
        <w:spacing w:after="0" w:line="240" w:lineRule="auto"/>
        <w:ind w:left="708"/>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t>Нема такого краму,  аби купив тата й  маму.</w:t>
      </w:r>
    </w:p>
    <w:p w14:paraId="6C919663" w14:textId="2FFCCDBC" w:rsidR="00F754CC" w:rsidRPr="00F754CC" w:rsidRDefault="00F754CC" w:rsidP="00451A24">
      <w:pPr>
        <w:spacing w:after="0" w:line="240" w:lineRule="auto"/>
        <w:ind w:left="708"/>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t xml:space="preserve">Одна мати </w:t>
      </w:r>
      <w:r>
        <w:rPr>
          <w:rFonts w:ascii="Times New Roman" w:hAnsi="Times New Roman" w:cs="Times New Roman"/>
          <w:i/>
          <w:iCs/>
          <w:sz w:val="28"/>
          <w:szCs w:val="28"/>
          <w:lang w:val="uk-UA"/>
        </w:rPr>
        <w:t>–</w:t>
      </w:r>
      <w:r w:rsidRPr="00F754CC">
        <w:rPr>
          <w:rFonts w:ascii="Times New Roman" w:hAnsi="Times New Roman" w:cs="Times New Roman"/>
          <w:i/>
          <w:iCs/>
          <w:sz w:val="28"/>
          <w:szCs w:val="28"/>
          <w:lang w:val="uk-UA"/>
        </w:rPr>
        <w:t xml:space="preserve"> вірна порада.</w:t>
      </w:r>
    </w:p>
    <w:p w14:paraId="3A7F41AE" w14:textId="48B5D2B4" w:rsidR="00F754CC" w:rsidRPr="00F754CC" w:rsidRDefault="00F754CC" w:rsidP="00451A24">
      <w:pPr>
        <w:spacing w:after="0" w:line="240" w:lineRule="auto"/>
        <w:ind w:left="708"/>
        <w:rPr>
          <w:rFonts w:ascii="Times New Roman" w:hAnsi="Times New Roman" w:cs="Times New Roman"/>
          <w:i/>
          <w:iCs/>
          <w:sz w:val="28"/>
          <w:szCs w:val="28"/>
          <w:lang w:val="uk-UA"/>
        </w:rPr>
      </w:pPr>
      <w:r w:rsidRPr="00F754CC">
        <w:rPr>
          <w:rFonts w:ascii="Times New Roman" w:hAnsi="Times New Roman" w:cs="Times New Roman"/>
          <w:i/>
          <w:iCs/>
          <w:sz w:val="28"/>
          <w:szCs w:val="28"/>
          <w:lang w:val="uk-UA"/>
        </w:rPr>
        <w:t>При сонці тепло, при матері добро.</w:t>
      </w:r>
    </w:p>
    <w:p w14:paraId="64350063" w14:textId="5663733A" w:rsidR="00F754CC" w:rsidRPr="00C35ABE" w:rsidRDefault="00F754CC" w:rsidP="00451A24">
      <w:pPr>
        <w:spacing w:after="0" w:line="240" w:lineRule="auto"/>
        <w:ind w:firstLine="708"/>
        <w:jc w:val="both"/>
        <w:rPr>
          <w:rFonts w:ascii="Times New Roman" w:hAnsi="Times New Roman" w:cs="Times New Roman"/>
          <w:sz w:val="28"/>
          <w:szCs w:val="28"/>
          <w:lang w:val="uk-UA"/>
        </w:rPr>
      </w:pPr>
      <w:r w:rsidRPr="00F754CC">
        <w:rPr>
          <w:rFonts w:ascii="Times New Roman" w:hAnsi="Times New Roman" w:cs="Times New Roman"/>
          <w:i/>
          <w:iCs/>
          <w:sz w:val="28"/>
          <w:szCs w:val="28"/>
          <w:lang w:val="uk-UA"/>
        </w:rPr>
        <w:t xml:space="preserve">Пташка радіє весні,  а дитя </w:t>
      </w:r>
      <w:r>
        <w:rPr>
          <w:rFonts w:ascii="Times New Roman" w:hAnsi="Times New Roman" w:cs="Times New Roman"/>
          <w:i/>
          <w:iCs/>
          <w:sz w:val="28"/>
          <w:szCs w:val="28"/>
          <w:lang w:val="uk-UA"/>
        </w:rPr>
        <w:t>–</w:t>
      </w:r>
      <w:r w:rsidRPr="00F754CC">
        <w:rPr>
          <w:rFonts w:ascii="Times New Roman" w:hAnsi="Times New Roman" w:cs="Times New Roman"/>
          <w:i/>
          <w:iCs/>
          <w:sz w:val="28"/>
          <w:szCs w:val="28"/>
          <w:lang w:val="uk-UA"/>
        </w:rPr>
        <w:t xml:space="preserve"> матері.» </w:t>
      </w:r>
      <w:r w:rsidRPr="00DA1693">
        <w:rPr>
          <w:rFonts w:ascii="Times New Roman" w:hAnsi="Times New Roman" w:cs="Times New Roman"/>
          <w:i/>
          <w:iCs/>
          <w:sz w:val="28"/>
          <w:szCs w:val="28"/>
          <w:lang w:val="uk-UA"/>
        </w:rPr>
        <w:t xml:space="preserve">.» </w:t>
      </w:r>
      <w:r w:rsidRPr="00C35ABE">
        <w:rPr>
          <w:rFonts w:ascii="Times New Roman" w:hAnsi="Times New Roman" w:cs="Times New Roman"/>
          <w:sz w:val="28"/>
          <w:szCs w:val="28"/>
          <w:lang w:val="uk-UA"/>
        </w:rPr>
        <w:t>[</w:t>
      </w:r>
      <w:bookmarkStart w:id="14" w:name="_Hlk152093223"/>
      <w:r w:rsidR="000470EC">
        <w:rPr>
          <w:rFonts w:ascii="Times New Roman" w:hAnsi="Times New Roman" w:cs="Times New Roman"/>
          <w:sz w:val="28"/>
          <w:szCs w:val="28"/>
          <w:lang w:val="uk-UA"/>
        </w:rPr>
        <w:t>2</w:t>
      </w:r>
      <w:r w:rsidR="00F364F7" w:rsidRPr="00C35ABE">
        <w:rPr>
          <w:rFonts w:ascii="Times New Roman" w:hAnsi="Times New Roman" w:cs="Times New Roman"/>
          <w:sz w:val="28"/>
          <w:szCs w:val="28"/>
          <w:lang w:val="uk-UA"/>
        </w:rPr>
        <w:t>7</w:t>
      </w:r>
      <w:r w:rsidRPr="00C35ABE">
        <w:rPr>
          <w:rFonts w:ascii="Times New Roman" w:hAnsi="Times New Roman" w:cs="Times New Roman"/>
          <w:sz w:val="28"/>
          <w:szCs w:val="28"/>
          <w:lang w:val="uk-UA"/>
        </w:rPr>
        <w:t>, с. 187</w:t>
      </w:r>
      <w:r w:rsidR="00606AB5" w:rsidRPr="00606AB5">
        <w:rPr>
          <w:rFonts w:ascii="Times New Roman" w:hAnsi="Times New Roman" w:cs="Times New Roman"/>
          <w:sz w:val="28"/>
          <w:szCs w:val="28"/>
          <w:lang w:val="uk-UA"/>
        </w:rPr>
        <w:t>–</w:t>
      </w:r>
      <w:r w:rsidRPr="00C35ABE">
        <w:rPr>
          <w:rFonts w:ascii="Times New Roman" w:hAnsi="Times New Roman" w:cs="Times New Roman"/>
          <w:sz w:val="28"/>
          <w:szCs w:val="28"/>
          <w:lang w:val="uk-UA"/>
        </w:rPr>
        <w:t>188</w:t>
      </w:r>
      <w:bookmarkEnd w:id="14"/>
      <w:r w:rsidRPr="00C35ABE">
        <w:rPr>
          <w:rFonts w:ascii="Times New Roman" w:hAnsi="Times New Roman" w:cs="Times New Roman"/>
          <w:sz w:val="28"/>
          <w:szCs w:val="28"/>
          <w:lang w:val="uk-UA"/>
        </w:rPr>
        <w:t>]</w:t>
      </w:r>
    </w:p>
    <w:p w14:paraId="53973491" w14:textId="042BA12A" w:rsidR="000857D9" w:rsidRDefault="000857D9" w:rsidP="00451A24">
      <w:pPr>
        <w:spacing w:after="0" w:line="240" w:lineRule="auto"/>
        <w:ind w:firstLine="708"/>
        <w:jc w:val="both"/>
        <w:rPr>
          <w:rFonts w:ascii="Times New Roman" w:hAnsi="Times New Roman" w:cs="Times New Roman"/>
          <w:sz w:val="28"/>
          <w:szCs w:val="28"/>
          <w:lang w:val="uk-UA"/>
        </w:rPr>
      </w:pPr>
      <w:r w:rsidRPr="000857D9">
        <w:rPr>
          <w:rFonts w:ascii="Times New Roman" w:hAnsi="Times New Roman" w:cs="Times New Roman"/>
          <w:sz w:val="28"/>
          <w:szCs w:val="28"/>
          <w:lang w:val="uk-UA"/>
        </w:rPr>
        <w:t>Цей емоційний зв’язок між матір’ю та дитиною настільки міцний, що дитина не втрачає любові до своєї матері, навіть якщо її б’є мати.</w:t>
      </w:r>
    </w:p>
    <w:p w14:paraId="57B4ADCA" w14:textId="5A659673" w:rsidR="000857D9" w:rsidRPr="000857D9" w:rsidRDefault="00777B2B" w:rsidP="00FA2A57">
      <w:pPr>
        <w:spacing w:after="0" w:line="240" w:lineRule="auto"/>
        <w:ind w:firstLine="708"/>
        <w:jc w:val="both"/>
        <w:rPr>
          <w:rFonts w:ascii="Times New Roman" w:hAnsi="Times New Roman" w:cs="Times New Roman"/>
          <w:sz w:val="28"/>
          <w:szCs w:val="28"/>
          <w:lang w:val="uk-UA"/>
        </w:rPr>
      </w:pPr>
      <w:r w:rsidRPr="00777B2B">
        <w:rPr>
          <w:rFonts w:ascii="Times New Roman" w:hAnsi="Times New Roman" w:cs="Times New Roman"/>
          <w:i/>
          <w:iCs/>
          <w:sz w:val="28"/>
          <w:szCs w:val="28"/>
          <w:lang w:val="uk-UA"/>
        </w:rPr>
        <w:t>«</w:t>
      </w:r>
      <w:r w:rsidR="000857D9" w:rsidRPr="00777B2B">
        <w:rPr>
          <w:rFonts w:ascii="Times New Roman" w:hAnsi="Times New Roman" w:cs="Times New Roman"/>
          <w:i/>
          <w:iCs/>
          <w:sz w:val="28"/>
          <w:szCs w:val="28"/>
          <w:lang w:val="uk-UA"/>
        </w:rPr>
        <w:t>Mutterhand schlägt keine Beulen.</w:t>
      </w:r>
      <w:r w:rsidRPr="00777B2B">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Pr="00A013A0">
        <w:rPr>
          <w:rFonts w:ascii="Times New Roman" w:hAnsi="Times New Roman" w:cs="Times New Roman"/>
          <w:sz w:val="28"/>
          <w:szCs w:val="28"/>
          <w:lang w:val="de-DE"/>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de-DE"/>
        </w:rPr>
        <w:t>5</w:t>
      </w:r>
      <w:r w:rsidR="000470EC">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0857D9" w:rsidRPr="000857D9">
        <w:rPr>
          <w:rFonts w:ascii="Times New Roman" w:hAnsi="Times New Roman" w:cs="Times New Roman"/>
          <w:sz w:val="28"/>
          <w:szCs w:val="28"/>
          <w:lang w:val="uk-UA"/>
        </w:rPr>
        <w:t>818</w:t>
      </w:r>
      <w:r w:rsidRPr="00A013A0">
        <w:rPr>
          <w:rFonts w:ascii="Times New Roman" w:hAnsi="Times New Roman" w:cs="Times New Roman"/>
          <w:sz w:val="28"/>
          <w:szCs w:val="28"/>
          <w:lang w:val="de-DE"/>
        </w:rPr>
        <w:t>]</w:t>
      </w:r>
      <w:r>
        <w:rPr>
          <w:rFonts w:ascii="Times New Roman" w:hAnsi="Times New Roman" w:cs="Times New Roman"/>
          <w:sz w:val="28"/>
          <w:szCs w:val="28"/>
          <w:lang w:val="uk-UA"/>
        </w:rPr>
        <w:t xml:space="preserve"> – </w:t>
      </w:r>
      <w:r w:rsidRPr="00777B2B">
        <w:rPr>
          <w:rFonts w:ascii="Times New Roman" w:hAnsi="Times New Roman" w:cs="Times New Roman"/>
          <w:sz w:val="28"/>
          <w:szCs w:val="28"/>
          <w:lang w:val="uk-UA"/>
        </w:rPr>
        <w:t>Мамина рука не робить вм’ятин</w:t>
      </w:r>
      <w:r>
        <w:rPr>
          <w:rFonts w:ascii="Times New Roman" w:hAnsi="Times New Roman" w:cs="Times New Roman"/>
          <w:sz w:val="28"/>
          <w:szCs w:val="28"/>
          <w:lang w:val="uk-UA"/>
        </w:rPr>
        <w:t>.</w:t>
      </w:r>
    </w:p>
    <w:p w14:paraId="3E6685D3" w14:textId="51ADAF2E" w:rsidR="009C318D" w:rsidRDefault="009C318D" w:rsidP="00FA2A57">
      <w:pPr>
        <w:spacing w:after="0" w:line="240" w:lineRule="auto"/>
        <w:ind w:firstLine="708"/>
        <w:jc w:val="both"/>
        <w:rPr>
          <w:rFonts w:ascii="Times New Roman" w:hAnsi="Times New Roman" w:cs="Times New Roman"/>
          <w:sz w:val="28"/>
          <w:szCs w:val="28"/>
          <w:lang w:val="uk-UA"/>
        </w:rPr>
      </w:pPr>
      <w:r w:rsidRPr="009C318D">
        <w:rPr>
          <w:rFonts w:ascii="Times New Roman" w:hAnsi="Times New Roman" w:cs="Times New Roman"/>
          <w:i/>
          <w:iCs/>
          <w:sz w:val="28"/>
          <w:szCs w:val="28"/>
          <w:lang w:val="uk-UA"/>
        </w:rPr>
        <w:t>«</w:t>
      </w:r>
      <w:r w:rsidR="000857D9" w:rsidRPr="009C318D">
        <w:rPr>
          <w:rFonts w:ascii="Times New Roman" w:hAnsi="Times New Roman" w:cs="Times New Roman"/>
          <w:i/>
          <w:iCs/>
          <w:sz w:val="28"/>
          <w:szCs w:val="28"/>
          <w:lang w:val="uk-UA"/>
        </w:rPr>
        <w:t>Mutterhände sind weich, auch wenn sie schlagen.</w:t>
      </w:r>
      <w:r w:rsidRPr="009C318D">
        <w:rPr>
          <w:rFonts w:ascii="Times New Roman" w:hAnsi="Times New Roman" w:cs="Times New Roman"/>
          <w:i/>
          <w:iCs/>
          <w:sz w:val="28"/>
          <w:szCs w:val="28"/>
          <w:lang w:val="uk-UA"/>
        </w:rPr>
        <w:t>»</w:t>
      </w:r>
      <w:r w:rsidR="000857D9" w:rsidRPr="000857D9">
        <w:rPr>
          <w:rFonts w:ascii="Times New Roman" w:hAnsi="Times New Roman" w:cs="Times New Roman"/>
          <w:sz w:val="28"/>
          <w:szCs w:val="28"/>
          <w:lang w:val="uk-UA"/>
        </w:rPr>
        <w:t xml:space="preserve"> </w:t>
      </w:r>
      <w:r w:rsidRPr="009C318D">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0857D9" w:rsidRPr="000857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0857D9" w:rsidRPr="000857D9">
        <w:rPr>
          <w:rFonts w:ascii="Times New Roman" w:hAnsi="Times New Roman" w:cs="Times New Roman"/>
          <w:sz w:val="28"/>
          <w:szCs w:val="28"/>
          <w:lang w:val="uk-UA"/>
        </w:rPr>
        <w:t>818</w:t>
      </w:r>
      <w:r w:rsidRPr="009C318D">
        <w:rPr>
          <w:rFonts w:ascii="Times New Roman" w:hAnsi="Times New Roman" w:cs="Times New Roman"/>
          <w:sz w:val="28"/>
          <w:szCs w:val="28"/>
        </w:rPr>
        <w:t>]</w:t>
      </w:r>
      <w:r>
        <w:rPr>
          <w:rFonts w:ascii="Times New Roman" w:hAnsi="Times New Roman" w:cs="Times New Roman"/>
          <w:sz w:val="28"/>
          <w:szCs w:val="28"/>
          <w:lang w:val="uk-UA"/>
        </w:rPr>
        <w:t xml:space="preserve"> – </w:t>
      </w:r>
      <w:r w:rsidRPr="009C318D">
        <w:rPr>
          <w:rFonts w:ascii="Times New Roman" w:hAnsi="Times New Roman" w:cs="Times New Roman"/>
          <w:sz w:val="28"/>
          <w:szCs w:val="28"/>
          <w:lang w:val="uk-UA"/>
        </w:rPr>
        <w:t>Руки матері м’які, навіть коли б’ють</w:t>
      </w:r>
      <w:r>
        <w:rPr>
          <w:rFonts w:ascii="Times New Roman" w:hAnsi="Times New Roman" w:cs="Times New Roman"/>
          <w:sz w:val="28"/>
          <w:szCs w:val="28"/>
          <w:lang w:val="uk-UA"/>
        </w:rPr>
        <w:t>.</w:t>
      </w:r>
    </w:p>
    <w:p w14:paraId="11F26A8E" w14:textId="505816F0" w:rsidR="005740B3" w:rsidRDefault="005740B3"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українській мові є аналогічне </w:t>
      </w:r>
      <w:r w:rsidR="00F754CC">
        <w:rPr>
          <w:rFonts w:ascii="Times New Roman" w:hAnsi="Times New Roman" w:cs="Times New Roman"/>
          <w:sz w:val="28"/>
          <w:szCs w:val="28"/>
          <w:lang w:val="uk-UA"/>
        </w:rPr>
        <w:t>прислів’я</w:t>
      </w:r>
      <w:r>
        <w:rPr>
          <w:rFonts w:ascii="Times New Roman" w:hAnsi="Times New Roman" w:cs="Times New Roman"/>
          <w:sz w:val="28"/>
          <w:szCs w:val="28"/>
          <w:lang w:val="uk-UA"/>
        </w:rPr>
        <w:t xml:space="preserve"> на підтвердження цієї думки:</w:t>
      </w:r>
    </w:p>
    <w:p w14:paraId="4E754278" w14:textId="4BEE0193" w:rsidR="005740B3" w:rsidRPr="005740B3" w:rsidRDefault="005740B3" w:rsidP="00FA2A57">
      <w:pPr>
        <w:spacing w:after="0" w:line="240" w:lineRule="auto"/>
        <w:ind w:firstLine="708"/>
        <w:jc w:val="both"/>
        <w:rPr>
          <w:rFonts w:ascii="Times New Roman" w:hAnsi="Times New Roman" w:cs="Times New Roman"/>
          <w:sz w:val="28"/>
          <w:szCs w:val="28"/>
        </w:rPr>
      </w:pPr>
      <w:r w:rsidRPr="005740B3">
        <w:rPr>
          <w:rFonts w:ascii="Times New Roman" w:hAnsi="Times New Roman" w:cs="Times New Roman"/>
          <w:i/>
          <w:iCs/>
          <w:sz w:val="28"/>
          <w:szCs w:val="28"/>
          <w:lang w:val="uk-UA"/>
        </w:rPr>
        <w:t xml:space="preserve">«Мати однією рукою б’є, а другою гладить.» </w:t>
      </w:r>
      <w:r w:rsidRPr="00DA1693">
        <w:rPr>
          <w:rFonts w:ascii="Times New Roman" w:hAnsi="Times New Roman" w:cs="Times New Roman"/>
          <w:sz w:val="28"/>
          <w:szCs w:val="28"/>
        </w:rPr>
        <w:t>[</w:t>
      </w:r>
      <w:r w:rsidR="000470EC">
        <w:rPr>
          <w:rFonts w:ascii="Times New Roman" w:hAnsi="Times New Roman" w:cs="Times New Roman"/>
          <w:sz w:val="28"/>
          <w:szCs w:val="28"/>
          <w:lang w:val="uk-UA"/>
        </w:rPr>
        <w:t>2</w:t>
      </w:r>
      <w:r w:rsidR="00F364F7" w:rsidRPr="00C35ABE">
        <w:rPr>
          <w:rFonts w:ascii="Times New Roman" w:hAnsi="Times New Roman" w:cs="Times New Roman"/>
          <w:sz w:val="28"/>
          <w:szCs w:val="28"/>
        </w:rPr>
        <w:t>7</w:t>
      </w:r>
      <w:r w:rsidRPr="00DA1693">
        <w:rPr>
          <w:rFonts w:ascii="Times New Roman" w:hAnsi="Times New Roman" w:cs="Times New Roman"/>
          <w:sz w:val="28"/>
          <w:szCs w:val="28"/>
        </w:rPr>
        <w:t>, с. 188.]</w:t>
      </w:r>
    </w:p>
    <w:p w14:paraId="0B276162" w14:textId="7C97E158" w:rsidR="000857D9" w:rsidRDefault="000857D9" w:rsidP="00FA2A57">
      <w:pPr>
        <w:spacing w:after="0" w:line="240" w:lineRule="auto"/>
        <w:ind w:firstLine="708"/>
        <w:jc w:val="both"/>
        <w:rPr>
          <w:rFonts w:ascii="Times New Roman" w:hAnsi="Times New Roman" w:cs="Times New Roman"/>
          <w:sz w:val="28"/>
          <w:szCs w:val="28"/>
          <w:lang w:val="uk-UA"/>
        </w:rPr>
      </w:pPr>
      <w:r w:rsidRPr="000857D9">
        <w:rPr>
          <w:rFonts w:ascii="Times New Roman" w:hAnsi="Times New Roman" w:cs="Times New Roman"/>
          <w:sz w:val="28"/>
          <w:szCs w:val="28"/>
          <w:lang w:val="uk-UA"/>
        </w:rPr>
        <w:t xml:space="preserve">Тут особливо важливо підкреслити, що стосунки між дочкою та матір’ю, як і в </w:t>
      </w:r>
      <w:r w:rsidR="00496CD7">
        <w:rPr>
          <w:rFonts w:ascii="Times New Roman" w:hAnsi="Times New Roman" w:cs="Times New Roman"/>
          <w:sz w:val="28"/>
          <w:szCs w:val="28"/>
          <w:lang w:val="uk-UA"/>
        </w:rPr>
        <w:t>українських</w:t>
      </w:r>
      <w:r w:rsidRPr="000857D9">
        <w:rPr>
          <w:rFonts w:ascii="Times New Roman" w:hAnsi="Times New Roman" w:cs="Times New Roman"/>
          <w:sz w:val="28"/>
          <w:szCs w:val="28"/>
          <w:lang w:val="uk-UA"/>
        </w:rPr>
        <w:t xml:space="preserve"> прикладах, є ближчими та особливішими, ніж стосунки мати-син. Мати розглядається як провідник, вихователь і взірець для доньки.</w:t>
      </w:r>
    </w:p>
    <w:p w14:paraId="0B90E180" w14:textId="39F9E8B8" w:rsidR="00C2630C" w:rsidRPr="00496CD7" w:rsidRDefault="00496CD7" w:rsidP="00FA2A57">
      <w:pPr>
        <w:spacing w:after="0" w:line="240" w:lineRule="auto"/>
        <w:ind w:firstLine="708"/>
        <w:jc w:val="both"/>
        <w:rPr>
          <w:rFonts w:ascii="Times New Roman" w:hAnsi="Times New Roman" w:cs="Times New Roman"/>
          <w:sz w:val="28"/>
          <w:szCs w:val="28"/>
          <w:lang w:val="uk-UA"/>
        </w:rPr>
      </w:pPr>
      <w:r w:rsidRPr="00496CD7">
        <w:rPr>
          <w:rFonts w:ascii="Times New Roman" w:hAnsi="Times New Roman" w:cs="Times New Roman"/>
          <w:i/>
          <w:iCs/>
          <w:sz w:val="28"/>
          <w:szCs w:val="28"/>
          <w:lang w:val="uk-UA"/>
        </w:rPr>
        <w:t>«</w:t>
      </w:r>
      <w:r w:rsidR="00C2630C" w:rsidRPr="00496CD7">
        <w:rPr>
          <w:rFonts w:ascii="Times New Roman" w:hAnsi="Times New Roman" w:cs="Times New Roman"/>
          <w:i/>
          <w:iCs/>
          <w:sz w:val="28"/>
          <w:szCs w:val="28"/>
          <w:lang w:val="uk-UA"/>
        </w:rPr>
        <w:t>Mütter müssen der Söhn Schulmeister sein, bis sie in die Schule gehen, aber der Töchter, so lang sie beyeinander leben.</w:t>
      </w:r>
      <w:r w:rsidRPr="00496CD7">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496CD7">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811</w:t>
      </w:r>
      <w:r w:rsidRPr="00496CD7">
        <w:rPr>
          <w:rFonts w:ascii="Times New Roman" w:hAnsi="Times New Roman" w:cs="Times New Roman"/>
          <w:sz w:val="28"/>
          <w:szCs w:val="28"/>
        </w:rPr>
        <w:t>]</w:t>
      </w:r>
      <w:r>
        <w:rPr>
          <w:rFonts w:ascii="Times New Roman" w:hAnsi="Times New Roman" w:cs="Times New Roman"/>
          <w:sz w:val="28"/>
          <w:szCs w:val="28"/>
          <w:lang w:val="uk-UA"/>
        </w:rPr>
        <w:t xml:space="preserve"> – </w:t>
      </w:r>
      <w:r w:rsidRPr="00496CD7">
        <w:rPr>
          <w:rFonts w:ascii="Times New Roman" w:hAnsi="Times New Roman" w:cs="Times New Roman"/>
          <w:sz w:val="28"/>
          <w:szCs w:val="28"/>
          <w:lang w:val="uk-UA"/>
        </w:rPr>
        <w:t>Матері повинні бути вчителями для своїх синів, поки вони не підуть до школи, але для своїх дочок, поки вони живуть разом</w:t>
      </w:r>
      <w:r>
        <w:rPr>
          <w:rFonts w:ascii="Times New Roman" w:hAnsi="Times New Roman" w:cs="Times New Roman"/>
          <w:sz w:val="28"/>
          <w:szCs w:val="28"/>
          <w:lang w:val="uk-UA"/>
        </w:rPr>
        <w:t>.</w:t>
      </w:r>
    </w:p>
    <w:p w14:paraId="0E999A82" w14:textId="155D9AC2" w:rsidR="00C2630C" w:rsidRPr="00496CD7" w:rsidRDefault="00496CD7" w:rsidP="00FA2A57">
      <w:pPr>
        <w:spacing w:after="0" w:line="240" w:lineRule="auto"/>
        <w:ind w:firstLine="708"/>
        <w:jc w:val="both"/>
        <w:rPr>
          <w:rFonts w:ascii="Times New Roman" w:hAnsi="Times New Roman" w:cs="Times New Roman"/>
          <w:sz w:val="28"/>
          <w:szCs w:val="28"/>
          <w:lang w:val="uk-UA"/>
        </w:rPr>
      </w:pPr>
      <w:r w:rsidRPr="00496CD7">
        <w:rPr>
          <w:rFonts w:ascii="Times New Roman" w:hAnsi="Times New Roman" w:cs="Times New Roman"/>
          <w:i/>
          <w:iCs/>
          <w:sz w:val="28"/>
          <w:szCs w:val="28"/>
          <w:lang w:val="uk-UA"/>
        </w:rPr>
        <w:t>«</w:t>
      </w:r>
      <w:r w:rsidR="00C2630C" w:rsidRPr="00496CD7">
        <w:rPr>
          <w:rFonts w:ascii="Times New Roman" w:hAnsi="Times New Roman" w:cs="Times New Roman"/>
          <w:i/>
          <w:iCs/>
          <w:sz w:val="28"/>
          <w:szCs w:val="28"/>
          <w:lang w:val="uk-UA"/>
        </w:rPr>
        <w:t>Hätte die Mutter nicht hinter dem Ofen gesteckt, sie würde die Tochter nicht dort suchen.</w:t>
      </w:r>
      <w:r w:rsidRPr="00496CD7">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496CD7">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808</w:t>
      </w:r>
      <w:r w:rsidRPr="00496CD7">
        <w:rPr>
          <w:rFonts w:ascii="Times New Roman" w:hAnsi="Times New Roman" w:cs="Times New Roman"/>
          <w:sz w:val="28"/>
          <w:szCs w:val="28"/>
        </w:rPr>
        <w:t>]</w:t>
      </w:r>
      <w:r>
        <w:rPr>
          <w:rFonts w:ascii="Times New Roman" w:hAnsi="Times New Roman" w:cs="Times New Roman"/>
          <w:sz w:val="28"/>
          <w:szCs w:val="28"/>
          <w:lang w:val="uk-UA"/>
        </w:rPr>
        <w:t xml:space="preserve"> – </w:t>
      </w:r>
      <w:r w:rsidRPr="00496CD7">
        <w:rPr>
          <w:rFonts w:ascii="Times New Roman" w:hAnsi="Times New Roman" w:cs="Times New Roman"/>
          <w:sz w:val="28"/>
          <w:szCs w:val="28"/>
          <w:lang w:val="uk-UA"/>
        </w:rPr>
        <w:t>Якби мати не була за піччю, то не шукала б там дочку</w:t>
      </w:r>
      <w:r>
        <w:rPr>
          <w:rFonts w:ascii="Times New Roman" w:hAnsi="Times New Roman" w:cs="Times New Roman"/>
          <w:sz w:val="28"/>
          <w:szCs w:val="28"/>
          <w:lang w:val="uk-UA"/>
        </w:rPr>
        <w:t>.</w:t>
      </w:r>
    </w:p>
    <w:p w14:paraId="64D170FD" w14:textId="4A6D2C69" w:rsidR="00C2630C" w:rsidRDefault="00DA1693"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C2630C" w:rsidRPr="00C2630C">
        <w:rPr>
          <w:rFonts w:ascii="Times New Roman" w:hAnsi="Times New Roman" w:cs="Times New Roman"/>
          <w:sz w:val="28"/>
          <w:szCs w:val="28"/>
          <w:lang w:val="uk-UA"/>
        </w:rPr>
        <w:t>кщо дочка робить погані вчинки, це, звичайно, можна приписати її матері</w:t>
      </w:r>
      <w:r>
        <w:rPr>
          <w:rFonts w:ascii="Times New Roman" w:hAnsi="Times New Roman" w:cs="Times New Roman"/>
          <w:sz w:val="28"/>
          <w:szCs w:val="28"/>
          <w:lang w:val="uk-UA"/>
        </w:rPr>
        <w:t xml:space="preserve"> та навпаки:</w:t>
      </w:r>
    </w:p>
    <w:p w14:paraId="3206D82C" w14:textId="76F398F8" w:rsidR="00C2630C" w:rsidRPr="00496CD7" w:rsidRDefault="00496CD7" w:rsidP="00FA2A57">
      <w:pPr>
        <w:spacing w:after="0" w:line="240" w:lineRule="auto"/>
        <w:ind w:firstLine="708"/>
        <w:jc w:val="both"/>
        <w:rPr>
          <w:rFonts w:ascii="Times New Roman" w:hAnsi="Times New Roman" w:cs="Times New Roman"/>
          <w:sz w:val="28"/>
          <w:szCs w:val="28"/>
          <w:lang w:val="uk-UA"/>
        </w:rPr>
      </w:pPr>
      <w:r w:rsidRPr="00496CD7">
        <w:rPr>
          <w:rFonts w:ascii="Times New Roman" w:hAnsi="Times New Roman" w:cs="Times New Roman"/>
          <w:i/>
          <w:iCs/>
          <w:sz w:val="28"/>
          <w:szCs w:val="28"/>
          <w:lang w:val="uk-UA"/>
        </w:rPr>
        <w:t>«</w:t>
      </w:r>
      <w:r w:rsidR="00C2630C" w:rsidRPr="00496CD7">
        <w:rPr>
          <w:rFonts w:ascii="Times New Roman" w:hAnsi="Times New Roman" w:cs="Times New Roman"/>
          <w:i/>
          <w:iCs/>
          <w:sz w:val="28"/>
          <w:szCs w:val="28"/>
          <w:lang w:val="uk-UA"/>
        </w:rPr>
        <w:t>Die Mutter eine Hexe, die Tochter ein Hexle.</w:t>
      </w:r>
      <w:r w:rsidRPr="00496CD7">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496CD7">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805</w:t>
      </w:r>
      <w:r w:rsidRPr="00496CD7">
        <w:rPr>
          <w:rFonts w:ascii="Times New Roman" w:hAnsi="Times New Roman" w:cs="Times New Roman"/>
          <w:sz w:val="28"/>
          <w:szCs w:val="28"/>
        </w:rPr>
        <w:t>]</w:t>
      </w:r>
      <w:r>
        <w:rPr>
          <w:rFonts w:ascii="Times New Roman" w:hAnsi="Times New Roman" w:cs="Times New Roman"/>
          <w:sz w:val="28"/>
          <w:szCs w:val="28"/>
          <w:lang w:val="uk-UA"/>
        </w:rPr>
        <w:t xml:space="preserve"> – </w:t>
      </w:r>
      <w:r w:rsidRPr="00496CD7">
        <w:rPr>
          <w:rFonts w:ascii="Times New Roman" w:hAnsi="Times New Roman" w:cs="Times New Roman"/>
          <w:sz w:val="28"/>
          <w:szCs w:val="28"/>
          <w:lang w:val="uk-UA"/>
        </w:rPr>
        <w:t xml:space="preserve">Мати </w:t>
      </w:r>
      <w:r>
        <w:rPr>
          <w:rFonts w:ascii="Times New Roman" w:hAnsi="Times New Roman" w:cs="Times New Roman"/>
          <w:sz w:val="28"/>
          <w:szCs w:val="28"/>
          <w:lang w:val="uk-UA"/>
        </w:rPr>
        <w:t xml:space="preserve">– </w:t>
      </w:r>
      <w:r w:rsidRPr="00496CD7">
        <w:rPr>
          <w:rFonts w:ascii="Times New Roman" w:hAnsi="Times New Roman" w:cs="Times New Roman"/>
          <w:sz w:val="28"/>
          <w:szCs w:val="28"/>
          <w:lang w:val="uk-UA"/>
        </w:rPr>
        <w:t xml:space="preserve">відьма, донька </w:t>
      </w:r>
      <w:r w:rsidR="00DA169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A1693">
        <w:rPr>
          <w:rFonts w:ascii="Times New Roman" w:hAnsi="Times New Roman" w:cs="Times New Roman"/>
          <w:sz w:val="28"/>
          <w:szCs w:val="28"/>
          <w:lang w:val="uk-UA"/>
        </w:rPr>
        <w:t>відьмочка.</w:t>
      </w:r>
    </w:p>
    <w:p w14:paraId="4B9FD00C" w14:textId="11E57C7F" w:rsidR="00C2630C" w:rsidRPr="00DA1693" w:rsidRDefault="00DA1693" w:rsidP="00FA2A57">
      <w:pPr>
        <w:spacing w:after="0" w:line="240" w:lineRule="auto"/>
        <w:ind w:firstLine="708"/>
        <w:jc w:val="both"/>
        <w:rPr>
          <w:rFonts w:ascii="Times New Roman" w:hAnsi="Times New Roman" w:cs="Times New Roman"/>
          <w:sz w:val="28"/>
          <w:szCs w:val="28"/>
          <w:lang w:val="uk-UA"/>
        </w:rPr>
      </w:pPr>
      <w:r w:rsidRPr="00DA1693">
        <w:rPr>
          <w:rFonts w:ascii="Times New Roman" w:hAnsi="Times New Roman" w:cs="Times New Roman"/>
          <w:i/>
          <w:iCs/>
          <w:sz w:val="28"/>
          <w:szCs w:val="28"/>
          <w:lang w:val="uk-UA"/>
        </w:rPr>
        <w:t>«</w:t>
      </w:r>
      <w:r w:rsidR="00C2630C" w:rsidRPr="00DA1693">
        <w:rPr>
          <w:rFonts w:ascii="Times New Roman" w:hAnsi="Times New Roman" w:cs="Times New Roman"/>
          <w:i/>
          <w:iCs/>
          <w:sz w:val="28"/>
          <w:szCs w:val="28"/>
          <w:lang w:val="uk-UA"/>
        </w:rPr>
        <w:t>Ist die Mutter eine Hur, so ist die Tochter nicht fromm.</w:t>
      </w:r>
      <w:r w:rsidRPr="00DA1693">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DA1693">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809</w:t>
      </w:r>
      <w:r w:rsidRPr="00DA1693">
        <w:rPr>
          <w:rFonts w:ascii="Times New Roman" w:hAnsi="Times New Roman" w:cs="Times New Roman"/>
          <w:sz w:val="28"/>
          <w:szCs w:val="28"/>
        </w:rPr>
        <w:t>]</w:t>
      </w:r>
      <w:r>
        <w:rPr>
          <w:rFonts w:ascii="Times New Roman" w:hAnsi="Times New Roman" w:cs="Times New Roman"/>
          <w:sz w:val="28"/>
          <w:szCs w:val="28"/>
          <w:lang w:val="uk-UA"/>
        </w:rPr>
        <w:t xml:space="preserve"> – </w:t>
      </w:r>
      <w:r w:rsidRPr="00DA1693">
        <w:rPr>
          <w:rFonts w:ascii="Times New Roman" w:hAnsi="Times New Roman" w:cs="Times New Roman"/>
          <w:sz w:val="28"/>
          <w:szCs w:val="28"/>
          <w:lang w:val="uk-UA"/>
        </w:rPr>
        <w:t xml:space="preserve">Якщо мати повія, </w:t>
      </w:r>
      <w:r>
        <w:rPr>
          <w:rFonts w:ascii="Times New Roman" w:hAnsi="Times New Roman" w:cs="Times New Roman"/>
          <w:sz w:val="28"/>
          <w:szCs w:val="28"/>
          <w:lang w:val="uk-UA"/>
        </w:rPr>
        <w:t xml:space="preserve">то й </w:t>
      </w:r>
      <w:r w:rsidRPr="00DA1693">
        <w:rPr>
          <w:rFonts w:ascii="Times New Roman" w:hAnsi="Times New Roman" w:cs="Times New Roman"/>
          <w:sz w:val="28"/>
          <w:szCs w:val="28"/>
          <w:lang w:val="uk-UA"/>
        </w:rPr>
        <w:t>дочка не благочестива</w:t>
      </w:r>
      <w:r>
        <w:rPr>
          <w:rFonts w:ascii="Times New Roman" w:hAnsi="Times New Roman" w:cs="Times New Roman"/>
          <w:sz w:val="28"/>
          <w:szCs w:val="28"/>
          <w:lang w:val="uk-UA"/>
        </w:rPr>
        <w:t>.</w:t>
      </w:r>
    </w:p>
    <w:p w14:paraId="00E54E49" w14:textId="2A529642" w:rsidR="00C2630C" w:rsidRDefault="00DA1693" w:rsidP="00FA2A57">
      <w:pPr>
        <w:spacing w:after="0" w:line="240" w:lineRule="auto"/>
        <w:ind w:firstLine="708"/>
        <w:jc w:val="both"/>
        <w:rPr>
          <w:rFonts w:ascii="Times New Roman" w:hAnsi="Times New Roman" w:cs="Times New Roman"/>
          <w:sz w:val="28"/>
          <w:szCs w:val="28"/>
          <w:lang w:val="uk-UA"/>
        </w:rPr>
      </w:pPr>
      <w:r w:rsidRPr="00DA1693">
        <w:rPr>
          <w:rFonts w:ascii="Times New Roman" w:hAnsi="Times New Roman" w:cs="Times New Roman"/>
          <w:i/>
          <w:iCs/>
          <w:sz w:val="28"/>
          <w:szCs w:val="28"/>
          <w:lang w:val="uk-UA"/>
        </w:rPr>
        <w:t>«</w:t>
      </w:r>
      <w:r w:rsidR="00C2630C" w:rsidRPr="00DA1693">
        <w:rPr>
          <w:rFonts w:ascii="Times New Roman" w:hAnsi="Times New Roman" w:cs="Times New Roman"/>
          <w:i/>
          <w:iCs/>
          <w:sz w:val="28"/>
          <w:szCs w:val="28"/>
          <w:lang w:val="uk-UA"/>
        </w:rPr>
        <w:t>Eine faule Mutter, eine faule tochter.</w:t>
      </w:r>
      <w:r w:rsidRPr="00DA1693">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DA1693">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807</w:t>
      </w:r>
      <w:r w:rsidRPr="00DA1693">
        <w:rPr>
          <w:rFonts w:ascii="Times New Roman" w:hAnsi="Times New Roman" w:cs="Times New Roman"/>
          <w:sz w:val="28"/>
          <w:szCs w:val="28"/>
        </w:rPr>
        <w:t>]</w:t>
      </w:r>
      <w:r>
        <w:rPr>
          <w:rFonts w:ascii="Times New Roman" w:hAnsi="Times New Roman" w:cs="Times New Roman"/>
          <w:sz w:val="28"/>
          <w:szCs w:val="28"/>
          <w:lang w:val="uk-UA"/>
        </w:rPr>
        <w:t xml:space="preserve"> – </w:t>
      </w:r>
      <w:r w:rsidRPr="00DA1693">
        <w:rPr>
          <w:rFonts w:ascii="Times New Roman" w:hAnsi="Times New Roman" w:cs="Times New Roman"/>
          <w:sz w:val="28"/>
          <w:szCs w:val="28"/>
          <w:lang w:val="uk-UA"/>
        </w:rPr>
        <w:t>Лінива мати, лінива дочка</w:t>
      </w:r>
      <w:r>
        <w:rPr>
          <w:rFonts w:ascii="Times New Roman" w:hAnsi="Times New Roman" w:cs="Times New Roman"/>
          <w:sz w:val="28"/>
          <w:szCs w:val="28"/>
          <w:lang w:val="uk-UA"/>
        </w:rPr>
        <w:t>.</w:t>
      </w:r>
    </w:p>
    <w:p w14:paraId="2DDED929" w14:textId="1F5EEC8B" w:rsidR="00DA1693" w:rsidRDefault="00DA1693"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Вище названі німецькі прислів’я ми переклали майже дослівно українською. Проте у</w:t>
      </w:r>
      <w:r w:rsidRPr="00C2630C">
        <w:rPr>
          <w:rFonts w:ascii="Times New Roman" w:hAnsi="Times New Roman" w:cs="Times New Roman"/>
          <w:sz w:val="28"/>
          <w:szCs w:val="28"/>
          <w:lang w:val="uk-UA"/>
        </w:rPr>
        <w:t xml:space="preserve"> цьому контексті</w:t>
      </w:r>
      <w:r>
        <w:rPr>
          <w:rFonts w:ascii="Times New Roman" w:hAnsi="Times New Roman" w:cs="Times New Roman"/>
          <w:sz w:val="28"/>
          <w:szCs w:val="28"/>
          <w:lang w:val="uk-UA"/>
        </w:rPr>
        <w:t xml:space="preserve"> існує ряд аналогів в українській мові:</w:t>
      </w:r>
    </w:p>
    <w:p w14:paraId="191A2EAD" w14:textId="24D66790" w:rsidR="00DA1693" w:rsidRPr="00DA1693" w:rsidRDefault="00DA1693" w:rsidP="00451A24">
      <w:pPr>
        <w:spacing w:after="0" w:line="240" w:lineRule="auto"/>
        <w:ind w:firstLine="708"/>
        <w:rPr>
          <w:rFonts w:ascii="Times New Roman" w:hAnsi="Times New Roman" w:cs="Times New Roman"/>
          <w:i/>
          <w:iCs/>
          <w:sz w:val="28"/>
          <w:szCs w:val="28"/>
          <w:lang w:val="uk-UA"/>
        </w:rPr>
      </w:pPr>
      <w:r w:rsidRPr="00DA1693">
        <w:rPr>
          <w:rFonts w:ascii="Times New Roman" w:hAnsi="Times New Roman" w:cs="Times New Roman"/>
          <w:i/>
          <w:iCs/>
          <w:sz w:val="28"/>
          <w:szCs w:val="28"/>
          <w:lang w:val="uk-UA"/>
        </w:rPr>
        <w:t>«За  горами  мала  хмаронька,  яка  мати,  така  й  донька.</w:t>
      </w:r>
    </w:p>
    <w:p w14:paraId="0ED0068D" w14:textId="471BDE52" w:rsidR="00DA1693" w:rsidRPr="00DA1693" w:rsidRDefault="00DA1693" w:rsidP="00451A24">
      <w:pPr>
        <w:spacing w:after="0" w:line="240" w:lineRule="auto"/>
        <w:ind w:firstLine="708"/>
        <w:rPr>
          <w:rFonts w:ascii="Times New Roman" w:hAnsi="Times New Roman" w:cs="Times New Roman"/>
          <w:i/>
          <w:iCs/>
          <w:sz w:val="28"/>
          <w:szCs w:val="28"/>
          <w:lang w:val="uk-UA"/>
        </w:rPr>
      </w:pPr>
      <w:r w:rsidRPr="00DA1693">
        <w:rPr>
          <w:rFonts w:ascii="Times New Roman" w:hAnsi="Times New Roman" w:cs="Times New Roman"/>
          <w:i/>
          <w:iCs/>
          <w:sz w:val="28"/>
          <w:szCs w:val="28"/>
          <w:lang w:val="uk-UA"/>
        </w:rPr>
        <w:t>Яка  клепка,  така  й  бочка,  яка  мати,  така  й  дочка.</w:t>
      </w:r>
    </w:p>
    <w:p w14:paraId="2EF978AE" w14:textId="132CBF37" w:rsidR="00DA1693" w:rsidRPr="00DA1693" w:rsidRDefault="00DA1693" w:rsidP="00451A24">
      <w:pPr>
        <w:spacing w:after="0" w:line="240" w:lineRule="auto"/>
        <w:ind w:firstLine="708"/>
        <w:rPr>
          <w:rFonts w:ascii="Times New Roman" w:hAnsi="Times New Roman" w:cs="Times New Roman"/>
          <w:i/>
          <w:iCs/>
          <w:sz w:val="28"/>
          <w:szCs w:val="28"/>
          <w:lang w:val="uk-UA"/>
        </w:rPr>
      </w:pPr>
      <w:r w:rsidRPr="00DA1693">
        <w:rPr>
          <w:rFonts w:ascii="Times New Roman" w:hAnsi="Times New Roman" w:cs="Times New Roman"/>
          <w:i/>
          <w:iCs/>
          <w:sz w:val="28"/>
          <w:szCs w:val="28"/>
          <w:lang w:val="uk-UA"/>
        </w:rPr>
        <w:t>Яка  мати,  така  й  дочка:  їдять  кашу  з  черепочка.</w:t>
      </w:r>
    </w:p>
    <w:p w14:paraId="17A54493" w14:textId="6F045EC0" w:rsidR="00DA1693" w:rsidRPr="00DA1693" w:rsidRDefault="00DA1693" w:rsidP="00451A24">
      <w:pPr>
        <w:spacing w:after="0" w:line="240" w:lineRule="auto"/>
        <w:ind w:firstLine="708"/>
        <w:jc w:val="both"/>
        <w:rPr>
          <w:rFonts w:ascii="Times New Roman" w:hAnsi="Times New Roman" w:cs="Times New Roman"/>
          <w:sz w:val="28"/>
          <w:szCs w:val="28"/>
        </w:rPr>
      </w:pPr>
      <w:r w:rsidRPr="00DA1693">
        <w:rPr>
          <w:rFonts w:ascii="Times New Roman" w:hAnsi="Times New Roman" w:cs="Times New Roman"/>
          <w:i/>
          <w:iCs/>
          <w:sz w:val="28"/>
          <w:szCs w:val="28"/>
          <w:lang w:val="uk-UA"/>
        </w:rPr>
        <w:t xml:space="preserve">Яка вода, такий млин, яка мати, такий син.» </w:t>
      </w:r>
      <w:r w:rsidRPr="00DA1693">
        <w:rPr>
          <w:rFonts w:ascii="Times New Roman" w:hAnsi="Times New Roman" w:cs="Times New Roman"/>
          <w:sz w:val="28"/>
          <w:szCs w:val="28"/>
        </w:rPr>
        <w:t>[</w:t>
      </w:r>
      <w:r w:rsidR="000470EC">
        <w:rPr>
          <w:rFonts w:ascii="Times New Roman" w:hAnsi="Times New Roman" w:cs="Times New Roman"/>
          <w:sz w:val="28"/>
          <w:szCs w:val="28"/>
          <w:lang w:val="uk-UA"/>
        </w:rPr>
        <w:t>2</w:t>
      </w:r>
      <w:r w:rsidR="00F364F7" w:rsidRPr="00C35ABE">
        <w:rPr>
          <w:rFonts w:ascii="Times New Roman" w:hAnsi="Times New Roman" w:cs="Times New Roman"/>
          <w:sz w:val="28"/>
          <w:szCs w:val="28"/>
        </w:rPr>
        <w:t>7</w:t>
      </w:r>
      <w:r w:rsidR="000470EC">
        <w:rPr>
          <w:rFonts w:ascii="Times New Roman" w:hAnsi="Times New Roman" w:cs="Times New Roman"/>
          <w:sz w:val="28"/>
          <w:szCs w:val="28"/>
          <w:lang w:val="uk-UA"/>
        </w:rPr>
        <w:t>,</w:t>
      </w:r>
      <w:r w:rsidRPr="00DA1693">
        <w:rPr>
          <w:rFonts w:ascii="Times New Roman" w:hAnsi="Times New Roman" w:cs="Times New Roman"/>
          <w:sz w:val="28"/>
          <w:szCs w:val="28"/>
        </w:rPr>
        <w:t xml:space="preserve"> с. 187</w:t>
      </w:r>
      <w:r w:rsidR="004F54A5">
        <w:rPr>
          <w:rFonts w:ascii="Times New Roman" w:hAnsi="Times New Roman" w:cs="Times New Roman"/>
          <w:sz w:val="28"/>
          <w:szCs w:val="28"/>
        </w:rPr>
        <w:t>–</w:t>
      </w:r>
      <w:r w:rsidRPr="00DA1693">
        <w:rPr>
          <w:rFonts w:ascii="Times New Roman" w:hAnsi="Times New Roman" w:cs="Times New Roman"/>
          <w:sz w:val="28"/>
          <w:szCs w:val="28"/>
        </w:rPr>
        <w:t>188]</w:t>
      </w:r>
    </w:p>
    <w:p w14:paraId="6D56DEF8" w14:textId="626261D2" w:rsidR="00C2630C" w:rsidRDefault="00C2630C" w:rsidP="00451A24">
      <w:pPr>
        <w:spacing w:after="0" w:line="240" w:lineRule="auto"/>
        <w:ind w:firstLine="708"/>
        <w:jc w:val="both"/>
        <w:rPr>
          <w:rFonts w:ascii="Times New Roman" w:hAnsi="Times New Roman" w:cs="Times New Roman"/>
          <w:sz w:val="28"/>
          <w:szCs w:val="28"/>
          <w:lang w:val="uk-UA"/>
        </w:rPr>
      </w:pPr>
      <w:r w:rsidRPr="00C2630C">
        <w:rPr>
          <w:rFonts w:ascii="Times New Roman" w:hAnsi="Times New Roman" w:cs="Times New Roman"/>
          <w:sz w:val="28"/>
          <w:szCs w:val="28"/>
          <w:lang w:val="uk-UA"/>
        </w:rPr>
        <w:t xml:space="preserve">Як показують приклади, </w:t>
      </w:r>
      <w:r w:rsidR="00DA1693">
        <w:rPr>
          <w:rFonts w:ascii="Times New Roman" w:hAnsi="Times New Roman" w:cs="Times New Roman"/>
          <w:sz w:val="28"/>
          <w:szCs w:val="28"/>
          <w:lang w:val="uk-UA"/>
        </w:rPr>
        <w:t>українські</w:t>
      </w:r>
      <w:r w:rsidRPr="00C2630C">
        <w:rPr>
          <w:rFonts w:ascii="Times New Roman" w:hAnsi="Times New Roman" w:cs="Times New Roman"/>
          <w:sz w:val="28"/>
          <w:szCs w:val="28"/>
          <w:lang w:val="uk-UA"/>
        </w:rPr>
        <w:t xml:space="preserve"> та німецькі </w:t>
      </w:r>
      <w:r w:rsidR="00C379B1" w:rsidRPr="00C2630C">
        <w:rPr>
          <w:rFonts w:ascii="Times New Roman" w:hAnsi="Times New Roman" w:cs="Times New Roman"/>
          <w:sz w:val="28"/>
          <w:szCs w:val="28"/>
          <w:lang w:val="uk-UA"/>
        </w:rPr>
        <w:t>прислів’я</w:t>
      </w:r>
      <w:r w:rsidRPr="00C2630C">
        <w:rPr>
          <w:rFonts w:ascii="Times New Roman" w:hAnsi="Times New Roman" w:cs="Times New Roman"/>
          <w:sz w:val="28"/>
          <w:szCs w:val="28"/>
          <w:lang w:val="uk-UA"/>
        </w:rPr>
        <w:t xml:space="preserve"> майже однакові щодо стосунків мати-дочка. </w:t>
      </w:r>
      <w:r w:rsidR="00C379B1">
        <w:rPr>
          <w:rFonts w:ascii="Times New Roman" w:hAnsi="Times New Roman" w:cs="Times New Roman"/>
          <w:sz w:val="28"/>
          <w:szCs w:val="28"/>
          <w:lang w:val="uk-UA"/>
        </w:rPr>
        <w:t xml:space="preserve">В українській навіть є прислів’я про відносини мати-син та їхню схожість. </w:t>
      </w:r>
      <w:r w:rsidRPr="00C2630C">
        <w:rPr>
          <w:rFonts w:ascii="Times New Roman" w:hAnsi="Times New Roman" w:cs="Times New Roman"/>
          <w:sz w:val="28"/>
          <w:szCs w:val="28"/>
          <w:lang w:val="uk-UA"/>
        </w:rPr>
        <w:t>Відносини «батько-син» в обох країнах також відповідають цьому.</w:t>
      </w:r>
    </w:p>
    <w:p w14:paraId="4EB6F0B6" w14:textId="32EE3BB3" w:rsidR="00C379B1" w:rsidRDefault="004100CE" w:rsidP="00FA2A57">
      <w:pPr>
        <w:spacing w:after="0" w:line="240" w:lineRule="auto"/>
        <w:ind w:firstLine="708"/>
        <w:jc w:val="both"/>
        <w:rPr>
          <w:rFonts w:ascii="Times New Roman" w:hAnsi="Times New Roman" w:cs="Times New Roman"/>
          <w:sz w:val="28"/>
          <w:szCs w:val="28"/>
          <w:lang w:val="uk-UA"/>
        </w:rPr>
      </w:pPr>
      <w:r w:rsidRPr="004100CE">
        <w:rPr>
          <w:rFonts w:ascii="Times New Roman" w:hAnsi="Times New Roman" w:cs="Times New Roman"/>
          <w:i/>
          <w:iCs/>
          <w:sz w:val="28"/>
          <w:szCs w:val="28"/>
          <w:lang w:val="uk-UA"/>
        </w:rPr>
        <w:t>«</w:t>
      </w:r>
      <w:r w:rsidR="00C2630C" w:rsidRPr="004100CE">
        <w:rPr>
          <w:rFonts w:ascii="Times New Roman" w:hAnsi="Times New Roman" w:cs="Times New Roman"/>
          <w:i/>
          <w:iCs/>
          <w:sz w:val="28"/>
          <w:szCs w:val="28"/>
          <w:lang w:val="uk-UA"/>
        </w:rPr>
        <w:t>Die Söhne nach dem Vater, die Töchter nach der Mutter.</w:t>
      </w:r>
      <w:r w:rsidRPr="004100CE">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4100CE">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6</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594</w:t>
      </w:r>
      <w:r w:rsidRPr="004100CE">
        <w:rPr>
          <w:rFonts w:ascii="Times New Roman" w:hAnsi="Times New Roman" w:cs="Times New Roman"/>
          <w:sz w:val="28"/>
          <w:szCs w:val="28"/>
        </w:rPr>
        <w:t>]</w:t>
      </w:r>
      <w:r>
        <w:rPr>
          <w:rFonts w:ascii="Times New Roman" w:hAnsi="Times New Roman" w:cs="Times New Roman"/>
          <w:sz w:val="28"/>
          <w:szCs w:val="28"/>
          <w:lang w:val="uk-UA"/>
        </w:rPr>
        <w:t xml:space="preserve"> – </w:t>
      </w:r>
      <w:r w:rsidRPr="004100CE">
        <w:rPr>
          <w:rFonts w:ascii="Times New Roman" w:hAnsi="Times New Roman" w:cs="Times New Roman"/>
          <w:sz w:val="28"/>
          <w:szCs w:val="28"/>
          <w:lang w:val="uk-UA"/>
        </w:rPr>
        <w:t>Сини за батьком, дочки за матір'ю</w:t>
      </w:r>
      <w:r>
        <w:rPr>
          <w:rFonts w:ascii="Times New Roman" w:hAnsi="Times New Roman" w:cs="Times New Roman"/>
          <w:sz w:val="28"/>
          <w:szCs w:val="28"/>
          <w:lang w:val="uk-UA"/>
        </w:rPr>
        <w:t>.</w:t>
      </w:r>
    </w:p>
    <w:p w14:paraId="5A763892" w14:textId="3C87AA2E" w:rsidR="00C379B1" w:rsidRDefault="00C379B1" w:rsidP="00FA2A57">
      <w:pPr>
        <w:spacing w:after="0" w:line="240" w:lineRule="auto"/>
        <w:ind w:firstLine="708"/>
        <w:jc w:val="both"/>
        <w:rPr>
          <w:rFonts w:ascii="Times New Roman" w:hAnsi="Times New Roman" w:cs="Times New Roman"/>
          <w:sz w:val="28"/>
          <w:szCs w:val="28"/>
        </w:rPr>
      </w:pPr>
      <w:r w:rsidRPr="00C379B1">
        <w:rPr>
          <w:rFonts w:ascii="Times New Roman" w:hAnsi="Times New Roman" w:cs="Times New Roman"/>
          <w:i/>
          <w:iCs/>
          <w:sz w:val="28"/>
          <w:szCs w:val="28"/>
          <w:lang w:val="uk-UA"/>
        </w:rPr>
        <w:t>«Яка вода – такий млин, який батько – такий син.»</w:t>
      </w:r>
      <w:r>
        <w:rPr>
          <w:rFonts w:ascii="Times New Roman" w:hAnsi="Times New Roman" w:cs="Times New Roman"/>
          <w:sz w:val="28"/>
          <w:szCs w:val="28"/>
          <w:lang w:val="uk-UA"/>
        </w:rPr>
        <w:t xml:space="preserve"> </w:t>
      </w:r>
      <w:r w:rsidRPr="00C379B1">
        <w:rPr>
          <w:rFonts w:ascii="Times New Roman" w:hAnsi="Times New Roman" w:cs="Times New Roman"/>
          <w:sz w:val="28"/>
          <w:szCs w:val="28"/>
        </w:rPr>
        <w:t>[</w:t>
      </w:r>
      <w:r w:rsidR="000470EC">
        <w:rPr>
          <w:rFonts w:ascii="Times New Roman" w:hAnsi="Times New Roman" w:cs="Times New Roman"/>
          <w:sz w:val="28"/>
          <w:szCs w:val="28"/>
          <w:lang w:val="uk-UA"/>
        </w:rPr>
        <w:t>1</w:t>
      </w:r>
      <w:r w:rsidR="00F364F7" w:rsidRPr="00C35ABE">
        <w:rPr>
          <w:rFonts w:ascii="Times New Roman" w:hAnsi="Times New Roman" w:cs="Times New Roman"/>
          <w:sz w:val="28"/>
          <w:szCs w:val="28"/>
        </w:rPr>
        <w:t>9</w:t>
      </w:r>
      <w:r w:rsidRPr="00C379B1">
        <w:rPr>
          <w:rFonts w:ascii="Times New Roman" w:hAnsi="Times New Roman" w:cs="Times New Roman"/>
          <w:sz w:val="28"/>
          <w:szCs w:val="28"/>
        </w:rPr>
        <w:t>]</w:t>
      </w:r>
    </w:p>
    <w:p w14:paraId="53FD30E0" w14:textId="1B97B6A3" w:rsidR="00C379B1" w:rsidRPr="00C379B1" w:rsidRDefault="00C379B1" w:rsidP="00FA2A57">
      <w:pPr>
        <w:spacing w:after="0" w:line="240" w:lineRule="auto"/>
        <w:ind w:firstLine="708"/>
        <w:rPr>
          <w:rFonts w:ascii="Times New Roman" w:hAnsi="Times New Roman" w:cs="Times New Roman"/>
          <w:i/>
          <w:iCs/>
          <w:sz w:val="28"/>
          <w:szCs w:val="28"/>
        </w:rPr>
      </w:pPr>
      <w:r w:rsidRPr="00C379B1">
        <w:rPr>
          <w:rFonts w:ascii="Times New Roman" w:hAnsi="Times New Roman" w:cs="Times New Roman"/>
          <w:i/>
          <w:iCs/>
          <w:sz w:val="28"/>
          <w:szCs w:val="28"/>
          <w:lang w:val="uk-UA"/>
        </w:rPr>
        <w:lastRenderedPageBreak/>
        <w:t>«</w:t>
      </w:r>
      <w:r w:rsidRPr="00C379B1">
        <w:rPr>
          <w:rFonts w:ascii="Times New Roman" w:hAnsi="Times New Roman" w:cs="Times New Roman"/>
          <w:i/>
          <w:iCs/>
          <w:sz w:val="28"/>
          <w:szCs w:val="28"/>
        </w:rPr>
        <w:t>Батько не той, що породив, а той, що спорядив.</w:t>
      </w:r>
    </w:p>
    <w:p w14:paraId="5F5AC12A" w14:textId="6243CD04" w:rsidR="00C379B1" w:rsidRDefault="00C379B1" w:rsidP="00FA2A57">
      <w:pPr>
        <w:spacing w:after="0" w:line="240" w:lineRule="auto"/>
        <w:ind w:firstLine="708"/>
        <w:jc w:val="both"/>
        <w:rPr>
          <w:rFonts w:ascii="Times New Roman" w:hAnsi="Times New Roman" w:cs="Times New Roman"/>
          <w:sz w:val="28"/>
          <w:szCs w:val="28"/>
          <w:lang w:val="uk-UA"/>
        </w:rPr>
      </w:pPr>
      <w:r w:rsidRPr="00C379B1">
        <w:rPr>
          <w:rFonts w:ascii="Times New Roman" w:hAnsi="Times New Roman" w:cs="Times New Roman"/>
          <w:i/>
          <w:iCs/>
          <w:sz w:val="28"/>
          <w:szCs w:val="28"/>
        </w:rPr>
        <w:t>Не той батько, що зродив, а той, що до ума довів.</w:t>
      </w:r>
      <w:r w:rsidRPr="00C379B1">
        <w:rPr>
          <w:rFonts w:ascii="Times New Roman" w:hAnsi="Times New Roman" w:cs="Times New Roman"/>
          <w:i/>
          <w:iCs/>
          <w:sz w:val="28"/>
          <w:szCs w:val="28"/>
          <w:lang w:val="uk-UA"/>
        </w:rPr>
        <w:t xml:space="preserve">» </w:t>
      </w:r>
      <w:r w:rsidRPr="00C379B1">
        <w:rPr>
          <w:rFonts w:ascii="Times New Roman" w:hAnsi="Times New Roman" w:cs="Times New Roman"/>
          <w:sz w:val="28"/>
          <w:szCs w:val="28"/>
          <w:lang w:val="uk-UA"/>
        </w:rPr>
        <w:t>[</w:t>
      </w:r>
      <w:r w:rsidR="000470EC">
        <w:rPr>
          <w:rFonts w:ascii="Times New Roman" w:hAnsi="Times New Roman" w:cs="Times New Roman"/>
          <w:sz w:val="28"/>
          <w:szCs w:val="28"/>
          <w:lang w:val="uk-UA"/>
        </w:rPr>
        <w:t>1</w:t>
      </w:r>
      <w:r w:rsidR="00F364F7" w:rsidRPr="00C35ABE">
        <w:rPr>
          <w:rFonts w:ascii="Times New Roman" w:hAnsi="Times New Roman" w:cs="Times New Roman"/>
          <w:sz w:val="28"/>
          <w:szCs w:val="28"/>
        </w:rPr>
        <w:t>9</w:t>
      </w:r>
      <w:r w:rsidRPr="00C379B1">
        <w:rPr>
          <w:rFonts w:ascii="Times New Roman" w:hAnsi="Times New Roman" w:cs="Times New Roman"/>
          <w:sz w:val="28"/>
          <w:szCs w:val="28"/>
          <w:lang w:val="uk-UA"/>
        </w:rPr>
        <w:t>]</w:t>
      </w:r>
    </w:p>
    <w:p w14:paraId="6E13180E" w14:textId="5DA777EF" w:rsidR="00C2630C" w:rsidRDefault="00C2630C" w:rsidP="00FA2A57">
      <w:pPr>
        <w:spacing w:after="0" w:line="240" w:lineRule="auto"/>
        <w:ind w:firstLine="708"/>
        <w:jc w:val="both"/>
        <w:rPr>
          <w:rFonts w:ascii="Times New Roman" w:hAnsi="Times New Roman" w:cs="Times New Roman"/>
          <w:sz w:val="28"/>
          <w:szCs w:val="28"/>
          <w:lang w:val="uk-UA"/>
        </w:rPr>
      </w:pPr>
      <w:r w:rsidRPr="00C2630C">
        <w:rPr>
          <w:rFonts w:ascii="Times New Roman" w:hAnsi="Times New Roman" w:cs="Times New Roman"/>
          <w:sz w:val="28"/>
          <w:szCs w:val="28"/>
          <w:lang w:val="uk-UA"/>
        </w:rPr>
        <w:t xml:space="preserve">Ці тісні стосунки між матір’ю та дитиною та сильна любов змінюються в </w:t>
      </w:r>
      <w:r w:rsidR="004100CE">
        <w:rPr>
          <w:rFonts w:ascii="Times New Roman" w:hAnsi="Times New Roman" w:cs="Times New Roman"/>
          <w:sz w:val="28"/>
          <w:szCs w:val="28"/>
          <w:lang w:val="uk-UA"/>
        </w:rPr>
        <w:t>п</w:t>
      </w:r>
      <w:r w:rsidRPr="00C2630C">
        <w:rPr>
          <w:rFonts w:ascii="Times New Roman" w:hAnsi="Times New Roman" w:cs="Times New Roman"/>
          <w:sz w:val="28"/>
          <w:szCs w:val="28"/>
          <w:lang w:val="uk-UA"/>
        </w:rPr>
        <w:t>рислів’ях</w:t>
      </w:r>
      <w:r w:rsidR="004100CE">
        <w:rPr>
          <w:rFonts w:ascii="Times New Roman" w:hAnsi="Times New Roman" w:cs="Times New Roman"/>
          <w:sz w:val="28"/>
          <w:szCs w:val="28"/>
          <w:lang w:val="uk-UA"/>
        </w:rPr>
        <w:t xml:space="preserve"> та приказках</w:t>
      </w:r>
      <w:r w:rsidRPr="00C2630C">
        <w:rPr>
          <w:rFonts w:ascii="Times New Roman" w:hAnsi="Times New Roman" w:cs="Times New Roman"/>
          <w:sz w:val="28"/>
          <w:szCs w:val="28"/>
          <w:lang w:val="uk-UA"/>
        </w:rPr>
        <w:t xml:space="preserve">, коли мати не є біологічною. Багато </w:t>
      </w:r>
      <w:r w:rsidR="004100CE" w:rsidRPr="00C2630C">
        <w:rPr>
          <w:rFonts w:ascii="Times New Roman" w:hAnsi="Times New Roman" w:cs="Times New Roman"/>
          <w:sz w:val="28"/>
          <w:szCs w:val="28"/>
          <w:lang w:val="uk-UA"/>
        </w:rPr>
        <w:t>прислів’їв</w:t>
      </w:r>
      <w:r w:rsidRPr="00C2630C">
        <w:rPr>
          <w:rFonts w:ascii="Times New Roman" w:hAnsi="Times New Roman" w:cs="Times New Roman"/>
          <w:sz w:val="28"/>
          <w:szCs w:val="28"/>
          <w:lang w:val="uk-UA"/>
        </w:rPr>
        <w:t xml:space="preserve"> підкреслюють, що мачуха не так любить своїх пасинків, як рідна мати. Вона або віддає перевагу власним дітям перед пасинками, або не так </w:t>
      </w:r>
      <w:r w:rsidR="004100CE">
        <w:rPr>
          <w:rFonts w:ascii="Times New Roman" w:hAnsi="Times New Roman" w:cs="Times New Roman"/>
          <w:sz w:val="28"/>
          <w:szCs w:val="28"/>
          <w:lang w:val="uk-UA"/>
        </w:rPr>
        <w:t xml:space="preserve">їх </w:t>
      </w:r>
      <w:r w:rsidRPr="00C2630C">
        <w:rPr>
          <w:rFonts w:ascii="Times New Roman" w:hAnsi="Times New Roman" w:cs="Times New Roman"/>
          <w:sz w:val="28"/>
          <w:szCs w:val="28"/>
          <w:lang w:val="uk-UA"/>
        </w:rPr>
        <w:t>цінує, як рідн</w:t>
      </w:r>
      <w:r w:rsidR="004100CE">
        <w:rPr>
          <w:rFonts w:ascii="Times New Roman" w:hAnsi="Times New Roman" w:cs="Times New Roman"/>
          <w:sz w:val="28"/>
          <w:szCs w:val="28"/>
          <w:lang w:val="uk-UA"/>
        </w:rPr>
        <w:t>а</w:t>
      </w:r>
      <w:r w:rsidRPr="00C2630C">
        <w:rPr>
          <w:rFonts w:ascii="Times New Roman" w:hAnsi="Times New Roman" w:cs="Times New Roman"/>
          <w:sz w:val="28"/>
          <w:szCs w:val="28"/>
          <w:lang w:val="uk-UA"/>
        </w:rPr>
        <w:t xml:space="preserve"> матір. Прикладами цього є </w:t>
      </w:r>
      <w:r w:rsidR="004100CE">
        <w:rPr>
          <w:rFonts w:ascii="Times New Roman" w:hAnsi="Times New Roman" w:cs="Times New Roman"/>
          <w:sz w:val="28"/>
          <w:szCs w:val="28"/>
          <w:lang w:val="uk-UA"/>
        </w:rPr>
        <w:t>наступні</w:t>
      </w:r>
      <w:r w:rsidRPr="00C2630C">
        <w:rPr>
          <w:rFonts w:ascii="Times New Roman" w:hAnsi="Times New Roman" w:cs="Times New Roman"/>
          <w:sz w:val="28"/>
          <w:szCs w:val="28"/>
          <w:lang w:val="uk-UA"/>
        </w:rPr>
        <w:t xml:space="preserve"> прислів’я:</w:t>
      </w:r>
    </w:p>
    <w:p w14:paraId="6F9F4D52" w14:textId="1A959D66" w:rsidR="00C2630C" w:rsidRPr="004100CE" w:rsidRDefault="004100CE" w:rsidP="00FA2A57">
      <w:pPr>
        <w:spacing w:after="0" w:line="240" w:lineRule="auto"/>
        <w:ind w:firstLine="708"/>
        <w:jc w:val="both"/>
        <w:rPr>
          <w:rFonts w:ascii="Times New Roman" w:hAnsi="Times New Roman" w:cs="Times New Roman"/>
          <w:sz w:val="28"/>
          <w:szCs w:val="28"/>
          <w:lang w:val="uk-UA"/>
        </w:rPr>
      </w:pPr>
      <w:r w:rsidRPr="004100CE">
        <w:rPr>
          <w:rFonts w:ascii="Times New Roman" w:hAnsi="Times New Roman" w:cs="Times New Roman"/>
          <w:i/>
          <w:iCs/>
          <w:sz w:val="28"/>
          <w:szCs w:val="28"/>
          <w:lang w:val="uk-UA"/>
        </w:rPr>
        <w:t>«</w:t>
      </w:r>
      <w:r w:rsidR="00C2630C" w:rsidRPr="004100CE">
        <w:rPr>
          <w:rFonts w:ascii="Times New Roman" w:hAnsi="Times New Roman" w:cs="Times New Roman"/>
          <w:i/>
          <w:iCs/>
          <w:sz w:val="28"/>
          <w:szCs w:val="28"/>
          <w:lang w:val="uk-UA"/>
        </w:rPr>
        <w:t>Die Mutter gibt, die Stiefmutter fragt: Wollt ihr, Kinder?</w:t>
      </w:r>
      <w:r w:rsidRPr="004100CE">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4100CE">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805</w:t>
      </w:r>
      <w:r w:rsidRPr="004100CE">
        <w:rPr>
          <w:rFonts w:ascii="Times New Roman" w:hAnsi="Times New Roman" w:cs="Times New Roman"/>
          <w:sz w:val="28"/>
          <w:szCs w:val="28"/>
        </w:rPr>
        <w:t>]</w:t>
      </w:r>
      <w:r>
        <w:rPr>
          <w:rFonts w:ascii="Times New Roman" w:hAnsi="Times New Roman" w:cs="Times New Roman"/>
          <w:sz w:val="28"/>
          <w:szCs w:val="28"/>
          <w:lang w:val="uk-UA"/>
        </w:rPr>
        <w:t xml:space="preserve"> – </w:t>
      </w:r>
      <w:r w:rsidRPr="004100CE">
        <w:rPr>
          <w:rFonts w:ascii="Times New Roman" w:hAnsi="Times New Roman" w:cs="Times New Roman"/>
          <w:sz w:val="28"/>
          <w:szCs w:val="28"/>
          <w:lang w:val="uk-UA"/>
        </w:rPr>
        <w:t>Мати дає, мачуха питає: Хочете, діти?</w:t>
      </w:r>
    </w:p>
    <w:p w14:paraId="670AFD42" w14:textId="1417B871" w:rsidR="00C2630C" w:rsidRPr="004100CE" w:rsidRDefault="004100CE" w:rsidP="00FA2A57">
      <w:pPr>
        <w:spacing w:after="0" w:line="240" w:lineRule="auto"/>
        <w:ind w:firstLine="708"/>
        <w:jc w:val="both"/>
        <w:rPr>
          <w:rFonts w:ascii="Times New Roman" w:hAnsi="Times New Roman" w:cs="Times New Roman"/>
          <w:sz w:val="28"/>
          <w:szCs w:val="28"/>
          <w:lang w:val="uk-UA"/>
        </w:rPr>
      </w:pPr>
      <w:r w:rsidRPr="004100CE">
        <w:rPr>
          <w:rFonts w:ascii="Times New Roman" w:hAnsi="Times New Roman" w:cs="Times New Roman"/>
          <w:i/>
          <w:iCs/>
          <w:sz w:val="28"/>
          <w:szCs w:val="28"/>
          <w:lang w:val="uk-UA"/>
        </w:rPr>
        <w:t>«</w:t>
      </w:r>
      <w:r w:rsidR="00C2630C" w:rsidRPr="004100CE">
        <w:rPr>
          <w:rFonts w:ascii="Times New Roman" w:hAnsi="Times New Roman" w:cs="Times New Roman"/>
          <w:i/>
          <w:iCs/>
          <w:sz w:val="28"/>
          <w:szCs w:val="28"/>
          <w:lang w:val="uk-UA"/>
        </w:rPr>
        <w:t>Eine Mutter, die das Kind nicht geboren, ist nur eine halbe Mutter.</w:t>
      </w:r>
      <w:r w:rsidRPr="004100CE">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0470EC">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uk-UA"/>
        </w:rPr>
        <w:t>5</w:t>
      </w:r>
      <w:r w:rsidR="000470EC">
        <w:rPr>
          <w:rFonts w:ascii="Times New Roman" w:hAnsi="Times New Roman" w:cs="Times New Roman"/>
          <w:sz w:val="28"/>
          <w:szCs w:val="28"/>
          <w:lang w:val="uk-UA"/>
        </w:rPr>
        <w:t>,</w:t>
      </w:r>
      <w:r>
        <w:rPr>
          <w:rFonts w:ascii="Times New Roman" w:hAnsi="Times New Roman" w:cs="Times New Roman"/>
          <w:sz w:val="28"/>
          <w:szCs w:val="28"/>
          <w:lang w:val="uk-UA"/>
        </w:rPr>
        <w:t xml:space="preserve"> с. </w:t>
      </w:r>
      <w:r w:rsidR="00C2630C" w:rsidRPr="00C2630C">
        <w:rPr>
          <w:rFonts w:ascii="Times New Roman" w:hAnsi="Times New Roman" w:cs="Times New Roman"/>
          <w:sz w:val="28"/>
          <w:szCs w:val="28"/>
          <w:lang w:val="uk-UA"/>
        </w:rPr>
        <w:t>807</w:t>
      </w:r>
      <w:r w:rsidRPr="000470EC">
        <w:rPr>
          <w:rFonts w:ascii="Times New Roman" w:hAnsi="Times New Roman" w:cs="Times New Roman"/>
          <w:sz w:val="28"/>
          <w:szCs w:val="28"/>
          <w:lang w:val="uk-UA"/>
        </w:rPr>
        <w:t>] – Мати, яка не народила дитину, лише наполовину мати</w:t>
      </w:r>
      <w:r>
        <w:rPr>
          <w:rFonts w:ascii="Times New Roman" w:hAnsi="Times New Roman" w:cs="Times New Roman"/>
          <w:sz w:val="28"/>
          <w:szCs w:val="28"/>
          <w:lang w:val="uk-UA"/>
        </w:rPr>
        <w:t>.</w:t>
      </w:r>
    </w:p>
    <w:p w14:paraId="0D30A97D" w14:textId="6E3FC981" w:rsidR="00BD0743" w:rsidRDefault="004100CE" w:rsidP="00FA2A57">
      <w:pPr>
        <w:spacing w:after="0" w:line="240" w:lineRule="auto"/>
        <w:ind w:firstLine="708"/>
        <w:jc w:val="both"/>
        <w:rPr>
          <w:rFonts w:ascii="Times New Roman" w:hAnsi="Times New Roman" w:cs="Times New Roman"/>
          <w:sz w:val="28"/>
          <w:szCs w:val="28"/>
          <w:lang w:val="uk-UA"/>
        </w:rPr>
      </w:pPr>
      <w:r w:rsidRPr="00BD0743">
        <w:rPr>
          <w:rFonts w:ascii="Times New Roman" w:hAnsi="Times New Roman" w:cs="Times New Roman"/>
          <w:i/>
          <w:iCs/>
          <w:sz w:val="28"/>
          <w:szCs w:val="28"/>
          <w:lang w:val="uk-UA"/>
        </w:rPr>
        <w:t>«</w:t>
      </w:r>
      <w:r w:rsidR="00C2630C" w:rsidRPr="00BD0743">
        <w:rPr>
          <w:rFonts w:ascii="Times New Roman" w:hAnsi="Times New Roman" w:cs="Times New Roman"/>
          <w:i/>
          <w:iCs/>
          <w:sz w:val="28"/>
          <w:szCs w:val="28"/>
          <w:lang w:val="uk-UA"/>
        </w:rPr>
        <w:t>Der Mutter Ruthe ist besser als der Stiefmutter Rosinen.</w:t>
      </w:r>
      <w:r w:rsidRPr="00BD0743">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BD0743">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sidR="001B1646">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804</w:t>
      </w:r>
      <w:r w:rsidRPr="00BD0743">
        <w:rPr>
          <w:rFonts w:ascii="Times New Roman" w:hAnsi="Times New Roman" w:cs="Times New Roman"/>
          <w:sz w:val="28"/>
          <w:szCs w:val="28"/>
        </w:rPr>
        <w:t>]</w:t>
      </w:r>
      <w:r>
        <w:rPr>
          <w:rFonts w:ascii="Times New Roman" w:hAnsi="Times New Roman" w:cs="Times New Roman"/>
          <w:sz w:val="28"/>
          <w:szCs w:val="28"/>
          <w:lang w:val="uk-UA"/>
        </w:rPr>
        <w:t xml:space="preserve"> – Лозина мати</w:t>
      </w:r>
      <w:r w:rsidR="00BD0743">
        <w:rPr>
          <w:rFonts w:ascii="Times New Roman" w:hAnsi="Times New Roman" w:cs="Times New Roman"/>
          <w:sz w:val="28"/>
          <w:szCs w:val="28"/>
          <w:lang w:val="uk-UA"/>
        </w:rPr>
        <w:t xml:space="preserve"> краще, ніж ізюм мачухи. </w:t>
      </w:r>
    </w:p>
    <w:p w14:paraId="22235739" w14:textId="5D4E394E" w:rsidR="00C2630C" w:rsidRDefault="001B1646" w:rsidP="00FA2A57">
      <w:pPr>
        <w:spacing w:after="0" w:line="240" w:lineRule="auto"/>
        <w:ind w:firstLine="708"/>
        <w:jc w:val="both"/>
        <w:rPr>
          <w:rFonts w:ascii="Times New Roman" w:hAnsi="Times New Roman" w:cs="Times New Roman"/>
          <w:sz w:val="28"/>
          <w:szCs w:val="28"/>
          <w:lang w:val="uk-UA"/>
        </w:rPr>
      </w:pPr>
      <w:r w:rsidRPr="001B1646">
        <w:rPr>
          <w:rFonts w:ascii="Times New Roman" w:hAnsi="Times New Roman" w:cs="Times New Roman"/>
          <w:i/>
          <w:iCs/>
          <w:sz w:val="28"/>
          <w:szCs w:val="28"/>
          <w:lang w:val="uk-UA"/>
        </w:rPr>
        <w:t>«</w:t>
      </w:r>
      <w:r w:rsidR="00C2630C" w:rsidRPr="001B1646">
        <w:rPr>
          <w:rFonts w:ascii="Times New Roman" w:hAnsi="Times New Roman" w:cs="Times New Roman"/>
          <w:i/>
          <w:iCs/>
          <w:sz w:val="28"/>
          <w:szCs w:val="28"/>
          <w:lang w:val="uk-UA"/>
        </w:rPr>
        <w:t>Mütter sind Mütter, Stiefmütter – Stiefmütter.</w:t>
      </w:r>
      <w:r w:rsidRPr="001B1646">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004100CE" w:rsidRPr="001B164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5</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811</w:t>
      </w:r>
      <w:r w:rsidR="004100CE" w:rsidRPr="001B1646">
        <w:rPr>
          <w:rFonts w:ascii="Times New Roman" w:hAnsi="Times New Roman" w:cs="Times New Roman"/>
          <w:sz w:val="28"/>
          <w:szCs w:val="28"/>
        </w:rPr>
        <w:t>]</w:t>
      </w:r>
      <w:r>
        <w:rPr>
          <w:rFonts w:ascii="Times New Roman" w:hAnsi="Times New Roman" w:cs="Times New Roman"/>
          <w:sz w:val="28"/>
          <w:szCs w:val="28"/>
          <w:lang w:val="uk-UA"/>
        </w:rPr>
        <w:t xml:space="preserve"> – </w:t>
      </w:r>
      <w:r w:rsidRPr="001B1646">
        <w:rPr>
          <w:rFonts w:ascii="Times New Roman" w:hAnsi="Times New Roman" w:cs="Times New Roman"/>
          <w:sz w:val="28"/>
          <w:szCs w:val="28"/>
          <w:lang w:val="uk-UA"/>
        </w:rPr>
        <w:t xml:space="preserve">Матері – </w:t>
      </w:r>
      <w:r>
        <w:rPr>
          <w:rFonts w:ascii="Times New Roman" w:hAnsi="Times New Roman" w:cs="Times New Roman"/>
          <w:sz w:val="28"/>
          <w:szCs w:val="28"/>
          <w:lang w:val="uk-UA"/>
        </w:rPr>
        <w:t xml:space="preserve">це </w:t>
      </w:r>
      <w:r w:rsidRPr="001B1646">
        <w:rPr>
          <w:rFonts w:ascii="Times New Roman" w:hAnsi="Times New Roman" w:cs="Times New Roman"/>
          <w:sz w:val="28"/>
          <w:szCs w:val="28"/>
          <w:lang w:val="uk-UA"/>
        </w:rPr>
        <w:t>мат</w:t>
      </w:r>
      <w:r>
        <w:rPr>
          <w:rFonts w:ascii="Times New Roman" w:hAnsi="Times New Roman" w:cs="Times New Roman"/>
          <w:sz w:val="28"/>
          <w:szCs w:val="28"/>
          <w:lang w:val="uk-UA"/>
        </w:rPr>
        <w:t>ері</w:t>
      </w:r>
      <w:r w:rsidRPr="001B1646">
        <w:rPr>
          <w:rFonts w:ascii="Times New Roman" w:hAnsi="Times New Roman" w:cs="Times New Roman"/>
          <w:sz w:val="28"/>
          <w:szCs w:val="28"/>
          <w:lang w:val="uk-UA"/>
        </w:rPr>
        <w:t>, мачух</w:t>
      </w:r>
      <w:r>
        <w:rPr>
          <w:rFonts w:ascii="Times New Roman" w:hAnsi="Times New Roman" w:cs="Times New Roman"/>
          <w:sz w:val="28"/>
          <w:szCs w:val="28"/>
          <w:lang w:val="uk-UA"/>
        </w:rPr>
        <w:t>и</w:t>
      </w:r>
      <w:r w:rsidRPr="001B1646">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це </w:t>
      </w:r>
      <w:r w:rsidRPr="001B1646">
        <w:rPr>
          <w:rFonts w:ascii="Times New Roman" w:hAnsi="Times New Roman" w:cs="Times New Roman"/>
          <w:sz w:val="28"/>
          <w:szCs w:val="28"/>
          <w:lang w:val="uk-UA"/>
        </w:rPr>
        <w:t>мачух</w:t>
      </w:r>
      <w:r>
        <w:rPr>
          <w:rFonts w:ascii="Times New Roman" w:hAnsi="Times New Roman" w:cs="Times New Roman"/>
          <w:sz w:val="28"/>
          <w:szCs w:val="28"/>
          <w:lang w:val="uk-UA"/>
        </w:rPr>
        <w:t>и.</w:t>
      </w:r>
    </w:p>
    <w:p w14:paraId="2EA60D02" w14:textId="77777777" w:rsidR="00FE389F" w:rsidRDefault="00FE389F" w:rsidP="00FA2A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Серед аналогів в українській мові є навіть прислів’я, яке складається з декількох речень, що є не типовим для прислів’їв та приказок:</w:t>
      </w:r>
    </w:p>
    <w:p w14:paraId="334DE03E" w14:textId="241B6EF1" w:rsidR="00FE389F" w:rsidRDefault="00FE389F" w:rsidP="00FA2A57">
      <w:pPr>
        <w:spacing w:after="0" w:line="240" w:lineRule="auto"/>
        <w:ind w:firstLine="708"/>
        <w:jc w:val="both"/>
        <w:rPr>
          <w:rFonts w:ascii="Times New Roman" w:hAnsi="Times New Roman" w:cs="Times New Roman"/>
          <w:sz w:val="28"/>
          <w:szCs w:val="28"/>
          <w:lang w:val="uk-UA"/>
        </w:rPr>
      </w:pPr>
      <w:r w:rsidRPr="005740B3">
        <w:rPr>
          <w:rFonts w:ascii="Times New Roman" w:hAnsi="Times New Roman" w:cs="Times New Roman"/>
          <w:i/>
          <w:iCs/>
          <w:sz w:val="28"/>
          <w:szCs w:val="28"/>
          <w:lang w:val="uk-UA"/>
        </w:rPr>
        <w:t xml:space="preserve">«Рідна  мати </w:t>
      </w:r>
      <w:r>
        <w:rPr>
          <w:rFonts w:ascii="Times New Roman" w:hAnsi="Times New Roman" w:cs="Times New Roman"/>
          <w:i/>
          <w:iCs/>
          <w:sz w:val="28"/>
          <w:szCs w:val="28"/>
          <w:lang w:val="uk-UA"/>
        </w:rPr>
        <w:t>–</w:t>
      </w:r>
      <w:r w:rsidRPr="005740B3">
        <w:rPr>
          <w:rFonts w:ascii="Times New Roman" w:hAnsi="Times New Roman" w:cs="Times New Roman"/>
          <w:i/>
          <w:iCs/>
          <w:sz w:val="28"/>
          <w:szCs w:val="28"/>
          <w:lang w:val="uk-UA"/>
        </w:rPr>
        <w:t xml:space="preserve"> брехуха,  то  мачуха  справедлива:  як  скаже: </w:t>
      </w:r>
      <w:r w:rsidRPr="005740B3">
        <w:rPr>
          <w:rFonts w:ascii="Times New Roman" w:hAnsi="Times New Roman" w:cs="Times New Roman"/>
          <w:i/>
          <w:iCs/>
          <w:sz w:val="28"/>
          <w:szCs w:val="28"/>
        </w:rPr>
        <w:t>„</w:t>
      </w:r>
      <w:r w:rsidRPr="005740B3">
        <w:rPr>
          <w:rFonts w:ascii="Times New Roman" w:hAnsi="Times New Roman" w:cs="Times New Roman"/>
          <w:i/>
          <w:iCs/>
          <w:sz w:val="28"/>
          <w:szCs w:val="28"/>
          <w:lang w:val="uk-UA"/>
        </w:rPr>
        <w:t>Я тобі дам</w:t>
      </w:r>
      <w:r w:rsidRPr="005740B3">
        <w:rPr>
          <w:rFonts w:ascii="Times New Roman" w:hAnsi="Times New Roman" w:cs="Times New Roman"/>
          <w:i/>
          <w:iCs/>
          <w:sz w:val="28"/>
          <w:szCs w:val="28"/>
        </w:rPr>
        <w:t>“</w:t>
      </w:r>
      <w:r w:rsidRPr="005740B3">
        <w:rPr>
          <w:rFonts w:ascii="Times New Roman" w:hAnsi="Times New Roman" w:cs="Times New Roman"/>
          <w:i/>
          <w:iCs/>
          <w:sz w:val="28"/>
          <w:szCs w:val="28"/>
          <w:lang w:val="uk-UA"/>
        </w:rPr>
        <w:t xml:space="preserve">, то вже дасть;  а мати:  </w:t>
      </w:r>
      <w:r w:rsidRPr="005740B3">
        <w:rPr>
          <w:rFonts w:ascii="Times New Roman" w:hAnsi="Times New Roman" w:cs="Times New Roman"/>
          <w:i/>
          <w:iCs/>
          <w:sz w:val="28"/>
          <w:szCs w:val="28"/>
        </w:rPr>
        <w:t>„</w:t>
      </w:r>
      <w:r w:rsidRPr="005740B3">
        <w:rPr>
          <w:rFonts w:ascii="Times New Roman" w:hAnsi="Times New Roman" w:cs="Times New Roman"/>
          <w:i/>
          <w:iCs/>
          <w:sz w:val="28"/>
          <w:szCs w:val="28"/>
          <w:lang w:val="uk-UA"/>
        </w:rPr>
        <w:t>І щоб тебе, і  бодай  тебе</w:t>
      </w:r>
      <w:r w:rsidRPr="005740B3">
        <w:rPr>
          <w:rFonts w:ascii="Times New Roman" w:hAnsi="Times New Roman" w:cs="Times New Roman"/>
          <w:i/>
          <w:iCs/>
          <w:sz w:val="28"/>
          <w:szCs w:val="28"/>
        </w:rPr>
        <w:t>“</w:t>
      </w:r>
      <w:r w:rsidRPr="005740B3">
        <w:rPr>
          <w:rFonts w:ascii="Times New Roman" w:hAnsi="Times New Roman" w:cs="Times New Roman"/>
          <w:i/>
          <w:iCs/>
          <w:sz w:val="28"/>
          <w:szCs w:val="28"/>
          <w:lang w:val="uk-UA"/>
        </w:rPr>
        <w:t xml:space="preserve">,  а  сама:  </w:t>
      </w:r>
      <w:r w:rsidRPr="005740B3">
        <w:rPr>
          <w:rFonts w:ascii="Times New Roman" w:hAnsi="Times New Roman" w:cs="Times New Roman"/>
          <w:i/>
          <w:iCs/>
          <w:sz w:val="28"/>
          <w:szCs w:val="28"/>
        </w:rPr>
        <w:t>„</w:t>
      </w:r>
      <w:r w:rsidRPr="005740B3">
        <w:rPr>
          <w:rFonts w:ascii="Times New Roman" w:hAnsi="Times New Roman" w:cs="Times New Roman"/>
          <w:i/>
          <w:iCs/>
          <w:sz w:val="28"/>
          <w:szCs w:val="28"/>
          <w:lang w:val="uk-UA"/>
        </w:rPr>
        <w:t>Ох, коли  б,  Господи,  не  сталось чогось дитині з моєї дурної речі!</w:t>
      </w:r>
      <w:r w:rsidRPr="005740B3">
        <w:rPr>
          <w:rFonts w:ascii="Times New Roman" w:hAnsi="Times New Roman" w:cs="Times New Roman"/>
          <w:i/>
          <w:iCs/>
          <w:sz w:val="28"/>
          <w:szCs w:val="28"/>
        </w:rPr>
        <w:t>“</w:t>
      </w:r>
      <w:r w:rsidRPr="005740B3">
        <w:rPr>
          <w:rFonts w:ascii="Times New Roman" w:hAnsi="Times New Roman" w:cs="Times New Roman"/>
          <w:i/>
          <w:iCs/>
          <w:sz w:val="28"/>
          <w:szCs w:val="28"/>
          <w:lang w:val="uk-UA"/>
        </w:rPr>
        <w:t>»</w:t>
      </w:r>
      <w:r w:rsidRPr="005740B3">
        <w:rPr>
          <w:rFonts w:ascii="Times New Roman" w:hAnsi="Times New Roman" w:cs="Times New Roman"/>
          <w:i/>
          <w:iCs/>
          <w:sz w:val="28"/>
          <w:szCs w:val="28"/>
        </w:rPr>
        <w:t xml:space="preserve"> </w:t>
      </w:r>
      <w:r w:rsidRPr="005740B3">
        <w:rPr>
          <w:rFonts w:ascii="Times New Roman" w:hAnsi="Times New Roman" w:cs="Times New Roman"/>
          <w:sz w:val="28"/>
          <w:szCs w:val="28"/>
        </w:rPr>
        <w:t>[</w:t>
      </w:r>
      <w:r w:rsidR="000470EC">
        <w:rPr>
          <w:rFonts w:ascii="Times New Roman" w:hAnsi="Times New Roman" w:cs="Times New Roman"/>
          <w:sz w:val="28"/>
          <w:szCs w:val="28"/>
          <w:lang w:val="uk-UA"/>
        </w:rPr>
        <w:t>2</w:t>
      </w:r>
      <w:r w:rsidR="00F364F7" w:rsidRPr="00C35ABE">
        <w:rPr>
          <w:rFonts w:ascii="Times New Roman" w:hAnsi="Times New Roman" w:cs="Times New Roman"/>
          <w:sz w:val="28"/>
          <w:szCs w:val="28"/>
        </w:rPr>
        <w:t>7</w:t>
      </w:r>
      <w:r w:rsidRPr="005740B3">
        <w:rPr>
          <w:rFonts w:ascii="Times New Roman" w:hAnsi="Times New Roman" w:cs="Times New Roman"/>
          <w:sz w:val="28"/>
          <w:szCs w:val="28"/>
        </w:rPr>
        <w:t>, с. 187]</w:t>
      </w:r>
      <w:r>
        <w:rPr>
          <w:rFonts w:ascii="Times New Roman" w:hAnsi="Times New Roman" w:cs="Times New Roman"/>
          <w:sz w:val="28"/>
          <w:szCs w:val="28"/>
          <w:lang w:val="uk-UA"/>
        </w:rPr>
        <w:t>.</w:t>
      </w:r>
    </w:p>
    <w:p w14:paraId="4DA06E2F" w14:textId="5343425D" w:rsidR="00FE389F" w:rsidRPr="00FE389F" w:rsidRDefault="00FE389F" w:rsidP="00FA2A57">
      <w:pPr>
        <w:spacing w:after="0" w:line="240" w:lineRule="auto"/>
        <w:ind w:firstLine="708"/>
        <w:jc w:val="both"/>
        <w:rPr>
          <w:rFonts w:ascii="Times New Roman" w:hAnsi="Times New Roman" w:cs="Times New Roman"/>
          <w:i/>
          <w:iCs/>
          <w:sz w:val="28"/>
          <w:szCs w:val="28"/>
          <w:lang w:val="uk-UA"/>
        </w:rPr>
      </w:pPr>
      <w:r w:rsidRPr="00FE389F">
        <w:rPr>
          <w:rFonts w:ascii="Times New Roman" w:hAnsi="Times New Roman" w:cs="Times New Roman"/>
          <w:i/>
          <w:iCs/>
          <w:sz w:val="28"/>
          <w:szCs w:val="28"/>
          <w:lang w:val="uk-UA"/>
        </w:rPr>
        <w:t>«Горілка – не дівка, а мачуха не мати.</w:t>
      </w:r>
    </w:p>
    <w:p w14:paraId="11923062" w14:textId="516AF3B8" w:rsidR="00FE389F" w:rsidRPr="00FE389F" w:rsidRDefault="00FE389F" w:rsidP="00FA2A57">
      <w:pPr>
        <w:spacing w:after="0" w:line="240" w:lineRule="auto"/>
        <w:ind w:firstLine="708"/>
        <w:rPr>
          <w:rFonts w:ascii="Times New Roman" w:hAnsi="Times New Roman" w:cs="Times New Roman"/>
          <w:i/>
          <w:iCs/>
          <w:sz w:val="28"/>
          <w:szCs w:val="28"/>
          <w:lang w:val="uk-UA"/>
        </w:rPr>
      </w:pPr>
      <w:r w:rsidRPr="00FE389F">
        <w:rPr>
          <w:rFonts w:ascii="Times New Roman" w:hAnsi="Times New Roman" w:cs="Times New Roman"/>
          <w:i/>
          <w:iCs/>
          <w:sz w:val="28"/>
          <w:szCs w:val="28"/>
          <w:lang w:val="uk-UA"/>
        </w:rPr>
        <w:t>Добра мачуха, а все не рідна мати.</w:t>
      </w:r>
    </w:p>
    <w:p w14:paraId="108A39CF" w14:textId="0F14C931" w:rsidR="00FE389F" w:rsidRPr="00FE389F" w:rsidRDefault="00FE389F" w:rsidP="00FA2A57">
      <w:pPr>
        <w:spacing w:after="0" w:line="240" w:lineRule="auto"/>
        <w:ind w:firstLine="708"/>
        <w:rPr>
          <w:rFonts w:ascii="Times New Roman" w:hAnsi="Times New Roman" w:cs="Times New Roman"/>
          <w:i/>
          <w:iCs/>
          <w:sz w:val="28"/>
          <w:szCs w:val="28"/>
          <w:lang w:val="uk-UA"/>
        </w:rPr>
      </w:pPr>
      <w:r w:rsidRPr="00FE389F">
        <w:rPr>
          <w:rFonts w:ascii="Times New Roman" w:hAnsi="Times New Roman" w:cs="Times New Roman"/>
          <w:i/>
          <w:iCs/>
          <w:sz w:val="28"/>
          <w:szCs w:val="28"/>
          <w:lang w:val="uk-UA"/>
        </w:rPr>
        <w:t>Зимою сонце як мачуха, світить та не гріє.</w:t>
      </w:r>
    </w:p>
    <w:p w14:paraId="06B7FA3D" w14:textId="2B770D22" w:rsidR="00FE389F" w:rsidRPr="00FE389F" w:rsidRDefault="00FE389F" w:rsidP="00FA2A57">
      <w:pPr>
        <w:spacing w:after="0" w:line="240" w:lineRule="auto"/>
        <w:ind w:firstLine="708"/>
        <w:rPr>
          <w:rFonts w:ascii="Times New Roman" w:hAnsi="Times New Roman" w:cs="Times New Roman"/>
          <w:i/>
          <w:iCs/>
          <w:sz w:val="28"/>
          <w:szCs w:val="28"/>
          <w:lang w:val="uk-UA"/>
        </w:rPr>
      </w:pPr>
      <w:r w:rsidRPr="00FE389F">
        <w:rPr>
          <w:rFonts w:ascii="Times New Roman" w:hAnsi="Times New Roman" w:cs="Times New Roman"/>
          <w:i/>
          <w:iCs/>
          <w:sz w:val="28"/>
          <w:szCs w:val="28"/>
          <w:lang w:val="uk-UA"/>
        </w:rPr>
        <w:t>Лучче людям робить, ніж мачусі годить.</w:t>
      </w:r>
    </w:p>
    <w:p w14:paraId="5655DD40" w14:textId="113F8AE6" w:rsidR="00FE389F" w:rsidRPr="00FE389F" w:rsidRDefault="00FE389F" w:rsidP="00FA2A57">
      <w:pPr>
        <w:spacing w:after="0" w:line="240" w:lineRule="auto"/>
        <w:ind w:firstLine="708"/>
        <w:jc w:val="both"/>
        <w:rPr>
          <w:rFonts w:ascii="Times New Roman" w:hAnsi="Times New Roman" w:cs="Times New Roman"/>
          <w:i/>
          <w:iCs/>
          <w:sz w:val="28"/>
          <w:szCs w:val="28"/>
          <w:lang w:val="uk-UA"/>
        </w:rPr>
      </w:pPr>
      <w:r w:rsidRPr="00FE389F">
        <w:rPr>
          <w:rFonts w:ascii="Times New Roman" w:hAnsi="Times New Roman" w:cs="Times New Roman"/>
          <w:i/>
          <w:iCs/>
          <w:sz w:val="28"/>
          <w:szCs w:val="28"/>
          <w:lang w:val="uk-UA"/>
        </w:rPr>
        <w:t>Мати б’є, то не болить, а мачуха як подивиться, то й на душі холоне.</w:t>
      </w:r>
    </w:p>
    <w:p w14:paraId="0951DD93" w14:textId="4292A384" w:rsidR="00FE389F" w:rsidRPr="00FE389F" w:rsidRDefault="00FE389F" w:rsidP="00FA2A57">
      <w:pPr>
        <w:spacing w:after="0" w:line="240" w:lineRule="auto"/>
        <w:ind w:firstLine="708"/>
        <w:rPr>
          <w:rFonts w:ascii="Times New Roman" w:hAnsi="Times New Roman" w:cs="Times New Roman"/>
          <w:i/>
          <w:iCs/>
          <w:sz w:val="28"/>
          <w:szCs w:val="28"/>
          <w:lang w:val="uk-UA"/>
        </w:rPr>
      </w:pPr>
      <w:r w:rsidRPr="00FE389F">
        <w:rPr>
          <w:rFonts w:ascii="Times New Roman" w:hAnsi="Times New Roman" w:cs="Times New Roman"/>
          <w:i/>
          <w:iCs/>
          <w:sz w:val="28"/>
          <w:szCs w:val="28"/>
          <w:lang w:val="uk-UA"/>
        </w:rPr>
        <w:t>Мачуха гладить за шерстю, а виходить проти шерсті.</w:t>
      </w:r>
    </w:p>
    <w:p w14:paraId="4DC06036" w14:textId="0E97C829" w:rsidR="00FE389F" w:rsidRPr="00FE389F" w:rsidRDefault="00FE389F" w:rsidP="00FA2A57">
      <w:pPr>
        <w:spacing w:after="0" w:line="240" w:lineRule="auto"/>
        <w:ind w:firstLine="708"/>
        <w:jc w:val="both"/>
        <w:rPr>
          <w:rFonts w:ascii="Times New Roman" w:hAnsi="Times New Roman" w:cs="Times New Roman"/>
          <w:i/>
          <w:iCs/>
          <w:sz w:val="28"/>
          <w:szCs w:val="28"/>
          <w:lang w:val="uk-UA"/>
        </w:rPr>
      </w:pPr>
      <w:r w:rsidRPr="00FE389F">
        <w:rPr>
          <w:rFonts w:ascii="Times New Roman" w:hAnsi="Times New Roman" w:cs="Times New Roman"/>
          <w:i/>
          <w:iCs/>
          <w:sz w:val="28"/>
          <w:szCs w:val="28"/>
          <w:lang w:val="uk-UA"/>
        </w:rPr>
        <w:t>Мачуха низько замахує, а боляче б’є, а рідна мати високо замахує, а помалу б’є.</w:t>
      </w:r>
    </w:p>
    <w:p w14:paraId="21EA254F" w14:textId="08308966" w:rsidR="00FE389F" w:rsidRPr="001B1646" w:rsidRDefault="00FE389F" w:rsidP="00FA2A57">
      <w:pPr>
        <w:spacing w:after="0" w:line="240" w:lineRule="auto"/>
        <w:ind w:firstLine="708"/>
        <w:jc w:val="both"/>
        <w:rPr>
          <w:rFonts w:ascii="Times New Roman" w:hAnsi="Times New Roman" w:cs="Times New Roman"/>
          <w:sz w:val="28"/>
          <w:szCs w:val="28"/>
          <w:lang w:val="uk-UA"/>
        </w:rPr>
      </w:pPr>
      <w:r w:rsidRPr="00FE389F">
        <w:rPr>
          <w:rFonts w:ascii="Times New Roman" w:hAnsi="Times New Roman" w:cs="Times New Roman"/>
          <w:i/>
          <w:iCs/>
          <w:sz w:val="28"/>
          <w:szCs w:val="28"/>
          <w:lang w:val="uk-UA"/>
        </w:rPr>
        <w:t>Мачушине добро – як зимне тепло.»</w:t>
      </w:r>
      <w:r>
        <w:rPr>
          <w:rFonts w:ascii="Times New Roman" w:hAnsi="Times New Roman" w:cs="Times New Roman"/>
          <w:sz w:val="28"/>
          <w:szCs w:val="28"/>
          <w:lang w:val="uk-UA"/>
        </w:rPr>
        <w:t xml:space="preserve"> </w:t>
      </w:r>
      <w:r w:rsidRPr="00FE389F">
        <w:rPr>
          <w:rFonts w:ascii="Times New Roman" w:hAnsi="Times New Roman" w:cs="Times New Roman"/>
          <w:sz w:val="28"/>
          <w:szCs w:val="28"/>
          <w:lang w:val="uk-UA"/>
        </w:rPr>
        <w:t>[</w:t>
      </w:r>
      <w:r w:rsidR="000470EC">
        <w:rPr>
          <w:rFonts w:ascii="Times New Roman" w:hAnsi="Times New Roman" w:cs="Times New Roman"/>
          <w:sz w:val="28"/>
          <w:szCs w:val="28"/>
          <w:lang w:val="uk-UA"/>
        </w:rPr>
        <w:t>7</w:t>
      </w:r>
      <w:r w:rsidRPr="00FE389F">
        <w:rPr>
          <w:rFonts w:ascii="Times New Roman" w:hAnsi="Times New Roman" w:cs="Times New Roman"/>
          <w:sz w:val="28"/>
          <w:szCs w:val="28"/>
          <w:lang w:val="uk-UA"/>
        </w:rPr>
        <w:t>]</w:t>
      </w:r>
    </w:p>
    <w:p w14:paraId="2687D6BC" w14:textId="259EE57F" w:rsidR="00C2630C" w:rsidRDefault="00C2630C" w:rsidP="00451A24">
      <w:pPr>
        <w:spacing w:after="0" w:line="240" w:lineRule="auto"/>
        <w:ind w:firstLine="708"/>
        <w:jc w:val="both"/>
        <w:rPr>
          <w:rFonts w:ascii="Times New Roman" w:hAnsi="Times New Roman" w:cs="Times New Roman"/>
          <w:sz w:val="28"/>
          <w:szCs w:val="28"/>
          <w:lang w:val="uk-UA"/>
        </w:rPr>
      </w:pPr>
      <w:r w:rsidRPr="00C2630C">
        <w:rPr>
          <w:rFonts w:ascii="Times New Roman" w:hAnsi="Times New Roman" w:cs="Times New Roman"/>
          <w:sz w:val="28"/>
          <w:szCs w:val="28"/>
          <w:lang w:val="uk-UA"/>
        </w:rPr>
        <w:t xml:space="preserve">За допомогою цих прикладів можна дійти висновку, що </w:t>
      </w:r>
      <w:r w:rsidR="00FE389F">
        <w:rPr>
          <w:rFonts w:ascii="Times New Roman" w:hAnsi="Times New Roman" w:cs="Times New Roman"/>
          <w:sz w:val="28"/>
          <w:szCs w:val="28"/>
          <w:lang w:val="uk-UA"/>
        </w:rPr>
        <w:t>в українських та</w:t>
      </w:r>
      <w:r w:rsidRPr="00C2630C">
        <w:rPr>
          <w:rFonts w:ascii="Times New Roman" w:hAnsi="Times New Roman" w:cs="Times New Roman"/>
          <w:sz w:val="28"/>
          <w:szCs w:val="28"/>
          <w:lang w:val="uk-UA"/>
        </w:rPr>
        <w:t xml:space="preserve"> німецьких прислів’ях уявлення про мачуху є негативним. Мачуха дітей – це фактично друга дружина для чоловіка, який не може ставитися до дітей, як біологічна мати. </w:t>
      </w:r>
      <w:r w:rsidR="001B1646">
        <w:rPr>
          <w:rFonts w:ascii="Times New Roman" w:hAnsi="Times New Roman" w:cs="Times New Roman"/>
          <w:sz w:val="28"/>
          <w:szCs w:val="28"/>
          <w:lang w:val="uk-UA"/>
        </w:rPr>
        <w:t xml:space="preserve">Наступне прислів’я </w:t>
      </w:r>
      <w:r w:rsidRPr="00C2630C">
        <w:rPr>
          <w:rFonts w:ascii="Times New Roman" w:hAnsi="Times New Roman" w:cs="Times New Roman"/>
          <w:sz w:val="28"/>
          <w:szCs w:val="28"/>
          <w:lang w:val="uk-UA"/>
        </w:rPr>
        <w:t>пояснює цю ідею:</w:t>
      </w:r>
    </w:p>
    <w:p w14:paraId="73862E47" w14:textId="59C1FCE4" w:rsidR="00C2630C" w:rsidRPr="001B1646" w:rsidRDefault="001B1646" w:rsidP="003B492B">
      <w:pPr>
        <w:spacing w:after="0" w:line="240" w:lineRule="auto"/>
        <w:ind w:firstLine="709"/>
        <w:jc w:val="both"/>
        <w:rPr>
          <w:rFonts w:ascii="Times New Roman" w:hAnsi="Times New Roman" w:cs="Times New Roman"/>
          <w:sz w:val="28"/>
          <w:szCs w:val="28"/>
          <w:lang w:val="uk-UA"/>
        </w:rPr>
      </w:pPr>
      <w:r w:rsidRPr="001B1646">
        <w:rPr>
          <w:rFonts w:ascii="Times New Roman" w:hAnsi="Times New Roman" w:cs="Times New Roman"/>
          <w:i/>
          <w:iCs/>
          <w:sz w:val="28"/>
          <w:szCs w:val="28"/>
          <w:lang w:val="uk-UA"/>
        </w:rPr>
        <w:t>«</w:t>
      </w:r>
      <w:r w:rsidR="00C2630C" w:rsidRPr="001B1646">
        <w:rPr>
          <w:rFonts w:ascii="Times New Roman" w:hAnsi="Times New Roman" w:cs="Times New Roman"/>
          <w:i/>
          <w:iCs/>
          <w:sz w:val="28"/>
          <w:szCs w:val="28"/>
          <w:lang w:val="uk-UA"/>
        </w:rPr>
        <w:t>Der Witwer findet leicht ein Weib, aber die Waisen schwer eine Mutter.</w:t>
      </w:r>
      <w:r w:rsidRPr="001B1646">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1B164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3B492B">
        <w:rPr>
          <w:rFonts w:ascii="Times New Roman" w:hAnsi="Times New Roman" w:cs="Times New Roman"/>
          <w:sz w:val="28"/>
          <w:szCs w:val="28"/>
          <w:lang w:val="uk-UA"/>
        </w:rPr>
        <w:t> </w:t>
      </w:r>
      <w:r w:rsidR="00C2630C" w:rsidRPr="00C2630C">
        <w:rPr>
          <w:rFonts w:ascii="Times New Roman" w:hAnsi="Times New Roman" w:cs="Times New Roman"/>
          <w:sz w:val="28"/>
          <w:szCs w:val="28"/>
          <w:lang w:val="uk-UA"/>
        </w:rPr>
        <w:t>323</w:t>
      </w:r>
      <w:r w:rsidRPr="001B1646">
        <w:rPr>
          <w:rFonts w:ascii="Times New Roman" w:hAnsi="Times New Roman" w:cs="Times New Roman"/>
          <w:sz w:val="28"/>
          <w:szCs w:val="28"/>
        </w:rPr>
        <w:t>]</w:t>
      </w:r>
      <w:r>
        <w:rPr>
          <w:rFonts w:ascii="Times New Roman" w:hAnsi="Times New Roman" w:cs="Times New Roman"/>
          <w:sz w:val="28"/>
          <w:szCs w:val="28"/>
          <w:lang w:val="uk-UA"/>
        </w:rPr>
        <w:t xml:space="preserve"> – </w:t>
      </w:r>
      <w:r w:rsidRPr="001B1646">
        <w:rPr>
          <w:rFonts w:ascii="Times New Roman" w:hAnsi="Times New Roman" w:cs="Times New Roman"/>
          <w:sz w:val="28"/>
          <w:szCs w:val="28"/>
          <w:lang w:val="uk-UA"/>
        </w:rPr>
        <w:t>Вдовцеві легко знайти жінку, а сироті важко знайти матір</w:t>
      </w:r>
      <w:r>
        <w:rPr>
          <w:rFonts w:ascii="Times New Roman" w:hAnsi="Times New Roman" w:cs="Times New Roman"/>
          <w:sz w:val="28"/>
          <w:szCs w:val="28"/>
          <w:lang w:val="uk-UA"/>
        </w:rPr>
        <w:t>.</w:t>
      </w:r>
    </w:p>
    <w:p w14:paraId="38B3167F" w14:textId="49783A1A" w:rsidR="00C2630C" w:rsidRDefault="00C2630C" w:rsidP="003B492B">
      <w:pPr>
        <w:spacing w:after="0" w:line="240" w:lineRule="auto"/>
        <w:ind w:firstLine="709"/>
        <w:jc w:val="both"/>
        <w:rPr>
          <w:rFonts w:ascii="Times New Roman" w:hAnsi="Times New Roman" w:cs="Times New Roman"/>
          <w:sz w:val="28"/>
          <w:szCs w:val="28"/>
          <w:lang w:val="uk-UA"/>
        </w:rPr>
      </w:pPr>
      <w:r w:rsidRPr="00C2630C">
        <w:rPr>
          <w:rFonts w:ascii="Times New Roman" w:hAnsi="Times New Roman" w:cs="Times New Roman"/>
          <w:sz w:val="28"/>
          <w:szCs w:val="28"/>
          <w:lang w:val="uk-UA"/>
        </w:rPr>
        <w:t>Дітям мачуху завжди зображували негативно, але як друга дружина вона цінна для чоловіка, навіть цінніша за першу дружину.</w:t>
      </w:r>
    </w:p>
    <w:p w14:paraId="45BBC362" w14:textId="7F89688F" w:rsidR="00C2630C" w:rsidRPr="001B1646" w:rsidRDefault="001B1646" w:rsidP="003B492B">
      <w:pPr>
        <w:spacing w:after="0" w:line="240" w:lineRule="auto"/>
        <w:ind w:firstLine="709"/>
        <w:jc w:val="both"/>
        <w:rPr>
          <w:rFonts w:ascii="Times New Roman" w:hAnsi="Times New Roman" w:cs="Times New Roman"/>
          <w:sz w:val="28"/>
          <w:szCs w:val="28"/>
          <w:lang w:val="uk-UA"/>
        </w:rPr>
      </w:pPr>
      <w:r w:rsidRPr="001B1646">
        <w:rPr>
          <w:rFonts w:ascii="Times New Roman" w:hAnsi="Times New Roman" w:cs="Times New Roman"/>
          <w:i/>
          <w:iCs/>
          <w:sz w:val="28"/>
          <w:szCs w:val="28"/>
          <w:lang w:val="uk-UA"/>
        </w:rPr>
        <w:t>«</w:t>
      </w:r>
      <w:r w:rsidR="00C2630C" w:rsidRPr="001B1646">
        <w:rPr>
          <w:rFonts w:ascii="Times New Roman" w:hAnsi="Times New Roman" w:cs="Times New Roman"/>
          <w:i/>
          <w:iCs/>
          <w:sz w:val="28"/>
          <w:szCs w:val="28"/>
          <w:lang w:val="uk-UA"/>
        </w:rPr>
        <w:t>Die erste Frau ist die Magd, die zweite die Herrin.</w:t>
      </w:r>
      <w:r w:rsidRPr="001B1646">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1B164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1107</w:t>
      </w:r>
      <w:r w:rsidRPr="001B1646">
        <w:rPr>
          <w:rFonts w:ascii="Times New Roman" w:hAnsi="Times New Roman" w:cs="Times New Roman"/>
          <w:sz w:val="28"/>
          <w:szCs w:val="28"/>
        </w:rPr>
        <w:t>]</w:t>
      </w:r>
      <w:r>
        <w:rPr>
          <w:rFonts w:ascii="Times New Roman" w:hAnsi="Times New Roman" w:cs="Times New Roman"/>
          <w:sz w:val="28"/>
          <w:szCs w:val="28"/>
          <w:lang w:val="uk-UA"/>
        </w:rPr>
        <w:t xml:space="preserve"> – </w:t>
      </w:r>
      <w:r w:rsidRPr="001B1646">
        <w:rPr>
          <w:rFonts w:ascii="Times New Roman" w:hAnsi="Times New Roman" w:cs="Times New Roman"/>
          <w:sz w:val="28"/>
          <w:szCs w:val="28"/>
          <w:lang w:val="uk-UA"/>
        </w:rPr>
        <w:t xml:space="preserve">Перша жінка </w:t>
      </w:r>
      <w:r>
        <w:rPr>
          <w:rFonts w:ascii="Times New Roman" w:hAnsi="Times New Roman" w:cs="Times New Roman"/>
          <w:sz w:val="28"/>
          <w:szCs w:val="28"/>
          <w:lang w:val="uk-UA"/>
        </w:rPr>
        <w:t>–</w:t>
      </w:r>
      <w:r w:rsidRPr="001B1646">
        <w:rPr>
          <w:rFonts w:ascii="Times New Roman" w:hAnsi="Times New Roman" w:cs="Times New Roman"/>
          <w:sz w:val="28"/>
          <w:szCs w:val="28"/>
          <w:lang w:val="uk-UA"/>
        </w:rPr>
        <w:t xml:space="preserve"> служниця, друга </w:t>
      </w:r>
      <w:r>
        <w:rPr>
          <w:rFonts w:ascii="Times New Roman" w:hAnsi="Times New Roman" w:cs="Times New Roman"/>
          <w:sz w:val="28"/>
          <w:szCs w:val="28"/>
          <w:lang w:val="uk-UA"/>
        </w:rPr>
        <w:t>–</w:t>
      </w:r>
      <w:r w:rsidRPr="001B1646">
        <w:rPr>
          <w:rFonts w:ascii="Times New Roman" w:hAnsi="Times New Roman" w:cs="Times New Roman"/>
          <w:sz w:val="28"/>
          <w:szCs w:val="28"/>
          <w:lang w:val="uk-UA"/>
        </w:rPr>
        <w:t xml:space="preserve"> господиня</w:t>
      </w:r>
      <w:r>
        <w:rPr>
          <w:rFonts w:ascii="Times New Roman" w:hAnsi="Times New Roman" w:cs="Times New Roman"/>
          <w:sz w:val="28"/>
          <w:szCs w:val="28"/>
          <w:lang w:val="uk-UA"/>
        </w:rPr>
        <w:t>.</w:t>
      </w:r>
    </w:p>
    <w:p w14:paraId="4F4357C0" w14:textId="3E799497" w:rsidR="00C2630C" w:rsidRPr="001B1646" w:rsidRDefault="001B1646" w:rsidP="003B492B">
      <w:pPr>
        <w:spacing w:after="0" w:line="240" w:lineRule="auto"/>
        <w:ind w:firstLine="709"/>
        <w:jc w:val="both"/>
        <w:rPr>
          <w:rFonts w:ascii="Times New Roman" w:hAnsi="Times New Roman" w:cs="Times New Roman"/>
          <w:sz w:val="28"/>
          <w:szCs w:val="28"/>
          <w:lang w:val="uk-UA"/>
        </w:rPr>
      </w:pPr>
      <w:r w:rsidRPr="001B1646">
        <w:rPr>
          <w:rFonts w:ascii="Times New Roman" w:hAnsi="Times New Roman" w:cs="Times New Roman"/>
          <w:i/>
          <w:iCs/>
          <w:sz w:val="28"/>
          <w:szCs w:val="28"/>
          <w:lang w:val="uk-UA"/>
        </w:rPr>
        <w:t>«</w:t>
      </w:r>
      <w:r w:rsidR="00C2630C" w:rsidRPr="001B1646">
        <w:rPr>
          <w:rFonts w:ascii="Times New Roman" w:hAnsi="Times New Roman" w:cs="Times New Roman"/>
          <w:i/>
          <w:iCs/>
          <w:sz w:val="28"/>
          <w:szCs w:val="28"/>
          <w:lang w:val="uk-UA"/>
        </w:rPr>
        <w:t>Die erste fraw die liebste, die letzte die beste.</w:t>
      </w:r>
      <w:r w:rsidRPr="001B1646">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1B164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1107</w:t>
      </w:r>
      <w:r w:rsidRPr="001B1646">
        <w:rPr>
          <w:rFonts w:ascii="Times New Roman" w:hAnsi="Times New Roman" w:cs="Times New Roman"/>
          <w:sz w:val="28"/>
          <w:szCs w:val="28"/>
        </w:rPr>
        <w:t>]</w:t>
      </w:r>
      <w:r>
        <w:rPr>
          <w:rFonts w:ascii="Times New Roman" w:hAnsi="Times New Roman" w:cs="Times New Roman"/>
          <w:sz w:val="28"/>
          <w:szCs w:val="28"/>
          <w:lang w:val="uk-UA"/>
        </w:rPr>
        <w:t xml:space="preserve"> – </w:t>
      </w:r>
      <w:r w:rsidRPr="001B1646">
        <w:rPr>
          <w:rFonts w:ascii="Times New Roman" w:hAnsi="Times New Roman" w:cs="Times New Roman"/>
          <w:sz w:val="28"/>
          <w:szCs w:val="28"/>
          <w:lang w:val="uk-UA"/>
        </w:rPr>
        <w:t xml:space="preserve">Перша жінка </w:t>
      </w:r>
      <w:r>
        <w:rPr>
          <w:rFonts w:ascii="Times New Roman" w:hAnsi="Times New Roman" w:cs="Times New Roman"/>
          <w:sz w:val="28"/>
          <w:szCs w:val="28"/>
          <w:lang w:val="uk-UA"/>
        </w:rPr>
        <w:t>–</w:t>
      </w:r>
      <w:r w:rsidRPr="001B1646">
        <w:rPr>
          <w:rFonts w:ascii="Times New Roman" w:hAnsi="Times New Roman" w:cs="Times New Roman"/>
          <w:sz w:val="28"/>
          <w:szCs w:val="28"/>
          <w:lang w:val="uk-UA"/>
        </w:rPr>
        <w:t xml:space="preserve"> улюблена, остання </w:t>
      </w:r>
      <w:r>
        <w:rPr>
          <w:rFonts w:ascii="Times New Roman" w:hAnsi="Times New Roman" w:cs="Times New Roman"/>
          <w:sz w:val="28"/>
          <w:szCs w:val="28"/>
          <w:lang w:val="uk-UA"/>
        </w:rPr>
        <w:t>–</w:t>
      </w:r>
      <w:r w:rsidRPr="001B1646">
        <w:rPr>
          <w:rFonts w:ascii="Times New Roman" w:hAnsi="Times New Roman" w:cs="Times New Roman"/>
          <w:sz w:val="28"/>
          <w:szCs w:val="28"/>
          <w:lang w:val="uk-UA"/>
        </w:rPr>
        <w:t xml:space="preserve"> найкраща</w:t>
      </w:r>
      <w:r>
        <w:rPr>
          <w:rFonts w:ascii="Times New Roman" w:hAnsi="Times New Roman" w:cs="Times New Roman"/>
          <w:sz w:val="28"/>
          <w:szCs w:val="28"/>
          <w:lang w:val="uk-UA"/>
        </w:rPr>
        <w:t>.</w:t>
      </w:r>
    </w:p>
    <w:p w14:paraId="1EC609FE" w14:textId="75227861" w:rsidR="00FE389F" w:rsidRPr="005740B3" w:rsidRDefault="001B1646" w:rsidP="003B492B">
      <w:pPr>
        <w:spacing w:after="0" w:line="240" w:lineRule="auto"/>
        <w:ind w:firstLine="709"/>
        <w:jc w:val="both"/>
        <w:rPr>
          <w:rFonts w:ascii="Times New Roman" w:hAnsi="Times New Roman" w:cs="Times New Roman"/>
          <w:sz w:val="28"/>
          <w:szCs w:val="28"/>
          <w:lang w:val="uk-UA"/>
        </w:rPr>
      </w:pPr>
      <w:r w:rsidRPr="001B1646">
        <w:rPr>
          <w:rFonts w:ascii="Times New Roman" w:hAnsi="Times New Roman" w:cs="Times New Roman"/>
          <w:i/>
          <w:iCs/>
          <w:sz w:val="28"/>
          <w:szCs w:val="28"/>
          <w:lang w:val="uk-UA"/>
        </w:rPr>
        <w:t>«</w:t>
      </w:r>
      <w:r w:rsidR="00C2630C" w:rsidRPr="001B1646">
        <w:rPr>
          <w:rFonts w:ascii="Times New Roman" w:hAnsi="Times New Roman" w:cs="Times New Roman"/>
          <w:i/>
          <w:iCs/>
          <w:sz w:val="28"/>
          <w:szCs w:val="28"/>
          <w:lang w:val="uk-UA"/>
        </w:rPr>
        <w:t>Das zweite Weib hat einen goldenen Arsch.</w:t>
      </w:r>
      <w:r w:rsidRPr="001B1646">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1B164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8</w:t>
      </w:r>
      <w:r w:rsidRPr="001B1646">
        <w:rPr>
          <w:rFonts w:ascii="Times New Roman" w:hAnsi="Times New Roman" w:cs="Times New Roman"/>
          <w:sz w:val="28"/>
          <w:szCs w:val="28"/>
        </w:rPr>
        <w:t>]</w:t>
      </w:r>
      <w:r>
        <w:rPr>
          <w:rFonts w:ascii="Times New Roman" w:hAnsi="Times New Roman" w:cs="Times New Roman"/>
          <w:sz w:val="28"/>
          <w:szCs w:val="28"/>
          <w:lang w:val="uk-UA"/>
        </w:rPr>
        <w:t xml:space="preserve"> – </w:t>
      </w:r>
      <w:r w:rsidRPr="001B1646">
        <w:rPr>
          <w:rFonts w:ascii="Times New Roman" w:hAnsi="Times New Roman" w:cs="Times New Roman"/>
          <w:sz w:val="28"/>
          <w:szCs w:val="28"/>
          <w:lang w:val="uk-UA"/>
        </w:rPr>
        <w:t>У другої жінки золота дупа</w:t>
      </w:r>
      <w:r>
        <w:rPr>
          <w:rFonts w:ascii="Times New Roman" w:hAnsi="Times New Roman" w:cs="Times New Roman"/>
          <w:sz w:val="28"/>
          <w:szCs w:val="28"/>
          <w:lang w:val="uk-UA"/>
        </w:rPr>
        <w:t xml:space="preserve">. </w:t>
      </w:r>
    </w:p>
    <w:p w14:paraId="50650E49" w14:textId="3DE73DD4" w:rsidR="00C2630C" w:rsidRDefault="00FE389F" w:rsidP="003B492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Останнє прислів’я</w:t>
      </w:r>
      <w:r w:rsidR="00DF40AC">
        <w:rPr>
          <w:rFonts w:ascii="Times New Roman" w:hAnsi="Times New Roman" w:cs="Times New Roman"/>
          <w:sz w:val="28"/>
          <w:szCs w:val="28"/>
          <w:lang w:val="uk-UA"/>
        </w:rPr>
        <w:t xml:space="preserve"> хоч і має</w:t>
      </w:r>
      <w:r w:rsidR="00C2630C" w:rsidRPr="00C2630C">
        <w:rPr>
          <w:rFonts w:ascii="Times New Roman" w:hAnsi="Times New Roman" w:cs="Times New Roman"/>
          <w:sz w:val="28"/>
          <w:szCs w:val="28"/>
          <w:lang w:val="uk-UA"/>
        </w:rPr>
        <w:t xml:space="preserve"> </w:t>
      </w:r>
      <w:r w:rsidR="00DF40AC">
        <w:rPr>
          <w:rFonts w:ascii="Times New Roman" w:hAnsi="Times New Roman" w:cs="Times New Roman"/>
          <w:sz w:val="28"/>
          <w:szCs w:val="28"/>
          <w:lang w:val="uk-UA"/>
        </w:rPr>
        <w:t xml:space="preserve">начебто </w:t>
      </w:r>
      <w:r w:rsidR="00C2630C" w:rsidRPr="00C2630C">
        <w:rPr>
          <w:rFonts w:ascii="Times New Roman" w:hAnsi="Times New Roman" w:cs="Times New Roman"/>
          <w:sz w:val="28"/>
          <w:szCs w:val="28"/>
          <w:lang w:val="uk-UA"/>
        </w:rPr>
        <w:t>позитивн</w:t>
      </w:r>
      <w:r w:rsidR="00DF40AC">
        <w:rPr>
          <w:rFonts w:ascii="Times New Roman" w:hAnsi="Times New Roman" w:cs="Times New Roman"/>
          <w:sz w:val="28"/>
          <w:szCs w:val="28"/>
          <w:lang w:val="uk-UA"/>
        </w:rPr>
        <w:t>у</w:t>
      </w:r>
      <w:r w:rsidR="00C2630C" w:rsidRPr="00C2630C">
        <w:rPr>
          <w:rFonts w:ascii="Times New Roman" w:hAnsi="Times New Roman" w:cs="Times New Roman"/>
          <w:sz w:val="28"/>
          <w:szCs w:val="28"/>
          <w:lang w:val="uk-UA"/>
        </w:rPr>
        <w:t xml:space="preserve"> </w:t>
      </w:r>
      <w:r w:rsidR="00DF40AC">
        <w:rPr>
          <w:rFonts w:ascii="Times New Roman" w:hAnsi="Times New Roman" w:cs="Times New Roman"/>
          <w:sz w:val="28"/>
          <w:szCs w:val="28"/>
          <w:lang w:val="uk-UA"/>
        </w:rPr>
        <w:t>інформацію</w:t>
      </w:r>
      <w:r w:rsidR="00C2630C" w:rsidRPr="00C2630C">
        <w:rPr>
          <w:rFonts w:ascii="Times New Roman" w:hAnsi="Times New Roman" w:cs="Times New Roman"/>
          <w:sz w:val="28"/>
          <w:szCs w:val="28"/>
          <w:lang w:val="uk-UA"/>
        </w:rPr>
        <w:t xml:space="preserve"> </w:t>
      </w:r>
      <w:r w:rsidR="00DF40AC">
        <w:rPr>
          <w:rFonts w:ascii="Times New Roman" w:hAnsi="Times New Roman" w:cs="Times New Roman"/>
          <w:sz w:val="28"/>
          <w:szCs w:val="28"/>
          <w:lang w:val="uk-UA"/>
        </w:rPr>
        <w:t>про</w:t>
      </w:r>
      <w:r w:rsidR="00C2630C" w:rsidRPr="00C2630C">
        <w:rPr>
          <w:rFonts w:ascii="Times New Roman" w:hAnsi="Times New Roman" w:cs="Times New Roman"/>
          <w:sz w:val="28"/>
          <w:szCs w:val="28"/>
          <w:lang w:val="uk-UA"/>
        </w:rPr>
        <w:t xml:space="preserve"> другу дружину, </w:t>
      </w:r>
      <w:r w:rsidR="00DF40AC">
        <w:rPr>
          <w:rFonts w:ascii="Times New Roman" w:hAnsi="Times New Roman" w:cs="Times New Roman"/>
          <w:sz w:val="28"/>
          <w:szCs w:val="28"/>
          <w:lang w:val="uk-UA"/>
        </w:rPr>
        <w:t>але</w:t>
      </w:r>
      <w:r w:rsidR="00C2630C" w:rsidRPr="00C2630C">
        <w:rPr>
          <w:rFonts w:ascii="Times New Roman" w:hAnsi="Times New Roman" w:cs="Times New Roman"/>
          <w:sz w:val="28"/>
          <w:szCs w:val="28"/>
          <w:lang w:val="uk-UA"/>
        </w:rPr>
        <w:t xml:space="preserve"> використовується в принизливому сенсі. </w:t>
      </w:r>
      <w:r w:rsidR="00DF40AC">
        <w:rPr>
          <w:rFonts w:ascii="Times New Roman" w:hAnsi="Times New Roman" w:cs="Times New Roman"/>
          <w:sz w:val="28"/>
          <w:szCs w:val="28"/>
          <w:lang w:val="uk-UA"/>
        </w:rPr>
        <w:t>В німецькому фольклорі д</w:t>
      </w:r>
      <w:r w:rsidR="00C2630C" w:rsidRPr="00C2630C">
        <w:rPr>
          <w:rFonts w:ascii="Times New Roman" w:hAnsi="Times New Roman" w:cs="Times New Roman"/>
          <w:sz w:val="28"/>
          <w:szCs w:val="28"/>
          <w:lang w:val="uk-UA"/>
        </w:rPr>
        <w:t>ля вдівця вважається обов’язковим взяти другу дружину</w:t>
      </w:r>
      <w:r w:rsidR="00DF40AC">
        <w:rPr>
          <w:rFonts w:ascii="Times New Roman" w:hAnsi="Times New Roman" w:cs="Times New Roman"/>
          <w:sz w:val="28"/>
          <w:szCs w:val="28"/>
          <w:lang w:val="uk-UA"/>
        </w:rPr>
        <w:t xml:space="preserve">, проте </w:t>
      </w:r>
      <w:r w:rsidR="00C2630C" w:rsidRPr="00C2630C">
        <w:rPr>
          <w:rFonts w:ascii="Times New Roman" w:hAnsi="Times New Roman" w:cs="Times New Roman"/>
          <w:sz w:val="28"/>
          <w:szCs w:val="28"/>
          <w:lang w:val="uk-UA"/>
        </w:rPr>
        <w:t xml:space="preserve">повторний шлюб для вдови </w:t>
      </w:r>
      <w:r w:rsidR="00DF40AC">
        <w:rPr>
          <w:rFonts w:ascii="Times New Roman" w:hAnsi="Times New Roman" w:cs="Times New Roman"/>
          <w:sz w:val="28"/>
          <w:szCs w:val="28"/>
          <w:lang w:val="uk-UA"/>
        </w:rPr>
        <w:t xml:space="preserve">є </w:t>
      </w:r>
      <w:r w:rsidR="00C2630C" w:rsidRPr="00C2630C">
        <w:rPr>
          <w:rFonts w:ascii="Times New Roman" w:hAnsi="Times New Roman" w:cs="Times New Roman"/>
          <w:sz w:val="28"/>
          <w:szCs w:val="28"/>
          <w:lang w:val="uk-UA"/>
        </w:rPr>
        <w:t>майже неможливи</w:t>
      </w:r>
      <w:r w:rsidR="00DF40AC">
        <w:rPr>
          <w:rFonts w:ascii="Times New Roman" w:hAnsi="Times New Roman" w:cs="Times New Roman"/>
          <w:sz w:val="28"/>
          <w:szCs w:val="28"/>
          <w:lang w:val="uk-UA"/>
        </w:rPr>
        <w:t>м:</w:t>
      </w:r>
    </w:p>
    <w:p w14:paraId="3A0A026F" w14:textId="7B08F5CB" w:rsidR="00C2630C" w:rsidRPr="00C2630C" w:rsidRDefault="00DF40AC" w:rsidP="003B492B">
      <w:pPr>
        <w:spacing w:after="0" w:line="240" w:lineRule="auto"/>
        <w:ind w:firstLine="709"/>
        <w:jc w:val="both"/>
        <w:rPr>
          <w:rFonts w:ascii="Times New Roman" w:hAnsi="Times New Roman" w:cs="Times New Roman"/>
          <w:sz w:val="28"/>
          <w:szCs w:val="28"/>
          <w:lang w:val="uk-UA"/>
        </w:rPr>
      </w:pPr>
      <w:r w:rsidRPr="00DF40AC">
        <w:rPr>
          <w:rFonts w:ascii="Times New Roman" w:hAnsi="Times New Roman" w:cs="Times New Roman"/>
          <w:i/>
          <w:iCs/>
          <w:sz w:val="28"/>
          <w:szCs w:val="28"/>
          <w:lang w:val="uk-UA"/>
        </w:rPr>
        <w:t>«</w:t>
      </w:r>
      <w:r w:rsidR="00C2630C" w:rsidRPr="00DF40AC">
        <w:rPr>
          <w:rFonts w:ascii="Times New Roman" w:hAnsi="Times New Roman" w:cs="Times New Roman"/>
          <w:i/>
          <w:iCs/>
          <w:sz w:val="28"/>
          <w:szCs w:val="28"/>
          <w:lang w:val="uk-UA"/>
        </w:rPr>
        <w:t>Eine Witwe nehmen, heisst: alte Hosen auf dem Trödelmarkt kaufen; wer weiss, wer darin gegangen.</w:t>
      </w:r>
      <w:r w:rsidRPr="00DF40AC">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Pr="00DF40AC">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320</w:t>
      </w:r>
      <w:r w:rsidRPr="00DF40AC">
        <w:rPr>
          <w:rFonts w:ascii="Times New Roman" w:hAnsi="Times New Roman" w:cs="Times New Roman"/>
          <w:sz w:val="28"/>
          <w:szCs w:val="28"/>
        </w:rPr>
        <w:t>]</w:t>
      </w:r>
      <w:r>
        <w:rPr>
          <w:rFonts w:ascii="Times New Roman" w:hAnsi="Times New Roman" w:cs="Times New Roman"/>
          <w:sz w:val="28"/>
          <w:szCs w:val="28"/>
          <w:lang w:val="uk-UA"/>
        </w:rPr>
        <w:t xml:space="preserve"> – </w:t>
      </w:r>
      <w:r w:rsidRPr="00DF40AC">
        <w:rPr>
          <w:rFonts w:ascii="Times New Roman" w:hAnsi="Times New Roman" w:cs="Times New Roman"/>
          <w:sz w:val="28"/>
          <w:szCs w:val="28"/>
          <w:lang w:val="uk-UA"/>
        </w:rPr>
        <w:t xml:space="preserve">Взяти вдову </w:t>
      </w:r>
      <w:r>
        <w:rPr>
          <w:rFonts w:ascii="Times New Roman" w:hAnsi="Times New Roman" w:cs="Times New Roman"/>
          <w:sz w:val="28"/>
          <w:szCs w:val="28"/>
          <w:lang w:val="uk-UA"/>
        </w:rPr>
        <w:t>–</w:t>
      </w:r>
      <w:r w:rsidRPr="00DF40AC">
        <w:rPr>
          <w:rFonts w:ascii="Times New Roman" w:hAnsi="Times New Roman" w:cs="Times New Roman"/>
          <w:sz w:val="28"/>
          <w:szCs w:val="28"/>
          <w:lang w:val="uk-UA"/>
        </w:rPr>
        <w:t xml:space="preserve"> купити старі штани на барахолці; хтозна</w:t>
      </w:r>
      <w:r>
        <w:rPr>
          <w:rFonts w:ascii="Times New Roman" w:hAnsi="Times New Roman" w:cs="Times New Roman"/>
          <w:sz w:val="28"/>
          <w:szCs w:val="28"/>
          <w:lang w:val="uk-UA"/>
        </w:rPr>
        <w:t>,</w:t>
      </w:r>
      <w:r w:rsidRPr="00DF40AC">
        <w:rPr>
          <w:rFonts w:ascii="Times New Roman" w:hAnsi="Times New Roman" w:cs="Times New Roman"/>
          <w:sz w:val="28"/>
          <w:szCs w:val="28"/>
          <w:lang w:val="uk-UA"/>
        </w:rPr>
        <w:t xml:space="preserve"> хто в це вліз</w:t>
      </w:r>
      <w:r>
        <w:rPr>
          <w:rFonts w:ascii="Times New Roman" w:hAnsi="Times New Roman" w:cs="Times New Roman"/>
          <w:sz w:val="28"/>
          <w:szCs w:val="28"/>
          <w:lang w:val="uk-UA"/>
        </w:rPr>
        <w:t>.</w:t>
      </w:r>
    </w:p>
    <w:p w14:paraId="4F47D218" w14:textId="6F0D0939" w:rsidR="00C2630C" w:rsidRDefault="00DF40AC" w:rsidP="003B492B">
      <w:pPr>
        <w:spacing w:after="0" w:line="240" w:lineRule="auto"/>
        <w:ind w:firstLine="709"/>
        <w:jc w:val="both"/>
        <w:rPr>
          <w:rFonts w:ascii="Times New Roman" w:hAnsi="Times New Roman" w:cs="Times New Roman"/>
          <w:sz w:val="28"/>
          <w:szCs w:val="28"/>
          <w:lang w:val="uk-UA"/>
        </w:rPr>
      </w:pPr>
      <w:r w:rsidRPr="00DF40AC">
        <w:rPr>
          <w:rFonts w:ascii="Times New Roman" w:hAnsi="Times New Roman" w:cs="Times New Roman"/>
          <w:i/>
          <w:iCs/>
          <w:sz w:val="28"/>
          <w:szCs w:val="28"/>
          <w:lang w:val="uk-UA"/>
        </w:rPr>
        <w:t>«</w:t>
      </w:r>
      <w:r w:rsidR="00C2630C" w:rsidRPr="00DF40AC">
        <w:rPr>
          <w:rFonts w:ascii="Times New Roman" w:hAnsi="Times New Roman" w:cs="Times New Roman"/>
          <w:i/>
          <w:iCs/>
          <w:sz w:val="28"/>
          <w:szCs w:val="28"/>
          <w:lang w:val="uk-UA"/>
        </w:rPr>
        <w:t>Es ist gefährlich, eine Witwe zu heirathen, weil sie ihren Reiter abgeworfen hat.</w:t>
      </w:r>
      <w:r w:rsidRPr="00DF40AC">
        <w:rPr>
          <w:rFonts w:ascii="Times New Roman" w:hAnsi="Times New Roman" w:cs="Times New Roman"/>
          <w:i/>
          <w:iCs/>
          <w:sz w:val="28"/>
          <w:szCs w:val="28"/>
          <w:lang w:val="uk-UA"/>
        </w:rPr>
        <w:t>»</w:t>
      </w:r>
      <w:r w:rsidR="00C2630C">
        <w:rPr>
          <w:rFonts w:ascii="Times New Roman" w:hAnsi="Times New Roman" w:cs="Times New Roman"/>
          <w:sz w:val="28"/>
          <w:szCs w:val="28"/>
          <w:lang w:val="uk-UA"/>
        </w:rPr>
        <w:t xml:space="preserve"> </w:t>
      </w:r>
      <w:r w:rsidRPr="00DF40AC">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321</w:t>
      </w:r>
      <w:r w:rsidRPr="00DF40AC">
        <w:rPr>
          <w:rFonts w:ascii="Times New Roman" w:hAnsi="Times New Roman" w:cs="Times New Roman"/>
          <w:sz w:val="28"/>
          <w:szCs w:val="28"/>
        </w:rPr>
        <w:t>]</w:t>
      </w:r>
      <w:r>
        <w:rPr>
          <w:rFonts w:ascii="Times New Roman" w:hAnsi="Times New Roman" w:cs="Times New Roman"/>
          <w:sz w:val="28"/>
          <w:szCs w:val="28"/>
          <w:lang w:val="uk-UA"/>
        </w:rPr>
        <w:t xml:space="preserve"> – </w:t>
      </w:r>
      <w:r w:rsidRPr="00DF40AC">
        <w:rPr>
          <w:rFonts w:ascii="Times New Roman" w:hAnsi="Times New Roman" w:cs="Times New Roman"/>
          <w:sz w:val="28"/>
          <w:szCs w:val="28"/>
          <w:lang w:val="uk-UA"/>
        </w:rPr>
        <w:t>Небезпечно одружуватися з вдовою, бо вона скинула свого вершника</w:t>
      </w:r>
      <w:r w:rsidR="00E40F81">
        <w:rPr>
          <w:rFonts w:ascii="Times New Roman" w:hAnsi="Times New Roman" w:cs="Times New Roman"/>
          <w:sz w:val="28"/>
          <w:szCs w:val="28"/>
          <w:lang w:val="uk-UA"/>
        </w:rPr>
        <w:t>.</w:t>
      </w:r>
    </w:p>
    <w:p w14:paraId="3EDDBB2C" w14:textId="0DDF1FA9" w:rsidR="00E40F81" w:rsidRDefault="00E40F81"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українському фольклорі до вдови ставлення інше, більш турботливе та </w:t>
      </w:r>
      <w:r w:rsidRPr="00E40F81">
        <w:rPr>
          <w:rFonts w:ascii="Times New Roman" w:hAnsi="Times New Roman" w:cs="Times New Roman"/>
          <w:sz w:val="28"/>
          <w:szCs w:val="28"/>
          <w:lang w:val="uk-UA"/>
        </w:rPr>
        <w:t>співчуваюче</w:t>
      </w:r>
      <w:r>
        <w:rPr>
          <w:rFonts w:ascii="Times New Roman" w:hAnsi="Times New Roman" w:cs="Times New Roman"/>
          <w:sz w:val="28"/>
          <w:szCs w:val="28"/>
          <w:lang w:val="uk-UA"/>
        </w:rPr>
        <w:t>:</w:t>
      </w:r>
    </w:p>
    <w:p w14:paraId="76855337" w14:textId="11ECAD26" w:rsidR="00E40F81" w:rsidRPr="003F5276" w:rsidRDefault="00E40F81" w:rsidP="00451A24">
      <w:pPr>
        <w:spacing w:after="0" w:line="240" w:lineRule="auto"/>
        <w:ind w:firstLine="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«Вдові, що вороні: немає оборони.</w:t>
      </w:r>
    </w:p>
    <w:p w14:paraId="033C6A84" w14:textId="34014442" w:rsidR="00E40F81" w:rsidRPr="003F5276" w:rsidRDefault="00E40F81" w:rsidP="00451A24">
      <w:pPr>
        <w:spacing w:after="0" w:line="240" w:lineRule="auto"/>
        <w:ind w:firstLine="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 xml:space="preserve">Вдовіти </w:t>
      </w:r>
      <w:r w:rsidR="003F5276" w:rsidRPr="003F5276">
        <w:rPr>
          <w:rFonts w:ascii="Times New Roman" w:hAnsi="Times New Roman" w:cs="Times New Roman"/>
          <w:i/>
          <w:iCs/>
          <w:sz w:val="28"/>
          <w:szCs w:val="28"/>
        </w:rPr>
        <w:t>–</w:t>
      </w:r>
      <w:r w:rsidRPr="003F5276">
        <w:rPr>
          <w:rFonts w:ascii="Times New Roman" w:hAnsi="Times New Roman" w:cs="Times New Roman"/>
          <w:i/>
          <w:iCs/>
          <w:sz w:val="28"/>
          <w:szCs w:val="28"/>
          <w:lang w:val="uk-UA"/>
        </w:rPr>
        <w:t xml:space="preserve"> горе терпіти.</w:t>
      </w:r>
    </w:p>
    <w:p w14:paraId="2C5D0F99" w14:textId="77777777" w:rsidR="00F364F7" w:rsidRDefault="00E40F81" w:rsidP="00451A24">
      <w:pPr>
        <w:spacing w:after="0" w:line="240" w:lineRule="auto"/>
        <w:ind w:left="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 xml:space="preserve">Водою пливши </w:t>
      </w:r>
      <w:r w:rsidR="003F5276" w:rsidRPr="003F5276">
        <w:rPr>
          <w:rFonts w:ascii="Times New Roman" w:hAnsi="Times New Roman" w:cs="Times New Roman"/>
          <w:i/>
          <w:iCs/>
          <w:sz w:val="28"/>
          <w:szCs w:val="28"/>
        </w:rPr>
        <w:t>–</w:t>
      </w:r>
      <w:r w:rsidRPr="003F5276">
        <w:rPr>
          <w:rFonts w:ascii="Times New Roman" w:hAnsi="Times New Roman" w:cs="Times New Roman"/>
          <w:i/>
          <w:iCs/>
          <w:sz w:val="28"/>
          <w:szCs w:val="28"/>
          <w:lang w:val="uk-UA"/>
        </w:rPr>
        <w:t xml:space="preserve"> удовою живши. </w:t>
      </w:r>
    </w:p>
    <w:p w14:paraId="049DA277" w14:textId="6227CFD5" w:rsidR="00E40F81" w:rsidRPr="003F5276" w:rsidRDefault="00E40F81" w:rsidP="00451A24">
      <w:pPr>
        <w:spacing w:after="0" w:line="240" w:lineRule="auto"/>
        <w:ind w:left="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Вдовам доводиться переносить багато горя.</w:t>
      </w:r>
    </w:p>
    <w:p w14:paraId="5AD376AD" w14:textId="5A278EFE" w:rsidR="00E40F81" w:rsidRPr="003F5276" w:rsidRDefault="00E40F81" w:rsidP="00451A24">
      <w:pPr>
        <w:spacing w:after="0" w:line="240" w:lineRule="auto"/>
        <w:ind w:firstLine="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Живе вдова на подолі, та й плаче свій вік по гіркій долі.</w:t>
      </w:r>
    </w:p>
    <w:p w14:paraId="33B24F7F" w14:textId="2F5136DE" w:rsidR="00E40F81" w:rsidRPr="003F5276" w:rsidRDefault="00E40F81" w:rsidP="00451A24">
      <w:pPr>
        <w:spacing w:after="0" w:line="240" w:lineRule="auto"/>
        <w:ind w:firstLine="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 xml:space="preserve">З ним (чоловіком) </w:t>
      </w:r>
      <w:r w:rsidR="003F5276" w:rsidRPr="003F5276">
        <w:rPr>
          <w:rFonts w:ascii="Times New Roman" w:hAnsi="Times New Roman" w:cs="Times New Roman"/>
          <w:i/>
          <w:iCs/>
          <w:sz w:val="28"/>
          <w:szCs w:val="28"/>
        </w:rPr>
        <w:t>–</w:t>
      </w:r>
      <w:r w:rsidRPr="003F5276">
        <w:rPr>
          <w:rFonts w:ascii="Times New Roman" w:hAnsi="Times New Roman" w:cs="Times New Roman"/>
          <w:i/>
          <w:iCs/>
          <w:sz w:val="28"/>
          <w:szCs w:val="28"/>
          <w:lang w:val="uk-UA"/>
        </w:rPr>
        <w:t xml:space="preserve"> горе, а без його </w:t>
      </w:r>
      <w:r w:rsidR="003F5276" w:rsidRPr="003F5276">
        <w:rPr>
          <w:rFonts w:ascii="Times New Roman" w:hAnsi="Times New Roman" w:cs="Times New Roman"/>
          <w:i/>
          <w:iCs/>
          <w:sz w:val="28"/>
          <w:szCs w:val="28"/>
        </w:rPr>
        <w:t>–</w:t>
      </w:r>
      <w:r w:rsidRPr="003F5276">
        <w:rPr>
          <w:rFonts w:ascii="Times New Roman" w:hAnsi="Times New Roman" w:cs="Times New Roman"/>
          <w:i/>
          <w:iCs/>
          <w:sz w:val="28"/>
          <w:szCs w:val="28"/>
          <w:lang w:val="uk-UA"/>
        </w:rPr>
        <w:t xml:space="preserve"> вдвоє.</w:t>
      </w:r>
    </w:p>
    <w:p w14:paraId="5B526594" w14:textId="79C36F1E" w:rsidR="00E40F81" w:rsidRPr="003F5276" w:rsidRDefault="00E40F81" w:rsidP="00451A24">
      <w:pPr>
        <w:spacing w:after="0" w:line="240" w:lineRule="auto"/>
        <w:ind w:firstLine="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Зосталась, як у полі билина, хто не хоче, той і не скубне.</w:t>
      </w:r>
    </w:p>
    <w:p w14:paraId="53445510" w14:textId="5A436EB2" w:rsidR="00E40F81" w:rsidRPr="00E40F81" w:rsidRDefault="00E40F81" w:rsidP="00451A24">
      <w:pPr>
        <w:spacing w:after="0" w:line="240" w:lineRule="auto"/>
        <w:ind w:firstLine="708"/>
        <w:jc w:val="both"/>
        <w:rPr>
          <w:rFonts w:ascii="Times New Roman" w:hAnsi="Times New Roman" w:cs="Times New Roman"/>
          <w:sz w:val="28"/>
          <w:szCs w:val="28"/>
          <w:lang w:val="uk-UA"/>
        </w:rPr>
      </w:pPr>
      <w:r w:rsidRPr="003F5276">
        <w:rPr>
          <w:rFonts w:ascii="Times New Roman" w:hAnsi="Times New Roman" w:cs="Times New Roman"/>
          <w:i/>
          <w:iCs/>
          <w:sz w:val="28"/>
          <w:szCs w:val="28"/>
          <w:lang w:val="uk-UA"/>
        </w:rPr>
        <w:t>Краще сім раз горіти, аніж один раз овдовіти.</w:t>
      </w:r>
      <w:r w:rsidR="003F5276" w:rsidRPr="003F5276">
        <w:rPr>
          <w:rFonts w:ascii="Times New Roman" w:hAnsi="Times New Roman" w:cs="Times New Roman"/>
          <w:i/>
          <w:iCs/>
          <w:sz w:val="28"/>
          <w:szCs w:val="28"/>
          <w:lang w:val="uk-UA"/>
        </w:rPr>
        <w:t>»</w:t>
      </w:r>
      <w:r w:rsidR="003F5276">
        <w:rPr>
          <w:rFonts w:ascii="Times New Roman" w:hAnsi="Times New Roman" w:cs="Times New Roman"/>
          <w:sz w:val="28"/>
          <w:szCs w:val="28"/>
          <w:lang w:val="uk-UA"/>
        </w:rPr>
        <w:t xml:space="preserve"> </w:t>
      </w:r>
      <w:r w:rsidR="003F5276" w:rsidRPr="003F5276">
        <w:rPr>
          <w:rFonts w:ascii="Times New Roman" w:hAnsi="Times New Roman" w:cs="Times New Roman"/>
          <w:sz w:val="28"/>
          <w:szCs w:val="28"/>
          <w:lang w:val="uk-UA"/>
        </w:rPr>
        <w:t>[</w:t>
      </w:r>
      <w:r w:rsidR="000470EC">
        <w:rPr>
          <w:rFonts w:ascii="Times New Roman" w:hAnsi="Times New Roman" w:cs="Times New Roman"/>
          <w:sz w:val="28"/>
          <w:szCs w:val="28"/>
          <w:lang w:val="uk-UA"/>
        </w:rPr>
        <w:t>7</w:t>
      </w:r>
      <w:r w:rsidR="003F5276" w:rsidRPr="003F5276">
        <w:rPr>
          <w:rFonts w:ascii="Times New Roman" w:hAnsi="Times New Roman" w:cs="Times New Roman"/>
          <w:sz w:val="28"/>
          <w:szCs w:val="28"/>
          <w:lang w:val="uk-UA"/>
        </w:rPr>
        <w:t>]</w:t>
      </w:r>
    </w:p>
    <w:p w14:paraId="04EFCE4E" w14:textId="5335FDF0" w:rsidR="00DF40AC" w:rsidRDefault="003F5276"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C2630C" w:rsidRPr="00C2630C">
        <w:rPr>
          <w:rFonts w:ascii="Times New Roman" w:hAnsi="Times New Roman" w:cs="Times New Roman"/>
          <w:sz w:val="28"/>
          <w:szCs w:val="28"/>
          <w:lang w:val="uk-UA"/>
        </w:rPr>
        <w:t>кщо в</w:t>
      </w:r>
      <w:r>
        <w:rPr>
          <w:rFonts w:ascii="Times New Roman" w:hAnsi="Times New Roman" w:cs="Times New Roman"/>
          <w:sz w:val="28"/>
          <w:szCs w:val="28"/>
          <w:lang w:val="uk-UA"/>
        </w:rPr>
        <w:t>дова</w:t>
      </w:r>
      <w:r w:rsidR="00C2630C" w:rsidRPr="00C2630C">
        <w:rPr>
          <w:rFonts w:ascii="Times New Roman" w:hAnsi="Times New Roman" w:cs="Times New Roman"/>
          <w:sz w:val="28"/>
          <w:szCs w:val="28"/>
          <w:lang w:val="uk-UA"/>
        </w:rPr>
        <w:t xml:space="preserve"> багата або не має дітей, то ситуація </w:t>
      </w:r>
      <w:r>
        <w:rPr>
          <w:rFonts w:ascii="Times New Roman" w:hAnsi="Times New Roman" w:cs="Times New Roman"/>
          <w:sz w:val="28"/>
          <w:szCs w:val="28"/>
          <w:lang w:val="uk-UA"/>
        </w:rPr>
        <w:t xml:space="preserve">в німецькому фольклорі </w:t>
      </w:r>
      <w:r w:rsidR="00C2630C" w:rsidRPr="00C2630C">
        <w:rPr>
          <w:rFonts w:ascii="Times New Roman" w:hAnsi="Times New Roman" w:cs="Times New Roman"/>
          <w:sz w:val="28"/>
          <w:szCs w:val="28"/>
          <w:lang w:val="uk-UA"/>
        </w:rPr>
        <w:t xml:space="preserve">змінюється, про що свідчать </w:t>
      </w:r>
      <w:r w:rsidR="00DF40AC">
        <w:rPr>
          <w:rFonts w:ascii="Times New Roman" w:hAnsi="Times New Roman" w:cs="Times New Roman"/>
          <w:sz w:val="28"/>
          <w:szCs w:val="28"/>
          <w:lang w:val="uk-UA"/>
        </w:rPr>
        <w:t>наступні</w:t>
      </w:r>
      <w:r w:rsidR="00C2630C" w:rsidRPr="00C2630C">
        <w:rPr>
          <w:rFonts w:ascii="Times New Roman" w:hAnsi="Times New Roman" w:cs="Times New Roman"/>
          <w:sz w:val="28"/>
          <w:szCs w:val="28"/>
          <w:lang w:val="uk-UA"/>
        </w:rPr>
        <w:t xml:space="preserve"> прислів’я:</w:t>
      </w:r>
      <w:r w:rsidR="00C2630C">
        <w:rPr>
          <w:rFonts w:ascii="Times New Roman" w:hAnsi="Times New Roman" w:cs="Times New Roman"/>
          <w:sz w:val="28"/>
          <w:szCs w:val="28"/>
          <w:lang w:val="uk-UA"/>
        </w:rPr>
        <w:t xml:space="preserve"> </w:t>
      </w:r>
    </w:p>
    <w:p w14:paraId="3F73259C" w14:textId="7DADD6BA" w:rsidR="00C2630C" w:rsidRPr="00F65A3E" w:rsidRDefault="00F65A3E" w:rsidP="003B492B">
      <w:pPr>
        <w:spacing w:after="0" w:line="240" w:lineRule="auto"/>
        <w:ind w:firstLine="708"/>
        <w:jc w:val="both"/>
        <w:rPr>
          <w:rFonts w:ascii="Times New Roman" w:hAnsi="Times New Roman" w:cs="Times New Roman"/>
          <w:sz w:val="28"/>
          <w:szCs w:val="28"/>
          <w:lang w:val="uk-UA"/>
        </w:rPr>
      </w:pPr>
      <w:r w:rsidRPr="00F65A3E">
        <w:rPr>
          <w:rFonts w:ascii="Times New Roman" w:hAnsi="Times New Roman" w:cs="Times New Roman"/>
          <w:i/>
          <w:iCs/>
          <w:sz w:val="28"/>
          <w:szCs w:val="28"/>
          <w:lang w:val="uk-UA"/>
        </w:rPr>
        <w:t>«</w:t>
      </w:r>
      <w:r w:rsidR="00C2630C" w:rsidRPr="00F65A3E">
        <w:rPr>
          <w:rFonts w:ascii="Times New Roman" w:hAnsi="Times New Roman" w:cs="Times New Roman"/>
          <w:i/>
          <w:iCs/>
          <w:sz w:val="28"/>
          <w:szCs w:val="28"/>
          <w:lang w:val="uk-UA"/>
        </w:rPr>
        <w:t>Ist die Witwe nur reich, so kommen die Freier gleich.</w:t>
      </w:r>
      <w:r w:rsidRPr="00F65A3E">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00DF40AC" w:rsidRPr="00F65A3E">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321</w:t>
      </w:r>
      <w:r w:rsidR="00DF40AC" w:rsidRPr="00F65A3E">
        <w:rPr>
          <w:rFonts w:ascii="Times New Roman" w:hAnsi="Times New Roman" w:cs="Times New Roman"/>
          <w:sz w:val="28"/>
          <w:szCs w:val="28"/>
        </w:rPr>
        <w:t>]</w:t>
      </w:r>
      <w:r>
        <w:rPr>
          <w:rFonts w:ascii="Times New Roman" w:hAnsi="Times New Roman" w:cs="Times New Roman"/>
          <w:sz w:val="28"/>
          <w:szCs w:val="28"/>
          <w:lang w:val="uk-UA"/>
        </w:rPr>
        <w:t xml:space="preserve"> – </w:t>
      </w:r>
      <w:r w:rsidRPr="00F65A3E">
        <w:rPr>
          <w:rFonts w:ascii="Times New Roman" w:hAnsi="Times New Roman" w:cs="Times New Roman"/>
          <w:sz w:val="28"/>
          <w:szCs w:val="28"/>
          <w:lang w:val="uk-UA"/>
        </w:rPr>
        <w:t>Якщо</w:t>
      </w:r>
      <w:r>
        <w:rPr>
          <w:rFonts w:ascii="Times New Roman" w:hAnsi="Times New Roman" w:cs="Times New Roman"/>
          <w:sz w:val="28"/>
          <w:szCs w:val="28"/>
          <w:lang w:val="uk-UA"/>
        </w:rPr>
        <w:t xml:space="preserve"> ж</w:t>
      </w:r>
      <w:r w:rsidRPr="00F65A3E">
        <w:rPr>
          <w:rFonts w:ascii="Times New Roman" w:hAnsi="Times New Roman" w:cs="Times New Roman"/>
          <w:sz w:val="28"/>
          <w:szCs w:val="28"/>
          <w:lang w:val="uk-UA"/>
        </w:rPr>
        <w:t xml:space="preserve"> вдова багата, то свати прийдуть відразу</w:t>
      </w:r>
      <w:r>
        <w:rPr>
          <w:rFonts w:ascii="Times New Roman" w:hAnsi="Times New Roman" w:cs="Times New Roman"/>
          <w:sz w:val="28"/>
          <w:szCs w:val="28"/>
          <w:lang w:val="uk-UA"/>
        </w:rPr>
        <w:t>.</w:t>
      </w:r>
    </w:p>
    <w:p w14:paraId="3F76951C" w14:textId="371FF78B" w:rsidR="00C2630C" w:rsidRPr="00F65A3E" w:rsidRDefault="00F65A3E" w:rsidP="003B492B">
      <w:pPr>
        <w:spacing w:after="0" w:line="240" w:lineRule="auto"/>
        <w:ind w:firstLine="708"/>
        <w:jc w:val="both"/>
        <w:rPr>
          <w:rFonts w:ascii="Times New Roman" w:hAnsi="Times New Roman" w:cs="Times New Roman"/>
          <w:sz w:val="28"/>
          <w:szCs w:val="28"/>
          <w:lang w:val="uk-UA"/>
        </w:rPr>
      </w:pPr>
      <w:r w:rsidRPr="00F65A3E">
        <w:rPr>
          <w:rFonts w:ascii="Times New Roman" w:hAnsi="Times New Roman" w:cs="Times New Roman"/>
          <w:i/>
          <w:iCs/>
          <w:sz w:val="28"/>
          <w:szCs w:val="28"/>
          <w:lang w:val="uk-UA"/>
        </w:rPr>
        <w:t>«</w:t>
      </w:r>
      <w:r w:rsidR="00C2630C" w:rsidRPr="00F65A3E">
        <w:rPr>
          <w:rFonts w:ascii="Times New Roman" w:hAnsi="Times New Roman" w:cs="Times New Roman"/>
          <w:i/>
          <w:iCs/>
          <w:sz w:val="28"/>
          <w:szCs w:val="28"/>
          <w:lang w:val="uk-UA"/>
        </w:rPr>
        <w:t>Eine reiche Witwe ist keine Witwe.</w:t>
      </w:r>
      <w:r w:rsidRPr="00F65A3E">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00DF40AC" w:rsidRPr="00F65A3E">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320</w:t>
      </w:r>
      <w:r w:rsidR="00DF40AC" w:rsidRPr="00F65A3E">
        <w:rPr>
          <w:rFonts w:ascii="Times New Roman" w:hAnsi="Times New Roman" w:cs="Times New Roman"/>
          <w:sz w:val="28"/>
          <w:szCs w:val="28"/>
        </w:rPr>
        <w:t>]</w:t>
      </w:r>
      <w:r>
        <w:rPr>
          <w:rFonts w:ascii="Times New Roman" w:hAnsi="Times New Roman" w:cs="Times New Roman"/>
          <w:sz w:val="28"/>
          <w:szCs w:val="28"/>
          <w:lang w:val="uk-UA"/>
        </w:rPr>
        <w:t xml:space="preserve"> – </w:t>
      </w:r>
      <w:r w:rsidRPr="00F65A3E">
        <w:rPr>
          <w:rFonts w:ascii="Times New Roman" w:hAnsi="Times New Roman" w:cs="Times New Roman"/>
          <w:sz w:val="28"/>
          <w:szCs w:val="28"/>
          <w:lang w:val="uk-UA"/>
        </w:rPr>
        <w:t xml:space="preserve">Багата вдова </w:t>
      </w:r>
      <w:r>
        <w:rPr>
          <w:rFonts w:ascii="Times New Roman" w:hAnsi="Times New Roman" w:cs="Times New Roman"/>
          <w:sz w:val="28"/>
          <w:szCs w:val="28"/>
          <w:lang w:val="uk-UA"/>
        </w:rPr>
        <w:t>–</w:t>
      </w:r>
      <w:r w:rsidRPr="00F65A3E">
        <w:rPr>
          <w:rFonts w:ascii="Times New Roman" w:hAnsi="Times New Roman" w:cs="Times New Roman"/>
          <w:sz w:val="28"/>
          <w:szCs w:val="28"/>
          <w:lang w:val="uk-UA"/>
        </w:rPr>
        <w:t xml:space="preserve"> не вдова</w:t>
      </w:r>
      <w:r>
        <w:rPr>
          <w:rFonts w:ascii="Times New Roman" w:hAnsi="Times New Roman" w:cs="Times New Roman"/>
          <w:sz w:val="28"/>
          <w:szCs w:val="28"/>
          <w:lang w:val="uk-UA"/>
        </w:rPr>
        <w:t>.</w:t>
      </w:r>
    </w:p>
    <w:p w14:paraId="1EF64C7B" w14:textId="20F6F5E8" w:rsidR="00F65A3E" w:rsidRDefault="00F65A3E" w:rsidP="003B492B">
      <w:pPr>
        <w:spacing w:after="0" w:line="240" w:lineRule="auto"/>
        <w:ind w:firstLine="708"/>
        <w:jc w:val="both"/>
        <w:rPr>
          <w:rFonts w:ascii="Times New Roman" w:hAnsi="Times New Roman" w:cs="Times New Roman"/>
          <w:sz w:val="28"/>
          <w:szCs w:val="28"/>
          <w:lang w:val="uk-UA"/>
        </w:rPr>
      </w:pPr>
      <w:r w:rsidRPr="00F65A3E">
        <w:rPr>
          <w:rFonts w:ascii="Times New Roman" w:hAnsi="Times New Roman" w:cs="Times New Roman"/>
          <w:i/>
          <w:iCs/>
          <w:sz w:val="28"/>
          <w:szCs w:val="28"/>
          <w:lang w:val="uk-UA"/>
        </w:rPr>
        <w:t>«</w:t>
      </w:r>
      <w:r w:rsidR="00C2630C" w:rsidRPr="00F65A3E">
        <w:rPr>
          <w:rFonts w:ascii="Times New Roman" w:hAnsi="Times New Roman" w:cs="Times New Roman"/>
          <w:i/>
          <w:iCs/>
          <w:sz w:val="28"/>
          <w:szCs w:val="28"/>
          <w:lang w:val="uk-UA"/>
        </w:rPr>
        <w:t>Eine Witwe ohne Kind ist ein ganz lecker Ding.</w:t>
      </w:r>
      <w:r w:rsidRPr="00F65A3E">
        <w:rPr>
          <w:rFonts w:ascii="Times New Roman" w:hAnsi="Times New Roman" w:cs="Times New Roman"/>
          <w:i/>
          <w:iCs/>
          <w:sz w:val="28"/>
          <w:szCs w:val="28"/>
          <w:lang w:val="uk-UA"/>
        </w:rPr>
        <w:t>»</w:t>
      </w:r>
      <w:r w:rsidR="00C2630C" w:rsidRPr="00C2630C">
        <w:rPr>
          <w:rFonts w:ascii="Times New Roman" w:hAnsi="Times New Roman" w:cs="Times New Roman"/>
          <w:sz w:val="28"/>
          <w:szCs w:val="28"/>
          <w:lang w:val="uk-UA"/>
        </w:rPr>
        <w:t xml:space="preserve"> </w:t>
      </w:r>
      <w:r w:rsidR="00DF40AC" w:rsidRPr="00F65A3E">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C2630C" w:rsidRPr="00C263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C2630C" w:rsidRPr="00C2630C">
        <w:rPr>
          <w:rFonts w:ascii="Times New Roman" w:hAnsi="Times New Roman" w:cs="Times New Roman"/>
          <w:sz w:val="28"/>
          <w:szCs w:val="28"/>
          <w:lang w:val="uk-UA"/>
        </w:rPr>
        <w:t>320</w:t>
      </w:r>
      <w:r w:rsidR="00DF40AC" w:rsidRPr="00F65A3E">
        <w:rPr>
          <w:rFonts w:ascii="Times New Roman" w:hAnsi="Times New Roman" w:cs="Times New Roman"/>
          <w:sz w:val="28"/>
          <w:szCs w:val="28"/>
        </w:rPr>
        <w:t>]</w:t>
      </w:r>
      <w:r>
        <w:rPr>
          <w:rFonts w:ascii="Times New Roman" w:hAnsi="Times New Roman" w:cs="Times New Roman"/>
          <w:sz w:val="28"/>
          <w:szCs w:val="28"/>
          <w:lang w:val="uk-UA"/>
        </w:rPr>
        <w:t xml:space="preserve"> – </w:t>
      </w:r>
      <w:r w:rsidRPr="00F65A3E">
        <w:rPr>
          <w:rFonts w:ascii="Times New Roman" w:hAnsi="Times New Roman" w:cs="Times New Roman"/>
          <w:sz w:val="28"/>
          <w:szCs w:val="28"/>
          <w:lang w:val="uk-UA"/>
        </w:rPr>
        <w:t>Вдова без дитини – дуже смачна річ</w:t>
      </w:r>
      <w:r>
        <w:rPr>
          <w:rFonts w:ascii="Times New Roman" w:hAnsi="Times New Roman" w:cs="Times New Roman"/>
          <w:sz w:val="28"/>
          <w:szCs w:val="28"/>
          <w:lang w:val="uk-UA"/>
        </w:rPr>
        <w:t>.</w:t>
      </w:r>
    </w:p>
    <w:p w14:paraId="259769D7" w14:textId="77777777" w:rsidR="003F5276" w:rsidRDefault="008F1ABD" w:rsidP="003B492B">
      <w:pPr>
        <w:spacing w:after="0" w:line="240" w:lineRule="auto"/>
        <w:ind w:firstLine="708"/>
        <w:jc w:val="both"/>
        <w:rPr>
          <w:rFonts w:ascii="Times New Roman" w:hAnsi="Times New Roman" w:cs="Times New Roman"/>
          <w:sz w:val="28"/>
          <w:szCs w:val="28"/>
          <w:lang w:val="uk-UA"/>
        </w:rPr>
      </w:pPr>
      <w:r w:rsidRPr="008F1ABD">
        <w:rPr>
          <w:rFonts w:ascii="Times New Roman" w:hAnsi="Times New Roman" w:cs="Times New Roman"/>
          <w:sz w:val="28"/>
          <w:szCs w:val="28"/>
          <w:lang w:val="uk-UA"/>
        </w:rPr>
        <w:t>У німецьких прислів’ях також розлучену жінку чи вдову виключають із «морального суспільства» та сприймають як непокірну та непристойну</w:t>
      </w:r>
      <w:r w:rsidR="003F5276">
        <w:rPr>
          <w:rFonts w:ascii="Times New Roman" w:hAnsi="Times New Roman" w:cs="Times New Roman"/>
          <w:sz w:val="28"/>
          <w:szCs w:val="28"/>
          <w:lang w:val="uk-UA"/>
        </w:rPr>
        <w:t>:</w:t>
      </w:r>
    </w:p>
    <w:p w14:paraId="5A3B1F8D" w14:textId="00BA03B9" w:rsidR="003F5276" w:rsidRPr="003F5276" w:rsidRDefault="003F5276" w:rsidP="003B492B">
      <w:pPr>
        <w:spacing w:after="0" w:line="240" w:lineRule="auto"/>
        <w:ind w:firstLine="708"/>
        <w:jc w:val="both"/>
        <w:rPr>
          <w:rFonts w:ascii="Times New Roman" w:hAnsi="Times New Roman" w:cs="Times New Roman"/>
          <w:i/>
          <w:iCs/>
          <w:sz w:val="28"/>
          <w:szCs w:val="28"/>
          <w:lang w:val="uk-UA"/>
        </w:rPr>
      </w:pPr>
      <w:r w:rsidRPr="003F5276">
        <w:rPr>
          <w:rFonts w:ascii="Times New Roman" w:hAnsi="Times New Roman" w:cs="Times New Roman"/>
          <w:i/>
          <w:iCs/>
          <w:sz w:val="28"/>
          <w:szCs w:val="28"/>
          <w:lang w:val="uk-UA"/>
        </w:rPr>
        <w:t>«Die reiche Witwe weint nur mit einem Auge, mit dem andern ladet sie ein.»</w:t>
      </w:r>
    </w:p>
    <w:p w14:paraId="293641F6" w14:textId="0AA23092" w:rsidR="003F5276" w:rsidRPr="003F5276" w:rsidRDefault="003F5276" w:rsidP="003B492B">
      <w:pPr>
        <w:spacing w:after="0" w:line="240" w:lineRule="auto"/>
        <w:ind w:firstLine="708"/>
        <w:jc w:val="both"/>
        <w:rPr>
          <w:rFonts w:ascii="Times New Roman" w:hAnsi="Times New Roman" w:cs="Times New Roman"/>
          <w:sz w:val="28"/>
          <w:szCs w:val="28"/>
          <w:lang w:val="uk-UA"/>
        </w:rPr>
      </w:pPr>
      <w:r w:rsidRPr="003F527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Pr="008F1A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Pr="008F1ABD">
        <w:rPr>
          <w:rFonts w:ascii="Times New Roman" w:hAnsi="Times New Roman" w:cs="Times New Roman"/>
          <w:sz w:val="28"/>
          <w:szCs w:val="28"/>
          <w:lang w:val="uk-UA"/>
        </w:rPr>
        <w:t>320</w:t>
      </w:r>
      <w:r w:rsidRPr="003F5276">
        <w:rPr>
          <w:rFonts w:ascii="Times New Roman" w:hAnsi="Times New Roman" w:cs="Times New Roman"/>
          <w:sz w:val="28"/>
          <w:szCs w:val="28"/>
        </w:rPr>
        <w:t>]</w:t>
      </w:r>
      <w:r>
        <w:rPr>
          <w:rFonts w:ascii="Times New Roman" w:hAnsi="Times New Roman" w:cs="Times New Roman"/>
          <w:sz w:val="28"/>
          <w:szCs w:val="28"/>
          <w:lang w:val="uk-UA"/>
        </w:rPr>
        <w:t xml:space="preserve"> – </w:t>
      </w:r>
      <w:r w:rsidRPr="003F5276">
        <w:rPr>
          <w:rFonts w:ascii="Times New Roman" w:hAnsi="Times New Roman" w:cs="Times New Roman"/>
          <w:sz w:val="28"/>
          <w:szCs w:val="28"/>
          <w:lang w:val="uk-UA"/>
        </w:rPr>
        <w:t>Багата вдова лише одним оком плаче, другим запрошує людей.</w:t>
      </w:r>
    </w:p>
    <w:p w14:paraId="4DCD5B79" w14:textId="7E36BBB8" w:rsidR="003F5276" w:rsidRDefault="003F5276" w:rsidP="003B492B">
      <w:pPr>
        <w:spacing w:after="0" w:line="240" w:lineRule="auto"/>
        <w:ind w:firstLine="708"/>
        <w:jc w:val="both"/>
        <w:rPr>
          <w:rFonts w:ascii="Times New Roman" w:hAnsi="Times New Roman" w:cs="Times New Roman"/>
          <w:sz w:val="28"/>
          <w:szCs w:val="28"/>
          <w:lang w:val="uk-UA"/>
        </w:rPr>
      </w:pPr>
      <w:r w:rsidRPr="003F5276">
        <w:rPr>
          <w:rFonts w:ascii="Times New Roman" w:hAnsi="Times New Roman" w:cs="Times New Roman"/>
          <w:i/>
          <w:iCs/>
          <w:sz w:val="28"/>
          <w:szCs w:val="28"/>
          <w:lang w:val="uk-UA"/>
        </w:rPr>
        <w:t>«Eine Witwe ist ein niedriger Zaun, über den alles springt.»</w:t>
      </w:r>
      <w:r w:rsidRPr="008F1ABD">
        <w:rPr>
          <w:rFonts w:ascii="Times New Roman" w:hAnsi="Times New Roman" w:cs="Times New Roman"/>
          <w:sz w:val="28"/>
          <w:szCs w:val="28"/>
          <w:lang w:val="uk-UA"/>
        </w:rPr>
        <w:t xml:space="preserve"> </w:t>
      </w:r>
      <w:r w:rsidRPr="003F527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Pr="008F1A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Pr="008F1ABD">
        <w:rPr>
          <w:rFonts w:ascii="Times New Roman" w:hAnsi="Times New Roman" w:cs="Times New Roman"/>
          <w:sz w:val="28"/>
          <w:szCs w:val="28"/>
          <w:lang w:val="uk-UA"/>
        </w:rPr>
        <w:t>320</w:t>
      </w:r>
      <w:r w:rsidRPr="003F5276">
        <w:rPr>
          <w:rFonts w:ascii="Times New Roman" w:hAnsi="Times New Roman" w:cs="Times New Roman"/>
          <w:sz w:val="28"/>
          <w:szCs w:val="28"/>
        </w:rPr>
        <w:t>]</w:t>
      </w:r>
      <w:r>
        <w:rPr>
          <w:rFonts w:ascii="Times New Roman" w:hAnsi="Times New Roman" w:cs="Times New Roman"/>
          <w:sz w:val="28"/>
          <w:szCs w:val="28"/>
          <w:lang w:val="uk-UA"/>
        </w:rPr>
        <w:t xml:space="preserve"> – </w:t>
      </w:r>
      <w:r w:rsidRPr="003F5276">
        <w:rPr>
          <w:rFonts w:ascii="Times New Roman" w:hAnsi="Times New Roman" w:cs="Times New Roman"/>
          <w:sz w:val="28"/>
          <w:szCs w:val="28"/>
          <w:lang w:val="uk-UA"/>
        </w:rPr>
        <w:t xml:space="preserve">Вдова – це низький паркан, </w:t>
      </w:r>
      <w:r>
        <w:rPr>
          <w:rFonts w:ascii="Times New Roman" w:hAnsi="Times New Roman" w:cs="Times New Roman"/>
          <w:sz w:val="28"/>
          <w:szCs w:val="28"/>
          <w:lang w:val="uk-UA"/>
        </w:rPr>
        <w:t xml:space="preserve">через </w:t>
      </w:r>
      <w:r w:rsidRPr="003F5276">
        <w:rPr>
          <w:rFonts w:ascii="Times New Roman" w:hAnsi="Times New Roman" w:cs="Times New Roman"/>
          <w:sz w:val="28"/>
          <w:szCs w:val="28"/>
          <w:lang w:val="uk-UA"/>
        </w:rPr>
        <w:t>який все перестрибує</w:t>
      </w:r>
      <w:r>
        <w:rPr>
          <w:rFonts w:ascii="Times New Roman" w:hAnsi="Times New Roman" w:cs="Times New Roman"/>
          <w:sz w:val="28"/>
          <w:szCs w:val="28"/>
          <w:lang w:val="uk-UA"/>
        </w:rPr>
        <w:t>.</w:t>
      </w:r>
    </w:p>
    <w:p w14:paraId="1B8B239F" w14:textId="71278EEA" w:rsidR="008F1ABD" w:rsidRDefault="008F1ABD" w:rsidP="003B492B">
      <w:pPr>
        <w:spacing w:after="0" w:line="240" w:lineRule="auto"/>
        <w:ind w:firstLine="708"/>
        <w:jc w:val="both"/>
        <w:rPr>
          <w:rFonts w:ascii="Times New Roman" w:hAnsi="Times New Roman" w:cs="Times New Roman"/>
          <w:sz w:val="28"/>
          <w:szCs w:val="28"/>
          <w:lang w:val="uk-UA"/>
        </w:rPr>
      </w:pPr>
      <w:r w:rsidRPr="008F1ABD">
        <w:rPr>
          <w:rFonts w:ascii="Times New Roman" w:hAnsi="Times New Roman" w:cs="Times New Roman"/>
          <w:sz w:val="28"/>
          <w:szCs w:val="28"/>
          <w:lang w:val="uk-UA"/>
        </w:rPr>
        <w:t>З часом жінка</w:t>
      </w:r>
      <w:r w:rsidR="003F5276">
        <w:rPr>
          <w:rFonts w:ascii="Times New Roman" w:hAnsi="Times New Roman" w:cs="Times New Roman"/>
          <w:sz w:val="28"/>
          <w:szCs w:val="28"/>
          <w:lang w:val="uk-UA"/>
        </w:rPr>
        <w:t xml:space="preserve"> </w:t>
      </w:r>
      <w:r w:rsidR="003F5276" w:rsidRPr="008F1ABD">
        <w:rPr>
          <w:rFonts w:ascii="Times New Roman" w:hAnsi="Times New Roman" w:cs="Times New Roman"/>
          <w:sz w:val="28"/>
          <w:szCs w:val="28"/>
          <w:lang w:val="uk-UA"/>
        </w:rPr>
        <w:t>старіє</w:t>
      </w:r>
      <w:r w:rsidRPr="008F1ABD">
        <w:rPr>
          <w:rFonts w:ascii="Times New Roman" w:hAnsi="Times New Roman" w:cs="Times New Roman"/>
          <w:sz w:val="28"/>
          <w:szCs w:val="28"/>
          <w:lang w:val="uk-UA"/>
        </w:rPr>
        <w:t xml:space="preserve">. У неї ще залишилося дві ролі: свекруха і бабуся. Роль свекрухи стосується стосунків старої жінки з невісткою. </w:t>
      </w:r>
      <w:r w:rsidR="003F25C5">
        <w:rPr>
          <w:rFonts w:ascii="Times New Roman" w:hAnsi="Times New Roman" w:cs="Times New Roman"/>
          <w:sz w:val="28"/>
          <w:szCs w:val="28"/>
          <w:lang w:val="uk-UA"/>
        </w:rPr>
        <w:t>В</w:t>
      </w:r>
      <w:r w:rsidRPr="008F1ABD">
        <w:rPr>
          <w:rFonts w:ascii="Times New Roman" w:hAnsi="Times New Roman" w:cs="Times New Roman"/>
          <w:sz w:val="28"/>
          <w:szCs w:val="28"/>
          <w:lang w:val="uk-UA"/>
        </w:rPr>
        <w:t xml:space="preserve"> німецьких </w:t>
      </w:r>
      <w:r w:rsidR="003F25C5">
        <w:rPr>
          <w:rFonts w:ascii="Times New Roman" w:hAnsi="Times New Roman" w:cs="Times New Roman"/>
          <w:sz w:val="28"/>
          <w:szCs w:val="28"/>
          <w:lang w:val="uk-UA"/>
        </w:rPr>
        <w:t xml:space="preserve">та українських </w:t>
      </w:r>
      <w:r w:rsidRPr="008F1ABD">
        <w:rPr>
          <w:rFonts w:ascii="Times New Roman" w:hAnsi="Times New Roman" w:cs="Times New Roman"/>
          <w:sz w:val="28"/>
          <w:szCs w:val="28"/>
          <w:lang w:val="uk-UA"/>
        </w:rPr>
        <w:t xml:space="preserve">прислів’ях зв’язок між цими двома </w:t>
      </w:r>
      <w:r w:rsidR="003F25C5">
        <w:rPr>
          <w:rFonts w:ascii="Times New Roman" w:hAnsi="Times New Roman" w:cs="Times New Roman"/>
          <w:sz w:val="28"/>
          <w:szCs w:val="28"/>
          <w:lang w:val="uk-UA"/>
        </w:rPr>
        <w:t xml:space="preserve">жінками </w:t>
      </w:r>
      <w:r w:rsidRPr="008F1ABD">
        <w:rPr>
          <w:rFonts w:ascii="Times New Roman" w:hAnsi="Times New Roman" w:cs="Times New Roman"/>
          <w:sz w:val="28"/>
          <w:szCs w:val="28"/>
          <w:lang w:val="uk-UA"/>
        </w:rPr>
        <w:t xml:space="preserve">виражається </w:t>
      </w:r>
      <w:r w:rsidR="003F25C5">
        <w:rPr>
          <w:rFonts w:ascii="Times New Roman" w:hAnsi="Times New Roman" w:cs="Times New Roman"/>
          <w:sz w:val="28"/>
          <w:szCs w:val="28"/>
          <w:lang w:val="uk-UA"/>
        </w:rPr>
        <w:t>однаково, тому вдалося знайти повн</w:t>
      </w:r>
      <w:r w:rsidR="002B77B2">
        <w:rPr>
          <w:rFonts w:ascii="Times New Roman" w:hAnsi="Times New Roman" w:cs="Times New Roman"/>
          <w:sz w:val="28"/>
          <w:szCs w:val="28"/>
          <w:lang w:val="uk-UA"/>
        </w:rPr>
        <w:t>ий</w:t>
      </w:r>
      <w:r w:rsidR="003F25C5">
        <w:rPr>
          <w:rFonts w:ascii="Times New Roman" w:hAnsi="Times New Roman" w:cs="Times New Roman"/>
          <w:sz w:val="28"/>
          <w:szCs w:val="28"/>
          <w:lang w:val="uk-UA"/>
        </w:rPr>
        <w:t xml:space="preserve"> аналог до німецьк</w:t>
      </w:r>
      <w:r w:rsidR="002B77B2">
        <w:rPr>
          <w:rFonts w:ascii="Times New Roman" w:hAnsi="Times New Roman" w:cs="Times New Roman"/>
          <w:sz w:val="28"/>
          <w:szCs w:val="28"/>
          <w:lang w:val="uk-UA"/>
        </w:rPr>
        <w:t>ого</w:t>
      </w:r>
      <w:r w:rsidR="003F25C5">
        <w:rPr>
          <w:rFonts w:ascii="Times New Roman" w:hAnsi="Times New Roman" w:cs="Times New Roman"/>
          <w:sz w:val="28"/>
          <w:szCs w:val="28"/>
          <w:lang w:val="uk-UA"/>
        </w:rPr>
        <w:t xml:space="preserve"> прислів’</w:t>
      </w:r>
      <w:r w:rsidR="002B77B2">
        <w:rPr>
          <w:rFonts w:ascii="Times New Roman" w:hAnsi="Times New Roman" w:cs="Times New Roman"/>
          <w:sz w:val="28"/>
          <w:szCs w:val="28"/>
          <w:lang w:val="uk-UA"/>
        </w:rPr>
        <w:t>я</w:t>
      </w:r>
      <w:r w:rsidR="003F25C5">
        <w:rPr>
          <w:rFonts w:ascii="Times New Roman" w:hAnsi="Times New Roman" w:cs="Times New Roman"/>
          <w:sz w:val="28"/>
          <w:szCs w:val="28"/>
          <w:lang w:val="uk-UA"/>
        </w:rPr>
        <w:t xml:space="preserve">: </w:t>
      </w:r>
    </w:p>
    <w:p w14:paraId="52932701" w14:textId="47BAFF4E" w:rsidR="008F1ABD" w:rsidRPr="003F25C5" w:rsidRDefault="003F25C5" w:rsidP="003B492B">
      <w:pPr>
        <w:spacing w:after="0" w:line="240" w:lineRule="auto"/>
        <w:ind w:firstLine="708"/>
        <w:jc w:val="both"/>
        <w:rPr>
          <w:rFonts w:ascii="Times New Roman" w:hAnsi="Times New Roman" w:cs="Times New Roman"/>
          <w:sz w:val="28"/>
          <w:szCs w:val="28"/>
          <w:lang w:val="uk-UA"/>
        </w:rPr>
      </w:pPr>
      <w:r w:rsidRPr="003F25C5">
        <w:rPr>
          <w:rFonts w:ascii="Times New Roman" w:hAnsi="Times New Roman" w:cs="Times New Roman"/>
          <w:i/>
          <w:iCs/>
          <w:sz w:val="28"/>
          <w:szCs w:val="28"/>
          <w:lang w:val="uk-UA"/>
        </w:rPr>
        <w:t>«</w:t>
      </w:r>
      <w:r w:rsidR="008F1ABD" w:rsidRPr="003F25C5">
        <w:rPr>
          <w:rFonts w:ascii="Times New Roman" w:hAnsi="Times New Roman" w:cs="Times New Roman"/>
          <w:i/>
          <w:iCs/>
          <w:sz w:val="28"/>
          <w:szCs w:val="28"/>
          <w:lang w:val="uk-UA"/>
        </w:rPr>
        <w:t>Zwei Frauen in einem Hause sind, ist eine zu viel.</w:t>
      </w:r>
      <w:r w:rsidRPr="003F25C5">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3F25C5">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Pr="003F25C5">
        <w:rPr>
          <w:rFonts w:ascii="Times New Roman" w:hAnsi="Times New Roman" w:cs="Times New Roman"/>
          <w:sz w:val="28"/>
          <w:szCs w:val="28"/>
        </w:rPr>
        <w:t xml:space="preserve">1131] </w:t>
      </w:r>
      <w:r>
        <w:rPr>
          <w:rFonts w:ascii="Times New Roman" w:hAnsi="Times New Roman" w:cs="Times New Roman"/>
          <w:sz w:val="28"/>
          <w:szCs w:val="28"/>
        </w:rPr>
        <w:t>–</w:t>
      </w:r>
      <w:r w:rsidRPr="003F25C5">
        <w:rPr>
          <w:rFonts w:ascii="Times New Roman" w:hAnsi="Times New Roman" w:cs="Times New Roman"/>
          <w:sz w:val="28"/>
          <w:szCs w:val="28"/>
        </w:rPr>
        <w:t xml:space="preserve"> </w:t>
      </w:r>
      <w:r w:rsidRPr="003F25C5">
        <w:rPr>
          <w:rFonts w:ascii="Times New Roman" w:hAnsi="Times New Roman" w:cs="Times New Roman"/>
          <w:i/>
          <w:iCs/>
          <w:sz w:val="28"/>
          <w:szCs w:val="28"/>
          <w:lang w:val="uk-UA"/>
        </w:rPr>
        <w:t>«</w:t>
      </w:r>
      <w:r w:rsidRPr="003F25C5">
        <w:rPr>
          <w:rFonts w:ascii="Times New Roman" w:hAnsi="Times New Roman" w:cs="Times New Roman"/>
          <w:i/>
          <w:iCs/>
          <w:sz w:val="28"/>
          <w:szCs w:val="28"/>
        </w:rPr>
        <w:t xml:space="preserve">Дві невістки в хаті </w:t>
      </w:r>
      <w:r w:rsidRPr="003F25C5">
        <w:rPr>
          <w:rFonts w:ascii="Times New Roman" w:hAnsi="Times New Roman" w:cs="Times New Roman"/>
          <w:i/>
          <w:iCs/>
          <w:sz w:val="28"/>
          <w:szCs w:val="28"/>
          <w:lang w:val="uk-UA"/>
        </w:rPr>
        <w:t>–</w:t>
      </w:r>
      <w:r w:rsidRPr="003F25C5">
        <w:rPr>
          <w:rFonts w:ascii="Times New Roman" w:hAnsi="Times New Roman" w:cs="Times New Roman"/>
          <w:i/>
          <w:iCs/>
          <w:sz w:val="28"/>
          <w:szCs w:val="28"/>
        </w:rPr>
        <w:t xml:space="preserve"> два коти в мішку.</w:t>
      </w:r>
      <w:r w:rsidRPr="003F25C5">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3F25C5">
        <w:rPr>
          <w:rFonts w:ascii="Times New Roman" w:hAnsi="Times New Roman" w:cs="Times New Roman"/>
          <w:sz w:val="28"/>
          <w:szCs w:val="28"/>
          <w:lang w:val="uk-UA"/>
        </w:rPr>
        <w:t>[</w:t>
      </w:r>
      <w:r w:rsidR="00F364F7" w:rsidRPr="00C35ABE">
        <w:rPr>
          <w:rFonts w:ascii="Times New Roman" w:hAnsi="Times New Roman" w:cs="Times New Roman"/>
          <w:sz w:val="28"/>
          <w:szCs w:val="28"/>
        </w:rPr>
        <w:t>20</w:t>
      </w:r>
      <w:r w:rsidRPr="003F25C5">
        <w:rPr>
          <w:rFonts w:ascii="Times New Roman" w:hAnsi="Times New Roman" w:cs="Times New Roman"/>
          <w:sz w:val="28"/>
          <w:szCs w:val="28"/>
          <w:lang w:val="uk-UA"/>
        </w:rPr>
        <w:t>]</w:t>
      </w:r>
    </w:p>
    <w:p w14:paraId="34A6A53B" w14:textId="67536E85" w:rsidR="008F1ABD" w:rsidRDefault="008F1ABD" w:rsidP="003B492B">
      <w:pPr>
        <w:spacing w:after="0" w:line="240" w:lineRule="auto"/>
        <w:ind w:firstLine="708"/>
        <w:jc w:val="both"/>
        <w:rPr>
          <w:rFonts w:ascii="Times New Roman" w:hAnsi="Times New Roman" w:cs="Times New Roman"/>
          <w:sz w:val="28"/>
          <w:szCs w:val="28"/>
          <w:lang w:val="uk-UA"/>
        </w:rPr>
      </w:pPr>
      <w:r w:rsidRPr="008F1ABD">
        <w:rPr>
          <w:rFonts w:ascii="Times New Roman" w:hAnsi="Times New Roman" w:cs="Times New Roman"/>
          <w:sz w:val="28"/>
          <w:szCs w:val="28"/>
          <w:lang w:val="uk-UA"/>
        </w:rPr>
        <w:t xml:space="preserve">Це </w:t>
      </w:r>
      <w:r w:rsidR="003F25C5" w:rsidRPr="008F1ABD">
        <w:rPr>
          <w:rFonts w:ascii="Times New Roman" w:hAnsi="Times New Roman" w:cs="Times New Roman"/>
          <w:sz w:val="28"/>
          <w:szCs w:val="28"/>
          <w:lang w:val="uk-UA"/>
        </w:rPr>
        <w:t>прислів’я</w:t>
      </w:r>
      <w:r w:rsidRPr="008F1ABD">
        <w:rPr>
          <w:rFonts w:ascii="Times New Roman" w:hAnsi="Times New Roman" w:cs="Times New Roman"/>
          <w:sz w:val="28"/>
          <w:szCs w:val="28"/>
          <w:lang w:val="uk-UA"/>
        </w:rPr>
        <w:t xml:space="preserve"> підкреслює, що тривожно</w:t>
      </w:r>
      <w:r w:rsidR="003F25C5">
        <w:rPr>
          <w:rFonts w:ascii="Times New Roman" w:hAnsi="Times New Roman" w:cs="Times New Roman"/>
          <w:sz w:val="28"/>
          <w:szCs w:val="28"/>
          <w:lang w:val="uk-UA"/>
        </w:rPr>
        <w:t xml:space="preserve"> чи навіть небезпечно</w:t>
      </w:r>
      <w:r w:rsidRPr="008F1ABD">
        <w:rPr>
          <w:rFonts w:ascii="Times New Roman" w:hAnsi="Times New Roman" w:cs="Times New Roman"/>
          <w:sz w:val="28"/>
          <w:szCs w:val="28"/>
          <w:lang w:val="uk-UA"/>
        </w:rPr>
        <w:t xml:space="preserve">, </w:t>
      </w:r>
      <w:r w:rsidR="003F25C5">
        <w:rPr>
          <w:rFonts w:ascii="Times New Roman" w:hAnsi="Times New Roman" w:cs="Times New Roman"/>
          <w:sz w:val="28"/>
          <w:szCs w:val="28"/>
          <w:lang w:val="uk-UA"/>
        </w:rPr>
        <w:t>як</w:t>
      </w:r>
      <w:r w:rsidRPr="008F1ABD">
        <w:rPr>
          <w:rFonts w:ascii="Times New Roman" w:hAnsi="Times New Roman" w:cs="Times New Roman"/>
          <w:sz w:val="28"/>
          <w:szCs w:val="28"/>
          <w:lang w:val="uk-UA"/>
        </w:rPr>
        <w:t xml:space="preserve">що свекруха </w:t>
      </w:r>
      <w:r w:rsidR="003F25C5">
        <w:rPr>
          <w:rFonts w:ascii="Times New Roman" w:hAnsi="Times New Roman" w:cs="Times New Roman"/>
          <w:sz w:val="28"/>
          <w:szCs w:val="28"/>
          <w:lang w:val="uk-UA"/>
        </w:rPr>
        <w:t>та</w:t>
      </w:r>
      <w:r w:rsidRPr="008F1ABD">
        <w:rPr>
          <w:rFonts w:ascii="Times New Roman" w:hAnsi="Times New Roman" w:cs="Times New Roman"/>
          <w:sz w:val="28"/>
          <w:szCs w:val="28"/>
          <w:lang w:val="uk-UA"/>
        </w:rPr>
        <w:t xml:space="preserve"> невістка живуть разом в одному господарстві. І наступний вислів робить цей зв’язок більш зрозумілим:</w:t>
      </w:r>
    </w:p>
    <w:p w14:paraId="5053BD13" w14:textId="36921FE9" w:rsidR="008F1ABD" w:rsidRDefault="003F25C5" w:rsidP="003B492B">
      <w:pPr>
        <w:spacing w:after="0" w:line="240" w:lineRule="auto"/>
        <w:ind w:firstLine="708"/>
        <w:jc w:val="both"/>
        <w:rPr>
          <w:rFonts w:ascii="Times New Roman" w:hAnsi="Times New Roman" w:cs="Times New Roman"/>
          <w:sz w:val="28"/>
          <w:szCs w:val="28"/>
          <w:lang w:val="uk-UA"/>
        </w:rPr>
      </w:pPr>
      <w:r w:rsidRPr="002B77B2">
        <w:rPr>
          <w:rFonts w:ascii="Times New Roman" w:hAnsi="Times New Roman" w:cs="Times New Roman"/>
          <w:i/>
          <w:iCs/>
          <w:sz w:val="28"/>
          <w:szCs w:val="28"/>
          <w:lang w:val="uk-UA"/>
        </w:rPr>
        <w:lastRenderedPageBreak/>
        <w:t>«</w:t>
      </w:r>
      <w:r w:rsidR="008F1ABD" w:rsidRPr="002B77B2">
        <w:rPr>
          <w:rFonts w:ascii="Times New Roman" w:hAnsi="Times New Roman" w:cs="Times New Roman"/>
          <w:i/>
          <w:iCs/>
          <w:sz w:val="28"/>
          <w:szCs w:val="28"/>
          <w:lang w:val="uk-UA"/>
        </w:rPr>
        <w:t>Sohnes Weib hasst Mannes Mutter.</w:t>
      </w:r>
      <w:r w:rsidRPr="002B77B2">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2B77B2" w:rsidRPr="002B77B2">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6</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2B77B2">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595</w:t>
      </w:r>
      <w:r w:rsidR="002B77B2" w:rsidRPr="002B77B2">
        <w:rPr>
          <w:rFonts w:ascii="Times New Roman" w:hAnsi="Times New Roman" w:cs="Times New Roman"/>
          <w:sz w:val="28"/>
          <w:szCs w:val="28"/>
        </w:rPr>
        <w:t>]</w:t>
      </w:r>
      <w:r w:rsidR="002B77B2">
        <w:rPr>
          <w:rFonts w:ascii="Times New Roman" w:hAnsi="Times New Roman" w:cs="Times New Roman"/>
          <w:sz w:val="28"/>
          <w:szCs w:val="28"/>
          <w:lang w:val="uk-UA"/>
        </w:rPr>
        <w:t xml:space="preserve"> – </w:t>
      </w:r>
      <w:r w:rsidR="002B77B2" w:rsidRPr="002B77B2">
        <w:rPr>
          <w:rFonts w:ascii="Times New Roman" w:hAnsi="Times New Roman" w:cs="Times New Roman"/>
          <w:sz w:val="28"/>
          <w:szCs w:val="28"/>
          <w:lang w:val="uk-UA"/>
        </w:rPr>
        <w:t>Дружина сина ненавидить матір чоловіка</w:t>
      </w:r>
      <w:r w:rsidR="002B77B2">
        <w:rPr>
          <w:rFonts w:ascii="Times New Roman" w:hAnsi="Times New Roman" w:cs="Times New Roman"/>
          <w:sz w:val="28"/>
          <w:szCs w:val="28"/>
          <w:lang w:val="uk-UA"/>
        </w:rPr>
        <w:t>.</w:t>
      </w:r>
    </w:p>
    <w:p w14:paraId="2A447445" w14:textId="54E51B3A" w:rsidR="002B77B2" w:rsidRDefault="002B77B2"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Аналогічного прислів’я в українській мові не знайшли, тому що для українського фольклору більш характерне негативне ставлення саме до невістки:</w:t>
      </w:r>
    </w:p>
    <w:p w14:paraId="053D6670" w14:textId="5202B571" w:rsidR="002B77B2" w:rsidRPr="00843AC7" w:rsidRDefault="002B77B2" w:rsidP="003B492B">
      <w:pPr>
        <w:spacing w:after="0" w:line="240" w:lineRule="auto"/>
        <w:ind w:firstLine="708"/>
        <w:jc w:val="both"/>
        <w:rPr>
          <w:rFonts w:ascii="Times New Roman" w:hAnsi="Times New Roman" w:cs="Times New Roman"/>
          <w:i/>
          <w:iCs/>
          <w:sz w:val="28"/>
          <w:szCs w:val="28"/>
          <w:lang w:val="uk-UA"/>
        </w:rPr>
      </w:pPr>
      <w:r w:rsidRPr="00843AC7">
        <w:rPr>
          <w:rFonts w:ascii="Times New Roman" w:hAnsi="Times New Roman" w:cs="Times New Roman"/>
          <w:i/>
          <w:iCs/>
          <w:sz w:val="28"/>
          <w:szCs w:val="28"/>
          <w:lang w:val="uk-UA"/>
        </w:rPr>
        <w:t>«“Хто води принесе?”</w:t>
      </w:r>
      <w:r w:rsidR="00843AC7" w:rsidRPr="00843AC7">
        <w:rPr>
          <w:rFonts w:ascii="Times New Roman" w:hAnsi="Times New Roman" w:cs="Times New Roman"/>
          <w:i/>
          <w:iCs/>
          <w:sz w:val="28"/>
          <w:szCs w:val="28"/>
          <w:lang w:val="uk-UA"/>
        </w:rPr>
        <w:t xml:space="preserve"> – </w:t>
      </w:r>
      <w:r w:rsidRPr="00843AC7">
        <w:rPr>
          <w:rFonts w:ascii="Times New Roman" w:hAnsi="Times New Roman" w:cs="Times New Roman"/>
          <w:i/>
          <w:iCs/>
          <w:sz w:val="28"/>
          <w:szCs w:val="28"/>
          <w:lang w:val="uk-UA"/>
        </w:rPr>
        <w:t>“Невістка”.</w:t>
      </w:r>
      <w:r w:rsidR="00843AC7" w:rsidRPr="00843AC7">
        <w:rPr>
          <w:rFonts w:ascii="Times New Roman" w:hAnsi="Times New Roman" w:cs="Times New Roman"/>
          <w:i/>
          <w:iCs/>
          <w:sz w:val="28"/>
          <w:szCs w:val="28"/>
          <w:lang w:val="uk-UA"/>
        </w:rPr>
        <w:t xml:space="preserve"> – </w:t>
      </w:r>
      <w:r w:rsidRPr="00843AC7">
        <w:rPr>
          <w:rFonts w:ascii="Times New Roman" w:hAnsi="Times New Roman" w:cs="Times New Roman"/>
          <w:i/>
          <w:iCs/>
          <w:sz w:val="28"/>
          <w:szCs w:val="28"/>
          <w:lang w:val="uk-UA"/>
        </w:rPr>
        <w:t>“Хто обід зварить?”</w:t>
      </w:r>
      <w:r w:rsidR="00843AC7" w:rsidRPr="00843AC7">
        <w:rPr>
          <w:rFonts w:ascii="Times New Roman" w:hAnsi="Times New Roman" w:cs="Times New Roman"/>
          <w:i/>
          <w:iCs/>
          <w:sz w:val="28"/>
          <w:szCs w:val="28"/>
          <w:lang w:val="uk-UA"/>
        </w:rPr>
        <w:t xml:space="preserve"> – </w:t>
      </w:r>
      <w:r w:rsidRPr="00843AC7">
        <w:rPr>
          <w:rFonts w:ascii="Times New Roman" w:hAnsi="Times New Roman" w:cs="Times New Roman"/>
          <w:i/>
          <w:iCs/>
          <w:sz w:val="28"/>
          <w:szCs w:val="28"/>
          <w:lang w:val="uk-UA"/>
        </w:rPr>
        <w:t>“Невістка”.-“Хто гаде у жнива?”</w:t>
      </w:r>
      <w:r w:rsidR="00843AC7" w:rsidRPr="00843AC7">
        <w:rPr>
          <w:rFonts w:ascii="Times New Roman" w:hAnsi="Times New Roman" w:cs="Times New Roman"/>
          <w:i/>
          <w:iCs/>
          <w:sz w:val="28"/>
          <w:szCs w:val="28"/>
          <w:lang w:val="uk-UA"/>
        </w:rPr>
        <w:t xml:space="preserve"> – </w:t>
      </w:r>
      <w:r w:rsidRPr="00843AC7">
        <w:rPr>
          <w:rFonts w:ascii="Times New Roman" w:hAnsi="Times New Roman" w:cs="Times New Roman"/>
          <w:i/>
          <w:iCs/>
          <w:sz w:val="28"/>
          <w:szCs w:val="28"/>
          <w:lang w:val="uk-UA"/>
        </w:rPr>
        <w:t>“Невістка”. – “Кого б’ють?” – “Невістку”. – “А за що?” – “За те, що вона невістка”.</w:t>
      </w:r>
    </w:p>
    <w:p w14:paraId="1F8F8C7D" w14:textId="5182A9B4" w:rsidR="002B77B2" w:rsidRPr="00843AC7" w:rsidRDefault="002B77B2" w:rsidP="003B492B">
      <w:pPr>
        <w:spacing w:after="0" w:line="240" w:lineRule="auto"/>
        <w:ind w:firstLine="708"/>
        <w:rPr>
          <w:rFonts w:ascii="Times New Roman" w:hAnsi="Times New Roman" w:cs="Times New Roman"/>
          <w:i/>
          <w:iCs/>
          <w:sz w:val="28"/>
          <w:szCs w:val="28"/>
          <w:lang w:val="uk-UA"/>
        </w:rPr>
      </w:pPr>
      <w:r w:rsidRPr="00843AC7">
        <w:rPr>
          <w:rFonts w:ascii="Times New Roman" w:hAnsi="Times New Roman" w:cs="Times New Roman"/>
          <w:i/>
          <w:iCs/>
          <w:sz w:val="28"/>
          <w:szCs w:val="28"/>
          <w:lang w:val="uk-UA"/>
        </w:rPr>
        <w:t>“Хто винен?” – “Невістка!” – “Так її вдома нема!” – “Та он її плахта на жердці висить!”</w:t>
      </w:r>
    </w:p>
    <w:p w14:paraId="76415A7D" w14:textId="1CB540C6" w:rsidR="002B77B2" w:rsidRPr="00843AC7" w:rsidRDefault="002B77B2" w:rsidP="003B492B">
      <w:pPr>
        <w:spacing w:after="0" w:line="240" w:lineRule="auto"/>
        <w:ind w:firstLine="708"/>
        <w:rPr>
          <w:rFonts w:ascii="Times New Roman" w:hAnsi="Times New Roman" w:cs="Times New Roman"/>
          <w:i/>
          <w:iCs/>
          <w:sz w:val="28"/>
          <w:szCs w:val="28"/>
          <w:lang w:val="uk-UA"/>
        </w:rPr>
      </w:pPr>
      <w:r w:rsidRPr="00843AC7">
        <w:rPr>
          <w:rFonts w:ascii="Times New Roman" w:hAnsi="Times New Roman" w:cs="Times New Roman"/>
          <w:i/>
          <w:iCs/>
          <w:sz w:val="28"/>
          <w:szCs w:val="28"/>
          <w:lang w:val="uk-UA"/>
        </w:rPr>
        <w:t xml:space="preserve">Невістка </w:t>
      </w:r>
      <w:r w:rsidR="00843AC7" w:rsidRPr="00843AC7">
        <w:rPr>
          <w:rFonts w:ascii="Times New Roman" w:hAnsi="Times New Roman" w:cs="Times New Roman"/>
          <w:i/>
          <w:iCs/>
          <w:sz w:val="28"/>
          <w:szCs w:val="28"/>
          <w:lang w:val="uk-UA"/>
        </w:rPr>
        <w:t xml:space="preserve">– </w:t>
      </w:r>
      <w:r w:rsidRPr="00843AC7">
        <w:rPr>
          <w:rFonts w:ascii="Times New Roman" w:hAnsi="Times New Roman" w:cs="Times New Roman"/>
          <w:i/>
          <w:iCs/>
          <w:sz w:val="28"/>
          <w:szCs w:val="28"/>
          <w:lang w:val="uk-UA"/>
        </w:rPr>
        <w:t>чужа кістка.</w:t>
      </w:r>
    </w:p>
    <w:p w14:paraId="536240D8" w14:textId="1988CD04" w:rsidR="00843AC7" w:rsidRPr="003F25C5" w:rsidRDefault="002B77B2" w:rsidP="003B492B">
      <w:pPr>
        <w:spacing w:after="0" w:line="240" w:lineRule="auto"/>
        <w:ind w:firstLine="708"/>
        <w:jc w:val="both"/>
        <w:rPr>
          <w:rFonts w:ascii="Times New Roman" w:hAnsi="Times New Roman" w:cs="Times New Roman"/>
          <w:sz w:val="28"/>
          <w:szCs w:val="28"/>
          <w:lang w:val="uk-UA"/>
        </w:rPr>
      </w:pPr>
      <w:r w:rsidRPr="00843AC7">
        <w:rPr>
          <w:rFonts w:ascii="Times New Roman" w:hAnsi="Times New Roman" w:cs="Times New Roman"/>
          <w:i/>
          <w:iCs/>
          <w:sz w:val="28"/>
          <w:szCs w:val="28"/>
          <w:lang w:val="uk-UA"/>
        </w:rPr>
        <w:t>Невістка найбільше їсть, найменше робить.</w:t>
      </w:r>
      <w:r w:rsidR="00843AC7" w:rsidRPr="00843AC7">
        <w:rPr>
          <w:rFonts w:ascii="Times New Roman" w:hAnsi="Times New Roman" w:cs="Times New Roman"/>
          <w:i/>
          <w:iCs/>
          <w:sz w:val="28"/>
          <w:szCs w:val="28"/>
          <w:lang w:val="uk-UA"/>
        </w:rPr>
        <w:t>»</w:t>
      </w:r>
      <w:r w:rsidR="00843AC7">
        <w:rPr>
          <w:rFonts w:ascii="Times New Roman" w:hAnsi="Times New Roman" w:cs="Times New Roman"/>
          <w:sz w:val="28"/>
          <w:szCs w:val="28"/>
          <w:lang w:val="uk-UA"/>
        </w:rPr>
        <w:t xml:space="preserve"> </w:t>
      </w:r>
      <w:r w:rsidR="00843AC7" w:rsidRPr="003F25C5">
        <w:rPr>
          <w:rFonts w:ascii="Times New Roman" w:hAnsi="Times New Roman" w:cs="Times New Roman"/>
          <w:sz w:val="28"/>
          <w:szCs w:val="28"/>
          <w:lang w:val="uk-UA"/>
        </w:rPr>
        <w:t>[</w:t>
      </w:r>
      <w:r w:rsidR="00F364F7" w:rsidRPr="00C35ABE">
        <w:rPr>
          <w:rFonts w:ascii="Times New Roman" w:hAnsi="Times New Roman" w:cs="Times New Roman"/>
          <w:sz w:val="28"/>
          <w:szCs w:val="28"/>
        </w:rPr>
        <w:t>20</w:t>
      </w:r>
      <w:r w:rsidR="00843AC7" w:rsidRPr="003F25C5">
        <w:rPr>
          <w:rFonts w:ascii="Times New Roman" w:hAnsi="Times New Roman" w:cs="Times New Roman"/>
          <w:sz w:val="28"/>
          <w:szCs w:val="28"/>
          <w:lang w:val="uk-UA"/>
        </w:rPr>
        <w:t>]</w:t>
      </w:r>
    </w:p>
    <w:p w14:paraId="6B091C3D" w14:textId="62D35FE2" w:rsidR="002B77B2" w:rsidRDefault="00923299"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Проте існують прислів’я та приказки в українській мові з негативною конотацію про свекруху:</w:t>
      </w:r>
    </w:p>
    <w:p w14:paraId="3DD10009" w14:textId="25DE4398" w:rsidR="002B77B2" w:rsidRPr="00923299" w:rsidRDefault="00923299" w:rsidP="003B492B">
      <w:pPr>
        <w:spacing w:after="0" w:line="240" w:lineRule="auto"/>
        <w:ind w:firstLine="708"/>
        <w:jc w:val="both"/>
        <w:rPr>
          <w:rFonts w:ascii="Times New Roman" w:hAnsi="Times New Roman" w:cs="Times New Roman"/>
          <w:i/>
          <w:iCs/>
          <w:sz w:val="28"/>
          <w:szCs w:val="28"/>
          <w:lang w:val="uk-UA"/>
        </w:rPr>
      </w:pPr>
      <w:r w:rsidRPr="00923299">
        <w:rPr>
          <w:rFonts w:ascii="Times New Roman" w:hAnsi="Times New Roman" w:cs="Times New Roman"/>
          <w:i/>
          <w:iCs/>
          <w:sz w:val="28"/>
          <w:szCs w:val="28"/>
          <w:lang w:val="uk-UA"/>
        </w:rPr>
        <w:t>«</w:t>
      </w:r>
      <w:r w:rsidR="002B77B2" w:rsidRPr="00923299">
        <w:rPr>
          <w:rFonts w:ascii="Times New Roman" w:hAnsi="Times New Roman" w:cs="Times New Roman"/>
          <w:i/>
          <w:iCs/>
          <w:sz w:val="28"/>
          <w:szCs w:val="28"/>
          <w:lang w:val="uk-UA"/>
        </w:rPr>
        <w:t xml:space="preserve">Свекруха на печі </w:t>
      </w:r>
      <w:r>
        <w:rPr>
          <w:rFonts w:ascii="Times New Roman" w:hAnsi="Times New Roman" w:cs="Times New Roman"/>
          <w:i/>
          <w:iCs/>
          <w:sz w:val="28"/>
          <w:szCs w:val="28"/>
          <w:lang w:val="uk-UA"/>
        </w:rPr>
        <w:t>–</w:t>
      </w:r>
      <w:r w:rsidR="002B77B2" w:rsidRPr="00923299">
        <w:rPr>
          <w:rFonts w:ascii="Times New Roman" w:hAnsi="Times New Roman" w:cs="Times New Roman"/>
          <w:i/>
          <w:iCs/>
          <w:sz w:val="28"/>
          <w:szCs w:val="28"/>
          <w:lang w:val="uk-UA"/>
        </w:rPr>
        <w:t xml:space="preserve"> що собака на мотузці.</w:t>
      </w:r>
    </w:p>
    <w:p w14:paraId="5F79BDC3" w14:textId="4CAFE281" w:rsidR="002B77B2" w:rsidRDefault="002B77B2" w:rsidP="003B492B">
      <w:pPr>
        <w:spacing w:after="0" w:line="240" w:lineRule="auto"/>
        <w:ind w:firstLine="708"/>
        <w:jc w:val="both"/>
        <w:rPr>
          <w:rFonts w:ascii="Times New Roman" w:hAnsi="Times New Roman" w:cs="Times New Roman"/>
          <w:sz w:val="28"/>
          <w:szCs w:val="28"/>
          <w:lang w:val="uk-UA"/>
        </w:rPr>
      </w:pPr>
      <w:r w:rsidRPr="00923299">
        <w:rPr>
          <w:rFonts w:ascii="Times New Roman" w:hAnsi="Times New Roman" w:cs="Times New Roman"/>
          <w:i/>
          <w:iCs/>
          <w:sz w:val="28"/>
          <w:szCs w:val="28"/>
          <w:lang w:val="uk-UA"/>
        </w:rPr>
        <w:t>У лихої свекрухи і ззаду очі є.</w:t>
      </w:r>
      <w:r w:rsidR="00923299" w:rsidRPr="00923299">
        <w:rPr>
          <w:rFonts w:ascii="Times New Roman" w:hAnsi="Times New Roman" w:cs="Times New Roman"/>
          <w:i/>
          <w:iCs/>
          <w:sz w:val="28"/>
          <w:szCs w:val="28"/>
          <w:lang w:val="uk-UA"/>
        </w:rPr>
        <w:t>»</w:t>
      </w:r>
      <w:r w:rsidR="00923299">
        <w:rPr>
          <w:rFonts w:ascii="Times New Roman" w:hAnsi="Times New Roman" w:cs="Times New Roman"/>
          <w:sz w:val="28"/>
          <w:szCs w:val="28"/>
          <w:lang w:val="uk-UA"/>
        </w:rPr>
        <w:t xml:space="preserve"> </w:t>
      </w:r>
      <w:r w:rsidR="00923299" w:rsidRPr="003F25C5">
        <w:rPr>
          <w:rFonts w:ascii="Times New Roman" w:hAnsi="Times New Roman" w:cs="Times New Roman"/>
          <w:sz w:val="28"/>
          <w:szCs w:val="28"/>
          <w:lang w:val="uk-UA"/>
        </w:rPr>
        <w:t>[</w:t>
      </w:r>
      <w:r w:rsidR="00F364F7" w:rsidRPr="00C35ABE">
        <w:rPr>
          <w:rFonts w:ascii="Times New Roman" w:hAnsi="Times New Roman" w:cs="Times New Roman"/>
          <w:sz w:val="28"/>
          <w:szCs w:val="28"/>
        </w:rPr>
        <w:t>20</w:t>
      </w:r>
      <w:r w:rsidR="00923299" w:rsidRPr="003F25C5">
        <w:rPr>
          <w:rFonts w:ascii="Times New Roman" w:hAnsi="Times New Roman" w:cs="Times New Roman"/>
          <w:sz w:val="28"/>
          <w:szCs w:val="28"/>
          <w:lang w:val="uk-UA"/>
        </w:rPr>
        <w:t>]</w:t>
      </w:r>
    </w:p>
    <w:p w14:paraId="39CEA94D" w14:textId="211F2EBB" w:rsidR="008F1ABD" w:rsidRDefault="008F1ABD" w:rsidP="003B492B">
      <w:pPr>
        <w:spacing w:after="0" w:line="240" w:lineRule="auto"/>
        <w:ind w:firstLine="708"/>
        <w:jc w:val="both"/>
        <w:rPr>
          <w:rFonts w:ascii="Times New Roman" w:hAnsi="Times New Roman" w:cs="Times New Roman"/>
          <w:sz w:val="28"/>
          <w:szCs w:val="28"/>
          <w:lang w:val="uk-UA"/>
        </w:rPr>
      </w:pPr>
      <w:r w:rsidRPr="008F1ABD">
        <w:rPr>
          <w:rFonts w:ascii="Times New Roman" w:hAnsi="Times New Roman" w:cs="Times New Roman"/>
          <w:sz w:val="28"/>
          <w:szCs w:val="28"/>
          <w:lang w:val="uk-UA"/>
        </w:rPr>
        <w:t xml:space="preserve">Роль бабусі описує стосунки старої з онуками. Але в </w:t>
      </w:r>
      <w:r>
        <w:rPr>
          <w:rFonts w:ascii="Times New Roman" w:hAnsi="Times New Roman" w:cs="Times New Roman"/>
          <w:sz w:val="28"/>
          <w:szCs w:val="28"/>
          <w:lang w:val="uk-UA"/>
        </w:rPr>
        <w:t>прислів’ях</w:t>
      </w:r>
      <w:r w:rsidRPr="008F1ABD">
        <w:rPr>
          <w:rFonts w:ascii="Times New Roman" w:hAnsi="Times New Roman" w:cs="Times New Roman"/>
          <w:sz w:val="28"/>
          <w:szCs w:val="28"/>
          <w:lang w:val="uk-UA"/>
        </w:rPr>
        <w:t xml:space="preserve"> ця роль здебільшого використовується стосовно віку. Старенька бабуся втратила працездатність і контроль у родині. Тому вона займається своїми онуками та потойбічним життям. З часом жінки також відчувають занепад розумових сил через вік. Тому в прислів’ях про них зазвичай говорять як про добродушних, наївних і простих. Вони стають невинними і вірять у все, як мала дитина. У цьому контексті вживаються прислів’я </w:t>
      </w:r>
      <w:r w:rsidR="00923299">
        <w:rPr>
          <w:rFonts w:ascii="Times New Roman" w:hAnsi="Times New Roman" w:cs="Times New Roman"/>
          <w:sz w:val="28"/>
          <w:szCs w:val="28"/>
          <w:lang w:val="uk-UA"/>
        </w:rPr>
        <w:t xml:space="preserve">та приказки </w:t>
      </w:r>
      <w:r w:rsidRPr="008F1ABD">
        <w:rPr>
          <w:rFonts w:ascii="Times New Roman" w:hAnsi="Times New Roman" w:cs="Times New Roman"/>
          <w:sz w:val="28"/>
          <w:szCs w:val="28"/>
          <w:lang w:val="uk-UA"/>
        </w:rPr>
        <w:t>саме</w:t>
      </w:r>
      <w:r w:rsidR="00923299">
        <w:rPr>
          <w:rFonts w:ascii="Times New Roman" w:hAnsi="Times New Roman" w:cs="Times New Roman"/>
          <w:sz w:val="28"/>
          <w:szCs w:val="28"/>
          <w:lang w:val="uk-UA"/>
        </w:rPr>
        <w:t xml:space="preserve"> у значенні</w:t>
      </w:r>
      <w:r w:rsidRPr="008F1ABD">
        <w:rPr>
          <w:rFonts w:ascii="Times New Roman" w:hAnsi="Times New Roman" w:cs="Times New Roman"/>
          <w:sz w:val="28"/>
          <w:szCs w:val="28"/>
          <w:lang w:val="uk-UA"/>
        </w:rPr>
        <w:t xml:space="preserve"> «</w:t>
      </w:r>
      <w:r w:rsidR="00923299">
        <w:rPr>
          <w:rFonts w:ascii="Times New Roman" w:hAnsi="Times New Roman" w:cs="Times New Roman"/>
          <w:sz w:val="28"/>
          <w:szCs w:val="28"/>
          <w:lang w:val="uk-UA"/>
        </w:rPr>
        <w:t>розповідати</w:t>
      </w:r>
      <w:r w:rsidRPr="008F1ABD">
        <w:rPr>
          <w:rFonts w:ascii="Times New Roman" w:hAnsi="Times New Roman" w:cs="Times New Roman"/>
          <w:sz w:val="28"/>
          <w:szCs w:val="28"/>
          <w:lang w:val="uk-UA"/>
        </w:rPr>
        <w:t xml:space="preserve"> небилиці, казки, в що не віриться»:</w:t>
      </w:r>
    </w:p>
    <w:p w14:paraId="32968455" w14:textId="6C4E1FA9" w:rsidR="008F1ABD" w:rsidRPr="00923299" w:rsidRDefault="00923299" w:rsidP="003B492B">
      <w:pPr>
        <w:spacing w:after="0" w:line="240" w:lineRule="auto"/>
        <w:ind w:firstLine="708"/>
        <w:jc w:val="both"/>
        <w:rPr>
          <w:rFonts w:ascii="Times New Roman" w:hAnsi="Times New Roman" w:cs="Times New Roman"/>
          <w:sz w:val="28"/>
          <w:szCs w:val="28"/>
          <w:lang w:val="uk-UA"/>
        </w:rPr>
      </w:pPr>
      <w:r w:rsidRPr="00923299">
        <w:rPr>
          <w:rFonts w:ascii="Times New Roman" w:hAnsi="Times New Roman" w:cs="Times New Roman"/>
          <w:i/>
          <w:iCs/>
          <w:sz w:val="28"/>
          <w:szCs w:val="28"/>
          <w:lang w:val="uk-UA"/>
        </w:rPr>
        <w:t>«</w:t>
      </w:r>
      <w:r w:rsidR="008F1ABD" w:rsidRPr="00923299">
        <w:rPr>
          <w:rFonts w:ascii="Times New Roman" w:hAnsi="Times New Roman" w:cs="Times New Roman"/>
          <w:i/>
          <w:iCs/>
          <w:sz w:val="28"/>
          <w:szCs w:val="28"/>
          <w:lang w:val="uk-UA"/>
        </w:rPr>
        <w:t>Erzähle das der Grossmutter.</w:t>
      </w:r>
      <w:r w:rsidRPr="00923299">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Pr="00923299">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de-DE"/>
        </w:rPr>
        <w:t>4</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151</w:t>
      </w:r>
      <w:r w:rsidRPr="00923299">
        <w:rPr>
          <w:rFonts w:ascii="Times New Roman" w:hAnsi="Times New Roman" w:cs="Times New Roman"/>
          <w:sz w:val="28"/>
          <w:szCs w:val="28"/>
          <w:lang w:val="uk-UA"/>
        </w:rPr>
        <w:t>]</w:t>
      </w:r>
      <w:r>
        <w:rPr>
          <w:rFonts w:ascii="Times New Roman" w:hAnsi="Times New Roman" w:cs="Times New Roman"/>
          <w:sz w:val="28"/>
          <w:szCs w:val="28"/>
          <w:lang w:val="uk-UA"/>
        </w:rPr>
        <w:t xml:space="preserve"> – Роз</w:t>
      </w:r>
      <w:r w:rsidRPr="00923299">
        <w:rPr>
          <w:rFonts w:ascii="Times New Roman" w:hAnsi="Times New Roman" w:cs="Times New Roman"/>
          <w:sz w:val="28"/>
          <w:szCs w:val="28"/>
          <w:lang w:val="uk-UA"/>
        </w:rPr>
        <w:t>кажи це своїй бабусі</w:t>
      </w:r>
      <w:r>
        <w:rPr>
          <w:rFonts w:ascii="Times New Roman" w:hAnsi="Times New Roman" w:cs="Times New Roman"/>
          <w:sz w:val="28"/>
          <w:szCs w:val="28"/>
          <w:lang w:val="uk-UA"/>
        </w:rPr>
        <w:t>.</w:t>
      </w:r>
    </w:p>
    <w:p w14:paraId="55D7133D" w14:textId="7EE3459A" w:rsidR="008F1ABD" w:rsidRPr="00923299" w:rsidRDefault="00923299" w:rsidP="003B492B">
      <w:pPr>
        <w:spacing w:after="0" w:line="240" w:lineRule="auto"/>
        <w:ind w:firstLine="708"/>
        <w:jc w:val="both"/>
        <w:rPr>
          <w:rFonts w:ascii="Times New Roman" w:hAnsi="Times New Roman" w:cs="Times New Roman"/>
          <w:sz w:val="28"/>
          <w:szCs w:val="28"/>
          <w:lang w:val="uk-UA"/>
        </w:rPr>
      </w:pPr>
      <w:r w:rsidRPr="00923299">
        <w:rPr>
          <w:rFonts w:ascii="Times New Roman" w:hAnsi="Times New Roman" w:cs="Times New Roman"/>
          <w:i/>
          <w:iCs/>
          <w:sz w:val="28"/>
          <w:szCs w:val="28"/>
          <w:lang w:val="uk-UA"/>
        </w:rPr>
        <w:t>«</w:t>
      </w:r>
      <w:r w:rsidR="008F1ABD" w:rsidRPr="00923299">
        <w:rPr>
          <w:rFonts w:ascii="Times New Roman" w:hAnsi="Times New Roman" w:cs="Times New Roman"/>
          <w:i/>
          <w:iCs/>
          <w:sz w:val="28"/>
          <w:szCs w:val="28"/>
          <w:lang w:val="uk-UA"/>
        </w:rPr>
        <w:t>Geh zu deiner Grossmutter.</w:t>
      </w:r>
      <w:r w:rsidRPr="00923299">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Pr="00A013A0">
        <w:rPr>
          <w:rFonts w:ascii="Times New Roman" w:hAnsi="Times New Roman" w:cs="Times New Roman"/>
          <w:sz w:val="28"/>
          <w:szCs w:val="28"/>
          <w:lang w:val="de-DE"/>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de-DE"/>
        </w:rPr>
        <w:t>7</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1382</w:t>
      </w:r>
      <w:r w:rsidRPr="00A013A0">
        <w:rPr>
          <w:rFonts w:ascii="Times New Roman" w:hAnsi="Times New Roman" w:cs="Times New Roman"/>
          <w:sz w:val="28"/>
          <w:szCs w:val="28"/>
          <w:lang w:val="de-DE"/>
        </w:rPr>
        <w:t>]</w:t>
      </w:r>
      <w:r>
        <w:rPr>
          <w:rFonts w:ascii="Times New Roman" w:hAnsi="Times New Roman" w:cs="Times New Roman"/>
          <w:sz w:val="28"/>
          <w:szCs w:val="28"/>
          <w:lang w:val="uk-UA"/>
        </w:rPr>
        <w:t xml:space="preserve"> – </w:t>
      </w:r>
      <w:r w:rsidRPr="00923299">
        <w:rPr>
          <w:rFonts w:ascii="Times New Roman" w:hAnsi="Times New Roman" w:cs="Times New Roman"/>
          <w:sz w:val="28"/>
          <w:szCs w:val="28"/>
          <w:lang w:val="uk-UA"/>
        </w:rPr>
        <w:t>Іди до своєї бабусі</w:t>
      </w:r>
      <w:r>
        <w:rPr>
          <w:rFonts w:ascii="Times New Roman" w:hAnsi="Times New Roman" w:cs="Times New Roman"/>
          <w:sz w:val="28"/>
          <w:szCs w:val="28"/>
          <w:lang w:val="uk-UA"/>
        </w:rPr>
        <w:t>.</w:t>
      </w:r>
    </w:p>
    <w:p w14:paraId="7A306E09" w14:textId="3150F6F1" w:rsidR="008F1ABD" w:rsidRDefault="008F1ABD" w:rsidP="003B492B">
      <w:pPr>
        <w:spacing w:after="0" w:line="240" w:lineRule="auto"/>
        <w:ind w:firstLine="708"/>
        <w:jc w:val="both"/>
        <w:rPr>
          <w:rFonts w:ascii="Times New Roman" w:hAnsi="Times New Roman" w:cs="Times New Roman"/>
          <w:sz w:val="28"/>
          <w:szCs w:val="28"/>
          <w:lang w:val="uk-UA"/>
        </w:rPr>
      </w:pPr>
      <w:r w:rsidRPr="008F1ABD">
        <w:rPr>
          <w:rFonts w:ascii="Times New Roman" w:hAnsi="Times New Roman" w:cs="Times New Roman"/>
          <w:sz w:val="28"/>
          <w:szCs w:val="28"/>
          <w:lang w:val="uk-UA"/>
        </w:rPr>
        <w:t xml:space="preserve">Окрім усіх цих сімейних і соціальних ролей жінки, від дівчини до бабусі, багато прислів’їв </w:t>
      </w:r>
      <w:r w:rsidR="003C0FF0">
        <w:rPr>
          <w:rFonts w:ascii="Times New Roman" w:hAnsi="Times New Roman" w:cs="Times New Roman"/>
          <w:sz w:val="28"/>
          <w:szCs w:val="28"/>
          <w:lang w:val="uk-UA"/>
        </w:rPr>
        <w:t xml:space="preserve">та приказок </w:t>
      </w:r>
      <w:r w:rsidRPr="008F1ABD">
        <w:rPr>
          <w:rFonts w:ascii="Times New Roman" w:hAnsi="Times New Roman" w:cs="Times New Roman"/>
          <w:sz w:val="28"/>
          <w:szCs w:val="28"/>
          <w:lang w:val="uk-UA"/>
        </w:rPr>
        <w:t xml:space="preserve">описують її ще й певними рисами характеру. І це переважно негативні. Найбільш підкреслена риса жінок </w:t>
      </w:r>
      <w:r w:rsidR="003C0FF0">
        <w:rPr>
          <w:rFonts w:ascii="Times New Roman" w:hAnsi="Times New Roman" w:cs="Times New Roman"/>
          <w:sz w:val="28"/>
          <w:szCs w:val="28"/>
          <w:lang w:val="uk-UA"/>
        </w:rPr>
        <w:t>–</w:t>
      </w:r>
      <w:r w:rsidRPr="008F1ABD">
        <w:rPr>
          <w:rFonts w:ascii="Times New Roman" w:hAnsi="Times New Roman" w:cs="Times New Roman"/>
          <w:sz w:val="28"/>
          <w:szCs w:val="28"/>
          <w:lang w:val="uk-UA"/>
        </w:rPr>
        <w:t xml:space="preserve"> це їх балакучість:</w:t>
      </w:r>
    </w:p>
    <w:p w14:paraId="0EAB1352" w14:textId="37CA11A7" w:rsidR="008F1ABD" w:rsidRPr="00123BB6" w:rsidRDefault="001B3F40" w:rsidP="003B492B">
      <w:pPr>
        <w:spacing w:after="0" w:line="240" w:lineRule="auto"/>
        <w:ind w:firstLine="708"/>
        <w:jc w:val="both"/>
        <w:rPr>
          <w:rFonts w:ascii="Times New Roman" w:hAnsi="Times New Roman" w:cs="Times New Roman"/>
          <w:sz w:val="28"/>
          <w:szCs w:val="28"/>
          <w:lang w:val="uk-UA"/>
        </w:rPr>
      </w:pPr>
      <w:r w:rsidRPr="00123BB6">
        <w:rPr>
          <w:rFonts w:ascii="Times New Roman" w:hAnsi="Times New Roman" w:cs="Times New Roman"/>
          <w:i/>
          <w:iCs/>
          <w:sz w:val="28"/>
          <w:szCs w:val="28"/>
          <w:lang w:val="uk-UA"/>
        </w:rPr>
        <w:t>«</w:t>
      </w:r>
      <w:r w:rsidR="008F1ABD" w:rsidRPr="00123BB6">
        <w:rPr>
          <w:rFonts w:ascii="Times New Roman" w:hAnsi="Times New Roman" w:cs="Times New Roman"/>
          <w:i/>
          <w:iCs/>
          <w:sz w:val="28"/>
          <w:szCs w:val="28"/>
          <w:lang w:val="uk-UA"/>
        </w:rPr>
        <w:t>Der Frauen Zunge geht wie ein Lämmerschwänzchen.</w:t>
      </w:r>
      <w:r w:rsidRPr="00123BB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123BB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123BB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1106</w:t>
      </w:r>
      <w:r w:rsidR="00123BB6" w:rsidRPr="00123BB6">
        <w:rPr>
          <w:rFonts w:ascii="Times New Roman" w:hAnsi="Times New Roman" w:cs="Times New Roman"/>
          <w:sz w:val="28"/>
          <w:szCs w:val="28"/>
        </w:rPr>
        <w:t>]</w:t>
      </w:r>
      <w:r w:rsidR="00123BB6">
        <w:rPr>
          <w:rFonts w:ascii="Times New Roman" w:hAnsi="Times New Roman" w:cs="Times New Roman"/>
          <w:sz w:val="28"/>
          <w:szCs w:val="28"/>
          <w:lang w:val="uk-UA"/>
        </w:rPr>
        <w:t xml:space="preserve"> – </w:t>
      </w:r>
      <w:r w:rsidR="00123BB6" w:rsidRPr="00123BB6">
        <w:rPr>
          <w:rFonts w:ascii="Times New Roman" w:hAnsi="Times New Roman" w:cs="Times New Roman"/>
          <w:sz w:val="28"/>
          <w:szCs w:val="28"/>
          <w:lang w:val="uk-UA"/>
        </w:rPr>
        <w:t>У жінки язик ходить, як баранячий хвіст</w:t>
      </w:r>
      <w:r w:rsidR="00123BB6">
        <w:rPr>
          <w:rFonts w:ascii="Times New Roman" w:hAnsi="Times New Roman" w:cs="Times New Roman"/>
          <w:sz w:val="28"/>
          <w:szCs w:val="28"/>
          <w:lang w:val="uk-UA"/>
        </w:rPr>
        <w:t>.</w:t>
      </w:r>
    </w:p>
    <w:p w14:paraId="5410E337" w14:textId="41AA8DA8" w:rsidR="008F1ABD" w:rsidRPr="00123BB6" w:rsidRDefault="001B3F40" w:rsidP="003B492B">
      <w:pPr>
        <w:spacing w:after="0" w:line="240" w:lineRule="auto"/>
        <w:ind w:firstLine="708"/>
        <w:jc w:val="both"/>
        <w:rPr>
          <w:rFonts w:ascii="Times New Roman" w:hAnsi="Times New Roman" w:cs="Times New Roman"/>
          <w:sz w:val="28"/>
          <w:szCs w:val="28"/>
          <w:lang w:val="uk-UA"/>
        </w:rPr>
      </w:pPr>
      <w:r w:rsidRPr="00123BB6">
        <w:rPr>
          <w:rFonts w:ascii="Times New Roman" w:hAnsi="Times New Roman" w:cs="Times New Roman"/>
          <w:i/>
          <w:iCs/>
          <w:sz w:val="28"/>
          <w:szCs w:val="28"/>
          <w:lang w:val="uk-UA"/>
        </w:rPr>
        <w:t>«</w:t>
      </w:r>
      <w:r w:rsidR="008F1ABD" w:rsidRPr="00123BB6">
        <w:rPr>
          <w:rFonts w:ascii="Times New Roman" w:hAnsi="Times New Roman" w:cs="Times New Roman"/>
          <w:i/>
          <w:iCs/>
          <w:sz w:val="28"/>
          <w:szCs w:val="28"/>
          <w:lang w:val="uk-UA"/>
        </w:rPr>
        <w:t>Der frawen mund schweigt nicht ein halbe stund.</w:t>
      </w:r>
      <w:r w:rsidRPr="00123BB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123BB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123BB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1106</w:t>
      </w:r>
      <w:r w:rsidR="00123BB6" w:rsidRPr="00123BB6">
        <w:rPr>
          <w:rFonts w:ascii="Times New Roman" w:hAnsi="Times New Roman" w:cs="Times New Roman"/>
          <w:sz w:val="28"/>
          <w:szCs w:val="28"/>
        </w:rPr>
        <w:t>]</w:t>
      </w:r>
      <w:r w:rsidR="00123BB6">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w:t>
      </w:r>
      <w:r w:rsidR="00123BB6">
        <w:rPr>
          <w:rFonts w:ascii="Times New Roman" w:hAnsi="Times New Roman" w:cs="Times New Roman"/>
          <w:sz w:val="28"/>
          <w:szCs w:val="28"/>
          <w:lang w:val="uk-UA"/>
        </w:rPr>
        <w:t xml:space="preserve"> </w:t>
      </w:r>
      <w:r w:rsidR="00123BB6" w:rsidRPr="00123BB6">
        <w:rPr>
          <w:rFonts w:ascii="Times New Roman" w:hAnsi="Times New Roman" w:cs="Times New Roman"/>
          <w:sz w:val="28"/>
          <w:szCs w:val="28"/>
          <w:lang w:val="uk-UA"/>
        </w:rPr>
        <w:t xml:space="preserve">Уста жінки не змовкають </w:t>
      </w:r>
      <w:r w:rsidR="00D4617D">
        <w:rPr>
          <w:rFonts w:ascii="Times New Roman" w:hAnsi="Times New Roman" w:cs="Times New Roman"/>
          <w:sz w:val="28"/>
          <w:szCs w:val="28"/>
          <w:lang w:val="uk-UA"/>
        </w:rPr>
        <w:t xml:space="preserve">навіть на </w:t>
      </w:r>
      <w:r w:rsidR="00123BB6" w:rsidRPr="00123BB6">
        <w:rPr>
          <w:rFonts w:ascii="Times New Roman" w:hAnsi="Times New Roman" w:cs="Times New Roman"/>
          <w:sz w:val="28"/>
          <w:szCs w:val="28"/>
          <w:lang w:val="uk-UA"/>
        </w:rPr>
        <w:t>півгодини</w:t>
      </w:r>
      <w:r w:rsidR="00123BB6">
        <w:rPr>
          <w:rFonts w:ascii="Times New Roman" w:hAnsi="Times New Roman" w:cs="Times New Roman"/>
          <w:sz w:val="28"/>
          <w:szCs w:val="28"/>
          <w:lang w:val="uk-UA"/>
        </w:rPr>
        <w:t>.</w:t>
      </w:r>
    </w:p>
    <w:p w14:paraId="26E99830" w14:textId="4B6242F9" w:rsidR="008F1ABD" w:rsidRPr="00D4617D" w:rsidRDefault="001B3F40"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Die Frauen platzen, wenn sie schweigen sollen.</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1109</w:t>
      </w:r>
      <w:r w:rsidR="00123BB6" w:rsidRPr="00D4617D">
        <w:rPr>
          <w:rFonts w:ascii="Times New Roman" w:hAnsi="Times New Roman" w:cs="Times New Roman"/>
          <w:sz w:val="28"/>
          <w:szCs w:val="28"/>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Жінки вибухають, коли їм наказують мовчати</w:t>
      </w:r>
      <w:r w:rsidR="00D4617D">
        <w:rPr>
          <w:rFonts w:ascii="Times New Roman" w:hAnsi="Times New Roman" w:cs="Times New Roman"/>
          <w:sz w:val="28"/>
          <w:szCs w:val="28"/>
          <w:lang w:val="uk-UA"/>
        </w:rPr>
        <w:t>.</w:t>
      </w:r>
    </w:p>
    <w:p w14:paraId="6A802FCB" w14:textId="683C3FF8" w:rsidR="008F1ABD" w:rsidRPr="00D4617D" w:rsidRDefault="001B3F40"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Eine Frau, die nicht spricht, ist ein seltenes Gericht.</w:t>
      </w:r>
      <w:r w:rsidR="00CA597A"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1113</w:t>
      </w:r>
      <w:r w:rsidR="00123BB6" w:rsidRPr="00D4617D">
        <w:rPr>
          <w:rFonts w:ascii="Times New Roman" w:hAnsi="Times New Roman" w:cs="Times New Roman"/>
          <w:sz w:val="28"/>
          <w:szCs w:val="28"/>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 xml:space="preserve">Жінка, яка не говорить, </w:t>
      </w:r>
      <w:r w:rsidR="00D4617D">
        <w:rPr>
          <w:rFonts w:ascii="Times New Roman" w:hAnsi="Times New Roman" w:cs="Times New Roman"/>
          <w:sz w:val="28"/>
          <w:szCs w:val="28"/>
          <w:lang w:val="uk-UA"/>
        </w:rPr>
        <w:t xml:space="preserve">– </w:t>
      </w:r>
      <w:r w:rsidR="00D4617D" w:rsidRPr="00D4617D">
        <w:rPr>
          <w:rFonts w:ascii="Times New Roman" w:hAnsi="Times New Roman" w:cs="Times New Roman"/>
          <w:sz w:val="28"/>
          <w:szCs w:val="28"/>
          <w:lang w:val="uk-UA"/>
        </w:rPr>
        <w:t>рідкісна страва</w:t>
      </w:r>
      <w:r w:rsidR="00D4617D">
        <w:rPr>
          <w:rFonts w:ascii="Times New Roman" w:hAnsi="Times New Roman" w:cs="Times New Roman"/>
          <w:sz w:val="28"/>
          <w:szCs w:val="28"/>
          <w:lang w:val="uk-UA"/>
        </w:rPr>
        <w:t xml:space="preserve">. </w:t>
      </w:r>
    </w:p>
    <w:p w14:paraId="3BAA3F0C" w14:textId="3D13DFAF" w:rsidR="008F1ABD" w:rsidRPr="00D4617D"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Eine Frau fragt mehr, als hundert Männer beantworten können.</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D4617D">
        <w:rPr>
          <w:rFonts w:ascii="Times New Roman" w:hAnsi="Times New Roman" w:cs="Times New Roman"/>
          <w:sz w:val="28"/>
          <w:szCs w:val="28"/>
          <w:lang w:val="uk-UA"/>
        </w:rPr>
        <w:t xml:space="preserve"> с.</w:t>
      </w:r>
      <w:r w:rsidR="008F1ABD" w:rsidRPr="008F1ABD">
        <w:rPr>
          <w:rFonts w:ascii="Times New Roman" w:hAnsi="Times New Roman" w:cs="Times New Roman"/>
          <w:sz w:val="28"/>
          <w:szCs w:val="28"/>
          <w:lang w:val="uk-UA"/>
        </w:rPr>
        <w:t>1114</w:t>
      </w:r>
      <w:r w:rsidR="00123BB6" w:rsidRPr="00D4617D">
        <w:rPr>
          <w:rFonts w:ascii="Times New Roman" w:hAnsi="Times New Roman" w:cs="Times New Roman"/>
          <w:sz w:val="28"/>
          <w:szCs w:val="28"/>
          <w:lang w:val="uk-UA"/>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Одна жінка задає більше питань, ніж сто чоловіків можуть відповісти</w:t>
      </w:r>
      <w:r w:rsidR="00D4617D">
        <w:rPr>
          <w:rFonts w:ascii="Times New Roman" w:hAnsi="Times New Roman" w:cs="Times New Roman"/>
          <w:sz w:val="28"/>
          <w:szCs w:val="28"/>
          <w:lang w:val="uk-UA"/>
        </w:rPr>
        <w:t>.</w:t>
      </w:r>
    </w:p>
    <w:p w14:paraId="0D418F45" w14:textId="468030A1" w:rsidR="008F1ABD" w:rsidRPr="00D4617D"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Unter Frauen und Birnen sind die besten, welche schweigen.</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uk-UA"/>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1131</w:t>
      </w:r>
      <w:r w:rsidR="00123BB6" w:rsidRPr="00D4617D">
        <w:rPr>
          <w:rFonts w:ascii="Times New Roman" w:hAnsi="Times New Roman" w:cs="Times New Roman"/>
          <w:sz w:val="28"/>
          <w:szCs w:val="28"/>
          <w:lang w:val="uk-UA"/>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Серед жінок і груш найкращі ті, що мовчать</w:t>
      </w:r>
      <w:r w:rsidR="00D4617D">
        <w:rPr>
          <w:rFonts w:ascii="Times New Roman" w:hAnsi="Times New Roman" w:cs="Times New Roman"/>
          <w:sz w:val="28"/>
          <w:szCs w:val="28"/>
          <w:lang w:val="uk-UA"/>
        </w:rPr>
        <w:t>.</w:t>
      </w:r>
    </w:p>
    <w:p w14:paraId="272210BA" w14:textId="40FF3E1B" w:rsidR="008F1ABD" w:rsidRPr="00D4617D"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Viel Frauen, viel Worte; viel Gänse, viel Dreck.</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1131</w:t>
      </w:r>
      <w:r w:rsidR="00123BB6" w:rsidRPr="00D4617D">
        <w:rPr>
          <w:rFonts w:ascii="Times New Roman" w:hAnsi="Times New Roman" w:cs="Times New Roman"/>
          <w:sz w:val="28"/>
          <w:szCs w:val="28"/>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Багато жінок, багато слів; багато гусей, багато бруду</w:t>
      </w:r>
      <w:r w:rsidR="00D4617D">
        <w:rPr>
          <w:rFonts w:ascii="Times New Roman" w:hAnsi="Times New Roman" w:cs="Times New Roman"/>
          <w:sz w:val="28"/>
          <w:szCs w:val="28"/>
          <w:lang w:val="uk-UA"/>
        </w:rPr>
        <w:t>.</w:t>
      </w:r>
    </w:p>
    <w:p w14:paraId="5FCE98A4" w14:textId="354C7D59" w:rsidR="008F1ABD" w:rsidRPr="00D4617D"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Ein Frauenzimmer und ein Fisch sprechen so viel als zwei Männer.</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с.</w:t>
      </w:r>
      <w:r w:rsidR="00606AB5">
        <w:rPr>
          <w:rFonts w:ascii="Times New Roman" w:hAnsi="Times New Roman" w:cs="Times New Roman"/>
          <w:sz w:val="28"/>
          <w:szCs w:val="28"/>
          <w:lang w:val="uk-UA"/>
        </w:rPr>
        <w:t> </w:t>
      </w:r>
      <w:r w:rsidR="008F1ABD" w:rsidRPr="008F1ABD">
        <w:rPr>
          <w:rFonts w:ascii="Times New Roman" w:hAnsi="Times New Roman" w:cs="Times New Roman"/>
          <w:sz w:val="28"/>
          <w:szCs w:val="28"/>
          <w:lang w:val="uk-UA"/>
        </w:rPr>
        <w:t>1144</w:t>
      </w:r>
      <w:r w:rsidR="00123BB6" w:rsidRPr="00D4617D">
        <w:rPr>
          <w:rFonts w:ascii="Times New Roman" w:hAnsi="Times New Roman" w:cs="Times New Roman"/>
          <w:sz w:val="28"/>
          <w:szCs w:val="28"/>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Жінка і риба говорять стільки ж, скільки два чоловіки</w:t>
      </w:r>
      <w:r w:rsidR="00D4617D">
        <w:rPr>
          <w:rFonts w:ascii="Times New Roman" w:hAnsi="Times New Roman" w:cs="Times New Roman"/>
          <w:sz w:val="28"/>
          <w:szCs w:val="28"/>
          <w:lang w:val="uk-UA"/>
        </w:rPr>
        <w:t>.</w:t>
      </w:r>
    </w:p>
    <w:p w14:paraId="13C2AAD1" w14:textId="0B85D52F" w:rsidR="008F1ABD" w:rsidRPr="00D4617D"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lastRenderedPageBreak/>
        <w:t>«</w:t>
      </w:r>
      <w:r w:rsidR="008F1ABD" w:rsidRPr="00D4617D">
        <w:rPr>
          <w:rFonts w:ascii="Times New Roman" w:hAnsi="Times New Roman" w:cs="Times New Roman"/>
          <w:i/>
          <w:iCs/>
          <w:sz w:val="28"/>
          <w:szCs w:val="28"/>
          <w:lang w:val="uk-UA"/>
        </w:rPr>
        <w:t>Die Frauenzungen sind länger als Frauenröcke.</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1144</w:t>
      </w:r>
      <w:r w:rsidR="00123BB6" w:rsidRPr="00D4617D">
        <w:rPr>
          <w:rFonts w:ascii="Times New Roman" w:hAnsi="Times New Roman" w:cs="Times New Roman"/>
          <w:sz w:val="28"/>
          <w:szCs w:val="28"/>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Жіночий язик довший за жіночу спідницю</w:t>
      </w:r>
      <w:r w:rsidR="00D4617D">
        <w:rPr>
          <w:rFonts w:ascii="Times New Roman" w:hAnsi="Times New Roman" w:cs="Times New Roman"/>
          <w:sz w:val="28"/>
          <w:szCs w:val="28"/>
          <w:lang w:val="uk-UA"/>
        </w:rPr>
        <w:t>.</w:t>
      </w:r>
    </w:p>
    <w:p w14:paraId="2E1FC23C" w14:textId="22E8CC24" w:rsidR="008F1ABD" w:rsidRPr="00D4617D"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Alte Weiber und Frösche quaken viel.</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123BB6" w:rsidRPr="00D4617D">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2</w:t>
      </w:r>
      <w:r w:rsidR="00123BB6" w:rsidRPr="00D4617D">
        <w:rPr>
          <w:rFonts w:ascii="Times New Roman" w:hAnsi="Times New Roman" w:cs="Times New Roman"/>
          <w:sz w:val="28"/>
          <w:szCs w:val="28"/>
          <w:lang w:val="uk-UA"/>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Багато квакають баби і жаби</w:t>
      </w:r>
      <w:r w:rsidR="00D4617D">
        <w:rPr>
          <w:rFonts w:ascii="Times New Roman" w:hAnsi="Times New Roman" w:cs="Times New Roman"/>
          <w:sz w:val="28"/>
          <w:szCs w:val="28"/>
          <w:lang w:val="uk-UA"/>
        </w:rPr>
        <w:t>.</w:t>
      </w:r>
    </w:p>
    <w:p w14:paraId="136B3504" w14:textId="35080799" w:rsidR="008F1ABD" w:rsidRPr="00D4617D" w:rsidRDefault="00CA597A" w:rsidP="003B492B">
      <w:pPr>
        <w:spacing w:after="0" w:line="240" w:lineRule="auto"/>
        <w:ind w:firstLine="708"/>
        <w:jc w:val="both"/>
        <w:rPr>
          <w:rFonts w:ascii="Times New Roman" w:hAnsi="Times New Roman" w:cs="Times New Roman"/>
          <w:i/>
          <w:iCs/>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Wo Frauen sind, wo Kinder und Gänse, da gibt's Geschwätz und – Hänse.</w:t>
      </w:r>
      <w:r w:rsidRPr="00D4617D">
        <w:rPr>
          <w:rFonts w:ascii="Times New Roman" w:hAnsi="Times New Roman" w:cs="Times New Roman"/>
          <w:i/>
          <w:iCs/>
          <w:sz w:val="28"/>
          <w:szCs w:val="28"/>
          <w:lang w:val="uk-UA"/>
        </w:rPr>
        <w:t>»</w:t>
      </w:r>
    </w:p>
    <w:p w14:paraId="66CECB0B" w14:textId="1E551E7B" w:rsidR="008F1ABD" w:rsidRDefault="00123BB6"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D4617D">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1139</w:t>
      </w:r>
      <w:r w:rsidRPr="00D4617D">
        <w:rPr>
          <w:rFonts w:ascii="Times New Roman" w:hAnsi="Times New Roman" w:cs="Times New Roman"/>
          <w:sz w:val="28"/>
          <w:szCs w:val="28"/>
          <w:lang w:val="uk-UA"/>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Де жінки, де діти та гуси, там і балачки, і жарти</w:t>
      </w:r>
      <w:r w:rsidR="00D4617D">
        <w:rPr>
          <w:rFonts w:ascii="Times New Roman" w:hAnsi="Times New Roman" w:cs="Times New Roman"/>
          <w:sz w:val="28"/>
          <w:szCs w:val="28"/>
          <w:lang w:val="uk-UA"/>
        </w:rPr>
        <w:t>.</w:t>
      </w:r>
    </w:p>
    <w:p w14:paraId="217D11F1" w14:textId="20D5C2A2" w:rsidR="007C42E3" w:rsidRDefault="007C42E3"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de-DE"/>
        </w:rPr>
        <w:t>Die Frau schweige in der Gemeinde</w:t>
      </w:r>
      <w:r>
        <w:rPr>
          <w:rFonts w:ascii="Times New Roman" w:hAnsi="Times New Roman" w:cs="Times New Roman"/>
          <w:sz w:val="28"/>
          <w:szCs w:val="28"/>
          <w:lang w:val="uk-UA"/>
        </w:rPr>
        <w:t>»</w:t>
      </w:r>
      <w:r>
        <w:rPr>
          <w:rFonts w:ascii="Times New Roman" w:hAnsi="Times New Roman" w:cs="Times New Roman"/>
          <w:sz w:val="28"/>
          <w:szCs w:val="28"/>
          <w:lang w:val="de-DE"/>
        </w:rPr>
        <w:t xml:space="preserve"> </w:t>
      </w:r>
      <w:r w:rsidRPr="007C42E3">
        <w:rPr>
          <w:rFonts w:ascii="Times New Roman" w:hAnsi="Times New Roman" w:cs="Times New Roman"/>
          <w:sz w:val="28"/>
          <w:szCs w:val="28"/>
          <w:lang w:val="de-DE"/>
        </w:rPr>
        <w:t>[</w:t>
      </w:r>
      <w:r w:rsidR="000470EC">
        <w:rPr>
          <w:rFonts w:ascii="Times New Roman" w:hAnsi="Times New Roman" w:cs="Times New Roman"/>
          <w:sz w:val="28"/>
          <w:szCs w:val="28"/>
          <w:lang w:val="uk-UA"/>
        </w:rPr>
        <w:t>3</w:t>
      </w:r>
      <w:r w:rsidR="00F364F7" w:rsidRPr="00F364F7">
        <w:rPr>
          <w:rFonts w:ascii="Times New Roman" w:hAnsi="Times New Roman" w:cs="Times New Roman"/>
          <w:sz w:val="28"/>
          <w:szCs w:val="28"/>
          <w:lang w:val="de-DE"/>
        </w:rPr>
        <w:t>8</w:t>
      </w:r>
      <w:r>
        <w:rPr>
          <w:rFonts w:ascii="Times New Roman" w:hAnsi="Times New Roman" w:cs="Times New Roman"/>
          <w:sz w:val="28"/>
          <w:szCs w:val="28"/>
          <w:lang w:val="uk-UA"/>
        </w:rPr>
        <w:t>, с. 161</w:t>
      </w:r>
      <w:r w:rsidRPr="007C42E3">
        <w:rPr>
          <w:rFonts w:ascii="Times New Roman" w:hAnsi="Times New Roman" w:cs="Times New Roman"/>
          <w:sz w:val="28"/>
          <w:szCs w:val="28"/>
          <w:lang w:val="de-DE"/>
        </w:rPr>
        <w:t>]</w:t>
      </w:r>
      <w:r>
        <w:rPr>
          <w:rFonts w:ascii="Times New Roman" w:hAnsi="Times New Roman" w:cs="Times New Roman"/>
          <w:sz w:val="28"/>
          <w:szCs w:val="28"/>
          <w:lang w:val="uk-UA"/>
        </w:rPr>
        <w:t xml:space="preserve"> – </w:t>
      </w:r>
      <w:r w:rsidRPr="007C42E3">
        <w:rPr>
          <w:rFonts w:ascii="Times New Roman" w:hAnsi="Times New Roman" w:cs="Times New Roman"/>
          <w:sz w:val="28"/>
          <w:szCs w:val="28"/>
          <w:lang w:val="uk-UA"/>
        </w:rPr>
        <w:t>Жінка мовчить у громаді</w:t>
      </w:r>
      <w:r>
        <w:rPr>
          <w:rFonts w:ascii="Times New Roman" w:hAnsi="Times New Roman" w:cs="Times New Roman"/>
          <w:sz w:val="28"/>
          <w:szCs w:val="28"/>
          <w:lang w:val="uk-UA"/>
        </w:rPr>
        <w:t xml:space="preserve">. </w:t>
      </w:r>
    </w:p>
    <w:p w14:paraId="3BC85767" w14:textId="4F371833" w:rsidR="000B38F4" w:rsidRPr="000B38F4" w:rsidRDefault="007C42E3"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Останнє прислів’я має витоки з Біблії</w:t>
      </w:r>
      <w:r w:rsidR="000B38F4">
        <w:rPr>
          <w:rFonts w:ascii="Times New Roman" w:hAnsi="Times New Roman" w:cs="Times New Roman"/>
          <w:sz w:val="28"/>
          <w:szCs w:val="28"/>
          <w:lang w:val="uk-UA"/>
        </w:rPr>
        <w:t xml:space="preserve">: </w:t>
      </w:r>
      <w:r w:rsidR="000B38F4" w:rsidRPr="000B38F4">
        <w:rPr>
          <w:rFonts w:ascii="Times New Roman" w:hAnsi="Times New Roman" w:cs="Times New Roman"/>
          <w:i/>
          <w:iCs/>
          <w:sz w:val="28"/>
          <w:szCs w:val="28"/>
          <w:lang w:val="uk-UA"/>
        </w:rPr>
        <w:t>«…lasset eure Weiber schweigen in der Gemeinde; denn es soll ihnen nicht zugelassen werden, daß sie reden, sondern sie sollen untertan sein, wie auch das Gesetz sagt.»</w:t>
      </w:r>
      <w:r w:rsidR="000B38F4">
        <w:rPr>
          <w:rFonts w:ascii="Times New Roman" w:hAnsi="Times New Roman" w:cs="Times New Roman"/>
          <w:sz w:val="28"/>
          <w:szCs w:val="28"/>
          <w:lang w:val="uk-UA"/>
        </w:rPr>
        <w:t xml:space="preserve"> </w:t>
      </w:r>
      <w:r w:rsidR="000B38F4" w:rsidRPr="00B27978">
        <w:rPr>
          <w:rFonts w:ascii="Times New Roman" w:hAnsi="Times New Roman" w:cs="Times New Roman"/>
          <w:sz w:val="28"/>
          <w:szCs w:val="28"/>
          <w:lang w:val="uk-UA"/>
        </w:rPr>
        <w:t>[</w:t>
      </w:r>
      <w:r w:rsidR="000470EC">
        <w:rPr>
          <w:rFonts w:ascii="Times New Roman" w:hAnsi="Times New Roman" w:cs="Times New Roman"/>
          <w:sz w:val="28"/>
          <w:szCs w:val="28"/>
          <w:lang w:val="uk-UA"/>
        </w:rPr>
        <w:t>3</w:t>
      </w:r>
      <w:r w:rsidR="00F364F7" w:rsidRPr="00C35ABE">
        <w:rPr>
          <w:rFonts w:ascii="Times New Roman" w:hAnsi="Times New Roman" w:cs="Times New Roman"/>
          <w:sz w:val="28"/>
          <w:szCs w:val="28"/>
          <w:lang w:val="uk-UA"/>
        </w:rPr>
        <w:t>4</w:t>
      </w:r>
      <w:r w:rsidR="000B38F4" w:rsidRPr="00B27978">
        <w:rPr>
          <w:rFonts w:ascii="Times New Roman" w:hAnsi="Times New Roman" w:cs="Times New Roman"/>
          <w:sz w:val="28"/>
          <w:szCs w:val="28"/>
          <w:lang w:val="uk-UA"/>
        </w:rPr>
        <w:t>]</w:t>
      </w:r>
      <w:r w:rsidR="000B38F4">
        <w:rPr>
          <w:rFonts w:ascii="Times New Roman" w:hAnsi="Times New Roman" w:cs="Times New Roman"/>
          <w:sz w:val="28"/>
          <w:szCs w:val="28"/>
          <w:lang w:val="uk-UA"/>
        </w:rPr>
        <w:t xml:space="preserve">. </w:t>
      </w:r>
      <w:r w:rsidR="000B38F4" w:rsidRPr="000B38F4">
        <w:rPr>
          <w:rFonts w:ascii="Times New Roman" w:hAnsi="Times New Roman" w:cs="Times New Roman"/>
          <w:sz w:val="28"/>
          <w:szCs w:val="28"/>
          <w:lang w:val="uk-UA"/>
        </w:rPr>
        <w:t>Ці слова сьогодні цитують жартома, щоб спонукати жінку мовчати; Жінки часто висловлюють їх іронічно або зухвало, коли їм відмовляють у висловленні.</w:t>
      </w:r>
    </w:p>
    <w:p w14:paraId="10867E55" w14:textId="734CC56B" w:rsidR="008F1ABD" w:rsidRDefault="00B27978"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Жінок</w:t>
      </w:r>
      <w:r w:rsidR="008F1ABD" w:rsidRPr="008F1ABD">
        <w:rPr>
          <w:rFonts w:ascii="Times New Roman" w:hAnsi="Times New Roman" w:cs="Times New Roman"/>
          <w:sz w:val="28"/>
          <w:szCs w:val="28"/>
          <w:lang w:val="uk-UA"/>
        </w:rPr>
        <w:t xml:space="preserve"> також часто називають </w:t>
      </w:r>
      <w:r w:rsidR="00123BB6" w:rsidRPr="008F1ABD">
        <w:rPr>
          <w:rFonts w:ascii="Times New Roman" w:hAnsi="Times New Roman" w:cs="Times New Roman"/>
          <w:sz w:val="28"/>
          <w:szCs w:val="28"/>
          <w:lang w:val="uk-UA"/>
        </w:rPr>
        <w:t>спокус</w:t>
      </w:r>
      <w:r w:rsidR="00D4617D">
        <w:rPr>
          <w:rFonts w:ascii="Times New Roman" w:hAnsi="Times New Roman" w:cs="Times New Roman"/>
          <w:sz w:val="28"/>
          <w:szCs w:val="28"/>
          <w:lang w:val="uk-UA"/>
        </w:rPr>
        <w:t>ницями</w:t>
      </w:r>
      <w:r w:rsidR="008F1ABD" w:rsidRPr="008F1ABD">
        <w:rPr>
          <w:rFonts w:ascii="Times New Roman" w:hAnsi="Times New Roman" w:cs="Times New Roman"/>
          <w:sz w:val="28"/>
          <w:szCs w:val="28"/>
          <w:lang w:val="uk-UA"/>
        </w:rPr>
        <w:t xml:space="preserve"> та шахрай</w:t>
      </w:r>
      <w:r w:rsidR="00123BB6">
        <w:rPr>
          <w:rFonts w:ascii="Times New Roman" w:hAnsi="Times New Roman" w:cs="Times New Roman"/>
          <w:sz w:val="28"/>
          <w:szCs w:val="28"/>
          <w:lang w:val="uk-UA"/>
        </w:rPr>
        <w:t>ка</w:t>
      </w:r>
      <w:r w:rsidR="008F1ABD" w:rsidRPr="008F1ABD">
        <w:rPr>
          <w:rFonts w:ascii="Times New Roman" w:hAnsi="Times New Roman" w:cs="Times New Roman"/>
          <w:sz w:val="28"/>
          <w:szCs w:val="28"/>
          <w:lang w:val="uk-UA"/>
        </w:rPr>
        <w:t>ми:</w:t>
      </w:r>
    </w:p>
    <w:p w14:paraId="16C79C0B" w14:textId="421B12C1" w:rsidR="008F1ABD" w:rsidRPr="008F1ABD"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Alle Frauen sind Eva's Tochter.</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D4617D" w:rsidRPr="00D4617D">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C0908">
        <w:rPr>
          <w:rFonts w:ascii="Times New Roman" w:hAnsi="Times New Roman" w:cs="Times New Roman"/>
          <w:sz w:val="28"/>
          <w:szCs w:val="28"/>
          <w:lang w:val="en-US"/>
        </w:rPr>
        <w:t>c</w:t>
      </w:r>
      <w:r w:rsidR="004C0908">
        <w:rPr>
          <w:rFonts w:ascii="Times New Roman" w:hAnsi="Times New Roman" w:cs="Times New Roman"/>
          <w:sz w:val="28"/>
          <w:szCs w:val="28"/>
          <w:lang w:val="uk-UA"/>
        </w:rPr>
        <w:t xml:space="preserve">. </w:t>
      </w:r>
      <w:r w:rsidR="008F1ABD" w:rsidRPr="008F1ABD">
        <w:rPr>
          <w:rFonts w:ascii="Times New Roman" w:hAnsi="Times New Roman" w:cs="Times New Roman"/>
          <w:sz w:val="28"/>
          <w:szCs w:val="28"/>
          <w:lang w:val="uk-UA"/>
        </w:rPr>
        <w:t>1104</w:t>
      </w:r>
      <w:r w:rsidR="00D4617D" w:rsidRPr="00D4617D">
        <w:rPr>
          <w:rFonts w:ascii="Times New Roman" w:hAnsi="Times New Roman" w:cs="Times New Roman"/>
          <w:sz w:val="28"/>
          <w:szCs w:val="28"/>
          <w:lang w:val="uk-UA"/>
        </w:rPr>
        <w:t>]</w:t>
      </w:r>
      <w:r w:rsidR="00D4617D">
        <w:rPr>
          <w:rFonts w:ascii="Times New Roman" w:hAnsi="Times New Roman" w:cs="Times New Roman"/>
          <w:sz w:val="28"/>
          <w:szCs w:val="28"/>
          <w:lang w:val="uk-UA"/>
        </w:rPr>
        <w:t xml:space="preserve"> – </w:t>
      </w:r>
      <w:r w:rsidR="00D4617D" w:rsidRPr="00D4617D">
        <w:rPr>
          <w:rFonts w:ascii="Times New Roman" w:hAnsi="Times New Roman" w:cs="Times New Roman"/>
          <w:sz w:val="28"/>
          <w:szCs w:val="28"/>
          <w:lang w:val="uk-UA"/>
        </w:rPr>
        <w:t>Всі жінки – доньки Єви</w:t>
      </w:r>
      <w:r w:rsidR="00D4617D">
        <w:rPr>
          <w:rFonts w:ascii="Times New Roman" w:hAnsi="Times New Roman" w:cs="Times New Roman"/>
          <w:sz w:val="28"/>
          <w:szCs w:val="28"/>
          <w:lang w:val="uk-UA"/>
        </w:rPr>
        <w:t>.</w:t>
      </w:r>
    </w:p>
    <w:p w14:paraId="02BA1C41" w14:textId="7C9A6728" w:rsidR="008F1ABD" w:rsidRPr="004C0908" w:rsidRDefault="00CA597A" w:rsidP="003B492B">
      <w:pPr>
        <w:spacing w:after="0" w:line="240" w:lineRule="auto"/>
        <w:ind w:firstLine="708"/>
        <w:jc w:val="both"/>
        <w:rPr>
          <w:rFonts w:ascii="Times New Roman" w:hAnsi="Times New Roman" w:cs="Times New Roman"/>
          <w:sz w:val="28"/>
          <w:szCs w:val="28"/>
          <w:lang w:val="uk-UA"/>
        </w:rPr>
      </w:pPr>
      <w:r w:rsidRPr="00D4617D">
        <w:rPr>
          <w:rFonts w:ascii="Times New Roman" w:hAnsi="Times New Roman" w:cs="Times New Roman"/>
          <w:i/>
          <w:iCs/>
          <w:sz w:val="28"/>
          <w:szCs w:val="28"/>
          <w:lang w:val="uk-UA"/>
        </w:rPr>
        <w:t>«</w:t>
      </w:r>
      <w:r w:rsidR="008F1ABD" w:rsidRPr="00D4617D">
        <w:rPr>
          <w:rFonts w:ascii="Times New Roman" w:hAnsi="Times New Roman" w:cs="Times New Roman"/>
          <w:i/>
          <w:iCs/>
          <w:sz w:val="28"/>
          <w:szCs w:val="28"/>
          <w:lang w:val="uk-UA"/>
        </w:rPr>
        <w:t>Die Frauen sind die Schlauen.</w:t>
      </w:r>
      <w:r w:rsidRPr="00D4617D">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D4617D" w:rsidRPr="00D4617D">
        <w:rPr>
          <w:rFonts w:ascii="Times New Roman" w:hAnsi="Times New Roman" w:cs="Times New Roman"/>
          <w:sz w:val="28"/>
          <w:szCs w:val="28"/>
          <w:lang w:val="de-DE"/>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de-DE"/>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C090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1109</w:t>
      </w:r>
      <w:r w:rsidR="00D4617D" w:rsidRPr="00D4617D">
        <w:rPr>
          <w:rFonts w:ascii="Times New Roman" w:hAnsi="Times New Roman" w:cs="Times New Roman"/>
          <w:sz w:val="28"/>
          <w:szCs w:val="28"/>
          <w:lang w:val="de-DE"/>
        </w:rPr>
        <w:t>]</w:t>
      </w:r>
      <w:r w:rsidR="004C0908">
        <w:rPr>
          <w:rFonts w:ascii="Times New Roman" w:hAnsi="Times New Roman" w:cs="Times New Roman"/>
          <w:sz w:val="28"/>
          <w:szCs w:val="28"/>
          <w:lang w:val="uk-UA"/>
        </w:rPr>
        <w:t xml:space="preserve"> – Жінки хитрі. </w:t>
      </w:r>
    </w:p>
    <w:p w14:paraId="38DA9D51" w14:textId="6DF52F75" w:rsidR="008F1ABD" w:rsidRPr="004C0908" w:rsidRDefault="00CA597A" w:rsidP="003B492B">
      <w:pPr>
        <w:spacing w:after="0" w:line="240" w:lineRule="auto"/>
        <w:ind w:firstLine="708"/>
        <w:jc w:val="both"/>
        <w:rPr>
          <w:rFonts w:ascii="Times New Roman" w:hAnsi="Times New Roman" w:cs="Times New Roman"/>
          <w:sz w:val="28"/>
          <w:szCs w:val="28"/>
          <w:lang w:val="uk-UA"/>
        </w:rPr>
      </w:pPr>
      <w:r w:rsidRPr="004C0908">
        <w:rPr>
          <w:rFonts w:ascii="Times New Roman" w:hAnsi="Times New Roman" w:cs="Times New Roman"/>
          <w:i/>
          <w:iCs/>
          <w:sz w:val="28"/>
          <w:szCs w:val="28"/>
          <w:lang w:val="uk-UA"/>
        </w:rPr>
        <w:t>«</w:t>
      </w:r>
      <w:r w:rsidR="008F1ABD" w:rsidRPr="004C0908">
        <w:rPr>
          <w:rFonts w:ascii="Times New Roman" w:hAnsi="Times New Roman" w:cs="Times New Roman"/>
          <w:i/>
          <w:iCs/>
          <w:sz w:val="28"/>
          <w:szCs w:val="28"/>
          <w:lang w:val="uk-UA"/>
        </w:rPr>
        <w:t>Frauen schlagen (selbst) dem Teufel ein Schnippchen</w:t>
      </w:r>
      <w:r w:rsidR="008F1ABD" w:rsidRPr="008F1ABD">
        <w:rPr>
          <w:rFonts w:ascii="Times New Roman" w:hAnsi="Times New Roman" w:cs="Times New Roman"/>
          <w:sz w:val="28"/>
          <w:szCs w:val="28"/>
          <w:lang w:val="uk-UA"/>
        </w:rPr>
        <w:t>.</w:t>
      </w:r>
      <w:r w:rsidRPr="004C0908">
        <w:rPr>
          <w:rFonts w:ascii="Times New Roman" w:hAnsi="Times New Roman" w:cs="Times New Roman"/>
          <w:i/>
          <w:iCs/>
          <w:sz w:val="28"/>
          <w:szCs w:val="28"/>
          <w:lang w:val="uk-UA"/>
        </w:rPr>
        <w:t>»</w:t>
      </w:r>
      <w:r w:rsidR="008F1ABD" w:rsidRPr="004C0908">
        <w:rPr>
          <w:rFonts w:ascii="Times New Roman" w:hAnsi="Times New Roman" w:cs="Times New Roman"/>
          <w:i/>
          <w:iCs/>
          <w:sz w:val="28"/>
          <w:szCs w:val="28"/>
          <w:lang w:val="uk-UA"/>
        </w:rPr>
        <w:t xml:space="preserve"> </w:t>
      </w:r>
      <w:r w:rsidR="00D4617D" w:rsidRPr="000470EC">
        <w:rPr>
          <w:rFonts w:ascii="Times New Roman" w:hAnsi="Times New Roman" w:cs="Times New Roman"/>
          <w:sz w:val="28"/>
          <w:szCs w:val="28"/>
          <w:lang w:val="de-DE"/>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de-DE"/>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C090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1123</w:t>
      </w:r>
      <w:r w:rsidR="00D4617D" w:rsidRPr="000470EC">
        <w:rPr>
          <w:rFonts w:ascii="Times New Roman" w:hAnsi="Times New Roman" w:cs="Times New Roman"/>
          <w:sz w:val="28"/>
          <w:szCs w:val="28"/>
          <w:lang w:val="de-DE"/>
        </w:rPr>
        <w:t>]</w:t>
      </w:r>
      <w:r w:rsidR="004C0908">
        <w:rPr>
          <w:rFonts w:ascii="Times New Roman" w:hAnsi="Times New Roman" w:cs="Times New Roman"/>
          <w:sz w:val="28"/>
          <w:szCs w:val="28"/>
          <w:lang w:val="uk-UA"/>
        </w:rPr>
        <w:t xml:space="preserve"> – </w:t>
      </w:r>
      <w:r w:rsidR="004C0908" w:rsidRPr="004C0908">
        <w:rPr>
          <w:rFonts w:ascii="Times New Roman" w:hAnsi="Times New Roman" w:cs="Times New Roman"/>
          <w:sz w:val="28"/>
          <w:szCs w:val="28"/>
          <w:lang w:val="uk-UA"/>
        </w:rPr>
        <w:t>Жінки перехитрують диявола</w:t>
      </w:r>
      <w:r w:rsidR="004C0908">
        <w:rPr>
          <w:rFonts w:ascii="Times New Roman" w:hAnsi="Times New Roman" w:cs="Times New Roman"/>
          <w:sz w:val="28"/>
          <w:szCs w:val="28"/>
          <w:lang w:val="uk-UA"/>
        </w:rPr>
        <w:t>.</w:t>
      </w:r>
    </w:p>
    <w:p w14:paraId="35D1ECA5" w14:textId="64AA82D8" w:rsidR="008F1ABD" w:rsidRPr="004C0908" w:rsidRDefault="00CA597A" w:rsidP="003B492B">
      <w:pPr>
        <w:spacing w:after="0" w:line="240" w:lineRule="auto"/>
        <w:ind w:firstLine="708"/>
        <w:jc w:val="both"/>
        <w:rPr>
          <w:rFonts w:ascii="Times New Roman" w:hAnsi="Times New Roman" w:cs="Times New Roman"/>
          <w:sz w:val="28"/>
          <w:szCs w:val="28"/>
          <w:lang w:val="uk-UA"/>
        </w:rPr>
      </w:pPr>
      <w:r w:rsidRPr="004C0908">
        <w:rPr>
          <w:rFonts w:ascii="Times New Roman" w:hAnsi="Times New Roman" w:cs="Times New Roman"/>
          <w:i/>
          <w:iCs/>
          <w:sz w:val="28"/>
          <w:szCs w:val="28"/>
          <w:lang w:val="uk-UA"/>
        </w:rPr>
        <w:t>«</w:t>
      </w:r>
      <w:r w:rsidR="008F1ABD" w:rsidRPr="004C0908">
        <w:rPr>
          <w:rFonts w:ascii="Times New Roman" w:hAnsi="Times New Roman" w:cs="Times New Roman"/>
          <w:i/>
          <w:iCs/>
          <w:sz w:val="28"/>
          <w:szCs w:val="28"/>
          <w:lang w:val="uk-UA"/>
        </w:rPr>
        <w:t>Frauen und Pferde sind betrügliche Waare.</w:t>
      </w:r>
      <w:r w:rsidRPr="004C0908">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D4617D" w:rsidRPr="004C0908">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C090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1124</w:t>
      </w:r>
      <w:r w:rsidR="00D4617D" w:rsidRPr="004C0908">
        <w:rPr>
          <w:rFonts w:ascii="Times New Roman" w:hAnsi="Times New Roman" w:cs="Times New Roman"/>
          <w:sz w:val="28"/>
          <w:szCs w:val="28"/>
        </w:rPr>
        <w:t>]</w:t>
      </w:r>
      <w:r w:rsidR="004C0908">
        <w:rPr>
          <w:rFonts w:ascii="Times New Roman" w:hAnsi="Times New Roman" w:cs="Times New Roman"/>
          <w:sz w:val="28"/>
          <w:szCs w:val="28"/>
          <w:lang w:val="uk-UA"/>
        </w:rPr>
        <w:t xml:space="preserve"> – </w:t>
      </w:r>
      <w:r w:rsidR="004C0908" w:rsidRPr="004C0908">
        <w:rPr>
          <w:rFonts w:ascii="Times New Roman" w:hAnsi="Times New Roman" w:cs="Times New Roman"/>
          <w:sz w:val="28"/>
          <w:szCs w:val="28"/>
          <w:lang w:val="uk-UA"/>
        </w:rPr>
        <w:t xml:space="preserve">Жінки та коні </w:t>
      </w:r>
      <w:r w:rsidR="004C0908">
        <w:rPr>
          <w:rFonts w:ascii="Times New Roman" w:hAnsi="Times New Roman" w:cs="Times New Roman"/>
          <w:sz w:val="28"/>
          <w:szCs w:val="28"/>
          <w:lang w:val="uk-UA"/>
        </w:rPr>
        <w:t>–</w:t>
      </w:r>
      <w:r w:rsidR="004C0908" w:rsidRPr="004C0908">
        <w:rPr>
          <w:rFonts w:ascii="Times New Roman" w:hAnsi="Times New Roman" w:cs="Times New Roman"/>
          <w:sz w:val="28"/>
          <w:szCs w:val="28"/>
          <w:lang w:val="uk-UA"/>
        </w:rPr>
        <w:t xml:space="preserve"> це шахрайський товар</w:t>
      </w:r>
      <w:r w:rsidR="004C0908">
        <w:rPr>
          <w:rFonts w:ascii="Times New Roman" w:hAnsi="Times New Roman" w:cs="Times New Roman"/>
          <w:sz w:val="28"/>
          <w:szCs w:val="28"/>
          <w:lang w:val="uk-UA"/>
        </w:rPr>
        <w:t>.</w:t>
      </w:r>
    </w:p>
    <w:p w14:paraId="5170339B" w14:textId="1120313A" w:rsidR="008F1ABD" w:rsidRPr="004C0908" w:rsidRDefault="00CA597A" w:rsidP="003B492B">
      <w:pPr>
        <w:spacing w:after="0" w:line="240" w:lineRule="auto"/>
        <w:ind w:firstLine="708"/>
        <w:jc w:val="both"/>
        <w:rPr>
          <w:rFonts w:ascii="Times New Roman" w:hAnsi="Times New Roman" w:cs="Times New Roman"/>
          <w:i/>
          <w:iCs/>
          <w:sz w:val="28"/>
          <w:szCs w:val="28"/>
          <w:lang w:val="uk-UA"/>
        </w:rPr>
      </w:pPr>
      <w:r w:rsidRPr="004C0908">
        <w:rPr>
          <w:rFonts w:ascii="Times New Roman" w:hAnsi="Times New Roman" w:cs="Times New Roman"/>
          <w:i/>
          <w:iCs/>
          <w:sz w:val="28"/>
          <w:szCs w:val="28"/>
          <w:lang w:val="uk-UA"/>
        </w:rPr>
        <w:t>«</w:t>
      </w:r>
      <w:r w:rsidR="008F1ABD" w:rsidRPr="004C0908">
        <w:rPr>
          <w:rFonts w:ascii="Times New Roman" w:hAnsi="Times New Roman" w:cs="Times New Roman"/>
          <w:i/>
          <w:iCs/>
          <w:sz w:val="28"/>
          <w:szCs w:val="28"/>
          <w:lang w:val="uk-UA"/>
        </w:rPr>
        <w:t>Man soll sich hüten vor bösen Frauen und den guten soll man wenig trauen.</w:t>
      </w:r>
      <w:r w:rsidRPr="004C0908">
        <w:rPr>
          <w:rFonts w:ascii="Times New Roman" w:hAnsi="Times New Roman" w:cs="Times New Roman"/>
          <w:i/>
          <w:iCs/>
          <w:sz w:val="28"/>
          <w:szCs w:val="28"/>
          <w:lang w:val="uk-UA"/>
        </w:rPr>
        <w:t>»</w:t>
      </w:r>
    </w:p>
    <w:p w14:paraId="5878ADF4" w14:textId="1F675C0E" w:rsidR="008F1ABD" w:rsidRPr="00444686" w:rsidRDefault="00D4617D" w:rsidP="003B492B">
      <w:pPr>
        <w:spacing w:after="0" w:line="240" w:lineRule="auto"/>
        <w:ind w:firstLine="708"/>
        <w:jc w:val="both"/>
        <w:rPr>
          <w:rFonts w:ascii="Times New Roman" w:hAnsi="Times New Roman" w:cs="Times New Roman"/>
          <w:sz w:val="28"/>
          <w:szCs w:val="28"/>
          <w:lang w:val="uk-UA"/>
        </w:rPr>
      </w:pPr>
      <w:r w:rsidRPr="004C0908">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C090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1128</w:t>
      </w:r>
      <w:r w:rsidRPr="004C0908">
        <w:rPr>
          <w:rFonts w:ascii="Times New Roman" w:hAnsi="Times New Roman" w:cs="Times New Roman"/>
          <w:sz w:val="28"/>
          <w:szCs w:val="28"/>
        </w:rPr>
        <w:t>]</w:t>
      </w:r>
      <w:r w:rsidR="004C0908">
        <w:rPr>
          <w:rFonts w:ascii="Times New Roman" w:hAnsi="Times New Roman" w:cs="Times New Roman"/>
          <w:sz w:val="28"/>
          <w:szCs w:val="28"/>
          <w:lang w:val="uk-UA"/>
        </w:rPr>
        <w:t xml:space="preserve"> – </w:t>
      </w:r>
      <w:r w:rsidR="004C0908" w:rsidRPr="004C0908">
        <w:rPr>
          <w:rFonts w:ascii="Times New Roman" w:hAnsi="Times New Roman" w:cs="Times New Roman"/>
          <w:sz w:val="28"/>
          <w:szCs w:val="28"/>
          <w:lang w:val="uk-UA"/>
        </w:rPr>
        <w:t>Треба остерігатися поганих жінок і не вірити хорошим</w:t>
      </w:r>
      <w:r w:rsidR="004C0908">
        <w:rPr>
          <w:rFonts w:ascii="Times New Roman" w:hAnsi="Times New Roman" w:cs="Times New Roman"/>
          <w:sz w:val="28"/>
          <w:szCs w:val="28"/>
          <w:lang w:val="uk-UA"/>
        </w:rPr>
        <w:t>.</w:t>
      </w:r>
    </w:p>
    <w:p w14:paraId="28B65204" w14:textId="41E5840C" w:rsidR="008F1ABD" w:rsidRPr="004C0908" w:rsidRDefault="00CA597A" w:rsidP="003B492B">
      <w:pPr>
        <w:spacing w:after="0" w:line="240" w:lineRule="auto"/>
        <w:ind w:firstLine="708"/>
        <w:jc w:val="both"/>
        <w:rPr>
          <w:rFonts w:ascii="Times New Roman" w:hAnsi="Times New Roman" w:cs="Times New Roman"/>
          <w:sz w:val="28"/>
          <w:szCs w:val="28"/>
          <w:lang w:val="uk-UA"/>
        </w:rPr>
      </w:pPr>
      <w:r w:rsidRPr="004C0908">
        <w:rPr>
          <w:rFonts w:ascii="Times New Roman" w:hAnsi="Times New Roman" w:cs="Times New Roman"/>
          <w:i/>
          <w:iCs/>
          <w:sz w:val="28"/>
          <w:szCs w:val="28"/>
          <w:lang w:val="uk-UA"/>
        </w:rPr>
        <w:t>«</w:t>
      </w:r>
      <w:r w:rsidR="008F1ABD" w:rsidRPr="004C0908">
        <w:rPr>
          <w:rFonts w:ascii="Times New Roman" w:hAnsi="Times New Roman" w:cs="Times New Roman"/>
          <w:i/>
          <w:iCs/>
          <w:sz w:val="28"/>
          <w:szCs w:val="28"/>
          <w:lang w:val="uk-UA"/>
        </w:rPr>
        <w:t>Mit den Frauen kann der Teufel sich nicht messen.</w:t>
      </w:r>
      <w:r w:rsidRPr="004C0908">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D4617D" w:rsidRPr="004C0908">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 xml:space="preserve">, </w:t>
      </w:r>
      <w:r w:rsidR="004C090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1129</w:t>
      </w:r>
      <w:r w:rsidR="00D4617D" w:rsidRPr="004C0908">
        <w:rPr>
          <w:rFonts w:ascii="Times New Roman" w:hAnsi="Times New Roman" w:cs="Times New Roman"/>
          <w:sz w:val="28"/>
          <w:szCs w:val="28"/>
        </w:rPr>
        <w:t>]</w:t>
      </w:r>
      <w:r w:rsidR="004C0908">
        <w:rPr>
          <w:rFonts w:ascii="Times New Roman" w:hAnsi="Times New Roman" w:cs="Times New Roman"/>
          <w:sz w:val="28"/>
          <w:szCs w:val="28"/>
          <w:lang w:val="uk-UA"/>
        </w:rPr>
        <w:t xml:space="preserve"> – </w:t>
      </w:r>
      <w:r w:rsidR="004C0908" w:rsidRPr="004C0908">
        <w:rPr>
          <w:rFonts w:ascii="Times New Roman" w:hAnsi="Times New Roman" w:cs="Times New Roman"/>
          <w:sz w:val="28"/>
          <w:szCs w:val="28"/>
          <w:lang w:val="uk-UA"/>
        </w:rPr>
        <w:t>Диявол не може конкурувати з жінками</w:t>
      </w:r>
      <w:r w:rsidR="004C0908">
        <w:rPr>
          <w:rFonts w:ascii="Times New Roman" w:hAnsi="Times New Roman" w:cs="Times New Roman"/>
          <w:sz w:val="28"/>
          <w:szCs w:val="28"/>
          <w:lang w:val="uk-UA"/>
        </w:rPr>
        <w:t>.</w:t>
      </w:r>
    </w:p>
    <w:p w14:paraId="75753E43" w14:textId="73D77086" w:rsidR="008F1ABD" w:rsidRPr="004C0908" w:rsidRDefault="00CA597A" w:rsidP="003B492B">
      <w:pPr>
        <w:spacing w:after="0" w:line="240" w:lineRule="auto"/>
        <w:ind w:firstLine="708"/>
        <w:jc w:val="both"/>
        <w:rPr>
          <w:rFonts w:ascii="Times New Roman" w:hAnsi="Times New Roman" w:cs="Times New Roman"/>
          <w:i/>
          <w:iCs/>
          <w:sz w:val="28"/>
          <w:szCs w:val="28"/>
          <w:lang w:val="uk-UA"/>
        </w:rPr>
      </w:pPr>
      <w:r w:rsidRPr="004C0908">
        <w:rPr>
          <w:rFonts w:ascii="Times New Roman" w:hAnsi="Times New Roman" w:cs="Times New Roman"/>
          <w:i/>
          <w:iCs/>
          <w:sz w:val="28"/>
          <w:szCs w:val="28"/>
          <w:lang w:val="uk-UA"/>
        </w:rPr>
        <w:t>«</w:t>
      </w:r>
      <w:r w:rsidR="008F1ABD" w:rsidRPr="004C0908">
        <w:rPr>
          <w:rFonts w:ascii="Times New Roman" w:hAnsi="Times New Roman" w:cs="Times New Roman"/>
          <w:i/>
          <w:iCs/>
          <w:sz w:val="28"/>
          <w:szCs w:val="28"/>
          <w:lang w:val="uk-UA"/>
        </w:rPr>
        <w:t>Das Weib betrügt den Mann, und wenn er Augen hätte wie ein Wagenrad.</w:t>
      </w:r>
      <w:r w:rsidRPr="004C0908">
        <w:rPr>
          <w:rFonts w:ascii="Times New Roman" w:hAnsi="Times New Roman" w:cs="Times New Roman"/>
          <w:i/>
          <w:iCs/>
          <w:sz w:val="28"/>
          <w:szCs w:val="28"/>
          <w:lang w:val="uk-UA"/>
        </w:rPr>
        <w:t>»</w:t>
      </w:r>
    </w:p>
    <w:p w14:paraId="2DE2963D" w14:textId="46EA3140" w:rsidR="008F1ABD" w:rsidRPr="004C0908" w:rsidRDefault="00D4617D" w:rsidP="003B492B">
      <w:pPr>
        <w:spacing w:after="0" w:line="240" w:lineRule="auto"/>
        <w:ind w:firstLine="708"/>
        <w:jc w:val="both"/>
        <w:rPr>
          <w:rFonts w:ascii="Times New Roman" w:hAnsi="Times New Roman" w:cs="Times New Roman"/>
          <w:sz w:val="28"/>
          <w:szCs w:val="28"/>
          <w:lang w:val="uk-UA"/>
        </w:rPr>
      </w:pPr>
      <w:r w:rsidRPr="004C0908">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lang w:val="uk-UA"/>
        </w:rPr>
        <w:t>7</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C090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6</w:t>
      </w:r>
      <w:r w:rsidRPr="004C0908">
        <w:rPr>
          <w:rFonts w:ascii="Times New Roman" w:hAnsi="Times New Roman" w:cs="Times New Roman"/>
          <w:sz w:val="28"/>
          <w:szCs w:val="28"/>
          <w:lang w:val="uk-UA"/>
        </w:rPr>
        <w:t>]</w:t>
      </w:r>
      <w:r w:rsidR="004C0908">
        <w:rPr>
          <w:rFonts w:ascii="Times New Roman" w:hAnsi="Times New Roman" w:cs="Times New Roman"/>
          <w:sz w:val="28"/>
          <w:szCs w:val="28"/>
          <w:lang w:val="uk-UA"/>
        </w:rPr>
        <w:t xml:space="preserve"> – </w:t>
      </w:r>
      <w:r w:rsidR="004C0908" w:rsidRPr="004C0908">
        <w:rPr>
          <w:rFonts w:ascii="Times New Roman" w:hAnsi="Times New Roman" w:cs="Times New Roman"/>
          <w:sz w:val="28"/>
          <w:szCs w:val="28"/>
          <w:lang w:val="uk-UA"/>
        </w:rPr>
        <w:t xml:space="preserve">Жінка зраджує чоловікові, </w:t>
      </w:r>
      <w:r w:rsidR="004C0908">
        <w:rPr>
          <w:rFonts w:ascii="Times New Roman" w:hAnsi="Times New Roman" w:cs="Times New Roman"/>
          <w:sz w:val="28"/>
          <w:szCs w:val="28"/>
          <w:lang w:val="uk-UA"/>
        </w:rPr>
        <w:t>навіть якщо</w:t>
      </w:r>
      <w:r w:rsidR="004C0908" w:rsidRPr="004C0908">
        <w:rPr>
          <w:rFonts w:ascii="Times New Roman" w:hAnsi="Times New Roman" w:cs="Times New Roman"/>
          <w:sz w:val="28"/>
          <w:szCs w:val="28"/>
          <w:lang w:val="uk-UA"/>
        </w:rPr>
        <w:t xml:space="preserve"> би в нього були очі, як колесо</w:t>
      </w:r>
      <w:r w:rsidR="004C0908">
        <w:rPr>
          <w:rFonts w:ascii="Times New Roman" w:hAnsi="Times New Roman" w:cs="Times New Roman"/>
          <w:sz w:val="28"/>
          <w:szCs w:val="28"/>
          <w:lang w:val="uk-UA"/>
        </w:rPr>
        <w:t>.</w:t>
      </w:r>
    </w:p>
    <w:p w14:paraId="75799D09" w14:textId="67FA6217" w:rsidR="008F1ABD" w:rsidRPr="004C0908" w:rsidRDefault="00CA597A" w:rsidP="003B492B">
      <w:pPr>
        <w:spacing w:after="0" w:line="240" w:lineRule="auto"/>
        <w:ind w:firstLine="708"/>
        <w:jc w:val="both"/>
        <w:rPr>
          <w:rFonts w:ascii="Times New Roman" w:hAnsi="Times New Roman" w:cs="Times New Roman"/>
          <w:sz w:val="28"/>
          <w:szCs w:val="28"/>
          <w:lang w:val="uk-UA"/>
        </w:rPr>
      </w:pPr>
      <w:r w:rsidRPr="004C0908">
        <w:rPr>
          <w:rFonts w:ascii="Times New Roman" w:hAnsi="Times New Roman" w:cs="Times New Roman"/>
          <w:i/>
          <w:iCs/>
          <w:sz w:val="28"/>
          <w:szCs w:val="28"/>
          <w:lang w:val="uk-UA"/>
        </w:rPr>
        <w:t>«</w:t>
      </w:r>
      <w:r w:rsidR="008F1ABD" w:rsidRPr="004C0908">
        <w:rPr>
          <w:rFonts w:ascii="Times New Roman" w:hAnsi="Times New Roman" w:cs="Times New Roman"/>
          <w:i/>
          <w:iCs/>
          <w:sz w:val="28"/>
          <w:szCs w:val="28"/>
          <w:lang w:val="uk-UA"/>
        </w:rPr>
        <w:t>Die Weiber dürfen keine Lüge verbessern, sie wissen allweg eine neue.</w:t>
      </w:r>
      <w:r w:rsidRPr="004C0908">
        <w:rPr>
          <w:rFonts w:ascii="Times New Roman" w:hAnsi="Times New Roman" w:cs="Times New Roman"/>
          <w:i/>
          <w:iCs/>
          <w:sz w:val="28"/>
          <w:szCs w:val="28"/>
          <w:lang w:val="uk-UA"/>
        </w:rPr>
        <w:t>»</w:t>
      </w:r>
      <w:r w:rsidR="004C0908">
        <w:rPr>
          <w:rFonts w:ascii="Times New Roman" w:hAnsi="Times New Roman" w:cs="Times New Roman"/>
          <w:sz w:val="28"/>
          <w:szCs w:val="28"/>
          <w:lang w:val="uk-UA"/>
        </w:rPr>
        <w:t xml:space="preserve"> </w:t>
      </w:r>
      <w:r w:rsidR="00D4617D" w:rsidRPr="00606AB5">
        <w:rPr>
          <w:rFonts w:ascii="Times New Roman" w:hAnsi="Times New Roman" w:cs="Times New Roman"/>
          <w:sz w:val="28"/>
          <w:szCs w:val="28"/>
          <w:lang w:val="uk-UA"/>
        </w:rPr>
        <w:t>[</w:t>
      </w:r>
      <w:r w:rsidR="000470EC">
        <w:rPr>
          <w:rFonts w:ascii="Times New Roman" w:hAnsi="Times New Roman" w:cs="Times New Roman"/>
          <w:sz w:val="28"/>
          <w:szCs w:val="28"/>
          <w:lang w:val="uk-UA"/>
        </w:rPr>
        <w:t>4</w:t>
      </w:r>
      <w:r w:rsidR="00F364F7" w:rsidRPr="00606AB5">
        <w:rPr>
          <w:rFonts w:ascii="Times New Roman" w:hAnsi="Times New Roman" w:cs="Times New Roman"/>
          <w:sz w:val="28"/>
          <w:szCs w:val="28"/>
          <w:lang w:val="uk-UA"/>
        </w:rPr>
        <w:t>7</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C0908">
        <w:rPr>
          <w:rFonts w:ascii="Times New Roman" w:hAnsi="Times New Roman" w:cs="Times New Roman"/>
          <w:sz w:val="28"/>
          <w:szCs w:val="28"/>
          <w:lang w:val="uk-UA"/>
        </w:rPr>
        <w:t>с.</w:t>
      </w:r>
      <w:r w:rsidR="00606AB5">
        <w:rPr>
          <w:rFonts w:ascii="Times New Roman" w:hAnsi="Times New Roman" w:cs="Times New Roman"/>
          <w:sz w:val="28"/>
          <w:szCs w:val="28"/>
          <w:lang w:val="uk-UA"/>
        </w:rPr>
        <w:t> </w:t>
      </w:r>
      <w:r w:rsidR="008F1ABD" w:rsidRPr="008F1ABD">
        <w:rPr>
          <w:rFonts w:ascii="Times New Roman" w:hAnsi="Times New Roman" w:cs="Times New Roman"/>
          <w:sz w:val="28"/>
          <w:szCs w:val="28"/>
          <w:lang w:val="uk-UA"/>
        </w:rPr>
        <w:t>10</w:t>
      </w:r>
      <w:r w:rsidR="00D4617D" w:rsidRPr="00606AB5">
        <w:rPr>
          <w:rFonts w:ascii="Times New Roman" w:hAnsi="Times New Roman" w:cs="Times New Roman"/>
          <w:sz w:val="28"/>
          <w:szCs w:val="28"/>
          <w:lang w:val="uk-UA"/>
        </w:rPr>
        <w:t>]</w:t>
      </w:r>
      <w:r w:rsidR="004C0908">
        <w:rPr>
          <w:rFonts w:ascii="Times New Roman" w:hAnsi="Times New Roman" w:cs="Times New Roman"/>
          <w:sz w:val="28"/>
          <w:szCs w:val="28"/>
          <w:lang w:val="uk-UA"/>
        </w:rPr>
        <w:t xml:space="preserve"> – </w:t>
      </w:r>
      <w:r w:rsidR="004C0908" w:rsidRPr="004C0908">
        <w:rPr>
          <w:rFonts w:ascii="Times New Roman" w:hAnsi="Times New Roman" w:cs="Times New Roman"/>
          <w:sz w:val="28"/>
          <w:szCs w:val="28"/>
          <w:lang w:val="uk-UA"/>
        </w:rPr>
        <w:t>Жінкам заборонено виправляти брехню, вони завжди знають нову</w:t>
      </w:r>
      <w:r w:rsidR="004C0908">
        <w:rPr>
          <w:rFonts w:ascii="Times New Roman" w:hAnsi="Times New Roman" w:cs="Times New Roman"/>
          <w:sz w:val="28"/>
          <w:szCs w:val="28"/>
          <w:lang w:val="uk-UA"/>
        </w:rPr>
        <w:t>.</w:t>
      </w:r>
    </w:p>
    <w:p w14:paraId="18607D81" w14:textId="00589D26" w:rsidR="008F1ABD" w:rsidRDefault="004C0908"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Напевно через всі вище названі причини, ж</w:t>
      </w:r>
      <w:r w:rsidR="008F1ABD" w:rsidRPr="008F1ABD">
        <w:rPr>
          <w:rFonts w:ascii="Times New Roman" w:hAnsi="Times New Roman" w:cs="Times New Roman"/>
          <w:sz w:val="28"/>
          <w:szCs w:val="28"/>
          <w:lang w:val="uk-UA"/>
        </w:rPr>
        <w:t xml:space="preserve">інки в </w:t>
      </w:r>
      <w:r w:rsidR="00A013A0">
        <w:rPr>
          <w:rFonts w:ascii="Times New Roman" w:hAnsi="Times New Roman" w:cs="Times New Roman"/>
          <w:sz w:val="28"/>
          <w:szCs w:val="28"/>
          <w:lang w:val="uk-UA"/>
        </w:rPr>
        <w:t xml:space="preserve">німецьких </w:t>
      </w:r>
      <w:r w:rsidR="008F1ABD">
        <w:rPr>
          <w:rFonts w:ascii="Times New Roman" w:hAnsi="Times New Roman" w:cs="Times New Roman"/>
          <w:sz w:val="28"/>
          <w:szCs w:val="28"/>
          <w:lang w:val="uk-UA"/>
        </w:rPr>
        <w:t>прислів’ях</w:t>
      </w:r>
      <w:r w:rsidR="008F1ABD" w:rsidRPr="008F1ABD">
        <w:rPr>
          <w:rFonts w:ascii="Times New Roman" w:hAnsi="Times New Roman" w:cs="Times New Roman"/>
          <w:sz w:val="28"/>
          <w:szCs w:val="28"/>
          <w:lang w:val="uk-UA"/>
        </w:rPr>
        <w:t xml:space="preserve"> </w:t>
      </w:r>
      <w:r w:rsidR="00A013A0">
        <w:rPr>
          <w:rFonts w:ascii="Times New Roman" w:hAnsi="Times New Roman" w:cs="Times New Roman"/>
          <w:sz w:val="28"/>
          <w:szCs w:val="28"/>
          <w:lang w:val="uk-UA"/>
        </w:rPr>
        <w:t xml:space="preserve">та приказках зазвичай </w:t>
      </w:r>
      <w:r w:rsidR="008F1ABD" w:rsidRPr="008F1ABD">
        <w:rPr>
          <w:rFonts w:ascii="Times New Roman" w:hAnsi="Times New Roman" w:cs="Times New Roman"/>
          <w:sz w:val="28"/>
          <w:szCs w:val="28"/>
          <w:lang w:val="uk-UA"/>
        </w:rPr>
        <w:t>не заслуговують довіри:</w:t>
      </w:r>
    </w:p>
    <w:p w14:paraId="5BC077E4" w14:textId="4856DED8" w:rsidR="008F1ABD" w:rsidRPr="008F1ABD" w:rsidRDefault="00A013A0" w:rsidP="003B492B">
      <w:pPr>
        <w:spacing w:after="0" w:line="240" w:lineRule="auto"/>
        <w:ind w:firstLine="708"/>
        <w:jc w:val="both"/>
        <w:rPr>
          <w:rFonts w:ascii="Times New Roman" w:hAnsi="Times New Roman" w:cs="Times New Roman"/>
          <w:sz w:val="28"/>
          <w:szCs w:val="28"/>
          <w:lang w:val="uk-UA"/>
        </w:rPr>
      </w:pPr>
      <w:r w:rsidRPr="00444686">
        <w:rPr>
          <w:rFonts w:ascii="Times New Roman" w:hAnsi="Times New Roman" w:cs="Times New Roman"/>
          <w:i/>
          <w:iCs/>
          <w:sz w:val="28"/>
          <w:szCs w:val="28"/>
          <w:lang w:val="uk-UA"/>
        </w:rPr>
        <w:t>«</w:t>
      </w:r>
      <w:r w:rsidR="008F1ABD" w:rsidRPr="00444686">
        <w:rPr>
          <w:rFonts w:ascii="Times New Roman" w:hAnsi="Times New Roman" w:cs="Times New Roman"/>
          <w:i/>
          <w:iCs/>
          <w:sz w:val="28"/>
          <w:szCs w:val="28"/>
          <w:lang w:val="uk-UA"/>
        </w:rPr>
        <w:t>Einer Frau muss man nicht alles glauben.</w:t>
      </w:r>
      <w:r w:rsidRPr="0044468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1119</w:t>
      </w:r>
      <w:r w:rsidR="00444686" w:rsidRPr="00444686">
        <w:rPr>
          <w:rFonts w:ascii="Times New Roman" w:hAnsi="Times New Roman" w:cs="Times New Roman"/>
          <w:sz w:val="28"/>
          <w:szCs w:val="28"/>
        </w:rPr>
        <w:t>]</w:t>
      </w:r>
      <w:r w:rsidR="00444686">
        <w:rPr>
          <w:rFonts w:ascii="Times New Roman" w:hAnsi="Times New Roman" w:cs="Times New Roman"/>
          <w:sz w:val="28"/>
          <w:szCs w:val="28"/>
          <w:lang w:val="uk-UA"/>
        </w:rPr>
        <w:t xml:space="preserve"> – Не</w:t>
      </w:r>
      <w:r w:rsidR="00444686" w:rsidRPr="00444686">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треба</w:t>
      </w:r>
      <w:r w:rsidR="00444686" w:rsidRPr="00444686">
        <w:rPr>
          <w:rFonts w:ascii="Times New Roman" w:hAnsi="Times New Roman" w:cs="Times New Roman"/>
          <w:sz w:val="28"/>
          <w:szCs w:val="28"/>
          <w:lang w:val="uk-UA"/>
        </w:rPr>
        <w:t xml:space="preserve"> вірити всьому, що говорить жінка</w:t>
      </w:r>
      <w:r w:rsidR="00444686">
        <w:rPr>
          <w:rFonts w:ascii="Times New Roman" w:hAnsi="Times New Roman" w:cs="Times New Roman"/>
          <w:sz w:val="28"/>
          <w:szCs w:val="28"/>
          <w:lang w:val="uk-UA"/>
        </w:rPr>
        <w:t>.</w:t>
      </w:r>
    </w:p>
    <w:p w14:paraId="6063D972" w14:textId="40A2B1DD" w:rsidR="008F1ABD" w:rsidRPr="00444686" w:rsidRDefault="00A013A0" w:rsidP="003B492B">
      <w:pPr>
        <w:spacing w:after="0" w:line="240" w:lineRule="auto"/>
        <w:ind w:firstLine="708"/>
        <w:jc w:val="both"/>
        <w:rPr>
          <w:rFonts w:ascii="Times New Roman" w:hAnsi="Times New Roman" w:cs="Times New Roman"/>
          <w:i/>
          <w:iCs/>
          <w:sz w:val="28"/>
          <w:szCs w:val="28"/>
          <w:lang w:val="uk-UA"/>
        </w:rPr>
      </w:pPr>
      <w:r w:rsidRPr="00444686">
        <w:rPr>
          <w:rFonts w:ascii="Times New Roman" w:hAnsi="Times New Roman" w:cs="Times New Roman"/>
          <w:i/>
          <w:iCs/>
          <w:sz w:val="28"/>
          <w:szCs w:val="28"/>
          <w:lang w:val="uk-UA"/>
        </w:rPr>
        <w:t>«</w:t>
      </w:r>
      <w:r w:rsidR="008F1ABD" w:rsidRPr="00444686">
        <w:rPr>
          <w:rFonts w:ascii="Times New Roman" w:hAnsi="Times New Roman" w:cs="Times New Roman"/>
          <w:i/>
          <w:iCs/>
          <w:sz w:val="28"/>
          <w:szCs w:val="28"/>
          <w:lang w:val="uk-UA"/>
        </w:rPr>
        <w:t>Frauen sprechen die Wahrheit zwar, aber immer nur die Hälfte, nie gar (ganz,</w:t>
      </w:r>
      <w:r w:rsidR="00444686">
        <w:rPr>
          <w:rFonts w:ascii="Times New Roman" w:hAnsi="Times New Roman" w:cs="Times New Roman"/>
          <w:i/>
          <w:iCs/>
          <w:sz w:val="28"/>
          <w:szCs w:val="28"/>
          <w:lang w:val="uk-UA"/>
        </w:rPr>
        <w:t xml:space="preserve"> </w:t>
      </w:r>
      <w:r w:rsidR="008F1ABD" w:rsidRPr="00444686">
        <w:rPr>
          <w:rFonts w:ascii="Times New Roman" w:hAnsi="Times New Roman" w:cs="Times New Roman"/>
          <w:i/>
          <w:iCs/>
          <w:sz w:val="28"/>
          <w:szCs w:val="28"/>
          <w:lang w:val="uk-UA"/>
        </w:rPr>
        <w:t>vollständig).</w:t>
      </w:r>
      <w:r w:rsidRPr="0044468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1123</w:t>
      </w:r>
      <w:r w:rsidR="00444686" w:rsidRPr="00444686">
        <w:rPr>
          <w:rFonts w:ascii="Times New Roman" w:hAnsi="Times New Roman" w:cs="Times New Roman"/>
          <w:sz w:val="28"/>
          <w:szCs w:val="28"/>
        </w:rPr>
        <w:t>]</w:t>
      </w:r>
      <w:r w:rsidR="00444686">
        <w:rPr>
          <w:rFonts w:ascii="Times New Roman" w:hAnsi="Times New Roman" w:cs="Times New Roman"/>
          <w:sz w:val="28"/>
          <w:szCs w:val="28"/>
          <w:lang w:val="uk-UA"/>
        </w:rPr>
        <w:t xml:space="preserve"> – </w:t>
      </w:r>
      <w:r w:rsidR="00444686" w:rsidRPr="00444686">
        <w:rPr>
          <w:rFonts w:ascii="Times New Roman" w:hAnsi="Times New Roman" w:cs="Times New Roman"/>
          <w:sz w:val="28"/>
          <w:szCs w:val="28"/>
          <w:lang w:val="uk-UA"/>
        </w:rPr>
        <w:t>Жінки говорять правду, але завжди тільки наполовину, ніколи зовсім (цілком, повністю)</w:t>
      </w:r>
      <w:r w:rsidR="00444686">
        <w:rPr>
          <w:rFonts w:ascii="Times New Roman" w:hAnsi="Times New Roman" w:cs="Times New Roman"/>
          <w:sz w:val="28"/>
          <w:szCs w:val="28"/>
          <w:lang w:val="uk-UA"/>
        </w:rPr>
        <w:t>.</w:t>
      </w:r>
    </w:p>
    <w:p w14:paraId="7199E512" w14:textId="385AD5AB" w:rsidR="008F1ABD" w:rsidRPr="00444686" w:rsidRDefault="00A013A0" w:rsidP="003B492B">
      <w:pPr>
        <w:spacing w:after="0" w:line="240" w:lineRule="auto"/>
        <w:ind w:firstLine="708"/>
        <w:jc w:val="both"/>
        <w:rPr>
          <w:rFonts w:ascii="Times New Roman" w:hAnsi="Times New Roman" w:cs="Times New Roman"/>
          <w:sz w:val="28"/>
          <w:szCs w:val="28"/>
          <w:lang w:val="uk-UA"/>
        </w:rPr>
      </w:pPr>
      <w:r w:rsidRPr="00444686">
        <w:rPr>
          <w:rFonts w:ascii="Times New Roman" w:hAnsi="Times New Roman" w:cs="Times New Roman"/>
          <w:i/>
          <w:iCs/>
          <w:sz w:val="28"/>
          <w:szCs w:val="28"/>
          <w:lang w:val="uk-UA"/>
        </w:rPr>
        <w:t>«</w:t>
      </w:r>
      <w:r w:rsidR="008F1ABD" w:rsidRPr="00444686">
        <w:rPr>
          <w:rFonts w:ascii="Times New Roman" w:hAnsi="Times New Roman" w:cs="Times New Roman"/>
          <w:i/>
          <w:iCs/>
          <w:sz w:val="28"/>
          <w:szCs w:val="28"/>
          <w:lang w:val="uk-UA"/>
        </w:rPr>
        <w:t>Frauen verschweigen alle Geheimnisse, die sie nicht wissen.</w:t>
      </w:r>
      <w:r w:rsidRPr="0044468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1124</w:t>
      </w:r>
      <w:r w:rsidR="00444686" w:rsidRPr="00444686">
        <w:rPr>
          <w:rFonts w:ascii="Times New Roman" w:hAnsi="Times New Roman" w:cs="Times New Roman"/>
          <w:sz w:val="28"/>
          <w:szCs w:val="28"/>
        </w:rPr>
        <w:t>]</w:t>
      </w:r>
      <w:r w:rsidR="00444686">
        <w:rPr>
          <w:rFonts w:ascii="Times New Roman" w:hAnsi="Times New Roman" w:cs="Times New Roman"/>
          <w:sz w:val="28"/>
          <w:szCs w:val="28"/>
          <w:lang w:val="uk-UA"/>
        </w:rPr>
        <w:t xml:space="preserve"> – </w:t>
      </w:r>
      <w:r w:rsidR="00444686" w:rsidRPr="00444686">
        <w:rPr>
          <w:rFonts w:ascii="Times New Roman" w:hAnsi="Times New Roman" w:cs="Times New Roman"/>
          <w:sz w:val="28"/>
          <w:szCs w:val="28"/>
          <w:lang w:val="uk-UA"/>
        </w:rPr>
        <w:t xml:space="preserve">Жінки зберігають </w:t>
      </w:r>
      <w:r w:rsidR="00444686">
        <w:rPr>
          <w:rFonts w:ascii="Times New Roman" w:hAnsi="Times New Roman" w:cs="Times New Roman"/>
          <w:sz w:val="28"/>
          <w:szCs w:val="28"/>
          <w:lang w:val="uk-UA"/>
        </w:rPr>
        <w:t xml:space="preserve">ті </w:t>
      </w:r>
      <w:r w:rsidR="00444686" w:rsidRPr="00444686">
        <w:rPr>
          <w:rFonts w:ascii="Times New Roman" w:hAnsi="Times New Roman" w:cs="Times New Roman"/>
          <w:sz w:val="28"/>
          <w:szCs w:val="28"/>
          <w:lang w:val="uk-UA"/>
        </w:rPr>
        <w:t>секрети, яких вони не знають</w:t>
      </w:r>
      <w:r w:rsidR="00444686">
        <w:rPr>
          <w:rFonts w:ascii="Times New Roman" w:hAnsi="Times New Roman" w:cs="Times New Roman"/>
          <w:sz w:val="28"/>
          <w:szCs w:val="28"/>
          <w:lang w:val="uk-UA"/>
        </w:rPr>
        <w:t xml:space="preserve">. </w:t>
      </w:r>
    </w:p>
    <w:p w14:paraId="6EDE4564" w14:textId="6857B9AA" w:rsidR="008F1ABD" w:rsidRPr="00444686" w:rsidRDefault="00A013A0" w:rsidP="003B492B">
      <w:pPr>
        <w:spacing w:after="0" w:line="240" w:lineRule="auto"/>
        <w:ind w:firstLine="708"/>
        <w:jc w:val="both"/>
        <w:rPr>
          <w:rFonts w:ascii="Times New Roman" w:hAnsi="Times New Roman" w:cs="Times New Roman"/>
          <w:i/>
          <w:iCs/>
          <w:sz w:val="28"/>
          <w:szCs w:val="28"/>
          <w:lang w:val="uk-UA"/>
        </w:rPr>
      </w:pPr>
      <w:r w:rsidRPr="00444686">
        <w:rPr>
          <w:rFonts w:ascii="Times New Roman" w:hAnsi="Times New Roman" w:cs="Times New Roman"/>
          <w:i/>
          <w:iCs/>
          <w:sz w:val="28"/>
          <w:szCs w:val="28"/>
          <w:lang w:val="uk-UA"/>
        </w:rPr>
        <w:t>«</w:t>
      </w:r>
      <w:r w:rsidR="008F1ABD" w:rsidRPr="00444686">
        <w:rPr>
          <w:rFonts w:ascii="Times New Roman" w:hAnsi="Times New Roman" w:cs="Times New Roman"/>
          <w:i/>
          <w:iCs/>
          <w:sz w:val="28"/>
          <w:szCs w:val="28"/>
          <w:lang w:val="uk-UA"/>
        </w:rPr>
        <w:t>Wer seiner Frau ein Geheimniss mittheilt, kann noch nicht lange verheirathet</w:t>
      </w:r>
      <w:r w:rsidR="00444686">
        <w:rPr>
          <w:rFonts w:ascii="Times New Roman" w:hAnsi="Times New Roman" w:cs="Times New Roman"/>
          <w:i/>
          <w:iCs/>
          <w:sz w:val="28"/>
          <w:szCs w:val="28"/>
          <w:lang w:val="uk-UA"/>
        </w:rPr>
        <w:t xml:space="preserve"> </w:t>
      </w:r>
      <w:r w:rsidR="008F1ABD" w:rsidRPr="00444686">
        <w:rPr>
          <w:rFonts w:ascii="Times New Roman" w:hAnsi="Times New Roman" w:cs="Times New Roman"/>
          <w:i/>
          <w:iCs/>
          <w:sz w:val="28"/>
          <w:szCs w:val="28"/>
          <w:lang w:val="uk-UA"/>
        </w:rPr>
        <w:t>sein.</w:t>
      </w:r>
      <w:r w:rsidRPr="0044468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1138</w:t>
      </w:r>
      <w:r w:rsidR="00444686" w:rsidRPr="00444686">
        <w:rPr>
          <w:rFonts w:ascii="Times New Roman" w:hAnsi="Times New Roman" w:cs="Times New Roman"/>
          <w:sz w:val="28"/>
          <w:szCs w:val="28"/>
        </w:rPr>
        <w:t>]</w:t>
      </w:r>
      <w:r w:rsidR="00444686">
        <w:rPr>
          <w:rFonts w:ascii="Times New Roman" w:hAnsi="Times New Roman" w:cs="Times New Roman"/>
          <w:sz w:val="28"/>
          <w:szCs w:val="28"/>
          <w:lang w:val="uk-UA"/>
        </w:rPr>
        <w:t xml:space="preserve"> – </w:t>
      </w:r>
      <w:r w:rsidR="00444686" w:rsidRPr="00444686">
        <w:rPr>
          <w:rFonts w:ascii="Times New Roman" w:hAnsi="Times New Roman" w:cs="Times New Roman"/>
          <w:sz w:val="28"/>
          <w:szCs w:val="28"/>
          <w:lang w:val="uk-UA"/>
        </w:rPr>
        <w:t>Той, хто розповість своїй дружині таємницю, не може довго бути одруженим</w:t>
      </w:r>
      <w:r w:rsidR="00444686">
        <w:rPr>
          <w:rFonts w:ascii="Times New Roman" w:hAnsi="Times New Roman" w:cs="Times New Roman"/>
          <w:sz w:val="28"/>
          <w:szCs w:val="28"/>
          <w:lang w:val="uk-UA"/>
        </w:rPr>
        <w:t xml:space="preserve">. </w:t>
      </w:r>
    </w:p>
    <w:p w14:paraId="1E66352A" w14:textId="3273386A" w:rsidR="008F1ABD" w:rsidRPr="00444686" w:rsidRDefault="00A013A0" w:rsidP="003B492B">
      <w:pPr>
        <w:spacing w:after="0" w:line="240" w:lineRule="auto"/>
        <w:ind w:firstLine="708"/>
        <w:jc w:val="both"/>
        <w:rPr>
          <w:rFonts w:ascii="Times New Roman" w:hAnsi="Times New Roman" w:cs="Times New Roman"/>
          <w:sz w:val="28"/>
          <w:szCs w:val="28"/>
          <w:lang w:val="uk-UA"/>
        </w:rPr>
      </w:pPr>
      <w:r w:rsidRPr="00444686">
        <w:rPr>
          <w:rFonts w:ascii="Times New Roman" w:hAnsi="Times New Roman" w:cs="Times New Roman"/>
          <w:i/>
          <w:iCs/>
          <w:sz w:val="28"/>
          <w:szCs w:val="28"/>
          <w:lang w:val="uk-UA"/>
        </w:rPr>
        <w:t>«</w:t>
      </w:r>
      <w:r w:rsidR="008F1ABD" w:rsidRPr="00444686">
        <w:rPr>
          <w:rFonts w:ascii="Times New Roman" w:hAnsi="Times New Roman" w:cs="Times New Roman"/>
          <w:i/>
          <w:iCs/>
          <w:sz w:val="28"/>
          <w:szCs w:val="28"/>
          <w:lang w:val="uk-UA"/>
        </w:rPr>
        <w:t>Wer einem Frauenwort vertraut, der hat auf Sand gebaut.</w:t>
      </w:r>
      <w:r w:rsidRPr="0044468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1144</w:t>
      </w:r>
      <w:r w:rsidR="00444686" w:rsidRPr="00444686">
        <w:rPr>
          <w:rFonts w:ascii="Times New Roman" w:hAnsi="Times New Roman" w:cs="Times New Roman"/>
          <w:sz w:val="28"/>
          <w:szCs w:val="28"/>
        </w:rPr>
        <w:t>]</w:t>
      </w:r>
      <w:r w:rsidR="00444686">
        <w:rPr>
          <w:rFonts w:ascii="Times New Roman" w:hAnsi="Times New Roman" w:cs="Times New Roman"/>
          <w:sz w:val="28"/>
          <w:szCs w:val="28"/>
          <w:lang w:val="uk-UA"/>
        </w:rPr>
        <w:t xml:space="preserve"> – </w:t>
      </w:r>
      <w:r w:rsidR="00444686" w:rsidRPr="00444686">
        <w:rPr>
          <w:rFonts w:ascii="Times New Roman" w:hAnsi="Times New Roman" w:cs="Times New Roman"/>
          <w:sz w:val="28"/>
          <w:szCs w:val="28"/>
          <w:lang w:val="uk-UA"/>
        </w:rPr>
        <w:t>Кожен, хто довіряє слову жінки, будує на піску</w:t>
      </w:r>
      <w:r w:rsidR="00444686">
        <w:rPr>
          <w:rFonts w:ascii="Times New Roman" w:hAnsi="Times New Roman" w:cs="Times New Roman"/>
          <w:sz w:val="28"/>
          <w:szCs w:val="28"/>
          <w:lang w:val="uk-UA"/>
        </w:rPr>
        <w:t xml:space="preserve">. </w:t>
      </w:r>
    </w:p>
    <w:p w14:paraId="2F2F306E" w14:textId="15FCD340" w:rsidR="008F1ABD" w:rsidRDefault="00444686"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ще б</w:t>
      </w:r>
      <w:r w:rsidR="008F1ABD" w:rsidRPr="008F1ABD">
        <w:rPr>
          <w:rFonts w:ascii="Times New Roman" w:hAnsi="Times New Roman" w:cs="Times New Roman"/>
          <w:sz w:val="28"/>
          <w:szCs w:val="28"/>
          <w:lang w:val="uk-UA"/>
        </w:rPr>
        <w:t xml:space="preserve">агато </w:t>
      </w:r>
      <w:r>
        <w:rPr>
          <w:rFonts w:ascii="Times New Roman" w:hAnsi="Times New Roman" w:cs="Times New Roman"/>
          <w:sz w:val="28"/>
          <w:szCs w:val="28"/>
          <w:lang w:val="uk-UA"/>
        </w:rPr>
        <w:t xml:space="preserve">німецьких </w:t>
      </w:r>
      <w:r w:rsidR="00A013A0" w:rsidRPr="008F1ABD">
        <w:rPr>
          <w:rFonts w:ascii="Times New Roman" w:hAnsi="Times New Roman" w:cs="Times New Roman"/>
          <w:sz w:val="28"/>
          <w:szCs w:val="28"/>
          <w:lang w:val="uk-UA"/>
        </w:rPr>
        <w:t>прислів’їв</w:t>
      </w:r>
      <w:r w:rsidR="008F1ABD" w:rsidRPr="008F1ABD">
        <w:rPr>
          <w:rFonts w:ascii="Times New Roman" w:hAnsi="Times New Roman" w:cs="Times New Roman"/>
          <w:sz w:val="28"/>
          <w:szCs w:val="28"/>
          <w:lang w:val="uk-UA"/>
        </w:rPr>
        <w:t xml:space="preserve"> наголошують на тому, що у жінки маленький розум:</w:t>
      </w:r>
    </w:p>
    <w:p w14:paraId="77700D74" w14:textId="2D108E34" w:rsidR="008F1ABD" w:rsidRPr="00444686" w:rsidRDefault="00A013A0" w:rsidP="003B492B">
      <w:pPr>
        <w:spacing w:after="0" w:line="240" w:lineRule="auto"/>
        <w:ind w:firstLine="708"/>
        <w:jc w:val="both"/>
        <w:rPr>
          <w:rFonts w:ascii="Times New Roman" w:hAnsi="Times New Roman" w:cs="Times New Roman"/>
          <w:sz w:val="28"/>
          <w:szCs w:val="28"/>
          <w:lang w:val="uk-UA"/>
        </w:rPr>
      </w:pPr>
      <w:r w:rsidRPr="00123BB6">
        <w:rPr>
          <w:rFonts w:ascii="Times New Roman" w:hAnsi="Times New Roman" w:cs="Times New Roman"/>
          <w:i/>
          <w:iCs/>
          <w:sz w:val="28"/>
          <w:szCs w:val="28"/>
          <w:lang w:val="uk-UA"/>
        </w:rPr>
        <w:lastRenderedPageBreak/>
        <w:t>«</w:t>
      </w:r>
      <w:r w:rsidR="008F1ABD" w:rsidRPr="00123BB6">
        <w:rPr>
          <w:rFonts w:ascii="Times New Roman" w:hAnsi="Times New Roman" w:cs="Times New Roman"/>
          <w:i/>
          <w:iCs/>
          <w:sz w:val="28"/>
          <w:szCs w:val="28"/>
          <w:lang w:val="uk-UA"/>
        </w:rPr>
        <w:t>Die Frauen haben langes Haar und kurzen Verstand.</w:t>
      </w:r>
      <w:r w:rsidRPr="00123BB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1109</w:t>
      </w:r>
      <w:r w:rsidR="00444686" w:rsidRPr="00444686">
        <w:rPr>
          <w:rFonts w:ascii="Times New Roman" w:hAnsi="Times New Roman" w:cs="Times New Roman"/>
          <w:sz w:val="28"/>
          <w:szCs w:val="28"/>
        </w:rPr>
        <w:t>]</w:t>
      </w:r>
      <w:r w:rsidR="00444686">
        <w:rPr>
          <w:rFonts w:ascii="Times New Roman" w:hAnsi="Times New Roman" w:cs="Times New Roman"/>
          <w:sz w:val="28"/>
          <w:szCs w:val="28"/>
          <w:lang w:val="uk-UA"/>
        </w:rPr>
        <w:t xml:space="preserve"> – </w:t>
      </w:r>
      <w:r w:rsidR="00444686" w:rsidRPr="00444686">
        <w:rPr>
          <w:rFonts w:ascii="Times New Roman" w:hAnsi="Times New Roman" w:cs="Times New Roman"/>
          <w:sz w:val="28"/>
          <w:szCs w:val="28"/>
          <w:lang w:val="uk-UA"/>
        </w:rPr>
        <w:t>У жінок довге волосся і короткий розум</w:t>
      </w:r>
      <w:r w:rsidR="00444686">
        <w:rPr>
          <w:rFonts w:ascii="Times New Roman" w:hAnsi="Times New Roman" w:cs="Times New Roman"/>
          <w:sz w:val="28"/>
          <w:szCs w:val="28"/>
          <w:lang w:val="uk-UA"/>
        </w:rPr>
        <w:t>.</w:t>
      </w:r>
    </w:p>
    <w:p w14:paraId="20C11114" w14:textId="0DC4D5E5" w:rsidR="008F1ABD" w:rsidRPr="00444686" w:rsidRDefault="00A013A0" w:rsidP="003B492B">
      <w:pPr>
        <w:spacing w:after="0" w:line="240" w:lineRule="auto"/>
        <w:ind w:firstLine="708"/>
        <w:jc w:val="both"/>
        <w:rPr>
          <w:rFonts w:ascii="Times New Roman" w:hAnsi="Times New Roman" w:cs="Times New Roman"/>
          <w:sz w:val="28"/>
          <w:szCs w:val="28"/>
          <w:lang w:val="uk-UA"/>
        </w:rPr>
      </w:pPr>
      <w:r w:rsidRPr="00123BB6">
        <w:rPr>
          <w:rFonts w:ascii="Times New Roman" w:hAnsi="Times New Roman" w:cs="Times New Roman"/>
          <w:i/>
          <w:iCs/>
          <w:sz w:val="28"/>
          <w:szCs w:val="28"/>
          <w:lang w:val="uk-UA"/>
        </w:rPr>
        <w:t>«</w:t>
      </w:r>
      <w:r w:rsidR="008F1ABD" w:rsidRPr="00123BB6">
        <w:rPr>
          <w:rFonts w:ascii="Times New Roman" w:hAnsi="Times New Roman" w:cs="Times New Roman"/>
          <w:i/>
          <w:iCs/>
          <w:sz w:val="28"/>
          <w:szCs w:val="28"/>
          <w:lang w:val="uk-UA"/>
        </w:rPr>
        <w:t>Die Frawen haben lange Kleyder vnd kurtze Sinne.</w:t>
      </w:r>
      <w:r w:rsidRPr="00123BB6">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1110</w:t>
      </w:r>
      <w:r w:rsidR="00444686" w:rsidRPr="00444686">
        <w:rPr>
          <w:rFonts w:ascii="Times New Roman" w:hAnsi="Times New Roman" w:cs="Times New Roman"/>
          <w:sz w:val="28"/>
          <w:szCs w:val="28"/>
        </w:rPr>
        <w:t>]</w:t>
      </w:r>
      <w:r w:rsidR="00444686">
        <w:rPr>
          <w:rFonts w:ascii="Times New Roman" w:hAnsi="Times New Roman" w:cs="Times New Roman"/>
          <w:sz w:val="28"/>
          <w:szCs w:val="28"/>
          <w:lang w:val="uk-UA"/>
        </w:rPr>
        <w:t xml:space="preserve"> </w:t>
      </w:r>
      <w:r w:rsidR="000470EC">
        <w:rPr>
          <w:rFonts w:ascii="Times New Roman" w:hAnsi="Times New Roman" w:cs="Times New Roman"/>
          <w:sz w:val="28"/>
          <w:szCs w:val="28"/>
          <w:lang w:val="uk-UA"/>
        </w:rPr>
        <w:t>–</w:t>
      </w:r>
      <w:r w:rsidR="00444686">
        <w:rPr>
          <w:rFonts w:ascii="Times New Roman" w:hAnsi="Times New Roman" w:cs="Times New Roman"/>
          <w:sz w:val="28"/>
          <w:szCs w:val="28"/>
          <w:lang w:val="uk-UA"/>
        </w:rPr>
        <w:t xml:space="preserve"> </w:t>
      </w:r>
      <w:r w:rsidR="00444686" w:rsidRPr="00444686">
        <w:rPr>
          <w:rFonts w:ascii="Times New Roman" w:hAnsi="Times New Roman" w:cs="Times New Roman"/>
          <w:sz w:val="28"/>
          <w:szCs w:val="28"/>
          <w:lang w:val="uk-UA"/>
        </w:rPr>
        <w:t>У жінок довгий одяг і короткі почуття</w:t>
      </w:r>
      <w:r w:rsidR="00444686">
        <w:rPr>
          <w:rFonts w:ascii="Times New Roman" w:hAnsi="Times New Roman" w:cs="Times New Roman"/>
          <w:sz w:val="28"/>
          <w:szCs w:val="28"/>
          <w:lang w:val="uk-UA"/>
        </w:rPr>
        <w:t>.</w:t>
      </w:r>
    </w:p>
    <w:p w14:paraId="61816865" w14:textId="79A5C1E6" w:rsidR="008F1ABD" w:rsidRPr="00734C6A" w:rsidRDefault="00A013A0"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Frauenköpfe haben langes Haar und Band und nur kurzen Verstand.</w:t>
      </w: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 xml:space="preserve"> </w:t>
      </w:r>
      <w:r w:rsidR="00444686" w:rsidRPr="00734C6A">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с.</w:t>
      </w:r>
      <w:r w:rsidR="00606AB5">
        <w:rPr>
          <w:rFonts w:ascii="Times New Roman" w:hAnsi="Times New Roman" w:cs="Times New Roman"/>
          <w:sz w:val="28"/>
          <w:szCs w:val="28"/>
          <w:lang w:val="uk-UA"/>
        </w:rPr>
        <w:t> </w:t>
      </w:r>
      <w:r w:rsidR="008F1ABD" w:rsidRPr="008F1ABD">
        <w:rPr>
          <w:rFonts w:ascii="Times New Roman" w:hAnsi="Times New Roman" w:cs="Times New Roman"/>
          <w:sz w:val="28"/>
          <w:szCs w:val="28"/>
          <w:lang w:val="uk-UA"/>
        </w:rPr>
        <w:t>1142</w:t>
      </w:r>
      <w:r w:rsidR="00444686" w:rsidRPr="00734C6A">
        <w:rPr>
          <w:rFonts w:ascii="Times New Roman" w:hAnsi="Times New Roman" w:cs="Times New Roman"/>
          <w:sz w:val="28"/>
          <w:szCs w:val="28"/>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Жіночі голови мають довге волосся та стрічку, а розум лише короткий</w:t>
      </w:r>
      <w:r w:rsidR="00734C6A">
        <w:rPr>
          <w:rFonts w:ascii="Times New Roman" w:hAnsi="Times New Roman" w:cs="Times New Roman"/>
          <w:sz w:val="28"/>
          <w:szCs w:val="28"/>
          <w:lang w:val="uk-UA"/>
        </w:rPr>
        <w:t xml:space="preserve">. </w:t>
      </w:r>
    </w:p>
    <w:p w14:paraId="3C8EC608" w14:textId="4FE32438" w:rsidR="008F1ABD" w:rsidRPr="00734C6A" w:rsidRDefault="00A013A0"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Das Weib hat lange Haar', aber nur kurze Gedankenwaar'.</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444686" w:rsidRPr="00734C6A">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6</w:t>
      </w:r>
      <w:r w:rsidR="00444686" w:rsidRPr="00734C6A">
        <w:rPr>
          <w:rFonts w:ascii="Times New Roman" w:hAnsi="Times New Roman" w:cs="Times New Roman"/>
          <w:sz w:val="28"/>
          <w:szCs w:val="28"/>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У жінки довге волосся, але короткі думки</w:t>
      </w:r>
      <w:r w:rsidR="00734C6A">
        <w:rPr>
          <w:rFonts w:ascii="Times New Roman" w:hAnsi="Times New Roman" w:cs="Times New Roman"/>
          <w:sz w:val="28"/>
          <w:szCs w:val="28"/>
          <w:lang w:val="uk-UA"/>
        </w:rPr>
        <w:t xml:space="preserve">. </w:t>
      </w:r>
    </w:p>
    <w:p w14:paraId="08904132" w14:textId="60384341" w:rsidR="008F1ABD" w:rsidRPr="00734C6A" w:rsidRDefault="00A013A0"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Die Weiber haben einen vielfältigen Rock und einen einfältigen Kopf.</w:t>
      </w:r>
      <w:r>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444686" w:rsidRPr="0091455E">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C35ABE">
        <w:rPr>
          <w:rFonts w:ascii="Times New Roman" w:hAnsi="Times New Roman" w:cs="Times New Roman"/>
          <w:sz w:val="28"/>
          <w:szCs w:val="28"/>
        </w:rPr>
        <w:t>7</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w:t>
      </w:r>
      <w:r w:rsidR="00444686" w:rsidRPr="0091455E">
        <w:rPr>
          <w:rFonts w:ascii="Times New Roman" w:hAnsi="Times New Roman" w:cs="Times New Roman"/>
          <w:sz w:val="28"/>
          <w:szCs w:val="28"/>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 xml:space="preserve">Жінки мають різноманітну </w:t>
      </w:r>
      <w:r w:rsidR="00734C6A">
        <w:rPr>
          <w:rFonts w:ascii="Times New Roman" w:hAnsi="Times New Roman" w:cs="Times New Roman"/>
          <w:sz w:val="28"/>
          <w:szCs w:val="28"/>
          <w:lang w:val="uk-UA"/>
        </w:rPr>
        <w:t>юбку</w:t>
      </w:r>
      <w:r w:rsidR="00734C6A" w:rsidRPr="00734C6A">
        <w:rPr>
          <w:rFonts w:ascii="Times New Roman" w:hAnsi="Times New Roman" w:cs="Times New Roman"/>
          <w:sz w:val="28"/>
          <w:szCs w:val="28"/>
          <w:lang w:val="uk-UA"/>
        </w:rPr>
        <w:t xml:space="preserve"> і просту голову</w:t>
      </w:r>
      <w:r w:rsidR="00734C6A">
        <w:rPr>
          <w:rFonts w:ascii="Times New Roman" w:hAnsi="Times New Roman" w:cs="Times New Roman"/>
          <w:sz w:val="28"/>
          <w:szCs w:val="28"/>
          <w:lang w:val="uk-UA"/>
        </w:rPr>
        <w:t xml:space="preserve">. </w:t>
      </w:r>
    </w:p>
    <w:p w14:paraId="2DB9BC9E" w14:textId="6C545090" w:rsidR="008F1ABD" w:rsidRDefault="00A013A0"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Наступний ряд</w:t>
      </w:r>
      <w:r w:rsidR="008F1ABD" w:rsidRPr="008F1A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німецьких </w:t>
      </w:r>
      <w:r w:rsidRPr="008F1ABD">
        <w:rPr>
          <w:rFonts w:ascii="Times New Roman" w:hAnsi="Times New Roman" w:cs="Times New Roman"/>
          <w:sz w:val="28"/>
          <w:szCs w:val="28"/>
          <w:lang w:val="uk-UA"/>
        </w:rPr>
        <w:t>прислів’їв</w:t>
      </w:r>
      <w:r w:rsidR="008F1ABD" w:rsidRPr="008F1ABD">
        <w:rPr>
          <w:rFonts w:ascii="Times New Roman" w:hAnsi="Times New Roman" w:cs="Times New Roman"/>
          <w:sz w:val="28"/>
          <w:szCs w:val="28"/>
          <w:lang w:val="uk-UA"/>
        </w:rPr>
        <w:t xml:space="preserve"> </w:t>
      </w:r>
      <w:r>
        <w:rPr>
          <w:rFonts w:ascii="Times New Roman" w:hAnsi="Times New Roman" w:cs="Times New Roman"/>
          <w:sz w:val="28"/>
          <w:szCs w:val="28"/>
          <w:lang w:val="uk-UA"/>
        </w:rPr>
        <w:t>та приказок про жінок знову-таки мають негативну конотацію. Головна ідея полягає в тому</w:t>
      </w:r>
      <w:r w:rsidR="00123BB6">
        <w:rPr>
          <w:rFonts w:ascii="Times New Roman" w:hAnsi="Times New Roman" w:cs="Times New Roman"/>
          <w:sz w:val="28"/>
          <w:szCs w:val="28"/>
          <w:lang w:val="uk-UA"/>
        </w:rPr>
        <w:t xml:space="preserve">, що </w:t>
      </w:r>
      <w:r w:rsidR="008F1ABD" w:rsidRPr="008F1ABD">
        <w:rPr>
          <w:rFonts w:ascii="Times New Roman" w:hAnsi="Times New Roman" w:cs="Times New Roman"/>
          <w:sz w:val="28"/>
          <w:szCs w:val="28"/>
          <w:lang w:val="uk-UA"/>
        </w:rPr>
        <w:t xml:space="preserve">чоловікам </w:t>
      </w:r>
      <w:r w:rsidR="00123BB6">
        <w:rPr>
          <w:rFonts w:ascii="Times New Roman" w:hAnsi="Times New Roman" w:cs="Times New Roman"/>
          <w:sz w:val="28"/>
          <w:szCs w:val="28"/>
          <w:lang w:val="uk-UA"/>
        </w:rPr>
        <w:t xml:space="preserve">радять </w:t>
      </w:r>
      <w:r w:rsidR="008F1ABD" w:rsidRPr="008F1ABD">
        <w:rPr>
          <w:rFonts w:ascii="Times New Roman" w:hAnsi="Times New Roman" w:cs="Times New Roman"/>
          <w:sz w:val="28"/>
          <w:szCs w:val="28"/>
          <w:lang w:val="uk-UA"/>
        </w:rPr>
        <w:t>не довіряти жінкам, тому що вони невірні:</w:t>
      </w:r>
    </w:p>
    <w:p w14:paraId="79CFAF10" w14:textId="5FE203FE" w:rsidR="008F1ABD" w:rsidRPr="00734C6A" w:rsidRDefault="00123BB6"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Frauen ist selten zu trauen.</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734C6A">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en-US"/>
        </w:rPr>
        <w:t>c</w:t>
      </w:r>
      <w:r w:rsidR="00734C6A" w:rsidRPr="00734C6A">
        <w:rPr>
          <w:rFonts w:ascii="Times New Roman" w:hAnsi="Times New Roman" w:cs="Times New Roman"/>
          <w:sz w:val="28"/>
          <w:szCs w:val="28"/>
        </w:rPr>
        <w:t xml:space="preserve">. </w:t>
      </w:r>
      <w:r w:rsidR="008F1ABD" w:rsidRPr="008F1ABD">
        <w:rPr>
          <w:rFonts w:ascii="Times New Roman" w:hAnsi="Times New Roman" w:cs="Times New Roman"/>
          <w:sz w:val="28"/>
          <w:szCs w:val="28"/>
          <w:lang w:val="uk-UA"/>
        </w:rPr>
        <w:t>1122</w:t>
      </w:r>
      <w:r w:rsidR="00734C6A" w:rsidRPr="00734C6A">
        <w:rPr>
          <w:rFonts w:ascii="Times New Roman" w:hAnsi="Times New Roman" w:cs="Times New Roman"/>
          <w:sz w:val="28"/>
          <w:szCs w:val="28"/>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Жінкам рідко можна довіряти</w:t>
      </w:r>
      <w:r w:rsidR="00734C6A">
        <w:rPr>
          <w:rFonts w:ascii="Times New Roman" w:hAnsi="Times New Roman" w:cs="Times New Roman"/>
          <w:sz w:val="28"/>
          <w:szCs w:val="28"/>
          <w:lang w:val="uk-UA"/>
        </w:rPr>
        <w:t>.</w:t>
      </w:r>
    </w:p>
    <w:p w14:paraId="2F7BF558" w14:textId="6DDA9CFD" w:rsidR="008F1ABD" w:rsidRPr="00734C6A" w:rsidRDefault="00123BB6"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Frömmelnden Frauen ist niemals zu trauen.</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734C6A">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1125</w:t>
      </w:r>
      <w:r w:rsidR="00734C6A" w:rsidRPr="00734C6A">
        <w:rPr>
          <w:rFonts w:ascii="Times New Roman" w:hAnsi="Times New Roman" w:cs="Times New Roman"/>
          <w:sz w:val="28"/>
          <w:szCs w:val="28"/>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Благочестивим жінкам ніколи не слід довіряти</w:t>
      </w:r>
      <w:r w:rsidR="00734C6A">
        <w:rPr>
          <w:rFonts w:ascii="Times New Roman" w:hAnsi="Times New Roman" w:cs="Times New Roman"/>
          <w:sz w:val="28"/>
          <w:szCs w:val="28"/>
          <w:lang w:val="uk-UA"/>
        </w:rPr>
        <w:t xml:space="preserve">. </w:t>
      </w:r>
    </w:p>
    <w:p w14:paraId="4180069D" w14:textId="10ABB9DB" w:rsidR="008F1ABD" w:rsidRPr="00734C6A" w:rsidRDefault="00123BB6" w:rsidP="003B492B">
      <w:pPr>
        <w:spacing w:after="0" w:line="240" w:lineRule="auto"/>
        <w:ind w:firstLine="708"/>
        <w:jc w:val="both"/>
        <w:rPr>
          <w:rFonts w:ascii="Times New Roman" w:hAnsi="Times New Roman" w:cs="Times New Roman"/>
          <w:i/>
          <w:iCs/>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Junge Frauen sind lieblich zu schauen, aber es ist ihnen wenig zu trauen.</w:t>
      </w:r>
      <w:r w:rsidRPr="00734C6A">
        <w:rPr>
          <w:rFonts w:ascii="Times New Roman" w:hAnsi="Times New Roman" w:cs="Times New Roman"/>
          <w:i/>
          <w:iCs/>
          <w:sz w:val="28"/>
          <w:szCs w:val="28"/>
          <w:lang w:val="uk-UA"/>
        </w:rPr>
        <w:t>»</w:t>
      </w:r>
    </w:p>
    <w:p w14:paraId="678A801C" w14:textId="12428922" w:rsidR="008F1ABD" w:rsidRPr="00734C6A" w:rsidRDefault="00734C6A"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sz w:val="28"/>
          <w:szCs w:val="28"/>
        </w:rPr>
        <w:t>[</w:t>
      </w:r>
      <w:r w:rsidR="000470EC">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0470EC">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1127</w:t>
      </w:r>
      <w:r w:rsidRPr="00734C6A">
        <w:rPr>
          <w:rFonts w:ascii="Times New Roman" w:hAnsi="Times New Roman" w:cs="Times New Roman"/>
          <w:sz w:val="28"/>
          <w:szCs w:val="28"/>
        </w:rPr>
        <w:t>]</w:t>
      </w:r>
      <w:r>
        <w:rPr>
          <w:rFonts w:ascii="Times New Roman" w:hAnsi="Times New Roman" w:cs="Times New Roman"/>
          <w:sz w:val="28"/>
          <w:szCs w:val="28"/>
          <w:lang w:val="uk-UA"/>
        </w:rPr>
        <w:t xml:space="preserve"> – </w:t>
      </w:r>
      <w:r w:rsidRPr="00734C6A">
        <w:rPr>
          <w:rFonts w:ascii="Times New Roman" w:hAnsi="Times New Roman" w:cs="Times New Roman"/>
          <w:sz w:val="28"/>
          <w:szCs w:val="28"/>
          <w:lang w:val="uk-UA"/>
        </w:rPr>
        <w:t>На молодих жінок приємно дивитися, але їм не можна довіряти</w:t>
      </w:r>
      <w:r>
        <w:rPr>
          <w:rFonts w:ascii="Times New Roman" w:hAnsi="Times New Roman" w:cs="Times New Roman"/>
          <w:sz w:val="28"/>
          <w:szCs w:val="28"/>
          <w:lang w:val="uk-UA"/>
        </w:rPr>
        <w:t>.</w:t>
      </w:r>
    </w:p>
    <w:p w14:paraId="044A2D6E" w14:textId="43C8886D" w:rsidR="008F1ABD" w:rsidRPr="00734C6A" w:rsidRDefault="00123BB6"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Frauentreu ist heute frisch und morgen Heu.</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734C6A">
        <w:rPr>
          <w:rFonts w:ascii="Times New Roman" w:hAnsi="Times New Roman" w:cs="Times New Roman"/>
          <w:sz w:val="28"/>
          <w:szCs w:val="28"/>
          <w:lang w:val="uk-UA"/>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1143</w:t>
      </w:r>
      <w:r w:rsidR="00734C6A" w:rsidRPr="00734C6A">
        <w:rPr>
          <w:rFonts w:ascii="Times New Roman" w:hAnsi="Times New Roman" w:cs="Times New Roman"/>
          <w:sz w:val="28"/>
          <w:szCs w:val="28"/>
          <w:lang w:val="uk-UA"/>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Вірність жінкам сьогодні свіжа, а завтра сіно</w:t>
      </w:r>
      <w:r w:rsidR="00734C6A">
        <w:rPr>
          <w:rFonts w:ascii="Times New Roman" w:hAnsi="Times New Roman" w:cs="Times New Roman"/>
          <w:sz w:val="28"/>
          <w:szCs w:val="28"/>
          <w:lang w:val="uk-UA"/>
        </w:rPr>
        <w:t xml:space="preserve">. </w:t>
      </w:r>
    </w:p>
    <w:p w14:paraId="54674E07" w14:textId="247DB4BD" w:rsidR="008F1ABD" w:rsidRDefault="00123BB6"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Є прислів’я, в яких підкреслюється, що ж</w:t>
      </w:r>
      <w:r w:rsidR="008F1ABD" w:rsidRPr="008F1ABD">
        <w:rPr>
          <w:rFonts w:ascii="Times New Roman" w:hAnsi="Times New Roman" w:cs="Times New Roman"/>
          <w:sz w:val="28"/>
          <w:szCs w:val="28"/>
          <w:lang w:val="uk-UA"/>
        </w:rPr>
        <w:t>інки слабкі не тільки фізично, але і в силовому плані</w:t>
      </w:r>
      <w:r>
        <w:rPr>
          <w:rFonts w:ascii="Times New Roman" w:hAnsi="Times New Roman" w:cs="Times New Roman"/>
          <w:sz w:val="28"/>
          <w:szCs w:val="28"/>
          <w:lang w:val="uk-UA"/>
        </w:rPr>
        <w:t xml:space="preserve">, проте це знову </w:t>
      </w:r>
      <w:r w:rsidR="00734C6A">
        <w:rPr>
          <w:rFonts w:ascii="Times New Roman" w:hAnsi="Times New Roman" w:cs="Times New Roman"/>
          <w:sz w:val="28"/>
          <w:szCs w:val="28"/>
          <w:lang w:val="uk-UA"/>
        </w:rPr>
        <w:t>подається</w:t>
      </w:r>
      <w:r>
        <w:rPr>
          <w:rFonts w:ascii="Times New Roman" w:hAnsi="Times New Roman" w:cs="Times New Roman"/>
          <w:sz w:val="28"/>
          <w:szCs w:val="28"/>
          <w:lang w:val="uk-UA"/>
        </w:rPr>
        <w:t xml:space="preserve"> в зневажливій формі:</w:t>
      </w:r>
    </w:p>
    <w:p w14:paraId="483E5B56" w14:textId="05B1FF31" w:rsidR="008F1ABD" w:rsidRPr="00734C6A" w:rsidRDefault="00123BB6"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Eine Frau ist ein halbgebackener Mann.</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734C6A">
        <w:rPr>
          <w:rFonts w:ascii="Times New Roman" w:hAnsi="Times New Roman" w:cs="Times New Roman"/>
          <w:sz w:val="28"/>
          <w:szCs w:val="28"/>
          <w:lang w:val="de-DE"/>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lang w:val="de-DE"/>
        </w:rPr>
        <w:t>3</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1114</w:t>
      </w:r>
      <w:r w:rsidR="00734C6A" w:rsidRPr="00734C6A">
        <w:rPr>
          <w:rFonts w:ascii="Times New Roman" w:hAnsi="Times New Roman" w:cs="Times New Roman"/>
          <w:sz w:val="28"/>
          <w:szCs w:val="28"/>
          <w:lang w:val="de-DE"/>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 xml:space="preserve">Жінка </w:t>
      </w:r>
      <w:r w:rsidR="00734C6A">
        <w:rPr>
          <w:rFonts w:ascii="Times New Roman" w:hAnsi="Times New Roman" w:cs="Times New Roman"/>
          <w:sz w:val="28"/>
          <w:szCs w:val="28"/>
          <w:lang w:val="uk-UA"/>
        </w:rPr>
        <w:t>–</w:t>
      </w:r>
      <w:r w:rsidR="00734C6A" w:rsidRPr="00734C6A">
        <w:rPr>
          <w:rFonts w:ascii="Times New Roman" w:hAnsi="Times New Roman" w:cs="Times New Roman"/>
          <w:sz w:val="28"/>
          <w:szCs w:val="28"/>
          <w:lang w:val="uk-UA"/>
        </w:rPr>
        <w:t xml:space="preserve"> недоробка</w:t>
      </w:r>
      <w:r w:rsidR="00734C6A">
        <w:rPr>
          <w:rFonts w:ascii="Times New Roman" w:hAnsi="Times New Roman" w:cs="Times New Roman"/>
          <w:sz w:val="28"/>
          <w:szCs w:val="28"/>
          <w:lang w:val="uk-UA"/>
        </w:rPr>
        <w:t>.</w:t>
      </w:r>
    </w:p>
    <w:p w14:paraId="011EC922" w14:textId="0EEBA11F" w:rsidR="008F1ABD" w:rsidRPr="00734C6A" w:rsidRDefault="00123BB6"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An Weibern liegt keine Macht.</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734C6A">
        <w:rPr>
          <w:rFonts w:ascii="Times New Roman" w:hAnsi="Times New Roman" w:cs="Times New Roman"/>
          <w:sz w:val="28"/>
          <w:szCs w:val="28"/>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3</w:t>
      </w:r>
      <w:r w:rsidR="00734C6A" w:rsidRPr="00734C6A">
        <w:rPr>
          <w:rFonts w:ascii="Times New Roman" w:hAnsi="Times New Roman" w:cs="Times New Roman"/>
          <w:sz w:val="28"/>
          <w:szCs w:val="28"/>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У жінок немає сили</w:t>
      </w:r>
      <w:r w:rsidR="00734C6A">
        <w:rPr>
          <w:rFonts w:ascii="Times New Roman" w:hAnsi="Times New Roman" w:cs="Times New Roman"/>
          <w:sz w:val="28"/>
          <w:szCs w:val="28"/>
          <w:lang w:val="uk-UA"/>
        </w:rPr>
        <w:t xml:space="preserve">. </w:t>
      </w:r>
    </w:p>
    <w:p w14:paraId="78012E7A" w14:textId="24F3E053" w:rsidR="008F1ABD" w:rsidRDefault="00123BB6"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Жінок</w:t>
      </w:r>
      <w:r w:rsidR="008F1ABD" w:rsidRPr="008F1ABD">
        <w:rPr>
          <w:rFonts w:ascii="Times New Roman" w:hAnsi="Times New Roman" w:cs="Times New Roman"/>
          <w:sz w:val="28"/>
          <w:szCs w:val="28"/>
          <w:lang w:val="uk-UA"/>
        </w:rPr>
        <w:t xml:space="preserve"> описують </w:t>
      </w:r>
      <w:r w:rsidR="00734C6A">
        <w:rPr>
          <w:rFonts w:ascii="Times New Roman" w:hAnsi="Times New Roman" w:cs="Times New Roman"/>
          <w:sz w:val="28"/>
          <w:szCs w:val="28"/>
          <w:lang w:val="uk-UA"/>
        </w:rPr>
        <w:t xml:space="preserve">також </w:t>
      </w:r>
      <w:r w:rsidR="008F1ABD" w:rsidRPr="008F1ABD">
        <w:rPr>
          <w:rFonts w:ascii="Times New Roman" w:hAnsi="Times New Roman" w:cs="Times New Roman"/>
          <w:sz w:val="28"/>
          <w:szCs w:val="28"/>
          <w:lang w:val="uk-UA"/>
        </w:rPr>
        <w:t>як злих і хитрих у ​​багатьох прикладах:</w:t>
      </w:r>
    </w:p>
    <w:p w14:paraId="49595AFA" w14:textId="51A92B35" w:rsidR="008F1ABD" w:rsidRPr="00734C6A" w:rsidRDefault="00123BB6"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Die Frauen sind über den Teufel.</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FC7BE7">
        <w:rPr>
          <w:rFonts w:ascii="Times New Roman" w:hAnsi="Times New Roman" w:cs="Times New Roman"/>
          <w:sz w:val="28"/>
          <w:szCs w:val="28"/>
          <w:lang w:val="de-DE"/>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lang w:val="de-DE"/>
        </w:rPr>
        <w:t>3</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1109</w:t>
      </w:r>
      <w:r w:rsidR="00734C6A" w:rsidRPr="00FC7BE7">
        <w:rPr>
          <w:rFonts w:ascii="Times New Roman" w:hAnsi="Times New Roman" w:cs="Times New Roman"/>
          <w:sz w:val="28"/>
          <w:szCs w:val="28"/>
          <w:lang w:val="de-DE"/>
        </w:rPr>
        <w:t>]</w:t>
      </w:r>
      <w:r w:rsidR="00734C6A">
        <w:rPr>
          <w:rFonts w:ascii="Times New Roman" w:hAnsi="Times New Roman" w:cs="Times New Roman"/>
          <w:sz w:val="28"/>
          <w:szCs w:val="28"/>
          <w:lang w:val="uk-UA"/>
        </w:rPr>
        <w:t xml:space="preserve"> – </w:t>
      </w:r>
      <w:r w:rsidR="00734C6A" w:rsidRPr="00734C6A">
        <w:rPr>
          <w:rFonts w:ascii="Times New Roman" w:hAnsi="Times New Roman" w:cs="Times New Roman"/>
          <w:sz w:val="28"/>
          <w:szCs w:val="28"/>
          <w:lang w:val="uk-UA"/>
        </w:rPr>
        <w:t>Жінки поза дияволом</w:t>
      </w:r>
      <w:r w:rsidR="00734C6A">
        <w:rPr>
          <w:rFonts w:ascii="Times New Roman" w:hAnsi="Times New Roman" w:cs="Times New Roman"/>
          <w:sz w:val="28"/>
          <w:szCs w:val="28"/>
          <w:lang w:val="uk-UA"/>
        </w:rPr>
        <w:t xml:space="preserve">. </w:t>
      </w:r>
    </w:p>
    <w:p w14:paraId="040403B6" w14:textId="20FB64B7" w:rsidR="008F1ABD" w:rsidRPr="00734C6A" w:rsidRDefault="00123BB6" w:rsidP="003B492B">
      <w:pPr>
        <w:spacing w:after="0" w:line="240" w:lineRule="auto"/>
        <w:ind w:firstLine="708"/>
        <w:jc w:val="both"/>
        <w:rPr>
          <w:rFonts w:ascii="Times New Roman" w:hAnsi="Times New Roman" w:cs="Times New Roman"/>
          <w:sz w:val="28"/>
          <w:szCs w:val="28"/>
          <w:lang w:val="uk-UA"/>
        </w:rPr>
      </w:pPr>
      <w:r w:rsidRPr="00734C6A">
        <w:rPr>
          <w:rFonts w:ascii="Times New Roman" w:hAnsi="Times New Roman" w:cs="Times New Roman"/>
          <w:i/>
          <w:iCs/>
          <w:sz w:val="28"/>
          <w:szCs w:val="28"/>
          <w:lang w:val="uk-UA"/>
        </w:rPr>
        <w:t>«</w:t>
      </w:r>
      <w:r w:rsidR="008F1ABD" w:rsidRPr="00734C6A">
        <w:rPr>
          <w:rFonts w:ascii="Times New Roman" w:hAnsi="Times New Roman" w:cs="Times New Roman"/>
          <w:i/>
          <w:iCs/>
          <w:sz w:val="28"/>
          <w:szCs w:val="28"/>
          <w:lang w:val="uk-UA"/>
        </w:rPr>
        <w:t>Eine Frau ist gut, wenn sie nur öffentlich böse ist.</w:t>
      </w:r>
      <w:r w:rsidRPr="00734C6A">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734C6A">
        <w:rPr>
          <w:rFonts w:ascii="Times New Roman" w:hAnsi="Times New Roman" w:cs="Times New Roman"/>
          <w:sz w:val="28"/>
          <w:szCs w:val="28"/>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734C6A">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1114</w:t>
      </w:r>
      <w:r w:rsidR="00734C6A" w:rsidRPr="00734C6A">
        <w:rPr>
          <w:rFonts w:ascii="Times New Roman" w:hAnsi="Times New Roman" w:cs="Times New Roman"/>
          <w:sz w:val="28"/>
          <w:szCs w:val="28"/>
        </w:rPr>
        <w:t>]</w:t>
      </w:r>
      <w:r w:rsidR="00734C6A">
        <w:rPr>
          <w:rFonts w:ascii="Times New Roman" w:hAnsi="Times New Roman" w:cs="Times New Roman"/>
          <w:sz w:val="28"/>
          <w:szCs w:val="28"/>
          <w:lang w:val="uk-UA"/>
        </w:rPr>
        <w:t xml:space="preserve"> </w:t>
      </w:r>
      <w:r w:rsidR="00814918">
        <w:rPr>
          <w:rFonts w:ascii="Times New Roman" w:hAnsi="Times New Roman" w:cs="Times New Roman"/>
          <w:sz w:val="28"/>
          <w:szCs w:val="28"/>
          <w:lang w:val="uk-UA"/>
        </w:rPr>
        <w:t>–</w:t>
      </w:r>
      <w:r w:rsidR="00734C6A">
        <w:rPr>
          <w:rFonts w:ascii="Times New Roman" w:hAnsi="Times New Roman" w:cs="Times New Roman"/>
          <w:sz w:val="28"/>
          <w:szCs w:val="28"/>
          <w:lang w:val="uk-UA"/>
        </w:rPr>
        <w:t xml:space="preserve"> </w:t>
      </w:r>
      <w:r w:rsidR="00734C6A" w:rsidRPr="00734C6A">
        <w:rPr>
          <w:rFonts w:ascii="Times New Roman" w:hAnsi="Times New Roman" w:cs="Times New Roman"/>
          <w:sz w:val="28"/>
          <w:szCs w:val="28"/>
          <w:lang w:val="uk-UA"/>
        </w:rPr>
        <w:t>Жінка хороша, коли вона публічно зла</w:t>
      </w:r>
      <w:r w:rsidR="00734C6A">
        <w:rPr>
          <w:rFonts w:ascii="Times New Roman" w:hAnsi="Times New Roman" w:cs="Times New Roman"/>
          <w:sz w:val="28"/>
          <w:szCs w:val="28"/>
          <w:lang w:val="uk-UA"/>
        </w:rPr>
        <w:t xml:space="preserve">. </w:t>
      </w:r>
    </w:p>
    <w:p w14:paraId="290F1D42" w14:textId="0CA4B55A" w:rsidR="008F1ABD" w:rsidRPr="00814918" w:rsidRDefault="00123BB6" w:rsidP="003B492B">
      <w:pPr>
        <w:spacing w:after="0" w:line="240" w:lineRule="auto"/>
        <w:ind w:firstLine="708"/>
        <w:jc w:val="both"/>
        <w:rPr>
          <w:rFonts w:ascii="Times New Roman" w:hAnsi="Times New Roman" w:cs="Times New Roman"/>
          <w:sz w:val="28"/>
          <w:szCs w:val="28"/>
          <w:lang w:val="uk-UA"/>
        </w:rPr>
      </w:pPr>
      <w:r w:rsidRPr="00814918">
        <w:rPr>
          <w:rFonts w:ascii="Times New Roman" w:hAnsi="Times New Roman" w:cs="Times New Roman"/>
          <w:i/>
          <w:iCs/>
          <w:sz w:val="28"/>
          <w:szCs w:val="28"/>
          <w:lang w:val="uk-UA"/>
        </w:rPr>
        <w:t>«</w:t>
      </w:r>
      <w:r w:rsidR="008F1ABD" w:rsidRPr="00814918">
        <w:rPr>
          <w:rFonts w:ascii="Times New Roman" w:hAnsi="Times New Roman" w:cs="Times New Roman"/>
          <w:i/>
          <w:iCs/>
          <w:sz w:val="28"/>
          <w:szCs w:val="28"/>
          <w:lang w:val="uk-UA"/>
        </w:rPr>
        <w:t>Wenn eine Frau denkt, so denkt sie Schlimmes.</w:t>
      </w:r>
      <w:r w:rsidRPr="00814918">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814918">
        <w:rPr>
          <w:rFonts w:ascii="Times New Roman" w:hAnsi="Times New Roman" w:cs="Times New Roman"/>
          <w:sz w:val="28"/>
          <w:szCs w:val="28"/>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81491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1134</w:t>
      </w:r>
      <w:r w:rsidR="00734C6A" w:rsidRPr="00814918">
        <w:rPr>
          <w:rFonts w:ascii="Times New Roman" w:hAnsi="Times New Roman" w:cs="Times New Roman"/>
          <w:sz w:val="28"/>
          <w:szCs w:val="28"/>
        </w:rPr>
        <w:t>]</w:t>
      </w:r>
      <w:r w:rsidR="00814918">
        <w:rPr>
          <w:rFonts w:ascii="Times New Roman" w:hAnsi="Times New Roman" w:cs="Times New Roman"/>
          <w:sz w:val="28"/>
          <w:szCs w:val="28"/>
          <w:lang w:val="uk-UA"/>
        </w:rPr>
        <w:t xml:space="preserve"> – </w:t>
      </w:r>
      <w:r w:rsidR="00814918" w:rsidRPr="00814918">
        <w:rPr>
          <w:rFonts w:ascii="Times New Roman" w:hAnsi="Times New Roman" w:cs="Times New Roman"/>
          <w:sz w:val="28"/>
          <w:szCs w:val="28"/>
          <w:lang w:val="uk-UA"/>
        </w:rPr>
        <w:t>Коли жінка думає, вона думає про погане</w:t>
      </w:r>
      <w:r w:rsidR="00814918">
        <w:rPr>
          <w:rFonts w:ascii="Times New Roman" w:hAnsi="Times New Roman" w:cs="Times New Roman"/>
          <w:sz w:val="28"/>
          <w:szCs w:val="28"/>
          <w:lang w:val="uk-UA"/>
        </w:rPr>
        <w:t xml:space="preserve">. </w:t>
      </w:r>
    </w:p>
    <w:p w14:paraId="43E23309" w14:textId="6BC632D5" w:rsidR="008F1ABD" w:rsidRPr="00814918" w:rsidRDefault="00123BB6" w:rsidP="003B492B">
      <w:pPr>
        <w:spacing w:after="0" w:line="240" w:lineRule="auto"/>
        <w:ind w:firstLine="708"/>
        <w:jc w:val="both"/>
        <w:rPr>
          <w:rFonts w:ascii="Times New Roman" w:hAnsi="Times New Roman" w:cs="Times New Roman"/>
          <w:sz w:val="28"/>
          <w:szCs w:val="28"/>
          <w:lang w:val="uk-UA"/>
        </w:rPr>
      </w:pPr>
      <w:r w:rsidRPr="00814918">
        <w:rPr>
          <w:rFonts w:ascii="Times New Roman" w:hAnsi="Times New Roman" w:cs="Times New Roman"/>
          <w:i/>
          <w:iCs/>
          <w:sz w:val="28"/>
          <w:szCs w:val="28"/>
          <w:lang w:val="uk-UA"/>
        </w:rPr>
        <w:t>«</w:t>
      </w:r>
      <w:r w:rsidR="008F1ABD" w:rsidRPr="00814918">
        <w:rPr>
          <w:rFonts w:ascii="Times New Roman" w:hAnsi="Times New Roman" w:cs="Times New Roman"/>
          <w:i/>
          <w:iCs/>
          <w:sz w:val="28"/>
          <w:szCs w:val="28"/>
          <w:lang w:val="uk-UA"/>
        </w:rPr>
        <w:t>Frauenlist geht über alle List.</w:t>
      </w:r>
      <w:r w:rsidRPr="00814918">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814918">
        <w:rPr>
          <w:rFonts w:ascii="Times New Roman" w:hAnsi="Times New Roman" w:cs="Times New Roman"/>
          <w:sz w:val="28"/>
          <w:szCs w:val="28"/>
          <w:lang w:val="uk-UA"/>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rPr>
        <w:t>3</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81491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1143</w:t>
      </w:r>
      <w:r w:rsidR="00734C6A" w:rsidRPr="00814918">
        <w:rPr>
          <w:rFonts w:ascii="Times New Roman" w:hAnsi="Times New Roman" w:cs="Times New Roman"/>
          <w:sz w:val="28"/>
          <w:szCs w:val="28"/>
          <w:lang w:val="uk-UA"/>
        </w:rPr>
        <w:t>]</w:t>
      </w:r>
      <w:r w:rsidR="00814918">
        <w:rPr>
          <w:rFonts w:ascii="Times New Roman" w:hAnsi="Times New Roman" w:cs="Times New Roman"/>
          <w:sz w:val="28"/>
          <w:szCs w:val="28"/>
          <w:lang w:val="uk-UA"/>
        </w:rPr>
        <w:t xml:space="preserve"> – </w:t>
      </w:r>
      <w:r w:rsidR="00814918" w:rsidRPr="00814918">
        <w:rPr>
          <w:rFonts w:ascii="Times New Roman" w:hAnsi="Times New Roman" w:cs="Times New Roman"/>
          <w:sz w:val="28"/>
          <w:szCs w:val="28"/>
          <w:lang w:val="uk-UA"/>
        </w:rPr>
        <w:t>Жіноча хитрість перемагає будь-яку хитрість</w:t>
      </w:r>
      <w:r w:rsidR="00814918">
        <w:rPr>
          <w:rFonts w:ascii="Times New Roman" w:hAnsi="Times New Roman" w:cs="Times New Roman"/>
          <w:sz w:val="28"/>
          <w:szCs w:val="28"/>
          <w:lang w:val="uk-UA"/>
        </w:rPr>
        <w:t xml:space="preserve">. </w:t>
      </w:r>
    </w:p>
    <w:p w14:paraId="57CCB3BD" w14:textId="607419C6" w:rsidR="008F1ABD" w:rsidRPr="00814918" w:rsidRDefault="00123BB6" w:rsidP="003B492B">
      <w:pPr>
        <w:spacing w:after="0" w:line="240" w:lineRule="auto"/>
        <w:ind w:firstLine="708"/>
        <w:jc w:val="both"/>
        <w:rPr>
          <w:rFonts w:ascii="Times New Roman" w:hAnsi="Times New Roman" w:cs="Times New Roman"/>
          <w:sz w:val="28"/>
          <w:szCs w:val="28"/>
          <w:lang w:val="uk-UA"/>
        </w:rPr>
      </w:pPr>
      <w:r w:rsidRPr="00814918">
        <w:rPr>
          <w:rFonts w:ascii="Times New Roman" w:hAnsi="Times New Roman" w:cs="Times New Roman"/>
          <w:i/>
          <w:iCs/>
          <w:sz w:val="28"/>
          <w:szCs w:val="28"/>
          <w:lang w:val="uk-UA"/>
        </w:rPr>
        <w:t>«</w:t>
      </w:r>
      <w:r w:rsidR="008F1ABD" w:rsidRPr="00814918">
        <w:rPr>
          <w:rFonts w:ascii="Times New Roman" w:hAnsi="Times New Roman" w:cs="Times New Roman"/>
          <w:i/>
          <w:iCs/>
          <w:sz w:val="28"/>
          <w:szCs w:val="28"/>
          <w:lang w:val="uk-UA"/>
        </w:rPr>
        <w:t>Der Weiber List gar schnell ist.</w:t>
      </w:r>
      <w:r w:rsidRPr="00814918">
        <w:rPr>
          <w:rFonts w:ascii="Times New Roman" w:hAnsi="Times New Roman" w:cs="Times New Roman"/>
          <w:i/>
          <w:iCs/>
          <w:sz w:val="28"/>
          <w:szCs w:val="28"/>
          <w:lang w:val="uk-UA"/>
        </w:rPr>
        <w:t>»</w:t>
      </w:r>
      <w:r w:rsidR="00734C6A" w:rsidRPr="00734C6A">
        <w:rPr>
          <w:rFonts w:ascii="Times New Roman" w:hAnsi="Times New Roman" w:cs="Times New Roman"/>
          <w:sz w:val="28"/>
          <w:szCs w:val="28"/>
          <w:lang w:val="de-DE"/>
        </w:rPr>
        <w:t xml:space="preserve"> </w:t>
      </w:r>
      <w:r w:rsidR="00734C6A" w:rsidRPr="00814918">
        <w:rPr>
          <w:rFonts w:ascii="Times New Roman" w:hAnsi="Times New Roman" w:cs="Times New Roman"/>
          <w:sz w:val="28"/>
          <w:szCs w:val="28"/>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81491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9</w:t>
      </w:r>
      <w:r w:rsidR="00734C6A" w:rsidRPr="00814918">
        <w:rPr>
          <w:rFonts w:ascii="Times New Roman" w:hAnsi="Times New Roman" w:cs="Times New Roman"/>
          <w:sz w:val="28"/>
          <w:szCs w:val="28"/>
        </w:rPr>
        <w:t>]</w:t>
      </w:r>
      <w:r w:rsidR="00814918">
        <w:rPr>
          <w:rFonts w:ascii="Times New Roman" w:hAnsi="Times New Roman" w:cs="Times New Roman"/>
          <w:sz w:val="28"/>
          <w:szCs w:val="28"/>
          <w:lang w:val="uk-UA"/>
        </w:rPr>
        <w:t xml:space="preserve"> – </w:t>
      </w:r>
      <w:r w:rsidR="00814918" w:rsidRPr="00814918">
        <w:rPr>
          <w:rFonts w:ascii="Times New Roman" w:hAnsi="Times New Roman" w:cs="Times New Roman"/>
          <w:sz w:val="28"/>
          <w:szCs w:val="28"/>
          <w:lang w:val="uk-UA"/>
        </w:rPr>
        <w:t>Хитрість жінок така швидка</w:t>
      </w:r>
      <w:r w:rsidR="00814918">
        <w:rPr>
          <w:rFonts w:ascii="Times New Roman" w:hAnsi="Times New Roman" w:cs="Times New Roman"/>
          <w:sz w:val="28"/>
          <w:szCs w:val="28"/>
          <w:lang w:val="uk-UA"/>
        </w:rPr>
        <w:t>.</w:t>
      </w:r>
    </w:p>
    <w:p w14:paraId="27A11C47" w14:textId="653BC39A" w:rsidR="008F1ABD" w:rsidRDefault="00123BB6" w:rsidP="003B492B">
      <w:pPr>
        <w:spacing w:after="0" w:line="240" w:lineRule="auto"/>
        <w:ind w:firstLine="708"/>
        <w:jc w:val="both"/>
        <w:rPr>
          <w:rFonts w:ascii="Times New Roman" w:hAnsi="Times New Roman" w:cs="Times New Roman"/>
          <w:sz w:val="28"/>
          <w:szCs w:val="28"/>
          <w:lang w:val="uk-UA"/>
        </w:rPr>
      </w:pPr>
      <w:r w:rsidRPr="00814918">
        <w:rPr>
          <w:rFonts w:ascii="Times New Roman" w:hAnsi="Times New Roman" w:cs="Times New Roman"/>
          <w:i/>
          <w:iCs/>
          <w:sz w:val="28"/>
          <w:szCs w:val="28"/>
          <w:lang w:val="uk-UA"/>
        </w:rPr>
        <w:t>«</w:t>
      </w:r>
      <w:r w:rsidR="008F1ABD" w:rsidRPr="00814918">
        <w:rPr>
          <w:rFonts w:ascii="Times New Roman" w:hAnsi="Times New Roman" w:cs="Times New Roman"/>
          <w:i/>
          <w:iCs/>
          <w:sz w:val="28"/>
          <w:szCs w:val="28"/>
          <w:lang w:val="uk-UA"/>
        </w:rPr>
        <w:t>Ein altes Weib ist dreimal schlimmer als der Teufel.</w:t>
      </w:r>
      <w:r w:rsidRPr="00814918">
        <w:rPr>
          <w:rFonts w:ascii="Times New Roman" w:hAnsi="Times New Roman" w:cs="Times New Roman"/>
          <w:i/>
          <w:iCs/>
          <w:sz w:val="28"/>
          <w:szCs w:val="28"/>
          <w:lang w:val="uk-UA"/>
        </w:rPr>
        <w:t>»</w:t>
      </w:r>
      <w:r w:rsidR="008F1ABD" w:rsidRPr="008F1ABD">
        <w:rPr>
          <w:rFonts w:ascii="Times New Roman" w:hAnsi="Times New Roman" w:cs="Times New Roman"/>
          <w:sz w:val="28"/>
          <w:szCs w:val="28"/>
          <w:lang w:val="uk-UA"/>
        </w:rPr>
        <w:t xml:space="preserve"> </w:t>
      </w:r>
      <w:r w:rsidR="00734C6A" w:rsidRPr="00814918">
        <w:rPr>
          <w:rFonts w:ascii="Times New Roman" w:hAnsi="Times New Roman" w:cs="Times New Roman"/>
          <w:sz w:val="28"/>
          <w:szCs w:val="28"/>
          <w:lang w:val="uk-UA"/>
        </w:rPr>
        <w:t>[</w:t>
      </w:r>
      <w:r w:rsidR="00FC7BE7">
        <w:rPr>
          <w:rFonts w:ascii="Times New Roman" w:hAnsi="Times New Roman" w:cs="Times New Roman"/>
          <w:sz w:val="28"/>
          <w:szCs w:val="28"/>
          <w:lang w:val="uk-UA"/>
        </w:rPr>
        <w:t>4</w:t>
      </w:r>
      <w:r w:rsidR="00F364F7" w:rsidRPr="00F364F7">
        <w:rPr>
          <w:rFonts w:ascii="Times New Roman" w:hAnsi="Times New Roman" w:cs="Times New Roman"/>
          <w:sz w:val="28"/>
          <w:szCs w:val="28"/>
        </w:rPr>
        <w:t>7</w:t>
      </w:r>
      <w:r w:rsidR="00FC7BE7">
        <w:rPr>
          <w:rFonts w:ascii="Times New Roman" w:hAnsi="Times New Roman" w:cs="Times New Roman"/>
          <w:sz w:val="28"/>
          <w:szCs w:val="28"/>
          <w:lang w:val="uk-UA"/>
        </w:rPr>
        <w:t>,</w:t>
      </w:r>
      <w:r w:rsidR="008F1ABD" w:rsidRPr="008F1ABD">
        <w:rPr>
          <w:rFonts w:ascii="Times New Roman" w:hAnsi="Times New Roman" w:cs="Times New Roman"/>
          <w:sz w:val="28"/>
          <w:szCs w:val="28"/>
          <w:lang w:val="uk-UA"/>
        </w:rPr>
        <w:t xml:space="preserve"> </w:t>
      </w:r>
      <w:r w:rsidR="00814918">
        <w:rPr>
          <w:rFonts w:ascii="Times New Roman" w:hAnsi="Times New Roman" w:cs="Times New Roman"/>
          <w:sz w:val="28"/>
          <w:szCs w:val="28"/>
          <w:lang w:val="uk-UA"/>
        </w:rPr>
        <w:t xml:space="preserve">с. </w:t>
      </w:r>
      <w:r w:rsidR="008F1ABD" w:rsidRPr="008F1ABD">
        <w:rPr>
          <w:rFonts w:ascii="Times New Roman" w:hAnsi="Times New Roman" w:cs="Times New Roman"/>
          <w:sz w:val="28"/>
          <w:szCs w:val="28"/>
          <w:lang w:val="uk-UA"/>
        </w:rPr>
        <w:t>14</w:t>
      </w:r>
      <w:r w:rsidR="00734C6A" w:rsidRPr="00814918">
        <w:rPr>
          <w:rFonts w:ascii="Times New Roman" w:hAnsi="Times New Roman" w:cs="Times New Roman"/>
          <w:sz w:val="28"/>
          <w:szCs w:val="28"/>
          <w:lang w:val="uk-UA"/>
        </w:rPr>
        <w:t>]</w:t>
      </w:r>
      <w:r w:rsidR="00814918">
        <w:rPr>
          <w:rFonts w:ascii="Times New Roman" w:hAnsi="Times New Roman" w:cs="Times New Roman"/>
          <w:sz w:val="28"/>
          <w:szCs w:val="28"/>
          <w:lang w:val="uk-UA"/>
        </w:rPr>
        <w:t xml:space="preserve"> – </w:t>
      </w:r>
      <w:r w:rsidR="00814918" w:rsidRPr="00814918">
        <w:rPr>
          <w:rFonts w:ascii="Times New Roman" w:hAnsi="Times New Roman" w:cs="Times New Roman"/>
          <w:sz w:val="28"/>
          <w:szCs w:val="28"/>
          <w:lang w:val="uk-UA"/>
        </w:rPr>
        <w:t>Стара</w:t>
      </w:r>
      <w:r w:rsidR="00814918">
        <w:rPr>
          <w:rFonts w:ascii="Times New Roman" w:hAnsi="Times New Roman" w:cs="Times New Roman"/>
          <w:sz w:val="28"/>
          <w:szCs w:val="28"/>
          <w:lang w:val="uk-UA"/>
        </w:rPr>
        <w:t xml:space="preserve"> жінка</w:t>
      </w:r>
      <w:r w:rsidR="00814918" w:rsidRPr="00814918">
        <w:rPr>
          <w:rFonts w:ascii="Times New Roman" w:hAnsi="Times New Roman" w:cs="Times New Roman"/>
          <w:sz w:val="28"/>
          <w:szCs w:val="28"/>
          <w:lang w:val="uk-UA"/>
        </w:rPr>
        <w:t xml:space="preserve"> втричі гірша від диявола</w:t>
      </w:r>
      <w:r w:rsidR="00814918">
        <w:rPr>
          <w:rFonts w:ascii="Times New Roman" w:hAnsi="Times New Roman" w:cs="Times New Roman"/>
          <w:sz w:val="28"/>
          <w:szCs w:val="28"/>
          <w:lang w:val="uk-UA"/>
        </w:rPr>
        <w:t xml:space="preserve">. </w:t>
      </w:r>
    </w:p>
    <w:p w14:paraId="535FFA55" w14:textId="3904A211" w:rsidR="00D3390B" w:rsidRDefault="00B11A34"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цілий ряд прислів’їв та приказок, </w:t>
      </w:r>
      <w:r w:rsidR="00362CB0">
        <w:rPr>
          <w:rFonts w:ascii="Times New Roman" w:hAnsi="Times New Roman" w:cs="Times New Roman"/>
          <w:sz w:val="28"/>
          <w:szCs w:val="28"/>
          <w:lang w:val="uk-UA"/>
        </w:rPr>
        <w:t>в</w:t>
      </w:r>
      <w:r>
        <w:rPr>
          <w:rFonts w:ascii="Times New Roman" w:hAnsi="Times New Roman" w:cs="Times New Roman"/>
          <w:sz w:val="28"/>
          <w:szCs w:val="28"/>
          <w:lang w:val="uk-UA"/>
        </w:rPr>
        <w:t xml:space="preserve"> яких </w:t>
      </w:r>
      <w:r w:rsidR="00362CB0">
        <w:rPr>
          <w:rFonts w:ascii="Times New Roman" w:hAnsi="Times New Roman" w:cs="Times New Roman"/>
          <w:sz w:val="28"/>
          <w:szCs w:val="28"/>
          <w:lang w:val="uk-UA"/>
        </w:rPr>
        <w:t>для зображення різних жіночих якостей та рис характеру, типових ознак використовуються назви тварин або зооніми. Зоонім є «</w:t>
      </w:r>
      <w:r w:rsidR="00362CB0" w:rsidRPr="00F44CA1">
        <w:rPr>
          <w:rFonts w:ascii="Times New Roman" w:hAnsi="Times New Roman" w:cs="Times New Roman"/>
          <w:sz w:val="28"/>
          <w:szCs w:val="28"/>
          <w:lang w:val="uk-UA"/>
        </w:rPr>
        <w:t>лексико</w:t>
      </w:r>
      <w:r w:rsidR="00362CB0">
        <w:rPr>
          <w:rFonts w:ascii="Times New Roman" w:hAnsi="Times New Roman" w:cs="Times New Roman"/>
          <w:sz w:val="28"/>
          <w:szCs w:val="28"/>
          <w:lang w:val="uk-UA"/>
        </w:rPr>
        <w:t>-</w:t>
      </w:r>
      <w:r w:rsidR="00362CB0" w:rsidRPr="00F44CA1">
        <w:rPr>
          <w:rFonts w:ascii="Times New Roman" w:hAnsi="Times New Roman" w:cs="Times New Roman"/>
          <w:sz w:val="28"/>
          <w:szCs w:val="28"/>
          <w:lang w:val="uk-UA"/>
        </w:rPr>
        <w:t>семантични</w:t>
      </w:r>
      <w:r w:rsidR="00362CB0">
        <w:rPr>
          <w:rFonts w:ascii="Times New Roman" w:hAnsi="Times New Roman" w:cs="Times New Roman"/>
          <w:sz w:val="28"/>
          <w:szCs w:val="28"/>
          <w:lang w:val="uk-UA"/>
        </w:rPr>
        <w:t>м</w:t>
      </w:r>
      <w:r w:rsidR="00362CB0" w:rsidRPr="00F44CA1">
        <w:rPr>
          <w:rFonts w:ascii="Times New Roman" w:hAnsi="Times New Roman" w:cs="Times New Roman"/>
          <w:sz w:val="28"/>
          <w:szCs w:val="28"/>
          <w:lang w:val="uk-UA"/>
        </w:rPr>
        <w:t xml:space="preserve"> варіант</w:t>
      </w:r>
      <w:r w:rsidR="00362CB0">
        <w:rPr>
          <w:rFonts w:ascii="Times New Roman" w:hAnsi="Times New Roman" w:cs="Times New Roman"/>
          <w:sz w:val="28"/>
          <w:szCs w:val="28"/>
          <w:lang w:val="uk-UA"/>
        </w:rPr>
        <w:t>ом</w:t>
      </w:r>
      <w:r w:rsidR="00362CB0" w:rsidRPr="00F44CA1">
        <w:rPr>
          <w:rFonts w:ascii="Times New Roman" w:hAnsi="Times New Roman" w:cs="Times New Roman"/>
          <w:sz w:val="28"/>
          <w:szCs w:val="28"/>
          <w:lang w:val="uk-UA"/>
        </w:rPr>
        <w:t xml:space="preserve"> слова, що виступає в якості будь-якої або</w:t>
      </w:r>
      <w:r w:rsidR="00362CB0">
        <w:rPr>
          <w:rFonts w:ascii="Times New Roman" w:hAnsi="Times New Roman" w:cs="Times New Roman"/>
          <w:sz w:val="28"/>
          <w:szCs w:val="28"/>
          <w:lang w:val="uk-UA"/>
        </w:rPr>
        <w:t xml:space="preserve"> </w:t>
      </w:r>
      <w:r w:rsidR="00362CB0" w:rsidRPr="00F44CA1">
        <w:rPr>
          <w:rFonts w:ascii="Times New Roman" w:hAnsi="Times New Roman" w:cs="Times New Roman"/>
          <w:sz w:val="28"/>
          <w:szCs w:val="28"/>
          <w:lang w:val="uk-UA"/>
        </w:rPr>
        <w:t>родової назви тварини і як метафорична назва при аналізі лексики з точки зору емоційно-оціночної характеристики людини</w:t>
      </w:r>
      <w:r w:rsidR="00362CB0">
        <w:rPr>
          <w:rFonts w:ascii="Times New Roman" w:hAnsi="Times New Roman" w:cs="Times New Roman"/>
          <w:sz w:val="28"/>
          <w:szCs w:val="28"/>
          <w:lang w:val="uk-UA"/>
        </w:rPr>
        <w:t xml:space="preserve">» </w:t>
      </w:r>
      <w:r w:rsidR="00362CB0" w:rsidRPr="00F44CA1">
        <w:rPr>
          <w:rFonts w:ascii="Times New Roman" w:hAnsi="Times New Roman" w:cs="Times New Roman"/>
          <w:sz w:val="28"/>
          <w:szCs w:val="28"/>
          <w:lang w:val="uk-UA"/>
        </w:rPr>
        <w:t>[</w:t>
      </w:r>
      <w:r w:rsidR="00F364F7" w:rsidRPr="00F364F7">
        <w:rPr>
          <w:rFonts w:ascii="Times New Roman" w:hAnsi="Times New Roman" w:cs="Times New Roman"/>
          <w:sz w:val="28"/>
          <w:szCs w:val="28"/>
          <w:lang w:val="uk-UA"/>
        </w:rPr>
        <w:t>13</w:t>
      </w:r>
      <w:r w:rsidR="00362CB0">
        <w:rPr>
          <w:rFonts w:ascii="Times New Roman" w:hAnsi="Times New Roman" w:cs="Times New Roman"/>
          <w:sz w:val="28"/>
          <w:szCs w:val="28"/>
          <w:lang w:val="uk-UA"/>
        </w:rPr>
        <w:t xml:space="preserve">, </w:t>
      </w:r>
      <w:r w:rsidR="00362CB0" w:rsidRPr="006D7DC4">
        <w:rPr>
          <w:rFonts w:ascii="Times New Roman" w:hAnsi="Times New Roman" w:cs="Times New Roman"/>
          <w:sz w:val="28"/>
          <w:szCs w:val="28"/>
          <w:lang w:val="uk-UA"/>
        </w:rPr>
        <w:t>с. 31</w:t>
      </w:r>
      <w:r w:rsidR="00362CB0" w:rsidRPr="00F44CA1">
        <w:rPr>
          <w:rFonts w:ascii="Times New Roman" w:hAnsi="Times New Roman" w:cs="Times New Roman"/>
          <w:sz w:val="28"/>
          <w:szCs w:val="28"/>
          <w:lang w:val="uk-UA"/>
        </w:rPr>
        <w:t>].</w:t>
      </w:r>
      <w:r w:rsidR="00362CB0">
        <w:rPr>
          <w:rFonts w:ascii="Times New Roman" w:hAnsi="Times New Roman" w:cs="Times New Roman"/>
          <w:sz w:val="28"/>
          <w:szCs w:val="28"/>
          <w:lang w:val="uk-UA"/>
        </w:rPr>
        <w:t xml:space="preserve"> </w:t>
      </w:r>
      <w:r w:rsidR="00D3390B">
        <w:rPr>
          <w:rFonts w:ascii="Times New Roman" w:hAnsi="Times New Roman" w:cs="Times New Roman"/>
          <w:sz w:val="28"/>
          <w:szCs w:val="28"/>
          <w:lang w:val="uk-UA"/>
        </w:rPr>
        <w:t>«</w:t>
      </w:r>
      <w:r w:rsidR="00D3390B" w:rsidRPr="00D3390B">
        <w:rPr>
          <w:rFonts w:ascii="Times New Roman" w:hAnsi="Times New Roman" w:cs="Times New Roman"/>
          <w:sz w:val="28"/>
          <w:szCs w:val="28"/>
          <w:lang w:val="uk-UA"/>
        </w:rPr>
        <w:t xml:space="preserve">Важливо розрізняти між роллю, яку зоонім відіграє в конкретній мові, та роллю, яку тварина відіграє в конкретній культурі. Тому що зоонім, базуючись на культурній значимості цієї тварини, може належати до </w:t>
      </w:r>
      <w:r w:rsidR="00D3390B" w:rsidRPr="00D3390B">
        <w:rPr>
          <w:rFonts w:ascii="Times New Roman" w:hAnsi="Times New Roman" w:cs="Times New Roman"/>
          <w:sz w:val="28"/>
          <w:szCs w:val="28"/>
          <w:lang w:val="uk-UA"/>
        </w:rPr>
        <w:lastRenderedPageBreak/>
        <w:t>центрального словникового складу мови. Проте назва тварини також розвиває власне життя завдяки лаконічному звучанню, через пов’язані з нею символи, через гру слів чи ігри з існуючими зворотами. Часто існує кілька квазісинонімів тварини, так що лише ці позначення тварини разом можуть дозволити стверджувати про місце тварини у відповідній культурі.</w:t>
      </w:r>
      <w:r w:rsidR="00D3390B">
        <w:rPr>
          <w:rFonts w:ascii="Times New Roman" w:hAnsi="Times New Roman" w:cs="Times New Roman"/>
          <w:sz w:val="28"/>
          <w:szCs w:val="28"/>
          <w:lang w:val="uk-UA"/>
        </w:rPr>
        <w:t xml:space="preserve">» </w:t>
      </w:r>
      <w:r w:rsidR="00D3390B" w:rsidRPr="0075288D">
        <w:rPr>
          <w:rFonts w:ascii="Times New Roman" w:hAnsi="Times New Roman" w:cs="Times New Roman"/>
          <w:sz w:val="28"/>
          <w:szCs w:val="28"/>
          <w:lang w:val="uk-UA"/>
        </w:rPr>
        <w:t>[</w:t>
      </w:r>
      <w:r w:rsidR="00F364F7" w:rsidRPr="00C35ABE">
        <w:rPr>
          <w:rFonts w:ascii="Times New Roman" w:hAnsi="Times New Roman" w:cs="Times New Roman"/>
          <w:sz w:val="28"/>
          <w:szCs w:val="28"/>
        </w:rPr>
        <w:t>21</w:t>
      </w:r>
      <w:r w:rsidR="00D3390B" w:rsidRPr="0075288D">
        <w:rPr>
          <w:rFonts w:ascii="Times New Roman" w:hAnsi="Times New Roman" w:cs="Times New Roman"/>
          <w:sz w:val="28"/>
          <w:szCs w:val="28"/>
          <w:lang w:val="uk-UA"/>
        </w:rPr>
        <w:t>]</w:t>
      </w:r>
      <w:r w:rsidR="00D3390B">
        <w:rPr>
          <w:rFonts w:ascii="Times New Roman" w:hAnsi="Times New Roman" w:cs="Times New Roman"/>
          <w:sz w:val="28"/>
          <w:szCs w:val="28"/>
          <w:lang w:val="uk-UA"/>
        </w:rPr>
        <w:t>.</w:t>
      </w:r>
    </w:p>
    <w:p w14:paraId="5A21B087" w14:textId="426C97CC" w:rsidR="00D3390B" w:rsidRPr="0075288D" w:rsidRDefault="0075288D" w:rsidP="00451A24">
      <w:pPr>
        <w:spacing w:after="0" w:line="240" w:lineRule="auto"/>
        <w:ind w:firstLine="708"/>
        <w:jc w:val="both"/>
        <w:rPr>
          <w:rFonts w:ascii="Times New Roman" w:hAnsi="Times New Roman" w:cs="Times New Roman"/>
          <w:sz w:val="28"/>
          <w:szCs w:val="28"/>
          <w:lang w:val="uk-UA"/>
        </w:rPr>
      </w:pPr>
      <w:r w:rsidRPr="0075288D">
        <w:rPr>
          <w:rFonts w:ascii="Times New Roman" w:hAnsi="Times New Roman" w:cs="Times New Roman"/>
          <w:sz w:val="28"/>
          <w:szCs w:val="28"/>
          <w:lang w:val="uk-UA"/>
        </w:rPr>
        <w:t>Іноді зооніми слугують у фразеологічних одиницях для передачі певних емоцій саме завдяки своєму звучанню. Через це вони активно використовуються для рими, коли мають коротке та стисле звучання (наприклад, Sau, Bock; Specht в Nicht schlecht, Herr Specht!). Зооніми можуть бути закріплені у фігурі мови завдяки рекламі, книзі чи фільму або їм може бути надано вторинне значення, яке потім узагальнюється в одній або кількох фразологічних одиницях (наприклад, Bock «Lust» → (einen) Bock (auf etw) haben, null Bock haben, aus Bock)</w:t>
      </w:r>
      <w:r>
        <w:rPr>
          <w:rFonts w:ascii="Times New Roman" w:hAnsi="Times New Roman" w:cs="Times New Roman"/>
          <w:sz w:val="28"/>
          <w:szCs w:val="28"/>
          <w:lang w:val="uk-UA"/>
        </w:rPr>
        <w:t xml:space="preserve"> </w:t>
      </w:r>
      <w:r w:rsidRPr="0075288D">
        <w:rPr>
          <w:rFonts w:ascii="Times New Roman" w:hAnsi="Times New Roman" w:cs="Times New Roman"/>
          <w:sz w:val="28"/>
          <w:szCs w:val="28"/>
          <w:lang w:val="uk-UA"/>
        </w:rPr>
        <w:t>[</w:t>
      </w:r>
      <w:r w:rsidR="00ED611A">
        <w:rPr>
          <w:rFonts w:ascii="Times New Roman" w:hAnsi="Times New Roman" w:cs="Times New Roman"/>
          <w:sz w:val="28"/>
          <w:szCs w:val="28"/>
          <w:lang w:val="uk-UA"/>
        </w:rPr>
        <w:t>21</w:t>
      </w:r>
      <w:r w:rsidRPr="0075288D">
        <w:rPr>
          <w:rFonts w:ascii="Times New Roman" w:hAnsi="Times New Roman" w:cs="Times New Roman"/>
          <w:sz w:val="28"/>
          <w:szCs w:val="28"/>
          <w:lang w:val="uk-UA"/>
        </w:rPr>
        <w:t>]</w:t>
      </w:r>
      <w:r>
        <w:rPr>
          <w:rFonts w:ascii="Times New Roman" w:hAnsi="Times New Roman" w:cs="Times New Roman"/>
          <w:sz w:val="28"/>
          <w:szCs w:val="28"/>
          <w:lang w:val="uk-UA"/>
        </w:rPr>
        <w:t>.</w:t>
      </w:r>
    </w:p>
    <w:p w14:paraId="5C2AA19D" w14:textId="4938E0C9" w:rsidR="00362CB0" w:rsidRDefault="00362CB0"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жінок часто порівнюють з </w:t>
      </w:r>
      <w:r w:rsidRPr="0075288D">
        <w:rPr>
          <w:rFonts w:ascii="Times New Roman" w:hAnsi="Times New Roman" w:cs="Times New Roman"/>
          <w:i/>
          <w:iCs/>
          <w:sz w:val="28"/>
          <w:szCs w:val="28"/>
          <w:lang w:val="uk-UA"/>
        </w:rPr>
        <w:t>курками</w:t>
      </w:r>
      <w:r>
        <w:rPr>
          <w:rFonts w:ascii="Times New Roman" w:hAnsi="Times New Roman" w:cs="Times New Roman"/>
          <w:sz w:val="28"/>
          <w:szCs w:val="28"/>
          <w:lang w:val="uk-UA"/>
        </w:rPr>
        <w:t xml:space="preserve">, </w:t>
      </w:r>
      <w:r w:rsidR="00597C45" w:rsidRPr="0075288D">
        <w:rPr>
          <w:rFonts w:ascii="Times New Roman" w:hAnsi="Times New Roman" w:cs="Times New Roman"/>
          <w:i/>
          <w:iCs/>
          <w:sz w:val="28"/>
          <w:szCs w:val="28"/>
          <w:lang w:val="uk-UA"/>
        </w:rPr>
        <w:t>коровами</w:t>
      </w:r>
      <w:r w:rsidR="00597C45" w:rsidRPr="00597C45">
        <w:rPr>
          <w:rFonts w:ascii="Times New Roman" w:hAnsi="Times New Roman" w:cs="Times New Roman"/>
          <w:sz w:val="28"/>
          <w:szCs w:val="28"/>
          <w:lang w:val="uk-UA"/>
        </w:rPr>
        <w:t xml:space="preserve"> </w:t>
      </w:r>
      <w:r w:rsidR="00597C45">
        <w:rPr>
          <w:rFonts w:ascii="Times New Roman" w:hAnsi="Times New Roman" w:cs="Times New Roman"/>
          <w:sz w:val="28"/>
          <w:szCs w:val="28"/>
          <w:lang w:val="uk-UA"/>
        </w:rPr>
        <w:t xml:space="preserve">або </w:t>
      </w:r>
      <w:r w:rsidR="00597C45" w:rsidRPr="0075288D">
        <w:rPr>
          <w:rFonts w:ascii="Times New Roman" w:hAnsi="Times New Roman" w:cs="Times New Roman"/>
          <w:i/>
          <w:iCs/>
          <w:sz w:val="28"/>
          <w:szCs w:val="28"/>
          <w:lang w:val="uk-UA"/>
        </w:rPr>
        <w:t>кішками</w:t>
      </w:r>
      <w:r>
        <w:rPr>
          <w:rFonts w:ascii="Times New Roman" w:hAnsi="Times New Roman" w:cs="Times New Roman"/>
          <w:sz w:val="28"/>
          <w:szCs w:val="28"/>
          <w:lang w:val="uk-UA"/>
        </w:rPr>
        <w:t>, наприклад:</w:t>
      </w:r>
    </w:p>
    <w:p w14:paraId="52E29E63" w14:textId="7C602B57" w:rsidR="00B11A34" w:rsidRDefault="00597C45" w:rsidP="00B92996">
      <w:pPr>
        <w:spacing w:after="0" w:line="240" w:lineRule="auto"/>
        <w:ind w:firstLine="709"/>
        <w:jc w:val="both"/>
        <w:rPr>
          <w:rFonts w:ascii="Times New Roman" w:hAnsi="Times New Roman" w:cs="Times New Roman"/>
          <w:sz w:val="28"/>
          <w:szCs w:val="28"/>
          <w:lang w:val="uk-UA"/>
        </w:rPr>
      </w:pPr>
      <w:r w:rsidRPr="00597C45">
        <w:rPr>
          <w:rFonts w:ascii="Times New Roman" w:hAnsi="Times New Roman" w:cs="Times New Roman"/>
          <w:i/>
          <w:iCs/>
          <w:sz w:val="28"/>
          <w:szCs w:val="28"/>
          <w:lang w:val="uk-UA"/>
        </w:rPr>
        <w:t>«</w:t>
      </w:r>
      <w:r w:rsidRPr="00597C45">
        <w:rPr>
          <w:rFonts w:ascii="Times New Roman" w:hAnsi="Times New Roman" w:cs="Times New Roman"/>
          <w:i/>
          <w:iCs/>
          <w:sz w:val="28"/>
          <w:szCs w:val="28"/>
          <w:lang w:val="de-DE"/>
        </w:rPr>
        <w:t>Wenn</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die</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Henne</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kr</w:t>
      </w:r>
      <w:r w:rsidRPr="00597C45">
        <w:rPr>
          <w:rFonts w:ascii="Times New Roman" w:hAnsi="Times New Roman" w:cs="Times New Roman"/>
          <w:i/>
          <w:iCs/>
          <w:sz w:val="28"/>
          <w:szCs w:val="28"/>
          <w:lang w:val="uk-UA"/>
        </w:rPr>
        <w:t>ä</w:t>
      </w:r>
      <w:r w:rsidRPr="00597C45">
        <w:rPr>
          <w:rFonts w:ascii="Times New Roman" w:hAnsi="Times New Roman" w:cs="Times New Roman"/>
          <w:i/>
          <w:iCs/>
          <w:sz w:val="28"/>
          <w:szCs w:val="28"/>
          <w:lang w:val="de-DE"/>
        </w:rPr>
        <w:t>ht</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vor</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dem</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Hahn</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und</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das</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Weib</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redet</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vor</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dem</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Mann</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so</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soll</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man</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die</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Henne</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braten</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und</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das</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Weib</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mit</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Pr</w:t>
      </w:r>
      <w:r w:rsidRPr="00597C45">
        <w:rPr>
          <w:rFonts w:ascii="Times New Roman" w:hAnsi="Times New Roman" w:cs="Times New Roman"/>
          <w:i/>
          <w:iCs/>
          <w:sz w:val="28"/>
          <w:szCs w:val="28"/>
          <w:lang w:val="uk-UA"/>
        </w:rPr>
        <w:t>ü</w:t>
      </w:r>
      <w:r w:rsidRPr="00597C45">
        <w:rPr>
          <w:rFonts w:ascii="Times New Roman" w:hAnsi="Times New Roman" w:cs="Times New Roman"/>
          <w:i/>
          <w:iCs/>
          <w:sz w:val="28"/>
          <w:szCs w:val="28"/>
          <w:lang w:val="de-DE"/>
        </w:rPr>
        <w:t>geln</w:t>
      </w:r>
      <w:r w:rsidRPr="00597C45">
        <w:rPr>
          <w:rFonts w:ascii="Times New Roman" w:hAnsi="Times New Roman" w:cs="Times New Roman"/>
          <w:i/>
          <w:iCs/>
          <w:sz w:val="28"/>
          <w:szCs w:val="28"/>
          <w:lang w:val="uk-UA"/>
        </w:rPr>
        <w:t xml:space="preserve"> </w:t>
      </w:r>
      <w:r w:rsidRPr="00597C45">
        <w:rPr>
          <w:rFonts w:ascii="Times New Roman" w:hAnsi="Times New Roman" w:cs="Times New Roman"/>
          <w:i/>
          <w:iCs/>
          <w:sz w:val="28"/>
          <w:szCs w:val="28"/>
          <w:lang w:val="de-DE"/>
        </w:rPr>
        <w:t>beraten</w:t>
      </w:r>
      <w:r>
        <w:rPr>
          <w:rFonts w:ascii="Times New Roman" w:hAnsi="Times New Roman" w:cs="Times New Roman"/>
          <w:i/>
          <w:iCs/>
          <w:sz w:val="28"/>
          <w:szCs w:val="28"/>
          <w:lang w:val="uk-UA"/>
        </w:rPr>
        <w:t>.</w:t>
      </w:r>
      <w:r w:rsidRPr="00597C45">
        <w:rPr>
          <w:rFonts w:ascii="Times New Roman" w:hAnsi="Times New Roman" w:cs="Times New Roman"/>
          <w:i/>
          <w:iCs/>
          <w:sz w:val="28"/>
          <w:szCs w:val="28"/>
          <w:lang w:val="uk-UA"/>
        </w:rPr>
        <w:t>»</w:t>
      </w:r>
      <w:r w:rsidR="00362CB0">
        <w:rPr>
          <w:rFonts w:ascii="Times New Roman" w:hAnsi="Times New Roman" w:cs="Times New Roman"/>
          <w:sz w:val="28"/>
          <w:szCs w:val="28"/>
          <w:lang w:val="uk-UA"/>
        </w:rPr>
        <w:t xml:space="preserve"> </w:t>
      </w:r>
      <w:r w:rsidRPr="00597C45">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597C4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97C45">
        <w:rPr>
          <w:rFonts w:ascii="Times New Roman" w:hAnsi="Times New Roman" w:cs="Times New Roman"/>
          <w:sz w:val="28"/>
          <w:szCs w:val="28"/>
          <w:lang w:val="uk-UA"/>
        </w:rPr>
        <w:t xml:space="preserve"> Якщо курка кукурікає перед півнем, а жінка говорить перед чоловіком, то треба курку запекти, а жінці порадити побої.</w:t>
      </w:r>
    </w:p>
    <w:p w14:paraId="5E3191AE" w14:textId="39477371" w:rsidR="00362CB0" w:rsidRDefault="00597C45" w:rsidP="00B92996">
      <w:pPr>
        <w:spacing w:after="0" w:line="240" w:lineRule="auto"/>
        <w:ind w:firstLine="709"/>
        <w:jc w:val="both"/>
        <w:rPr>
          <w:rFonts w:ascii="Times New Roman" w:hAnsi="Times New Roman" w:cs="Times New Roman"/>
          <w:sz w:val="28"/>
          <w:szCs w:val="28"/>
          <w:lang w:val="uk-UA"/>
        </w:rPr>
      </w:pPr>
      <w:r w:rsidRPr="00597C45">
        <w:rPr>
          <w:rFonts w:ascii="Times New Roman" w:hAnsi="Times New Roman" w:cs="Times New Roman"/>
          <w:i/>
          <w:iCs/>
          <w:sz w:val="28"/>
          <w:szCs w:val="28"/>
          <w:lang w:val="uk-UA"/>
        </w:rPr>
        <w:t>«Mädchen, die pfeifen, und Hühnern (Hennen), die krähn, denen soll man beizeiten die Hälse umdrehn.»</w:t>
      </w:r>
      <w:r>
        <w:rPr>
          <w:rFonts w:ascii="Times New Roman" w:hAnsi="Times New Roman" w:cs="Times New Roman"/>
          <w:i/>
          <w:iCs/>
          <w:sz w:val="28"/>
          <w:szCs w:val="28"/>
          <w:lang w:val="uk-UA"/>
        </w:rPr>
        <w:t xml:space="preserve"> </w:t>
      </w:r>
      <w:r w:rsidRPr="00597C45">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597C4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97C45">
        <w:rPr>
          <w:rFonts w:ascii="Times New Roman" w:hAnsi="Times New Roman" w:cs="Times New Roman"/>
          <w:sz w:val="28"/>
          <w:szCs w:val="28"/>
          <w:lang w:val="uk-UA"/>
        </w:rPr>
        <w:t xml:space="preserve"> Дівчатам, які свистять, і курям, які кукурікають, треба вчасно скручувати шиї.</w:t>
      </w:r>
    </w:p>
    <w:p w14:paraId="6EA78B97" w14:textId="69AFC8F6" w:rsidR="00760828" w:rsidRDefault="00760828" w:rsidP="00B92996">
      <w:pPr>
        <w:spacing w:after="0" w:line="240" w:lineRule="auto"/>
        <w:ind w:firstLine="709"/>
        <w:jc w:val="both"/>
        <w:rPr>
          <w:rFonts w:ascii="Times New Roman" w:hAnsi="Times New Roman" w:cs="Times New Roman"/>
          <w:sz w:val="28"/>
          <w:szCs w:val="28"/>
          <w:lang w:val="de-DE"/>
        </w:rPr>
      </w:pPr>
      <w:r>
        <w:rPr>
          <w:rFonts w:ascii="Times New Roman" w:hAnsi="Times New Roman" w:cs="Times New Roman"/>
          <w:i/>
          <w:iCs/>
          <w:sz w:val="28"/>
          <w:szCs w:val="28"/>
          <w:lang w:val="uk-UA"/>
        </w:rPr>
        <w:t>«</w:t>
      </w:r>
      <w:r>
        <w:rPr>
          <w:rFonts w:ascii="Times New Roman" w:hAnsi="Times New Roman" w:cs="Times New Roman"/>
          <w:i/>
          <w:iCs/>
          <w:sz w:val="28"/>
          <w:szCs w:val="28"/>
          <w:lang w:val="de-DE"/>
        </w:rPr>
        <w:t>Eine Frau ohne Mann ist wie ein Fisch ohne Fahrrad</w:t>
      </w:r>
      <w:r>
        <w:rPr>
          <w:rFonts w:ascii="Times New Roman" w:hAnsi="Times New Roman" w:cs="Times New Roman"/>
          <w:i/>
          <w:iCs/>
          <w:sz w:val="28"/>
          <w:szCs w:val="28"/>
          <w:lang w:val="uk-UA"/>
        </w:rPr>
        <w:t xml:space="preserve">» </w:t>
      </w:r>
      <w:r w:rsidRPr="00892D37">
        <w:rPr>
          <w:rFonts w:ascii="Times New Roman" w:hAnsi="Times New Roman" w:cs="Times New Roman"/>
          <w:sz w:val="28"/>
          <w:szCs w:val="28"/>
          <w:lang w:val="de-DE"/>
        </w:rPr>
        <w:t>[</w:t>
      </w:r>
      <w:r w:rsidR="00775F74">
        <w:rPr>
          <w:rFonts w:ascii="Times New Roman" w:hAnsi="Times New Roman" w:cs="Times New Roman"/>
          <w:sz w:val="28"/>
          <w:szCs w:val="28"/>
          <w:lang w:val="uk-UA"/>
        </w:rPr>
        <w:t>38</w:t>
      </w:r>
      <w:r w:rsidRPr="00892D37">
        <w:rPr>
          <w:rFonts w:ascii="Times New Roman" w:hAnsi="Times New Roman" w:cs="Times New Roman"/>
          <w:sz w:val="28"/>
          <w:szCs w:val="28"/>
          <w:lang w:val="uk-UA"/>
        </w:rPr>
        <w:t xml:space="preserve">, с. </w:t>
      </w:r>
      <w:r w:rsidR="00892D37" w:rsidRPr="00892D37">
        <w:rPr>
          <w:rFonts w:ascii="Times New Roman" w:hAnsi="Times New Roman" w:cs="Times New Roman"/>
          <w:sz w:val="28"/>
          <w:szCs w:val="28"/>
          <w:lang w:val="uk-UA"/>
        </w:rPr>
        <w:t>160</w:t>
      </w:r>
      <w:r w:rsidR="00606AB5" w:rsidRPr="00606AB5">
        <w:rPr>
          <w:rFonts w:ascii="Times New Roman" w:hAnsi="Times New Roman" w:cs="Times New Roman"/>
          <w:sz w:val="28"/>
          <w:szCs w:val="28"/>
          <w:lang w:val="de-DE"/>
        </w:rPr>
        <w:t>–</w:t>
      </w:r>
      <w:r w:rsidR="007C42E3">
        <w:rPr>
          <w:rFonts w:ascii="Times New Roman" w:hAnsi="Times New Roman" w:cs="Times New Roman"/>
          <w:sz w:val="28"/>
          <w:szCs w:val="28"/>
          <w:lang w:val="de-DE"/>
        </w:rPr>
        <w:t>161</w:t>
      </w:r>
      <w:r w:rsidRPr="00892D37">
        <w:rPr>
          <w:rFonts w:ascii="Times New Roman" w:hAnsi="Times New Roman" w:cs="Times New Roman"/>
          <w:sz w:val="28"/>
          <w:szCs w:val="28"/>
          <w:lang w:val="de-DE"/>
        </w:rPr>
        <w:t>]</w:t>
      </w:r>
      <w:r w:rsidR="00892D37">
        <w:rPr>
          <w:rFonts w:ascii="Times New Roman" w:hAnsi="Times New Roman" w:cs="Times New Roman"/>
          <w:sz w:val="28"/>
          <w:szCs w:val="28"/>
          <w:lang w:val="uk-UA"/>
        </w:rPr>
        <w:t xml:space="preserve"> – </w:t>
      </w:r>
      <w:r w:rsidR="00892D37" w:rsidRPr="00892D37">
        <w:rPr>
          <w:rFonts w:ascii="Times New Roman" w:hAnsi="Times New Roman" w:cs="Times New Roman"/>
          <w:sz w:val="28"/>
          <w:szCs w:val="28"/>
          <w:lang w:val="uk-UA"/>
        </w:rPr>
        <w:t>Жінка без чоловіка, як риба без велосипеда</w:t>
      </w:r>
      <w:r w:rsidR="00892D37">
        <w:rPr>
          <w:rFonts w:ascii="Times New Roman" w:hAnsi="Times New Roman" w:cs="Times New Roman"/>
          <w:sz w:val="28"/>
          <w:szCs w:val="28"/>
          <w:lang w:val="uk-UA"/>
        </w:rPr>
        <w:t xml:space="preserve">. </w:t>
      </w:r>
    </w:p>
    <w:p w14:paraId="6D704DB1" w14:textId="41FCEA55" w:rsidR="00892D37" w:rsidRPr="00C35ABE" w:rsidRDefault="00892D37" w:rsidP="003B492B">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Останнє прислів’я з’явилось в 70-ті роки минулого сторіччя і було дуже популярним. </w:t>
      </w:r>
      <w:r w:rsidR="007C42E3">
        <w:rPr>
          <w:rFonts w:ascii="Times New Roman" w:hAnsi="Times New Roman" w:cs="Times New Roman"/>
          <w:sz w:val="28"/>
          <w:szCs w:val="28"/>
          <w:lang w:val="uk-UA"/>
        </w:rPr>
        <w:t>З</w:t>
      </w:r>
      <w:r w:rsidR="007C42E3" w:rsidRPr="007C42E3">
        <w:rPr>
          <w:rFonts w:ascii="Times New Roman" w:hAnsi="Times New Roman" w:cs="Times New Roman"/>
          <w:sz w:val="28"/>
          <w:szCs w:val="28"/>
          <w:lang w:val="uk-UA"/>
        </w:rPr>
        <w:t xml:space="preserve">а </w:t>
      </w:r>
      <w:r w:rsidR="007C42E3">
        <w:rPr>
          <w:rFonts w:ascii="Times New Roman" w:hAnsi="Times New Roman" w:cs="Times New Roman"/>
          <w:sz w:val="28"/>
          <w:szCs w:val="28"/>
          <w:lang w:val="uk-UA"/>
        </w:rPr>
        <w:t xml:space="preserve">його </w:t>
      </w:r>
      <w:r w:rsidR="007C42E3" w:rsidRPr="007C42E3">
        <w:rPr>
          <w:rFonts w:ascii="Times New Roman" w:hAnsi="Times New Roman" w:cs="Times New Roman"/>
          <w:sz w:val="28"/>
          <w:szCs w:val="28"/>
          <w:lang w:val="uk-UA"/>
        </w:rPr>
        <w:t>допомогою представниці жіночого руху</w:t>
      </w:r>
      <w:r w:rsidR="007C42E3">
        <w:rPr>
          <w:rFonts w:ascii="Times New Roman" w:hAnsi="Times New Roman" w:cs="Times New Roman"/>
          <w:sz w:val="28"/>
          <w:szCs w:val="28"/>
          <w:lang w:val="uk-UA"/>
        </w:rPr>
        <w:t xml:space="preserve"> </w:t>
      </w:r>
      <w:r w:rsidR="007C42E3" w:rsidRPr="007C42E3">
        <w:rPr>
          <w:rFonts w:ascii="Times New Roman" w:hAnsi="Times New Roman" w:cs="Times New Roman"/>
          <w:sz w:val="28"/>
          <w:szCs w:val="28"/>
          <w:lang w:val="uk-UA"/>
        </w:rPr>
        <w:t>висловлювали та демонстрували свою бажану незалежність у різкій формі</w:t>
      </w:r>
      <w:r w:rsidR="007C42E3">
        <w:rPr>
          <w:rFonts w:ascii="Times New Roman" w:hAnsi="Times New Roman" w:cs="Times New Roman"/>
          <w:sz w:val="28"/>
          <w:szCs w:val="28"/>
          <w:lang w:val="uk-UA"/>
        </w:rPr>
        <w:t>.</w:t>
      </w:r>
      <w:r w:rsidR="007C42E3" w:rsidRPr="007C42E3">
        <w:rPr>
          <w:rFonts w:ascii="Times New Roman" w:hAnsi="Times New Roman" w:cs="Times New Roman"/>
          <w:sz w:val="28"/>
          <w:szCs w:val="28"/>
          <w:lang w:val="uk-UA"/>
        </w:rPr>
        <w:t xml:space="preserve"> </w:t>
      </w:r>
      <w:r w:rsidR="007C42E3">
        <w:rPr>
          <w:rFonts w:ascii="Times New Roman" w:hAnsi="Times New Roman" w:cs="Times New Roman"/>
          <w:sz w:val="28"/>
          <w:szCs w:val="28"/>
          <w:lang w:val="uk-UA"/>
        </w:rPr>
        <w:t xml:space="preserve">Прислів’я також </w:t>
      </w:r>
      <w:r w:rsidR="007C42E3" w:rsidRPr="007C42E3">
        <w:rPr>
          <w:rFonts w:ascii="Times New Roman" w:hAnsi="Times New Roman" w:cs="Times New Roman"/>
          <w:sz w:val="28"/>
          <w:szCs w:val="28"/>
          <w:lang w:val="uk-UA"/>
        </w:rPr>
        <w:t>увійш</w:t>
      </w:r>
      <w:r w:rsidR="007C42E3">
        <w:rPr>
          <w:rFonts w:ascii="Times New Roman" w:hAnsi="Times New Roman" w:cs="Times New Roman"/>
          <w:sz w:val="28"/>
          <w:szCs w:val="28"/>
          <w:lang w:val="uk-UA"/>
        </w:rPr>
        <w:t>ло</w:t>
      </w:r>
      <w:r w:rsidR="007C42E3" w:rsidRPr="007C42E3">
        <w:rPr>
          <w:rFonts w:ascii="Times New Roman" w:hAnsi="Times New Roman" w:cs="Times New Roman"/>
          <w:sz w:val="28"/>
          <w:szCs w:val="28"/>
          <w:lang w:val="uk-UA"/>
        </w:rPr>
        <w:t xml:space="preserve"> до німецької назви роману Елізабет Дункель, перекладеного з </w:t>
      </w:r>
      <w:r w:rsidR="007C42E3">
        <w:rPr>
          <w:rFonts w:ascii="Times New Roman" w:hAnsi="Times New Roman" w:cs="Times New Roman"/>
          <w:sz w:val="28"/>
          <w:szCs w:val="28"/>
          <w:lang w:val="uk-UA"/>
        </w:rPr>
        <w:t>англійської мови в</w:t>
      </w:r>
      <w:r w:rsidR="007C42E3" w:rsidRPr="007C42E3">
        <w:rPr>
          <w:rFonts w:ascii="Times New Roman" w:hAnsi="Times New Roman" w:cs="Times New Roman"/>
          <w:sz w:val="28"/>
          <w:szCs w:val="28"/>
          <w:lang w:val="uk-UA"/>
        </w:rPr>
        <w:t xml:space="preserve"> 1990 ро</w:t>
      </w:r>
      <w:r w:rsidR="007C42E3">
        <w:rPr>
          <w:rFonts w:ascii="Times New Roman" w:hAnsi="Times New Roman" w:cs="Times New Roman"/>
          <w:sz w:val="28"/>
          <w:szCs w:val="28"/>
          <w:lang w:val="uk-UA"/>
        </w:rPr>
        <w:t>ці</w:t>
      </w:r>
      <w:r w:rsidR="007C42E3" w:rsidRPr="007C42E3">
        <w:rPr>
          <w:rFonts w:ascii="Times New Roman" w:hAnsi="Times New Roman" w:cs="Times New Roman"/>
          <w:sz w:val="28"/>
          <w:szCs w:val="28"/>
          <w:lang w:val="uk-UA"/>
        </w:rPr>
        <w:t>. Емансипаційна жіноча книга називається</w:t>
      </w:r>
      <w:r w:rsidR="007C42E3">
        <w:rPr>
          <w:rFonts w:ascii="Times New Roman" w:hAnsi="Times New Roman" w:cs="Times New Roman"/>
          <w:sz w:val="28"/>
          <w:szCs w:val="28"/>
          <w:lang w:val="uk-UA"/>
        </w:rPr>
        <w:t xml:space="preserve"> </w:t>
      </w:r>
      <w:r w:rsidR="007C42E3" w:rsidRPr="00C35ABE">
        <w:rPr>
          <w:rFonts w:ascii="Times New Roman" w:hAnsi="Times New Roman" w:cs="Times New Roman"/>
          <w:i/>
          <w:iCs/>
          <w:sz w:val="28"/>
          <w:szCs w:val="28"/>
          <w:lang w:val="uk-UA"/>
        </w:rPr>
        <w:t>„</w:t>
      </w:r>
      <w:r w:rsidR="007C42E3" w:rsidRPr="0075288D">
        <w:rPr>
          <w:rFonts w:ascii="Times New Roman" w:hAnsi="Times New Roman" w:cs="Times New Roman"/>
          <w:i/>
          <w:iCs/>
          <w:sz w:val="28"/>
          <w:szCs w:val="28"/>
          <w:lang w:val="de-DE"/>
        </w:rPr>
        <w:t>Der</w:t>
      </w:r>
      <w:r w:rsidR="007C42E3" w:rsidRPr="00C35ABE">
        <w:rPr>
          <w:rFonts w:ascii="Times New Roman" w:hAnsi="Times New Roman" w:cs="Times New Roman"/>
          <w:i/>
          <w:iCs/>
          <w:sz w:val="28"/>
          <w:szCs w:val="28"/>
          <w:lang w:val="uk-UA"/>
        </w:rPr>
        <w:t xml:space="preserve"> </w:t>
      </w:r>
      <w:r w:rsidR="007C42E3" w:rsidRPr="0075288D">
        <w:rPr>
          <w:rFonts w:ascii="Times New Roman" w:hAnsi="Times New Roman" w:cs="Times New Roman"/>
          <w:i/>
          <w:iCs/>
          <w:sz w:val="28"/>
          <w:szCs w:val="28"/>
          <w:lang w:val="de-DE"/>
        </w:rPr>
        <w:t>Fisch</w:t>
      </w:r>
      <w:r w:rsidR="007C42E3" w:rsidRPr="00C35ABE">
        <w:rPr>
          <w:rFonts w:ascii="Times New Roman" w:hAnsi="Times New Roman" w:cs="Times New Roman"/>
          <w:i/>
          <w:iCs/>
          <w:sz w:val="28"/>
          <w:szCs w:val="28"/>
          <w:lang w:val="uk-UA"/>
        </w:rPr>
        <w:t xml:space="preserve"> </w:t>
      </w:r>
      <w:r w:rsidR="007C42E3" w:rsidRPr="0075288D">
        <w:rPr>
          <w:rFonts w:ascii="Times New Roman" w:hAnsi="Times New Roman" w:cs="Times New Roman"/>
          <w:i/>
          <w:iCs/>
          <w:sz w:val="28"/>
          <w:szCs w:val="28"/>
          <w:lang w:val="de-DE"/>
        </w:rPr>
        <w:t>ohne</w:t>
      </w:r>
      <w:r w:rsidR="007C42E3" w:rsidRPr="00C35ABE">
        <w:rPr>
          <w:rFonts w:ascii="Times New Roman" w:hAnsi="Times New Roman" w:cs="Times New Roman"/>
          <w:i/>
          <w:iCs/>
          <w:sz w:val="28"/>
          <w:szCs w:val="28"/>
          <w:lang w:val="uk-UA"/>
        </w:rPr>
        <w:t xml:space="preserve"> </w:t>
      </w:r>
      <w:r w:rsidR="007C42E3" w:rsidRPr="0075288D">
        <w:rPr>
          <w:rFonts w:ascii="Times New Roman" w:hAnsi="Times New Roman" w:cs="Times New Roman"/>
          <w:i/>
          <w:iCs/>
          <w:sz w:val="28"/>
          <w:szCs w:val="28"/>
          <w:lang w:val="de-DE"/>
        </w:rPr>
        <w:t>Fahrrad</w:t>
      </w:r>
      <w:r w:rsidR="007C42E3" w:rsidRPr="00C35ABE">
        <w:rPr>
          <w:rFonts w:ascii="Times New Roman" w:hAnsi="Times New Roman" w:cs="Times New Roman"/>
          <w:i/>
          <w:iCs/>
          <w:sz w:val="28"/>
          <w:szCs w:val="28"/>
          <w:lang w:val="uk-UA"/>
        </w:rPr>
        <w:t>“.</w:t>
      </w:r>
    </w:p>
    <w:p w14:paraId="1EB6A05D" w14:textId="3198E77D" w:rsidR="0075288D" w:rsidRPr="0075288D" w:rsidRDefault="0075288D" w:rsidP="00451A24">
      <w:pPr>
        <w:spacing w:after="0" w:line="240" w:lineRule="auto"/>
        <w:ind w:firstLine="708"/>
        <w:jc w:val="both"/>
        <w:rPr>
          <w:rFonts w:ascii="Times New Roman" w:hAnsi="Times New Roman" w:cs="Times New Roman"/>
          <w:sz w:val="28"/>
          <w:szCs w:val="28"/>
          <w:lang w:val="uk-UA"/>
        </w:rPr>
      </w:pPr>
      <w:r w:rsidRPr="0075288D">
        <w:rPr>
          <w:rFonts w:ascii="Times New Roman" w:hAnsi="Times New Roman" w:cs="Times New Roman"/>
          <w:sz w:val="28"/>
          <w:szCs w:val="28"/>
          <w:lang w:val="uk-UA"/>
        </w:rPr>
        <w:t xml:space="preserve">Отже, </w:t>
      </w:r>
      <w:r w:rsidR="00D3390B" w:rsidRPr="00EC5AC5">
        <w:rPr>
          <w:rFonts w:ascii="Times New Roman" w:hAnsi="Times New Roman" w:cs="Times New Roman"/>
          <w:sz w:val="28"/>
          <w:szCs w:val="28"/>
          <w:lang w:val="uk-UA"/>
        </w:rPr>
        <w:t xml:space="preserve">фразеологічні звороти </w:t>
      </w:r>
      <w:r w:rsidR="00D3390B">
        <w:rPr>
          <w:rFonts w:ascii="Times New Roman" w:hAnsi="Times New Roman" w:cs="Times New Roman"/>
          <w:sz w:val="28"/>
          <w:szCs w:val="28"/>
          <w:lang w:val="uk-UA"/>
        </w:rPr>
        <w:t>із зоонімами «</w:t>
      </w:r>
      <w:r w:rsidR="00D3390B" w:rsidRPr="00EC5AC5">
        <w:rPr>
          <w:rFonts w:ascii="Times New Roman" w:hAnsi="Times New Roman" w:cs="Times New Roman"/>
          <w:sz w:val="28"/>
          <w:szCs w:val="28"/>
          <w:lang w:val="uk-UA"/>
        </w:rPr>
        <w:t>не показують те, якими є тварини насправді, а саме те, як їх бачать люди</w:t>
      </w:r>
      <w:r w:rsidR="00D3390B">
        <w:rPr>
          <w:rFonts w:ascii="Times New Roman" w:hAnsi="Times New Roman" w:cs="Times New Roman"/>
          <w:sz w:val="28"/>
          <w:szCs w:val="28"/>
          <w:lang w:val="uk-UA"/>
        </w:rPr>
        <w:t xml:space="preserve">» </w:t>
      </w:r>
      <w:r w:rsidR="00D3390B" w:rsidRPr="00C35ABE">
        <w:rPr>
          <w:rFonts w:ascii="Times New Roman" w:hAnsi="Times New Roman" w:cs="Times New Roman"/>
          <w:sz w:val="28"/>
          <w:szCs w:val="28"/>
          <w:lang w:val="uk-UA"/>
        </w:rPr>
        <w:t>[</w:t>
      </w:r>
      <w:r w:rsidR="00ED611A">
        <w:rPr>
          <w:rFonts w:ascii="Times New Roman" w:hAnsi="Times New Roman" w:cs="Times New Roman"/>
          <w:sz w:val="28"/>
          <w:szCs w:val="28"/>
          <w:lang w:val="uk-UA"/>
        </w:rPr>
        <w:t>21</w:t>
      </w:r>
      <w:r w:rsidR="00D3390B" w:rsidRPr="00C35ABE">
        <w:rPr>
          <w:rFonts w:ascii="Times New Roman" w:hAnsi="Times New Roman" w:cs="Times New Roman"/>
          <w:sz w:val="28"/>
          <w:szCs w:val="28"/>
          <w:lang w:val="uk-UA"/>
        </w:rPr>
        <w:t>]</w:t>
      </w:r>
      <w:r w:rsidR="00D3390B">
        <w:rPr>
          <w:rFonts w:ascii="Times New Roman" w:hAnsi="Times New Roman" w:cs="Times New Roman"/>
          <w:sz w:val="28"/>
          <w:szCs w:val="28"/>
          <w:lang w:val="uk-UA"/>
        </w:rPr>
        <w:t>. П</w:t>
      </w:r>
      <w:r>
        <w:rPr>
          <w:rFonts w:ascii="Times New Roman" w:hAnsi="Times New Roman" w:cs="Times New Roman"/>
          <w:sz w:val="28"/>
          <w:szCs w:val="28"/>
          <w:lang w:val="uk-UA"/>
        </w:rPr>
        <w:t>ри</w:t>
      </w:r>
      <w:r w:rsidRPr="0075288D">
        <w:rPr>
          <w:rFonts w:ascii="Times New Roman" w:hAnsi="Times New Roman" w:cs="Times New Roman"/>
          <w:sz w:val="28"/>
          <w:szCs w:val="28"/>
          <w:lang w:val="uk-UA"/>
        </w:rPr>
        <w:t xml:space="preserve"> переклад</w:t>
      </w:r>
      <w:r>
        <w:rPr>
          <w:rFonts w:ascii="Times New Roman" w:hAnsi="Times New Roman" w:cs="Times New Roman"/>
          <w:sz w:val="28"/>
          <w:szCs w:val="28"/>
          <w:lang w:val="uk-UA"/>
        </w:rPr>
        <w:t>і</w:t>
      </w:r>
      <w:r w:rsidRPr="0075288D">
        <w:rPr>
          <w:rFonts w:ascii="Times New Roman" w:hAnsi="Times New Roman" w:cs="Times New Roman"/>
          <w:sz w:val="28"/>
          <w:szCs w:val="28"/>
          <w:lang w:val="uk-UA"/>
        </w:rPr>
        <w:t xml:space="preserve"> прислів’їв та приказок з анімалістичною лексикою слід </w:t>
      </w:r>
      <w:r w:rsidR="00EC5AC5">
        <w:rPr>
          <w:rFonts w:ascii="Times New Roman" w:hAnsi="Times New Roman" w:cs="Times New Roman"/>
          <w:sz w:val="28"/>
          <w:szCs w:val="28"/>
          <w:lang w:val="uk-UA"/>
        </w:rPr>
        <w:t>звертати увагу на те</w:t>
      </w:r>
      <w:r w:rsidRPr="0075288D">
        <w:rPr>
          <w:rFonts w:ascii="Times New Roman" w:hAnsi="Times New Roman" w:cs="Times New Roman"/>
          <w:sz w:val="28"/>
          <w:szCs w:val="28"/>
          <w:lang w:val="uk-UA"/>
        </w:rPr>
        <w:t xml:space="preserve">, що тут </w:t>
      </w:r>
      <w:r w:rsidR="00EC5AC5">
        <w:rPr>
          <w:rFonts w:ascii="Times New Roman" w:hAnsi="Times New Roman" w:cs="Times New Roman"/>
          <w:sz w:val="28"/>
          <w:szCs w:val="28"/>
          <w:lang w:val="uk-UA"/>
        </w:rPr>
        <w:t>мова йде про</w:t>
      </w:r>
      <w:r w:rsidRPr="0075288D">
        <w:rPr>
          <w:rFonts w:ascii="Times New Roman" w:hAnsi="Times New Roman" w:cs="Times New Roman"/>
          <w:sz w:val="28"/>
          <w:szCs w:val="28"/>
          <w:lang w:val="uk-UA"/>
        </w:rPr>
        <w:t xml:space="preserve"> переклад реалій світу природи.</w:t>
      </w:r>
      <w:r>
        <w:rPr>
          <w:rFonts w:ascii="Times New Roman" w:hAnsi="Times New Roman" w:cs="Times New Roman"/>
          <w:sz w:val="28"/>
          <w:szCs w:val="28"/>
          <w:lang w:val="uk-UA"/>
        </w:rPr>
        <w:t xml:space="preserve"> </w:t>
      </w:r>
      <w:r w:rsidR="00EC5AC5" w:rsidRPr="00EC5AC5">
        <w:rPr>
          <w:rFonts w:ascii="Times New Roman" w:hAnsi="Times New Roman" w:cs="Times New Roman"/>
          <w:sz w:val="28"/>
          <w:szCs w:val="28"/>
          <w:lang w:val="uk-UA"/>
        </w:rPr>
        <w:t xml:space="preserve">Прислів’я та приказки з компонентом-зоонімом </w:t>
      </w:r>
      <w:r w:rsidR="00EC5AC5">
        <w:rPr>
          <w:rFonts w:ascii="Times New Roman" w:hAnsi="Times New Roman" w:cs="Times New Roman"/>
          <w:sz w:val="28"/>
          <w:szCs w:val="28"/>
          <w:lang w:val="uk-UA"/>
        </w:rPr>
        <w:t>– це</w:t>
      </w:r>
      <w:r w:rsidR="00EC5AC5" w:rsidRPr="00EC5AC5">
        <w:rPr>
          <w:rFonts w:ascii="Times New Roman" w:hAnsi="Times New Roman" w:cs="Times New Roman"/>
          <w:sz w:val="28"/>
          <w:szCs w:val="28"/>
          <w:lang w:val="uk-UA"/>
        </w:rPr>
        <w:t xml:space="preserve"> результат </w:t>
      </w:r>
      <w:r w:rsidR="00EC5AC5">
        <w:rPr>
          <w:rFonts w:ascii="Times New Roman" w:hAnsi="Times New Roman" w:cs="Times New Roman"/>
          <w:sz w:val="28"/>
          <w:szCs w:val="28"/>
          <w:lang w:val="uk-UA"/>
        </w:rPr>
        <w:t xml:space="preserve">дослідження </w:t>
      </w:r>
      <w:r w:rsidR="00EC5AC5" w:rsidRPr="00EC5AC5">
        <w:rPr>
          <w:rFonts w:ascii="Times New Roman" w:hAnsi="Times New Roman" w:cs="Times New Roman"/>
          <w:sz w:val="28"/>
          <w:szCs w:val="28"/>
          <w:lang w:val="uk-UA"/>
        </w:rPr>
        <w:t>об’єктивно</w:t>
      </w:r>
      <w:r w:rsidR="00EC5AC5">
        <w:rPr>
          <w:rFonts w:ascii="Times New Roman" w:hAnsi="Times New Roman" w:cs="Times New Roman"/>
          <w:sz w:val="28"/>
          <w:szCs w:val="28"/>
          <w:lang w:val="uk-UA"/>
        </w:rPr>
        <w:t>ї</w:t>
      </w:r>
      <w:r w:rsidR="00EC5AC5" w:rsidRPr="00EC5AC5">
        <w:rPr>
          <w:rFonts w:ascii="Times New Roman" w:hAnsi="Times New Roman" w:cs="Times New Roman"/>
          <w:sz w:val="28"/>
          <w:szCs w:val="28"/>
          <w:lang w:val="uk-UA"/>
        </w:rPr>
        <w:t xml:space="preserve"> реальн</w:t>
      </w:r>
      <w:r w:rsidR="00EC5AC5">
        <w:rPr>
          <w:rFonts w:ascii="Times New Roman" w:hAnsi="Times New Roman" w:cs="Times New Roman"/>
          <w:sz w:val="28"/>
          <w:szCs w:val="28"/>
          <w:lang w:val="uk-UA"/>
        </w:rPr>
        <w:t>ості</w:t>
      </w:r>
      <w:r w:rsidR="00EC5AC5" w:rsidRPr="00EC5AC5">
        <w:rPr>
          <w:rFonts w:ascii="Times New Roman" w:hAnsi="Times New Roman" w:cs="Times New Roman"/>
          <w:sz w:val="28"/>
          <w:szCs w:val="28"/>
          <w:lang w:val="uk-UA"/>
        </w:rPr>
        <w:t xml:space="preserve"> культури, способу життя та релігії </w:t>
      </w:r>
      <w:r w:rsidR="00EC5AC5">
        <w:rPr>
          <w:rFonts w:ascii="Times New Roman" w:hAnsi="Times New Roman" w:cs="Times New Roman"/>
          <w:sz w:val="28"/>
          <w:szCs w:val="28"/>
          <w:lang w:val="uk-UA"/>
        </w:rPr>
        <w:t>українського та німецького народів</w:t>
      </w:r>
      <w:r w:rsidR="00EC5AC5" w:rsidRPr="00EC5AC5">
        <w:rPr>
          <w:rFonts w:ascii="Times New Roman" w:hAnsi="Times New Roman" w:cs="Times New Roman"/>
          <w:sz w:val="28"/>
          <w:szCs w:val="28"/>
          <w:lang w:val="uk-UA"/>
        </w:rPr>
        <w:t xml:space="preserve">. Тому </w:t>
      </w:r>
      <w:r w:rsidR="00EC5AC5">
        <w:rPr>
          <w:rFonts w:ascii="Times New Roman" w:hAnsi="Times New Roman" w:cs="Times New Roman"/>
          <w:sz w:val="28"/>
          <w:szCs w:val="28"/>
          <w:lang w:val="uk-UA"/>
        </w:rPr>
        <w:t>вивчення</w:t>
      </w:r>
      <w:r w:rsidR="00EC5AC5" w:rsidRPr="00EC5AC5">
        <w:rPr>
          <w:rFonts w:ascii="Times New Roman" w:hAnsi="Times New Roman" w:cs="Times New Roman"/>
          <w:sz w:val="28"/>
          <w:szCs w:val="28"/>
          <w:lang w:val="uk-UA"/>
        </w:rPr>
        <w:t xml:space="preserve"> </w:t>
      </w:r>
      <w:r w:rsidR="00EC5AC5" w:rsidRPr="0075288D">
        <w:rPr>
          <w:rFonts w:ascii="Times New Roman" w:hAnsi="Times New Roman" w:cs="Times New Roman"/>
          <w:sz w:val="28"/>
          <w:szCs w:val="28"/>
          <w:lang w:val="uk-UA"/>
        </w:rPr>
        <w:t xml:space="preserve">прислів’їв та приказок </w:t>
      </w:r>
      <w:r w:rsidR="00EC5AC5" w:rsidRPr="00EC5AC5">
        <w:rPr>
          <w:rFonts w:ascii="Times New Roman" w:hAnsi="Times New Roman" w:cs="Times New Roman"/>
          <w:sz w:val="28"/>
          <w:szCs w:val="28"/>
          <w:lang w:val="uk-UA"/>
        </w:rPr>
        <w:t xml:space="preserve">з назвами тварин дає </w:t>
      </w:r>
      <w:r w:rsidR="00EC5AC5">
        <w:rPr>
          <w:rFonts w:ascii="Times New Roman" w:hAnsi="Times New Roman" w:cs="Times New Roman"/>
          <w:sz w:val="28"/>
          <w:szCs w:val="28"/>
          <w:lang w:val="uk-UA"/>
        </w:rPr>
        <w:t>можливість</w:t>
      </w:r>
      <w:r w:rsidR="00EC5AC5" w:rsidRPr="00EC5AC5">
        <w:rPr>
          <w:rFonts w:ascii="Times New Roman" w:hAnsi="Times New Roman" w:cs="Times New Roman"/>
          <w:sz w:val="28"/>
          <w:szCs w:val="28"/>
          <w:lang w:val="uk-UA"/>
        </w:rPr>
        <w:t xml:space="preserve"> </w:t>
      </w:r>
      <w:r w:rsidR="00EC5AC5">
        <w:rPr>
          <w:rFonts w:ascii="Times New Roman" w:hAnsi="Times New Roman" w:cs="Times New Roman"/>
          <w:sz w:val="28"/>
          <w:szCs w:val="28"/>
          <w:lang w:val="uk-UA"/>
        </w:rPr>
        <w:t>ближче познайомитись з</w:t>
      </w:r>
      <w:r w:rsidR="00EC5AC5" w:rsidRPr="00EC5AC5">
        <w:rPr>
          <w:rFonts w:ascii="Times New Roman" w:hAnsi="Times New Roman" w:cs="Times New Roman"/>
          <w:sz w:val="28"/>
          <w:szCs w:val="28"/>
          <w:lang w:val="uk-UA"/>
        </w:rPr>
        <w:t xml:space="preserve"> культур</w:t>
      </w:r>
      <w:r w:rsidR="00EC5AC5">
        <w:rPr>
          <w:rFonts w:ascii="Times New Roman" w:hAnsi="Times New Roman" w:cs="Times New Roman"/>
          <w:sz w:val="28"/>
          <w:szCs w:val="28"/>
          <w:lang w:val="uk-UA"/>
        </w:rPr>
        <w:t>ою</w:t>
      </w:r>
      <w:r w:rsidR="00EC5AC5" w:rsidRPr="00EC5AC5">
        <w:rPr>
          <w:rFonts w:ascii="Times New Roman" w:hAnsi="Times New Roman" w:cs="Times New Roman"/>
          <w:sz w:val="28"/>
          <w:szCs w:val="28"/>
          <w:lang w:val="uk-UA"/>
        </w:rPr>
        <w:t xml:space="preserve"> та мовни</w:t>
      </w:r>
      <w:r w:rsidR="00EC5AC5">
        <w:rPr>
          <w:rFonts w:ascii="Times New Roman" w:hAnsi="Times New Roman" w:cs="Times New Roman"/>
          <w:sz w:val="28"/>
          <w:szCs w:val="28"/>
          <w:lang w:val="uk-UA"/>
        </w:rPr>
        <w:t>м</w:t>
      </w:r>
      <w:r w:rsidR="00EC5AC5" w:rsidRPr="00EC5AC5">
        <w:rPr>
          <w:rFonts w:ascii="Times New Roman" w:hAnsi="Times New Roman" w:cs="Times New Roman"/>
          <w:sz w:val="28"/>
          <w:szCs w:val="28"/>
          <w:lang w:val="uk-UA"/>
        </w:rPr>
        <w:t xml:space="preserve"> побут</w:t>
      </w:r>
      <w:r w:rsidR="00EC5AC5">
        <w:rPr>
          <w:rFonts w:ascii="Times New Roman" w:hAnsi="Times New Roman" w:cs="Times New Roman"/>
          <w:sz w:val="28"/>
          <w:szCs w:val="28"/>
          <w:lang w:val="uk-UA"/>
        </w:rPr>
        <w:t>ом</w:t>
      </w:r>
      <w:r w:rsidR="00EC5AC5" w:rsidRPr="00EC5AC5">
        <w:rPr>
          <w:rFonts w:ascii="Times New Roman" w:hAnsi="Times New Roman" w:cs="Times New Roman"/>
          <w:sz w:val="28"/>
          <w:szCs w:val="28"/>
          <w:lang w:val="uk-UA"/>
        </w:rPr>
        <w:t xml:space="preserve"> </w:t>
      </w:r>
      <w:r w:rsidR="00EC5AC5">
        <w:rPr>
          <w:rFonts w:ascii="Times New Roman" w:hAnsi="Times New Roman" w:cs="Times New Roman"/>
          <w:sz w:val="28"/>
          <w:szCs w:val="28"/>
          <w:lang w:val="uk-UA"/>
        </w:rPr>
        <w:t xml:space="preserve">німців. </w:t>
      </w:r>
    </w:p>
    <w:p w14:paraId="647C60ED" w14:textId="245280EB" w:rsidR="00D3390B" w:rsidRPr="00775F74" w:rsidRDefault="00CC42D3" w:rsidP="00451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Підсумовуючи всі проаналізовані прислів’я та приказки про жінок, можна висновувати, що в німецькому фольклорі </w:t>
      </w:r>
      <w:r w:rsidRPr="00CC42D3">
        <w:rPr>
          <w:rFonts w:ascii="Times New Roman" w:hAnsi="Times New Roman" w:cs="Times New Roman"/>
          <w:sz w:val="28"/>
          <w:szCs w:val="28"/>
          <w:lang w:val="uk-UA"/>
        </w:rPr>
        <w:t>жіноч</w:t>
      </w:r>
      <w:r>
        <w:rPr>
          <w:rFonts w:ascii="Times New Roman" w:hAnsi="Times New Roman" w:cs="Times New Roman"/>
          <w:sz w:val="28"/>
          <w:szCs w:val="28"/>
          <w:lang w:val="uk-UA"/>
        </w:rPr>
        <w:t>а</w:t>
      </w:r>
      <w:r w:rsidRPr="00CC42D3">
        <w:rPr>
          <w:rFonts w:ascii="Times New Roman" w:hAnsi="Times New Roman" w:cs="Times New Roman"/>
          <w:sz w:val="28"/>
          <w:szCs w:val="28"/>
          <w:lang w:val="uk-UA"/>
        </w:rPr>
        <w:t xml:space="preserve"> постать</w:t>
      </w:r>
      <w:r>
        <w:rPr>
          <w:rFonts w:ascii="Times New Roman" w:hAnsi="Times New Roman" w:cs="Times New Roman"/>
          <w:sz w:val="28"/>
          <w:szCs w:val="28"/>
          <w:lang w:val="uk-UA"/>
        </w:rPr>
        <w:t xml:space="preserve"> зображується зазвичай негативно. Скоріш за все це пов’язано з етимологією прислів’їв та приказок. Переважно вони </w:t>
      </w:r>
      <w:r w:rsidR="008F1ABD" w:rsidRPr="00CC42D3">
        <w:rPr>
          <w:rFonts w:ascii="Times New Roman" w:hAnsi="Times New Roman" w:cs="Times New Roman"/>
          <w:sz w:val="28"/>
          <w:szCs w:val="28"/>
          <w:lang w:val="uk-UA"/>
        </w:rPr>
        <w:t xml:space="preserve">походять від патріархальної системи мислення та мови. А оскільки в </w:t>
      </w:r>
      <w:r>
        <w:rPr>
          <w:rFonts w:ascii="Times New Roman" w:hAnsi="Times New Roman" w:cs="Times New Roman"/>
          <w:sz w:val="28"/>
          <w:szCs w:val="28"/>
          <w:lang w:val="uk-UA"/>
        </w:rPr>
        <w:t>них</w:t>
      </w:r>
      <w:r w:rsidR="008F1ABD" w:rsidRPr="00CC42D3">
        <w:rPr>
          <w:rFonts w:ascii="Times New Roman" w:hAnsi="Times New Roman" w:cs="Times New Roman"/>
          <w:sz w:val="28"/>
          <w:szCs w:val="28"/>
          <w:lang w:val="uk-UA"/>
        </w:rPr>
        <w:t xml:space="preserve"> не цінується індивідуальний досвід, вони здебільшого негативно описують жінок</w:t>
      </w:r>
      <w:r w:rsidR="007C42E3" w:rsidRPr="007C42E3">
        <w:rPr>
          <w:rFonts w:ascii="Times New Roman" w:hAnsi="Times New Roman" w:cs="Times New Roman"/>
          <w:sz w:val="28"/>
          <w:szCs w:val="28"/>
        </w:rPr>
        <w:t>.</w:t>
      </w:r>
    </w:p>
    <w:p w14:paraId="1178DBF6" w14:textId="129F5E3C" w:rsidR="003A66DB" w:rsidRPr="003B492B" w:rsidRDefault="007C42E3" w:rsidP="00451A24">
      <w:pPr>
        <w:spacing w:after="0" w:line="240" w:lineRule="auto"/>
        <w:ind w:firstLine="708"/>
        <w:jc w:val="both"/>
        <w:rPr>
          <w:rFonts w:ascii="Times New Roman" w:hAnsi="Times New Roman" w:cs="Times New Roman"/>
          <w:b/>
          <w:bCs/>
          <w:i/>
          <w:iCs/>
          <w:sz w:val="28"/>
          <w:szCs w:val="28"/>
          <w:lang w:val="uk-UA"/>
        </w:rPr>
      </w:pPr>
      <w:r w:rsidRPr="003B492B">
        <w:rPr>
          <w:rFonts w:ascii="Times New Roman" w:hAnsi="Times New Roman" w:cs="Times New Roman"/>
          <w:b/>
          <w:bCs/>
          <w:i/>
          <w:iCs/>
          <w:sz w:val="28"/>
          <w:szCs w:val="28"/>
          <w:lang w:val="uk-UA"/>
        </w:rPr>
        <w:lastRenderedPageBreak/>
        <w:t>Ідіоми</w:t>
      </w:r>
    </w:p>
    <w:p w14:paraId="5AEE1C46" w14:textId="547C22DB" w:rsidR="003A66DB" w:rsidRDefault="003A66DB" w:rsidP="00451A24">
      <w:pPr>
        <w:spacing w:after="0" w:line="240" w:lineRule="auto"/>
        <w:ind w:firstLine="708"/>
        <w:jc w:val="both"/>
        <w:rPr>
          <w:rFonts w:ascii="Times New Roman" w:hAnsi="Times New Roman" w:cs="Times New Roman"/>
          <w:sz w:val="28"/>
          <w:szCs w:val="28"/>
          <w:lang w:val="uk-UA"/>
        </w:rPr>
      </w:pPr>
      <w:r w:rsidRPr="003A66DB">
        <w:rPr>
          <w:rFonts w:ascii="Times New Roman" w:hAnsi="Times New Roman" w:cs="Times New Roman"/>
          <w:sz w:val="28"/>
          <w:szCs w:val="28"/>
          <w:lang w:val="uk-UA"/>
        </w:rPr>
        <w:t>Жінка</w:t>
      </w:r>
      <w:r w:rsidR="007D624A">
        <w:rPr>
          <w:rFonts w:ascii="Times New Roman" w:hAnsi="Times New Roman" w:cs="Times New Roman"/>
          <w:sz w:val="28"/>
          <w:szCs w:val="28"/>
          <w:lang w:val="uk-UA"/>
        </w:rPr>
        <w:t xml:space="preserve"> </w:t>
      </w:r>
      <w:r w:rsidRPr="003A66DB">
        <w:rPr>
          <w:rFonts w:ascii="Times New Roman" w:hAnsi="Times New Roman" w:cs="Times New Roman"/>
          <w:sz w:val="28"/>
          <w:szCs w:val="28"/>
          <w:lang w:val="uk-UA"/>
        </w:rPr>
        <w:t xml:space="preserve">як фігура </w:t>
      </w:r>
      <w:r w:rsidR="007D624A">
        <w:rPr>
          <w:rFonts w:ascii="Times New Roman" w:hAnsi="Times New Roman" w:cs="Times New Roman"/>
          <w:sz w:val="28"/>
          <w:szCs w:val="28"/>
          <w:lang w:val="uk-UA"/>
        </w:rPr>
        <w:t>не часто</w:t>
      </w:r>
      <w:r w:rsidRPr="003A66DB">
        <w:rPr>
          <w:rFonts w:ascii="Times New Roman" w:hAnsi="Times New Roman" w:cs="Times New Roman"/>
          <w:sz w:val="28"/>
          <w:szCs w:val="28"/>
          <w:lang w:val="uk-UA"/>
        </w:rPr>
        <w:t xml:space="preserve"> </w:t>
      </w:r>
      <w:r w:rsidR="007D624A" w:rsidRPr="003A66DB">
        <w:rPr>
          <w:rFonts w:ascii="Times New Roman" w:hAnsi="Times New Roman" w:cs="Times New Roman"/>
          <w:sz w:val="28"/>
          <w:szCs w:val="28"/>
          <w:lang w:val="uk-UA"/>
        </w:rPr>
        <w:t>з’являється</w:t>
      </w:r>
      <w:r w:rsidRPr="003A66DB">
        <w:rPr>
          <w:rFonts w:ascii="Times New Roman" w:hAnsi="Times New Roman" w:cs="Times New Roman"/>
          <w:sz w:val="28"/>
          <w:szCs w:val="28"/>
          <w:lang w:val="uk-UA"/>
        </w:rPr>
        <w:t xml:space="preserve"> в німецьких ідіомах. </w:t>
      </w:r>
      <w:r w:rsidR="007D624A">
        <w:rPr>
          <w:rFonts w:ascii="Times New Roman" w:hAnsi="Times New Roman" w:cs="Times New Roman"/>
          <w:sz w:val="28"/>
          <w:szCs w:val="28"/>
          <w:lang w:val="uk-UA"/>
        </w:rPr>
        <w:t xml:space="preserve">Частіше </w:t>
      </w:r>
      <w:r w:rsidR="003B055A">
        <w:rPr>
          <w:rFonts w:ascii="Times New Roman" w:hAnsi="Times New Roman" w:cs="Times New Roman"/>
          <w:sz w:val="28"/>
          <w:szCs w:val="28"/>
          <w:lang w:val="uk-UA"/>
        </w:rPr>
        <w:t>вона згадується</w:t>
      </w:r>
      <w:r w:rsidRPr="003A66DB">
        <w:rPr>
          <w:rFonts w:ascii="Times New Roman" w:hAnsi="Times New Roman" w:cs="Times New Roman"/>
          <w:sz w:val="28"/>
          <w:szCs w:val="28"/>
          <w:lang w:val="uk-UA"/>
        </w:rPr>
        <w:t xml:space="preserve"> під назвами жіночих тварин</w:t>
      </w:r>
      <w:r w:rsidR="00CC42D3">
        <w:rPr>
          <w:rFonts w:ascii="Times New Roman" w:hAnsi="Times New Roman" w:cs="Times New Roman"/>
          <w:sz w:val="28"/>
          <w:szCs w:val="28"/>
          <w:lang w:val="uk-UA"/>
        </w:rPr>
        <w:t xml:space="preserve"> або через інші образи</w:t>
      </w:r>
      <w:r w:rsidRPr="003A66DB">
        <w:rPr>
          <w:rFonts w:ascii="Times New Roman" w:hAnsi="Times New Roman" w:cs="Times New Roman"/>
          <w:sz w:val="28"/>
          <w:szCs w:val="28"/>
          <w:lang w:val="uk-UA"/>
        </w:rPr>
        <w:t>.</w:t>
      </w:r>
      <w:r w:rsidR="003B055A">
        <w:rPr>
          <w:rFonts w:ascii="Times New Roman" w:hAnsi="Times New Roman" w:cs="Times New Roman"/>
          <w:sz w:val="28"/>
          <w:szCs w:val="28"/>
          <w:lang w:val="uk-UA"/>
        </w:rPr>
        <w:t xml:space="preserve"> </w:t>
      </w:r>
      <w:r w:rsidRPr="003A66DB">
        <w:rPr>
          <w:rFonts w:ascii="Times New Roman" w:hAnsi="Times New Roman" w:cs="Times New Roman"/>
          <w:sz w:val="28"/>
          <w:szCs w:val="28"/>
          <w:lang w:val="uk-UA"/>
        </w:rPr>
        <w:t xml:space="preserve">Жінка також </w:t>
      </w:r>
      <w:r w:rsidR="00CC42D3">
        <w:rPr>
          <w:rFonts w:ascii="Times New Roman" w:hAnsi="Times New Roman" w:cs="Times New Roman"/>
          <w:sz w:val="28"/>
          <w:szCs w:val="28"/>
          <w:lang w:val="uk-UA"/>
        </w:rPr>
        <w:t xml:space="preserve">часто </w:t>
      </w:r>
      <w:r w:rsidRPr="003A66DB">
        <w:rPr>
          <w:rFonts w:ascii="Times New Roman" w:hAnsi="Times New Roman" w:cs="Times New Roman"/>
          <w:sz w:val="28"/>
          <w:szCs w:val="28"/>
          <w:lang w:val="uk-UA"/>
        </w:rPr>
        <w:t xml:space="preserve">має пасивну та негативну роль у німецьких ідіомах. Вона представлена </w:t>
      </w:r>
      <w:r w:rsidR="003B055A">
        <w:rPr>
          <w:rFonts w:ascii="Times New Roman" w:hAnsi="Times New Roman" w:cs="Times New Roman"/>
          <w:sz w:val="28"/>
          <w:szCs w:val="28"/>
          <w:lang w:val="uk-UA"/>
        </w:rPr>
        <w:t>часто</w:t>
      </w:r>
      <w:r w:rsidRPr="003A66DB">
        <w:rPr>
          <w:rFonts w:ascii="Times New Roman" w:hAnsi="Times New Roman" w:cs="Times New Roman"/>
          <w:sz w:val="28"/>
          <w:szCs w:val="28"/>
          <w:lang w:val="uk-UA"/>
        </w:rPr>
        <w:t xml:space="preserve"> як манекен, виставлений як наречена, або предмет одягу, який купується в магазині:</w:t>
      </w:r>
    </w:p>
    <w:p w14:paraId="35831499" w14:textId="5B4790F4" w:rsidR="003A66DB" w:rsidRPr="003B055A" w:rsidRDefault="003B055A" w:rsidP="003B492B">
      <w:pPr>
        <w:spacing w:after="0" w:line="240" w:lineRule="auto"/>
        <w:ind w:firstLine="708"/>
        <w:jc w:val="both"/>
        <w:rPr>
          <w:rFonts w:ascii="Times New Roman" w:hAnsi="Times New Roman" w:cs="Times New Roman"/>
          <w:sz w:val="28"/>
          <w:szCs w:val="28"/>
          <w:lang w:val="uk-UA"/>
        </w:rPr>
      </w:pPr>
      <w:r w:rsidRPr="003B055A">
        <w:rPr>
          <w:rFonts w:ascii="Times New Roman" w:hAnsi="Times New Roman" w:cs="Times New Roman"/>
          <w:i/>
          <w:iCs/>
          <w:sz w:val="28"/>
          <w:szCs w:val="28"/>
          <w:lang w:val="uk-UA"/>
        </w:rPr>
        <w:t>«</w:t>
      </w:r>
      <w:r w:rsidR="003A66DB" w:rsidRPr="003B055A">
        <w:rPr>
          <w:rFonts w:ascii="Times New Roman" w:hAnsi="Times New Roman" w:cs="Times New Roman"/>
          <w:i/>
          <w:iCs/>
          <w:sz w:val="28"/>
          <w:szCs w:val="28"/>
          <w:lang w:val="uk-UA"/>
        </w:rPr>
        <w:t>Die Braut heimführen (heimholen)</w:t>
      </w:r>
      <w:r w:rsidRPr="003B055A">
        <w:rPr>
          <w:rFonts w:ascii="Times New Roman" w:hAnsi="Times New Roman" w:cs="Times New Roman"/>
          <w:i/>
          <w:iCs/>
          <w:sz w:val="28"/>
          <w:szCs w:val="28"/>
          <w:lang w:val="uk-UA"/>
        </w:rPr>
        <w:t>»</w:t>
      </w:r>
      <w:r w:rsidRPr="003B055A">
        <w:rPr>
          <w:rFonts w:ascii="Times New Roman" w:hAnsi="Times New Roman" w:cs="Times New Roman"/>
          <w:sz w:val="28"/>
          <w:szCs w:val="28"/>
          <w:lang w:val="de-DE"/>
        </w:rPr>
        <w:t xml:space="preserve"> [</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uk-UA"/>
        </w:rPr>
        <w:t>с. 116</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 п</w:t>
      </w:r>
      <w:r w:rsidRPr="003B055A">
        <w:rPr>
          <w:rFonts w:ascii="Times New Roman" w:hAnsi="Times New Roman" w:cs="Times New Roman"/>
          <w:sz w:val="28"/>
          <w:szCs w:val="28"/>
          <w:lang w:val="uk-UA"/>
        </w:rPr>
        <w:t>риве</w:t>
      </w:r>
      <w:r>
        <w:rPr>
          <w:rFonts w:ascii="Times New Roman" w:hAnsi="Times New Roman" w:cs="Times New Roman"/>
          <w:sz w:val="28"/>
          <w:szCs w:val="28"/>
          <w:lang w:val="uk-UA"/>
        </w:rPr>
        <w:t>сти</w:t>
      </w:r>
      <w:r w:rsidRPr="003B055A">
        <w:rPr>
          <w:rFonts w:ascii="Times New Roman" w:hAnsi="Times New Roman" w:cs="Times New Roman"/>
          <w:sz w:val="28"/>
          <w:szCs w:val="28"/>
          <w:lang w:val="uk-UA"/>
        </w:rPr>
        <w:t xml:space="preserve"> наречену додому</w:t>
      </w:r>
      <w:r>
        <w:rPr>
          <w:rFonts w:ascii="Times New Roman" w:hAnsi="Times New Roman" w:cs="Times New Roman"/>
          <w:sz w:val="28"/>
          <w:szCs w:val="28"/>
          <w:lang w:val="uk-UA"/>
        </w:rPr>
        <w:t>;</w:t>
      </w:r>
    </w:p>
    <w:p w14:paraId="7BF42D67" w14:textId="6CB4E970" w:rsidR="003A66DB" w:rsidRPr="003B055A" w:rsidRDefault="003B055A" w:rsidP="003B492B">
      <w:pPr>
        <w:spacing w:after="0" w:line="240" w:lineRule="auto"/>
        <w:ind w:firstLine="708"/>
        <w:jc w:val="both"/>
        <w:rPr>
          <w:rFonts w:ascii="Times New Roman" w:hAnsi="Times New Roman" w:cs="Times New Roman"/>
          <w:sz w:val="28"/>
          <w:szCs w:val="28"/>
          <w:lang w:val="uk-UA"/>
        </w:rPr>
      </w:pPr>
      <w:r w:rsidRPr="003B055A">
        <w:rPr>
          <w:rFonts w:ascii="Times New Roman" w:hAnsi="Times New Roman" w:cs="Times New Roman"/>
          <w:i/>
          <w:iCs/>
          <w:sz w:val="28"/>
          <w:szCs w:val="28"/>
          <w:lang w:val="uk-UA"/>
        </w:rPr>
        <w:t>«а</w:t>
      </w:r>
      <w:r w:rsidR="003A66DB" w:rsidRPr="003B055A">
        <w:rPr>
          <w:rFonts w:ascii="Times New Roman" w:hAnsi="Times New Roman" w:cs="Times New Roman"/>
          <w:i/>
          <w:iCs/>
          <w:sz w:val="28"/>
          <w:szCs w:val="28"/>
          <w:lang w:val="uk-UA"/>
        </w:rPr>
        <w:t>uf Brautschau gehen</w:t>
      </w:r>
      <w:r w:rsidRPr="003B055A">
        <w:rPr>
          <w:rFonts w:ascii="Times New Roman" w:hAnsi="Times New Roman" w:cs="Times New Roman"/>
          <w:i/>
          <w:iCs/>
          <w:sz w:val="28"/>
          <w:szCs w:val="28"/>
          <w:lang w:val="uk-UA"/>
        </w:rPr>
        <w:t>»</w:t>
      </w:r>
      <w:r w:rsidR="003A66DB" w:rsidRPr="003A66DB">
        <w:rPr>
          <w:rFonts w:ascii="Times New Roman" w:hAnsi="Times New Roman" w:cs="Times New Roman"/>
          <w:sz w:val="28"/>
          <w:szCs w:val="28"/>
          <w:lang w:val="uk-UA"/>
        </w:rPr>
        <w:t xml:space="preserve"> </w:t>
      </w:r>
      <w:r w:rsidRPr="003B055A">
        <w:rPr>
          <w:rFonts w:ascii="Times New Roman" w:hAnsi="Times New Roman" w:cs="Times New Roman"/>
          <w:sz w:val="28"/>
          <w:szCs w:val="28"/>
          <w:lang w:val="uk-UA"/>
        </w:rPr>
        <w:t>[</w:t>
      </w:r>
      <w:r w:rsidR="00775F74">
        <w:rPr>
          <w:rFonts w:ascii="Times New Roman" w:hAnsi="Times New Roman" w:cs="Times New Roman"/>
          <w:sz w:val="28"/>
          <w:szCs w:val="28"/>
          <w:lang w:val="uk-UA"/>
        </w:rPr>
        <w:t>37,</w:t>
      </w:r>
      <w:r w:rsidR="001274E8" w:rsidRPr="00775F74">
        <w:rPr>
          <w:rFonts w:ascii="Times New Roman" w:hAnsi="Times New Roman" w:cs="Times New Roman"/>
          <w:sz w:val="28"/>
          <w:szCs w:val="28"/>
        </w:rPr>
        <w:t xml:space="preserve"> </w:t>
      </w:r>
      <w:r>
        <w:rPr>
          <w:rFonts w:ascii="Times New Roman" w:hAnsi="Times New Roman" w:cs="Times New Roman"/>
          <w:sz w:val="28"/>
          <w:szCs w:val="28"/>
          <w:lang w:val="uk-UA"/>
        </w:rPr>
        <w:t xml:space="preserve">с. </w:t>
      </w:r>
      <w:r w:rsidR="001274E8">
        <w:rPr>
          <w:rFonts w:ascii="Times New Roman" w:hAnsi="Times New Roman" w:cs="Times New Roman"/>
          <w:sz w:val="28"/>
          <w:szCs w:val="28"/>
          <w:lang w:val="uk-UA"/>
        </w:rPr>
        <w:t>137</w:t>
      </w:r>
      <w:r w:rsidRPr="003B055A">
        <w:rPr>
          <w:rFonts w:ascii="Times New Roman" w:hAnsi="Times New Roman" w:cs="Times New Roman"/>
          <w:sz w:val="28"/>
          <w:szCs w:val="28"/>
          <w:lang w:val="uk-UA"/>
        </w:rPr>
        <w:t>]</w:t>
      </w:r>
      <w:r>
        <w:rPr>
          <w:rFonts w:ascii="Times New Roman" w:hAnsi="Times New Roman" w:cs="Times New Roman"/>
          <w:sz w:val="28"/>
          <w:szCs w:val="28"/>
          <w:lang w:val="uk-UA"/>
        </w:rPr>
        <w:t xml:space="preserve"> – й</w:t>
      </w:r>
      <w:r w:rsidRPr="003B055A">
        <w:rPr>
          <w:rFonts w:ascii="Times New Roman" w:hAnsi="Times New Roman" w:cs="Times New Roman"/>
          <w:sz w:val="28"/>
          <w:szCs w:val="28"/>
          <w:lang w:val="uk-UA"/>
        </w:rPr>
        <w:t xml:space="preserve">ти </w:t>
      </w:r>
      <w:r w:rsidR="001274E8">
        <w:rPr>
          <w:rFonts w:ascii="Times New Roman" w:hAnsi="Times New Roman" w:cs="Times New Roman"/>
          <w:sz w:val="28"/>
          <w:szCs w:val="28"/>
          <w:lang w:val="uk-UA"/>
        </w:rPr>
        <w:t>на по</w:t>
      </w:r>
      <w:r w:rsidRPr="003B055A">
        <w:rPr>
          <w:rFonts w:ascii="Times New Roman" w:hAnsi="Times New Roman" w:cs="Times New Roman"/>
          <w:sz w:val="28"/>
          <w:szCs w:val="28"/>
          <w:lang w:val="uk-UA"/>
        </w:rPr>
        <w:t>шуки наречен</w:t>
      </w:r>
      <w:r w:rsidR="001274E8">
        <w:rPr>
          <w:rFonts w:ascii="Times New Roman" w:hAnsi="Times New Roman" w:cs="Times New Roman"/>
          <w:sz w:val="28"/>
          <w:szCs w:val="28"/>
          <w:lang w:val="uk-UA"/>
        </w:rPr>
        <w:t>ої</w:t>
      </w:r>
      <w:r>
        <w:rPr>
          <w:rFonts w:ascii="Times New Roman" w:hAnsi="Times New Roman" w:cs="Times New Roman"/>
          <w:sz w:val="28"/>
          <w:szCs w:val="28"/>
          <w:lang w:val="uk-UA"/>
        </w:rPr>
        <w:t>.</w:t>
      </w:r>
    </w:p>
    <w:p w14:paraId="7C324EB8" w14:textId="104AB7AB" w:rsidR="003A66DB" w:rsidRDefault="003B055A"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Жінці</w:t>
      </w:r>
      <w:r w:rsidR="003A66DB" w:rsidRPr="003A66DB">
        <w:rPr>
          <w:rFonts w:ascii="Times New Roman" w:hAnsi="Times New Roman" w:cs="Times New Roman"/>
          <w:sz w:val="28"/>
          <w:szCs w:val="28"/>
          <w:lang w:val="uk-UA"/>
        </w:rPr>
        <w:t xml:space="preserve"> слід прийняти цю пасивну роль, тому що їй конче потрібен чоловік, який доглядатиме за нею. А це означає, що вона не змогла реалізувати себе</w:t>
      </w:r>
      <w:r>
        <w:rPr>
          <w:rFonts w:ascii="Times New Roman" w:hAnsi="Times New Roman" w:cs="Times New Roman"/>
          <w:sz w:val="28"/>
          <w:szCs w:val="28"/>
          <w:lang w:val="uk-UA"/>
        </w:rPr>
        <w:t>:</w:t>
      </w:r>
    </w:p>
    <w:p w14:paraId="06D5AE71" w14:textId="4B01700D" w:rsidR="003A66DB" w:rsidRPr="00C35ABE" w:rsidRDefault="003B055A" w:rsidP="003B492B">
      <w:pPr>
        <w:spacing w:after="0" w:line="240" w:lineRule="auto"/>
        <w:ind w:firstLine="708"/>
        <w:jc w:val="both"/>
        <w:rPr>
          <w:rFonts w:ascii="Times New Roman" w:hAnsi="Times New Roman" w:cs="Times New Roman"/>
          <w:sz w:val="28"/>
          <w:szCs w:val="28"/>
        </w:rPr>
      </w:pPr>
      <w:r w:rsidRPr="003B055A">
        <w:rPr>
          <w:rFonts w:ascii="Times New Roman" w:hAnsi="Times New Roman" w:cs="Times New Roman"/>
          <w:i/>
          <w:iCs/>
          <w:sz w:val="28"/>
          <w:szCs w:val="28"/>
          <w:lang w:val="uk-UA"/>
        </w:rPr>
        <w:t>«</w:t>
      </w:r>
      <w:r>
        <w:rPr>
          <w:rFonts w:ascii="Times New Roman" w:hAnsi="Times New Roman" w:cs="Times New Roman"/>
          <w:i/>
          <w:iCs/>
          <w:sz w:val="28"/>
          <w:szCs w:val="28"/>
          <w:lang w:val="de-DE"/>
        </w:rPr>
        <w:t>s</w:t>
      </w:r>
      <w:r w:rsidR="003A66DB" w:rsidRPr="003B055A">
        <w:rPr>
          <w:rFonts w:ascii="Times New Roman" w:hAnsi="Times New Roman" w:cs="Times New Roman"/>
          <w:i/>
          <w:iCs/>
          <w:sz w:val="28"/>
          <w:szCs w:val="28"/>
          <w:lang w:val="de-DE"/>
        </w:rPr>
        <w:t>ich</w:t>
      </w:r>
      <w:r w:rsidR="003A66DB" w:rsidRPr="00C35ABE">
        <w:rPr>
          <w:rFonts w:ascii="Times New Roman" w:hAnsi="Times New Roman" w:cs="Times New Roman"/>
          <w:i/>
          <w:iCs/>
          <w:sz w:val="28"/>
          <w:szCs w:val="28"/>
        </w:rPr>
        <w:t xml:space="preserve"> </w:t>
      </w:r>
      <w:r w:rsidR="003A66DB" w:rsidRPr="003B055A">
        <w:rPr>
          <w:rFonts w:ascii="Times New Roman" w:hAnsi="Times New Roman" w:cs="Times New Roman"/>
          <w:i/>
          <w:iCs/>
          <w:sz w:val="28"/>
          <w:szCs w:val="28"/>
          <w:lang w:val="de-DE"/>
        </w:rPr>
        <w:t>einen</w:t>
      </w:r>
      <w:r w:rsidR="003A66DB" w:rsidRPr="00C35ABE">
        <w:rPr>
          <w:rFonts w:ascii="Times New Roman" w:hAnsi="Times New Roman" w:cs="Times New Roman"/>
          <w:i/>
          <w:iCs/>
          <w:sz w:val="28"/>
          <w:szCs w:val="28"/>
        </w:rPr>
        <w:t xml:space="preserve"> </w:t>
      </w:r>
      <w:r w:rsidR="003A66DB" w:rsidRPr="003B055A">
        <w:rPr>
          <w:rFonts w:ascii="Times New Roman" w:hAnsi="Times New Roman" w:cs="Times New Roman"/>
          <w:i/>
          <w:iCs/>
          <w:sz w:val="28"/>
          <w:szCs w:val="28"/>
          <w:lang w:val="de-DE"/>
        </w:rPr>
        <w:t>Mann</w:t>
      </w:r>
      <w:r w:rsidR="003A66DB" w:rsidRPr="00C35ABE">
        <w:rPr>
          <w:rFonts w:ascii="Times New Roman" w:hAnsi="Times New Roman" w:cs="Times New Roman"/>
          <w:i/>
          <w:iCs/>
          <w:sz w:val="28"/>
          <w:szCs w:val="28"/>
        </w:rPr>
        <w:t xml:space="preserve"> </w:t>
      </w:r>
      <w:r w:rsidR="003A66DB" w:rsidRPr="003B055A">
        <w:rPr>
          <w:rFonts w:ascii="Times New Roman" w:hAnsi="Times New Roman" w:cs="Times New Roman"/>
          <w:i/>
          <w:iCs/>
          <w:sz w:val="28"/>
          <w:szCs w:val="28"/>
          <w:lang w:val="de-DE"/>
        </w:rPr>
        <w:t>angeln</w:t>
      </w:r>
      <w:r w:rsidRPr="003B055A">
        <w:rPr>
          <w:rFonts w:ascii="Times New Roman" w:hAnsi="Times New Roman" w:cs="Times New Roman"/>
          <w:i/>
          <w:iCs/>
          <w:sz w:val="28"/>
          <w:szCs w:val="28"/>
          <w:lang w:val="uk-UA"/>
        </w:rPr>
        <w:t>»</w:t>
      </w:r>
      <w:r w:rsidR="003A66DB" w:rsidRPr="00C35ABE">
        <w:rPr>
          <w:rFonts w:ascii="Times New Roman" w:hAnsi="Times New Roman" w:cs="Times New Roman"/>
          <w:sz w:val="28"/>
          <w:szCs w:val="28"/>
        </w:rPr>
        <w:t xml:space="preserve"> </w:t>
      </w:r>
      <w:r w:rsidRPr="00C35ABE">
        <w:rPr>
          <w:rFonts w:ascii="Times New Roman" w:hAnsi="Times New Roman" w:cs="Times New Roman"/>
          <w:sz w:val="28"/>
          <w:szCs w:val="28"/>
        </w:rPr>
        <w:t>[</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uk-UA"/>
        </w:rPr>
        <w:t xml:space="preserve">с. </w:t>
      </w:r>
      <w:r w:rsidR="00DA3132" w:rsidRPr="00C35ABE">
        <w:rPr>
          <w:rFonts w:ascii="Times New Roman" w:hAnsi="Times New Roman" w:cs="Times New Roman"/>
          <w:sz w:val="28"/>
          <w:szCs w:val="28"/>
        </w:rPr>
        <w:t>424</w:t>
      </w:r>
      <w:r w:rsidRPr="00C35ABE">
        <w:rPr>
          <w:rFonts w:ascii="Times New Roman" w:hAnsi="Times New Roman" w:cs="Times New Roman"/>
          <w:sz w:val="28"/>
          <w:szCs w:val="28"/>
        </w:rPr>
        <w:t>]</w:t>
      </w:r>
      <w:r>
        <w:rPr>
          <w:rFonts w:ascii="Times New Roman" w:hAnsi="Times New Roman" w:cs="Times New Roman"/>
          <w:sz w:val="28"/>
          <w:szCs w:val="28"/>
          <w:lang w:val="uk-UA"/>
        </w:rPr>
        <w:t xml:space="preserve"> – зловити чоловіка; </w:t>
      </w:r>
    </w:p>
    <w:p w14:paraId="4E91E364" w14:textId="2A7B0966" w:rsidR="003A66DB" w:rsidRPr="003B055A" w:rsidRDefault="003B055A" w:rsidP="003B492B">
      <w:pPr>
        <w:spacing w:after="0" w:line="240" w:lineRule="auto"/>
        <w:ind w:firstLine="708"/>
        <w:jc w:val="both"/>
        <w:rPr>
          <w:rFonts w:ascii="Times New Roman" w:hAnsi="Times New Roman" w:cs="Times New Roman"/>
          <w:sz w:val="28"/>
          <w:szCs w:val="28"/>
          <w:lang w:val="uk-UA"/>
        </w:rPr>
      </w:pPr>
      <w:r w:rsidRPr="003B055A">
        <w:rPr>
          <w:rFonts w:ascii="Times New Roman" w:hAnsi="Times New Roman" w:cs="Times New Roman"/>
          <w:i/>
          <w:iCs/>
          <w:sz w:val="28"/>
          <w:szCs w:val="28"/>
          <w:lang w:val="uk-UA"/>
        </w:rPr>
        <w:t>«</w:t>
      </w:r>
      <w:r>
        <w:rPr>
          <w:rFonts w:ascii="Times New Roman" w:hAnsi="Times New Roman" w:cs="Times New Roman"/>
          <w:i/>
          <w:iCs/>
          <w:sz w:val="28"/>
          <w:szCs w:val="28"/>
          <w:lang w:val="de-DE"/>
        </w:rPr>
        <w:t>e</w:t>
      </w:r>
      <w:r w:rsidR="003A66DB" w:rsidRPr="003B055A">
        <w:rPr>
          <w:rFonts w:ascii="Times New Roman" w:hAnsi="Times New Roman" w:cs="Times New Roman"/>
          <w:i/>
          <w:iCs/>
          <w:sz w:val="28"/>
          <w:szCs w:val="28"/>
          <w:lang w:val="de-DE"/>
        </w:rPr>
        <w:t>in spätes Mädchen sein</w:t>
      </w:r>
      <w:r w:rsidRPr="003B055A">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3B055A">
        <w:rPr>
          <w:rFonts w:ascii="Times New Roman" w:hAnsi="Times New Roman" w:cs="Times New Roman"/>
          <w:sz w:val="28"/>
          <w:szCs w:val="28"/>
          <w:lang w:val="de-DE"/>
        </w:rPr>
        <w:t>[</w:t>
      </w:r>
      <w:r w:rsidR="00775F74">
        <w:rPr>
          <w:rFonts w:ascii="Times New Roman" w:hAnsi="Times New Roman" w:cs="Times New Roman"/>
          <w:sz w:val="28"/>
          <w:szCs w:val="28"/>
          <w:lang w:val="uk-UA"/>
        </w:rPr>
        <w:t>32</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 бути старою дівою;</w:t>
      </w:r>
    </w:p>
    <w:p w14:paraId="1BEA1A27" w14:textId="393280F9" w:rsidR="003B055A" w:rsidRPr="003B055A" w:rsidRDefault="003B055A" w:rsidP="003B492B">
      <w:pPr>
        <w:spacing w:after="0" w:line="240" w:lineRule="auto"/>
        <w:ind w:firstLine="708"/>
        <w:jc w:val="both"/>
        <w:rPr>
          <w:rFonts w:ascii="Times New Roman" w:hAnsi="Times New Roman" w:cs="Times New Roman"/>
          <w:sz w:val="28"/>
          <w:szCs w:val="28"/>
          <w:lang w:val="uk-UA"/>
        </w:rPr>
      </w:pPr>
      <w:r w:rsidRPr="003B055A">
        <w:rPr>
          <w:rFonts w:ascii="Times New Roman" w:hAnsi="Times New Roman" w:cs="Times New Roman"/>
          <w:i/>
          <w:iCs/>
          <w:sz w:val="28"/>
          <w:szCs w:val="28"/>
          <w:lang w:val="uk-UA"/>
        </w:rPr>
        <w:t>«</w:t>
      </w:r>
      <w:r w:rsidR="003A66DB" w:rsidRPr="003B055A">
        <w:rPr>
          <w:rFonts w:ascii="Times New Roman" w:hAnsi="Times New Roman" w:cs="Times New Roman"/>
          <w:i/>
          <w:iCs/>
          <w:sz w:val="28"/>
          <w:szCs w:val="28"/>
          <w:lang w:val="de-DE"/>
        </w:rPr>
        <w:t>alte</w:t>
      </w:r>
      <w:r w:rsidR="003A66DB" w:rsidRPr="00C35ABE">
        <w:rPr>
          <w:rFonts w:ascii="Times New Roman" w:hAnsi="Times New Roman" w:cs="Times New Roman"/>
          <w:i/>
          <w:iCs/>
          <w:sz w:val="28"/>
          <w:szCs w:val="28"/>
        </w:rPr>
        <w:t xml:space="preserve"> </w:t>
      </w:r>
      <w:r w:rsidR="003A66DB" w:rsidRPr="003B055A">
        <w:rPr>
          <w:rFonts w:ascii="Times New Roman" w:hAnsi="Times New Roman" w:cs="Times New Roman"/>
          <w:i/>
          <w:iCs/>
          <w:sz w:val="28"/>
          <w:szCs w:val="28"/>
          <w:lang w:val="de-DE"/>
        </w:rPr>
        <w:t>Jungfer</w:t>
      </w:r>
      <w:r w:rsidRPr="003B055A">
        <w:rPr>
          <w:rFonts w:ascii="Times New Roman" w:hAnsi="Times New Roman" w:cs="Times New Roman"/>
          <w:i/>
          <w:iCs/>
          <w:sz w:val="28"/>
          <w:szCs w:val="28"/>
          <w:lang w:val="uk-UA"/>
        </w:rPr>
        <w:t>»</w:t>
      </w:r>
      <w:r w:rsidRPr="00C35ABE">
        <w:rPr>
          <w:rFonts w:ascii="Times New Roman" w:hAnsi="Times New Roman" w:cs="Times New Roman"/>
          <w:sz w:val="28"/>
          <w:szCs w:val="28"/>
        </w:rPr>
        <w:t xml:space="preserve"> [</w:t>
      </w:r>
      <w:r w:rsidR="00775F74">
        <w:rPr>
          <w:rFonts w:ascii="Times New Roman" w:hAnsi="Times New Roman" w:cs="Times New Roman"/>
          <w:sz w:val="28"/>
          <w:szCs w:val="28"/>
          <w:lang w:val="uk-UA"/>
        </w:rPr>
        <w:t>32</w:t>
      </w:r>
      <w:r w:rsidRPr="00C35ABE">
        <w:rPr>
          <w:rFonts w:ascii="Times New Roman" w:hAnsi="Times New Roman" w:cs="Times New Roman"/>
          <w:sz w:val="28"/>
          <w:szCs w:val="28"/>
        </w:rPr>
        <w:t>]</w:t>
      </w:r>
      <w:r>
        <w:rPr>
          <w:rFonts w:ascii="Times New Roman" w:hAnsi="Times New Roman" w:cs="Times New Roman"/>
          <w:sz w:val="28"/>
          <w:szCs w:val="28"/>
          <w:lang w:val="uk-UA"/>
        </w:rPr>
        <w:t xml:space="preserve"> –</w:t>
      </w:r>
      <w:r w:rsidRPr="00C35ABE">
        <w:rPr>
          <w:rFonts w:ascii="Times New Roman" w:hAnsi="Times New Roman" w:cs="Times New Roman"/>
          <w:sz w:val="28"/>
          <w:szCs w:val="28"/>
        </w:rPr>
        <w:t xml:space="preserve"> </w:t>
      </w:r>
      <w:r w:rsidRPr="003B055A">
        <w:rPr>
          <w:rFonts w:ascii="Times New Roman" w:hAnsi="Times New Roman" w:cs="Times New Roman"/>
          <w:sz w:val="28"/>
          <w:szCs w:val="28"/>
        </w:rPr>
        <w:t>стара</w:t>
      </w:r>
      <w:r w:rsidRPr="00C35ABE">
        <w:rPr>
          <w:rFonts w:ascii="Times New Roman" w:hAnsi="Times New Roman" w:cs="Times New Roman"/>
          <w:sz w:val="28"/>
          <w:szCs w:val="28"/>
        </w:rPr>
        <w:t xml:space="preserve"> </w:t>
      </w:r>
      <w:r w:rsidRPr="003B055A">
        <w:rPr>
          <w:rFonts w:ascii="Times New Roman" w:hAnsi="Times New Roman" w:cs="Times New Roman"/>
          <w:sz w:val="28"/>
          <w:szCs w:val="28"/>
        </w:rPr>
        <w:t>діва</w:t>
      </w:r>
      <w:r>
        <w:rPr>
          <w:rFonts w:ascii="Times New Roman" w:hAnsi="Times New Roman" w:cs="Times New Roman"/>
          <w:sz w:val="28"/>
          <w:szCs w:val="28"/>
          <w:lang w:val="uk-UA"/>
        </w:rPr>
        <w:t>.</w:t>
      </w:r>
    </w:p>
    <w:p w14:paraId="79AE5BA3" w14:textId="39A3E57C" w:rsidR="003A66DB" w:rsidRPr="003A66DB" w:rsidRDefault="003A66DB" w:rsidP="003B492B">
      <w:pPr>
        <w:spacing w:after="0" w:line="240" w:lineRule="auto"/>
        <w:ind w:firstLine="708"/>
        <w:jc w:val="both"/>
        <w:rPr>
          <w:rFonts w:ascii="Times New Roman" w:hAnsi="Times New Roman" w:cs="Times New Roman"/>
          <w:sz w:val="28"/>
          <w:szCs w:val="28"/>
        </w:rPr>
      </w:pPr>
      <w:r w:rsidRPr="003A66DB">
        <w:rPr>
          <w:rFonts w:ascii="Times New Roman" w:hAnsi="Times New Roman" w:cs="Times New Roman"/>
          <w:sz w:val="28"/>
          <w:szCs w:val="28"/>
        </w:rPr>
        <w:t>Ці</w:t>
      </w:r>
      <w:r w:rsidRPr="003B055A">
        <w:rPr>
          <w:rFonts w:ascii="Times New Roman" w:hAnsi="Times New Roman" w:cs="Times New Roman"/>
          <w:sz w:val="28"/>
          <w:szCs w:val="28"/>
        </w:rPr>
        <w:t xml:space="preserve"> </w:t>
      </w:r>
      <w:r w:rsidR="00DA3132">
        <w:rPr>
          <w:rFonts w:ascii="Times New Roman" w:hAnsi="Times New Roman" w:cs="Times New Roman"/>
          <w:sz w:val="28"/>
          <w:szCs w:val="28"/>
          <w:lang w:val="uk-UA"/>
        </w:rPr>
        <w:t>ідіоми</w:t>
      </w:r>
      <w:r w:rsidRPr="003B055A">
        <w:rPr>
          <w:rFonts w:ascii="Times New Roman" w:hAnsi="Times New Roman" w:cs="Times New Roman"/>
          <w:sz w:val="28"/>
          <w:szCs w:val="28"/>
        </w:rPr>
        <w:t xml:space="preserve"> </w:t>
      </w:r>
      <w:r w:rsidR="001274E8">
        <w:rPr>
          <w:rFonts w:ascii="Times New Roman" w:hAnsi="Times New Roman" w:cs="Times New Roman"/>
          <w:sz w:val="28"/>
          <w:szCs w:val="28"/>
          <w:lang w:val="uk-UA"/>
        </w:rPr>
        <w:t>наголошують на тому</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що</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жінка</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повинна</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виходити</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заміж</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коли</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вона</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молода</w:t>
      </w:r>
      <w:r w:rsidRPr="003B055A">
        <w:rPr>
          <w:rFonts w:ascii="Times New Roman" w:hAnsi="Times New Roman" w:cs="Times New Roman"/>
          <w:sz w:val="28"/>
          <w:szCs w:val="28"/>
        </w:rPr>
        <w:t xml:space="preserve">. </w:t>
      </w:r>
      <w:r w:rsidRPr="003A66DB">
        <w:rPr>
          <w:rFonts w:ascii="Times New Roman" w:hAnsi="Times New Roman" w:cs="Times New Roman"/>
          <w:sz w:val="28"/>
          <w:szCs w:val="28"/>
        </w:rPr>
        <w:t xml:space="preserve">Бо тільки тоді вона матиме шанс </w:t>
      </w:r>
      <w:r w:rsidR="001274E8">
        <w:rPr>
          <w:rFonts w:ascii="Times New Roman" w:hAnsi="Times New Roman" w:cs="Times New Roman"/>
          <w:sz w:val="28"/>
          <w:szCs w:val="28"/>
          <w:lang w:val="uk-UA"/>
        </w:rPr>
        <w:t>отримати</w:t>
      </w:r>
      <w:r w:rsidRPr="003A66DB">
        <w:rPr>
          <w:rFonts w:ascii="Times New Roman" w:hAnsi="Times New Roman" w:cs="Times New Roman"/>
          <w:sz w:val="28"/>
          <w:szCs w:val="28"/>
        </w:rPr>
        <w:t xml:space="preserve"> </w:t>
      </w:r>
      <w:r w:rsidR="001274E8">
        <w:rPr>
          <w:rFonts w:ascii="Times New Roman" w:hAnsi="Times New Roman" w:cs="Times New Roman"/>
          <w:sz w:val="28"/>
          <w:szCs w:val="28"/>
          <w:lang w:val="uk-UA"/>
        </w:rPr>
        <w:t>к</w:t>
      </w:r>
      <w:r w:rsidRPr="003A66DB">
        <w:rPr>
          <w:rFonts w:ascii="Times New Roman" w:hAnsi="Times New Roman" w:cs="Times New Roman"/>
          <w:sz w:val="28"/>
          <w:szCs w:val="28"/>
        </w:rPr>
        <w:t>люч</w:t>
      </w:r>
      <w:r w:rsidR="001274E8">
        <w:rPr>
          <w:rFonts w:ascii="Times New Roman" w:hAnsi="Times New Roman" w:cs="Times New Roman"/>
          <w:sz w:val="28"/>
          <w:szCs w:val="28"/>
          <w:lang w:val="uk-UA"/>
        </w:rPr>
        <w:t>і:</w:t>
      </w:r>
      <w:r w:rsidRPr="003A66DB">
        <w:rPr>
          <w:rFonts w:ascii="Times New Roman" w:hAnsi="Times New Roman" w:cs="Times New Roman"/>
          <w:sz w:val="28"/>
          <w:szCs w:val="28"/>
        </w:rPr>
        <w:t xml:space="preserve"> </w:t>
      </w:r>
    </w:p>
    <w:p w14:paraId="53030203" w14:textId="569ED2F9" w:rsidR="003A66DB" w:rsidRPr="001274E8" w:rsidRDefault="001274E8" w:rsidP="003B492B">
      <w:pPr>
        <w:spacing w:after="0" w:line="240" w:lineRule="auto"/>
        <w:ind w:firstLine="708"/>
        <w:jc w:val="both"/>
        <w:rPr>
          <w:rFonts w:ascii="Times New Roman" w:hAnsi="Times New Roman" w:cs="Times New Roman"/>
          <w:sz w:val="28"/>
          <w:szCs w:val="28"/>
          <w:lang w:val="uk-UA"/>
        </w:rPr>
      </w:pPr>
      <w:r w:rsidRPr="001274E8">
        <w:rPr>
          <w:rFonts w:ascii="Times New Roman" w:hAnsi="Times New Roman" w:cs="Times New Roman"/>
          <w:i/>
          <w:iCs/>
          <w:sz w:val="28"/>
          <w:szCs w:val="28"/>
          <w:lang w:val="uk-UA"/>
        </w:rPr>
        <w:t>«</w:t>
      </w:r>
      <w:r w:rsidR="003A66DB" w:rsidRPr="001274E8">
        <w:rPr>
          <w:rFonts w:ascii="Times New Roman" w:hAnsi="Times New Roman" w:cs="Times New Roman"/>
          <w:i/>
          <w:iCs/>
          <w:sz w:val="28"/>
          <w:szCs w:val="28"/>
          <w:lang w:val="de-DE"/>
        </w:rPr>
        <w:t>Die</w:t>
      </w:r>
      <w:r w:rsidR="003A66DB" w:rsidRPr="00C35ABE">
        <w:rPr>
          <w:rFonts w:ascii="Times New Roman" w:hAnsi="Times New Roman" w:cs="Times New Roman"/>
          <w:i/>
          <w:iCs/>
          <w:sz w:val="28"/>
          <w:szCs w:val="28"/>
        </w:rPr>
        <w:t xml:space="preserve"> </w:t>
      </w:r>
      <w:r w:rsidR="003A66DB" w:rsidRPr="001274E8">
        <w:rPr>
          <w:rFonts w:ascii="Times New Roman" w:hAnsi="Times New Roman" w:cs="Times New Roman"/>
          <w:i/>
          <w:iCs/>
          <w:sz w:val="28"/>
          <w:szCs w:val="28"/>
          <w:lang w:val="de-DE"/>
        </w:rPr>
        <w:t>Schl</w:t>
      </w:r>
      <w:r w:rsidR="003A66DB" w:rsidRPr="00C35ABE">
        <w:rPr>
          <w:rFonts w:ascii="Times New Roman" w:hAnsi="Times New Roman" w:cs="Times New Roman"/>
          <w:i/>
          <w:iCs/>
          <w:sz w:val="28"/>
          <w:szCs w:val="28"/>
        </w:rPr>
        <w:t>ü</w:t>
      </w:r>
      <w:r w:rsidR="003A66DB" w:rsidRPr="001274E8">
        <w:rPr>
          <w:rFonts w:ascii="Times New Roman" w:hAnsi="Times New Roman" w:cs="Times New Roman"/>
          <w:i/>
          <w:iCs/>
          <w:sz w:val="28"/>
          <w:szCs w:val="28"/>
          <w:lang w:val="de-DE"/>
        </w:rPr>
        <w:t>ssel</w:t>
      </w:r>
      <w:r w:rsidR="003A66DB" w:rsidRPr="00C35ABE">
        <w:rPr>
          <w:rFonts w:ascii="Times New Roman" w:hAnsi="Times New Roman" w:cs="Times New Roman"/>
          <w:i/>
          <w:iCs/>
          <w:sz w:val="28"/>
          <w:szCs w:val="28"/>
        </w:rPr>
        <w:t xml:space="preserve"> </w:t>
      </w:r>
      <w:r w:rsidR="003A66DB" w:rsidRPr="001274E8">
        <w:rPr>
          <w:rFonts w:ascii="Times New Roman" w:hAnsi="Times New Roman" w:cs="Times New Roman"/>
          <w:i/>
          <w:iCs/>
          <w:sz w:val="28"/>
          <w:szCs w:val="28"/>
          <w:lang w:val="de-DE"/>
        </w:rPr>
        <w:t>kriegen</w:t>
      </w:r>
      <w:r w:rsidRPr="001274E8">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C35ABE">
        <w:rPr>
          <w:rFonts w:ascii="Times New Roman" w:hAnsi="Times New Roman" w:cs="Times New Roman"/>
          <w:sz w:val="28"/>
          <w:szCs w:val="28"/>
        </w:rPr>
        <w:t>[</w:t>
      </w:r>
      <w:r w:rsidR="00775F74">
        <w:rPr>
          <w:rFonts w:ascii="Times New Roman" w:hAnsi="Times New Roman" w:cs="Times New Roman"/>
          <w:sz w:val="28"/>
          <w:szCs w:val="28"/>
          <w:lang w:val="uk-UA"/>
        </w:rPr>
        <w:t>32</w:t>
      </w:r>
      <w:r w:rsidRPr="00C35ABE">
        <w:rPr>
          <w:rFonts w:ascii="Times New Roman" w:hAnsi="Times New Roman" w:cs="Times New Roman"/>
          <w:sz w:val="28"/>
          <w:szCs w:val="28"/>
        </w:rPr>
        <w:t>]</w:t>
      </w:r>
      <w:r>
        <w:rPr>
          <w:rFonts w:ascii="Times New Roman" w:hAnsi="Times New Roman" w:cs="Times New Roman"/>
          <w:sz w:val="28"/>
          <w:szCs w:val="28"/>
          <w:lang w:val="uk-UA"/>
        </w:rPr>
        <w:t xml:space="preserve"> – отримати ключі.</w:t>
      </w:r>
    </w:p>
    <w:p w14:paraId="5BF6104B" w14:textId="617AE850" w:rsidR="001274E8" w:rsidRDefault="003A66DB" w:rsidP="003B492B">
      <w:pPr>
        <w:spacing w:after="0" w:line="240" w:lineRule="auto"/>
        <w:ind w:firstLine="708"/>
        <w:jc w:val="both"/>
        <w:rPr>
          <w:rFonts w:ascii="Times New Roman" w:hAnsi="Times New Roman" w:cs="Times New Roman"/>
          <w:sz w:val="28"/>
          <w:szCs w:val="28"/>
          <w:lang w:val="uk-UA"/>
        </w:rPr>
      </w:pPr>
      <w:r w:rsidRPr="003A66DB">
        <w:rPr>
          <w:rFonts w:ascii="Times New Roman" w:hAnsi="Times New Roman" w:cs="Times New Roman"/>
          <w:sz w:val="28"/>
          <w:szCs w:val="28"/>
          <w:lang w:val="uk-UA"/>
        </w:rPr>
        <w:t xml:space="preserve">Фраза насправді означає «стати домогосподаркою» і відноситься до старого звичаю: </w:t>
      </w:r>
      <w:r w:rsidR="00C85CBA" w:rsidRPr="00C85CBA">
        <w:rPr>
          <w:rFonts w:ascii="Times New Roman" w:hAnsi="Times New Roman" w:cs="Times New Roman"/>
          <w:sz w:val="28"/>
          <w:szCs w:val="28"/>
          <w:lang w:val="uk-UA"/>
        </w:rPr>
        <w:t xml:space="preserve">коли дружина вперше входила в дім свого чоловіка, їй давали ключі від шаф і скринь і </w:t>
      </w:r>
      <w:r w:rsidR="00C85CBA">
        <w:rPr>
          <w:rFonts w:ascii="Times New Roman" w:hAnsi="Times New Roman" w:cs="Times New Roman"/>
          <w:sz w:val="28"/>
          <w:szCs w:val="28"/>
          <w:lang w:val="uk-UA"/>
        </w:rPr>
        <w:t xml:space="preserve">право </w:t>
      </w:r>
      <w:r w:rsidR="00C85CBA" w:rsidRPr="00C85CBA">
        <w:rPr>
          <w:rFonts w:ascii="Times New Roman" w:hAnsi="Times New Roman" w:cs="Times New Roman"/>
          <w:sz w:val="28"/>
          <w:szCs w:val="28"/>
          <w:lang w:val="uk-UA"/>
        </w:rPr>
        <w:t>контролювали домашнє майно та слуг. Відтепер, на знак гідності, вона носила ключі на поясі</w:t>
      </w:r>
      <w:r w:rsidR="00C85CBA">
        <w:rPr>
          <w:rFonts w:ascii="Times New Roman" w:hAnsi="Times New Roman" w:cs="Times New Roman"/>
          <w:sz w:val="28"/>
          <w:szCs w:val="28"/>
          <w:lang w:val="uk-UA"/>
        </w:rPr>
        <w:t xml:space="preserve">. </w:t>
      </w:r>
      <w:r w:rsidR="001274E8">
        <w:rPr>
          <w:rFonts w:ascii="Times New Roman" w:hAnsi="Times New Roman" w:cs="Times New Roman"/>
          <w:sz w:val="28"/>
          <w:szCs w:val="28"/>
          <w:lang w:val="uk-UA"/>
        </w:rPr>
        <w:t>Тобто у цій</w:t>
      </w:r>
      <w:r w:rsidR="001274E8" w:rsidRPr="003A66DB">
        <w:rPr>
          <w:rFonts w:ascii="Times New Roman" w:hAnsi="Times New Roman" w:cs="Times New Roman"/>
          <w:sz w:val="28"/>
          <w:szCs w:val="28"/>
        </w:rPr>
        <w:t xml:space="preserve"> ідіомі </w:t>
      </w:r>
      <w:r w:rsidR="001274E8">
        <w:rPr>
          <w:rFonts w:ascii="Times New Roman" w:hAnsi="Times New Roman" w:cs="Times New Roman"/>
          <w:sz w:val="28"/>
          <w:szCs w:val="28"/>
          <w:lang w:val="uk-UA"/>
        </w:rPr>
        <w:t xml:space="preserve">ключі </w:t>
      </w:r>
      <w:r w:rsidR="001274E8" w:rsidRPr="003A66DB">
        <w:rPr>
          <w:rFonts w:ascii="Times New Roman" w:hAnsi="Times New Roman" w:cs="Times New Roman"/>
          <w:sz w:val="28"/>
          <w:szCs w:val="28"/>
        </w:rPr>
        <w:t>є символом влади</w:t>
      </w:r>
      <w:r w:rsidR="001274E8">
        <w:rPr>
          <w:rFonts w:ascii="Times New Roman" w:hAnsi="Times New Roman" w:cs="Times New Roman"/>
          <w:sz w:val="28"/>
          <w:szCs w:val="28"/>
          <w:lang w:val="uk-UA"/>
        </w:rPr>
        <w:t xml:space="preserve">. </w:t>
      </w:r>
      <w:r w:rsidRPr="003A66DB">
        <w:rPr>
          <w:rFonts w:ascii="Times New Roman" w:hAnsi="Times New Roman" w:cs="Times New Roman"/>
          <w:sz w:val="28"/>
          <w:szCs w:val="28"/>
          <w:lang w:val="uk-UA"/>
        </w:rPr>
        <w:t xml:space="preserve">З цього моменту управління домогосподарством переходить до </w:t>
      </w:r>
      <w:r w:rsidR="001274E8">
        <w:rPr>
          <w:rFonts w:ascii="Times New Roman" w:hAnsi="Times New Roman" w:cs="Times New Roman"/>
          <w:sz w:val="28"/>
          <w:szCs w:val="28"/>
          <w:lang w:val="uk-UA"/>
        </w:rPr>
        <w:t>жінки</w:t>
      </w:r>
      <w:r w:rsidRPr="003A66DB">
        <w:rPr>
          <w:rFonts w:ascii="Times New Roman" w:hAnsi="Times New Roman" w:cs="Times New Roman"/>
          <w:sz w:val="28"/>
          <w:szCs w:val="28"/>
          <w:lang w:val="uk-UA"/>
        </w:rPr>
        <w:t>. У цьому сенсі дім і особливо кухня вважа</w:t>
      </w:r>
      <w:r w:rsidR="001274E8">
        <w:rPr>
          <w:rFonts w:ascii="Times New Roman" w:hAnsi="Times New Roman" w:cs="Times New Roman"/>
          <w:sz w:val="28"/>
          <w:szCs w:val="28"/>
          <w:lang w:val="uk-UA"/>
        </w:rPr>
        <w:t>ли</w:t>
      </w:r>
      <w:r w:rsidRPr="003A66DB">
        <w:rPr>
          <w:rFonts w:ascii="Times New Roman" w:hAnsi="Times New Roman" w:cs="Times New Roman"/>
          <w:sz w:val="28"/>
          <w:szCs w:val="28"/>
          <w:lang w:val="uk-UA"/>
        </w:rPr>
        <w:t xml:space="preserve">ся надбанням жінки. </w:t>
      </w:r>
    </w:p>
    <w:p w14:paraId="5D9B0778" w14:textId="0CCC8DC5" w:rsidR="003A66DB" w:rsidRDefault="003A66DB" w:rsidP="003B492B">
      <w:pPr>
        <w:spacing w:after="0" w:line="240" w:lineRule="auto"/>
        <w:ind w:firstLine="708"/>
        <w:jc w:val="both"/>
        <w:rPr>
          <w:rFonts w:ascii="Times New Roman" w:hAnsi="Times New Roman" w:cs="Times New Roman"/>
          <w:sz w:val="28"/>
          <w:szCs w:val="28"/>
          <w:lang w:val="uk-UA"/>
        </w:rPr>
      </w:pPr>
      <w:r w:rsidRPr="003A66DB">
        <w:rPr>
          <w:rFonts w:ascii="Times New Roman" w:hAnsi="Times New Roman" w:cs="Times New Roman"/>
          <w:sz w:val="28"/>
          <w:szCs w:val="28"/>
          <w:lang w:val="uk-UA"/>
        </w:rPr>
        <w:t xml:space="preserve">За </w:t>
      </w:r>
      <w:r w:rsidR="00437162">
        <w:rPr>
          <w:rFonts w:ascii="Times New Roman" w:hAnsi="Times New Roman" w:cs="Times New Roman"/>
          <w:sz w:val="28"/>
          <w:szCs w:val="28"/>
          <w:lang w:val="uk-UA"/>
        </w:rPr>
        <w:t>наступними</w:t>
      </w:r>
      <w:r w:rsidRPr="003A66DB">
        <w:rPr>
          <w:rFonts w:ascii="Times New Roman" w:hAnsi="Times New Roman" w:cs="Times New Roman"/>
          <w:sz w:val="28"/>
          <w:szCs w:val="28"/>
          <w:lang w:val="uk-UA"/>
        </w:rPr>
        <w:t xml:space="preserve"> локаціями закріплені завдання, які має виконувати жінка</w:t>
      </w:r>
      <w:r w:rsidR="00437162">
        <w:rPr>
          <w:rFonts w:ascii="Times New Roman" w:hAnsi="Times New Roman" w:cs="Times New Roman"/>
          <w:sz w:val="28"/>
          <w:szCs w:val="28"/>
          <w:lang w:val="uk-UA"/>
        </w:rPr>
        <w:t>:</w:t>
      </w:r>
    </w:p>
    <w:p w14:paraId="452BAA0E" w14:textId="65244182" w:rsidR="003A66DB" w:rsidRPr="00437162" w:rsidRDefault="00437162" w:rsidP="003B492B">
      <w:pPr>
        <w:spacing w:after="0" w:line="240" w:lineRule="auto"/>
        <w:ind w:firstLine="708"/>
        <w:jc w:val="both"/>
        <w:rPr>
          <w:rFonts w:ascii="Times New Roman" w:hAnsi="Times New Roman" w:cs="Times New Roman"/>
          <w:sz w:val="28"/>
          <w:szCs w:val="28"/>
          <w:lang w:val="uk-UA"/>
        </w:rPr>
      </w:pPr>
      <w:r w:rsidRPr="00437162">
        <w:rPr>
          <w:rFonts w:ascii="Times New Roman" w:hAnsi="Times New Roman" w:cs="Times New Roman"/>
          <w:i/>
          <w:iCs/>
          <w:sz w:val="28"/>
          <w:szCs w:val="28"/>
          <w:lang w:val="uk-UA"/>
        </w:rPr>
        <w:t>«</w:t>
      </w:r>
      <w:r w:rsidR="003A66DB" w:rsidRPr="00437162">
        <w:rPr>
          <w:rFonts w:ascii="Times New Roman" w:hAnsi="Times New Roman" w:cs="Times New Roman"/>
          <w:i/>
          <w:iCs/>
          <w:sz w:val="28"/>
          <w:szCs w:val="28"/>
          <w:lang w:val="uk-UA"/>
        </w:rPr>
        <w:t>Nur mit Besen und Kochlöffel umgehen können.</w:t>
      </w:r>
      <w:r w:rsidRPr="00437162">
        <w:rPr>
          <w:rFonts w:ascii="Times New Roman" w:hAnsi="Times New Roman" w:cs="Times New Roman"/>
          <w:i/>
          <w:iCs/>
          <w:sz w:val="28"/>
          <w:szCs w:val="28"/>
          <w:lang w:val="uk-UA"/>
        </w:rPr>
        <w:t>»</w:t>
      </w:r>
      <w:r w:rsidR="003A66DB" w:rsidRPr="003A66DB">
        <w:rPr>
          <w:rFonts w:ascii="Times New Roman" w:hAnsi="Times New Roman" w:cs="Times New Roman"/>
          <w:sz w:val="28"/>
          <w:szCs w:val="28"/>
          <w:lang w:val="uk-UA"/>
        </w:rPr>
        <w:t xml:space="preserve"> </w:t>
      </w:r>
      <w:r w:rsidRPr="00437162">
        <w:rPr>
          <w:rFonts w:ascii="Times New Roman" w:hAnsi="Times New Roman" w:cs="Times New Roman"/>
          <w:sz w:val="28"/>
          <w:szCs w:val="28"/>
          <w:lang w:val="uk-UA"/>
        </w:rPr>
        <w:t>[</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uk-UA"/>
        </w:rPr>
        <w:t xml:space="preserve">с. </w:t>
      </w:r>
      <w:r w:rsidRPr="00437162">
        <w:rPr>
          <w:rFonts w:ascii="Times New Roman" w:hAnsi="Times New Roman" w:cs="Times New Roman"/>
          <w:sz w:val="28"/>
          <w:szCs w:val="28"/>
          <w:lang w:val="uk-UA"/>
        </w:rPr>
        <w:t>289]</w:t>
      </w:r>
      <w:r>
        <w:rPr>
          <w:rFonts w:ascii="Times New Roman" w:hAnsi="Times New Roman" w:cs="Times New Roman"/>
          <w:sz w:val="28"/>
          <w:szCs w:val="28"/>
          <w:lang w:val="uk-UA"/>
        </w:rPr>
        <w:t xml:space="preserve"> –</w:t>
      </w:r>
      <w:r w:rsidRPr="00437162">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437162">
        <w:rPr>
          <w:rFonts w:ascii="Times New Roman" w:hAnsi="Times New Roman" w:cs="Times New Roman"/>
          <w:sz w:val="28"/>
          <w:szCs w:val="28"/>
          <w:lang w:val="uk-UA"/>
        </w:rPr>
        <w:t>мі</w:t>
      </w:r>
      <w:r>
        <w:rPr>
          <w:rFonts w:ascii="Times New Roman" w:hAnsi="Times New Roman" w:cs="Times New Roman"/>
          <w:sz w:val="28"/>
          <w:szCs w:val="28"/>
          <w:lang w:val="uk-UA"/>
        </w:rPr>
        <w:t>ти</w:t>
      </w:r>
      <w:r w:rsidRPr="00437162">
        <w:rPr>
          <w:rFonts w:ascii="Times New Roman" w:hAnsi="Times New Roman" w:cs="Times New Roman"/>
          <w:sz w:val="28"/>
          <w:szCs w:val="28"/>
          <w:lang w:val="uk-UA"/>
        </w:rPr>
        <w:t xml:space="preserve"> користуватися тільки віником і дерев’яною ложкою</w:t>
      </w:r>
      <w:r>
        <w:rPr>
          <w:rFonts w:ascii="Times New Roman" w:hAnsi="Times New Roman" w:cs="Times New Roman"/>
          <w:sz w:val="28"/>
          <w:szCs w:val="28"/>
          <w:lang w:val="uk-UA"/>
        </w:rPr>
        <w:t>;</w:t>
      </w:r>
    </w:p>
    <w:p w14:paraId="17B4AA19" w14:textId="1F22E290" w:rsidR="003A66DB" w:rsidRPr="00437162" w:rsidRDefault="00437162" w:rsidP="003B492B">
      <w:pPr>
        <w:spacing w:after="0" w:line="240" w:lineRule="auto"/>
        <w:ind w:firstLine="708"/>
        <w:jc w:val="both"/>
        <w:rPr>
          <w:rFonts w:ascii="Times New Roman" w:hAnsi="Times New Roman" w:cs="Times New Roman"/>
          <w:sz w:val="28"/>
          <w:szCs w:val="28"/>
          <w:lang w:val="uk-UA"/>
        </w:rPr>
      </w:pPr>
      <w:r w:rsidRPr="00437162">
        <w:rPr>
          <w:rFonts w:ascii="Times New Roman" w:hAnsi="Times New Roman" w:cs="Times New Roman"/>
          <w:i/>
          <w:iCs/>
          <w:sz w:val="28"/>
          <w:szCs w:val="28"/>
          <w:lang w:val="uk-UA"/>
        </w:rPr>
        <w:t>«</w:t>
      </w:r>
      <w:r w:rsidR="003A66DB" w:rsidRPr="00437162">
        <w:rPr>
          <w:rFonts w:ascii="Times New Roman" w:hAnsi="Times New Roman" w:cs="Times New Roman"/>
          <w:i/>
          <w:iCs/>
          <w:sz w:val="28"/>
          <w:szCs w:val="28"/>
          <w:lang w:val="uk-UA"/>
        </w:rPr>
        <w:t>Mit der Kirche ums Dorf gehen</w:t>
      </w:r>
      <w:r w:rsidRPr="00437162">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E754D4">
        <w:rPr>
          <w:rFonts w:ascii="Times New Roman" w:hAnsi="Times New Roman" w:cs="Times New Roman"/>
          <w:sz w:val="28"/>
          <w:szCs w:val="28"/>
          <w:lang w:val="uk-UA"/>
        </w:rPr>
        <w:t>[</w:t>
      </w:r>
      <w:r w:rsidR="00775F74">
        <w:rPr>
          <w:rFonts w:ascii="Times New Roman" w:hAnsi="Times New Roman" w:cs="Times New Roman"/>
          <w:sz w:val="28"/>
          <w:szCs w:val="28"/>
          <w:lang w:val="uk-UA"/>
        </w:rPr>
        <w:t>37,</w:t>
      </w:r>
      <w:r w:rsidRPr="00E754D4">
        <w:rPr>
          <w:rFonts w:ascii="Times New Roman" w:hAnsi="Times New Roman" w:cs="Times New Roman"/>
          <w:sz w:val="28"/>
          <w:szCs w:val="28"/>
          <w:lang w:val="uk-UA"/>
        </w:rPr>
        <w:t xml:space="preserve"> </w:t>
      </w:r>
      <w:r>
        <w:rPr>
          <w:rFonts w:ascii="Times New Roman" w:hAnsi="Times New Roman" w:cs="Times New Roman"/>
          <w:sz w:val="28"/>
          <w:szCs w:val="28"/>
          <w:lang w:val="uk-UA"/>
        </w:rPr>
        <w:t>с. 412</w:t>
      </w:r>
      <w:r w:rsidRPr="00E754D4">
        <w:rPr>
          <w:rFonts w:ascii="Times New Roman" w:hAnsi="Times New Roman" w:cs="Times New Roman"/>
          <w:sz w:val="28"/>
          <w:szCs w:val="28"/>
          <w:lang w:val="uk-UA"/>
        </w:rPr>
        <w:t>]</w:t>
      </w:r>
      <w:r>
        <w:rPr>
          <w:rFonts w:ascii="Times New Roman" w:hAnsi="Times New Roman" w:cs="Times New Roman"/>
          <w:sz w:val="28"/>
          <w:szCs w:val="28"/>
          <w:lang w:val="uk-UA"/>
        </w:rPr>
        <w:t xml:space="preserve"> – йти в церкву </w:t>
      </w:r>
      <w:r w:rsidR="00E754D4">
        <w:rPr>
          <w:rFonts w:ascii="Times New Roman" w:hAnsi="Times New Roman" w:cs="Times New Roman"/>
          <w:sz w:val="28"/>
          <w:szCs w:val="28"/>
          <w:lang w:val="uk-UA"/>
        </w:rPr>
        <w:t>навколо</w:t>
      </w:r>
      <w:r>
        <w:rPr>
          <w:rFonts w:ascii="Times New Roman" w:hAnsi="Times New Roman" w:cs="Times New Roman"/>
          <w:sz w:val="28"/>
          <w:szCs w:val="28"/>
          <w:lang w:val="uk-UA"/>
        </w:rPr>
        <w:t xml:space="preserve"> села</w:t>
      </w:r>
      <w:r w:rsidR="00E754D4">
        <w:rPr>
          <w:rFonts w:ascii="Times New Roman" w:hAnsi="Times New Roman" w:cs="Times New Roman"/>
          <w:sz w:val="28"/>
          <w:szCs w:val="28"/>
          <w:lang w:val="uk-UA"/>
        </w:rPr>
        <w:t xml:space="preserve">, тобто </w:t>
      </w:r>
      <w:r w:rsidR="00E754D4" w:rsidRPr="00E754D4">
        <w:rPr>
          <w:rFonts w:ascii="Times New Roman" w:hAnsi="Times New Roman" w:cs="Times New Roman"/>
          <w:sz w:val="28"/>
          <w:szCs w:val="28"/>
          <w:lang w:val="uk-UA"/>
        </w:rPr>
        <w:t>досяг</w:t>
      </w:r>
      <w:r w:rsidR="00E754D4">
        <w:rPr>
          <w:rFonts w:ascii="Times New Roman" w:hAnsi="Times New Roman" w:cs="Times New Roman"/>
          <w:sz w:val="28"/>
          <w:szCs w:val="28"/>
          <w:lang w:val="uk-UA"/>
        </w:rPr>
        <w:t>ати своєї</w:t>
      </w:r>
      <w:r w:rsidR="00E754D4" w:rsidRPr="00E754D4">
        <w:rPr>
          <w:rFonts w:ascii="Times New Roman" w:hAnsi="Times New Roman" w:cs="Times New Roman"/>
          <w:sz w:val="28"/>
          <w:szCs w:val="28"/>
          <w:lang w:val="uk-UA"/>
        </w:rPr>
        <w:t xml:space="preserve"> мети найскладнішим шляхом</w:t>
      </w:r>
      <w:r w:rsidR="00E754D4">
        <w:rPr>
          <w:rFonts w:ascii="Times New Roman" w:hAnsi="Times New Roman" w:cs="Times New Roman"/>
          <w:sz w:val="28"/>
          <w:szCs w:val="28"/>
          <w:lang w:val="uk-UA"/>
        </w:rPr>
        <w:t>.</w:t>
      </w:r>
    </w:p>
    <w:p w14:paraId="5D3AD1A0" w14:textId="405F8167" w:rsidR="003A66DB" w:rsidRDefault="003A66DB" w:rsidP="003B492B">
      <w:pPr>
        <w:spacing w:after="0" w:line="240" w:lineRule="auto"/>
        <w:ind w:firstLine="708"/>
        <w:jc w:val="both"/>
        <w:rPr>
          <w:rFonts w:ascii="Times New Roman" w:hAnsi="Times New Roman" w:cs="Times New Roman"/>
          <w:sz w:val="28"/>
          <w:szCs w:val="28"/>
          <w:lang w:val="uk-UA"/>
        </w:rPr>
      </w:pPr>
      <w:r w:rsidRPr="003A66DB">
        <w:rPr>
          <w:rFonts w:ascii="Times New Roman" w:hAnsi="Times New Roman" w:cs="Times New Roman"/>
          <w:sz w:val="28"/>
          <w:szCs w:val="28"/>
          <w:lang w:val="uk-UA"/>
        </w:rPr>
        <w:t xml:space="preserve">Останній приклад стосується того, як жінка повинна поводитися на людях і навіть не виходити без чоловіка. </w:t>
      </w:r>
      <w:r w:rsidR="00437162">
        <w:rPr>
          <w:rFonts w:ascii="Times New Roman" w:hAnsi="Times New Roman" w:cs="Times New Roman"/>
          <w:sz w:val="28"/>
          <w:szCs w:val="28"/>
          <w:lang w:val="uk-UA"/>
        </w:rPr>
        <w:t>Проте є сталі вирази</w:t>
      </w:r>
      <w:r w:rsidR="004328DD">
        <w:rPr>
          <w:rFonts w:ascii="Times New Roman" w:hAnsi="Times New Roman" w:cs="Times New Roman"/>
          <w:sz w:val="28"/>
          <w:szCs w:val="28"/>
          <w:lang w:val="uk-UA"/>
        </w:rPr>
        <w:t>, в яких йдеться про д</w:t>
      </w:r>
      <w:r w:rsidRPr="003A66DB">
        <w:rPr>
          <w:rFonts w:ascii="Times New Roman" w:hAnsi="Times New Roman" w:cs="Times New Roman"/>
          <w:sz w:val="28"/>
          <w:szCs w:val="28"/>
          <w:lang w:val="uk-UA"/>
        </w:rPr>
        <w:t>омінування жінок</w:t>
      </w:r>
      <w:r w:rsidR="004328DD">
        <w:rPr>
          <w:rFonts w:ascii="Times New Roman" w:hAnsi="Times New Roman" w:cs="Times New Roman"/>
          <w:sz w:val="28"/>
          <w:szCs w:val="28"/>
          <w:lang w:val="uk-UA"/>
        </w:rPr>
        <w:t xml:space="preserve">. Існує цілий ряд ідіом з лексемою </w:t>
      </w:r>
      <w:r w:rsidR="004328DD" w:rsidRPr="004328DD">
        <w:rPr>
          <w:rFonts w:ascii="Times New Roman" w:hAnsi="Times New Roman" w:cs="Times New Roman"/>
          <w:i/>
          <w:iCs/>
          <w:sz w:val="28"/>
          <w:szCs w:val="28"/>
          <w:lang w:val="uk-UA"/>
        </w:rPr>
        <w:t>Pantoffel</w:t>
      </w:r>
      <w:r w:rsidR="004328DD">
        <w:rPr>
          <w:rFonts w:ascii="Times New Roman" w:hAnsi="Times New Roman" w:cs="Times New Roman"/>
          <w:i/>
          <w:iCs/>
          <w:sz w:val="28"/>
          <w:szCs w:val="28"/>
          <w:lang w:val="uk-UA"/>
        </w:rPr>
        <w:t xml:space="preserve"> </w:t>
      </w:r>
      <w:r w:rsidR="004328DD">
        <w:rPr>
          <w:rFonts w:ascii="Times New Roman" w:hAnsi="Times New Roman" w:cs="Times New Roman"/>
          <w:sz w:val="28"/>
          <w:szCs w:val="28"/>
          <w:lang w:val="uk-UA"/>
        </w:rPr>
        <w:t xml:space="preserve">(тапочки, капці), які є </w:t>
      </w:r>
      <w:r w:rsidRPr="003A66DB">
        <w:rPr>
          <w:rFonts w:ascii="Times New Roman" w:hAnsi="Times New Roman" w:cs="Times New Roman"/>
          <w:sz w:val="28"/>
          <w:szCs w:val="28"/>
          <w:lang w:val="uk-UA"/>
        </w:rPr>
        <w:t>предметом домашнього одягу</w:t>
      </w:r>
      <w:r w:rsidR="004328DD">
        <w:rPr>
          <w:rFonts w:ascii="Times New Roman" w:hAnsi="Times New Roman" w:cs="Times New Roman"/>
          <w:sz w:val="28"/>
          <w:szCs w:val="28"/>
          <w:lang w:val="uk-UA"/>
        </w:rPr>
        <w:t xml:space="preserve"> та</w:t>
      </w:r>
      <w:r w:rsidRPr="003A66DB">
        <w:rPr>
          <w:rFonts w:ascii="Times New Roman" w:hAnsi="Times New Roman" w:cs="Times New Roman"/>
          <w:sz w:val="28"/>
          <w:szCs w:val="28"/>
          <w:lang w:val="uk-UA"/>
        </w:rPr>
        <w:t xml:space="preserve"> як</w:t>
      </w:r>
      <w:r w:rsidR="004328DD">
        <w:rPr>
          <w:rFonts w:ascii="Times New Roman" w:hAnsi="Times New Roman" w:cs="Times New Roman"/>
          <w:sz w:val="28"/>
          <w:szCs w:val="28"/>
          <w:lang w:val="uk-UA"/>
        </w:rPr>
        <w:t>і</w:t>
      </w:r>
      <w:r w:rsidRPr="003A66DB">
        <w:rPr>
          <w:rFonts w:ascii="Times New Roman" w:hAnsi="Times New Roman" w:cs="Times New Roman"/>
          <w:sz w:val="28"/>
          <w:szCs w:val="28"/>
          <w:lang w:val="uk-UA"/>
        </w:rPr>
        <w:t xml:space="preserve"> носять лише вдома і тому вважають</w:t>
      </w:r>
      <w:r w:rsidR="004328DD">
        <w:rPr>
          <w:rFonts w:ascii="Times New Roman" w:hAnsi="Times New Roman" w:cs="Times New Roman"/>
          <w:sz w:val="28"/>
          <w:szCs w:val="28"/>
          <w:lang w:val="uk-UA"/>
        </w:rPr>
        <w:t>ся</w:t>
      </w:r>
      <w:r w:rsidRPr="003A66DB">
        <w:rPr>
          <w:rFonts w:ascii="Times New Roman" w:hAnsi="Times New Roman" w:cs="Times New Roman"/>
          <w:sz w:val="28"/>
          <w:szCs w:val="28"/>
          <w:lang w:val="uk-UA"/>
        </w:rPr>
        <w:t xml:space="preserve"> ознакою домогосподарки. Так що </w:t>
      </w:r>
      <w:r w:rsidR="004328DD">
        <w:rPr>
          <w:rFonts w:ascii="Times New Roman" w:hAnsi="Times New Roman" w:cs="Times New Roman"/>
          <w:sz w:val="28"/>
          <w:szCs w:val="28"/>
          <w:lang w:val="uk-UA"/>
        </w:rPr>
        <w:t>капці</w:t>
      </w:r>
      <w:r w:rsidRPr="003A66DB">
        <w:rPr>
          <w:rFonts w:ascii="Times New Roman" w:hAnsi="Times New Roman" w:cs="Times New Roman"/>
          <w:sz w:val="28"/>
          <w:szCs w:val="28"/>
          <w:lang w:val="uk-UA"/>
        </w:rPr>
        <w:t xml:space="preserve"> можна прийняти як символ жіночого домінування. І це в основному використовується як термін для чоловіків, які не можуть відстояти себе проти своїх дружин</w:t>
      </w:r>
      <w:r w:rsidR="004328DD">
        <w:rPr>
          <w:rFonts w:ascii="Times New Roman" w:hAnsi="Times New Roman" w:cs="Times New Roman"/>
          <w:sz w:val="28"/>
          <w:szCs w:val="28"/>
          <w:lang w:val="uk-UA"/>
        </w:rPr>
        <w:t>:</w:t>
      </w:r>
    </w:p>
    <w:p w14:paraId="30AA7C79" w14:textId="456D2FC6" w:rsidR="003A66DB" w:rsidRPr="004328DD" w:rsidRDefault="004328DD" w:rsidP="003B492B">
      <w:pPr>
        <w:spacing w:after="0" w:line="240" w:lineRule="auto"/>
        <w:ind w:firstLine="708"/>
        <w:jc w:val="both"/>
        <w:rPr>
          <w:rFonts w:ascii="Times New Roman" w:hAnsi="Times New Roman" w:cs="Times New Roman"/>
          <w:sz w:val="28"/>
          <w:szCs w:val="28"/>
          <w:lang w:val="uk-UA"/>
        </w:rPr>
      </w:pPr>
      <w:r w:rsidRPr="004328DD">
        <w:rPr>
          <w:rFonts w:ascii="Times New Roman" w:hAnsi="Times New Roman" w:cs="Times New Roman"/>
          <w:i/>
          <w:iCs/>
          <w:sz w:val="28"/>
          <w:szCs w:val="28"/>
          <w:lang w:val="uk-UA"/>
        </w:rPr>
        <w:t>«</w:t>
      </w:r>
      <w:r w:rsidR="003A66DB" w:rsidRPr="004328DD">
        <w:rPr>
          <w:rFonts w:ascii="Times New Roman" w:hAnsi="Times New Roman" w:cs="Times New Roman"/>
          <w:i/>
          <w:iCs/>
          <w:sz w:val="28"/>
          <w:szCs w:val="28"/>
          <w:lang w:val="uk-UA"/>
        </w:rPr>
        <w:t>Ein Pantoffelheld sein</w:t>
      </w:r>
      <w:r w:rsidRPr="004328DD">
        <w:rPr>
          <w:rFonts w:ascii="Times New Roman" w:hAnsi="Times New Roman" w:cs="Times New Roman"/>
          <w:i/>
          <w:iCs/>
          <w:sz w:val="28"/>
          <w:szCs w:val="28"/>
          <w:lang w:val="uk-UA"/>
        </w:rPr>
        <w:t>»</w:t>
      </w:r>
      <w:r w:rsidR="003A66DB" w:rsidRPr="003A66DB">
        <w:rPr>
          <w:rFonts w:ascii="Times New Roman" w:hAnsi="Times New Roman" w:cs="Times New Roman"/>
          <w:sz w:val="28"/>
          <w:szCs w:val="28"/>
          <w:lang w:val="uk-UA"/>
        </w:rPr>
        <w:t xml:space="preserve"> </w:t>
      </w:r>
      <w:r w:rsidRPr="004328DD">
        <w:rPr>
          <w:rFonts w:ascii="Times New Roman" w:hAnsi="Times New Roman" w:cs="Times New Roman"/>
          <w:sz w:val="28"/>
          <w:szCs w:val="28"/>
          <w:lang w:val="uk-UA"/>
        </w:rPr>
        <w:t>[</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de-DE"/>
        </w:rPr>
        <w:t>c</w:t>
      </w:r>
      <w:r>
        <w:rPr>
          <w:rFonts w:ascii="Times New Roman" w:hAnsi="Times New Roman" w:cs="Times New Roman"/>
          <w:sz w:val="28"/>
          <w:szCs w:val="28"/>
          <w:lang w:val="uk-UA"/>
        </w:rPr>
        <w:t>. 486</w:t>
      </w:r>
      <w:r w:rsidRPr="004328DD">
        <w:rPr>
          <w:rFonts w:ascii="Times New Roman" w:hAnsi="Times New Roman" w:cs="Times New Roman"/>
          <w:sz w:val="28"/>
          <w:szCs w:val="28"/>
          <w:lang w:val="uk-UA"/>
        </w:rPr>
        <w:t>]</w:t>
      </w:r>
      <w:r>
        <w:rPr>
          <w:rFonts w:ascii="Times New Roman" w:hAnsi="Times New Roman" w:cs="Times New Roman"/>
          <w:sz w:val="28"/>
          <w:szCs w:val="28"/>
          <w:lang w:val="uk-UA"/>
        </w:rPr>
        <w:t xml:space="preserve"> – б</w:t>
      </w:r>
      <w:r w:rsidRPr="004328DD">
        <w:rPr>
          <w:rFonts w:ascii="Times New Roman" w:hAnsi="Times New Roman" w:cs="Times New Roman"/>
          <w:sz w:val="28"/>
          <w:szCs w:val="28"/>
          <w:lang w:val="uk-UA"/>
        </w:rPr>
        <w:t>ути підкаблучником</w:t>
      </w:r>
      <w:r>
        <w:rPr>
          <w:rFonts w:ascii="Times New Roman" w:hAnsi="Times New Roman" w:cs="Times New Roman"/>
          <w:sz w:val="28"/>
          <w:szCs w:val="28"/>
          <w:lang w:val="uk-UA"/>
        </w:rPr>
        <w:t>;</w:t>
      </w:r>
    </w:p>
    <w:p w14:paraId="17760434" w14:textId="443F2373" w:rsidR="003A66DB" w:rsidRPr="004328DD" w:rsidRDefault="004328DD" w:rsidP="003B492B">
      <w:pPr>
        <w:spacing w:after="0" w:line="240" w:lineRule="auto"/>
        <w:ind w:firstLine="708"/>
        <w:jc w:val="both"/>
        <w:rPr>
          <w:rFonts w:ascii="Times New Roman" w:hAnsi="Times New Roman" w:cs="Times New Roman"/>
          <w:sz w:val="28"/>
          <w:szCs w:val="28"/>
          <w:lang w:val="uk-UA"/>
        </w:rPr>
      </w:pPr>
      <w:r w:rsidRPr="004328DD">
        <w:rPr>
          <w:rFonts w:ascii="Times New Roman" w:hAnsi="Times New Roman" w:cs="Times New Roman"/>
          <w:i/>
          <w:iCs/>
          <w:sz w:val="28"/>
          <w:szCs w:val="28"/>
          <w:lang w:val="uk-UA"/>
        </w:rPr>
        <w:t>«</w:t>
      </w:r>
      <w:r w:rsidRPr="004328DD">
        <w:rPr>
          <w:rFonts w:ascii="Times New Roman" w:hAnsi="Times New Roman" w:cs="Times New Roman"/>
          <w:i/>
          <w:iCs/>
          <w:sz w:val="28"/>
          <w:szCs w:val="28"/>
          <w:lang w:val="de-DE"/>
        </w:rPr>
        <w:t>j</w:t>
      </w:r>
      <w:r w:rsidR="003A66DB" w:rsidRPr="004328DD">
        <w:rPr>
          <w:rFonts w:ascii="Times New Roman" w:hAnsi="Times New Roman" w:cs="Times New Roman"/>
          <w:i/>
          <w:iCs/>
          <w:sz w:val="28"/>
          <w:szCs w:val="28"/>
          <w:lang w:val="uk-UA"/>
        </w:rPr>
        <w:t>emanden unter den Pantoffel bringen</w:t>
      </w:r>
      <w:r w:rsidRPr="004328DD">
        <w:rPr>
          <w:rFonts w:ascii="Times New Roman" w:hAnsi="Times New Roman" w:cs="Times New Roman"/>
          <w:i/>
          <w:iCs/>
          <w:sz w:val="28"/>
          <w:szCs w:val="28"/>
          <w:lang w:val="uk-UA"/>
        </w:rPr>
        <w:t>»</w:t>
      </w:r>
      <w:r>
        <w:rPr>
          <w:rFonts w:ascii="Times New Roman" w:hAnsi="Times New Roman" w:cs="Times New Roman"/>
          <w:sz w:val="28"/>
          <w:szCs w:val="28"/>
          <w:lang w:val="de-DE"/>
        </w:rPr>
        <w:t xml:space="preserve"> </w:t>
      </w:r>
      <w:r w:rsidRPr="004328DD">
        <w:rPr>
          <w:rFonts w:ascii="Times New Roman" w:hAnsi="Times New Roman" w:cs="Times New Roman"/>
          <w:sz w:val="28"/>
          <w:szCs w:val="28"/>
          <w:lang w:val="uk-UA"/>
        </w:rPr>
        <w:t>[</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de-DE"/>
        </w:rPr>
        <w:t>c</w:t>
      </w:r>
      <w:r>
        <w:rPr>
          <w:rFonts w:ascii="Times New Roman" w:hAnsi="Times New Roman" w:cs="Times New Roman"/>
          <w:sz w:val="28"/>
          <w:szCs w:val="28"/>
          <w:lang w:val="uk-UA"/>
        </w:rPr>
        <w:t>. 486</w:t>
      </w:r>
      <w:r w:rsidRPr="004328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 xml:space="preserve"> </w:t>
      </w:r>
      <w:r w:rsidR="00667F84" w:rsidRPr="00667F84">
        <w:rPr>
          <w:rFonts w:ascii="Times New Roman" w:hAnsi="Times New Roman" w:cs="Times New Roman"/>
          <w:sz w:val="28"/>
          <w:szCs w:val="28"/>
          <w:lang w:val="de-DE"/>
        </w:rPr>
        <w:t>загнати когось під каблук</w:t>
      </w:r>
      <w:r>
        <w:rPr>
          <w:rFonts w:ascii="Times New Roman" w:hAnsi="Times New Roman" w:cs="Times New Roman"/>
          <w:sz w:val="28"/>
          <w:szCs w:val="28"/>
          <w:lang w:val="uk-UA"/>
        </w:rPr>
        <w:t>;</w:t>
      </w:r>
    </w:p>
    <w:p w14:paraId="258BF4FE" w14:textId="233DEC41" w:rsidR="003A66DB" w:rsidRPr="003A66DB" w:rsidRDefault="004328DD" w:rsidP="003B492B">
      <w:pPr>
        <w:spacing w:after="0" w:line="240" w:lineRule="auto"/>
        <w:ind w:firstLine="708"/>
        <w:jc w:val="both"/>
        <w:rPr>
          <w:rFonts w:ascii="Times New Roman" w:hAnsi="Times New Roman" w:cs="Times New Roman"/>
          <w:sz w:val="28"/>
          <w:szCs w:val="28"/>
          <w:lang w:val="uk-UA"/>
        </w:rPr>
      </w:pPr>
      <w:r w:rsidRPr="004328DD">
        <w:rPr>
          <w:rFonts w:ascii="Times New Roman" w:hAnsi="Times New Roman" w:cs="Times New Roman"/>
          <w:i/>
          <w:iCs/>
          <w:sz w:val="28"/>
          <w:szCs w:val="28"/>
          <w:lang w:val="uk-UA"/>
        </w:rPr>
        <w:t>«</w:t>
      </w:r>
      <w:r w:rsidRPr="004328DD">
        <w:rPr>
          <w:rFonts w:ascii="Times New Roman" w:hAnsi="Times New Roman" w:cs="Times New Roman"/>
          <w:i/>
          <w:iCs/>
          <w:sz w:val="28"/>
          <w:szCs w:val="28"/>
          <w:lang w:val="de-DE"/>
        </w:rPr>
        <w:t>v</w:t>
      </w:r>
      <w:r w:rsidR="003A66DB" w:rsidRPr="004328DD">
        <w:rPr>
          <w:rFonts w:ascii="Times New Roman" w:hAnsi="Times New Roman" w:cs="Times New Roman"/>
          <w:i/>
          <w:iCs/>
          <w:sz w:val="28"/>
          <w:szCs w:val="28"/>
          <w:lang w:val="uk-UA"/>
        </w:rPr>
        <w:t>om Pantoffel träumen</w:t>
      </w:r>
      <w:r w:rsidRPr="004328DD">
        <w:rPr>
          <w:rFonts w:ascii="Times New Roman" w:hAnsi="Times New Roman" w:cs="Times New Roman"/>
          <w:i/>
          <w:iCs/>
          <w:sz w:val="28"/>
          <w:szCs w:val="28"/>
          <w:lang w:val="uk-UA"/>
        </w:rPr>
        <w:t>»</w:t>
      </w:r>
      <w:r w:rsidR="003A66DB" w:rsidRPr="004328DD">
        <w:rPr>
          <w:rFonts w:ascii="Times New Roman" w:hAnsi="Times New Roman" w:cs="Times New Roman"/>
          <w:i/>
          <w:iCs/>
          <w:sz w:val="28"/>
          <w:szCs w:val="28"/>
          <w:lang w:val="uk-UA"/>
        </w:rPr>
        <w:t xml:space="preserve"> </w:t>
      </w:r>
      <w:r w:rsidRPr="004328DD">
        <w:rPr>
          <w:rFonts w:ascii="Times New Roman" w:hAnsi="Times New Roman" w:cs="Times New Roman"/>
          <w:sz w:val="28"/>
          <w:szCs w:val="28"/>
          <w:lang w:val="uk-UA"/>
        </w:rPr>
        <w:t>[</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de-DE"/>
        </w:rPr>
        <w:t>c</w:t>
      </w:r>
      <w:r>
        <w:rPr>
          <w:rFonts w:ascii="Times New Roman" w:hAnsi="Times New Roman" w:cs="Times New Roman"/>
          <w:sz w:val="28"/>
          <w:szCs w:val="28"/>
          <w:lang w:val="uk-UA"/>
        </w:rPr>
        <w:t>. 486</w:t>
      </w:r>
      <w:r w:rsidRPr="004328DD">
        <w:rPr>
          <w:rFonts w:ascii="Times New Roman" w:hAnsi="Times New Roman" w:cs="Times New Roman"/>
          <w:sz w:val="28"/>
          <w:szCs w:val="28"/>
          <w:lang w:val="uk-UA"/>
        </w:rPr>
        <w:t>]</w:t>
      </w:r>
      <w:r>
        <w:rPr>
          <w:rFonts w:ascii="Times New Roman" w:hAnsi="Times New Roman" w:cs="Times New Roman"/>
          <w:sz w:val="28"/>
          <w:szCs w:val="28"/>
          <w:lang w:val="uk-UA"/>
        </w:rPr>
        <w:t xml:space="preserve"> – мріяти про капці;</w:t>
      </w:r>
    </w:p>
    <w:p w14:paraId="05426D4C" w14:textId="304B08FA" w:rsidR="003A66DB" w:rsidRPr="003A66DB" w:rsidRDefault="004328DD" w:rsidP="003B492B">
      <w:pPr>
        <w:spacing w:after="0" w:line="240" w:lineRule="auto"/>
        <w:ind w:firstLine="708"/>
        <w:jc w:val="both"/>
        <w:rPr>
          <w:rFonts w:ascii="Times New Roman" w:hAnsi="Times New Roman" w:cs="Times New Roman"/>
          <w:sz w:val="28"/>
          <w:szCs w:val="28"/>
          <w:lang w:val="uk-UA"/>
        </w:rPr>
      </w:pPr>
      <w:r w:rsidRPr="00667F84">
        <w:rPr>
          <w:rFonts w:ascii="Times New Roman" w:hAnsi="Times New Roman" w:cs="Times New Roman"/>
          <w:i/>
          <w:iCs/>
          <w:sz w:val="28"/>
          <w:szCs w:val="28"/>
          <w:lang w:val="uk-UA"/>
        </w:rPr>
        <w:t>«</w:t>
      </w:r>
      <w:r w:rsidRPr="00667F84">
        <w:rPr>
          <w:rFonts w:ascii="Times New Roman" w:hAnsi="Times New Roman" w:cs="Times New Roman"/>
          <w:i/>
          <w:iCs/>
          <w:sz w:val="28"/>
          <w:szCs w:val="28"/>
          <w:lang w:val="de-DE"/>
        </w:rPr>
        <w:t>j</w:t>
      </w:r>
      <w:r w:rsidR="003A66DB" w:rsidRPr="00667F84">
        <w:rPr>
          <w:rFonts w:ascii="Times New Roman" w:hAnsi="Times New Roman" w:cs="Times New Roman"/>
          <w:i/>
          <w:iCs/>
          <w:sz w:val="28"/>
          <w:szCs w:val="28"/>
          <w:lang w:val="uk-UA"/>
        </w:rPr>
        <w:t>emandem den Pantoffel küssen</w:t>
      </w:r>
      <w:r w:rsidRPr="00667F84">
        <w:rPr>
          <w:rFonts w:ascii="Times New Roman" w:hAnsi="Times New Roman" w:cs="Times New Roman"/>
          <w:i/>
          <w:iCs/>
          <w:sz w:val="28"/>
          <w:szCs w:val="28"/>
          <w:lang w:val="uk-UA"/>
        </w:rPr>
        <w:t>»</w:t>
      </w:r>
      <w:r w:rsidR="003A66DB" w:rsidRPr="003A66DB">
        <w:rPr>
          <w:rFonts w:ascii="Times New Roman" w:hAnsi="Times New Roman" w:cs="Times New Roman"/>
          <w:sz w:val="28"/>
          <w:szCs w:val="28"/>
          <w:lang w:val="uk-UA"/>
        </w:rPr>
        <w:t xml:space="preserve"> </w:t>
      </w:r>
      <w:r w:rsidRPr="004328DD">
        <w:rPr>
          <w:rFonts w:ascii="Times New Roman" w:hAnsi="Times New Roman" w:cs="Times New Roman"/>
          <w:sz w:val="28"/>
          <w:szCs w:val="28"/>
          <w:lang w:val="uk-UA"/>
        </w:rPr>
        <w:t>[</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de-DE"/>
        </w:rPr>
        <w:t>c</w:t>
      </w:r>
      <w:r>
        <w:rPr>
          <w:rFonts w:ascii="Times New Roman" w:hAnsi="Times New Roman" w:cs="Times New Roman"/>
          <w:sz w:val="28"/>
          <w:szCs w:val="28"/>
          <w:lang w:val="uk-UA"/>
        </w:rPr>
        <w:t>. 486</w:t>
      </w:r>
      <w:r w:rsidRPr="004328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67F84">
        <w:rPr>
          <w:rFonts w:ascii="Times New Roman" w:hAnsi="Times New Roman" w:cs="Times New Roman"/>
          <w:sz w:val="28"/>
          <w:szCs w:val="28"/>
          <w:lang w:val="uk-UA"/>
        </w:rPr>
        <w:t xml:space="preserve"> </w:t>
      </w:r>
      <w:r w:rsidR="00667F84" w:rsidRPr="00667F84">
        <w:rPr>
          <w:rFonts w:ascii="Times New Roman" w:hAnsi="Times New Roman" w:cs="Times New Roman"/>
          <w:sz w:val="28"/>
          <w:szCs w:val="28"/>
          <w:lang w:val="uk-UA"/>
        </w:rPr>
        <w:t>поцілувати чиїсь капці</w:t>
      </w:r>
      <w:r w:rsidR="00667F84">
        <w:rPr>
          <w:rFonts w:ascii="Times New Roman" w:hAnsi="Times New Roman" w:cs="Times New Roman"/>
          <w:sz w:val="28"/>
          <w:szCs w:val="28"/>
          <w:lang w:val="uk-UA"/>
        </w:rPr>
        <w:t>;</w:t>
      </w:r>
    </w:p>
    <w:p w14:paraId="7A028319" w14:textId="12C11768" w:rsidR="004328DD" w:rsidRPr="00667F84" w:rsidRDefault="004328DD" w:rsidP="003B492B">
      <w:pPr>
        <w:spacing w:after="0" w:line="240" w:lineRule="auto"/>
        <w:ind w:firstLine="708"/>
        <w:jc w:val="both"/>
        <w:rPr>
          <w:rFonts w:ascii="Times New Roman" w:hAnsi="Times New Roman" w:cs="Times New Roman"/>
          <w:sz w:val="28"/>
          <w:szCs w:val="28"/>
          <w:lang w:val="uk-UA"/>
        </w:rPr>
      </w:pPr>
      <w:r w:rsidRPr="00667F84">
        <w:rPr>
          <w:rFonts w:ascii="Times New Roman" w:hAnsi="Times New Roman" w:cs="Times New Roman"/>
          <w:i/>
          <w:iCs/>
          <w:sz w:val="28"/>
          <w:szCs w:val="28"/>
          <w:lang w:val="uk-UA"/>
        </w:rPr>
        <w:t>«</w:t>
      </w:r>
      <w:r w:rsidRPr="00667F84">
        <w:rPr>
          <w:rFonts w:ascii="Times New Roman" w:hAnsi="Times New Roman" w:cs="Times New Roman"/>
          <w:i/>
          <w:iCs/>
          <w:sz w:val="28"/>
          <w:szCs w:val="28"/>
          <w:lang w:val="de-DE"/>
        </w:rPr>
        <w:t>d</w:t>
      </w:r>
      <w:r w:rsidR="003A66DB" w:rsidRPr="00667F84">
        <w:rPr>
          <w:rFonts w:ascii="Times New Roman" w:hAnsi="Times New Roman" w:cs="Times New Roman"/>
          <w:i/>
          <w:iCs/>
          <w:sz w:val="28"/>
          <w:szCs w:val="28"/>
          <w:lang w:val="uk-UA"/>
        </w:rPr>
        <w:t>en Pantoffel schwingen</w:t>
      </w:r>
      <w:r w:rsidRPr="00667F84">
        <w:rPr>
          <w:rFonts w:ascii="Times New Roman" w:hAnsi="Times New Roman" w:cs="Times New Roman"/>
          <w:i/>
          <w:iCs/>
          <w:sz w:val="28"/>
          <w:szCs w:val="28"/>
          <w:lang w:val="uk-UA"/>
        </w:rPr>
        <w:t>»</w:t>
      </w:r>
      <w:r w:rsidR="003A66DB" w:rsidRPr="003A66DB">
        <w:rPr>
          <w:rFonts w:ascii="Times New Roman" w:hAnsi="Times New Roman" w:cs="Times New Roman"/>
          <w:sz w:val="28"/>
          <w:szCs w:val="28"/>
          <w:lang w:val="uk-UA"/>
        </w:rPr>
        <w:t xml:space="preserve"> </w:t>
      </w:r>
      <w:r w:rsidRPr="00437162">
        <w:rPr>
          <w:rFonts w:ascii="Times New Roman" w:hAnsi="Times New Roman" w:cs="Times New Roman"/>
          <w:sz w:val="28"/>
          <w:szCs w:val="28"/>
          <w:lang w:val="de-DE"/>
        </w:rPr>
        <w:t>[</w:t>
      </w:r>
      <w:r w:rsidR="00775F74">
        <w:rPr>
          <w:rFonts w:ascii="Times New Roman" w:hAnsi="Times New Roman" w:cs="Times New Roman"/>
          <w:sz w:val="28"/>
          <w:szCs w:val="28"/>
          <w:lang w:val="uk-UA"/>
        </w:rPr>
        <w:t>37,</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с. 564</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 </w:t>
      </w:r>
      <w:r w:rsidR="00667F84" w:rsidRPr="00667F84">
        <w:rPr>
          <w:rFonts w:ascii="Times New Roman" w:hAnsi="Times New Roman" w:cs="Times New Roman"/>
          <w:sz w:val="28"/>
          <w:szCs w:val="28"/>
          <w:lang w:val="uk-UA"/>
        </w:rPr>
        <w:t>пригнічувати чоловіка</w:t>
      </w:r>
      <w:r w:rsidR="00667F84">
        <w:rPr>
          <w:rFonts w:ascii="Times New Roman" w:hAnsi="Times New Roman" w:cs="Times New Roman"/>
          <w:sz w:val="28"/>
          <w:szCs w:val="28"/>
          <w:lang w:val="uk-UA"/>
        </w:rPr>
        <w:t>;</w:t>
      </w:r>
    </w:p>
    <w:p w14:paraId="2CEAC190" w14:textId="15839526" w:rsidR="004328DD" w:rsidRDefault="004328DD" w:rsidP="003B492B">
      <w:pPr>
        <w:spacing w:after="0" w:line="240" w:lineRule="auto"/>
        <w:ind w:firstLine="708"/>
        <w:jc w:val="both"/>
        <w:rPr>
          <w:rFonts w:ascii="Times New Roman" w:hAnsi="Times New Roman" w:cs="Times New Roman"/>
          <w:sz w:val="28"/>
          <w:szCs w:val="28"/>
          <w:lang w:val="uk-UA"/>
        </w:rPr>
      </w:pPr>
      <w:r w:rsidRPr="00667F84">
        <w:rPr>
          <w:rFonts w:ascii="Times New Roman" w:hAnsi="Times New Roman" w:cs="Times New Roman"/>
          <w:i/>
          <w:iCs/>
          <w:sz w:val="28"/>
          <w:szCs w:val="28"/>
          <w:lang w:val="uk-UA"/>
        </w:rPr>
        <w:t>«</w:t>
      </w:r>
      <w:r w:rsidRPr="00667F84">
        <w:rPr>
          <w:rFonts w:ascii="Times New Roman" w:hAnsi="Times New Roman" w:cs="Times New Roman"/>
          <w:i/>
          <w:iCs/>
          <w:sz w:val="28"/>
          <w:szCs w:val="28"/>
          <w:lang w:val="de-DE"/>
        </w:rPr>
        <w:t>u</w:t>
      </w:r>
      <w:r w:rsidRPr="00667F84">
        <w:rPr>
          <w:rFonts w:ascii="Times New Roman" w:hAnsi="Times New Roman" w:cs="Times New Roman"/>
          <w:i/>
          <w:iCs/>
          <w:sz w:val="28"/>
          <w:szCs w:val="28"/>
          <w:lang w:val="uk-UA"/>
        </w:rPr>
        <w:t>nter dem Pantoffel stehen»</w:t>
      </w:r>
      <w:r w:rsidRPr="003A66DB">
        <w:rPr>
          <w:rFonts w:ascii="Times New Roman" w:hAnsi="Times New Roman" w:cs="Times New Roman"/>
          <w:sz w:val="28"/>
          <w:szCs w:val="28"/>
          <w:lang w:val="uk-UA"/>
        </w:rPr>
        <w:t xml:space="preserve"> </w:t>
      </w:r>
      <w:r w:rsidRPr="00437162">
        <w:rPr>
          <w:rFonts w:ascii="Times New Roman" w:hAnsi="Times New Roman" w:cs="Times New Roman"/>
          <w:sz w:val="28"/>
          <w:szCs w:val="28"/>
          <w:lang w:val="de-DE"/>
        </w:rPr>
        <w:t>[</w:t>
      </w:r>
      <w:r w:rsidR="00775F74">
        <w:rPr>
          <w:rFonts w:ascii="Times New Roman" w:hAnsi="Times New Roman" w:cs="Times New Roman"/>
          <w:sz w:val="28"/>
          <w:szCs w:val="28"/>
          <w:lang w:val="uk-UA"/>
        </w:rPr>
        <w:t>37,</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с. 564</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 </w:t>
      </w:r>
      <w:r w:rsidR="00667F84">
        <w:rPr>
          <w:rFonts w:ascii="Times New Roman" w:hAnsi="Times New Roman" w:cs="Times New Roman"/>
          <w:sz w:val="28"/>
          <w:szCs w:val="28"/>
          <w:lang w:val="uk-UA"/>
        </w:rPr>
        <w:t>бути під каблуком.</w:t>
      </w:r>
    </w:p>
    <w:p w14:paraId="6ECD34FF" w14:textId="7E32526B" w:rsidR="0092149C" w:rsidRPr="009F47B4" w:rsidRDefault="0092149C" w:rsidP="003B492B">
      <w:pPr>
        <w:spacing w:after="0" w:line="240" w:lineRule="auto"/>
        <w:ind w:firstLine="708"/>
        <w:jc w:val="both"/>
        <w:rPr>
          <w:rFonts w:ascii="Times New Roman" w:hAnsi="Times New Roman" w:cs="Times New Roman"/>
          <w:sz w:val="28"/>
          <w:szCs w:val="28"/>
          <w:lang w:val="uk-UA"/>
        </w:rPr>
      </w:pPr>
      <w:r w:rsidRPr="0092149C">
        <w:rPr>
          <w:rFonts w:ascii="Times New Roman" w:hAnsi="Times New Roman" w:cs="Times New Roman"/>
          <w:sz w:val="28"/>
          <w:szCs w:val="28"/>
          <w:lang w:val="uk-UA"/>
        </w:rPr>
        <w:t>Ще однією метафорою домінування</w:t>
      </w:r>
      <w:r w:rsidR="00667F84">
        <w:rPr>
          <w:rFonts w:ascii="Times New Roman" w:hAnsi="Times New Roman" w:cs="Times New Roman"/>
          <w:sz w:val="28"/>
          <w:szCs w:val="28"/>
          <w:lang w:val="uk-UA"/>
        </w:rPr>
        <w:t xml:space="preserve"> </w:t>
      </w:r>
      <w:r w:rsidRPr="0092149C">
        <w:rPr>
          <w:rFonts w:ascii="Times New Roman" w:hAnsi="Times New Roman" w:cs="Times New Roman"/>
          <w:sz w:val="28"/>
          <w:szCs w:val="28"/>
          <w:lang w:val="uk-UA"/>
        </w:rPr>
        <w:t xml:space="preserve">є чоловічий предмет одягу </w:t>
      </w:r>
      <w:r w:rsidR="00667F84">
        <w:rPr>
          <w:rFonts w:ascii="Times New Roman" w:hAnsi="Times New Roman" w:cs="Times New Roman"/>
          <w:sz w:val="28"/>
          <w:szCs w:val="28"/>
          <w:lang w:val="uk-UA"/>
        </w:rPr>
        <w:t>–</w:t>
      </w:r>
      <w:r w:rsidRPr="0092149C">
        <w:rPr>
          <w:rFonts w:ascii="Times New Roman" w:hAnsi="Times New Roman" w:cs="Times New Roman"/>
          <w:sz w:val="28"/>
          <w:szCs w:val="28"/>
          <w:lang w:val="uk-UA"/>
        </w:rPr>
        <w:t xml:space="preserve"> штани. </w:t>
      </w:r>
      <w:r w:rsidRPr="0091455E">
        <w:rPr>
          <w:rFonts w:ascii="Times New Roman" w:hAnsi="Times New Roman" w:cs="Times New Roman"/>
          <w:i/>
          <w:iCs/>
          <w:sz w:val="28"/>
          <w:szCs w:val="28"/>
          <w:lang w:val="uk-UA"/>
        </w:rPr>
        <w:t>«</w:t>
      </w:r>
      <w:r w:rsidR="00667F84" w:rsidRPr="00667F84">
        <w:rPr>
          <w:rFonts w:ascii="Times New Roman" w:hAnsi="Times New Roman" w:cs="Times New Roman"/>
          <w:i/>
          <w:iCs/>
          <w:sz w:val="28"/>
          <w:szCs w:val="28"/>
        </w:rPr>
        <w:t>Die</w:t>
      </w:r>
      <w:r w:rsidR="00667F84" w:rsidRPr="0091455E">
        <w:rPr>
          <w:rFonts w:ascii="Times New Roman" w:hAnsi="Times New Roman" w:cs="Times New Roman"/>
          <w:i/>
          <w:iCs/>
          <w:sz w:val="28"/>
          <w:szCs w:val="28"/>
          <w:lang w:val="uk-UA"/>
        </w:rPr>
        <w:t xml:space="preserve"> </w:t>
      </w:r>
      <w:r w:rsidR="00667F84" w:rsidRPr="00667F84">
        <w:rPr>
          <w:rFonts w:ascii="Times New Roman" w:hAnsi="Times New Roman" w:cs="Times New Roman"/>
          <w:i/>
          <w:iCs/>
          <w:sz w:val="28"/>
          <w:szCs w:val="28"/>
        </w:rPr>
        <w:t>Hosen</w:t>
      </w:r>
      <w:r w:rsidR="00667F84" w:rsidRPr="0091455E">
        <w:rPr>
          <w:rFonts w:ascii="Times New Roman" w:hAnsi="Times New Roman" w:cs="Times New Roman"/>
          <w:i/>
          <w:iCs/>
          <w:sz w:val="28"/>
          <w:szCs w:val="28"/>
          <w:lang w:val="uk-UA"/>
        </w:rPr>
        <w:t xml:space="preserve"> </w:t>
      </w:r>
      <w:r w:rsidR="00667F84" w:rsidRPr="00667F84">
        <w:rPr>
          <w:rFonts w:ascii="Times New Roman" w:hAnsi="Times New Roman" w:cs="Times New Roman"/>
          <w:i/>
          <w:iCs/>
          <w:sz w:val="28"/>
          <w:szCs w:val="28"/>
        </w:rPr>
        <w:t>anhaben</w:t>
      </w:r>
      <w:r w:rsidRPr="0091455E">
        <w:rPr>
          <w:rFonts w:ascii="Times New Roman" w:hAnsi="Times New Roman" w:cs="Times New Roman"/>
          <w:i/>
          <w:iCs/>
          <w:sz w:val="28"/>
          <w:szCs w:val="28"/>
          <w:lang w:val="uk-UA"/>
        </w:rPr>
        <w:t>»</w:t>
      </w:r>
      <w:r w:rsidRPr="0091455E">
        <w:rPr>
          <w:rFonts w:ascii="Times New Roman" w:hAnsi="Times New Roman" w:cs="Times New Roman"/>
          <w:sz w:val="28"/>
          <w:szCs w:val="28"/>
          <w:lang w:val="uk-UA"/>
        </w:rPr>
        <w:t xml:space="preserve"> означає </w:t>
      </w:r>
      <w:r w:rsidR="00667F84">
        <w:rPr>
          <w:rFonts w:ascii="Times New Roman" w:hAnsi="Times New Roman" w:cs="Times New Roman"/>
          <w:sz w:val="28"/>
          <w:szCs w:val="28"/>
          <w:lang w:val="uk-UA"/>
        </w:rPr>
        <w:t>«</w:t>
      </w:r>
      <w:r w:rsidRPr="0091455E">
        <w:rPr>
          <w:rFonts w:ascii="Times New Roman" w:hAnsi="Times New Roman" w:cs="Times New Roman"/>
          <w:sz w:val="28"/>
          <w:szCs w:val="28"/>
          <w:lang w:val="uk-UA"/>
        </w:rPr>
        <w:t>бути головним</w:t>
      </w:r>
      <w:r w:rsidR="00667F84">
        <w:rPr>
          <w:rFonts w:ascii="Times New Roman" w:hAnsi="Times New Roman" w:cs="Times New Roman"/>
          <w:sz w:val="28"/>
          <w:szCs w:val="28"/>
          <w:lang w:val="uk-UA"/>
        </w:rPr>
        <w:t>»</w:t>
      </w:r>
      <w:r w:rsidRPr="0091455E">
        <w:rPr>
          <w:rFonts w:ascii="Times New Roman" w:hAnsi="Times New Roman" w:cs="Times New Roman"/>
          <w:sz w:val="28"/>
          <w:szCs w:val="28"/>
          <w:lang w:val="uk-UA"/>
        </w:rPr>
        <w:t xml:space="preserve">. Але з пояснення ідіом випливає, що жінки можуть керувати в домі лише тоді, коли вони також носять штани. </w:t>
      </w:r>
      <w:r w:rsidR="009F47B4">
        <w:rPr>
          <w:rFonts w:ascii="Times New Roman" w:hAnsi="Times New Roman" w:cs="Times New Roman"/>
          <w:sz w:val="28"/>
          <w:szCs w:val="28"/>
          <w:lang w:val="uk-UA"/>
        </w:rPr>
        <w:t xml:space="preserve">Проте в цьому контексті можна навести цікавий приклад прислів’я: </w:t>
      </w:r>
    </w:p>
    <w:p w14:paraId="5A8A9546" w14:textId="5F011413" w:rsidR="0092149C" w:rsidRPr="00E754D4" w:rsidRDefault="009F47B4" w:rsidP="003B492B">
      <w:pPr>
        <w:spacing w:after="0" w:line="240" w:lineRule="auto"/>
        <w:ind w:firstLine="708"/>
        <w:jc w:val="both"/>
        <w:rPr>
          <w:rFonts w:ascii="Times New Roman" w:hAnsi="Times New Roman" w:cs="Times New Roman"/>
          <w:sz w:val="28"/>
          <w:szCs w:val="28"/>
          <w:lang w:val="uk-UA"/>
        </w:rPr>
      </w:pPr>
      <w:r w:rsidRPr="009F47B4">
        <w:rPr>
          <w:rFonts w:ascii="Times New Roman" w:hAnsi="Times New Roman" w:cs="Times New Roman"/>
          <w:i/>
          <w:iCs/>
          <w:sz w:val="28"/>
          <w:szCs w:val="28"/>
          <w:lang w:val="uk-UA"/>
        </w:rPr>
        <w:lastRenderedPageBreak/>
        <w:t>«</w:t>
      </w:r>
      <w:r w:rsidR="0092149C" w:rsidRPr="009F47B4">
        <w:rPr>
          <w:rFonts w:ascii="Times New Roman" w:hAnsi="Times New Roman" w:cs="Times New Roman"/>
          <w:i/>
          <w:iCs/>
          <w:sz w:val="28"/>
          <w:szCs w:val="28"/>
          <w:lang w:val="de-DE"/>
        </w:rPr>
        <w:t>Die</w:t>
      </w:r>
      <w:r w:rsidR="0092149C" w:rsidRPr="00E754D4">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Sch</w:t>
      </w:r>
      <w:r w:rsidR="0092149C" w:rsidRPr="00E754D4">
        <w:rPr>
          <w:rFonts w:ascii="Times New Roman" w:hAnsi="Times New Roman" w:cs="Times New Roman"/>
          <w:i/>
          <w:iCs/>
          <w:sz w:val="28"/>
          <w:szCs w:val="28"/>
          <w:lang w:val="uk-UA"/>
        </w:rPr>
        <w:t>ü</w:t>
      </w:r>
      <w:r w:rsidR="0092149C" w:rsidRPr="009F47B4">
        <w:rPr>
          <w:rFonts w:ascii="Times New Roman" w:hAnsi="Times New Roman" w:cs="Times New Roman"/>
          <w:i/>
          <w:iCs/>
          <w:sz w:val="28"/>
          <w:szCs w:val="28"/>
          <w:lang w:val="de-DE"/>
        </w:rPr>
        <w:t>rzen</w:t>
      </w:r>
      <w:r w:rsidR="0092149C" w:rsidRPr="00E754D4">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sind</w:t>
      </w:r>
      <w:r w:rsidR="0092149C" w:rsidRPr="00E754D4">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hier</w:t>
      </w:r>
      <w:r w:rsidR="0092149C" w:rsidRPr="00E754D4">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kl</w:t>
      </w:r>
      <w:r w:rsidR="0092149C" w:rsidRPr="00E754D4">
        <w:rPr>
          <w:rFonts w:ascii="Times New Roman" w:hAnsi="Times New Roman" w:cs="Times New Roman"/>
          <w:i/>
          <w:iCs/>
          <w:sz w:val="28"/>
          <w:szCs w:val="28"/>
          <w:lang w:val="uk-UA"/>
        </w:rPr>
        <w:t>ü</w:t>
      </w:r>
      <w:r w:rsidR="0092149C" w:rsidRPr="009F47B4">
        <w:rPr>
          <w:rFonts w:ascii="Times New Roman" w:hAnsi="Times New Roman" w:cs="Times New Roman"/>
          <w:i/>
          <w:iCs/>
          <w:sz w:val="28"/>
          <w:szCs w:val="28"/>
          <w:lang w:val="de-DE"/>
        </w:rPr>
        <w:t>ger</w:t>
      </w:r>
      <w:r w:rsidR="0092149C" w:rsidRPr="00E754D4">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als</w:t>
      </w:r>
      <w:r w:rsidR="0092149C" w:rsidRPr="00E754D4">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die</w:t>
      </w:r>
      <w:r w:rsidR="0092149C" w:rsidRPr="00E754D4">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Hosen</w:t>
      </w:r>
      <w:r w:rsidRPr="009F47B4">
        <w:rPr>
          <w:rFonts w:ascii="Times New Roman" w:hAnsi="Times New Roman" w:cs="Times New Roman"/>
          <w:i/>
          <w:iCs/>
          <w:sz w:val="28"/>
          <w:szCs w:val="28"/>
          <w:lang w:val="uk-UA"/>
        </w:rPr>
        <w:t>»</w:t>
      </w:r>
      <w:r w:rsidR="0092149C" w:rsidRPr="00E754D4">
        <w:rPr>
          <w:rFonts w:ascii="Times New Roman" w:hAnsi="Times New Roman" w:cs="Times New Roman"/>
          <w:sz w:val="28"/>
          <w:szCs w:val="28"/>
          <w:lang w:val="uk-UA"/>
        </w:rPr>
        <w:t xml:space="preserve"> </w:t>
      </w:r>
      <w:r w:rsidRPr="00E754D4">
        <w:rPr>
          <w:rFonts w:ascii="Times New Roman" w:hAnsi="Times New Roman" w:cs="Times New Roman"/>
          <w:sz w:val="28"/>
          <w:szCs w:val="28"/>
          <w:lang w:val="uk-UA"/>
        </w:rPr>
        <w:softHyphen/>
        <w:t>[</w:t>
      </w:r>
      <w:r w:rsidR="00775F74">
        <w:rPr>
          <w:rFonts w:ascii="Times New Roman" w:hAnsi="Times New Roman" w:cs="Times New Roman"/>
          <w:sz w:val="28"/>
          <w:szCs w:val="28"/>
          <w:lang w:val="uk-UA"/>
        </w:rPr>
        <w:t>37,</w:t>
      </w:r>
      <w:r w:rsidRPr="00E754D4">
        <w:rPr>
          <w:rFonts w:ascii="Times New Roman" w:hAnsi="Times New Roman" w:cs="Times New Roman"/>
          <w:sz w:val="28"/>
          <w:szCs w:val="28"/>
          <w:lang w:val="uk-UA"/>
        </w:rPr>
        <w:t xml:space="preserve"> </w:t>
      </w:r>
      <w:r>
        <w:rPr>
          <w:rFonts w:ascii="Times New Roman" w:hAnsi="Times New Roman" w:cs="Times New Roman"/>
          <w:sz w:val="28"/>
          <w:szCs w:val="28"/>
          <w:lang w:val="uk-UA"/>
        </w:rPr>
        <w:t>с. 686</w:t>
      </w:r>
      <w:r w:rsidRPr="00E754D4">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00E754D4">
        <w:rPr>
          <w:rFonts w:ascii="Times New Roman" w:hAnsi="Times New Roman" w:cs="Times New Roman"/>
          <w:sz w:val="28"/>
          <w:szCs w:val="28"/>
          <w:lang w:val="uk-UA"/>
        </w:rPr>
        <w:t xml:space="preserve">Дослівно: </w:t>
      </w:r>
      <w:r w:rsidRPr="009F47B4">
        <w:rPr>
          <w:rFonts w:ascii="Times New Roman" w:hAnsi="Times New Roman" w:cs="Times New Roman"/>
          <w:sz w:val="28"/>
          <w:szCs w:val="28"/>
          <w:lang w:val="uk-UA"/>
        </w:rPr>
        <w:t>Тут фартухи розумніші за штани</w:t>
      </w:r>
      <w:r w:rsidR="00E754D4">
        <w:rPr>
          <w:rFonts w:ascii="Times New Roman" w:hAnsi="Times New Roman" w:cs="Times New Roman"/>
          <w:sz w:val="28"/>
          <w:szCs w:val="28"/>
          <w:lang w:val="uk-UA"/>
        </w:rPr>
        <w:t>.</w:t>
      </w:r>
    </w:p>
    <w:p w14:paraId="2E640269" w14:textId="5E6D1570" w:rsidR="0092149C" w:rsidRPr="00E754D4" w:rsidRDefault="0092149C" w:rsidP="00451A24">
      <w:pPr>
        <w:spacing w:after="0" w:line="240" w:lineRule="auto"/>
        <w:ind w:firstLine="708"/>
        <w:jc w:val="both"/>
        <w:rPr>
          <w:rFonts w:ascii="Times New Roman" w:hAnsi="Times New Roman" w:cs="Times New Roman"/>
          <w:sz w:val="28"/>
          <w:szCs w:val="28"/>
          <w:lang w:val="uk-UA"/>
        </w:rPr>
      </w:pPr>
      <w:r w:rsidRPr="00E754D4">
        <w:rPr>
          <w:rFonts w:ascii="Times New Roman" w:hAnsi="Times New Roman" w:cs="Times New Roman"/>
          <w:sz w:val="28"/>
          <w:szCs w:val="28"/>
          <w:lang w:val="uk-UA"/>
        </w:rPr>
        <w:t xml:space="preserve">В останньому прикладі фартух і штани використовуються як метафори і передаються </w:t>
      </w:r>
      <w:r w:rsidRPr="0092149C">
        <w:rPr>
          <w:rFonts w:ascii="Times New Roman" w:hAnsi="Times New Roman" w:cs="Times New Roman"/>
          <w:sz w:val="28"/>
          <w:szCs w:val="28"/>
          <w:lang w:val="de-DE"/>
        </w:rPr>
        <w:t>pars</w:t>
      </w:r>
      <w:r w:rsidRPr="00E754D4">
        <w:rPr>
          <w:rFonts w:ascii="Times New Roman" w:hAnsi="Times New Roman" w:cs="Times New Roman"/>
          <w:sz w:val="28"/>
          <w:szCs w:val="28"/>
          <w:lang w:val="uk-UA"/>
        </w:rPr>
        <w:t xml:space="preserve"> </w:t>
      </w:r>
      <w:r w:rsidRPr="0092149C">
        <w:rPr>
          <w:rFonts w:ascii="Times New Roman" w:hAnsi="Times New Roman" w:cs="Times New Roman"/>
          <w:sz w:val="28"/>
          <w:szCs w:val="28"/>
          <w:lang w:val="de-DE"/>
        </w:rPr>
        <w:t>pro</w:t>
      </w:r>
      <w:r w:rsidRPr="00E754D4">
        <w:rPr>
          <w:rFonts w:ascii="Times New Roman" w:hAnsi="Times New Roman" w:cs="Times New Roman"/>
          <w:sz w:val="28"/>
          <w:szCs w:val="28"/>
          <w:lang w:val="uk-UA"/>
        </w:rPr>
        <w:t xml:space="preserve"> </w:t>
      </w:r>
      <w:r w:rsidRPr="0092149C">
        <w:rPr>
          <w:rFonts w:ascii="Times New Roman" w:hAnsi="Times New Roman" w:cs="Times New Roman"/>
          <w:sz w:val="28"/>
          <w:szCs w:val="28"/>
          <w:lang w:val="de-DE"/>
        </w:rPr>
        <w:t>to</w:t>
      </w:r>
      <w:r w:rsidR="009F47B4" w:rsidRPr="009F47B4">
        <w:rPr>
          <w:rFonts w:ascii="Times New Roman" w:hAnsi="Times New Roman" w:cs="Times New Roman"/>
          <w:sz w:val="28"/>
          <w:szCs w:val="28"/>
          <w:lang w:val="de-DE"/>
        </w:rPr>
        <w:t>to</w:t>
      </w:r>
      <w:r w:rsidRPr="00E754D4">
        <w:rPr>
          <w:rFonts w:ascii="Times New Roman" w:hAnsi="Times New Roman" w:cs="Times New Roman"/>
          <w:sz w:val="28"/>
          <w:szCs w:val="28"/>
          <w:lang w:val="uk-UA"/>
        </w:rPr>
        <w:t xml:space="preserve"> на жінку та чоловіка. </w:t>
      </w:r>
      <w:r w:rsidR="009F47B4">
        <w:rPr>
          <w:rFonts w:ascii="Times New Roman" w:hAnsi="Times New Roman" w:cs="Times New Roman"/>
          <w:sz w:val="28"/>
          <w:szCs w:val="28"/>
          <w:lang w:val="uk-UA"/>
        </w:rPr>
        <w:t>Це</w:t>
      </w:r>
      <w:r w:rsidRPr="00E754D4">
        <w:rPr>
          <w:rFonts w:ascii="Times New Roman" w:hAnsi="Times New Roman" w:cs="Times New Roman"/>
          <w:sz w:val="28"/>
          <w:szCs w:val="28"/>
          <w:lang w:val="uk-UA"/>
        </w:rPr>
        <w:t xml:space="preserve"> </w:t>
      </w:r>
      <w:r w:rsidR="009F47B4">
        <w:rPr>
          <w:rFonts w:ascii="Times New Roman" w:hAnsi="Times New Roman" w:cs="Times New Roman"/>
          <w:sz w:val="28"/>
          <w:szCs w:val="28"/>
          <w:lang w:val="uk-UA"/>
        </w:rPr>
        <w:t>прислів’я</w:t>
      </w:r>
      <w:r w:rsidRPr="00E754D4">
        <w:rPr>
          <w:rFonts w:ascii="Times New Roman" w:hAnsi="Times New Roman" w:cs="Times New Roman"/>
          <w:sz w:val="28"/>
          <w:szCs w:val="28"/>
          <w:lang w:val="uk-UA"/>
        </w:rPr>
        <w:t xml:space="preserve"> використовується для того, щоб </w:t>
      </w:r>
      <w:r w:rsidR="009F47B4">
        <w:rPr>
          <w:rFonts w:ascii="Times New Roman" w:hAnsi="Times New Roman" w:cs="Times New Roman"/>
          <w:sz w:val="28"/>
          <w:szCs w:val="28"/>
          <w:lang w:val="uk-UA"/>
        </w:rPr>
        <w:t>підкреслити</w:t>
      </w:r>
      <w:r w:rsidRPr="00E754D4">
        <w:rPr>
          <w:rFonts w:ascii="Times New Roman" w:hAnsi="Times New Roman" w:cs="Times New Roman"/>
          <w:sz w:val="28"/>
          <w:szCs w:val="28"/>
          <w:lang w:val="uk-UA"/>
        </w:rPr>
        <w:t>, що жінки демонструють більшу проникливість</w:t>
      </w:r>
      <w:r w:rsidR="00E754D4">
        <w:rPr>
          <w:rFonts w:ascii="Times New Roman" w:hAnsi="Times New Roman" w:cs="Times New Roman"/>
          <w:sz w:val="28"/>
          <w:szCs w:val="28"/>
          <w:lang w:val="uk-UA"/>
        </w:rPr>
        <w:t xml:space="preserve"> та розуміння</w:t>
      </w:r>
      <w:r w:rsidRPr="00E754D4">
        <w:rPr>
          <w:rFonts w:ascii="Times New Roman" w:hAnsi="Times New Roman" w:cs="Times New Roman"/>
          <w:sz w:val="28"/>
          <w:szCs w:val="28"/>
          <w:lang w:val="uk-UA"/>
        </w:rPr>
        <w:t xml:space="preserve">, ніж чоловіки. </w:t>
      </w:r>
    </w:p>
    <w:p w14:paraId="437F56DA" w14:textId="7F358341" w:rsidR="0092149C" w:rsidRPr="0091455E" w:rsidRDefault="009F47B4"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Існує ряд</w:t>
      </w:r>
      <w:r w:rsidR="0092149C" w:rsidRPr="0091455E">
        <w:rPr>
          <w:rFonts w:ascii="Times New Roman" w:hAnsi="Times New Roman" w:cs="Times New Roman"/>
          <w:sz w:val="28"/>
          <w:szCs w:val="28"/>
          <w:lang w:val="uk-UA"/>
        </w:rPr>
        <w:t xml:space="preserve"> метафор</w:t>
      </w:r>
      <w:r>
        <w:rPr>
          <w:rFonts w:ascii="Times New Roman" w:hAnsi="Times New Roman" w:cs="Times New Roman"/>
          <w:sz w:val="28"/>
          <w:szCs w:val="28"/>
          <w:lang w:val="uk-UA"/>
        </w:rPr>
        <w:t xml:space="preserve">, які </w:t>
      </w:r>
      <w:r w:rsidR="0092149C" w:rsidRPr="0091455E">
        <w:rPr>
          <w:rFonts w:ascii="Times New Roman" w:hAnsi="Times New Roman" w:cs="Times New Roman"/>
          <w:sz w:val="28"/>
          <w:szCs w:val="28"/>
          <w:lang w:val="uk-UA"/>
        </w:rPr>
        <w:t>використовуються, щоб підкреслити жіночу цнотливість і незайманість, а саме:</w:t>
      </w:r>
    </w:p>
    <w:p w14:paraId="19251CCA" w14:textId="36FB7468" w:rsidR="0092149C" w:rsidRPr="0091455E" w:rsidRDefault="009F47B4" w:rsidP="003B492B">
      <w:pPr>
        <w:spacing w:after="0" w:line="240" w:lineRule="auto"/>
        <w:ind w:firstLine="708"/>
        <w:jc w:val="both"/>
        <w:rPr>
          <w:rFonts w:ascii="Times New Roman" w:hAnsi="Times New Roman" w:cs="Times New Roman"/>
          <w:sz w:val="28"/>
          <w:szCs w:val="28"/>
          <w:lang w:val="uk-UA"/>
        </w:rPr>
      </w:pPr>
      <w:r w:rsidRPr="009F47B4">
        <w:rPr>
          <w:rFonts w:ascii="Times New Roman" w:hAnsi="Times New Roman" w:cs="Times New Roman"/>
          <w:i/>
          <w:iCs/>
          <w:sz w:val="28"/>
          <w:szCs w:val="28"/>
          <w:lang w:val="uk-UA"/>
        </w:rPr>
        <w:t>«</w:t>
      </w:r>
      <w:r w:rsidR="0092149C" w:rsidRPr="009F47B4">
        <w:rPr>
          <w:rFonts w:ascii="Times New Roman" w:hAnsi="Times New Roman" w:cs="Times New Roman"/>
          <w:i/>
          <w:iCs/>
          <w:sz w:val="28"/>
          <w:szCs w:val="28"/>
          <w:lang w:val="de-DE"/>
        </w:rPr>
        <w:t>Verlust</w:t>
      </w:r>
      <w:r w:rsidR="0092149C" w:rsidRPr="0091455E">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der</w:t>
      </w:r>
      <w:r w:rsidR="0092149C" w:rsidRPr="0091455E">
        <w:rPr>
          <w:rFonts w:ascii="Times New Roman" w:hAnsi="Times New Roman" w:cs="Times New Roman"/>
          <w:i/>
          <w:iCs/>
          <w:sz w:val="28"/>
          <w:szCs w:val="28"/>
          <w:lang w:val="uk-UA"/>
        </w:rPr>
        <w:t xml:space="preserve"> </w:t>
      </w:r>
      <w:r w:rsidR="0092149C" w:rsidRPr="009F47B4">
        <w:rPr>
          <w:rFonts w:ascii="Times New Roman" w:hAnsi="Times New Roman" w:cs="Times New Roman"/>
          <w:i/>
          <w:iCs/>
          <w:sz w:val="28"/>
          <w:szCs w:val="28"/>
          <w:lang w:val="de-DE"/>
        </w:rPr>
        <w:t>Sch</w:t>
      </w:r>
      <w:r w:rsidR="0092149C" w:rsidRPr="0091455E">
        <w:rPr>
          <w:rFonts w:ascii="Times New Roman" w:hAnsi="Times New Roman" w:cs="Times New Roman"/>
          <w:i/>
          <w:iCs/>
          <w:sz w:val="28"/>
          <w:szCs w:val="28"/>
          <w:lang w:val="uk-UA"/>
        </w:rPr>
        <w:t>ü</w:t>
      </w:r>
      <w:r w:rsidR="0092149C" w:rsidRPr="009F47B4">
        <w:rPr>
          <w:rFonts w:ascii="Times New Roman" w:hAnsi="Times New Roman" w:cs="Times New Roman"/>
          <w:i/>
          <w:iCs/>
          <w:sz w:val="28"/>
          <w:szCs w:val="28"/>
          <w:lang w:val="de-DE"/>
        </w:rPr>
        <w:t>rze</w:t>
      </w:r>
      <w:r w:rsidRPr="009F47B4">
        <w:rPr>
          <w:rFonts w:ascii="Times New Roman" w:hAnsi="Times New Roman" w:cs="Times New Roman"/>
          <w:i/>
          <w:iCs/>
          <w:sz w:val="28"/>
          <w:szCs w:val="28"/>
          <w:lang w:val="uk-UA"/>
        </w:rPr>
        <w:t>»</w:t>
      </w:r>
      <w:r w:rsidR="0092149C" w:rsidRPr="0091455E">
        <w:rPr>
          <w:rFonts w:ascii="Times New Roman" w:hAnsi="Times New Roman" w:cs="Times New Roman"/>
          <w:sz w:val="28"/>
          <w:szCs w:val="28"/>
          <w:lang w:val="uk-UA"/>
        </w:rPr>
        <w:t xml:space="preserve"> </w:t>
      </w:r>
      <w:r w:rsidRPr="0091455E">
        <w:rPr>
          <w:rFonts w:ascii="Times New Roman" w:hAnsi="Times New Roman" w:cs="Times New Roman"/>
          <w:sz w:val="28"/>
          <w:szCs w:val="28"/>
          <w:lang w:val="uk-UA"/>
        </w:rPr>
        <w:softHyphen/>
        <w:t>[</w:t>
      </w:r>
      <w:r w:rsidR="00775F74">
        <w:rPr>
          <w:rFonts w:ascii="Times New Roman" w:hAnsi="Times New Roman" w:cs="Times New Roman"/>
          <w:sz w:val="28"/>
          <w:szCs w:val="28"/>
          <w:lang w:val="uk-UA"/>
        </w:rPr>
        <w:t>32</w:t>
      </w:r>
      <w:r w:rsidRPr="0091455E">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00A862BD">
        <w:rPr>
          <w:rFonts w:ascii="Times New Roman" w:hAnsi="Times New Roman" w:cs="Times New Roman"/>
          <w:sz w:val="28"/>
          <w:szCs w:val="28"/>
          <w:lang w:val="uk-UA"/>
        </w:rPr>
        <w:t xml:space="preserve">дослівно: </w:t>
      </w:r>
      <w:r>
        <w:rPr>
          <w:rFonts w:ascii="Times New Roman" w:hAnsi="Times New Roman" w:cs="Times New Roman"/>
          <w:sz w:val="28"/>
          <w:szCs w:val="28"/>
          <w:lang w:val="uk-UA"/>
        </w:rPr>
        <w:t>втратити фартух</w:t>
      </w:r>
      <w:r w:rsidR="00A862BD">
        <w:rPr>
          <w:rFonts w:ascii="Times New Roman" w:hAnsi="Times New Roman" w:cs="Times New Roman"/>
          <w:sz w:val="28"/>
          <w:szCs w:val="28"/>
          <w:lang w:val="uk-UA"/>
        </w:rPr>
        <w:t xml:space="preserve">; мається на увазі – розрив </w:t>
      </w:r>
      <w:r w:rsidR="00A862BD" w:rsidRPr="00A862BD">
        <w:rPr>
          <w:rFonts w:ascii="Times New Roman" w:hAnsi="Times New Roman" w:cs="Times New Roman"/>
          <w:sz w:val="28"/>
          <w:szCs w:val="28"/>
          <w:lang w:val="uk-UA"/>
        </w:rPr>
        <w:t>шлюбн</w:t>
      </w:r>
      <w:r w:rsidR="00A862BD">
        <w:rPr>
          <w:rFonts w:ascii="Times New Roman" w:hAnsi="Times New Roman" w:cs="Times New Roman"/>
          <w:sz w:val="28"/>
          <w:szCs w:val="28"/>
          <w:lang w:val="uk-UA"/>
        </w:rPr>
        <w:t>их</w:t>
      </w:r>
      <w:r w:rsidR="00A862BD" w:rsidRPr="00A862BD">
        <w:rPr>
          <w:rFonts w:ascii="Times New Roman" w:hAnsi="Times New Roman" w:cs="Times New Roman"/>
          <w:sz w:val="28"/>
          <w:szCs w:val="28"/>
          <w:lang w:val="uk-UA"/>
        </w:rPr>
        <w:t xml:space="preserve"> стосунк</w:t>
      </w:r>
      <w:r w:rsidR="00A862BD">
        <w:rPr>
          <w:rFonts w:ascii="Times New Roman" w:hAnsi="Times New Roman" w:cs="Times New Roman"/>
          <w:sz w:val="28"/>
          <w:szCs w:val="28"/>
          <w:lang w:val="uk-UA"/>
        </w:rPr>
        <w:t>ів</w:t>
      </w:r>
      <w:r w:rsidR="00A862BD" w:rsidRPr="00A862BD">
        <w:rPr>
          <w:rFonts w:ascii="Times New Roman" w:hAnsi="Times New Roman" w:cs="Times New Roman"/>
          <w:sz w:val="28"/>
          <w:szCs w:val="28"/>
          <w:lang w:val="uk-UA"/>
        </w:rPr>
        <w:t>.</w:t>
      </w:r>
    </w:p>
    <w:p w14:paraId="72926141" w14:textId="37BEAA61" w:rsidR="0092149C" w:rsidRPr="0091455E" w:rsidRDefault="00441450" w:rsidP="003B492B">
      <w:pPr>
        <w:spacing w:after="0" w:line="240" w:lineRule="auto"/>
        <w:ind w:firstLine="708"/>
        <w:jc w:val="both"/>
        <w:rPr>
          <w:rFonts w:ascii="Times New Roman" w:hAnsi="Times New Roman" w:cs="Times New Roman"/>
          <w:sz w:val="28"/>
          <w:szCs w:val="28"/>
          <w:lang w:val="uk-UA"/>
        </w:rPr>
      </w:pPr>
      <w:r w:rsidRPr="00441450">
        <w:rPr>
          <w:rFonts w:ascii="Times New Roman" w:hAnsi="Times New Roman" w:cs="Times New Roman"/>
          <w:i/>
          <w:iCs/>
          <w:sz w:val="28"/>
          <w:szCs w:val="28"/>
          <w:lang w:val="uk-UA"/>
        </w:rPr>
        <w:t>«</w:t>
      </w:r>
      <w:r w:rsidR="0092149C" w:rsidRPr="00441450">
        <w:rPr>
          <w:rFonts w:ascii="Times New Roman" w:hAnsi="Times New Roman" w:cs="Times New Roman"/>
          <w:i/>
          <w:iCs/>
          <w:sz w:val="28"/>
          <w:szCs w:val="28"/>
          <w:lang w:val="de-DE"/>
        </w:rPr>
        <w:t>Den</w:t>
      </w:r>
      <w:r w:rsidR="0092149C" w:rsidRPr="0091455E">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Schuh</w:t>
      </w:r>
      <w:r w:rsidR="0092149C" w:rsidRPr="0091455E">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Pantoffel</w:t>
      </w:r>
      <w:r w:rsidR="0092149C" w:rsidRPr="0091455E">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Strumpf</w:t>
      </w:r>
      <w:r w:rsidR="0092149C" w:rsidRPr="0091455E">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verloren</w:t>
      </w:r>
      <w:r w:rsidR="0092149C" w:rsidRPr="0091455E">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haben</w:t>
      </w:r>
      <w:r w:rsidRPr="00441450">
        <w:rPr>
          <w:rFonts w:ascii="Times New Roman" w:hAnsi="Times New Roman" w:cs="Times New Roman"/>
          <w:i/>
          <w:iCs/>
          <w:sz w:val="28"/>
          <w:szCs w:val="28"/>
          <w:lang w:val="uk-UA"/>
        </w:rPr>
        <w:t>»</w:t>
      </w:r>
      <w:r w:rsidR="0092149C" w:rsidRPr="0091455E">
        <w:rPr>
          <w:rFonts w:ascii="Times New Roman" w:hAnsi="Times New Roman" w:cs="Times New Roman"/>
          <w:sz w:val="28"/>
          <w:szCs w:val="28"/>
          <w:lang w:val="uk-UA"/>
        </w:rPr>
        <w:t xml:space="preserve"> </w:t>
      </w:r>
      <w:r w:rsidRPr="004328DD">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4328DD">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00E754D4">
        <w:rPr>
          <w:rFonts w:ascii="Times New Roman" w:hAnsi="Times New Roman" w:cs="Times New Roman"/>
          <w:sz w:val="28"/>
          <w:szCs w:val="28"/>
          <w:lang w:val="uk-UA"/>
        </w:rPr>
        <w:t xml:space="preserve">дослівно: </w:t>
      </w:r>
      <w:r>
        <w:rPr>
          <w:rFonts w:ascii="Times New Roman" w:hAnsi="Times New Roman" w:cs="Times New Roman"/>
          <w:sz w:val="28"/>
          <w:szCs w:val="28"/>
          <w:lang w:val="uk-UA"/>
        </w:rPr>
        <w:t xml:space="preserve">загубити </w:t>
      </w:r>
      <w:r w:rsidRPr="00441450">
        <w:rPr>
          <w:rFonts w:ascii="Times New Roman" w:hAnsi="Times New Roman" w:cs="Times New Roman"/>
          <w:sz w:val="28"/>
          <w:szCs w:val="28"/>
          <w:lang w:val="uk-UA"/>
        </w:rPr>
        <w:t>взуття (тапочок, панчоху)</w:t>
      </w:r>
      <w:r w:rsidR="00A862BD">
        <w:rPr>
          <w:rFonts w:ascii="Times New Roman" w:hAnsi="Times New Roman" w:cs="Times New Roman"/>
          <w:sz w:val="28"/>
          <w:szCs w:val="28"/>
          <w:lang w:val="uk-UA"/>
        </w:rPr>
        <w:t>;</w:t>
      </w:r>
      <w:r w:rsidR="00E754D4">
        <w:rPr>
          <w:rFonts w:ascii="Times New Roman" w:hAnsi="Times New Roman" w:cs="Times New Roman"/>
          <w:sz w:val="28"/>
          <w:szCs w:val="28"/>
          <w:lang w:val="uk-UA"/>
        </w:rPr>
        <w:t xml:space="preserve"> </w:t>
      </w:r>
      <w:r w:rsidR="00A862BD">
        <w:rPr>
          <w:rFonts w:ascii="Times New Roman" w:hAnsi="Times New Roman" w:cs="Times New Roman"/>
          <w:sz w:val="28"/>
          <w:szCs w:val="28"/>
          <w:lang w:val="uk-UA"/>
        </w:rPr>
        <w:t xml:space="preserve">в переносному значенні: </w:t>
      </w:r>
      <w:r w:rsidR="00A862BD" w:rsidRPr="00A862BD">
        <w:rPr>
          <w:rFonts w:ascii="Times New Roman" w:hAnsi="Times New Roman" w:cs="Times New Roman"/>
          <w:sz w:val="28"/>
          <w:szCs w:val="28"/>
          <w:lang w:val="uk-UA"/>
        </w:rPr>
        <w:t>втрати</w:t>
      </w:r>
      <w:r w:rsidR="00A862BD">
        <w:rPr>
          <w:rFonts w:ascii="Times New Roman" w:hAnsi="Times New Roman" w:cs="Times New Roman"/>
          <w:sz w:val="28"/>
          <w:szCs w:val="28"/>
          <w:lang w:val="uk-UA"/>
        </w:rPr>
        <w:t>ти</w:t>
      </w:r>
      <w:r w:rsidR="00A862BD" w:rsidRPr="00A862BD">
        <w:rPr>
          <w:rFonts w:ascii="Times New Roman" w:hAnsi="Times New Roman" w:cs="Times New Roman"/>
          <w:sz w:val="28"/>
          <w:szCs w:val="28"/>
          <w:lang w:val="uk-UA"/>
        </w:rPr>
        <w:t xml:space="preserve"> невинність, </w:t>
      </w:r>
      <w:r w:rsidR="00A862BD">
        <w:rPr>
          <w:rFonts w:ascii="Times New Roman" w:hAnsi="Times New Roman" w:cs="Times New Roman"/>
          <w:sz w:val="28"/>
          <w:szCs w:val="28"/>
          <w:lang w:val="uk-UA"/>
        </w:rPr>
        <w:t xml:space="preserve">це </w:t>
      </w:r>
      <w:r w:rsidR="00A862BD" w:rsidRPr="00A862BD">
        <w:rPr>
          <w:rFonts w:ascii="Times New Roman" w:hAnsi="Times New Roman" w:cs="Times New Roman"/>
          <w:sz w:val="28"/>
          <w:szCs w:val="28"/>
          <w:lang w:val="uk-UA"/>
        </w:rPr>
        <w:t>прихована метафора з сексуальної сфери.</w:t>
      </w:r>
    </w:p>
    <w:p w14:paraId="65C783C0" w14:textId="4A0DC6DB" w:rsidR="003A66DB" w:rsidRDefault="0092149C" w:rsidP="003B492B">
      <w:pPr>
        <w:spacing w:after="0" w:line="240" w:lineRule="auto"/>
        <w:ind w:firstLine="708"/>
        <w:jc w:val="both"/>
        <w:rPr>
          <w:rFonts w:ascii="Times New Roman" w:hAnsi="Times New Roman" w:cs="Times New Roman"/>
          <w:sz w:val="28"/>
          <w:szCs w:val="28"/>
          <w:lang w:val="uk-UA"/>
        </w:rPr>
      </w:pPr>
      <w:r w:rsidRPr="0092149C">
        <w:rPr>
          <w:rFonts w:ascii="Times New Roman" w:hAnsi="Times New Roman" w:cs="Times New Roman"/>
          <w:sz w:val="28"/>
          <w:szCs w:val="28"/>
          <w:lang w:val="uk-UA"/>
        </w:rPr>
        <w:t>Цнотливість також визнавалася в німецьких звичаях як найвища чеснота дівчини чи жінки. Як видно з останніх прикладів, цнотливість, у сенсі недоторканості, чистоти та сексуальної стриманості, займає велике місце. Наступні приказки дають гарне уявлення про ці звичаї:</w:t>
      </w:r>
    </w:p>
    <w:p w14:paraId="5F0DBB3A" w14:textId="5B00C594" w:rsidR="00441450" w:rsidRDefault="00441450" w:rsidP="003B492B">
      <w:pPr>
        <w:spacing w:after="0" w:line="240" w:lineRule="auto"/>
        <w:ind w:firstLine="708"/>
        <w:jc w:val="both"/>
        <w:rPr>
          <w:rFonts w:ascii="Times New Roman" w:hAnsi="Times New Roman" w:cs="Times New Roman"/>
          <w:sz w:val="28"/>
          <w:szCs w:val="28"/>
          <w:lang w:val="uk-UA"/>
        </w:rPr>
      </w:pPr>
      <w:r w:rsidRPr="00441450">
        <w:rPr>
          <w:rFonts w:ascii="Times New Roman" w:hAnsi="Times New Roman" w:cs="Times New Roman"/>
          <w:i/>
          <w:iCs/>
          <w:sz w:val="28"/>
          <w:szCs w:val="28"/>
          <w:lang w:val="uk-UA"/>
        </w:rPr>
        <w:t>«</w:t>
      </w:r>
      <w:r w:rsidR="0092149C" w:rsidRPr="00441450">
        <w:rPr>
          <w:rFonts w:ascii="Times New Roman" w:hAnsi="Times New Roman" w:cs="Times New Roman"/>
          <w:i/>
          <w:iCs/>
          <w:sz w:val="28"/>
          <w:szCs w:val="28"/>
          <w:lang w:val="de-DE"/>
        </w:rPr>
        <w:t>Vogelscheuche</w:t>
      </w:r>
      <w:r w:rsidR="0092149C" w:rsidRPr="00441450">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sein</w:t>
      </w:r>
      <w:r w:rsidRPr="00441450">
        <w:rPr>
          <w:rFonts w:ascii="Times New Roman" w:hAnsi="Times New Roman" w:cs="Times New Roman"/>
          <w:i/>
          <w:iCs/>
          <w:sz w:val="28"/>
          <w:szCs w:val="28"/>
          <w:lang w:val="uk-UA"/>
        </w:rPr>
        <w:t>»</w:t>
      </w:r>
      <w:r w:rsidR="0092149C" w:rsidRPr="00B15A4E">
        <w:rPr>
          <w:rFonts w:ascii="Times New Roman" w:hAnsi="Times New Roman" w:cs="Times New Roman"/>
          <w:sz w:val="28"/>
          <w:szCs w:val="28"/>
          <w:lang w:val="uk-UA"/>
        </w:rPr>
        <w:t xml:space="preserve"> </w:t>
      </w:r>
      <w:r w:rsidRPr="0091455E">
        <w:rPr>
          <w:rFonts w:ascii="Times New Roman" w:hAnsi="Times New Roman" w:cs="Times New Roman"/>
          <w:sz w:val="28"/>
          <w:szCs w:val="28"/>
          <w:lang w:val="uk-UA"/>
        </w:rPr>
        <w:softHyphen/>
        <w:t>[</w:t>
      </w:r>
      <w:r w:rsidR="00775F74">
        <w:rPr>
          <w:rFonts w:ascii="Times New Roman" w:hAnsi="Times New Roman" w:cs="Times New Roman"/>
          <w:sz w:val="28"/>
          <w:szCs w:val="28"/>
          <w:lang w:val="uk-UA"/>
        </w:rPr>
        <w:t>37,</w:t>
      </w:r>
      <w:r w:rsidRPr="0091455E">
        <w:rPr>
          <w:rFonts w:ascii="Times New Roman" w:hAnsi="Times New Roman" w:cs="Times New Roman"/>
          <w:sz w:val="28"/>
          <w:szCs w:val="28"/>
          <w:lang w:val="uk-UA"/>
        </w:rPr>
        <w:t xml:space="preserve"> </w:t>
      </w:r>
      <w:r>
        <w:rPr>
          <w:rFonts w:ascii="Times New Roman" w:hAnsi="Times New Roman" w:cs="Times New Roman"/>
          <w:sz w:val="28"/>
          <w:szCs w:val="28"/>
          <w:lang w:val="uk-UA"/>
        </w:rPr>
        <w:t>с. 825</w:t>
      </w:r>
      <w:r w:rsidRPr="0091455E">
        <w:rPr>
          <w:rFonts w:ascii="Times New Roman" w:hAnsi="Times New Roman" w:cs="Times New Roman"/>
          <w:sz w:val="28"/>
          <w:szCs w:val="28"/>
          <w:lang w:val="uk-UA"/>
        </w:rPr>
        <w:t>]</w:t>
      </w:r>
      <w:r>
        <w:rPr>
          <w:rFonts w:ascii="Times New Roman" w:hAnsi="Times New Roman" w:cs="Times New Roman"/>
          <w:sz w:val="28"/>
          <w:szCs w:val="28"/>
          <w:lang w:val="uk-UA"/>
        </w:rPr>
        <w:t xml:space="preserve"> – бути страшилом; </w:t>
      </w:r>
    </w:p>
    <w:p w14:paraId="782DC9DA" w14:textId="5A54DB75" w:rsidR="0092149C" w:rsidRPr="00441450" w:rsidRDefault="00441450" w:rsidP="003B492B">
      <w:pPr>
        <w:spacing w:after="0" w:line="240" w:lineRule="auto"/>
        <w:ind w:firstLine="708"/>
        <w:jc w:val="both"/>
        <w:rPr>
          <w:rFonts w:ascii="Times New Roman" w:hAnsi="Times New Roman" w:cs="Times New Roman"/>
          <w:sz w:val="28"/>
          <w:szCs w:val="28"/>
          <w:lang w:val="uk-UA"/>
        </w:rPr>
      </w:pPr>
      <w:r w:rsidRPr="00441450">
        <w:rPr>
          <w:rFonts w:ascii="Times New Roman" w:hAnsi="Times New Roman" w:cs="Times New Roman"/>
          <w:i/>
          <w:iCs/>
          <w:sz w:val="28"/>
          <w:szCs w:val="28"/>
          <w:lang w:val="uk-UA"/>
        </w:rPr>
        <w:t>«</w:t>
      </w:r>
      <w:r w:rsidR="0092149C" w:rsidRPr="00441450">
        <w:rPr>
          <w:rFonts w:ascii="Times New Roman" w:hAnsi="Times New Roman" w:cs="Times New Roman"/>
          <w:i/>
          <w:iCs/>
          <w:sz w:val="28"/>
          <w:szCs w:val="28"/>
          <w:lang w:val="de-DE"/>
        </w:rPr>
        <w:t>Eine</w:t>
      </w:r>
      <w:r w:rsidR="0092149C" w:rsidRPr="00441450">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keusche</w:t>
      </w:r>
      <w:r w:rsidR="0092149C" w:rsidRPr="00441450">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Susanna</w:t>
      </w:r>
      <w:r w:rsidR="0092149C" w:rsidRPr="00441450">
        <w:rPr>
          <w:rFonts w:ascii="Times New Roman" w:hAnsi="Times New Roman" w:cs="Times New Roman"/>
          <w:i/>
          <w:iCs/>
          <w:sz w:val="28"/>
          <w:szCs w:val="28"/>
          <w:lang w:val="uk-UA"/>
        </w:rPr>
        <w:t xml:space="preserve"> </w:t>
      </w:r>
      <w:r w:rsidR="0092149C" w:rsidRPr="00441450">
        <w:rPr>
          <w:rFonts w:ascii="Times New Roman" w:hAnsi="Times New Roman" w:cs="Times New Roman"/>
          <w:i/>
          <w:iCs/>
          <w:sz w:val="28"/>
          <w:szCs w:val="28"/>
          <w:lang w:val="de-DE"/>
        </w:rPr>
        <w:t>sein</w:t>
      </w:r>
      <w:r w:rsidRPr="00441450">
        <w:rPr>
          <w:rFonts w:ascii="Times New Roman" w:hAnsi="Times New Roman" w:cs="Times New Roman"/>
          <w:i/>
          <w:iCs/>
          <w:sz w:val="28"/>
          <w:szCs w:val="28"/>
          <w:lang w:val="uk-UA"/>
        </w:rPr>
        <w:t>»</w:t>
      </w:r>
      <w:r w:rsidR="0092149C" w:rsidRPr="00441450">
        <w:rPr>
          <w:rFonts w:ascii="Times New Roman" w:hAnsi="Times New Roman" w:cs="Times New Roman"/>
          <w:sz w:val="28"/>
          <w:szCs w:val="28"/>
          <w:lang w:val="uk-UA"/>
        </w:rPr>
        <w:t xml:space="preserve"> </w:t>
      </w:r>
      <w:r w:rsidRPr="00441450">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441450">
        <w:rPr>
          <w:rFonts w:ascii="Times New Roman" w:hAnsi="Times New Roman" w:cs="Times New Roman"/>
          <w:sz w:val="28"/>
          <w:szCs w:val="28"/>
          <w:lang w:val="uk-UA"/>
        </w:rPr>
        <w:t>]</w:t>
      </w:r>
      <w:r>
        <w:rPr>
          <w:rFonts w:ascii="Times New Roman" w:hAnsi="Times New Roman" w:cs="Times New Roman"/>
          <w:sz w:val="28"/>
          <w:szCs w:val="28"/>
          <w:lang w:val="uk-UA"/>
        </w:rPr>
        <w:t xml:space="preserve"> – б</w:t>
      </w:r>
      <w:r w:rsidRPr="00441450">
        <w:rPr>
          <w:rFonts w:ascii="Times New Roman" w:hAnsi="Times New Roman" w:cs="Times New Roman"/>
          <w:sz w:val="28"/>
          <w:szCs w:val="28"/>
          <w:lang w:val="uk-UA"/>
        </w:rPr>
        <w:t>у</w:t>
      </w:r>
      <w:r>
        <w:rPr>
          <w:rFonts w:ascii="Times New Roman" w:hAnsi="Times New Roman" w:cs="Times New Roman"/>
          <w:sz w:val="28"/>
          <w:szCs w:val="28"/>
          <w:lang w:val="uk-UA"/>
        </w:rPr>
        <w:t>ти</w:t>
      </w:r>
      <w:r w:rsidRPr="00441450">
        <w:rPr>
          <w:rFonts w:ascii="Times New Roman" w:hAnsi="Times New Roman" w:cs="Times New Roman"/>
          <w:sz w:val="28"/>
          <w:szCs w:val="28"/>
          <w:lang w:val="uk-UA"/>
        </w:rPr>
        <w:t xml:space="preserve"> цнотливою Сусанною</w:t>
      </w:r>
      <w:r>
        <w:rPr>
          <w:rFonts w:ascii="Times New Roman" w:hAnsi="Times New Roman" w:cs="Times New Roman"/>
          <w:sz w:val="28"/>
          <w:szCs w:val="28"/>
          <w:lang w:val="uk-UA"/>
        </w:rPr>
        <w:t xml:space="preserve">, тобто </w:t>
      </w:r>
      <w:r w:rsidRPr="00441450">
        <w:rPr>
          <w:rFonts w:ascii="Times New Roman" w:hAnsi="Times New Roman" w:cs="Times New Roman"/>
          <w:sz w:val="28"/>
          <w:szCs w:val="28"/>
          <w:lang w:val="uk-UA"/>
        </w:rPr>
        <w:t>бути стриманою, чесною жінкою</w:t>
      </w:r>
      <w:r>
        <w:rPr>
          <w:rFonts w:ascii="Times New Roman" w:hAnsi="Times New Roman" w:cs="Times New Roman"/>
          <w:sz w:val="28"/>
          <w:szCs w:val="28"/>
          <w:lang w:val="uk-UA"/>
        </w:rPr>
        <w:t>.</w:t>
      </w:r>
    </w:p>
    <w:p w14:paraId="6A258A2A" w14:textId="557E9B4F" w:rsidR="00B649F5" w:rsidRDefault="00B649F5" w:rsidP="00451A24">
      <w:pPr>
        <w:spacing w:after="0" w:line="240" w:lineRule="auto"/>
        <w:ind w:left="708"/>
        <w:jc w:val="both"/>
        <w:rPr>
          <w:rFonts w:ascii="Times New Roman" w:hAnsi="Times New Roman" w:cs="Times New Roman"/>
          <w:sz w:val="28"/>
          <w:szCs w:val="28"/>
          <w:lang w:val="uk-UA"/>
        </w:rPr>
      </w:pPr>
      <w:r w:rsidRPr="00B649F5">
        <w:rPr>
          <w:rFonts w:ascii="Times New Roman" w:hAnsi="Times New Roman" w:cs="Times New Roman"/>
          <w:i/>
          <w:iCs/>
          <w:sz w:val="28"/>
          <w:szCs w:val="28"/>
          <w:lang w:val="uk-UA"/>
        </w:rPr>
        <w:t>«</w:t>
      </w:r>
      <w:r w:rsidR="0092149C" w:rsidRPr="00B649F5">
        <w:rPr>
          <w:rFonts w:ascii="Times New Roman" w:hAnsi="Times New Roman" w:cs="Times New Roman"/>
          <w:i/>
          <w:iCs/>
          <w:sz w:val="28"/>
          <w:szCs w:val="28"/>
          <w:lang w:val="de-DE"/>
        </w:rPr>
        <w:t>Sie</w:t>
      </w:r>
      <w:r w:rsidR="0092149C" w:rsidRPr="00B649F5">
        <w:rPr>
          <w:rFonts w:ascii="Times New Roman" w:hAnsi="Times New Roman" w:cs="Times New Roman"/>
          <w:i/>
          <w:iCs/>
          <w:sz w:val="28"/>
          <w:szCs w:val="28"/>
          <w:lang w:val="uk-UA"/>
        </w:rPr>
        <w:t xml:space="preserve"> </w:t>
      </w:r>
      <w:r w:rsidR="0092149C" w:rsidRPr="00B649F5">
        <w:rPr>
          <w:rFonts w:ascii="Times New Roman" w:hAnsi="Times New Roman" w:cs="Times New Roman"/>
          <w:i/>
          <w:iCs/>
          <w:sz w:val="28"/>
          <w:szCs w:val="28"/>
          <w:lang w:val="de-DE"/>
        </w:rPr>
        <w:t>ist</w:t>
      </w:r>
      <w:r w:rsidR="0092149C" w:rsidRPr="00B649F5">
        <w:rPr>
          <w:rFonts w:ascii="Times New Roman" w:hAnsi="Times New Roman" w:cs="Times New Roman"/>
          <w:i/>
          <w:iCs/>
          <w:sz w:val="28"/>
          <w:szCs w:val="28"/>
          <w:lang w:val="uk-UA"/>
        </w:rPr>
        <w:t xml:space="preserve"> </w:t>
      </w:r>
      <w:r w:rsidR="0092149C" w:rsidRPr="00B649F5">
        <w:rPr>
          <w:rFonts w:ascii="Times New Roman" w:hAnsi="Times New Roman" w:cs="Times New Roman"/>
          <w:i/>
          <w:iCs/>
          <w:sz w:val="28"/>
          <w:szCs w:val="28"/>
          <w:lang w:val="de-DE"/>
        </w:rPr>
        <w:t>keusch</w:t>
      </w:r>
      <w:r w:rsidR="0092149C" w:rsidRPr="00B649F5">
        <w:rPr>
          <w:rFonts w:ascii="Times New Roman" w:hAnsi="Times New Roman" w:cs="Times New Roman"/>
          <w:i/>
          <w:iCs/>
          <w:sz w:val="28"/>
          <w:szCs w:val="28"/>
          <w:lang w:val="uk-UA"/>
        </w:rPr>
        <w:t xml:space="preserve"> </w:t>
      </w:r>
      <w:r w:rsidR="0092149C" w:rsidRPr="00B649F5">
        <w:rPr>
          <w:rFonts w:ascii="Times New Roman" w:hAnsi="Times New Roman" w:cs="Times New Roman"/>
          <w:i/>
          <w:iCs/>
          <w:sz w:val="28"/>
          <w:szCs w:val="28"/>
          <w:lang w:val="de-DE"/>
        </w:rPr>
        <w:t>wie</w:t>
      </w:r>
      <w:r w:rsidR="0092149C" w:rsidRPr="00B649F5">
        <w:rPr>
          <w:rFonts w:ascii="Times New Roman" w:hAnsi="Times New Roman" w:cs="Times New Roman"/>
          <w:i/>
          <w:iCs/>
          <w:sz w:val="28"/>
          <w:szCs w:val="28"/>
          <w:lang w:val="uk-UA"/>
        </w:rPr>
        <w:t xml:space="preserve"> </w:t>
      </w:r>
      <w:r w:rsidR="0092149C" w:rsidRPr="00B649F5">
        <w:rPr>
          <w:rFonts w:ascii="Times New Roman" w:hAnsi="Times New Roman" w:cs="Times New Roman"/>
          <w:i/>
          <w:iCs/>
          <w:sz w:val="28"/>
          <w:szCs w:val="28"/>
          <w:lang w:val="de-DE"/>
        </w:rPr>
        <w:t>eine</w:t>
      </w:r>
      <w:r w:rsidR="0092149C" w:rsidRPr="00B649F5">
        <w:rPr>
          <w:rFonts w:ascii="Times New Roman" w:hAnsi="Times New Roman" w:cs="Times New Roman"/>
          <w:i/>
          <w:iCs/>
          <w:sz w:val="28"/>
          <w:szCs w:val="28"/>
          <w:lang w:val="uk-UA"/>
        </w:rPr>
        <w:t xml:space="preserve"> </w:t>
      </w:r>
      <w:r w:rsidR="0092149C" w:rsidRPr="00B649F5">
        <w:rPr>
          <w:rFonts w:ascii="Times New Roman" w:hAnsi="Times New Roman" w:cs="Times New Roman"/>
          <w:i/>
          <w:iCs/>
          <w:sz w:val="28"/>
          <w:szCs w:val="28"/>
          <w:lang w:val="de-DE"/>
        </w:rPr>
        <w:t>Braut</w:t>
      </w:r>
      <w:r w:rsidRPr="00B649F5">
        <w:rPr>
          <w:rFonts w:ascii="Times New Roman" w:hAnsi="Times New Roman" w:cs="Times New Roman"/>
          <w:i/>
          <w:iCs/>
          <w:sz w:val="28"/>
          <w:szCs w:val="28"/>
          <w:lang w:val="uk-UA"/>
        </w:rPr>
        <w:t>»</w:t>
      </w:r>
      <w:r w:rsidR="0092149C" w:rsidRPr="00B649F5">
        <w:rPr>
          <w:rFonts w:ascii="Times New Roman" w:hAnsi="Times New Roman" w:cs="Times New Roman"/>
          <w:sz w:val="28"/>
          <w:szCs w:val="28"/>
          <w:lang w:val="uk-UA"/>
        </w:rPr>
        <w:t xml:space="preserve"> </w:t>
      </w:r>
      <w:r w:rsidRPr="00B649F5">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B649F5">
        <w:rPr>
          <w:rFonts w:ascii="Times New Roman" w:hAnsi="Times New Roman" w:cs="Times New Roman"/>
          <w:sz w:val="28"/>
          <w:szCs w:val="28"/>
          <w:lang w:val="uk-UA"/>
        </w:rPr>
        <w:t xml:space="preserve">] </w:t>
      </w:r>
      <w:r>
        <w:rPr>
          <w:rFonts w:ascii="Times New Roman" w:hAnsi="Times New Roman" w:cs="Times New Roman"/>
          <w:sz w:val="28"/>
          <w:szCs w:val="28"/>
          <w:lang w:val="uk-UA"/>
        </w:rPr>
        <w:t>– В</w:t>
      </w:r>
      <w:r w:rsidRPr="00B649F5">
        <w:rPr>
          <w:rFonts w:ascii="Times New Roman" w:hAnsi="Times New Roman" w:cs="Times New Roman"/>
          <w:sz w:val="28"/>
          <w:szCs w:val="28"/>
          <w:lang w:val="uk-UA"/>
        </w:rPr>
        <w:t>она чиста, ще недоторкана.</w:t>
      </w:r>
    </w:p>
    <w:p w14:paraId="6C659D85" w14:textId="5B840B46" w:rsidR="0092149C" w:rsidRPr="00B649F5" w:rsidRDefault="00B649F5" w:rsidP="003B492B">
      <w:pPr>
        <w:spacing w:after="0" w:line="240" w:lineRule="auto"/>
        <w:ind w:firstLine="708"/>
        <w:jc w:val="both"/>
        <w:rPr>
          <w:rFonts w:ascii="Times New Roman" w:hAnsi="Times New Roman" w:cs="Times New Roman"/>
          <w:sz w:val="28"/>
          <w:szCs w:val="28"/>
          <w:lang w:val="uk-UA"/>
        </w:rPr>
      </w:pPr>
      <w:r w:rsidRPr="00B649F5">
        <w:rPr>
          <w:rFonts w:ascii="Times New Roman" w:hAnsi="Times New Roman" w:cs="Times New Roman"/>
          <w:sz w:val="28"/>
          <w:szCs w:val="28"/>
          <w:lang w:val="uk-UA"/>
        </w:rPr>
        <w:t xml:space="preserve"> </w:t>
      </w:r>
      <w:r w:rsidR="00B767A9" w:rsidRPr="00B649F5">
        <w:rPr>
          <w:rFonts w:ascii="Times New Roman" w:hAnsi="Times New Roman" w:cs="Times New Roman"/>
          <w:sz w:val="28"/>
          <w:szCs w:val="28"/>
          <w:lang w:val="uk-UA"/>
        </w:rPr>
        <w:t xml:space="preserve">Ці приклади показують, що жінки, які мали дошлюбні стосунки з чоловіком, сприймаються як непристойні та неприємні. Але з іншого боку </w:t>
      </w:r>
      <w:r>
        <w:rPr>
          <w:rFonts w:ascii="Times New Roman" w:hAnsi="Times New Roman" w:cs="Times New Roman"/>
          <w:sz w:val="28"/>
          <w:szCs w:val="28"/>
          <w:lang w:val="uk-UA"/>
        </w:rPr>
        <w:t>існують ідіоми, де жінку представляють як ціль, за якою полюють чоловіки:</w:t>
      </w:r>
    </w:p>
    <w:p w14:paraId="4CA9A020" w14:textId="77D6F3F5" w:rsidR="00AA57E4" w:rsidRDefault="00AA57E4" w:rsidP="003B492B">
      <w:pPr>
        <w:spacing w:after="0" w:line="240" w:lineRule="auto"/>
        <w:ind w:firstLine="709"/>
        <w:jc w:val="both"/>
        <w:rPr>
          <w:rFonts w:ascii="Times New Roman" w:hAnsi="Times New Roman" w:cs="Times New Roman"/>
          <w:sz w:val="28"/>
          <w:szCs w:val="28"/>
          <w:lang w:val="uk-UA"/>
        </w:rPr>
      </w:pPr>
      <w:r w:rsidRPr="00AA57E4">
        <w:rPr>
          <w:rFonts w:ascii="Times New Roman" w:hAnsi="Times New Roman" w:cs="Times New Roman"/>
          <w:i/>
          <w:iCs/>
          <w:sz w:val="28"/>
          <w:szCs w:val="28"/>
          <w:lang w:val="uk-UA"/>
        </w:rPr>
        <w:t>«</w:t>
      </w:r>
      <w:r w:rsidR="00B767A9" w:rsidRPr="00AA57E4">
        <w:rPr>
          <w:rFonts w:ascii="Times New Roman" w:hAnsi="Times New Roman" w:cs="Times New Roman"/>
          <w:i/>
          <w:iCs/>
          <w:sz w:val="28"/>
          <w:szCs w:val="28"/>
          <w:lang w:val="de-DE"/>
        </w:rPr>
        <w:t>Ein</w:t>
      </w:r>
      <w:r w:rsidR="00B767A9" w:rsidRPr="00AA57E4">
        <w:rPr>
          <w:rFonts w:ascii="Times New Roman" w:hAnsi="Times New Roman" w:cs="Times New Roman"/>
          <w:i/>
          <w:iCs/>
          <w:sz w:val="28"/>
          <w:szCs w:val="28"/>
          <w:lang w:val="uk-UA"/>
        </w:rPr>
        <w:t xml:space="preserve"> </w:t>
      </w:r>
      <w:r w:rsidR="00B767A9" w:rsidRPr="00AA57E4">
        <w:rPr>
          <w:rFonts w:ascii="Times New Roman" w:hAnsi="Times New Roman" w:cs="Times New Roman"/>
          <w:i/>
          <w:iCs/>
          <w:sz w:val="28"/>
          <w:szCs w:val="28"/>
          <w:lang w:val="de-DE"/>
        </w:rPr>
        <w:t>leichtes</w:t>
      </w:r>
      <w:r w:rsidR="00B767A9" w:rsidRPr="00AA57E4">
        <w:rPr>
          <w:rFonts w:ascii="Times New Roman" w:hAnsi="Times New Roman" w:cs="Times New Roman"/>
          <w:i/>
          <w:iCs/>
          <w:sz w:val="28"/>
          <w:szCs w:val="28"/>
          <w:lang w:val="uk-UA"/>
        </w:rPr>
        <w:t xml:space="preserve"> </w:t>
      </w:r>
      <w:r w:rsidR="00B767A9" w:rsidRPr="00AA57E4">
        <w:rPr>
          <w:rFonts w:ascii="Times New Roman" w:hAnsi="Times New Roman" w:cs="Times New Roman"/>
          <w:i/>
          <w:iCs/>
          <w:sz w:val="28"/>
          <w:szCs w:val="28"/>
          <w:lang w:val="de-DE"/>
        </w:rPr>
        <w:t>M</w:t>
      </w:r>
      <w:r w:rsidR="00B767A9" w:rsidRPr="00AA57E4">
        <w:rPr>
          <w:rFonts w:ascii="Times New Roman" w:hAnsi="Times New Roman" w:cs="Times New Roman"/>
          <w:i/>
          <w:iCs/>
          <w:sz w:val="28"/>
          <w:szCs w:val="28"/>
          <w:lang w:val="uk-UA"/>
        </w:rPr>
        <w:t>ä</w:t>
      </w:r>
      <w:r w:rsidR="00B767A9" w:rsidRPr="00AA57E4">
        <w:rPr>
          <w:rFonts w:ascii="Times New Roman" w:hAnsi="Times New Roman" w:cs="Times New Roman"/>
          <w:i/>
          <w:iCs/>
          <w:sz w:val="28"/>
          <w:szCs w:val="28"/>
          <w:lang w:val="de-DE"/>
        </w:rPr>
        <w:t>dchen</w:t>
      </w:r>
      <w:r w:rsidR="00B767A9" w:rsidRPr="00AA57E4">
        <w:rPr>
          <w:rFonts w:ascii="Times New Roman" w:hAnsi="Times New Roman" w:cs="Times New Roman"/>
          <w:i/>
          <w:iCs/>
          <w:sz w:val="28"/>
          <w:szCs w:val="28"/>
          <w:lang w:val="uk-UA"/>
        </w:rPr>
        <w:t xml:space="preserve"> </w:t>
      </w:r>
      <w:r w:rsidR="00B767A9" w:rsidRPr="00AA57E4">
        <w:rPr>
          <w:rFonts w:ascii="Times New Roman" w:hAnsi="Times New Roman" w:cs="Times New Roman"/>
          <w:i/>
          <w:iCs/>
          <w:sz w:val="28"/>
          <w:szCs w:val="28"/>
          <w:lang w:val="de-DE"/>
        </w:rPr>
        <w:t>sein</w:t>
      </w:r>
      <w:r w:rsidRPr="00AA57E4">
        <w:rPr>
          <w:rFonts w:ascii="Times New Roman" w:hAnsi="Times New Roman" w:cs="Times New Roman"/>
          <w:i/>
          <w:iCs/>
          <w:sz w:val="28"/>
          <w:szCs w:val="28"/>
          <w:lang w:val="uk-UA"/>
        </w:rPr>
        <w:t>»</w:t>
      </w:r>
      <w:r w:rsidR="00B767A9" w:rsidRPr="00AA57E4">
        <w:rPr>
          <w:rFonts w:ascii="Times New Roman" w:hAnsi="Times New Roman" w:cs="Times New Roman"/>
          <w:sz w:val="28"/>
          <w:szCs w:val="28"/>
          <w:lang w:val="uk-UA"/>
        </w:rPr>
        <w:t xml:space="preserve"> </w:t>
      </w:r>
      <w:r w:rsidRPr="00AA57E4">
        <w:rPr>
          <w:rFonts w:ascii="Times New Roman" w:hAnsi="Times New Roman" w:cs="Times New Roman"/>
          <w:sz w:val="28"/>
          <w:szCs w:val="28"/>
          <w:lang w:val="uk-UA"/>
        </w:rPr>
        <w:softHyphen/>
        <w:t>[</w:t>
      </w:r>
      <w:r w:rsidR="00775F74">
        <w:rPr>
          <w:rFonts w:ascii="Times New Roman" w:hAnsi="Times New Roman" w:cs="Times New Roman"/>
          <w:sz w:val="28"/>
          <w:szCs w:val="28"/>
          <w:lang w:val="uk-UA"/>
        </w:rPr>
        <w:t>37,</w:t>
      </w:r>
      <w:r w:rsidRPr="00AA57E4">
        <w:rPr>
          <w:rFonts w:ascii="Times New Roman" w:hAnsi="Times New Roman" w:cs="Times New Roman"/>
          <w:sz w:val="28"/>
          <w:szCs w:val="28"/>
          <w:lang w:val="uk-UA"/>
        </w:rPr>
        <w:t xml:space="preserve"> </w:t>
      </w:r>
      <w:r>
        <w:rPr>
          <w:rFonts w:ascii="Times New Roman" w:hAnsi="Times New Roman" w:cs="Times New Roman"/>
          <w:sz w:val="28"/>
          <w:szCs w:val="28"/>
          <w:lang w:val="uk-UA"/>
        </w:rPr>
        <w:t>с. 497</w:t>
      </w:r>
      <w:r w:rsidRPr="00AA57E4">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AA57E4">
        <w:rPr>
          <w:rFonts w:ascii="Times New Roman" w:hAnsi="Times New Roman" w:cs="Times New Roman"/>
          <w:sz w:val="28"/>
          <w:szCs w:val="28"/>
          <w:lang w:val="uk-UA"/>
        </w:rPr>
        <w:t>молода жінка легкого характеру, часто повія</w:t>
      </w:r>
      <w:r>
        <w:rPr>
          <w:rFonts w:ascii="Times New Roman" w:hAnsi="Times New Roman" w:cs="Times New Roman"/>
          <w:sz w:val="28"/>
          <w:szCs w:val="28"/>
          <w:lang w:val="uk-UA"/>
        </w:rPr>
        <w:t>;</w:t>
      </w:r>
    </w:p>
    <w:p w14:paraId="5DE750CA" w14:textId="3BE82EB9" w:rsidR="00B767A9" w:rsidRPr="00AA57E4" w:rsidRDefault="00AA57E4" w:rsidP="003B492B">
      <w:pPr>
        <w:spacing w:after="0" w:line="240" w:lineRule="auto"/>
        <w:ind w:firstLine="709"/>
        <w:jc w:val="both"/>
        <w:rPr>
          <w:rFonts w:ascii="Times New Roman" w:hAnsi="Times New Roman" w:cs="Times New Roman"/>
          <w:sz w:val="28"/>
          <w:szCs w:val="28"/>
          <w:lang w:val="uk-UA"/>
        </w:rPr>
      </w:pPr>
      <w:r w:rsidRPr="00AA57E4">
        <w:rPr>
          <w:rFonts w:ascii="Times New Roman" w:hAnsi="Times New Roman" w:cs="Times New Roman"/>
          <w:i/>
          <w:iCs/>
          <w:sz w:val="28"/>
          <w:szCs w:val="28"/>
          <w:lang w:val="uk-UA"/>
        </w:rPr>
        <w:t>«</w:t>
      </w:r>
      <w:r w:rsidR="00B767A9" w:rsidRPr="00AA57E4">
        <w:rPr>
          <w:rFonts w:ascii="Times New Roman" w:hAnsi="Times New Roman" w:cs="Times New Roman"/>
          <w:i/>
          <w:iCs/>
          <w:sz w:val="28"/>
          <w:szCs w:val="28"/>
          <w:lang w:val="de-DE"/>
        </w:rPr>
        <w:t>Sich jemandem in die Arme werfen</w:t>
      </w:r>
      <w:r w:rsidRPr="00AA57E4">
        <w:rPr>
          <w:rFonts w:ascii="Times New Roman" w:hAnsi="Times New Roman" w:cs="Times New Roman"/>
          <w:i/>
          <w:iCs/>
          <w:sz w:val="28"/>
          <w:szCs w:val="28"/>
          <w:lang w:val="uk-UA"/>
        </w:rPr>
        <w:t>»</w:t>
      </w:r>
      <w:r w:rsidR="00B767A9" w:rsidRPr="00B767A9">
        <w:rPr>
          <w:rFonts w:ascii="Times New Roman" w:hAnsi="Times New Roman" w:cs="Times New Roman"/>
          <w:sz w:val="28"/>
          <w:szCs w:val="28"/>
          <w:lang w:val="de-DE"/>
        </w:rPr>
        <w:t xml:space="preserve"> </w:t>
      </w:r>
      <w:r w:rsidRPr="00AA57E4">
        <w:rPr>
          <w:rFonts w:ascii="Times New Roman" w:hAnsi="Times New Roman" w:cs="Times New Roman"/>
          <w:sz w:val="28"/>
          <w:szCs w:val="28"/>
          <w:lang w:val="de-DE"/>
        </w:rPr>
        <w:t>[</w:t>
      </w:r>
      <w:r w:rsidR="00775F74">
        <w:rPr>
          <w:rFonts w:ascii="Times New Roman" w:hAnsi="Times New Roman" w:cs="Times New Roman"/>
          <w:sz w:val="28"/>
          <w:szCs w:val="28"/>
          <w:lang w:val="uk-UA"/>
        </w:rPr>
        <w:t>32</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 віддатися повністю комусь або чомусь; </w:t>
      </w:r>
    </w:p>
    <w:p w14:paraId="29CAAEB6" w14:textId="10E1AAE7" w:rsidR="00B767A9" w:rsidRPr="00AA57E4" w:rsidRDefault="00AA57E4" w:rsidP="003B492B">
      <w:pPr>
        <w:spacing w:after="0" w:line="240" w:lineRule="auto"/>
        <w:ind w:firstLine="709"/>
        <w:jc w:val="both"/>
        <w:rPr>
          <w:rFonts w:ascii="Times New Roman" w:hAnsi="Times New Roman" w:cs="Times New Roman"/>
          <w:sz w:val="28"/>
          <w:szCs w:val="28"/>
          <w:lang w:val="de-DE"/>
        </w:rPr>
      </w:pPr>
      <w:r w:rsidRPr="00AA57E4">
        <w:rPr>
          <w:rFonts w:ascii="Times New Roman" w:hAnsi="Times New Roman" w:cs="Times New Roman"/>
          <w:i/>
          <w:iCs/>
          <w:sz w:val="28"/>
          <w:szCs w:val="28"/>
          <w:lang w:val="uk-UA"/>
        </w:rPr>
        <w:t>«</w:t>
      </w:r>
      <w:r w:rsidR="00B767A9" w:rsidRPr="00AA57E4">
        <w:rPr>
          <w:rFonts w:ascii="Times New Roman" w:hAnsi="Times New Roman" w:cs="Times New Roman"/>
          <w:i/>
          <w:iCs/>
          <w:sz w:val="28"/>
          <w:szCs w:val="28"/>
          <w:lang w:val="de-DE"/>
        </w:rPr>
        <w:t>Schürzenjäger</w:t>
      </w:r>
      <w:r w:rsidRPr="00AA57E4">
        <w:rPr>
          <w:rFonts w:ascii="Times New Roman" w:hAnsi="Times New Roman" w:cs="Times New Roman"/>
          <w:i/>
          <w:iCs/>
          <w:sz w:val="28"/>
          <w:szCs w:val="28"/>
          <w:lang w:val="uk-UA"/>
        </w:rPr>
        <w:t>»</w:t>
      </w:r>
      <w:r w:rsidR="00B767A9" w:rsidRPr="00AA57E4">
        <w:rPr>
          <w:rFonts w:ascii="Times New Roman" w:hAnsi="Times New Roman" w:cs="Times New Roman"/>
          <w:sz w:val="28"/>
          <w:szCs w:val="28"/>
          <w:lang w:val="de-DE"/>
        </w:rPr>
        <w:t xml:space="preserve"> </w:t>
      </w:r>
      <w:r>
        <w:rPr>
          <w:rFonts w:ascii="Times New Roman" w:hAnsi="Times New Roman" w:cs="Times New Roman"/>
          <w:sz w:val="28"/>
          <w:szCs w:val="28"/>
          <w:lang w:val="uk-UA"/>
        </w:rPr>
        <w:t xml:space="preserve">/ </w:t>
      </w:r>
      <w:r w:rsidRPr="00AA57E4">
        <w:rPr>
          <w:rFonts w:ascii="Times New Roman" w:hAnsi="Times New Roman" w:cs="Times New Roman"/>
          <w:i/>
          <w:iCs/>
          <w:sz w:val="28"/>
          <w:szCs w:val="28"/>
          <w:lang w:val="uk-UA"/>
        </w:rPr>
        <w:t>«</w:t>
      </w:r>
      <w:r w:rsidRPr="00AA57E4">
        <w:rPr>
          <w:rFonts w:ascii="Times New Roman" w:hAnsi="Times New Roman" w:cs="Times New Roman"/>
          <w:i/>
          <w:iCs/>
          <w:sz w:val="28"/>
          <w:szCs w:val="28"/>
          <w:lang w:val="de-DE"/>
        </w:rPr>
        <w:t>hinter jeder Schürze herlaufen</w:t>
      </w:r>
      <w:r w:rsidRPr="00AA57E4">
        <w:rPr>
          <w:rFonts w:ascii="Times New Roman" w:hAnsi="Times New Roman" w:cs="Times New Roman"/>
          <w:i/>
          <w:iCs/>
          <w:sz w:val="28"/>
          <w:szCs w:val="28"/>
          <w:lang w:val="uk-UA"/>
        </w:rPr>
        <w:t>»</w:t>
      </w:r>
      <w:r>
        <w:rPr>
          <w:rFonts w:ascii="Times New Roman" w:hAnsi="Times New Roman" w:cs="Times New Roman"/>
          <w:sz w:val="28"/>
          <w:szCs w:val="28"/>
          <w:lang w:val="de-DE"/>
        </w:rPr>
        <w:t xml:space="preserve"> </w:t>
      </w:r>
      <w:r w:rsidRPr="00437162">
        <w:rPr>
          <w:rFonts w:ascii="Times New Roman" w:hAnsi="Times New Roman" w:cs="Times New Roman"/>
          <w:sz w:val="28"/>
          <w:szCs w:val="28"/>
          <w:lang w:val="de-DE"/>
        </w:rPr>
        <w:t>[</w:t>
      </w:r>
      <w:r w:rsidR="00775F74">
        <w:rPr>
          <w:rFonts w:ascii="Times New Roman" w:hAnsi="Times New Roman" w:cs="Times New Roman"/>
          <w:sz w:val="28"/>
          <w:szCs w:val="28"/>
          <w:lang w:val="uk-UA"/>
        </w:rPr>
        <w:t>37,</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с. 686</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 бігати за кожною спідницею. </w:t>
      </w:r>
    </w:p>
    <w:p w14:paraId="437E3342" w14:textId="5CBDA820" w:rsidR="00B767A9" w:rsidRPr="00C70754" w:rsidRDefault="00B767A9" w:rsidP="003B492B">
      <w:pPr>
        <w:spacing w:after="0" w:line="240" w:lineRule="auto"/>
        <w:ind w:firstLine="708"/>
        <w:jc w:val="both"/>
        <w:rPr>
          <w:rFonts w:ascii="Times New Roman" w:hAnsi="Times New Roman" w:cs="Times New Roman"/>
          <w:sz w:val="28"/>
          <w:szCs w:val="28"/>
          <w:lang w:val="uk-UA" w:bidi="my-MM"/>
        </w:rPr>
      </w:pPr>
      <w:r w:rsidRPr="00C70754">
        <w:rPr>
          <w:rFonts w:ascii="Times New Roman" w:hAnsi="Times New Roman" w:cs="Times New Roman"/>
          <w:sz w:val="28"/>
          <w:szCs w:val="28"/>
          <w:lang w:val="uk-UA" w:bidi="my-MM"/>
        </w:rPr>
        <w:t>Одразу впадає в око перебільшення останнього висловлювання про те, що чоловік може навіть полювати на жінку. Чи хочете ви «полювати» (</w:t>
      </w:r>
      <w:r w:rsidRPr="00C70754">
        <w:rPr>
          <w:rFonts w:ascii="Times New Roman" w:hAnsi="Times New Roman" w:cs="Times New Roman"/>
          <w:i/>
          <w:iCs/>
          <w:sz w:val="28"/>
          <w:szCs w:val="28"/>
          <w:lang w:val="uk-UA" w:bidi="my-MM"/>
        </w:rPr>
        <w:t>jagen</w:t>
      </w:r>
      <w:r w:rsidRPr="00C70754">
        <w:rPr>
          <w:rFonts w:ascii="Times New Roman" w:hAnsi="Times New Roman" w:cs="Times New Roman"/>
          <w:sz w:val="28"/>
          <w:szCs w:val="28"/>
          <w:lang w:val="uk-UA" w:bidi="my-MM"/>
        </w:rPr>
        <w:t>) на жінку, залежить від зовнішнього вигляду жінки. Отже, якщо жінка гарна, значить, вона бажана. І те, що чоловік хоче красиву жінку, не змінює, навіть якщо це розглядається як порушення існуючих моральних норм. Тут краса жінки порівнюється з гріхом, тому жінка описується як спокус</w:t>
      </w:r>
      <w:r w:rsidR="00C70754">
        <w:rPr>
          <w:rFonts w:ascii="Times New Roman" w:hAnsi="Times New Roman" w:cs="Times New Roman"/>
          <w:sz w:val="28"/>
          <w:szCs w:val="28"/>
          <w:lang w:val="uk-UA" w:bidi="my-MM"/>
        </w:rPr>
        <w:t>ниця</w:t>
      </w:r>
      <w:r w:rsidRPr="00C70754">
        <w:rPr>
          <w:rFonts w:ascii="Times New Roman" w:hAnsi="Times New Roman" w:cs="Times New Roman"/>
          <w:sz w:val="28"/>
          <w:szCs w:val="28"/>
          <w:lang w:val="uk-UA" w:bidi="my-MM"/>
        </w:rPr>
        <w:t>. Як у випадку з такими ідіомами:</w:t>
      </w:r>
    </w:p>
    <w:p w14:paraId="52A6E53D" w14:textId="5FC35A78" w:rsidR="00B767A9" w:rsidRPr="00C70754" w:rsidRDefault="00C70754" w:rsidP="003B492B">
      <w:pPr>
        <w:spacing w:after="0" w:line="240" w:lineRule="auto"/>
        <w:ind w:firstLine="709"/>
        <w:jc w:val="both"/>
        <w:rPr>
          <w:rFonts w:ascii="Times New Roman" w:hAnsi="Times New Roman" w:cs="Times New Roman"/>
          <w:sz w:val="28"/>
          <w:szCs w:val="28"/>
          <w:lang w:val="uk-UA"/>
        </w:rPr>
      </w:pPr>
      <w:r w:rsidRPr="00C70754">
        <w:rPr>
          <w:rFonts w:ascii="Times New Roman" w:hAnsi="Times New Roman" w:cs="Times New Roman"/>
          <w:i/>
          <w:iCs/>
          <w:sz w:val="28"/>
          <w:szCs w:val="28"/>
          <w:lang w:val="uk-UA"/>
        </w:rPr>
        <w:t>«</w:t>
      </w:r>
      <w:r w:rsidR="00B767A9" w:rsidRPr="00C70754">
        <w:rPr>
          <w:rFonts w:ascii="Times New Roman" w:hAnsi="Times New Roman" w:cs="Times New Roman"/>
          <w:i/>
          <w:iCs/>
          <w:sz w:val="28"/>
          <w:szCs w:val="28"/>
          <w:lang w:val="de-DE"/>
        </w:rPr>
        <w:t>Zum</w:t>
      </w:r>
      <w:r w:rsidR="00B767A9" w:rsidRPr="00C70754">
        <w:rPr>
          <w:rFonts w:ascii="Times New Roman" w:hAnsi="Times New Roman" w:cs="Times New Roman"/>
          <w:i/>
          <w:iCs/>
          <w:sz w:val="28"/>
          <w:szCs w:val="28"/>
          <w:lang w:val="uk-UA"/>
        </w:rPr>
        <w:t xml:space="preserve"> </w:t>
      </w:r>
      <w:r w:rsidR="00B767A9" w:rsidRPr="00C70754">
        <w:rPr>
          <w:rFonts w:ascii="Times New Roman" w:hAnsi="Times New Roman" w:cs="Times New Roman"/>
          <w:i/>
          <w:iCs/>
          <w:sz w:val="28"/>
          <w:szCs w:val="28"/>
          <w:lang w:val="de-DE"/>
        </w:rPr>
        <w:t>Anbei</w:t>
      </w:r>
      <w:r w:rsidR="00B767A9" w:rsidRPr="00C70754">
        <w:rPr>
          <w:rFonts w:ascii="Times New Roman" w:hAnsi="Times New Roman" w:cs="Times New Roman"/>
          <w:i/>
          <w:iCs/>
          <w:sz w:val="28"/>
          <w:szCs w:val="28"/>
          <w:lang w:val="uk-UA"/>
        </w:rPr>
        <w:t>ß</w:t>
      </w:r>
      <w:r w:rsidR="00B767A9" w:rsidRPr="00C70754">
        <w:rPr>
          <w:rFonts w:ascii="Times New Roman" w:hAnsi="Times New Roman" w:cs="Times New Roman"/>
          <w:i/>
          <w:iCs/>
          <w:sz w:val="28"/>
          <w:szCs w:val="28"/>
          <w:lang w:val="de-DE"/>
        </w:rPr>
        <w:t>en</w:t>
      </w:r>
      <w:r w:rsidR="00B767A9" w:rsidRPr="00C70754">
        <w:rPr>
          <w:rFonts w:ascii="Times New Roman" w:hAnsi="Times New Roman" w:cs="Times New Roman"/>
          <w:i/>
          <w:iCs/>
          <w:sz w:val="28"/>
          <w:szCs w:val="28"/>
          <w:lang w:val="uk-UA"/>
        </w:rPr>
        <w:t xml:space="preserve"> </w:t>
      </w:r>
      <w:r w:rsidR="00B767A9" w:rsidRPr="00C70754">
        <w:rPr>
          <w:rFonts w:ascii="Times New Roman" w:hAnsi="Times New Roman" w:cs="Times New Roman"/>
          <w:i/>
          <w:iCs/>
          <w:sz w:val="28"/>
          <w:szCs w:val="28"/>
          <w:lang w:val="de-DE"/>
        </w:rPr>
        <w:t>aussehen</w:t>
      </w:r>
      <w:r w:rsidRPr="00C70754">
        <w:rPr>
          <w:rFonts w:ascii="Times New Roman" w:hAnsi="Times New Roman" w:cs="Times New Roman"/>
          <w:i/>
          <w:iCs/>
          <w:sz w:val="28"/>
          <w:szCs w:val="28"/>
          <w:lang w:val="uk-UA"/>
        </w:rPr>
        <w:t>»</w:t>
      </w:r>
      <w:r w:rsidR="00B767A9" w:rsidRPr="00C70754">
        <w:rPr>
          <w:rFonts w:ascii="Times New Roman" w:hAnsi="Times New Roman" w:cs="Times New Roman"/>
          <w:sz w:val="28"/>
          <w:szCs w:val="28"/>
          <w:lang w:val="uk-UA"/>
        </w:rPr>
        <w:t xml:space="preserve"> </w:t>
      </w:r>
      <w:r w:rsidRPr="00AA57E4">
        <w:rPr>
          <w:rFonts w:ascii="Times New Roman" w:hAnsi="Times New Roman" w:cs="Times New Roman"/>
          <w:sz w:val="28"/>
          <w:szCs w:val="28"/>
          <w:lang w:val="uk-UA"/>
        </w:rPr>
        <w:t>[</w:t>
      </w:r>
      <w:r w:rsidR="00775F74">
        <w:rPr>
          <w:rFonts w:ascii="Times New Roman" w:hAnsi="Times New Roman" w:cs="Times New Roman"/>
          <w:sz w:val="28"/>
          <w:szCs w:val="28"/>
          <w:lang w:val="uk-UA"/>
        </w:rPr>
        <w:t>37,</w:t>
      </w:r>
      <w:r w:rsidRPr="00AA57E4">
        <w:rPr>
          <w:rFonts w:ascii="Times New Roman" w:hAnsi="Times New Roman" w:cs="Times New Roman"/>
          <w:sz w:val="28"/>
          <w:szCs w:val="28"/>
          <w:lang w:val="uk-UA"/>
        </w:rPr>
        <w:t xml:space="preserve"> </w:t>
      </w:r>
      <w:r>
        <w:rPr>
          <w:rFonts w:ascii="Times New Roman" w:hAnsi="Times New Roman" w:cs="Times New Roman"/>
          <w:sz w:val="28"/>
          <w:szCs w:val="28"/>
          <w:lang w:val="uk-UA"/>
        </w:rPr>
        <w:t>с. 44</w:t>
      </w:r>
      <w:r w:rsidRPr="00AA57E4">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C70754">
        <w:rPr>
          <w:rFonts w:ascii="Times New Roman" w:hAnsi="Times New Roman" w:cs="Times New Roman"/>
          <w:sz w:val="28"/>
          <w:szCs w:val="28"/>
          <w:lang w:val="uk-UA"/>
        </w:rPr>
        <w:t>вигляда</w:t>
      </w:r>
      <w:r>
        <w:rPr>
          <w:rFonts w:ascii="Times New Roman" w:hAnsi="Times New Roman" w:cs="Times New Roman"/>
          <w:sz w:val="28"/>
          <w:szCs w:val="28"/>
          <w:lang w:val="uk-UA"/>
        </w:rPr>
        <w:t>ти</w:t>
      </w:r>
      <w:r w:rsidRPr="00C70754">
        <w:rPr>
          <w:rFonts w:ascii="Times New Roman" w:hAnsi="Times New Roman" w:cs="Times New Roman"/>
          <w:sz w:val="28"/>
          <w:szCs w:val="28"/>
          <w:lang w:val="uk-UA"/>
        </w:rPr>
        <w:t xml:space="preserve"> надзвичайно привабливо</w:t>
      </w:r>
      <w:r>
        <w:rPr>
          <w:rFonts w:ascii="Times New Roman" w:hAnsi="Times New Roman" w:cs="Times New Roman"/>
          <w:sz w:val="28"/>
          <w:szCs w:val="28"/>
          <w:lang w:val="uk-UA"/>
        </w:rPr>
        <w:t>;</w:t>
      </w:r>
    </w:p>
    <w:p w14:paraId="0EE25D09" w14:textId="5868E363" w:rsidR="00C70754" w:rsidRDefault="00C70754" w:rsidP="003B492B">
      <w:pPr>
        <w:spacing w:after="0" w:line="240" w:lineRule="auto"/>
        <w:ind w:firstLine="709"/>
        <w:jc w:val="both"/>
        <w:rPr>
          <w:rFonts w:ascii="Times New Roman" w:hAnsi="Times New Roman" w:cs="Times New Roman"/>
          <w:sz w:val="28"/>
          <w:szCs w:val="28"/>
          <w:lang w:val="uk-UA"/>
        </w:rPr>
      </w:pPr>
      <w:r w:rsidRPr="00C70754">
        <w:rPr>
          <w:rFonts w:ascii="Times New Roman" w:hAnsi="Times New Roman" w:cs="Times New Roman"/>
          <w:i/>
          <w:iCs/>
          <w:sz w:val="28"/>
          <w:szCs w:val="28"/>
          <w:lang w:val="uk-UA"/>
        </w:rPr>
        <w:t>«</w:t>
      </w:r>
      <w:r w:rsidR="00B767A9" w:rsidRPr="00C70754">
        <w:rPr>
          <w:rFonts w:ascii="Times New Roman" w:hAnsi="Times New Roman" w:cs="Times New Roman"/>
          <w:i/>
          <w:iCs/>
          <w:sz w:val="28"/>
          <w:szCs w:val="28"/>
          <w:lang w:val="de-DE"/>
        </w:rPr>
        <w:t>sch</w:t>
      </w:r>
      <w:r w:rsidR="00B767A9" w:rsidRPr="00C70754">
        <w:rPr>
          <w:rFonts w:ascii="Times New Roman" w:hAnsi="Times New Roman" w:cs="Times New Roman"/>
          <w:i/>
          <w:iCs/>
          <w:sz w:val="28"/>
          <w:szCs w:val="28"/>
          <w:lang w:val="uk-UA"/>
        </w:rPr>
        <w:t>ö</w:t>
      </w:r>
      <w:r w:rsidR="00B767A9" w:rsidRPr="00C70754">
        <w:rPr>
          <w:rFonts w:ascii="Times New Roman" w:hAnsi="Times New Roman" w:cs="Times New Roman"/>
          <w:i/>
          <w:iCs/>
          <w:sz w:val="28"/>
          <w:szCs w:val="28"/>
          <w:lang w:val="de-DE"/>
        </w:rPr>
        <w:t>n</w:t>
      </w:r>
      <w:r w:rsidR="00B767A9" w:rsidRPr="00C70754">
        <w:rPr>
          <w:rFonts w:ascii="Times New Roman" w:hAnsi="Times New Roman" w:cs="Times New Roman"/>
          <w:i/>
          <w:iCs/>
          <w:sz w:val="28"/>
          <w:szCs w:val="28"/>
          <w:lang w:val="uk-UA"/>
        </w:rPr>
        <w:t xml:space="preserve"> </w:t>
      </w:r>
      <w:r w:rsidR="00B767A9" w:rsidRPr="00C70754">
        <w:rPr>
          <w:rFonts w:ascii="Times New Roman" w:hAnsi="Times New Roman" w:cs="Times New Roman"/>
          <w:i/>
          <w:iCs/>
          <w:sz w:val="28"/>
          <w:szCs w:val="28"/>
          <w:lang w:val="de-DE"/>
        </w:rPr>
        <w:t>wie</w:t>
      </w:r>
      <w:r w:rsidR="00B767A9" w:rsidRPr="00C70754">
        <w:rPr>
          <w:rFonts w:ascii="Times New Roman" w:hAnsi="Times New Roman" w:cs="Times New Roman"/>
          <w:i/>
          <w:iCs/>
          <w:sz w:val="28"/>
          <w:szCs w:val="28"/>
          <w:lang w:val="uk-UA"/>
        </w:rPr>
        <w:t xml:space="preserve"> </w:t>
      </w:r>
      <w:r w:rsidR="00B767A9" w:rsidRPr="00C70754">
        <w:rPr>
          <w:rFonts w:ascii="Times New Roman" w:hAnsi="Times New Roman" w:cs="Times New Roman"/>
          <w:i/>
          <w:iCs/>
          <w:sz w:val="28"/>
          <w:szCs w:val="28"/>
          <w:lang w:val="de-DE"/>
        </w:rPr>
        <w:t>die</w:t>
      </w:r>
      <w:r w:rsidR="00B767A9" w:rsidRPr="00C70754">
        <w:rPr>
          <w:rFonts w:ascii="Times New Roman" w:hAnsi="Times New Roman" w:cs="Times New Roman"/>
          <w:i/>
          <w:iCs/>
          <w:sz w:val="28"/>
          <w:szCs w:val="28"/>
          <w:lang w:val="uk-UA"/>
        </w:rPr>
        <w:t xml:space="preserve"> </w:t>
      </w:r>
      <w:r w:rsidR="00B767A9" w:rsidRPr="00C70754">
        <w:rPr>
          <w:rFonts w:ascii="Times New Roman" w:hAnsi="Times New Roman" w:cs="Times New Roman"/>
          <w:i/>
          <w:iCs/>
          <w:sz w:val="28"/>
          <w:szCs w:val="28"/>
          <w:lang w:val="de-DE"/>
        </w:rPr>
        <w:t>S</w:t>
      </w:r>
      <w:r w:rsidR="00B767A9" w:rsidRPr="00C70754">
        <w:rPr>
          <w:rFonts w:ascii="Times New Roman" w:hAnsi="Times New Roman" w:cs="Times New Roman"/>
          <w:i/>
          <w:iCs/>
          <w:sz w:val="28"/>
          <w:szCs w:val="28"/>
          <w:lang w:val="uk-UA"/>
        </w:rPr>
        <w:t>ü</w:t>
      </w:r>
      <w:r w:rsidR="00B767A9" w:rsidRPr="00C70754">
        <w:rPr>
          <w:rFonts w:ascii="Times New Roman" w:hAnsi="Times New Roman" w:cs="Times New Roman"/>
          <w:i/>
          <w:iCs/>
          <w:sz w:val="28"/>
          <w:szCs w:val="28"/>
          <w:lang w:val="de-DE"/>
        </w:rPr>
        <w:t>nde</w:t>
      </w:r>
      <w:r w:rsidRPr="00C70754">
        <w:rPr>
          <w:rFonts w:ascii="Times New Roman" w:hAnsi="Times New Roman" w:cs="Times New Roman"/>
          <w:i/>
          <w:iCs/>
          <w:sz w:val="28"/>
          <w:szCs w:val="28"/>
          <w:lang w:val="uk-UA"/>
        </w:rPr>
        <w:t>»</w:t>
      </w:r>
      <w:r w:rsidR="00B767A9" w:rsidRPr="00C70754">
        <w:rPr>
          <w:rFonts w:ascii="Times New Roman" w:hAnsi="Times New Roman" w:cs="Times New Roman"/>
          <w:sz w:val="28"/>
          <w:szCs w:val="28"/>
          <w:lang w:val="uk-UA"/>
        </w:rPr>
        <w:t xml:space="preserve"> </w:t>
      </w:r>
      <w:r w:rsidRPr="00AA57E4">
        <w:rPr>
          <w:rFonts w:ascii="Times New Roman" w:hAnsi="Times New Roman" w:cs="Times New Roman"/>
          <w:sz w:val="28"/>
          <w:szCs w:val="28"/>
          <w:lang w:val="uk-UA"/>
        </w:rPr>
        <w:t>[</w:t>
      </w:r>
      <w:r w:rsidR="00775F74">
        <w:rPr>
          <w:rFonts w:ascii="Times New Roman" w:hAnsi="Times New Roman" w:cs="Times New Roman"/>
          <w:sz w:val="28"/>
          <w:szCs w:val="28"/>
          <w:lang w:val="uk-UA"/>
        </w:rPr>
        <w:t>37,</w:t>
      </w:r>
      <w:r w:rsidRPr="00AA57E4">
        <w:rPr>
          <w:rFonts w:ascii="Times New Roman" w:hAnsi="Times New Roman" w:cs="Times New Roman"/>
          <w:sz w:val="28"/>
          <w:szCs w:val="28"/>
          <w:lang w:val="uk-UA"/>
        </w:rPr>
        <w:t xml:space="preserve"> </w:t>
      </w:r>
      <w:r>
        <w:rPr>
          <w:rFonts w:ascii="Times New Roman" w:hAnsi="Times New Roman" w:cs="Times New Roman"/>
          <w:sz w:val="28"/>
          <w:szCs w:val="28"/>
          <w:lang w:val="uk-UA"/>
        </w:rPr>
        <w:t>с. 678</w:t>
      </w:r>
      <w:r w:rsidRPr="00AA57E4">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C70754">
        <w:rPr>
          <w:rFonts w:ascii="Times New Roman" w:hAnsi="Times New Roman" w:cs="Times New Roman"/>
          <w:sz w:val="28"/>
          <w:szCs w:val="28"/>
          <w:lang w:val="uk-UA"/>
        </w:rPr>
        <w:t>спокусливо красива</w:t>
      </w:r>
      <w:r w:rsidR="00A3376F">
        <w:rPr>
          <w:rFonts w:ascii="Times New Roman" w:hAnsi="Times New Roman" w:cs="Times New Roman"/>
          <w:sz w:val="28"/>
          <w:szCs w:val="28"/>
          <w:lang w:val="uk-UA"/>
        </w:rPr>
        <w:t>;</w:t>
      </w:r>
    </w:p>
    <w:p w14:paraId="3405418A" w14:textId="626F4CD3" w:rsidR="00A3376F" w:rsidRPr="00A3376F" w:rsidRDefault="00A3376F" w:rsidP="003B492B">
      <w:pPr>
        <w:spacing w:after="0" w:line="240" w:lineRule="auto"/>
        <w:ind w:firstLine="709"/>
        <w:jc w:val="both"/>
        <w:rPr>
          <w:rFonts w:ascii="Times New Roman" w:hAnsi="Times New Roman" w:cs="Times New Roman"/>
          <w:sz w:val="28"/>
          <w:szCs w:val="28"/>
          <w:lang w:val="uk-UA"/>
        </w:rPr>
      </w:pPr>
      <w:r w:rsidRPr="00A3376F">
        <w:rPr>
          <w:rFonts w:ascii="Times New Roman" w:hAnsi="Times New Roman" w:cs="Times New Roman"/>
          <w:i/>
          <w:iCs/>
          <w:sz w:val="28"/>
          <w:szCs w:val="28"/>
          <w:lang w:val="uk-UA"/>
        </w:rPr>
        <w:t>«</w:t>
      </w:r>
      <w:r w:rsidRPr="00A3376F">
        <w:rPr>
          <w:rFonts w:ascii="Times New Roman" w:hAnsi="Times New Roman" w:cs="Times New Roman"/>
          <w:i/>
          <w:iCs/>
          <w:sz w:val="28"/>
          <w:szCs w:val="28"/>
          <w:lang w:val="de-DE"/>
        </w:rPr>
        <w:t xml:space="preserve">das schwache / schöne / zarte </w:t>
      </w:r>
      <w:r w:rsidRPr="00A3376F">
        <w:rPr>
          <w:rFonts w:ascii="Times New Roman" w:hAnsi="Times New Roman" w:cs="Times New Roman"/>
          <w:i/>
          <w:iCs/>
          <w:sz w:val="28"/>
          <w:szCs w:val="28"/>
          <w:lang w:val="uk-UA"/>
        </w:rPr>
        <w:t>Geschlecht»</w:t>
      </w:r>
      <w:r>
        <w:rPr>
          <w:rFonts w:ascii="Times New Roman" w:hAnsi="Times New Roman" w:cs="Times New Roman"/>
          <w:sz w:val="28"/>
          <w:szCs w:val="28"/>
          <w:lang w:val="uk-UA"/>
        </w:rPr>
        <w:t xml:space="preserve"> </w:t>
      </w:r>
      <w:r w:rsidRPr="00AA57E4">
        <w:rPr>
          <w:rFonts w:ascii="Times New Roman" w:hAnsi="Times New Roman" w:cs="Times New Roman"/>
          <w:sz w:val="28"/>
          <w:szCs w:val="28"/>
          <w:lang w:val="uk-UA"/>
        </w:rPr>
        <w:t>[</w:t>
      </w:r>
      <w:r w:rsidR="00775F74">
        <w:rPr>
          <w:rFonts w:ascii="Times New Roman" w:hAnsi="Times New Roman" w:cs="Times New Roman"/>
          <w:sz w:val="28"/>
          <w:szCs w:val="28"/>
          <w:lang w:val="uk-UA"/>
        </w:rPr>
        <w:t>37,</w:t>
      </w:r>
      <w:r w:rsidRPr="00AA57E4">
        <w:rPr>
          <w:rFonts w:ascii="Times New Roman" w:hAnsi="Times New Roman" w:cs="Times New Roman"/>
          <w:sz w:val="28"/>
          <w:szCs w:val="28"/>
          <w:lang w:val="uk-UA"/>
        </w:rPr>
        <w:t xml:space="preserve"> </w:t>
      </w:r>
      <w:r>
        <w:rPr>
          <w:rFonts w:ascii="Times New Roman" w:hAnsi="Times New Roman" w:cs="Times New Roman"/>
          <w:sz w:val="28"/>
          <w:szCs w:val="28"/>
          <w:lang w:val="uk-UA"/>
        </w:rPr>
        <w:t>с. 275</w:t>
      </w:r>
      <w:r w:rsidRPr="00AA57E4">
        <w:rPr>
          <w:rFonts w:ascii="Times New Roman" w:hAnsi="Times New Roman" w:cs="Times New Roman"/>
          <w:sz w:val="28"/>
          <w:szCs w:val="28"/>
          <w:lang w:val="uk-UA"/>
        </w:rPr>
        <w:t>]</w:t>
      </w:r>
      <w:r>
        <w:rPr>
          <w:rFonts w:ascii="Times New Roman" w:hAnsi="Times New Roman" w:cs="Times New Roman"/>
          <w:sz w:val="28"/>
          <w:szCs w:val="28"/>
          <w:lang w:val="uk-UA"/>
        </w:rPr>
        <w:t xml:space="preserve"> – слабкий / красивий / ніжний пол.</w:t>
      </w:r>
    </w:p>
    <w:p w14:paraId="11B7705D" w14:textId="0BAC4CD4" w:rsidR="00B767A9" w:rsidRPr="00C70754" w:rsidRDefault="00B767A9" w:rsidP="003B492B">
      <w:pPr>
        <w:spacing w:after="0" w:line="240" w:lineRule="auto"/>
        <w:ind w:firstLine="708"/>
        <w:jc w:val="both"/>
        <w:rPr>
          <w:rFonts w:ascii="Times New Roman" w:hAnsi="Times New Roman" w:cs="Times New Roman"/>
          <w:sz w:val="28"/>
          <w:szCs w:val="28"/>
          <w:lang w:val="uk-UA"/>
        </w:rPr>
      </w:pPr>
      <w:r w:rsidRPr="00C70754">
        <w:rPr>
          <w:rFonts w:ascii="Times New Roman" w:hAnsi="Times New Roman" w:cs="Times New Roman"/>
          <w:sz w:val="28"/>
          <w:szCs w:val="28"/>
          <w:lang w:val="uk-UA"/>
        </w:rPr>
        <w:t xml:space="preserve">Існує ще багато </w:t>
      </w:r>
      <w:r w:rsidR="00C70754">
        <w:rPr>
          <w:rFonts w:ascii="Times New Roman" w:hAnsi="Times New Roman" w:cs="Times New Roman"/>
          <w:sz w:val="28"/>
          <w:szCs w:val="28"/>
          <w:lang w:val="uk-UA"/>
        </w:rPr>
        <w:t>ідіом та прислів’їв</w:t>
      </w:r>
      <w:r w:rsidRPr="00C70754">
        <w:rPr>
          <w:rFonts w:ascii="Times New Roman" w:hAnsi="Times New Roman" w:cs="Times New Roman"/>
          <w:sz w:val="28"/>
          <w:szCs w:val="28"/>
          <w:lang w:val="uk-UA"/>
        </w:rPr>
        <w:t xml:space="preserve"> про жіночу зовнішність. Більшість цих висловів </w:t>
      </w:r>
      <w:r w:rsidR="00847230">
        <w:rPr>
          <w:rFonts w:ascii="Times New Roman" w:hAnsi="Times New Roman" w:cs="Times New Roman"/>
          <w:sz w:val="28"/>
          <w:szCs w:val="28"/>
          <w:lang w:val="uk-UA"/>
        </w:rPr>
        <w:t xml:space="preserve">в німецькій мові </w:t>
      </w:r>
      <w:r w:rsidRPr="00C70754">
        <w:rPr>
          <w:rFonts w:ascii="Times New Roman" w:hAnsi="Times New Roman" w:cs="Times New Roman"/>
          <w:sz w:val="28"/>
          <w:szCs w:val="28"/>
          <w:lang w:val="uk-UA"/>
        </w:rPr>
        <w:t xml:space="preserve">також стосується приниження жінок. Наприклад, якщо </w:t>
      </w:r>
      <w:r w:rsidRPr="00C70754">
        <w:rPr>
          <w:rFonts w:ascii="Times New Roman" w:hAnsi="Times New Roman" w:cs="Times New Roman"/>
          <w:sz w:val="28"/>
          <w:szCs w:val="28"/>
          <w:lang w:val="uk-UA"/>
        </w:rPr>
        <w:lastRenderedPageBreak/>
        <w:t>жінка занадто худа або занадто товста, її вважають неприємною та жартівливо висміюють, як у наступних прикладах.</w:t>
      </w:r>
    </w:p>
    <w:p w14:paraId="2B7FA73A" w14:textId="169CE322" w:rsidR="00B767A9" w:rsidRPr="00A8323C" w:rsidRDefault="00A8323C" w:rsidP="003B492B">
      <w:pPr>
        <w:spacing w:after="0" w:line="240" w:lineRule="auto"/>
        <w:ind w:firstLine="709"/>
        <w:jc w:val="both"/>
        <w:rPr>
          <w:rFonts w:ascii="Times New Roman" w:hAnsi="Times New Roman" w:cs="Times New Roman"/>
          <w:sz w:val="28"/>
          <w:szCs w:val="28"/>
          <w:lang w:val="uk-UA"/>
        </w:rPr>
      </w:pPr>
      <w:r w:rsidRPr="00A8323C">
        <w:rPr>
          <w:rFonts w:ascii="Times New Roman" w:hAnsi="Times New Roman" w:cs="Times New Roman"/>
          <w:i/>
          <w:iCs/>
          <w:sz w:val="28"/>
          <w:szCs w:val="28"/>
          <w:lang w:val="uk-UA"/>
        </w:rPr>
        <w:t>«</w:t>
      </w:r>
      <w:r w:rsidRPr="00A8323C">
        <w:rPr>
          <w:rFonts w:ascii="Times New Roman" w:hAnsi="Times New Roman" w:cs="Times New Roman"/>
          <w:i/>
          <w:iCs/>
          <w:sz w:val="28"/>
          <w:szCs w:val="28"/>
          <w:lang w:val="de-DE"/>
        </w:rPr>
        <w:t>Sie</w:t>
      </w:r>
      <w:r w:rsidRPr="005B64BF">
        <w:rPr>
          <w:rFonts w:ascii="Times New Roman" w:hAnsi="Times New Roman" w:cs="Times New Roman"/>
          <w:i/>
          <w:iCs/>
          <w:sz w:val="28"/>
          <w:szCs w:val="28"/>
          <w:lang w:val="uk-UA"/>
        </w:rPr>
        <w:t xml:space="preserve"> </w:t>
      </w:r>
      <w:r w:rsidRPr="00A8323C">
        <w:rPr>
          <w:rFonts w:ascii="Times New Roman" w:hAnsi="Times New Roman" w:cs="Times New Roman"/>
          <w:i/>
          <w:iCs/>
          <w:sz w:val="28"/>
          <w:szCs w:val="28"/>
          <w:lang w:val="de-DE"/>
        </w:rPr>
        <w:t>kann</w:t>
      </w:r>
      <w:r w:rsidRPr="005B64BF">
        <w:rPr>
          <w:rFonts w:ascii="Times New Roman" w:hAnsi="Times New Roman" w:cs="Times New Roman"/>
          <w:i/>
          <w:iCs/>
          <w:sz w:val="28"/>
          <w:szCs w:val="28"/>
          <w:lang w:val="uk-UA"/>
        </w:rPr>
        <w:t xml:space="preserve"> </w:t>
      </w:r>
      <w:r w:rsidRPr="00A8323C">
        <w:rPr>
          <w:rFonts w:ascii="Times New Roman" w:hAnsi="Times New Roman" w:cs="Times New Roman"/>
          <w:i/>
          <w:iCs/>
          <w:sz w:val="28"/>
          <w:szCs w:val="28"/>
          <w:lang w:val="de-DE"/>
        </w:rPr>
        <w:t>d</w:t>
      </w:r>
      <w:r w:rsidR="00B767A9" w:rsidRPr="00A8323C">
        <w:rPr>
          <w:rFonts w:ascii="Times New Roman" w:hAnsi="Times New Roman" w:cs="Times New Roman"/>
          <w:i/>
          <w:iCs/>
          <w:sz w:val="28"/>
          <w:szCs w:val="28"/>
          <w:lang w:val="de-DE"/>
        </w:rPr>
        <w:t>en</w:t>
      </w:r>
      <w:r w:rsidR="00B767A9" w:rsidRPr="005B64BF">
        <w:rPr>
          <w:rFonts w:ascii="Times New Roman" w:hAnsi="Times New Roman" w:cs="Times New Roman"/>
          <w:i/>
          <w:iCs/>
          <w:sz w:val="28"/>
          <w:szCs w:val="28"/>
          <w:lang w:val="uk-UA"/>
        </w:rPr>
        <w:t xml:space="preserve"> </w:t>
      </w:r>
      <w:r w:rsidR="00B767A9" w:rsidRPr="00A8323C">
        <w:rPr>
          <w:rFonts w:ascii="Times New Roman" w:hAnsi="Times New Roman" w:cs="Times New Roman"/>
          <w:i/>
          <w:iCs/>
          <w:sz w:val="28"/>
          <w:szCs w:val="28"/>
          <w:lang w:val="de-DE"/>
        </w:rPr>
        <w:t>Bock</w:t>
      </w:r>
      <w:r w:rsidR="00B767A9" w:rsidRPr="005B64BF">
        <w:rPr>
          <w:rFonts w:ascii="Times New Roman" w:hAnsi="Times New Roman" w:cs="Times New Roman"/>
          <w:i/>
          <w:iCs/>
          <w:sz w:val="28"/>
          <w:szCs w:val="28"/>
          <w:lang w:val="uk-UA"/>
        </w:rPr>
        <w:t xml:space="preserve"> </w:t>
      </w:r>
      <w:r w:rsidR="00B767A9" w:rsidRPr="00A8323C">
        <w:rPr>
          <w:rFonts w:ascii="Times New Roman" w:hAnsi="Times New Roman" w:cs="Times New Roman"/>
          <w:i/>
          <w:iCs/>
          <w:sz w:val="28"/>
          <w:szCs w:val="28"/>
          <w:lang w:val="de-DE"/>
        </w:rPr>
        <w:t>zwischen</w:t>
      </w:r>
      <w:r w:rsidR="00B767A9" w:rsidRPr="005B64BF">
        <w:rPr>
          <w:rFonts w:ascii="Times New Roman" w:hAnsi="Times New Roman" w:cs="Times New Roman"/>
          <w:i/>
          <w:iCs/>
          <w:sz w:val="28"/>
          <w:szCs w:val="28"/>
          <w:lang w:val="uk-UA"/>
        </w:rPr>
        <w:t xml:space="preserve"> </w:t>
      </w:r>
      <w:r w:rsidRPr="00A8323C">
        <w:rPr>
          <w:rFonts w:ascii="Times New Roman" w:hAnsi="Times New Roman" w:cs="Times New Roman"/>
          <w:i/>
          <w:iCs/>
          <w:sz w:val="28"/>
          <w:szCs w:val="28"/>
          <w:lang w:val="de-DE"/>
        </w:rPr>
        <w:t>die</w:t>
      </w:r>
      <w:r w:rsidR="00B767A9" w:rsidRPr="005B64BF">
        <w:rPr>
          <w:rFonts w:ascii="Times New Roman" w:hAnsi="Times New Roman" w:cs="Times New Roman"/>
          <w:i/>
          <w:iCs/>
          <w:sz w:val="28"/>
          <w:szCs w:val="28"/>
          <w:lang w:val="uk-UA"/>
        </w:rPr>
        <w:t xml:space="preserve"> </w:t>
      </w:r>
      <w:r w:rsidR="00B767A9" w:rsidRPr="00A8323C">
        <w:rPr>
          <w:rFonts w:ascii="Times New Roman" w:hAnsi="Times New Roman" w:cs="Times New Roman"/>
          <w:i/>
          <w:iCs/>
          <w:sz w:val="28"/>
          <w:szCs w:val="28"/>
          <w:lang w:val="de-DE"/>
        </w:rPr>
        <w:t>H</w:t>
      </w:r>
      <w:r w:rsidR="00B767A9" w:rsidRPr="005B64BF">
        <w:rPr>
          <w:rFonts w:ascii="Times New Roman" w:hAnsi="Times New Roman" w:cs="Times New Roman"/>
          <w:i/>
          <w:iCs/>
          <w:sz w:val="28"/>
          <w:szCs w:val="28"/>
          <w:lang w:val="uk-UA"/>
        </w:rPr>
        <w:t>ö</w:t>
      </w:r>
      <w:r w:rsidR="00B767A9" w:rsidRPr="00A8323C">
        <w:rPr>
          <w:rFonts w:ascii="Times New Roman" w:hAnsi="Times New Roman" w:cs="Times New Roman"/>
          <w:i/>
          <w:iCs/>
          <w:sz w:val="28"/>
          <w:szCs w:val="28"/>
          <w:lang w:val="de-DE"/>
        </w:rPr>
        <w:t>rner</w:t>
      </w:r>
      <w:r w:rsidR="00B767A9" w:rsidRPr="005B64BF">
        <w:rPr>
          <w:rFonts w:ascii="Times New Roman" w:hAnsi="Times New Roman" w:cs="Times New Roman"/>
          <w:i/>
          <w:iCs/>
          <w:sz w:val="28"/>
          <w:szCs w:val="28"/>
          <w:lang w:val="uk-UA"/>
        </w:rPr>
        <w:t xml:space="preserve"> </w:t>
      </w:r>
      <w:r w:rsidR="00B767A9" w:rsidRPr="00A8323C">
        <w:rPr>
          <w:rFonts w:ascii="Times New Roman" w:hAnsi="Times New Roman" w:cs="Times New Roman"/>
          <w:i/>
          <w:iCs/>
          <w:sz w:val="28"/>
          <w:szCs w:val="28"/>
          <w:lang w:val="de-DE"/>
        </w:rPr>
        <w:t>kissen</w:t>
      </w:r>
      <w:r w:rsidRPr="00A8323C">
        <w:rPr>
          <w:rFonts w:ascii="Times New Roman" w:hAnsi="Times New Roman" w:cs="Times New Roman"/>
          <w:i/>
          <w:iCs/>
          <w:sz w:val="28"/>
          <w:szCs w:val="28"/>
          <w:lang w:val="uk-UA"/>
        </w:rPr>
        <w:t>»</w:t>
      </w:r>
      <w:r w:rsidR="00B767A9" w:rsidRPr="005B64BF">
        <w:rPr>
          <w:rFonts w:ascii="Times New Roman" w:hAnsi="Times New Roman" w:cs="Times New Roman"/>
          <w:sz w:val="28"/>
          <w:szCs w:val="28"/>
          <w:lang w:val="uk-UA"/>
        </w:rPr>
        <w:t xml:space="preserve"> </w:t>
      </w:r>
      <w:r w:rsidRPr="005B64BF">
        <w:rPr>
          <w:rFonts w:ascii="Times New Roman" w:hAnsi="Times New Roman" w:cs="Times New Roman"/>
          <w:sz w:val="28"/>
          <w:szCs w:val="28"/>
          <w:lang w:val="uk-UA"/>
        </w:rPr>
        <w:t>[</w:t>
      </w:r>
      <w:r w:rsidR="00775F74">
        <w:rPr>
          <w:rFonts w:ascii="Times New Roman" w:hAnsi="Times New Roman" w:cs="Times New Roman"/>
          <w:sz w:val="28"/>
          <w:szCs w:val="28"/>
          <w:lang w:val="uk-UA"/>
        </w:rPr>
        <w:t xml:space="preserve">37, </w:t>
      </w:r>
      <w:r>
        <w:rPr>
          <w:rFonts w:ascii="Times New Roman" w:hAnsi="Times New Roman" w:cs="Times New Roman"/>
          <w:sz w:val="28"/>
          <w:szCs w:val="28"/>
          <w:lang w:val="uk-UA"/>
        </w:rPr>
        <w:t>с. 109</w:t>
      </w:r>
      <w:r w:rsidRPr="005B64BF">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A8323C">
        <w:rPr>
          <w:rFonts w:ascii="Times New Roman" w:hAnsi="Times New Roman" w:cs="Times New Roman"/>
          <w:sz w:val="28"/>
          <w:szCs w:val="28"/>
          <w:lang w:val="uk-UA"/>
        </w:rPr>
        <w:t>Вона може поцілувати цапа між роги</w:t>
      </w:r>
      <w:r>
        <w:rPr>
          <w:rFonts w:ascii="Times New Roman" w:hAnsi="Times New Roman" w:cs="Times New Roman"/>
          <w:sz w:val="28"/>
          <w:szCs w:val="28"/>
          <w:lang w:val="uk-UA"/>
        </w:rPr>
        <w:t xml:space="preserve">, тобто </w:t>
      </w:r>
      <w:r w:rsidR="005B64BF">
        <w:rPr>
          <w:rFonts w:ascii="Times New Roman" w:hAnsi="Times New Roman" w:cs="Times New Roman"/>
          <w:sz w:val="28"/>
          <w:szCs w:val="28"/>
          <w:lang w:val="uk-UA"/>
        </w:rPr>
        <w:t>бути дуже худою.</w:t>
      </w:r>
    </w:p>
    <w:p w14:paraId="5B3F22A7" w14:textId="3BBA0DEE" w:rsidR="00B767A9" w:rsidRDefault="005B64BF" w:rsidP="003B492B">
      <w:pPr>
        <w:spacing w:after="0" w:line="240" w:lineRule="auto"/>
        <w:ind w:firstLine="709"/>
        <w:jc w:val="both"/>
        <w:rPr>
          <w:rFonts w:ascii="Times New Roman" w:hAnsi="Times New Roman" w:cs="Times New Roman"/>
          <w:sz w:val="28"/>
          <w:szCs w:val="28"/>
          <w:lang w:val="uk-UA"/>
        </w:rPr>
      </w:pPr>
      <w:r w:rsidRPr="005B64BF">
        <w:rPr>
          <w:rFonts w:ascii="Times New Roman" w:hAnsi="Times New Roman" w:cs="Times New Roman"/>
          <w:i/>
          <w:iCs/>
          <w:sz w:val="28"/>
          <w:szCs w:val="28"/>
          <w:lang w:val="uk-UA"/>
        </w:rPr>
        <w:t>«</w:t>
      </w:r>
      <w:r w:rsidR="00B767A9" w:rsidRPr="005B64BF">
        <w:rPr>
          <w:rFonts w:ascii="Times New Roman" w:hAnsi="Times New Roman" w:cs="Times New Roman"/>
          <w:i/>
          <w:iCs/>
          <w:sz w:val="28"/>
          <w:szCs w:val="28"/>
          <w:lang w:val="de-DE"/>
        </w:rPr>
        <w:t>Flach</w:t>
      </w:r>
      <w:r w:rsidR="00B767A9" w:rsidRPr="005B64BF">
        <w:rPr>
          <w:rFonts w:ascii="Times New Roman" w:hAnsi="Times New Roman" w:cs="Times New Roman"/>
          <w:i/>
          <w:iCs/>
          <w:sz w:val="28"/>
          <w:szCs w:val="28"/>
          <w:lang w:val="uk-UA"/>
        </w:rPr>
        <w:t xml:space="preserve"> </w:t>
      </w:r>
      <w:r w:rsidR="00B767A9" w:rsidRPr="005B64BF">
        <w:rPr>
          <w:rFonts w:ascii="Times New Roman" w:hAnsi="Times New Roman" w:cs="Times New Roman"/>
          <w:i/>
          <w:iCs/>
          <w:sz w:val="28"/>
          <w:szCs w:val="28"/>
          <w:lang w:val="de-DE"/>
        </w:rPr>
        <w:t>wie</w:t>
      </w:r>
      <w:r w:rsidR="00B767A9" w:rsidRPr="005B64BF">
        <w:rPr>
          <w:rFonts w:ascii="Times New Roman" w:hAnsi="Times New Roman" w:cs="Times New Roman"/>
          <w:i/>
          <w:iCs/>
          <w:sz w:val="28"/>
          <w:szCs w:val="28"/>
          <w:lang w:val="uk-UA"/>
        </w:rPr>
        <w:t xml:space="preserve"> </w:t>
      </w:r>
      <w:r w:rsidR="00B767A9" w:rsidRPr="005B64BF">
        <w:rPr>
          <w:rFonts w:ascii="Times New Roman" w:hAnsi="Times New Roman" w:cs="Times New Roman"/>
          <w:i/>
          <w:iCs/>
          <w:sz w:val="28"/>
          <w:szCs w:val="28"/>
          <w:lang w:val="de-DE"/>
        </w:rPr>
        <w:t>ein</w:t>
      </w:r>
      <w:r w:rsidR="00B767A9" w:rsidRPr="005B64BF">
        <w:rPr>
          <w:rFonts w:ascii="Times New Roman" w:hAnsi="Times New Roman" w:cs="Times New Roman"/>
          <w:i/>
          <w:iCs/>
          <w:sz w:val="28"/>
          <w:szCs w:val="28"/>
          <w:lang w:val="uk-UA"/>
        </w:rPr>
        <w:t xml:space="preserve"> </w:t>
      </w:r>
      <w:r w:rsidR="00B767A9" w:rsidRPr="005B64BF">
        <w:rPr>
          <w:rFonts w:ascii="Times New Roman" w:hAnsi="Times New Roman" w:cs="Times New Roman"/>
          <w:i/>
          <w:iCs/>
          <w:sz w:val="28"/>
          <w:szCs w:val="28"/>
          <w:lang w:val="de-DE"/>
        </w:rPr>
        <w:t>B</w:t>
      </w:r>
      <w:r w:rsidR="00B767A9" w:rsidRPr="005B64BF">
        <w:rPr>
          <w:rFonts w:ascii="Times New Roman" w:hAnsi="Times New Roman" w:cs="Times New Roman"/>
          <w:i/>
          <w:iCs/>
          <w:sz w:val="28"/>
          <w:szCs w:val="28"/>
          <w:lang w:val="uk-UA"/>
        </w:rPr>
        <w:t>ü</w:t>
      </w:r>
      <w:r w:rsidR="00B767A9" w:rsidRPr="005B64BF">
        <w:rPr>
          <w:rFonts w:ascii="Times New Roman" w:hAnsi="Times New Roman" w:cs="Times New Roman"/>
          <w:i/>
          <w:iCs/>
          <w:sz w:val="28"/>
          <w:szCs w:val="28"/>
          <w:lang w:val="de-DE"/>
        </w:rPr>
        <w:t>gel</w:t>
      </w:r>
      <w:r w:rsidR="00B767A9" w:rsidRPr="005B64BF">
        <w:rPr>
          <w:rFonts w:ascii="Times New Roman" w:hAnsi="Times New Roman" w:cs="Times New Roman"/>
          <w:i/>
          <w:iCs/>
          <w:sz w:val="28"/>
          <w:szCs w:val="28"/>
          <w:lang w:val="uk-UA"/>
        </w:rPr>
        <w:t xml:space="preserve">- </w:t>
      </w:r>
      <w:r w:rsidR="00B767A9" w:rsidRPr="005B64BF">
        <w:rPr>
          <w:rFonts w:ascii="Times New Roman" w:hAnsi="Times New Roman" w:cs="Times New Roman"/>
          <w:i/>
          <w:iCs/>
          <w:sz w:val="28"/>
          <w:szCs w:val="28"/>
          <w:lang w:val="de-DE"/>
        </w:rPr>
        <w:t>bzw</w:t>
      </w:r>
      <w:r w:rsidR="00B767A9" w:rsidRPr="005B64BF">
        <w:rPr>
          <w:rFonts w:ascii="Times New Roman" w:hAnsi="Times New Roman" w:cs="Times New Roman"/>
          <w:i/>
          <w:iCs/>
          <w:sz w:val="28"/>
          <w:szCs w:val="28"/>
          <w:lang w:val="uk-UA"/>
        </w:rPr>
        <w:t xml:space="preserve">. </w:t>
      </w:r>
      <w:r w:rsidR="00B767A9" w:rsidRPr="005B64BF">
        <w:rPr>
          <w:rFonts w:ascii="Times New Roman" w:hAnsi="Times New Roman" w:cs="Times New Roman"/>
          <w:i/>
          <w:iCs/>
          <w:sz w:val="28"/>
          <w:szCs w:val="28"/>
          <w:lang w:val="de-DE"/>
        </w:rPr>
        <w:t>Plettbrett</w:t>
      </w:r>
      <w:r w:rsidR="00B767A9" w:rsidRPr="005B64BF">
        <w:rPr>
          <w:rFonts w:ascii="Times New Roman" w:hAnsi="Times New Roman" w:cs="Times New Roman"/>
          <w:i/>
          <w:iCs/>
          <w:sz w:val="28"/>
          <w:szCs w:val="28"/>
          <w:lang w:val="uk-UA"/>
        </w:rPr>
        <w:t xml:space="preserve"> (</w:t>
      </w:r>
      <w:r w:rsidR="00B767A9" w:rsidRPr="005B64BF">
        <w:rPr>
          <w:rFonts w:ascii="Times New Roman" w:hAnsi="Times New Roman" w:cs="Times New Roman"/>
          <w:i/>
          <w:iCs/>
          <w:sz w:val="28"/>
          <w:szCs w:val="28"/>
          <w:lang w:val="de-DE"/>
        </w:rPr>
        <w:t>mit</w:t>
      </w:r>
      <w:r w:rsidR="00B767A9" w:rsidRPr="005B64BF">
        <w:rPr>
          <w:rFonts w:ascii="Times New Roman" w:hAnsi="Times New Roman" w:cs="Times New Roman"/>
          <w:i/>
          <w:iCs/>
          <w:sz w:val="28"/>
          <w:szCs w:val="28"/>
          <w:lang w:val="uk-UA"/>
        </w:rPr>
        <w:t xml:space="preserve"> </w:t>
      </w:r>
      <w:r w:rsidR="00B767A9" w:rsidRPr="005B64BF">
        <w:rPr>
          <w:rFonts w:ascii="Times New Roman" w:hAnsi="Times New Roman" w:cs="Times New Roman"/>
          <w:i/>
          <w:iCs/>
          <w:sz w:val="28"/>
          <w:szCs w:val="28"/>
          <w:lang w:val="de-DE"/>
        </w:rPr>
        <w:t>zwei</w:t>
      </w:r>
      <w:r w:rsidR="00B767A9" w:rsidRPr="005B64BF">
        <w:rPr>
          <w:rFonts w:ascii="Times New Roman" w:hAnsi="Times New Roman" w:cs="Times New Roman"/>
          <w:i/>
          <w:iCs/>
          <w:sz w:val="28"/>
          <w:szCs w:val="28"/>
          <w:lang w:val="uk-UA"/>
        </w:rPr>
        <w:t xml:space="preserve"> </w:t>
      </w:r>
      <w:proofErr w:type="gramStart"/>
      <w:r w:rsidR="00B767A9" w:rsidRPr="005B64BF">
        <w:rPr>
          <w:rFonts w:ascii="Times New Roman" w:hAnsi="Times New Roman" w:cs="Times New Roman"/>
          <w:i/>
          <w:iCs/>
          <w:sz w:val="28"/>
          <w:szCs w:val="28"/>
          <w:lang w:val="de-DE"/>
        </w:rPr>
        <w:t>Erbsen</w:t>
      </w:r>
      <w:r w:rsidR="00B767A9" w:rsidRPr="005B64BF">
        <w:rPr>
          <w:rFonts w:ascii="Times New Roman" w:hAnsi="Times New Roman" w:cs="Times New Roman"/>
          <w:i/>
          <w:iCs/>
          <w:sz w:val="28"/>
          <w:szCs w:val="28"/>
          <w:lang w:val="uk-UA"/>
        </w:rPr>
        <w:t>)</w:t>
      </w:r>
      <w:r w:rsidRPr="005B64BF">
        <w:rPr>
          <w:rFonts w:ascii="Times New Roman" w:hAnsi="Times New Roman" w:cs="Times New Roman"/>
          <w:i/>
          <w:iCs/>
          <w:sz w:val="28"/>
          <w:szCs w:val="28"/>
          <w:lang w:val="uk-UA"/>
        </w:rPr>
        <w:t>»</w:t>
      </w:r>
      <w:proofErr w:type="gramEnd"/>
      <w:r w:rsidR="00B767A9" w:rsidRPr="005B64BF">
        <w:rPr>
          <w:rFonts w:ascii="Times New Roman" w:hAnsi="Times New Roman" w:cs="Times New Roman"/>
          <w:sz w:val="28"/>
          <w:szCs w:val="28"/>
          <w:lang w:val="uk-UA"/>
        </w:rPr>
        <w:t xml:space="preserve"> </w:t>
      </w:r>
      <w:r w:rsidRPr="005B64BF">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5B64BF">
        <w:rPr>
          <w:rFonts w:ascii="Times New Roman" w:hAnsi="Times New Roman" w:cs="Times New Roman"/>
          <w:sz w:val="28"/>
          <w:szCs w:val="28"/>
          <w:lang w:val="uk-UA"/>
        </w:rPr>
        <w:t>]</w:t>
      </w:r>
      <w:r>
        <w:rPr>
          <w:rFonts w:ascii="Times New Roman" w:hAnsi="Times New Roman" w:cs="Times New Roman"/>
          <w:sz w:val="28"/>
          <w:szCs w:val="28"/>
          <w:lang w:val="uk-UA"/>
        </w:rPr>
        <w:t xml:space="preserve"> – п</w:t>
      </w:r>
      <w:r w:rsidRPr="005B64BF">
        <w:rPr>
          <w:rFonts w:ascii="Times New Roman" w:hAnsi="Times New Roman" w:cs="Times New Roman"/>
          <w:sz w:val="28"/>
          <w:szCs w:val="28"/>
          <w:lang w:val="uk-UA"/>
        </w:rPr>
        <w:t>лоск</w:t>
      </w:r>
      <w:r>
        <w:rPr>
          <w:rFonts w:ascii="Times New Roman" w:hAnsi="Times New Roman" w:cs="Times New Roman"/>
          <w:sz w:val="28"/>
          <w:szCs w:val="28"/>
          <w:lang w:val="uk-UA"/>
        </w:rPr>
        <w:t>а</w:t>
      </w:r>
      <w:r w:rsidRPr="005B64BF">
        <w:rPr>
          <w:rFonts w:ascii="Times New Roman" w:hAnsi="Times New Roman" w:cs="Times New Roman"/>
          <w:sz w:val="28"/>
          <w:szCs w:val="28"/>
          <w:lang w:val="uk-UA"/>
        </w:rPr>
        <w:t xml:space="preserve"> як прасувальна дошка (з двома горошинами)</w:t>
      </w:r>
      <w:r w:rsidR="00847230">
        <w:rPr>
          <w:rFonts w:ascii="Times New Roman" w:hAnsi="Times New Roman" w:cs="Times New Roman"/>
          <w:sz w:val="28"/>
          <w:szCs w:val="28"/>
          <w:lang w:val="uk-UA"/>
        </w:rPr>
        <w:t>.</w:t>
      </w:r>
    </w:p>
    <w:p w14:paraId="5D671891" w14:textId="54B03729" w:rsidR="00847230" w:rsidRDefault="00847230"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відміну від німецької в українській мові</w:t>
      </w:r>
      <w:r w:rsidR="00C2490F">
        <w:rPr>
          <w:rFonts w:ascii="Times New Roman" w:hAnsi="Times New Roman" w:cs="Times New Roman"/>
          <w:sz w:val="28"/>
          <w:szCs w:val="28"/>
          <w:lang w:val="uk-UA"/>
        </w:rPr>
        <w:t xml:space="preserve"> жіночу красу оспівують, жінка та її зовнішність – </w:t>
      </w:r>
      <w:r w:rsidR="00C2490F" w:rsidRPr="00C2490F">
        <w:rPr>
          <w:rFonts w:ascii="Times New Roman" w:hAnsi="Times New Roman" w:cs="Times New Roman"/>
          <w:sz w:val="28"/>
          <w:szCs w:val="28"/>
          <w:lang w:val="uk-UA"/>
        </w:rPr>
        <w:t>це предмет захоплення</w:t>
      </w:r>
      <w:r w:rsidR="007B7CCC">
        <w:rPr>
          <w:rFonts w:ascii="Times New Roman" w:hAnsi="Times New Roman" w:cs="Times New Roman"/>
          <w:sz w:val="28"/>
          <w:szCs w:val="28"/>
          <w:lang w:val="uk-UA"/>
        </w:rPr>
        <w:t xml:space="preserve">. </w:t>
      </w:r>
      <w:r w:rsidR="007B7CCC" w:rsidRPr="007B7CCC">
        <w:rPr>
          <w:rFonts w:ascii="Times New Roman" w:hAnsi="Times New Roman" w:cs="Times New Roman"/>
          <w:sz w:val="28"/>
          <w:szCs w:val="28"/>
          <w:lang w:val="uk-UA"/>
        </w:rPr>
        <w:t xml:space="preserve">Як зазначає Н. Зборовська, «естетика стрункості» є наскрізним мотивом характеристики особи жіночої статі, тому жінку зазвичай порівнюють з тополею, калиною чи берізкою: </w:t>
      </w:r>
      <w:r w:rsidR="007B7CCC" w:rsidRPr="007B7CCC">
        <w:rPr>
          <w:rFonts w:ascii="Times New Roman" w:hAnsi="Times New Roman" w:cs="Times New Roman"/>
          <w:i/>
          <w:iCs/>
          <w:sz w:val="28"/>
          <w:szCs w:val="28"/>
          <w:lang w:val="uk-UA"/>
        </w:rPr>
        <w:t>тонка як тополя; дівчина – як у лузі калина; дівчина як берізка</w:t>
      </w:r>
      <w:r w:rsidR="007B7CCC" w:rsidRPr="007B7CCC">
        <w:rPr>
          <w:rFonts w:ascii="Times New Roman" w:hAnsi="Times New Roman" w:cs="Times New Roman"/>
          <w:sz w:val="28"/>
          <w:szCs w:val="28"/>
          <w:lang w:val="uk-UA"/>
        </w:rPr>
        <w:t xml:space="preserve"> тощо [</w:t>
      </w:r>
      <w:bookmarkStart w:id="15" w:name="_Hlk151907922"/>
      <w:r w:rsidR="00775F74">
        <w:rPr>
          <w:rFonts w:ascii="Times New Roman" w:hAnsi="Times New Roman" w:cs="Times New Roman"/>
          <w:sz w:val="28"/>
          <w:szCs w:val="28"/>
          <w:lang w:val="uk-UA"/>
        </w:rPr>
        <w:t>цит. за: 31,</w:t>
      </w:r>
      <w:r w:rsidR="007B7CCC" w:rsidRPr="007B7CCC">
        <w:rPr>
          <w:rFonts w:ascii="Times New Roman" w:hAnsi="Times New Roman" w:cs="Times New Roman"/>
          <w:sz w:val="28"/>
          <w:szCs w:val="28"/>
          <w:lang w:val="uk-UA"/>
        </w:rPr>
        <w:t xml:space="preserve"> </w:t>
      </w:r>
      <w:r w:rsidR="00A14ACF">
        <w:rPr>
          <w:rFonts w:ascii="Times New Roman" w:hAnsi="Times New Roman" w:cs="Times New Roman"/>
          <w:sz w:val="28"/>
          <w:szCs w:val="28"/>
          <w:lang w:val="uk-UA"/>
        </w:rPr>
        <w:t>с</w:t>
      </w:r>
      <w:r w:rsidR="007B7CCC" w:rsidRPr="007B7CCC">
        <w:rPr>
          <w:rFonts w:ascii="Times New Roman" w:hAnsi="Times New Roman" w:cs="Times New Roman"/>
          <w:sz w:val="28"/>
          <w:szCs w:val="28"/>
          <w:lang w:val="uk-UA"/>
        </w:rPr>
        <w:t>. 47</w:t>
      </w:r>
      <w:r w:rsidR="00606AB5" w:rsidRPr="00606AB5">
        <w:rPr>
          <w:rFonts w:ascii="Times New Roman" w:hAnsi="Times New Roman" w:cs="Times New Roman"/>
          <w:sz w:val="28"/>
          <w:szCs w:val="28"/>
          <w:lang w:val="uk-UA"/>
        </w:rPr>
        <w:t>–</w:t>
      </w:r>
      <w:r w:rsidR="007B7CCC" w:rsidRPr="007B7CCC">
        <w:rPr>
          <w:rFonts w:ascii="Times New Roman" w:hAnsi="Times New Roman" w:cs="Times New Roman"/>
          <w:sz w:val="28"/>
          <w:szCs w:val="28"/>
          <w:lang w:val="uk-UA"/>
        </w:rPr>
        <w:t>53.</w:t>
      </w:r>
      <w:bookmarkEnd w:id="15"/>
      <w:r w:rsidR="007B7CCC" w:rsidRPr="007B7CCC">
        <w:rPr>
          <w:rFonts w:ascii="Times New Roman" w:hAnsi="Times New Roman" w:cs="Times New Roman"/>
          <w:sz w:val="28"/>
          <w:szCs w:val="28"/>
          <w:lang w:val="uk-UA"/>
        </w:rPr>
        <w:t>]</w:t>
      </w:r>
      <w:r w:rsidR="007B7CCC">
        <w:rPr>
          <w:rFonts w:ascii="Times New Roman" w:hAnsi="Times New Roman" w:cs="Times New Roman"/>
          <w:sz w:val="28"/>
          <w:szCs w:val="28"/>
          <w:lang w:val="uk-UA"/>
        </w:rPr>
        <w:t xml:space="preserve">, а також кажуть: </w:t>
      </w:r>
    </w:p>
    <w:p w14:paraId="78ABFA4E" w14:textId="4C893448" w:rsidR="00C2490F" w:rsidRDefault="00C2490F" w:rsidP="00451A24">
      <w:pPr>
        <w:spacing w:after="0" w:line="240" w:lineRule="auto"/>
        <w:ind w:firstLine="708"/>
        <w:jc w:val="both"/>
        <w:rPr>
          <w:rFonts w:ascii="Times New Roman" w:hAnsi="Times New Roman" w:cs="Times New Roman"/>
          <w:i/>
          <w:iCs/>
          <w:sz w:val="28"/>
          <w:szCs w:val="28"/>
          <w:lang w:val="uk-UA"/>
        </w:rPr>
      </w:pPr>
      <w:r w:rsidRPr="00C2490F">
        <w:rPr>
          <w:rFonts w:ascii="Times New Roman" w:hAnsi="Times New Roman" w:cs="Times New Roman"/>
          <w:i/>
          <w:iCs/>
          <w:sz w:val="28"/>
          <w:szCs w:val="28"/>
          <w:lang w:val="uk-UA"/>
        </w:rPr>
        <w:t>Жінка як маків цві</w:t>
      </w:r>
      <w:r>
        <w:rPr>
          <w:rFonts w:ascii="Times New Roman" w:hAnsi="Times New Roman" w:cs="Times New Roman"/>
          <w:i/>
          <w:iCs/>
          <w:sz w:val="28"/>
          <w:szCs w:val="28"/>
          <w:lang w:val="uk-UA"/>
        </w:rPr>
        <w:t>т;</w:t>
      </w:r>
    </w:p>
    <w:p w14:paraId="46A78034" w14:textId="4AAAA472" w:rsidR="00C2490F" w:rsidRPr="00C2490F" w:rsidRDefault="00C2490F" w:rsidP="00451A24">
      <w:pPr>
        <w:spacing w:after="0" w:line="240" w:lineRule="auto"/>
        <w:ind w:firstLine="708"/>
        <w:jc w:val="both"/>
        <w:rPr>
          <w:rFonts w:ascii="Times New Roman" w:hAnsi="Times New Roman" w:cs="Times New Roman"/>
          <w:i/>
          <w:iCs/>
          <w:sz w:val="28"/>
          <w:szCs w:val="28"/>
          <w:lang w:val="uk-UA"/>
        </w:rPr>
      </w:pPr>
      <w:r w:rsidRPr="00C2490F">
        <w:rPr>
          <w:rFonts w:ascii="Times New Roman" w:hAnsi="Times New Roman" w:cs="Times New Roman"/>
          <w:i/>
          <w:iCs/>
          <w:sz w:val="28"/>
          <w:szCs w:val="28"/>
          <w:lang w:val="uk-UA"/>
        </w:rPr>
        <w:t>Гарна дівка, як маківка</w:t>
      </w:r>
      <w:r>
        <w:rPr>
          <w:rFonts w:ascii="Times New Roman" w:hAnsi="Times New Roman" w:cs="Times New Roman"/>
          <w:i/>
          <w:iCs/>
          <w:sz w:val="28"/>
          <w:szCs w:val="28"/>
          <w:lang w:val="uk-UA"/>
        </w:rPr>
        <w:t>;</w:t>
      </w:r>
    </w:p>
    <w:p w14:paraId="28963B81" w14:textId="77777777" w:rsidR="007B7CCC" w:rsidRDefault="007B7CCC" w:rsidP="00451A24">
      <w:pPr>
        <w:spacing w:after="0" w:line="240" w:lineRule="auto"/>
        <w:ind w:left="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С</w:t>
      </w:r>
      <w:r w:rsidR="00C2490F" w:rsidRPr="00C2490F">
        <w:rPr>
          <w:rFonts w:ascii="Times New Roman" w:hAnsi="Times New Roman" w:cs="Times New Roman"/>
          <w:i/>
          <w:iCs/>
          <w:sz w:val="28"/>
          <w:szCs w:val="28"/>
          <w:lang w:val="uk-UA"/>
        </w:rPr>
        <w:t>віжа як</w:t>
      </w:r>
      <w:r w:rsidR="00C2490F">
        <w:rPr>
          <w:rFonts w:ascii="Times New Roman" w:hAnsi="Times New Roman" w:cs="Times New Roman"/>
          <w:i/>
          <w:iCs/>
          <w:sz w:val="28"/>
          <w:szCs w:val="28"/>
          <w:lang w:val="uk-UA"/>
        </w:rPr>
        <w:t xml:space="preserve"> </w:t>
      </w:r>
      <w:r w:rsidR="00C2490F" w:rsidRPr="00C2490F">
        <w:rPr>
          <w:rFonts w:ascii="Times New Roman" w:hAnsi="Times New Roman" w:cs="Times New Roman"/>
          <w:i/>
          <w:iCs/>
          <w:sz w:val="28"/>
          <w:szCs w:val="28"/>
          <w:lang w:val="uk-UA"/>
        </w:rPr>
        <w:t>ягідка</w:t>
      </w:r>
      <w:r>
        <w:rPr>
          <w:rFonts w:ascii="Times New Roman" w:hAnsi="Times New Roman" w:cs="Times New Roman"/>
          <w:i/>
          <w:iCs/>
          <w:sz w:val="28"/>
          <w:szCs w:val="28"/>
          <w:lang w:val="uk-UA"/>
        </w:rPr>
        <w:t>;</w:t>
      </w:r>
      <w:r w:rsidR="00C2490F" w:rsidRPr="00C2490F">
        <w:rPr>
          <w:rFonts w:ascii="Times New Roman" w:hAnsi="Times New Roman" w:cs="Times New Roman"/>
          <w:i/>
          <w:iCs/>
          <w:sz w:val="28"/>
          <w:szCs w:val="28"/>
          <w:lang w:val="uk-UA"/>
        </w:rPr>
        <w:t xml:space="preserve"> </w:t>
      </w:r>
    </w:p>
    <w:p w14:paraId="4F4BEDD5" w14:textId="77777777" w:rsidR="007B7CCC" w:rsidRDefault="007B7CCC" w:rsidP="00451A24">
      <w:pPr>
        <w:spacing w:after="0" w:line="240" w:lineRule="auto"/>
        <w:ind w:left="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Я</w:t>
      </w:r>
      <w:r w:rsidR="00C2490F" w:rsidRPr="00C2490F">
        <w:rPr>
          <w:rFonts w:ascii="Times New Roman" w:hAnsi="Times New Roman" w:cs="Times New Roman"/>
          <w:i/>
          <w:iCs/>
          <w:sz w:val="28"/>
          <w:szCs w:val="28"/>
          <w:lang w:val="uk-UA"/>
        </w:rPr>
        <w:t>к колосок повна</w:t>
      </w:r>
      <w:r>
        <w:rPr>
          <w:rFonts w:ascii="Times New Roman" w:hAnsi="Times New Roman" w:cs="Times New Roman"/>
          <w:i/>
          <w:iCs/>
          <w:sz w:val="28"/>
          <w:szCs w:val="28"/>
          <w:lang w:val="uk-UA"/>
        </w:rPr>
        <w:t>;</w:t>
      </w:r>
      <w:r w:rsidR="00C2490F" w:rsidRPr="00C2490F">
        <w:rPr>
          <w:rFonts w:ascii="Times New Roman" w:hAnsi="Times New Roman" w:cs="Times New Roman"/>
          <w:i/>
          <w:iCs/>
          <w:sz w:val="28"/>
          <w:szCs w:val="28"/>
          <w:lang w:val="uk-UA"/>
        </w:rPr>
        <w:t xml:space="preserve"> </w:t>
      </w:r>
    </w:p>
    <w:p w14:paraId="5900E365" w14:textId="41A8CD7A" w:rsidR="00C2490F" w:rsidRDefault="007B7CCC" w:rsidP="00451A24">
      <w:pPr>
        <w:spacing w:after="0" w:line="240" w:lineRule="auto"/>
        <w:ind w:left="70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П</w:t>
      </w:r>
      <w:r w:rsidR="00C2490F" w:rsidRPr="00C2490F">
        <w:rPr>
          <w:rFonts w:ascii="Times New Roman" w:hAnsi="Times New Roman" w:cs="Times New Roman"/>
          <w:i/>
          <w:iCs/>
          <w:sz w:val="28"/>
          <w:szCs w:val="28"/>
          <w:lang w:val="uk-UA"/>
        </w:rPr>
        <w:t>рибрана як пава</w:t>
      </w:r>
      <w:r w:rsidR="00C2490F">
        <w:rPr>
          <w:rFonts w:ascii="Times New Roman" w:hAnsi="Times New Roman" w:cs="Times New Roman"/>
          <w:i/>
          <w:iCs/>
          <w:sz w:val="28"/>
          <w:szCs w:val="28"/>
          <w:lang w:val="uk-UA"/>
        </w:rPr>
        <w:t>;</w:t>
      </w:r>
    </w:p>
    <w:p w14:paraId="69D18AE5" w14:textId="072290B6" w:rsidR="00C2490F" w:rsidRPr="00C2490F" w:rsidRDefault="00C2490F" w:rsidP="00451A24">
      <w:pPr>
        <w:spacing w:after="0" w:line="240" w:lineRule="auto"/>
        <w:ind w:firstLine="708"/>
        <w:jc w:val="both"/>
        <w:rPr>
          <w:rFonts w:ascii="Times New Roman" w:hAnsi="Times New Roman" w:cs="Times New Roman"/>
          <w:i/>
          <w:iCs/>
          <w:sz w:val="28"/>
          <w:szCs w:val="28"/>
          <w:lang w:val="uk-UA"/>
        </w:rPr>
      </w:pPr>
      <w:r w:rsidRPr="00C2490F">
        <w:rPr>
          <w:rFonts w:ascii="Times New Roman" w:hAnsi="Times New Roman" w:cs="Times New Roman"/>
          <w:i/>
          <w:iCs/>
          <w:sz w:val="28"/>
          <w:szCs w:val="28"/>
          <w:lang w:val="uk-UA"/>
        </w:rPr>
        <w:t>Жінка ладна всюди</w:t>
      </w:r>
      <w:r>
        <w:rPr>
          <w:rFonts w:ascii="Times New Roman" w:hAnsi="Times New Roman" w:cs="Times New Roman"/>
          <w:i/>
          <w:iCs/>
          <w:sz w:val="28"/>
          <w:szCs w:val="28"/>
          <w:lang w:val="uk-UA"/>
        </w:rPr>
        <w:t xml:space="preserve"> </w:t>
      </w:r>
      <w:r w:rsidRPr="00C2490F">
        <w:rPr>
          <w:rFonts w:ascii="Times New Roman" w:hAnsi="Times New Roman" w:cs="Times New Roman"/>
          <w:i/>
          <w:iCs/>
          <w:sz w:val="28"/>
          <w:szCs w:val="28"/>
          <w:lang w:val="uk-UA"/>
        </w:rPr>
        <w:t>зарядна</w:t>
      </w:r>
      <w:r>
        <w:rPr>
          <w:rFonts w:ascii="Times New Roman" w:hAnsi="Times New Roman" w:cs="Times New Roman"/>
          <w:i/>
          <w:iCs/>
          <w:sz w:val="28"/>
          <w:szCs w:val="28"/>
          <w:lang w:val="uk-UA"/>
        </w:rPr>
        <w:t>.</w:t>
      </w:r>
    </w:p>
    <w:p w14:paraId="0BF5CD0B" w14:textId="00F27298" w:rsidR="00B767A9" w:rsidRPr="008813CE" w:rsidRDefault="00B767A9" w:rsidP="00451A24">
      <w:pPr>
        <w:spacing w:after="0" w:line="240" w:lineRule="auto"/>
        <w:ind w:firstLine="708"/>
        <w:jc w:val="both"/>
        <w:rPr>
          <w:rFonts w:ascii="Times New Roman" w:hAnsi="Times New Roman" w:cs="Times New Roman"/>
          <w:sz w:val="28"/>
          <w:szCs w:val="28"/>
          <w:lang w:val="uk-UA"/>
        </w:rPr>
      </w:pPr>
      <w:r w:rsidRPr="008813CE">
        <w:rPr>
          <w:rFonts w:ascii="Times New Roman" w:hAnsi="Times New Roman" w:cs="Times New Roman"/>
          <w:sz w:val="28"/>
          <w:szCs w:val="28"/>
          <w:lang w:val="uk-UA"/>
        </w:rPr>
        <w:t>Окрім вищезазначених фізичних критеріїв, догляд за тілом і волоссям, макіяж і вибір одягу</w:t>
      </w:r>
      <w:r w:rsidR="008813CE">
        <w:rPr>
          <w:rFonts w:ascii="Times New Roman" w:hAnsi="Times New Roman" w:cs="Times New Roman"/>
          <w:sz w:val="28"/>
          <w:szCs w:val="28"/>
          <w:lang w:val="uk-UA"/>
        </w:rPr>
        <w:t xml:space="preserve"> </w:t>
      </w:r>
      <w:r w:rsidRPr="008813CE">
        <w:rPr>
          <w:rFonts w:ascii="Times New Roman" w:hAnsi="Times New Roman" w:cs="Times New Roman"/>
          <w:sz w:val="28"/>
          <w:szCs w:val="28"/>
          <w:lang w:val="uk-UA"/>
        </w:rPr>
        <w:t>тощо також важлив</w:t>
      </w:r>
      <w:r w:rsidR="008813CE">
        <w:rPr>
          <w:rFonts w:ascii="Times New Roman" w:hAnsi="Times New Roman" w:cs="Times New Roman"/>
          <w:sz w:val="28"/>
          <w:szCs w:val="28"/>
          <w:lang w:val="uk-UA"/>
        </w:rPr>
        <w:t>і</w:t>
      </w:r>
      <w:r w:rsidRPr="008813CE">
        <w:rPr>
          <w:rFonts w:ascii="Times New Roman" w:hAnsi="Times New Roman" w:cs="Times New Roman"/>
          <w:sz w:val="28"/>
          <w:szCs w:val="28"/>
          <w:lang w:val="uk-UA"/>
        </w:rPr>
        <w:t xml:space="preserve"> для ідеальної жінки. Якщо жінка не піклується про свою зовнішність або має розпатлане волосся, якщо вона зовсім не прикрашає себе або занадто багато, або якщо вона одягнена </w:t>
      </w:r>
      <w:r w:rsidR="008813CE" w:rsidRPr="008813CE">
        <w:rPr>
          <w:rFonts w:ascii="Times New Roman" w:hAnsi="Times New Roman" w:cs="Times New Roman"/>
          <w:sz w:val="28"/>
          <w:szCs w:val="28"/>
          <w:lang w:val="uk-UA"/>
        </w:rPr>
        <w:t>нав’язливо</w:t>
      </w:r>
      <w:r w:rsidRPr="008813CE">
        <w:rPr>
          <w:rFonts w:ascii="Times New Roman" w:hAnsi="Times New Roman" w:cs="Times New Roman"/>
          <w:sz w:val="28"/>
          <w:szCs w:val="28"/>
          <w:lang w:val="uk-UA"/>
        </w:rPr>
        <w:t xml:space="preserve"> і без смаку, її також сприйматимуть як неприємну і </w:t>
      </w:r>
      <w:r w:rsidR="008813CE" w:rsidRPr="008813CE">
        <w:rPr>
          <w:rFonts w:ascii="Times New Roman" w:hAnsi="Times New Roman" w:cs="Times New Roman"/>
          <w:sz w:val="28"/>
          <w:szCs w:val="28"/>
          <w:lang w:val="uk-UA"/>
        </w:rPr>
        <w:t xml:space="preserve">жартома </w:t>
      </w:r>
      <w:r w:rsidRPr="008813CE">
        <w:rPr>
          <w:rFonts w:ascii="Times New Roman" w:hAnsi="Times New Roman" w:cs="Times New Roman"/>
          <w:sz w:val="28"/>
          <w:szCs w:val="28"/>
          <w:lang w:val="uk-UA"/>
        </w:rPr>
        <w:t>критикуватимуть.</w:t>
      </w:r>
    </w:p>
    <w:p w14:paraId="2E62E562" w14:textId="7B77E4A5" w:rsidR="00B767A9" w:rsidRPr="007D6A4C" w:rsidRDefault="007D6A4C" w:rsidP="003B492B">
      <w:pPr>
        <w:spacing w:after="0" w:line="240" w:lineRule="auto"/>
        <w:ind w:firstLine="708"/>
        <w:jc w:val="both"/>
        <w:rPr>
          <w:rFonts w:ascii="Times New Roman" w:hAnsi="Times New Roman" w:cs="Times New Roman"/>
          <w:sz w:val="28"/>
          <w:szCs w:val="28"/>
          <w:lang w:val="uk-UA"/>
        </w:rPr>
      </w:pPr>
      <w:bookmarkStart w:id="16" w:name="_Hlk151907259"/>
      <w:r w:rsidRPr="007D6A4C">
        <w:rPr>
          <w:rFonts w:ascii="Times New Roman" w:hAnsi="Times New Roman" w:cs="Times New Roman"/>
          <w:i/>
          <w:iCs/>
          <w:sz w:val="28"/>
          <w:szCs w:val="28"/>
          <w:lang w:val="uk-UA"/>
        </w:rPr>
        <w:t>«</w:t>
      </w:r>
      <w:r w:rsidR="00A862BD">
        <w:rPr>
          <w:rFonts w:ascii="Times New Roman" w:hAnsi="Times New Roman" w:cs="Times New Roman"/>
          <w:i/>
          <w:iCs/>
          <w:sz w:val="28"/>
          <w:szCs w:val="28"/>
          <w:lang w:val="de-DE"/>
        </w:rPr>
        <w:t>a</w:t>
      </w:r>
      <w:r w:rsidR="00B767A9" w:rsidRPr="007D6A4C">
        <w:rPr>
          <w:rFonts w:ascii="Times New Roman" w:hAnsi="Times New Roman" w:cs="Times New Roman"/>
          <w:i/>
          <w:iCs/>
          <w:sz w:val="28"/>
          <w:szCs w:val="28"/>
          <w:lang w:val="de-DE"/>
        </w:rPr>
        <w:t>ussehen</w:t>
      </w:r>
      <w:r w:rsidR="00B767A9" w:rsidRPr="00A862BD">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wie</w:t>
      </w:r>
      <w:r w:rsidR="00B767A9" w:rsidRPr="00A862BD">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die</w:t>
      </w:r>
      <w:r w:rsidR="00B767A9" w:rsidRPr="00A862BD">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Hexe</w:t>
      </w:r>
      <w:r w:rsidR="00A862BD" w:rsidRPr="00A862BD">
        <w:rPr>
          <w:lang w:val="uk-UA"/>
        </w:rPr>
        <w:t xml:space="preserve"> </w:t>
      </w:r>
      <w:r w:rsidR="00A862BD" w:rsidRPr="00A862BD">
        <w:rPr>
          <w:rFonts w:ascii="Times New Roman" w:hAnsi="Times New Roman" w:cs="Times New Roman"/>
          <w:i/>
          <w:iCs/>
          <w:sz w:val="28"/>
          <w:szCs w:val="28"/>
          <w:lang w:val="de-DE"/>
        </w:rPr>
        <w:t>von</w:t>
      </w:r>
      <w:r w:rsidR="00A862BD" w:rsidRPr="00A862BD">
        <w:rPr>
          <w:rFonts w:ascii="Times New Roman" w:hAnsi="Times New Roman" w:cs="Times New Roman"/>
          <w:i/>
          <w:iCs/>
          <w:sz w:val="28"/>
          <w:szCs w:val="28"/>
          <w:lang w:val="uk-UA"/>
        </w:rPr>
        <w:t xml:space="preserve"> </w:t>
      </w:r>
      <w:r w:rsidR="00A862BD" w:rsidRPr="00A862BD">
        <w:rPr>
          <w:rFonts w:ascii="Times New Roman" w:hAnsi="Times New Roman" w:cs="Times New Roman"/>
          <w:i/>
          <w:iCs/>
          <w:sz w:val="28"/>
          <w:szCs w:val="28"/>
          <w:lang w:val="de-DE"/>
        </w:rPr>
        <w:t>Binzen</w:t>
      </w:r>
      <w:r w:rsidRPr="007D6A4C">
        <w:rPr>
          <w:rFonts w:ascii="Times New Roman" w:hAnsi="Times New Roman" w:cs="Times New Roman"/>
          <w:i/>
          <w:iCs/>
          <w:sz w:val="28"/>
          <w:szCs w:val="28"/>
          <w:lang w:val="uk-UA"/>
        </w:rPr>
        <w:t>»</w:t>
      </w:r>
      <w:r w:rsidR="00B767A9" w:rsidRPr="00A862BD">
        <w:rPr>
          <w:rFonts w:ascii="Times New Roman" w:hAnsi="Times New Roman" w:cs="Times New Roman"/>
          <w:sz w:val="28"/>
          <w:szCs w:val="28"/>
          <w:lang w:val="uk-UA"/>
        </w:rPr>
        <w:t xml:space="preserve"> </w:t>
      </w:r>
      <w:bookmarkEnd w:id="16"/>
      <w:r w:rsidR="00A862BD" w:rsidRPr="00A862BD">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00A862BD" w:rsidRPr="00A862BD">
        <w:rPr>
          <w:rFonts w:ascii="Times New Roman" w:hAnsi="Times New Roman" w:cs="Times New Roman"/>
          <w:sz w:val="28"/>
          <w:szCs w:val="28"/>
          <w:lang w:val="uk-UA"/>
        </w:rPr>
        <w:t xml:space="preserve">] </w:t>
      </w:r>
      <w:r>
        <w:rPr>
          <w:rFonts w:ascii="Times New Roman" w:hAnsi="Times New Roman" w:cs="Times New Roman"/>
          <w:sz w:val="28"/>
          <w:szCs w:val="28"/>
          <w:lang w:val="uk-UA"/>
        </w:rPr>
        <w:t>– виглядати як відьма</w:t>
      </w:r>
      <w:r w:rsidR="00A862BD" w:rsidRPr="00A862BD">
        <w:rPr>
          <w:rFonts w:ascii="Times New Roman" w:hAnsi="Times New Roman" w:cs="Times New Roman"/>
          <w:sz w:val="28"/>
          <w:szCs w:val="28"/>
          <w:lang w:val="uk-UA"/>
        </w:rPr>
        <w:t xml:space="preserve"> з Бінзена, це приказка </w:t>
      </w:r>
      <w:r w:rsidR="00142F38">
        <w:rPr>
          <w:rFonts w:ascii="Times New Roman" w:hAnsi="Times New Roman" w:cs="Times New Roman"/>
          <w:sz w:val="28"/>
          <w:szCs w:val="28"/>
          <w:lang w:val="uk-UA"/>
        </w:rPr>
        <w:t>про</w:t>
      </w:r>
      <w:r w:rsidR="00A862BD" w:rsidRPr="00A862BD">
        <w:rPr>
          <w:rFonts w:ascii="Times New Roman" w:hAnsi="Times New Roman" w:cs="Times New Roman"/>
          <w:sz w:val="28"/>
          <w:szCs w:val="28"/>
          <w:lang w:val="uk-UA"/>
        </w:rPr>
        <w:t xml:space="preserve"> жінк</w:t>
      </w:r>
      <w:r w:rsidR="00142F38">
        <w:rPr>
          <w:rFonts w:ascii="Times New Roman" w:hAnsi="Times New Roman" w:cs="Times New Roman"/>
          <w:sz w:val="28"/>
          <w:szCs w:val="28"/>
          <w:lang w:val="uk-UA"/>
        </w:rPr>
        <w:t>у</w:t>
      </w:r>
      <w:r w:rsidR="00A862BD" w:rsidRPr="00A862BD">
        <w:rPr>
          <w:rFonts w:ascii="Times New Roman" w:hAnsi="Times New Roman" w:cs="Times New Roman"/>
          <w:sz w:val="28"/>
          <w:szCs w:val="28"/>
          <w:lang w:val="uk-UA"/>
        </w:rPr>
        <w:t xml:space="preserve"> з розпатланим волоссям.</w:t>
      </w:r>
    </w:p>
    <w:p w14:paraId="2306B712" w14:textId="6D8443D4" w:rsidR="00B767A9" w:rsidRPr="007D6A4C" w:rsidRDefault="007D6A4C" w:rsidP="003B492B">
      <w:pPr>
        <w:spacing w:after="0" w:line="240" w:lineRule="auto"/>
        <w:ind w:firstLine="708"/>
        <w:jc w:val="both"/>
        <w:rPr>
          <w:rFonts w:ascii="Times New Roman" w:hAnsi="Times New Roman" w:cs="Times New Roman"/>
          <w:sz w:val="28"/>
          <w:szCs w:val="28"/>
          <w:lang w:val="uk-UA"/>
        </w:rPr>
      </w:pPr>
      <w:r w:rsidRPr="007D6A4C">
        <w:rPr>
          <w:rFonts w:ascii="Times New Roman" w:hAnsi="Times New Roman" w:cs="Times New Roman"/>
          <w:i/>
          <w:iCs/>
          <w:sz w:val="28"/>
          <w:szCs w:val="28"/>
          <w:lang w:val="uk-UA"/>
        </w:rPr>
        <w:t>«</w:t>
      </w:r>
      <w:r w:rsidR="00B767A9" w:rsidRPr="007D6A4C">
        <w:rPr>
          <w:rFonts w:ascii="Times New Roman" w:hAnsi="Times New Roman" w:cs="Times New Roman"/>
          <w:i/>
          <w:iCs/>
          <w:sz w:val="28"/>
          <w:szCs w:val="28"/>
          <w:lang w:val="de-DE"/>
        </w:rPr>
        <w:t>Ist</w:t>
      </w:r>
      <w:r w:rsidR="00B767A9" w:rsidRPr="007D6A4C">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die</w:t>
      </w:r>
      <w:r w:rsidR="00B767A9" w:rsidRPr="007D6A4C">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aber</w:t>
      </w:r>
      <w:r w:rsidR="00B767A9" w:rsidRPr="007D6A4C">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aufgedonnert</w:t>
      </w:r>
      <w:r w:rsidR="00B767A9" w:rsidRPr="007D6A4C">
        <w:rPr>
          <w:rFonts w:ascii="Times New Roman" w:hAnsi="Times New Roman" w:cs="Times New Roman"/>
          <w:i/>
          <w:iCs/>
          <w:sz w:val="28"/>
          <w:szCs w:val="28"/>
          <w:lang w:val="uk-UA"/>
        </w:rPr>
        <w:t>!</w:t>
      </w:r>
      <w:r w:rsidRPr="007D6A4C">
        <w:rPr>
          <w:rFonts w:ascii="Times New Roman" w:hAnsi="Times New Roman" w:cs="Times New Roman"/>
          <w:i/>
          <w:iCs/>
          <w:sz w:val="28"/>
          <w:szCs w:val="28"/>
          <w:lang w:val="uk-UA"/>
        </w:rPr>
        <w:t>»</w:t>
      </w:r>
      <w:r w:rsidR="00B767A9" w:rsidRPr="007D6A4C">
        <w:rPr>
          <w:rFonts w:ascii="Times New Roman" w:hAnsi="Times New Roman" w:cs="Times New Roman"/>
          <w:sz w:val="28"/>
          <w:szCs w:val="28"/>
          <w:lang w:val="uk-UA"/>
        </w:rPr>
        <w:t xml:space="preserve"> </w:t>
      </w:r>
      <w:r w:rsidR="008813CE" w:rsidRPr="007D6A4C">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008813CE" w:rsidRPr="007D6A4C">
        <w:rPr>
          <w:rFonts w:ascii="Times New Roman" w:hAnsi="Times New Roman" w:cs="Times New Roman"/>
          <w:sz w:val="28"/>
          <w:szCs w:val="28"/>
          <w:lang w:val="uk-UA"/>
        </w:rPr>
        <w:t>]</w:t>
      </w:r>
      <w:r>
        <w:rPr>
          <w:rFonts w:ascii="Times New Roman" w:hAnsi="Times New Roman" w:cs="Times New Roman"/>
          <w:sz w:val="28"/>
          <w:szCs w:val="28"/>
          <w:lang w:val="uk-UA"/>
        </w:rPr>
        <w:t xml:space="preserve"> – Оце</w:t>
      </w:r>
      <w:r w:rsidRPr="007D6A4C">
        <w:rPr>
          <w:rFonts w:ascii="Times New Roman" w:hAnsi="Times New Roman" w:cs="Times New Roman"/>
          <w:sz w:val="28"/>
          <w:szCs w:val="28"/>
          <w:lang w:val="uk-UA"/>
        </w:rPr>
        <w:t xml:space="preserve"> </w:t>
      </w:r>
      <w:r>
        <w:rPr>
          <w:rFonts w:ascii="Times New Roman" w:hAnsi="Times New Roman" w:cs="Times New Roman"/>
          <w:sz w:val="28"/>
          <w:szCs w:val="28"/>
          <w:lang w:val="uk-UA"/>
        </w:rPr>
        <w:t>вирядилась</w:t>
      </w:r>
      <w:r w:rsidRPr="007D6A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 </w:t>
      </w:r>
      <w:r w:rsidRPr="007D6A4C">
        <w:rPr>
          <w:rFonts w:ascii="Times New Roman" w:hAnsi="Times New Roman" w:cs="Times New Roman"/>
          <w:sz w:val="28"/>
          <w:szCs w:val="28"/>
          <w:lang w:val="uk-UA"/>
        </w:rPr>
        <w:t xml:space="preserve">кажуть про жінку, одягнену без смаку </w:t>
      </w:r>
      <w:r>
        <w:rPr>
          <w:rFonts w:ascii="Times New Roman" w:hAnsi="Times New Roman" w:cs="Times New Roman"/>
          <w:sz w:val="28"/>
          <w:szCs w:val="28"/>
          <w:lang w:val="uk-UA"/>
        </w:rPr>
        <w:t>та</w:t>
      </w:r>
      <w:r w:rsidRPr="007D6A4C">
        <w:rPr>
          <w:rFonts w:ascii="Times New Roman" w:hAnsi="Times New Roman" w:cs="Times New Roman"/>
          <w:sz w:val="28"/>
          <w:szCs w:val="28"/>
          <w:lang w:val="uk-UA"/>
        </w:rPr>
        <w:t xml:space="preserve"> нав’язливо.</w:t>
      </w:r>
    </w:p>
    <w:p w14:paraId="68650977" w14:textId="417CDED4" w:rsidR="00B767A9" w:rsidRDefault="007D6A4C" w:rsidP="003B492B">
      <w:pPr>
        <w:spacing w:after="0" w:line="240" w:lineRule="auto"/>
        <w:ind w:firstLine="708"/>
        <w:jc w:val="both"/>
        <w:rPr>
          <w:rFonts w:ascii="Times New Roman" w:hAnsi="Times New Roman" w:cs="Times New Roman"/>
          <w:sz w:val="28"/>
          <w:szCs w:val="28"/>
          <w:lang w:val="uk-UA"/>
        </w:rPr>
      </w:pPr>
      <w:r w:rsidRPr="007D6A4C">
        <w:rPr>
          <w:rFonts w:ascii="Times New Roman" w:hAnsi="Times New Roman" w:cs="Times New Roman"/>
          <w:i/>
          <w:iCs/>
          <w:sz w:val="28"/>
          <w:szCs w:val="28"/>
          <w:lang w:val="uk-UA"/>
        </w:rPr>
        <w:t>«</w:t>
      </w:r>
      <w:r w:rsidR="007B7CCC">
        <w:rPr>
          <w:rFonts w:ascii="Times New Roman" w:hAnsi="Times New Roman" w:cs="Times New Roman"/>
          <w:i/>
          <w:iCs/>
          <w:sz w:val="28"/>
          <w:szCs w:val="28"/>
          <w:lang w:val="de-DE"/>
        </w:rPr>
        <w:t>e</w:t>
      </w:r>
      <w:r w:rsidR="00B767A9" w:rsidRPr="007D6A4C">
        <w:rPr>
          <w:rFonts w:ascii="Times New Roman" w:hAnsi="Times New Roman" w:cs="Times New Roman"/>
          <w:i/>
          <w:iCs/>
          <w:sz w:val="28"/>
          <w:szCs w:val="28"/>
          <w:lang w:val="de-DE"/>
        </w:rPr>
        <w:t>ine</w:t>
      </w:r>
      <w:r w:rsidR="00B767A9" w:rsidRPr="007D6A4C">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Schlampe</w:t>
      </w:r>
      <w:r w:rsidR="00B767A9" w:rsidRPr="007D6A4C">
        <w:rPr>
          <w:rFonts w:ascii="Times New Roman" w:hAnsi="Times New Roman" w:cs="Times New Roman"/>
          <w:i/>
          <w:iCs/>
          <w:sz w:val="28"/>
          <w:szCs w:val="28"/>
          <w:lang w:val="uk-UA"/>
        </w:rPr>
        <w:t xml:space="preserve"> </w:t>
      </w:r>
      <w:r w:rsidR="00B767A9" w:rsidRPr="007D6A4C">
        <w:rPr>
          <w:rFonts w:ascii="Times New Roman" w:hAnsi="Times New Roman" w:cs="Times New Roman"/>
          <w:i/>
          <w:iCs/>
          <w:sz w:val="28"/>
          <w:szCs w:val="28"/>
          <w:lang w:val="de-DE"/>
        </w:rPr>
        <w:t>sein</w:t>
      </w:r>
      <w:r w:rsidRPr="007D6A4C">
        <w:rPr>
          <w:rFonts w:ascii="Times New Roman" w:hAnsi="Times New Roman" w:cs="Times New Roman"/>
          <w:i/>
          <w:iCs/>
          <w:sz w:val="28"/>
          <w:szCs w:val="28"/>
          <w:lang w:val="uk-UA"/>
        </w:rPr>
        <w:t>»</w:t>
      </w:r>
      <w:r w:rsidR="00B767A9" w:rsidRPr="007D6A4C">
        <w:rPr>
          <w:rFonts w:ascii="Times New Roman" w:hAnsi="Times New Roman" w:cs="Times New Roman"/>
          <w:sz w:val="28"/>
          <w:szCs w:val="28"/>
          <w:lang w:val="uk-UA"/>
        </w:rPr>
        <w:t xml:space="preserve"> </w:t>
      </w:r>
      <w:r w:rsidRPr="007D6A4C">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7D6A4C">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7D6A4C">
        <w:rPr>
          <w:rFonts w:ascii="Times New Roman" w:hAnsi="Times New Roman" w:cs="Times New Roman"/>
          <w:sz w:val="28"/>
          <w:szCs w:val="28"/>
          <w:lang w:val="uk-UA"/>
        </w:rPr>
        <w:t>бути брудною, незграбною, неохайно одягненою жінкою</w:t>
      </w:r>
      <w:r>
        <w:rPr>
          <w:rFonts w:ascii="Times New Roman" w:hAnsi="Times New Roman" w:cs="Times New Roman"/>
          <w:sz w:val="28"/>
          <w:szCs w:val="28"/>
          <w:lang w:val="uk-UA"/>
        </w:rPr>
        <w:t>.</w:t>
      </w:r>
    </w:p>
    <w:p w14:paraId="6637A604" w14:textId="77777777" w:rsidR="00FC2918" w:rsidRDefault="007B7CCC"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Українській фольклор в цьому аспекті співпадає з німецьким. З негативною конотацією кажуть про жінок: </w:t>
      </w:r>
    </w:p>
    <w:p w14:paraId="22DE42CB" w14:textId="77777777" w:rsidR="00FC2918" w:rsidRDefault="007B7CCC" w:rsidP="00451A24">
      <w:pPr>
        <w:spacing w:after="0" w:line="240" w:lineRule="auto"/>
        <w:ind w:firstLine="708"/>
        <w:jc w:val="both"/>
        <w:rPr>
          <w:rFonts w:ascii="Times New Roman" w:hAnsi="Times New Roman" w:cs="Times New Roman"/>
          <w:i/>
          <w:iCs/>
          <w:sz w:val="28"/>
          <w:szCs w:val="28"/>
          <w:lang w:val="uk-UA"/>
        </w:rPr>
      </w:pPr>
      <w:r w:rsidRPr="007B7CCC">
        <w:rPr>
          <w:rFonts w:ascii="Times New Roman" w:hAnsi="Times New Roman" w:cs="Times New Roman"/>
          <w:i/>
          <w:iCs/>
          <w:sz w:val="28"/>
          <w:szCs w:val="28"/>
          <w:lang w:val="uk-UA"/>
        </w:rPr>
        <w:t xml:space="preserve">страшна як відьма; </w:t>
      </w:r>
    </w:p>
    <w:p w14:paraId="1A583A8C" w14:textId="77777777" w:rsidR="00FC2918" w:rsidRDefault="007B7CCC" w:rsidP="00451A24">
      <w:pPr>
        <w:spacing w:after="0" w:line="240" w:lineRule="auto"/>
        <w:ind w:firstLine="708"/>
        <w:jc w:val="both"/>
        <w:rPr>
          <w:rFonts w:ascii="Times New Roman" w:hAnsi="Times New Roman" w:cs="Times New Roman"/>
          <w:i/>
          <w:iCs/>
          <w:sz w:val="28"/>
          <w:szCs w:val="28"/>
          <w:lang w:val="uk-UA"/>
        </w:rPr>
      </w:pPr>
      <w:r w:rsidRPr="007B7CCC">
        <w:rPr>
          <w:rFonts w:ascii="Times New Roman" w:hAnsi="Times New Roman" w:cs="Times New Roman"/>
          <w:i/>
          <w:iCs/>
          <w:sz w:val="28"/>
          <w:szCs w:val="28"/>
          <w:lang w:val="uk-UA"/>
        </w:rPr>
        <w:t xml:space="preserve">красива як відьма в коноплях; </w:t>
      </w:r>
    </w:p>
    <w:p w14:paraId="10CB17B1" w14:textId="77777777" w:rsidR="00FC2918" w:rsidRDefault="007B7CCC" w:rsidP="00451A24">
      <w:pPr>
        <w:spacing w:after="0" w:line="240" w:lineRule="auto"/>
        <w:ind w:firstLine="708"/>
        <w:jc w:val="both"/>
        <w:rPr>
          <w:rFonts w:ascii="Times New Roman" w:hAnsi="Times New Roman" w:cs="Times New Roman"/>
          <w:sz w:val="28"/>
          <w:szCs w:val="28"/>
          <w:lang w:val="uk-UA"/>
        </w:rPr>
      </w:pPr>
      <w:r w:rsidRPr="007B7CCC">
        <w:rPr>
          <w:rFonts w:ascii="Times New Roman" w:hAnsi="Times New Roman" w:cs="Times New Roman"/>
          <w:i/>
          <w:iCs/>
          <w:sz w:val="28"/>
          <w:szCs w:val="28"/>
          <w:lang w:val="uk-UA"/>
        </w:rPr>
        <w:t>красива як відьма з Лисої гори</w:t>
      </w:r>
      <w:r>
        <w:rPr>
          <w:rFonts w:ascii="Times New Roman" w:hAnsi="Times New Roman" w:cs="Times New Roman"/>
          <w:sz w:val="28"/>
          <w:szCs w:val="28"/>
          <w:lang w:val="uk-UA"/>
        </w:rPr>
        <w:t xml:space="preserve"> тощо. </w:t>
      </w:r>
    </w:p>
    <w:p w14:paraId="3A48787B" w14:textId="45CAD145" w:rsidR="00B767A9" w:rsidRPr="007D6A4C" w:rsidRDefault="007B7CCC"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 два приклади є аналоговими перекладами до вище згаданої </w:t>
      </w:r>
      <w:r w:rsidR="00D91A6C">
        <w:rPr>
          <w:rFonts w:ascii="Times New Roman" w:hAnsi="Times New Roman" w:cs="Times New Roman"/>
          <w:sz w:val="28"/>
          <w:szCs w:val="28"/>
          <w:lang w:val="uk-UA"/>
        </w:rPr>
        <w:t xml:space="preserve">німецької </w:t>
      </w:r>
      <w:r>
        <w:rPr>
          <w:rFonts w:ascii="Times New Roman" w:hAnsi="Times New Roman" w:cs="Times New Roman"/>
          <w:sz w:val="28"/>
          <w:szCs w:val="28"/>
          <w:lang w:val="uk-UA"/>
        </w:rPr>
        <w:t xml:space="preserve">ідіоми </w:t>
      </w:r>
      <w:r w:rsidRPr="00D91A6C">
        <w:rPr>
          <w:rFonts w:ascii="Times New Roman" w:hAnsi="Times New Roman" w:cs="Times New Roman"/>
          <w:i/>
          <w:iCs/>
          <w:sz w:val="28"/>
          <w:szCs w:val="28"/>
          <w:lang w:val="uk-UA"/>
        </w:rPr>
        <w:t>«aussehen wie die Hexe von Binzen»</w:t>
      </w:r>
      <w:r>
        <w:rPr>
          <w:rFonts w:ascii="Times New Roman" w:hAnsi="Times New Roman" w:cs="Times New Roman"/>
          <w:sz w:val="28"/>
          <w:szCs w:val="28"/>
          <w:lang w:val="uk-UA"/>
        </w:rPr>
        <w:t>.</w:t>
      </w:r>
      <w:r w:rsidR="00D91A6C">
        <w:rPr>
          <w:rFonts w:ascii="Times New Roman" w:hAnsi="Times New Roman" w:cs="Times New Roman"/>
          <w:sz w:val="28"/>
          <w:szCs w:val="28"/>
          <w:lang w:val="uk-UA"/>
        </w:rPr>
        <w:t xml:space="preserve"> </w:t>
      </w:r>
      <w:r w:rsidR="00B767A9" w:rsidRPr="007D6A4C">
        <w:rPr>
          <w:rFonts w:ascii="Times New Roman" w:hAnsi="Times New Roman" w:cs="Times New Roman"/>
          <w:sz w:val="28"/>
          <w:szCs w:val="28"/>
          <w:lang w:val="uk-UA"/>
        </w:rPr>
        <w:t xml:space="preserve">Тут впадає в око те, що зовнішність є одним з найважливіших критеріїв для жінки. Зовнішній вигляд, як фізична, так і розумова слабкість жінки вже пояснювалися різними прикладами. </w:t>
      </w:r>
      <w:r w:rsidR="00A3376F">
        <w:rPr>
          <w:rFonts w:ascii="Times New Roman" w:hAnsi="Times New Roman" w:cs="Times New Roman"/>
          <w:sz w:val="28"/>
          <w:szCs w:val="28"/>
          <w:lang w:val="uk-UA"/>
        </w:rPr>
        <w:t xml:space="preserve">Наступний ряд німецьких ідіом присвячений різним </w:t>
      </w:r>
      <w:r w:rsidR="00B767A9" w:rsidRPr="007D6A4C">
        <w:rPr>
          <w:rFonts w:ascii="Times New Roman" w:hAnsi="Times New Roman" w:cs="Times New Roman"/>
          <w:sz w:val="28"/>
          <w:szCs w:val="28"/>
          <w:lang w:val="uk-UA"/>
        </w:rPr>
        <w:t>рис</w:t>
      </w:r>
      <w:r w:rsidR="00A3376F">
        <w:rPr>
          <w:rFonts w:ascii="Times New Roman" w:hAnsi="Times New Roman" w:cs="Times New Roman"/>
          <w:sz w:val="28"/>
          <w:szCs w:val="28"/>
          <w:lang w:val="uk-UA"/>
        </w:rPr>
        <w:t>ам</w:t>
      </w:r>
      <w:r w:rsidR="00B767A9" w:rsidRPr="007D6A4C">
        <w:rPr>
          <w:rFonts w:ascii="Times New Roman" w:hAnsi="Times New Roman" w:cs="Times New Roman"/>
          <w:sz w:val="28"/>
          <w:szCs w:val="28"/>
          <w:lang w:val="uk-UA"/>
        </w:rPr>
        <w:t xml:space="preserve"> характеру жінки. Особливо </w:t>
      </w:r>
      <w:r w:rsidR="00A3376F">
        <w:rPr>
          <w:rFonts w:ascii="Times New Roman" w:hAnsi="Times New Roman" w:cs="Times New Roman"/>
          <w:sz w:val="28"/>
          <w:szCs w:val="28"/>
          <w:lang w:val="uk-UA"/>
        </w:rPr>
        <w:t>багато існує виразів</w:t>
      </w:r>
      <w:r w:rsidR="00B767A9" w:rsidRPr="007D6A4C">
        <w:rPr>
          <w:rFonts w:ascii="Times New Roman" w:hAnsi="Times New Roman" w:cs="Times New Roman"/>
          <w:sz w:val="28"/>
          <w:szCs w:val="28"/>
          <w:lang w:val="uk-UA"/>
        </w:rPr>
        <w:t xml:space="preserve">, в яких темою є зрада дружини. Отже, з цих прикладів можна зробити висновок, що </w:t>
      </w:r>
      <w:r w:rsidR="00A3376F">
        <w:rPr>
          <w:rFonts w:ascii="Times New Roman" w:hAnsi="Times New Roman" w:cs="Times New Roman"/>
          <w:sz w:val="28"/>
          <w:szCs w:val="28"/>
          <w:lang w:val="uk-UA"/>
        </w:rPr>
        <w:t>скрите</w:t>
      </w:r>
      <w:r w:rsidR="00B767A9" w:rsidRPr="007D6A4C">
        <w:rPr>
          <w:rFonts w:ascii="Times New Roman" w:hAnsi="Times New Roman" w:cs="Times New Roman"/>
          <w:sz w:val="28"/>
          <w:szCs w:val="28"/>
          <w:lang w:val="uk-UA"/>
        </w:rPr>
        <w:t xml:space="preserve"> повідомлення полягає в тому, що жінки невірні та не заслуговують на довіру</w:t>
      </w:r>
      <w:r w:rsidR="00A3376F">
        <w:rPr>
          <w:rFonts w:ascii="Times New Roman" w:hAnsi="Times New Roman" w:cs="Times New Roman"/>
          <w:sz w:val="28"/>
          <w:szCs w:val="28"/>
          <w:lang w:val="uk-UA"/>
        </w:rPr>
        <w:t>:</w:t>
      </w:r>
    </w:p>
    <w:p w14:paraId="5040E7DA" w14:textId="6C0D8168" w:rsidR="00B767A9" w:rsidRPr="00A3376F" w:rsidRDefault="00A3376F" w:rsidP="003B492B">
      <w:pPr>
        <w:spacing w:after="0" w:line="240" w:lineRule="auto"/>
        <w:ind w:firstLine="708"/>
        <w:jc w:val="both"/>
        <w:rPr>
          <w:rFonts w:ascii="Times New Roman" w:hAnsi="Times New Roman" w:cs="Times New Roman"/>
          <w:sz w:val="28"/>
          <w:szCs w:val="28"/>
          <w:lang w:val="uk-UA"/>
        </w:rPr>
      </w:pPr>
      <w:r w:rsidRPr="00A3376F">
        <w:rPr>
          <w:rFonts w:ascii="Times New Roman" w:hAnsi="Times New Roman" w:cs="Times New Roman"/>
          <w:i/>
          <w:iCs/>
          <w:sz w:val="28"/>
          <w:szCs w:val="28"/>
          <w:lang w:val="uk-UA"/>
        </w:rPr>
        <w:t>«</w:t>
      </w:r>
      <w:r w:rsidRPr="00A3376F">
        <w:rPr>
          <w:rFonts w:ascii="Times New Roman" w:hAnsi="Times New Roman" w:cs="Times New Roman"/>
          <w:i/>
          <w:iCs/>
          <w:sz w:val="28"/>
          <w:szCs w:val="28"/>
          <w:lang w:val="de-DE"/>
        </w:rPr>
        <w:t>jmdn</w:t>
      </w:r>
      <w:r w:rsidRPr="00142F38">
        <w:rPr>
          <w:rFonts w:ascii="Times New Roman" w:hAnsi="Times New Roman" w:cs="Times New Roman"/>
          <w:i/>
          <w:iCs/>
          <w:sz w:val="28"/>
          <w:szCs w:val="28"/>
          <w:lang w:val="uk-UA"/>
        </w:rPr>
        <w:t xml:space="preserve">. </w:t>
      </w:r>
      <w:r w:rsidRPr="00A3376F">
        <w:rPr>
          <w:rFonts w:ascii="Times New Roman" w:hAnsi="Times New Roman" w:cs="Times New Roman"/>
          <w:i/>
          <w:iCs/>
          <w:sz w:val="28"/>
          <w:szCs w:val="28"/>
          <w:lang w:val="de-DE"/>
        </w:rPr>
        <w:t>zum</w:t>
      </w:r>
      <w:r w:rsidRPr="00142F38">
        <w:rPr>
          <w:rFonts w:ascii="Times New Roman" w:hAnsi="Times New Roman" w:cs="Times New Roman"/>
          <w:i/>
          <w:iCs/>
          <w:sz w:val="28"/>
          <w:szCs w:val="28"/>
          <w:lang w:val="uk-UA"/>
        </w:rPr>
        <w:t xml:space="preserve"> </w:t>
      </w:r>
      <w:r w:rsidRPr="00A3376F">
        <w:rPr>
          <w:rFonts w:ascii="Times New Roman" w:hAnsi="Times New Roman" w:cs="Times New Roman"/>
          <w:i/>
          <w:iCs/>
          <w:sz w:val="28"/>
          <w:szCs w:val="28"/>
          <w:lang w:val="de-DE"/>
        </w:rPr>
        <w:t>Hahnrei</w:t>
      </w:r>
      <w:r w:rsidRPr="00142F38">
        <w:rPr>
          <w:rFonts w:ascii="Times New Roman" w:hAnsi="Times New Roman" w:cs="Times New Roman"/>
          <w:i/>
          <w:iCs/>
          <w:sz w:val="28"/>
          <w:szCs w:val="28"/>
          <w:lang w:val="uk-UA"/>
        </w:rPr>
        <w:t xml:space="preserve"> </w:t>
      </w:r>
      <w:r w:rsidRPr="00A3376F">
        <w:rPr>
          <w:rFonts w:ascii="Times New Roman" w:hAnsi="Times New Roman" w:cs="Times New Roman"/>
          <w:i/>
          <w:iCs/>
          <w:sz w:val="28"/>
          <w:szCs w:val="28"/>
          <w:lang w:val="de-DE"/>
        </w:rPr>
        <w:t>machen</w:t>
      </w:r>
      <w:r w:rsidRPr="00A3376F">
        <w:rPr>
          <w:rFonts w:ascii="Times New Roman" w:hAnsi="Times New Roman" w:cs="Times New Roman"/>
          <w:i/>
          <w:iCs/>
          <w:sz w:val="28"/>
          <w:szCs w:val="28"/>
          <w:lang w:val="uk-UA"/>
        </w:rPr>
        <w:t>»</w:t>
      </w:r>
      <w:r w:rsidR="00B767A9" w:rsidRPr="00142F38">
        <w:rPr>
          <w:rFonts w:ascii="Times New Roman" w:hAnsi="Times New Roman" w:cs="Times New Roman"/>
          <w:sz w:val="28"/>
          <w:szCs w:val="28"/>
          <w:lang w:val="uk-UA"/>
        </w:rPr>
        <w:t xml:space="preserve"> </w:t>
      </w:r>
      <w:r w:rsidRPr="00142F38">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142F3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142F38">
        <w:rPr>
          <w:rFonts w:ascii="Times New Roman" w:hAnsi="Times New Roman" w:cs="Times New Roman"/>
          <w:sz w:val="28"/>
          <w:szCs w:val="28"/>
          <w:lang w:val="uk-UA"/>
        </w:rPr>
        <w:t xml:space="preserve"> </w:t>
      </w:r>
      <w:r w:rsidR="00142F38" w:rsidRPr="00142F38">
        <w:rPr>
          <w:rFonts w:ascii="Times New Roman" w:hAnsi="Times New Roman" w:cs="Times New Roman"/>
          <w:sz w:val="28"/>
          <w:szCs w:val="28"/>
          <w:lang w:val="uk-UA"/>
        </w:rPr>
        <w:t>робити когось рогоносцем</w:t>
      </w:r>
      <w:r w:rsidR="00142F38">
        <w:rPr>
          <w:rFonts w:ascii="Times New Roman" w:hAnsi="Times New Roman" w:cs="Times New Roman"/>
          <w:sz w:val="28"/>
          <w:szCs w:val="28"/>
          <w:lang w:val="uk-UA"/>
        </w:rPr>
        <w:t xml:space="preserve">, </w:t>
      </w:r>
      <w:r>
        <w:rPr>
          <w:rFonts w:ascii="Times New Roman" w:hAnsi="Times New Roman" w:cs="Times New Roman"/>
          <w:sz w:val="28"/>
          <w:szCs w:val="28"/>
          <w:lang w:val="uk-UA"/>
        </w:rPr>
        <w:t>обманювати в шлюбі;</w:t>
      </w:r>
    </w:p>
    <w:p w14:paraId="650B8251" w14:textId="604C1F62" w:rsidR="00B767A9" w:rsidRPr="003F71AF" w:rsidRDefault="003F71AF" w:rsidP="003B492B">
      <w:pPr>
        <w:spacing w:after="0" w:line="240" w:lineRule="auto"/>
        <w:ind w:firstLine="708"/>
        <w:jc w:val="both"/>
        <w:rPr>
          <w:rFonts w:ascii="Times New Roman" w:hAnsi="Times New Roman" w:cs="Times New Roman"/>
          <w:sz w:val="28"/>
          <w:szCs w:val="28"/>
          <w:lang w:val="uk-UA"/>
        </w:rPr>
      </w:pPr>
      <w:r w:rsidRPr="00142F38">
        <w:rPr>
          <w:rFonts w:ascii="Times New Roman" w:hAnsi="Times New Roman" w:cs="Times New Roman"/>
          <w:i/>
          <w:iCs/>
          <w:sz w:val="28"/>
          <w:szCs w:val="28"/>
          <w:lang w:val="uk-UA"/>
        </w:rPr>
        <w:lastRenderedPageBreak/>
        <w:t>«</w:t>
      </w:r>
      <w:r w:rsidRPr="00142F38">
        <w:rPr>
          <w:rFonts w:ascii="Times New Roman" w:hAnsi="Times New Roman" w:cs="Times New Roman"/>
          <w:i/>
          <w:iCs/>
          <w:sz w:val="28"/>
          <w:szCs w:val="28"/>
          <w:lang w:val="en-US"/>
        </w:rPr>
        <w:t>e</w:t>
      </w:r>
      <w:r w:rsidR="00B767A9" w:rsidRPr="00142F38">
        <w:rPr>
          <w:rFonts w:ascii="Times New Roman" w:hAnsi="Times New Roman" w:cs="Times New Roman"/>
          <w:i/>
          <w:iCs/>
          <w:sz w:val="28"/>
          <w:szCs w:val="28"/>
          <w:lang w:val="de-DE"/>
        </w:rPr>
        <w:t>inem</w:t>
      </w:r>
      <w:r w:rsidR="00B767A9" w:rsidRPr="00142F38">
        <w:rPr>
          <w:rFonts w:ascii="Times New Roman" w:hAnsi="Times New Roman" w:cs="Times New Roman"/>
          <w:i/>
          <w:iCs/>
          <w:sz w:val="28"/>
          <w:szCs w:val="28"/>
          <w:lang w:val="uk-UA"/>
        </w:rPr>
        <w:t xml:space="preserve"> </w:t>
      </w:r>
      <w:r w:rsidR="00B767A9" w:rsidRPr="00142F38">
        <w:rPr>
          <w:rFonts w:ascii="Times New Roman" w:hAnsi="Times New Roman" w:cs="Times New Roman"/>
          <w:i/>
          <w:iCs/>
          <w:sz w:val="28"/>
          <w:szCs w:val="28"/>
          <w:lang w:val="de-DE"/>
        </w:rPr>
        <w:t>Hahnreifedern</w:t>
      </w:r>
      <w:r w:rsidR="00B767A9" w:rsidRPr="00142F38">
        <w:rPr>
          <w:rFonts w:ascii="Times New Roman" w:hAnsi="Times New Roman" w:cs="Times New Roman"/>
          <w:i/>
          <w:iCs/>
          <w:sz w:val="28"/>
          <w:szCs w:val="28"/>
          <w:lang w:val="uk-UA"/>
        </w:rPr>
        <w:t xml:space="preserve"> </w:t>
      </w:r>
      <w:r w:rsidR="00B767A9" w:rsidRPr="00142F38">
        <w:rPr>
          <w:rFonts w:ascii="Times New Roman" w:hAnsi="Times New Roman" w:cs="Times New Roman"/>
          <w:i/>
          <w:iCs/>
          <w:sz w:val="28"/>
          <w:szCs w:val="28"/>
          <w:lang w:val="de-DE"/>
        </w:rPr>
        <w:t>aufsetzen</w:t>
      </w:r>
      <w:r w:rsidRPr="00142F38">
        <w:rPr>
          <w:rFonts w:ascii="Times New Roman" w:hAnsi="Times New Roman" w:cs="Times New Roman"/>
          <w:i/>
          <w:iCs/>
          <w:sz w:val="28"/>
          <w:szCs w:val="28"/>
          <w:lang w:val="uk-UA"/>
        </w:rPr>
        <w:t>»</w:t>
      </w:r>
      <w:r w:rsidR="00B767A9" w:rsidRPr="003F71AF">
        <w:rPr>
          <w:rFonts w:ascii="Times New Roman" w:hAnsi="Times New Roman" w:cs="Times New Roman"/>
          <w:sz w:val="28"/>
          <w:szCs w:val="28"/>
          <w:lang w:val="uk-UA"/>
        </w:rPr>
        <w:t xml:space="preserve"> </w:t>
      </w:r>
      <w:r w:rsidRPr="003F71AF">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3F71A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F71AF">
        <w:rPr>
          <w:rFonts w:ascii="Times New Roman" w:hAnsi="Times New Roman" w:cs="Times New Roman"/>
          <w:sz w:val="28"/>
          <w:szCs w:val="28"/>
          <w:lang w:val="uk-UA"/>
        </w:rPr>
        <w:t xml:space="preserve"> бути обдуреним чоловіком, носити роги</w:t>
      </w:r>
      <w:r>
        <w:rPr>
          <w:rFonts w:ascii="Times New Roman" w:hAnsi="Times New Roman" w:cs="Times New Roman"/>
          <w:sz w:val="28"/>
          <w:szCs w:val="28"/>
          <w:lang w:val="uk-UA"/>
        </w:rPr>
        <w:t>;</w:t>
      </w:r>
    </w:p>
    <w:p w14:paraId="05933B64" w14:textId="5A667C33" w:rsidR="00B767A9" w:rsidRPr="003F71AF" w:rsidRDefault="003F71AF" w:rsidP="003B492B">
      <w:pPr>
        <w:spacing w:after="0" w:line="240" w:lineRule="auto"/>
        <w:ind w:firstLine="708"/>
        <w:jc w:val="both"/>
        <w:rPr>
          <w:rFonts w:ascii="Times New Roman" w:hAnsi="Times New Roman" w:cs="Times New Roman"/>
          <w:sz w:val="28"/>
          <w:szCs w:val="28"/>
          <w:lang w:val="uk-UA"/>
        </w:rPr>
      </w:pPr>
      <w:r w:rsidRPr="003F71AF">
        <w:rPr>
          <w:rFonts w:ascii="Times New Roman" w:hAnsi="Times New Roman" w:cs="Times New Roman"/>
          <w:i/>
          <w:iCs/>
          <w:sz w:val="28"/>
          <w:szCs w:val="28"/>
          <w:lang w:val="uk-UA"/>
        </w:rPr>
        <w:t>«</w:t>
      </w:r>
      <w:r w:rsidRPr="003F71AF">
        <w:rPr>
          <w:rFonts w:ascii="Times New Roman" w:hAnsi="Times New Roman" w:cs="Times New Roman"/>
          <w:i/>
          <w:iCs/>
          <w:sz w:val="28"/>
          <w:szCs w:val="28"/>
          <w:lang w:val="de-DE"/>
        </w:rPr>
        <w:t>j</w:t>
      </w:r>
      <w:r w:rsidR="00B767A9" w:rsidRPr="003F71AF">
        <w:rPr>
          <w:rFonts w:ascii="Times New Roman" w:hAnsi="Times New Roman" w:cs="Times New Roman"/>
          <w:i/>
          <w:iCs/>
          <w:sz w:val="28"/>
          <w:szCs w:val="28"/>
          <w:lang w:val="de-DE"/>
        </w:rPr>
        <w:t>emanden</w:t>
      </w:r>
      <w:r w:rsidR="00B767A9" w:rsidRPr="00775F74">
        <w:rPr>
          <w:rFonts w:ascii="Times New Roman" w:hAnsi="Times New Roman" w:cs="Times New Roman"/>
          <w:i/>
          <w:iCs/>
          <w:sz w:val="28"/>
          <w:szCs w:val="28"/>
          <w:lang w:val="uk-UA"/>
        </w:rPr>
        <w:t xml:space="preserve"> </w:t>
      </w:r>
      <w:r w:rsidR="00B767A9" w:rsidRPr="003F71AF">
        <w:rPr>
          <w:rFonts w:ascii="Times New Roman" w:hAnsi="Times New Roman" w:cs="Times New Roman"/>
          <w:i/>
          <w:iCs/>
          <w:sz w:val="28"/>
          <w:szCs w:val="28"/>
          <w:lang w:val="de-DE"/>
        </w:rPr>
        <w:t>brillen</w:t>
      </w:r>
      <w:r w:rsidRPr="003F71AF">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775F74">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775F7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F71AF">
        <w:rPr>
          <w:rFonts w:ascii="Times New Roman" w:hAnsi="Times New Roman" w:cs="Times New Roman"/>
          <w:sz w:val="28"/>
          <w:szCs w:val="28"/>
          <w:lang w:val="uk-UA"/>
        </w:rPr>
        <w:t xml:space="preserve"> </w:t>
      </w:r>
      <w:r>
        <w:rPr>
          <w:rFonts w:ascii="Times New Roman" w:hAnsi="Times New Roman" w:cs="Times New Roman"/>
          <w:sz w:val="28"/>
          <w:szCs w:val="28"/>
          <w:lang w:val="uk-UA"/>
        </w:rPr>
        <w:t>обдурити когось;</w:t>
      </w:r>
    </w:p>
    <w:p w14:paraId="7C5A1642" w14:textId="33894780" w:rsidR="00B767A9" w:rsidRPr="003F71AF" w:rsidRDefault="003F71AF" w:rsidP="003B492B">
      <w:pPr>
        <w:spacing w:after="0" w:line="240" w:lineRule="auto"/>
        <w:ind w:firstLine="708"/>
        <w:jc w:val="both"/>
        <w:rPr>
          <w:rFonts w:ascii="Times New Roman" w:hAnsi="Times New Roman" w:cs="Times New Roman"/>
          <w:sz w:val="28"/>
          <w:szCs w:val="28"/>
          <w:lang w:val="uk-UA"/>
        </w:rPr>
      </w:pPr>
      <w:r w:rsidRPr="003F71AF">
        <w:rPr>
          <w:rFonts w:ascii="Times New Roman" w:hAnsi="Times New Roman" w:cs="Times New Roman"/>
          <w:i/>
          <w:iCs/>
          <w:sz w:val="28"/>
          <w:szCs w:val="28"/>
          <w:lang w:val="uk-UA"/>
        </w:rPr>
        <w:t>«</w:t>
      </w:r>
      <w:r w:rsidRPr="003F71AF">
        <w:rPr>
          <w:rFonts w:ascii="Times New Roman" w:hAnsi="Times New Roman" w:cs="Times New Roman"/>
          <w:i/>
          <w:iCs/>
          <w:sz w:val="28"/>
          <w:szCs w:val="28"/>
          <w:lang w:val="de-DE"/>
        </w:rPr>
        <w:t>e</w:t>
      </w:r>
      <w:r w:rsidR="00B767A9" w:rsidRPr="003F71AF">
        <w:rPr>
          <w:rFonts w:ascii="Times New Roman" w:hAnsi="Times New Roman" w:cs="Times New Roman"/>
          <w:i/>
          <w:iCs/>
          <w:sz w:val="28"/>
          <w:szCs w:val="28"/>
          <w:lang w:val="de-DE"/>
        </w:rPr>
        <w:t>inen</w:t>
      </w:r>
      <w:r w:rsidR="00B767A9" w:rsidRPr="003F71AF">
        <w:rPr>
          <w:rFonts w:ascii="Times New Roman" w:hAnsi="Times New Roman" w:cs="Times New Roman"/>
          <w:i/>
          <w:iCs/>
          <w:sz w:val="28"/>
          <w:szCs w:val="28"/>
          <w:lang w:val="uk-UA"/>
        </w:rPr>
        <w:t xml:space="preserve"> </w:t>
      </w:r>
      <w:r w:rsidR="00B767A9" w:rsidRPr="003F71AF">
        <w:rPr>
          <w:rFonts w:ascii="Times New Roman" w:hAnsi="Times New Roman" w:cs="Times New Roman"/>
          <w:i/>
          <w:iCs/>
          <w:sz w:val="28"/>
          <w:szCs w:val="28"/>
          <w:lang w:val="de-DE"/>
        </w:rPr>
        <w:t>blau</w:t>
      </w:r>
      <w:r w:rsidR="00B767A9" w:rsidRPr="003F71AF">
        <w:rPr>
          <w:rFonts w:ascii="Times New Roman" w:hAnsi="Times New Roman" w:cs="Times New Roman"/>
          <w:i/>
          <w:iCs/>
          <w:sz w:val="28"/>
          <w:szCs w:val="28"/>
          <w:lang w:val="uk-UA"/>
        </w:rPr>
        <w:t xml:space="preserve"> </w:t>
      </w:r>
      <w:r w:rsidR="00B767A9" w:rsidRPr="003F71AF">
        <w:rPr>
          <w:rFonts w:ascii="Times New Roman" w:hAnsi="Times New Roman" w:cs="Times New Roman"/>
          <w:i/>
          <w:iCs/>
          <w:sz w:val="28"/>
          <w:szCs w:val="28"/>
          <w:lang w:val="de-DE"/>
        </w:rPr>
        <w:t>anlaufen</w:t>
      </w:r>
      <w:r w:rsidR="00B767A9" w:rsidRPr="003F71AF">
        <w:rPr>
          <w:rFonts w:ascii="Times New Roman" w:hAnsi="Times New Roman" w:cs="Times New Roman"/>
          <w:i/>
          <w:iCs/>
          <w:sz w:val="28"/>
          <w:szCs w:val="28"/>
          <w:lang w:val="uk-UA"/>
        </w:rPr>
        <w:t xml:space="preserve"> </w:t>
      </w:r>
      <w:r w:rsidR="00B767A9" w:rsidRPr="003F71AF">
        <w:rPr>
          <w:rFonts w:ascii="Times New Roman" w:hAnsi="Times New Roman" w:cs="Times New Roman"/>
          <w:i/>
          <w:iCs/>
          <w:sz w:val="28"/>
          <w:szCs w:val="28"/>
          <w:lang w:val="de-DE"/>
        </w:rPr>
        <w:t>lassen</w:t>
      </w:r>
      <w:r w:rsidRPr="003F71AF">
        <w:rPr>
          <w:rFonts w:ascii="Times New Roman" w:hAnsi="Times New Roman" w:cs="Times New Roman"/>
          <w:i/>
          <w:iCs/>
          <w:sz w:val="28"/>
          <w:szCs w:val="28"/>
          <w:lang w:val="uk-UA"/>
        </w:rPr>
        <w:t>»</w:t>
      </w:r>
      <w:r w:rsidR="00B767A9" w:rsidRPr="003F71AF">
        <w:rPr>
          <w:rFonts w:ascii="Times New Roman" w:hAnsi="Times New Roman" w:cs="Times New Roman"/>
          <w:sz w:val="28"/>
          <w:szCs w:val="28"/>
          <w:lang w:val="uk-UA"/>
        </w:rPr>
        <w:t xml:space="preserve"> </w:t>
      </w:r>
      <w:r w:rsidRPr="003F71AF">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3F71A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F71AF">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3F71AF">
        <w:rPr>
          <w:rFonts w:ascii="Times New Roman" w:hAnsi="Times New Roman" w:cs="Times New Roman"/>
          <w:sz w:val="28"/>
          <w:szCs w:val="28"/>
          <w:lang w:val="uk-UA"/>
        </w:rPr>
        <w:t>бманю</w:t>
      </w:r>
      <w:r>
        <w:rPr>
          <w:rFonts w:ascii="Times New Roman" w:hAnsi="Times New Roman" w:cs="Times New Roman"/>
          <w:sz w:val="28"/>
          <w:szCs w:val="28"/>
          <w:lang w:val="uk-UA"/>
        </w:rPr>
        <w:t>вати</w:t>
      </w:r>
      <w:r w:rsidRPr="003F71AF">
        <w:rPr>
          <w:rFonts w:ascii="Times New Roman" w:hAnsi="Times New Roman" w:cs="Times New Roman"/>
          <w:sz w:val="28"/>
          <w:szCs w:val="28"/>
          <w:lang w:val="uk-UA"/>
        </w:rPr>
        <w:t xml:space="preserve"> </w:t>
      </w:r>
      <w:r>
        <w:rPr>
          <w:rFonts w:ascii="Times New Roman" w:hAnsi="Times New Roman" w:cs="Times New Roman"/>
          <w:sz w:val="28"/>
          <w:szCs w:val="28"/>
          <w:lang w:val="uk-UA"/>
        </w:rPr>
        <w:t>чоловіка</w:t>
      </w:r>
      <w:r w:rsidRPr="003F71AF">
        <w:rPr>
          <w:rFonts w:ascii="Times New Roman" w:hAnsi="Times New Roman" w:cs="Times New Roman"/>
          <w:sz w:val="28"/>
          <w:szCs w:val="28"/>
          <w:lang w:val="uk-UA"/>
        </w:rPr>
        <w:t>, збрехат</w:t>
      </w:r>
      <w:r>
        <w:rPr>
          <w:rFonts w:ascii="Times New Roman" w:hAnsi="Times New Roman" w:cs="Times New Roman"/>
          <w:sz w:val="28"/>
          <w:szCs w:val="28"/>
          <w:lang w:val="uk-UA"/>
        </w:rPr>
        <w:t>и</w:t>
      </w:r>
      <w:r w:rsidRPr="003F71AF">
        <w:rPr>
          <w:rFonts w:ascii="Times New Roman" w:hAnsi="Times New Roman" w:cs="Times New Roman"/>
          <w:sz w:val="28"/>
          <w:szCs w:val="28"/>
          <w:lang w:val="uk-UA"/>
        </w:rPr>
        <w:t xml:space="preserve"> йому, </w:t>
      </w:r>
      <w:r>
        <w:rPr>
          <w:rFonts w:ascii="Times New Roman" w:hAnsi="Times New Roman" w:cs="Times New Roman"/>
          <w:sz w:val="28"/>
          <w:szCs w:val="28"/>
          <w:lang w:val="uk-UA"/>
        </w:rPr>
        <w:t>с</w:t>
      </w:r>
      <w:r w:rsidRPr="003F71AF">
        <w:rPr>
          <w:rFonts w:ascii="Times New Roman" w:hAnsi="Times New Roman" w:cs="Times New Roman"/>
          <w:sz w:val="28"/>
          <w:szCs w:val="28"/>
          <w:lang w:val="uk-UA"/>
        </w:rPr>
        <w:t>користу</w:t>
      </w:r>
      <w:r>
        <w:rPr>
          <w:rFonts w:ascii="Times New Roman" w:hAnsi="Times New Roman" w:cs="Times New Roman"/>
          <w:sz w:val="28"/>
          <w:szCs w:val="28"/>
          <w:lang w:val="uk-UA"/>
        </w:rPr>
        <w:t>вати</w:t>
      </w:r>
      <w:r w:rsidRPr="003F71AF">
        <w:rPr>
          <w:rFonts w:ascii="Times New Roman" w:hAnsi="Times New Roman" w:cs="Times New Roman"/>
          <w:sz w:val="28"/>
          <w:szCs w:val="28"/>
          <w:lang w:val="uk-UA"/>
        </w:rPr>
        <w:t>ся ним, змушу</w:t>
      </w:r>
      <w:r>
        <w:rPr>
          <w:rFonts w:ascii="Times New Roman" w:hAnsi="Times New Roman" w:cs="Times New Roman"/>
          <w:sz w:val="28"/>
          <w:szCs w:val="28"/>
          <w:lang w:val="uk-UA"/>
        </w:rPr>
        <w:t>вати</w:t>
      </w:r>
      <w:r w:rsidRPr="003F71AF">
        <w:rPr>
          <w:rFonts w:ascii="Times New Roman" w:hAnsi="Times New Roman" w:cs="Times New Roman"/>
          <w:sz w:val="28"/>
          <w:szCs w:val="28"/>
          <w:lang w:val="uk-UA"/>
        </w:rPr>
        <w:t xml:space="preserve"> його почуватися дурнем.</w:t>
      </w:r>
    </w:p>
    <w:p w14:paraId="2714E541" w14:textId="37777E32" w:rsidR="00B767A9" w:rsidRPr="003F71AF" w:rsidRDefault="003F71AF" w:rsidP="003B492B">
      <w:pPr>
        <w:spacing w:after="0" w:line="240" w:lineRule="auto"/>
        <w:ind w:firstLine="708"/>
        <w:jc w:val="both"/>
        <w:rPr>
          <w:rFonts w:ascii="Times New Roman" w:hAnsi="Times New Roman" w:cs="Times New Roman"/>
          <w:sz w:val="28"/>
          <w:szCs w:val="28"/>
          <w:lang w:val="uk-UA"/>
        </w:rPr>
      </w:pPr>
      <w:r w:rsidRPr="006A30FA">
        <w:rPr>
          <w:rFonts w:ascii="Times New Roman" w:hAnsi="Times New Roman" w:cs="Times New Roman"/>
          <w:i/>
          <w:iCs/>
          <w:sz w:val="28"/>
          <w:szCs w:val="28"/>
          <w:lang w:val="uk-UA"/>
        </w:rPr>
        <w:t>«</w:t>
      </w:r>
      <w:r w:rsidR="006A30FA" w:rsidRPr="006A30FA">
        <w:rPr>
          <w:rFonts w:ascii="Times New Roman" w:hAnsi="Times New Roman" w:cs="Times New Roman"/>
          <w:i/>
          <w:iCs/>
          <w:sz w:val="28"/>
          <w:szCs w:val="28"/>
          <w:lang w:val="en-US"/>
        </w:rPr>
        <w:t>e</w:t>
      </w:r>
      <w:r w:rsidR="00B767A9" w:rsidRPr="006A30FA">
        <w:rPr>
          <w:rFonts w:ascii="Times New Roman" w:hAnsi="Times New Roman" w:cs="Times New Roman"/>
          <w:i/>
          <w:iCs/>
          <w:sz w:val="28"/>
          <w:szCs w:val="28"/>
          <w:lang w:val="de-DE"/>
        </w:rPr>
        <w:t>inem</w:t>
      </w:r>
      <w:r w:rsidR="00B767A9" w:rsidRPr="006A30FA">
        <w:rPr>
          <w:rFonts w:ascii="Times New Roman" w:hAnsi="Times New Roman" w:cs="Times New Roman"/>
          <w:i/>
          <w:iCs/>
          <w:sz w:val="28"/>
          <w:szCs w:val="28"/>
          <w:lang w:val="uk-UA"/>
        </w:rPr>
        <w:t xml:space="preserve"> </w:t>
      </w:r>
      <w:r w:rsidR="00B767A9" w:rsidRPr="006A30FA">
        <w:rPr>
          <w:rFonts w:ascii="Times New Roman" w:hAnsi="Times New Roman" w:cs="Times New Roman"/>
          <w:i/>
          <w:iCs/>
          <w:sz w:val="28"/>
          <w:szCs w:val="28"/>
          <w:lang w:val="de-DE"/>
        </w:rPr>
        <w:t>in</w:t>
      </w:r>
      <w:r w:rsidR="00B767A9" w:rsidRPr="006A30FA">
        <w:rPr>
          <w:rFonts w:ascii="Times New Roman" w:hAnsi="Times New Roman" w:cs="Times New Roman"/>
          <w:i/>
          <w:iCs/>
          <w:sz w:val="28"/>
          <w:szCs w:val="28"/>
          <w:lang w:val="uk-UA"/>
        </w:rPr>
        <w:t xml:space="preserve"> </w:t>
      </w:r>
      <w:r w:rsidR="00B767A9" w:rsidRPr="006A30FA">
        <w:rPr>
          <w:rFonts w:ascii="Times New Roman" w:hAnsi="Times New Roman" w:cs="Times New Roman"/>
          <w:i/>
          <w:iCs/>
          <w:sz w:val="28"/>
          <w:szCs w:val="28"/>
          <w:lang w:val="de-DE"/>
        </w:rPr>
        <w:t>die</w:t>
      </w:r>
      <w:r w:rsidR="00B767A9" w:rsidRPr="006A30FA">
        <w:rPr>
          <w:rFonts w:ascii="Times New Roman" w:hAnsi="Times New Roman" w:cs="Times New Roman"/>
          <w:i/>
          <w:iCs/>
          <w:sz w:val="28"/>
          <w:szCs w:val="28"/>
          <w:lang w:val="uk-UA"/>
        </w:rPr>
        <w:t xml:space="preserve"> </w:t>
      </w:r>
      <w:r w:rsidR="00B767A9" w:rsidRPr="006A30FA">
        <w:rPr>
          <w:rFonts w:ascii="Times New Roman" w:hAnsi="Times New Roman" w:cs="Times New Roman"/>
          <w:i/>
          <w:iCs/>
          <w:sz w:val="28"/>
          <w:szCs w:val="28"/>
          <w:lang w:val="de-DE"/>
        </w:rPr>
        <w:t>Schoten</w:t>
      </w:r>
      <w:r w:rsidR="00B767A9" w:rsidRPr="006A30FA">
        <w:rPr>
          <w:rFonts w:ascii="Times New Roman" w:hAnsi="Times New Roman" w:cs="Times New Roman"/>
          <w:i/>
          <w:iCs/>
          <w:sz w:val="28"/>
          <w:szCs w:val="28"/>
          <w:lang w:val="uk-UA"/>
        </w:rPr>
        <w:t xml:space="preserve"> </w:t>
      </w:r>
      <w:r w:rsidR="00B767A9" w:rsidRPr="006A30FA">
        <w:rPr>
          <w:rFonts w:ascii="Times New Roman" w:hAnsi="Times New Roman" w:cs="Times New Roman"/>
          <w:i/>
          <w:iCs/>
          <w:sz w:val="28"/>
          <w:szCs w:val="28"/>
          <w:lang w:val="de-DE"/>
        </w:rPr>
        <w:t>gehen</w:t>
      </w:r>
      <w:r w:rsidRPr="006A30FA">
        <w:rPr>
          <w:rFonts w:ascii="Times New Roman" w:hAnsi="Times New Roman" w:cs="Times New Roman"/>
          <w:i/>
          <w:iCs/>
          <w:sz w:val="28"/>
          <w:szCs w:val="28"/>
          <w:lang w:val="uk-UA"/>
        </w:rPr>
        <w:t>»</w:t>
      </w:r>
      <w:r w:rsidR="00B767A9" w:rsidRPr="003F71AF">
        <w:rPr>
          <w:rFonts w:ascii="Times New Roman" w:hAnsi="Times New Roman" w:cs="Times New Roman"/>
          <w:sz w:val="28"/>
          <w:szCs w:val="28"/>
          <w:lang w:val="uk-UA"/>
        </w:rPr>
        <w:t xml:space="preserve"> </w:t>
      </w:r>
      <w:r w:rsidR="006A30FA" w:rsidRPr="006A30FA">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006A30FA" w:rsidRPr="006A30FA">
        <w:rPr>
          <w:rFonts w:ascii="Times New Roman" w:hAnsi="Times New Roman" w:cs="Times New Roman"/>
          <w:sz w:val="28"/>
          <w:szCs w:val="28"/>
          <w:lang w:val="uk-UA"/>
        </w:rPr>
        <w:t xml:space="preserve">] </w:t>
      </w:r>
      <w:r w:rsidR="006A30FA">
        <w:rPr>
          <w:rFonts w:ascii="Times New Roman" w:hAnsi="Times New Roman" w:cs="Times New Roman"/>
          <w:sz w:val="28"/>
          <w:szCs w:val="28"/>
          <w:lang w:val="uk-UA"/>
        </w:rPr>
        <w:t>–</w:t>
      </w:r>
      <w:r w:rsidR="006A30FA" w:rsidRPr="003F71AF">
        <w:rPr>
          <w:rFonts w:ascii="Times New Roman" w:hAnsi="Times New Roman" w:cs="Times New Roman"/>
          <w:sz w:val="28"/>
          <w:szCs w:val="28"/>
          <w:lang w:val="uk-UA"/>
        </w:rPr>
        <w:t xml:space="preserve"> </w:t>
      </w:r>
      <w:r w:rsidRPr="003F71AF">
        <w:rPr>
          <w:rFonts w:ascii="Times New Roman" w:hAnsi="Times New Roman" w:cs="Times New Roman"/>
          <w:sz w:val="28"/>
          <w:szCs w:val="28"/>
          <w:lang w:val="uk-UA"/>
        </w:rPr>
        <w:t xml:space="preserve">вкрасти у нього, обдурити його, стати йому на шляху. Цей вислів </w:t>
      </w:r>
      <w:r>
        <w:rPr>
          <w:rFonts w:ascii="Times New Roman" w:hAnsi="Times New Roman" w:cs="Times New Roman"/>
          <w:sz w:val="28"/>
          <w:szCs w:val="28"/>
          <w:lang w:val="uk-UA"/>
        </w:rPr>
        <w:t>ще є</w:t>
      </w:r>
      <w:r w:rsidRPr="003F71AF">
        <w:rPr>
          <w:rFonts w:ascii="Times New Roman" w:hAnsi="Times New Roman" w:cs="Times New Roman"/>
          <w:sz w:val="28"/>
          <w:szCs w:val="28"/>
          <w:lang w:val="uk-UA"/>
        </w:rPr>
        <w:t xml:space="preserve"> евфемізмом для подружньої зради.</w:t>
      </w:r>
    </w:p>
    <w:p w14:paraId="75E9793F" w14:textId="6C613A9C" w:rsidR="00B767A9" w:rsidRPr="006A30FA" w:rsidRDefault="006A30FA" w:rsidP="003B492B">
      <w:pPr>
        <w:spacing w:after="0" w:line="240" w:lineRule="auto"/>
        <w:ind w:firstLine="708"/>
        <w:jc w:val="both"/>
        <w:rPr>
          <w:rFonts w:ascii="Times New Roman" w:hAnsi="Times New Roman" w:cs="Times New Roman"/>
          <w:sz w:val="28"/>
          <w:szCs w:val="28"/>
          <w:lang w:val="uk-UA"/>
        </w:rPr>
      </w:pPr>
      <w:r w:rsidRPr="006A30FA">
        <w:rPr>
          <w:rFonts w:ascii="Times New Roman" w:hAnsi="Times New Roman" w:cs="Times New Roman"/>
          <w:i/>
          <w:iCs/>
          <w:sz w:val="28"/>
          <w:szCs w:val="28"/>
          <w:lang w:val="uk-UA"/>
        </w:rPr>
        <w:t>«</w:t>
      </w:r>
      <w:r w:rsidR="00B767A9" w:rsidRPr="006A30FA">
        <w:rPr>
          <w:rFonts w:ascii="Times New Roman" w:hAnsi="Times New Roman" w:cs="Times New Roman"/>
          <w:i/>
          <w:iCs/>
          <w:sz w:val="28"/>
          <w:szCs w:val="28"/>
          <w:lang w:val="de-DE"/>
        </w:rPr>
        <w:t>H</w:t>
      </w:r>
      <w:r w:rsidR="00B767A9" w:rsidRPr="006A30FA">
        <w:rPr>
          <w:rFonts w:ascii="Times New Roman" w:hAnsi="Times New Roman" w:cs="Times New Roman"/>
          <w:i/>
          <w:iCs/>
          <w:sz w:val="28"/>
          <w:szCs w:val="28"/>
          <w:lang w:val="uk-UA"/>
        </w:rPr>
        <w:t>ö</w:t>
      </w:r>
      <w:r w:rsidR="00B767A9" w:rsidRPr="006A30FA">
        <w:rPr>
          <w:rFonts w:ascii="Times New Roman" w:hAnsi="Times New Roman" w:cs="Times New Roman"/>
          <w:i/>
          <w:iCs/>
          <w:sz w:val="28"/>
          <w:szCs w:val="28"/>
          <w:lang w:val="de-DE"/>
        </w:rPr>
        <w:t>rner</w:t>
      </w:r>
      <w:r w:rsidR="00B767A9" w:rsidRPr="006A30FA">
        <w:rPr>
          <w:rFonts w:ascii="Times New Roman" w:hAnsi="Times New Roman" w:cs="Times New Roman"/>
          <w:i/>
          <w:iCs/>
          <w:sz w:val="28"/>
          <w:szCs w:val="28"/>
          <w:lang w:val="uk-UA"/>
        </w:rPr>
        <w:t xml:space="preserve"> </w:t>
      </w:r>
      <w:r w:rsidR="00B767A9" w:rsidRPr="006A30FA">
        <w:rPr>
          <w:rFonts w:ascii="Times New Roman" w:hAnsi="Times New Roman" w:cs="Times New Roman"/>
          <w:i/>
          <w:iCs/>
          <w:sz w:val="28"/>
          <w:szCs w:val="28"/>
          <w:lang w:val="de-DE"/>
        </w:rPr>
        <w:t>aufsetzen</w:t>
      </w:r>
      <w:r w:rsidRPr="006A30FA">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 «</w:t>
      </w:r>
      <w:r w:rsidRPr="006A30FA">
        <w:rPr>
          <w:rFonts w:ascii="Times New Roman" w:hAnsi="Times New Roman" w:cs="Times New Roman"/>
          <w:i/>
          <w:iCs/>
          <w:sz w:val="28"/>
          <w:szCs w:val="28"/>
          <w:lang w:val="de-DE"/>
        </w:rPr>
        <w:t>H</w:t>
      </w:r>
      <w:r w:rsidRPr="0091455E">
        <w:rPr>
          <w:rFonts w:ascii="Times New Roman" w:hAnsi="Times New Roman" w:cs="Times New Roman"/>
          <w:i/>
          <w:iCs/>
          <w:sz w:val="28"/>
          <w:szCs w:val="28"/>
          <w:lang w:val="uk-UA"/>
        </w:rPr>
        <w:t>ö</w:t>
      </w:r>
      <w:r w:rsidRPr="006A30FA">
        <w:rPr>
          <w:rFonts w:ascii="Times New Roman" w:hAnsi="Times New Roman" w:cs="Times New Roman"/>
          <w:i/>
          <w:iCs/>
          <w:sz w:val="28"/>
          <w:szCs w:val="28"/>
          <w:lang w:val="de-DE"/>
        </w:rPr>
        <w:t>rner</w:t>
      </w:r>
      <w:r w:rsidRPr="0091455E">
        <w:rPr>
          <w:rFonts w:ascii="Times New Roman" w:hAnsi="Times New Roman" w:cs="Times New Roman"/>
          <w:i/>
          <w:iCs/>
          <w:sz w:val="28"/>
          <w:szCs w:val="28"/>
          <w:lang w:val="uk-UA"/>
        </w:rPr>
        <w:t xml:space="preserve"> </w:t>
      </w:r>
      <w:r w:rsidRPr="006A30FA">
        <w:rPr>
          <w:rFonts w:ascii="Times New Roman" w:hAnsi="Times New Roman" w:cs="Times New Roman"/>
          <w:i/>
          <w:iCs/>
          <w:sz w:val="28"/>
          <w:szCs w:val="28"/>
          <w:lang w:val="de-DE"/>
        </w:rPr>
        <w:t>aufpflanzen</w:t>
      </w:r>
      <w:r>
        <w:rPr>
          <w:rFonts w:ascii="Times New Roman" w:hAnsi="Times New Roman" w:cs="Times New Roman"/>
          <w:i/>
          <w:iCs/>
          <w:sz w:val="28"/>
          <w:szCs w:val="28"/>
          <w:lang w:val="uk-UA"/>
        </w:rPr>
        <w:t>»</w:t>
      </w:r>
      <w:r w:rsidR="00B767A9" w:rsidRPr="006A30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A30FA">
        <w:rPr>
          <w:rFonts w:ascii="Times New Roman" w:hAnsi="Times New Roman" w:cs="Times New Roman"/>
          <w:i/>
          <w:iCs/>
          <w:sz w:val="28"/>
          <w:szCs w:val="28"/>
          <w:lang w:val="uk-UA"/>
        </w:rPr>
        <w:t>«</w:t>
      </w:r>
      <w:r w:rsidRPr="006A30FA">
        <w:rPr>
          <w:rFonts w:ascii="Times New Roman" w:hAnsi="Times New Roman" w:cs="Times New Roman"/>
          <w:i/>
          <w:iCs/>
          <w:sz w:val="28"/>
          <w:szCs w:val="28"/>
          <w:lang w:val="de-DE"/>
        </w:rPr>
        <w:t>Mit</w:t>
      </w:r>
      <w:r w:rsidRPr="0091455E">
        <w:rPr>
          <w:rFonts w:ascii="Times New Roman" w:hAnsi="Times New Roman" w:cs="Times New Roman"/>
          <w:i/>
          <w:iCs/>
          <w:sz w:val="28"/>
          <w:szCs w:val="28"/>
          <w:lang w:val="uk-UA"/>
        </w:rPr>
        <w:t xml:space="preserve"> </w:t>
      </w:r>
      <w:r w:rsidRPr="006A30FA">
        <w:rPr>
          <w:rFonts w:ascii="Times New Roman" w:hAnsi="Times New Roman" w:cs="Times New Roman"/>
          <w:i/>
          <w:iCs/>
          <w:sz w:val="28"/>
          <w:szCs w:val="28"/>
          <w:lang w:val="de-DE"/>
        </w:rPr>
        <w:t>H</w:t>
      </w:r>
      <w:r w:rsidRPr="0091455E">
        <w:rPr>
          <w:rFonts w:ascii="Times New Roman" w:hAnsi="Times New Roman" w:cs="Times New Roman"/>
          <w:i/>
          <w:iCs/>
          <w:sz w:val="28"/>
          <w:szCs w:val="28"/>
          <w:lang w:val="uk-UA"/>
        </w:rPr>
        <w:t>ö</w:t>
      </w:r>
      <w:r w:rsidRPr="006A30FA">
        <w:rPr>
          <w:rFonts w:ascii="Times New Roman" w:hAnsi="Times New Roman" w:cs="Times New Roman"/>
          <w:i/>
          <w:iCs/>
          <w:sz w:val="28"/>
          <w:szCs w:val="28"/>
          <w:lang w:val="de-DE"/>
        </w:rPr>
        <w:t>rnern</w:t>
      </w:r>
      <w:r w:rsidRPr="0091455E">
        <w:rPr>
          <w:rFonts w:ascii="Times New Roman" w:hAnsi="Times New Roman" w:cs="Times New Roman"/>
          <w:i/>
          <w:iCs/>
          <w:sz w:val="28"/>
          <w:szCs w:val="28"/>
          <w:lang w:val="uk-UA"/>
        </w:rPr>
        <w:t xml:space="preserve"> </w:t>
      </w:r>
      <w:r w:rsidRPr="006A30FA">
        <w:rPr>
          <w:rFonts w:ascii="Times New Roman" w:hAnsi="Times New Roman" w:cs="Times New Roman"/>
          <w:i/>
          <w:iCs/>
          <w:sz w:val="28"/>
          <w:szCs w:val="28"/>
          <w:lang w:val="de-DE"/>
        </w:rPr>
        <w:t>kr</w:t>
      </w:r>
      <w:r w:rsidRPr="0091455E">
        <w:rPr>
          <w:rFonts w:ascii="Times New Roman" w:hAnsi="Times New Roman" w:cs="Times New Roman"/>
          <w:i/>
          <w:iCs/>
          <w:sz w:val="28"/>
          <w:szCs w:val="28"/>
          <w:lang w:val="uk-UA"/>
        </w:rPr>
        <w:t>ö</w:t>
      </w:r>
      <w:r w:rsidRPr="006A30FA">
        <w:rPr>
          <w:rFonts w:ascii="Times New Roman" w:hAnsi="Times New Roman" w:cs="Times New Roman"/>
          <w:i/>
          <w:iCs/>
          <w:sz w:val="28"/>
          <w:szCs w:val="28"/>
          <w:lang w:val="de-DE"/>
        </w:rPr>
        <w:t>nen</w:t>
      </w:r>
      <w:r w:rsidRPr="006A30FA">
        <w:rPr>
          <w:rFonts w:ascii="Times New Roman" w:hAnsi="Times New Roman" w:cs="Times New Roman"/>
          <w:i/>
          <w:iCs/>
          <w:sz w:val="28"/>
          <w:szCs w:val="28"/>
          <w:lang w:val="uk-UA"/>
        </w:rPr>
        <w:t>»</w:t>
      </w:r>
      <w:r w:rsidRPr="0091455E">
        <w:rPr>
          <w:rFonts w:ascii="Times New Roman" w:hAnsi="Times New Roman" w:cs="Times New Roman"/>
          <w:sz w:val="28"/>
          <w:szCs w:val="28"/>
          <w:lang w:val="uk-UA"/>
        </w:rPr>
        <w:t xml:space="preserve"> </w:t>
      </w:r>
      <w:r w:rsidRPr="006A30FA">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6A30FA">
        <w:rPr>
          <w:rFonts w:ascii="Times New Roman" w:hAnsi="Times New Roman" w:cs="Times New Roman"/>
          <w:sz w:val="28"/>
          <w:szCs w:val="28"/>
          <w:lang w:val="uk-UA"/>
        </w:rPr>
        <w:t>]</w:t>
      </w:r>
      <w:r>
        <w:rPr>
          <w:rFonts w:ascii="Times New Roman" w:hAnsi="Times New Roman" w:cs="Times New Roman"/>
          <w:sz w:val="28"/>
          <w:szCs w:val="28"/>
          <w:lang w:val="uk-UA"/>
        </w:rPr>
        <w:t xml:space="preserve"> – зрадити чоловікові; </w:t>
      </w:r>
    </w:p>
    <w:p w14:paraId="636FD8C1" w14:textId="6CC4DD44" w:rsidR="00B767A9" w:rsidRPr="006A30FA" w:rsidRDefault="009D6408" w:rsidP="00451A24">
      <w:pPr>
        <w:spacing w:after="0" w:line="240" w:lineRule="auto"/>
        <w:ind w:firstLine="708"/>
        <w:jc w:val="both"/>
        <w:rPr>
          <w:rFonts w:ascii="Times New Roman" w:hAnsi="Times New Roman" w:cs="Times New Roman"/>
          <w:sz w:val="28"/>
          <w:szCs w:val="28"/>
          <w:lang w:val="uk-UA"/>
        </w:rPr>
      </w:pPr>
      <w:r w:rsidRPr="006A30FA">
        <w:rPr>
          <w:rFonts w:ascii="Times New Roman" w:hAnsi="Times New Roman" w:cs="Times New Roman"/>
          <w:sz w:val="28"/>
          <w:szCs w:val="28"/>
          <w:lang w:val="uk-UA"/>
        </w:rPr>
        <w:t xml:space="preserve">Ненадійність дружини пояснюється не лише </w:t>
      </w:r>
      <w:r w:rsidR="006A30FA">
        <w:rPr>
          <w:rFonts w:ascii="Times New Roman" w:hAnsi="Times New Roman" w:cs="Times New Roman"/>
          <w:sz w:val="28"/>
          <w:szCs w:val="28"/>
          <w:lang w:val="uk-UA"/>
        </w:rPr>
        <w:t xml:space="preserve">її </w:t>
      </w:r>
      <w:r w:rsidRPr="006A30FA">
        <w:rPr>
          <w:rFonts w:ascii="Times New Roman" w:hAnsi="Times New Roman" w:cs="Times New Roman"/>
          <w:sz w:val="28"/>
          <w:szCs w:val="28"/>
          <w:lang w:val="uk-UA"/>
        </w:rPr>
        <w:t xml:space="preserve">невірністю своєму чоловікові, як у наведених вище прикладах, але й її злочестивістю. Жінок у багатьох </w:t>
      </w:r>
      <w:r w:rsidR="006A30FA">
        <w:rPr>
          <w:rFonts w:ascii="Times New Roman" w:hAnsi="Times New Roman" w:cs="Times New Roman"/>
          <w:sz w:val="28"/>
          <w:szCs w:val="28"/>
          <w:lang w:val="uk-UA"/>
        </w:rPr>
        <w:t>ідіомах</w:t>
      </w:r>
      <w:r w:rsidRPr="006A30FA">
        <w:rPr>
          <w:rFonts w:ascii="Times New Roman" w:hAnsi="Times New Roman" w:cs="Times New Roman"/>
          <w:sz w:val="28"/>
          <w:szCs w:val="28"/>
          <w:lang w:val="uk-UA"/>
        </w:rPr>
        <w:t xml:space="preserve"> описують як злих і спокусливих людей. Коли жінка стає старшою, її вважають гіршою та нестерпнішою. Можливо, тому, що в минулому жінку легше було прийняти за відьму через її вік. Як видно з наступних прикладів, зрозуміло, що жінка в союзі з пеклом і дияволом і є зла:</w:t>
      </w:r>
    </w:p>
    <w:p w14:paraId="3AE192A1" w14:textId="30E42A29" w:rsidR="009D6408" w:rsidRPr="00C40791" w:rsidRDefault="00C40791" w:rsidP="003B492B">
      <w:pPr>
        <w:spacing w:after="0" w:line="240" w:lineRule="auto"/>
        <w:ind w:firstLine="708"/>
        <w:jc w:val="both"/>
        <w:rPr>
          <w:rFonts w:ascii="Times New Roman" w:hAnsi="Times New Roman" w:cs="Times New Roman"/>
          <w:sz w:val="28"/>
          <w:szCs w:val="28"/>
          <w:lang w:val="uk-UA"/>
        </w:rPr>
      </w:pPr>
      <w:r w:rsidRPr="00C40791">
        <w:rPr>
          <w:rFonts w:ascii="Times New Roman" w:hAnsi="Times New Roman" w:cs="Times New Roman"/>
          <w:i/>
          <w:iCs/>
          <w:sz w:val="28"/>
          <w:szCs w:val="28"/>
          <w:lang w:val="uk-UA"/>
        </w:rPr>
        <w:t>«а</w:t>
      </w:r>
      <w:r w:rsidR="009D6408" w:rsidRPr="00C40791">
        <w:rPr>
          <w:rFonts w:ascii="Times New Roman" w:hAnsi="Times New Roman" w:cs="Times New Roman"/>
          <w:i/>
          <w:iCs/>
          <w:sz w:val="28"/>
          <w:szCs w:val="28"/>
          <w:lang w:val="uk-UA"/>
        </w:rPr>
        <w:t>lte oder böse Hechel</w:t>
      </w:r>
      <w:r w:rsidRPr="00C40791">
        <w:rPr>
          <w:rFonts w:ascii="Times New Roman" w:hAnsi="Times New Roman" w:cs="Times New Roman"/>
          <w:i/>
          <w:iCs/>
          <w:sz w:val="28"/>
          <w:szCs w:val="28"/>
          <w:lang w:val="uk-UA"/>
        </w:rPr>
        <w:t>»</w:t>
      </w:r>
      <w:r w:rsidR="009D6408" w:rsidRPr="006A30FA">
        <w:rPr>
          <w:rFonts w:ascii="Times New Roman" w:hAnsi="Times New Roman" w:cs="Times New Roman"/>
          <w:sz w:val="28"/>
          <w:szCs w:val="28"/>
          <w:lang w:val="uk-UA"/>
        </w:rPr>
        <w:t xml:space="preserve"> </w:t>
      </w:r>
      <w:r w:rsidRPr="00C40791">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C40791">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C40791">
        <w:rPr>
          <w:rFonts w:ascii="Times New Roman" w:hAnsi="Times New Roman" w:cs="Times New Roman"/>
          <w:sz w:val="28"/>
          <w:szCs w:val="28"/>
          <w:lang w:val="uk-UA"/>
        </w:rPr>
        <w:t>стар</w:t>
      </w:r>
      <w:r>
        <w:rPr>
          <w:rFonts w:ascii="Times New Roman" w:hAnsi="Times New Roman" w:cs="Times New Roman"/>
          <w:sz w:val="28"/>
          <w:szCs w:val="28"/>
          <w:lang w:val="uk-UA"/>
        </w:rPr>
        <w:t>а</w:t>
      </w:r>
      <w:r w:rsidRPr="00C40791">
        <w:rPr>
          <w:rFonts w:ascii="Times New Roman" w:hAnsi="Times New Roman" w:cs="Times New Roman"/>
          <w:sz w:val="28"/>
          <w:szCs w:val="28"/>
          <w:lang w:val="uk-UA"/>
        </w:rPr>
        <w:t xml:space="preserve"> або зл</w:t>
      </w:r>
      <w:r>
        <w:rPr>
          <w:rFonts w:ascii="Times New Roman" w:hAnsi="Times New Roman" w:cs="Times New Roman"/>
          <w:sz w:val="28"/>
          <w:szCs w:val="28"/>
          <w:lang w:val="uk-UA"/>
        </w:rPr>
        <w:t>а</w:t>
      </w:r>
      <w:r w:rsidRPr="00C40791">
        <w:rPr>
          <w:rFonts w:ascii="Times New Roman" w:hAnsi="Times New Roman" w:cs="Times New Roman"/>
          <w:sz w:val="28"/>
          <w:szCs w:val="28"/>
          <w:lang w:val="uk-UA"/>
        </w:rPr>
        <w:t xml:space="preserve"> Хехель</w:t>
      </w:r>
      <w:r>
        <w:rPr>
          <w:rFonts w:ascii="Times New Roman" w:hAnsi="Times New Roman" w:cs="Times New Roman"/>
          <w:sz w:val="28"/>
          <w:szCs w:val="28"/>
          <w:lang w:val="uk-UA"/>
        </w:rPr>
        <w:t xml:space="preserve">, так називають </w:t>
      </w:r>
      <w:r w:rsidRPr="00C40791">
        <w:rPr>
          <w:rFonts w:ascii="Times New Roman" w:hAnsi="Times New Roman" w:cs="Times New Roman"/>
          <w:sz w:val="28"/>
          <w:szCs w:val="28"/>
          <w:lang w:val="uk-UA"/>
        </w:rPr>
        <w:t>н</w:t>
      </w:r>
      <w:r>
        <w:rPr>
          <w:rFonts w:ascii="Times New Roman" w:hAnsi="Times New Roman" w:cs="Times New Roman"/>
          <w:sz w:val="28"/>
          <w:szCs w:val="28"/>
          <w:lang w:val="uk-UA"/>
        </w:rPr>
        <w:t>естерпну</w:t>
      </w:r>
      <w:r w:rsidRPr="00C40791">
        <w:rPr>
          <w:rFonts w:ascii="Times New Roman" w:hAnsi="Times New Roman" w:cs="Times New Roman"/>
          <w:sz w:val="28"/>
          <w:szCs w:val="28"/>
          <w:lang w:val="uk-UA"/>
        </w:rPr>
        <w:t xml:space="preserve">, сварливу жінку, яка постійно </w:t>
      </w:r>
      <w:r>
        <w:rPr>
          <w:rFonts w:ascii="Times New Roman" w:hAnsi="Times New Roman" w:cs="Times New Roman"/>
          <w:sz w:val="28"/>
          <w:szCs w:val="28"/>
          <w:lang w:val="uk-UA"/>
        </w:rPr>
        <w:t>сварить</w:t>
      </w:r>
      <w:r w:rsidRPr="00C40791">
        <w:rPr>
          <w:rFonts w:ascii="Times New Roman" w:hAnsi="Times New Roman" w:cs="Times New Roman"/>
          <w:sz w:val="28"/>
          <w:szCs w:val="28"/>
          <w:lang w:val="uk-UA"/>
        </w:rPr>
        <w:t xml:space="preserve"> інших</w:t>
      </w:r>
      <w:r>
        <w:rPr>
          <w:rFonts w:ascii="Times New Roman" w:hAnsi="Times New Roman" w:cs="Times New Roman"/>
          <w:sz w:val="28"/>
          <w:szCs w:val="28"/>
          <w:lang w:val="uk-UA"/>
        </w:rPr>
        <w:t>;</w:t>
      </w:r>
    </w:p>
    <w:p w14:paraId="7AC30F0A" w14:textId="5AD24A1C" w:rsidR="009D6408" w:rsidRPr="00C40791" w:rsidRDefault="00C40791" w:rsidP="003B492B">
      <w:pPr>
        <w:spacing w:after="0" w:line="240" w:lineRule="auto"/>
        <w:ind w:firstLine="708"/>
        <w:jc w:val="both"/>
        <w:rPr>
          <w:rFonts w:ascii="Times New Roman" w:hAnsi="Times New Roman" w:cs="Times New Roman"/>
          <w:sz w:val="28"/>
          <w:szCs w:val="28"/>
          <w:lang w:val="uk-UA"/>
        </w:rPr>
      </w:pPr>
      <w:r w:rsidRPr="00C40791">
        <w:rPr>
          <w:rFonts w:ascii="Times New Roman" w:hAnsi="Times New Roman" w:cs="Times New Roman"/>
          <w:i/>
          <w:iCs/>
          <w:sz w:val="28"/>
          <w:szCs w:val="28"/>
          <w:lang w:val="uk-UA"/>
        </w:rPr>
        <w:t>«</w:t>
      </w:r>
      <w:r w:rsidR="009D6408" w:rsidRPr="00C40791">
        <w:rPr>
          <w:rFonts w:ascii="Times New Roman" w:hAnsi="Times New Roman" w:cs="Times New Roman"/>
          <w:i/>
          <w:iCs/>
          <w:sz w:val="28"/>
          <w:szCs w:val="28"/>
          <w:lang w:val="uk-UA"/>
        </w:rPr>
        <w:t>Tugenddrache</w:t>
      </w:r>
      <w:r w:rsidRPr="00C40791">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C40791">
        <w:rPr>
          <w:rFonts w:ascii="Times New Roman" w:hAnsi="Times New Roman" w:cs="Times New Roman"/>
          <w:sz w:val="28"/>
          <w:szCs w:val="28"/>
        </w:rPr>
        <w:t>[</w:t>
      </w:r>
      <w:r w:rsidR="00775F74">
        <w:rPr>
          <w:rFonts w:ascii="Times New Roman" w:hAnsi="Times New Roman" w:cs="Times New Roman"/>
          <w:sz w:val="28"/>
          <w:szCs w:val="28"/>
          <w:lang w:val="uk-UA"/>
        </w:rPr>
        <w:t>32</w:t>
      </w:r>
      <w:r w:rsidRPr="00C40791">
        <w:rPr>
          <w:rFonts w:ascii="Times New Roman" w:hAnsi="Times New Roman" w:cs="Times New Roman"/>
          <w:sz w:val="28"/>
          <w:szCs w:val="28"/>
        </w:rPr>
        <w:t>]</w:t>
      </w:r>
      <w:r w:rsidR="009D6408" w:rsidRPr="006A30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той, хто </w:t>
      </w:r>
      <w:r w:rsidRPr="00C40791">
        <w:rPr>
          <w:rFonts w:ascii="Times New Roman" w:hAnsi="Times New Roman" w:cs="Times New Roman"/>
          <w:sz w:val="28"/>
          <w:szCs w:val="28"/>
          <w:lang w:val="uk-UA"/>
        </w:rPr>
        <w:t>супроводжув</w:t>
      </w:r>
      <w:r>
        <w:rPr>
          <w:rFonts w:ascii="Times New Roman" w:hAnsi="Times New Roman" w:cs="Times New Roman"/>
          <w:sz w:val="28"/>
          <w:szCs w:val="28"/>
          <w:lang w:val="uk-UA"/>
        </w:rPr>
        <w:t>ав</w:t>
      </w:r>
      <w:r w:rsidRPr="00C40791">
        <w:rPr>
          <w:rFonts w:ascii="Times New Roman" w:hAnsi="Times New Roman" w:cs="Times New Roman"/>
          <w:sz w:val="28"/>
          <w:szCs w:val="28"/>
          <w:lang w:val="uk-UA"/>
        </w:rPr>
        <w:t xml:space="preserve"> закохану пару, щоб не поставити під загрозу репутацію жінки</w:t>
      </w:r>
      <w:r>
        <w:rPr>
          <w:rFonts w:ascii="Times New Roman" w:hAnsi="Times New Roman" w:cs="Times New Roman"/>
          <w:sz w:val="28"/>
          <w:szCs w:val="28"/>
          <w:lang w:val="uk-UA"/>
        </w:rPr>
        <w:t>;</w:t>
      </w:r>
    </w:p>
    <w:p w14:paraId="2824E9B2" w14:textId="47176EB3" w:rsidR="009D6408" w:rsidRPr="00C40791" w:rsidRDefault="00C40791" w:rsidP="003B492B">
      <w:pPr>
        <w:spacing w:after="0" w:line="240" w:lineRule="auto"/>
        <w:ind w:firstLine="708"/>
        <w:jc w:val="both"/>
        <w:rPr>
          <w:rFonts w:ascii="Times New Roman" w:hAnsi="Times New Roman" w:cs="Times New Roman"/>
          <w:sz w:val="28"/>
          <w:szCs w:val="28"/>
          <w:lang w:val="uk-UA"/>
        </w:rPr>
      </w:pPr>
      <w:r w:rsidRPr="00C40791">
        <w:rPr>
          <w:rFonts w:ascii="Times New Roman" w:hAnsi="Times New Roman" w:cs="Times New Roman"/>
          <w:i/>
          <w:iCs/>
          <w:sz w:val="28"/>
          <w:szCs w:val="28"/>
          <w:lang w:val="uk-UA"/>
        </w:rPr>
        <w:t>«</w:t>
      </w:r>
      <w:r w:rsidR="009D6408" w:rsidRPr="00C40791">
        <w:rPr>
          <w:rFonts w:ascii="Times New Roman" w:hAnsi="Times New Roman" w:cs="Times New Roman"/>
          <w:i/>
          <w:iCs/>
          <w:sz w:val="28"/>
          <w:szCs w:val="28"/>
          <w:lang w:val="uk-UA"/>
        </w:rPr>
        <w:t>Eine alte Tasche sein, die nichts mehr taugt</w:t>
      </w:r>
      <w:r w:rsidRPr="00C40791">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C40791">
        <w:rPr>
          <w:rFonts w:ascii="Times New Roman" w:hAnsi="Times New Roman" w:cs="Times New Roman"/>
          <w:sz w:val="28"/>
          <w:szCs w:val="28"/>
          <w:lang w:val="de-DE"/>
        </w:rPr>
        <w:t>[</w:t>
      </w:r>
      <w:r w:rsidR="00775F74">
        <w:rPr>
          <w:rFonts w:ascii="Times New Roman" w:hAnsi="Times New Roman" w:cs="Times New Roman"/>
          <w:sz w:val="28"/>
          <w:szCs w:val="28"/>
          <w:lang w:val="uk-UA"/>
        </w:rPr>
        <w:t>32</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 xml:space="preserve">– </w:t>
      </w:r>
      <w:r w:rsidRPr="00C40791">
        <w:rPr>
          <w:rFonts w:ascii="Times New Roman" w:hAnsi="Times New Roman" w:cs="Times New Roman"/>
          <w:sz w:val="28"/>
          <w:szCs w:val="28"/>
          <w:lang w:val="de-DE"/>
        </w:rPr>
        <w:t>бути потворною старою</w:t>
      </w:r>
      <w:r>
        <w:rPr>
          <w:rFonts w:ascii="Times New Roman" w:hAnsi="Times New Roman" w:cs="Times New Roman"/>
          <w:sz w:val="28"/>
          <w:szCs w:val="28"/>
          <w:lang w:val="uk-UA"/>
        </w:rPr>
        <w:t xml:space="preserve">; </w:t>
      </w:r>
    </w:p>
    <w:p w14:paraId="2B261D45" w14:textId="42E8CB13" w:rsidR="009D6408" w:rsidRPr="00C40791" w:rsidRDefault="00C40791" w:rsidP="003B492B">
      <w:pPr>
        <w:spacing w:after="0" w:line="240" w:lineRule="auto"/>
        <w:ind w:firstLine="708"/>
        <w:jc w:val="both"/>
        <w:rPr>
          <w:rFonts w:ascii="Times New Roman" w:hAnsi="Times New Roman" w:cs="Times New Roman"/>
          <w:i/>
          <w:iCs/>
          <w:sz w:val="28"/>
          <w:szCs w:val="28"/>
          <w:lang w:val="uk-UA"/>
        </w:rPr>
      </w:pPr>
      <w:r w:rsidRPr="00C40791">
        <w:rPr>
          <w:rFonts w:ascii="Times New Roman" w:hAnsi="Times New Roman" w:cs="Times New Roman"/>
          <w:i/>
          <w:iCs/>
          <w:sz w:val="28"/>
          <w:szCs w:val="28"/>
          <w:lang w:val="uk-UA"/>
        </w:rPr>
        <w:t>«</w:t>
      </w:r>
      <w:r w:rsidR="009D6408" w:rsidRPr="00C40791">
        <w:rPr>
          <w:rFonts w:ascii="Times New Roman" w:hAnsi="Times New Roman" w:cs="Times New Roman"/>
          <w:i/>
          <w:iCs/>
          <w:sz w:val="28"/>
          <w:szCs w:val="28"/>
          <w:lang w:val="uk-UA"/>
        </w:rPr>
        <w:t>Jemanden auf die Weibermühle bringen, wo die bösen Weiber umgemahlen</w:t>
      </w:r>
    </w:p>
    <w:p w14:paraId="703D9E1B" w14:textId="00412A7A" w:rsidR="009D6408" w:rsidRPr="00C40791" w:rsidRDefault="009D6408" w:rsidP="003B492B">
      <w:pPr>
        <w:spacing w:after="0" w:line="240" w:lineRule="auto"/>
        <w:ind w:firstLine="708"/>
        <w:jc w:val="both"/>
        <w:rPr>
          <w:rFonts w:ascii="Times New Roman" w:hAnsi="Times New Roman" w:cs="Times New Roman"/>
          <w:sz w:val="28"/>
          <w:szCs w:val="28"/>
          <w:lang w:val="uk-UA"/>
        </w:rPr>
      </w:pPr>
      <w:r w:rsidRPr="00C40791">
        <w:rPr>
          <w:rFonts w:ascii="Times New Roman" w:hAnsi="Times New Roman" w:cs="Times New Roman"/>
          <w:i/>
          <w:iCs/>
          <w:sz w:val="28"/>
          <w:szCs w:val="28"/>
          <w:lang w:val="uk-UA"/>
        </w:rPr>
        <w:t>werden</w:t>
      </w:r>
      <w:r w:rsidR="00C40791" w:rsidRPr="00C40791">
        <w:rPr>
          <w:rFonts w:ascii="Times New Roman" w:hAnsi="Times New Roman" w:cs="Times New Roman"/>
          <w:i/>
          <w:iCs/>
          <w:sz w:val="28"/>
          <w:szCs w:val="28"/>
          <w:lang w:val="uk-UA"/>
        </w:rPr>
        <w:t>»</w:t>
      </w:r>
      <w:r w:rsidRPr="006A30FA">
        <w:rPr>
          <w:rFonts w:ascii="Times New Roman" w:hAnsi="Times New Roman" w:cs="Times New Roman"/>
          <w:sz w:val="28"/>
          <w:szCs w:val="28"/>
          <w:lang w:val="uk-UA"/>
        </w:rPr>
        <w:t xml:space="preserve"> </w:t>
      </w:r>
      <w:r w:rsidR="00C40791" w:rsidRPr="00D726F5">
        <w:rPr>
          <w:rFonts w:ascii="Times New Roman" w:hAnsi="Times New Roman" w:cs="Times New Roman"/>
          <w:sz w:val="28"/>
          <w:szCs w:val="28"/>
        </w:rPr>
        <w:t>[</w:t>
      </w:r>
      <w:r w:rsidR="00775F74">
        <w:rPr>
          <w:rFonts w:ascii="Times New Roman" w:hAnsi="Times New Roman" w:cs="Times New Roman"/>
          <w:sz w:val="28"/>
          <w:szCs w:val="28"/>
          <w:lang w:val="uk-UA"/>
        </w:rPr>
        <w:t>32</w:t>
      </w:r>
      <w:r w:rsidR="00C40791" w:rsidRPr="00D726F5">
        <w:rPr>
          <w:rFonts w:ascii="Times New Roman" w:hAnsi="Times New Roman" w:cs="Times New Roman"/>
          <w:sz w:val="28"/>
          <w:szCs w:val="28"/>
        </w:rPr>
        <w:t>]</w:t>
      </w:r>
      <w:r w:rsidR="00C40791">
        <w:rPr>
          <w:rFonts w:ascii="Times New Roman" w:hAnsi="Times New Roman" w:cs="Times New Roman"/>
          <w:sz w:val="28"/>
          <w:szCs w:val="28"/>
          <w:lang w:val="uk-UA"/>
        </w:rPr>
        <w:t xml:space="preserve"> – </w:t>
      </w:r>
      <w:r w:rsidR="00D726F5" w:rsidRPr="00D726F5">
        <w:rPr>
          <w:rFonts w:ascii="Times New Roman" w:hAnsi="Times New Roman" w:cs="Times New Roman"/>
          <w:sz w:val="28"/>
          <w:szCs w:val="28"/>
          <w:lang w:val="uk-UA"/>
        </w:rPr>
        <w:t>хо</w:t>
      </w:r>
      <w:r w:rsidR="00D726F5">
        <w:rPr>
          <w:rFonts w:ascii="Times New Roman" w:hAnsi="Times New Roman" w:cs="Times New Roman"/>
          <w:sz w:val="28"/>
          <w:szCs w:val="28"/>
          <w:lang w:val="uk-UA"/>
        </w:rPr>
        <w:t>тіти</w:t>
      </w:r>
      <w:r w:rsidR="00D726F5" w:rsidRPr="00D726F5">
        <w:rPr>
          <w:rFonts w:ascii="Times New Roman" w:hAnsi="Times New Roman" w:cs="Times New Roman"/>
          <w:sz w:val="28"/>
          <w:szCs w:val="28"/>
          <w:lang w:val="uk-UA"/>
        </w:rPr>
        <w:t xml:space="preserve"> обміняти свою дряхлу, потворну і сварливу дружину в чудо-млині на молоду</w:t>
      </w:r>
      <w:r w:rsidR="00D726F5">
        <w:rPr>
          <w:rFonts w:ascii="Times New Roman" w:hAnsi="Times New Roman" w:cs="Times New Roman"/>
          <w:sz w:val="28"/>
          <w:szCs w:val="28"/>
          <w:lang w:val="uk-UA"/>
        </w:rPr>
        <w:t>;</w:t>
      </w:r>
    </w:p>
    <w:p w14:paraId="06E75AF0" w14:textId="17A39BDF" w:rsidR="009D6408" w:rsidRPr="006A30FA" w:rsidRDefault="00D726F5" w:rsidP="003B492B">
      <w:pPr>
        <w:spacing w:after="0" w:line="240" w:lineRule="auto"/>
        <w:ind w:firstLine="708"/>
        <w:jc w:val="both"/>
        <w:rPr>
          <w:rFonts w:ascii="Times New Roman" w:hAnsi="Times New Roman" w:cs="Times New Roman"/>
          <w:sz w:val="28"/>
          <w:szCs w:val="28"/>
          <w:lang w:val="uk-UA"/>
        </w:rPr>
      </w:pPr>
      <w:r w:rsidRPr="00D726F5">
        <w:rPr>
          <w:rFonts w:ascii="Times New Roman" w:hAnsi="Times New Roman" w:cs="Times New Roman"/>
          <w:i/>
          <w:iCs/>
          <w:sz w:val="28"/>
          <w:szCs w:val="28"/>
          <w:lang w:val="uk-UA"/>
        </w:rPr>
        <w:t>«</w:t>
      </w:r>
      <w:r w:rsidR="009D6408" w:rsidRPr="00D726F5">
        <w:rPr>
          <w:rFonts w:ascii="Times New Roman" w:hAnsi="Times New Roman" w:cs="Times New Roman"/>
          <w:i/>
          <w:iCs/>
          <w:sz w:val="28"/>
          <w:szCs w:val="28"/>
          <w:lang w:val="uk-UA"/>
        </w:rPr>
        <w:t>Blondes Gift</w:t>
      </w:r>
      <w:r w:rsidRPr="00D726F5">
        <w:rPr>
          <w:rFonts w:ascii="Times New Roman" w:hAnsi="Times New Roman" w:cs="Times New Roman"/>
          <w:i/>
          <w:iCs/>
          <w:sz w:val="28"/>
          <w:szCs w:val="28"/>
          <w:lang w:val="uk-UA"/>
        </w:rPr>
        <w:t>»</w:t>
      </w:r>
      <w:r w:rsidR="009D6408" w:rsidRPr="006A30FA">
        <w:rPr>
          <w:rFonts w:ascii="Times New Roman" w:hAnsi="Times New Roman" w:cs="Times New Roman"/>
          <w:sz w:val="28"/>
          <w:szCs w:val="28"/>
          <w:lang w:val="uk-UA"/>
        </w:rPr>
        <w:t xml:space="preserve"> </w:t>
      </w:r>
      <w:r w:rsidRPr="00D726F5">
        <w:rPr>
          <w:rFonts w:ascii="Times New Roman" w:hAnsi="Times New Roman" w:cs="Times New Roman"/>
          <w:sz w:val="28"/>
          <w:szCs w:val="28"/>
        </w:rPr>
        <w:t>[</w:t>
      </w:r>
      <w:r w:rsidR="00775F74">
        <w:rPr>
          <w:rFonts w:ascii="Times New Roman" w:hAnsi="Times New Roman" w:cs="Times New Roman"/>
          <w:sz w:val="28"/>
          <w:szCs w:val="28"/>
          <w:lang w:val="uk-UA"/>
        </w:rPr>
        <w:t>32</w:t>
      </w:r>
      <w:r w:rsidRPr="00D726F5">
        <w:rPr>
          <w:rFonts w:ascii="Times New Roman" w:hAnsi="Times New Roman" w:cs="Times New Roman"/>
          <w:sz w:val="28"/>
          <w:szCs w:val="28"/>
        </w:rPr>
        <w:t>]</w:t>
      </w:r>
      <w:r>
        <w:rPr>
          <w:rFonts w:ascii="Times New Roman" w:hAnsi="Times New Roman" w:cs="Times New Roman"/>
          <w:sz w:val="28"/>
          <w:szCs w:val="28"/>
          <w:lang w:val="uk-UA"/>
        </w:rPr>
        <w:t xml:space="preserve"> – </w:t>
      </w:r>
      <w:r w:rsidRPr="00D726F5">
        <w:rPr>
          <w:rFonts w:ascii="Times New Roman" w:hAnsi="Times New Roman" w:cs="Times New Roman"/>
          <w:sz w:val="28"/>
          <w:szCs w:val="28"/>
          <w:lang w:val="uk-UA"/>
        </w:rPr>
        <w:t>блондинка, спокуслива жінка</w:t>
      </w:r>
      <w:r>
        <w:rPr>
          <w:rFonts w:ascii="Times New Roman" w:hAnsi="Times New Roman" w:cs="Times New Roman"/>
          <w:sz w:val="28"/>
          <w:szCs w:val="28"/>
          <w:lang w:val="uk-UA"/>
        </w:rPr>
        <w:t>;</w:t>
      </w:r>
    </w:p>
    <w:p w14:paraId="749856AB" w14:textId="332C5C3C" w:rsidR="009D6408" w:rsidRPr="00D726F5" w:rsidRDefault="00D726F5" w:rsidP="003B492B">
      <w:pPr>
        <w:spacing w:after="0" w:line="240" w:lineRule="auto"/>
        <w:ind w:firstLine="708"/>
        <w:jc w:val="both"/>
        <w:rPr>
          <w:rFonts w:ascii="Times New Roman" w:hAnsi="Times New Roman" w:cs="Times New Roman"/>
          <w:sz w:val="28"/>
          <w:szCs w:val="28"/>
          <w:lang w:val="uk-UA"/>
        </w:rPr>
      </w:pPr>
      <w:r w:rsidRPr="00D726F5">
        <w:rPr>
          <w:rFonts w:ascii="Times New Roman" w:hAnsi="Times New Roman" w:cs="Times New Roman"/>
          <w:i/>
          <w:iCs/>
          <w:sz w:val="28"/>
          <w:szCs w:val="28"/>
          <w:lang w:val="uk-UA"/>
        </w:rPr>
        <w:t>«</w:t>
      </w:r>
      <w:r w:rsidR="009D6408" w:rsidRPr="00D726F5">
        <w:rPr>
          <w:rFonts w:ascii="Times New Roman" w:hAnsi="Times New Roman" w:cs="Times New Roman"/>
          <w:i/>
          <w:iCs/>
          <w:sz w:val="28"/>
          <w:szCs w:val="28"/>
          <w:lang w:val="uk-UA"/>
        </w:rPr>
        <w:t>Alte Kachel</w:t>
      </w:r>
      <w:r w:rsidRPr="00D726F5">
        <w:rPr>
          <w:rFonts w:ascii="Times New Roman" w:hAnsi="Times New Roman" w:cs="Times New Roman"/>
          <w:i/>
          <w:iCs/>
          <w:sz w:val="28"/>
          <w:szCs w:val="28"/>
          <w:lang w:val="uk-UA"/>
        </w:rPr>
        <w:t>»</w:t>
      </w:r>
      <w:r w:rsidR="009D6408" w:rsidRPr="006A30FA">
        <w:rPr>
          <w:rFonts w:ascii="Times New Roman" w:hAnsi="Times New Roman" w:cs="Times New Roman"/>
          <w:sz w:val="28"/>
          <w:szCs w:val="28"/>
          <w:lang w:val="uk-UA"/>
        </w:rPr>
        <w:t xml:space="preserve"> </w:t>
      </w:r>
      <w:r w:rsidRPr="00D726F5">
        <w:rPr>
          <w:rFonts w:ascii="Times New Roman" w:hAnsi="Times New Roman" w:cs="Times New Roman"/>
          <w:sz w:val="28"/>
          <w:szCs w:val="28"/>
        </w:rPr>
        <w:t>[</w:t>
      </w:r>
      <w:r w:rsidR="00775F74">
        <w:rPr>
          <w:rFonts w:ascii="Times New Roman" w:hAnsi="Times New Roman" w:cs="Times New Roman"/>
          <w:sz w:val="28"/>
          <w:szCs w:val="28"/>
          <w:lang w:val="uk-UA"/>
        </w:rPr>
        <w:t>32</w:t>
      </w:r>
      <w:r w:rsidRPr="00D726F5">
        <w:rPr>
          <w:rFonts w:ascii="Times New Roman" w:hAnsi="Times New Roman" w:cs="Times New Roman"/>
          <w:sz w:val="28"/>
          <w:szCs w:val="28"/>
        </w:rPr>
        <w:t>]</w:t>
      </w:r>
      <w:r>
        <w:rPr>
          <w:rFonts w:ascii="Times New Roman" w:hAnsi="Times New Roman" w:cs="Times New Roman"/>
          <w:sz w:val="28"/>
          <w:szCs w:val="28"/>
          <w:lang w:val="uk-UA"/>
        </w:rPr>
        <w:t xml:space="preserve"> – </w:t>
      </w:r>
      <w:r w:rsidRPr="00D726F5">
        <w:rPr>
          <w:rFonts w:ascii="Times New Roman" w:hAnsi="Times New Roman" w:cs="Times New Roman"/>
          <w:sz w:val="28"/>
          <w:szCs w:val="28"/>
          <w:lang w:val="uk-UA"/>
        </w:rPr>
        <w:t>стара черепиця</w:t>
      </w:r>
      <w:r>
        <w:rPr>
          <w:rFonts w:ascii="Times New Roman" w:hAnsi="Times New Roman" w:cs="Times New Roman"/>
          <w:sz w:val="28"/>
          <w:szCs w:val="28"/>
          <w:lang w:val="uk-UA"/>
        </w:rPr>
        <w:t xml:space="preserve"> – </w:t>
      </w:r>
      <w:r w:rsidRPr="00D726F5">
        <w:rPr>
          <w:rFonts w:ascii="Times New Roman" w:hAnsi="Times New Roman" w:cs="Times New Roman"/>
          <w:sz w:val="28"/>
          <w:szCs w:val="28"/>
          <w:lang w:val="uk-UA"/>
        </w:rPr>
        <w:t>лайка для старої жінки</w:t>
      </w:r>
      <w:r>
        <w:rPr>
          <w:rFonts w:ascii="Times New Roman" w:hAnsi="Times New Roman" w:cs="Times New Roman"/>
          <w:sz w:val="28"/>
          <w:szCs w:val="28"/>
          <w:lang w:val="uk-UA"/>
        </w:rPr>
        <w:t>;</w:t>
      </w:r>
    </w:p>
    <w:p w14:paraId="063D7CEA" w14:textId="57D82554" w:rsidR="009D6408" w:rsidRPr="00D726F5" w:rsidRDefault="00D726F5" w:rsidP="003B492B">
      <w:pPr>
        <w:spacing w:after="0" w:line="240" w:lineRule="auto"/>
        <w:ind w:firstLine="708"/>
        <w:jc w:val="both"/>
        <w:rPr>
          <w:rFonts w:ascii="Times New Roman" w:hAnsi="Times New Roman" w:cs="Times New Roman"/>
          <w:sz w:val="28"/>
          <w:szCs w:val="28"/>
          <w:lang w:val="uk-UA"/>
        </w:rPr>
      </w:pPr>
      <w:r w:rsidRPr="00D726F5">
        <w:rPr>
          <w:rFonts w:ascii="Times New Roman" w:hAnsi="Times New Roman" w:cs="Times New Roman"/>
          <w:i/>
          <w:iCs/>
          <w:sz w:val="28"/>
          <w:szCs w:val="28"/>
          <w:lang w:val="uk-UA"/>
        </w:rPr>
        <w:t>«</w:t>
      </w:r>
      <w:r w:rsidR="009D6408" w:rsidRPr="00D726F5">
        <w:rPr>
          <w:rFonts w:ascii="Times New Roman" w:hAnsi="Times New Roman" w:cs="Times New Roman"/>
          <w:i/>
          <w:iCs/>
          <w:sz w:val="28"/>
          <w:szCs w:val="28"/>
          <w:lang w:val="uk-UA"/>
        </w:rPr>
        <w:t>Eine alte Schachtel sein</w:t>
      </w:r>
      <w:r w:rsidRPr="00D726F5">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D726F5">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D726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726F5">
        <w:rPr>
          <w:rFonts w:ascii="Times New Roman" w:hAnsi="Times New Roman" w:cs="Times New Roman"/>
          <w:sz w:val="28"/>
          <w:szCs w:val="28"/>
          <w:lang w:val="uk-UA"/>
        </w:rPr>
        <w:t>бути старою дівою, потворною, злою старою.</w:t>
      </w:r>
    </w:p>
    <w:p w14:paraId="486B6C70" w14:textId="3261B3C7" w:rsidR="00EB4D92" w:rsidRDefault="00EB4D92" w:rsidP="00EB4D92">
      <w:pPr>
        <w:spacing w:after="0" w:line="240" w:lineRule="auto"/>
        <w:ind w:firstLine="708"/>
        <w:jc w:val="both"/>
        <w:rPr>
          <w:rFonts w:ascii="Times New Roman" w:hAnsi="Times New Roman" w:cs="Times New Roman"/>
          <w:sz w:val="28"/>
          <w:szCs w:val="28"/>
          <w:lang w:val="uk-UA"/>
        </w:rPr>
      </w:pPr>
      <w:r w:rsidRPr="00EB4D92">
        <w:rPr>
          <w:rFonts w:ascii="Times New Roman" w:hAnsi="Times New Roman" w:cs="Times New Roman"/>
          <w:sz w:val="28"/>
          <w:szCs w:val="28"/>
          <w:lang w:val="uk-UA"/>
        </w:rPr>
        <w:t xml:space="preserve">В українській міфології </w:t>
      </w:r>
      <w:r>
        <w:rPr>
          <w:rFonts w:ascii="Times New Roman" w:hAnsi="Times New Roman" w:cs="Times New Roman"/>
          <w:sz w:val="28"/>
          <w:szCs w:val="28"/>
          <w:lang w:val="uk-UA"/>
        </w:rPr>
        <w:t>існує</w:t>
      </w:r>
      <w:r w:rsidRPr="00EB4D92">
        <w:rPr>
          <w:rFonts w:ascii="Times New Roman" w:hAnsi="Times New Roman" w:cs="Times New Roman"/>
          <w:sz w:val="28"/>
          <w:szCs w:val="28"/>
          <w:lang w:val="uk-UA"/>
        </w:rPr>
        <w:t xml:space="preserve"> слово </w:t>
      </w:r>
      <w:r>
        <w:rPr>
          <w:rFonts w:ascii="Times New Roman" w:hAnsi="Times New Roman" w:cs="Times New Roman"/>
          <w:sz w:val="28"/>
          <w:szCs w:val="28"/>
          <w:lang w:val="uk-UA"/>
        </w:rPr>
        <w:t>«</w:t>
      </w:r>
      <w:r w:rsidRPr="00EB4D92">
        <w:rPr>
          <w:rFonts w:ascii="Times New Roman" w:hAnsi="Times New Roman" w:cs="Times New Roman"/>
          <w:sz w:val="28"/>
          <w:szCs w:val="28"/>
          <w:lang w:val="uk-UA"/>
        </w:rPr>
        <w:t>баба</w:t>
      </w:r>
      <w:r>
        <w:rPr>
          <w:rFonts w:ascii="Times New Roman" w:hAnsi="Times New Roman" w:cs="Times New Roman"/>
          <w:sz w:val="28"/>
          <w:szCs w:val="28"/>
          <w:lang w:val="uk-UA"/>
        </w:rPr>
        <w:t>», яке</w:t>
      </w:r>
      <w:r w:rsidRPr="00EB4D92">
        <w:rPr>
          <w:rFonts w:ascii="Times New Roman" w:hAnsi="Times New Roman" w:cs="Times New Roman"/>
          <w:sz w:val="28"/>
          <w:szCs w:val="28"/>
          <w:lang w:val="uk-UA"/>
        </w:rPr>
        <w:t xml:space="preserve"> </w:t>
      </w:r>
      <w:r>
        <w:rPr>
          <w:rFonts w:ascii="Times New Roman" w:hAnsi="Times New Roman" w:cs="Times New Roman"/>
          <w:sz w:val="28"/>
          <w:szCs w:val="28"/>
          <w:lang w:val="uk-UA"/>
        </w:rPr>
        <w:t>живається у значеннях «</w:t>
      </w:r>
      <w:r w:rsidRPr="00EB4D92">
        <w:rPr>
          <w:rFonts w:ascii="Times New Roman" w:hAnsi="Times New Roman" w:cs="Times New Roman"/>
          <w:sz w:val="28"/>
          <w:szCs w:val="28"/>
          <w:lang w:val="uk-UA"/>
        </w:rPr>
        <w:t>жінка</w:t>
      </w:r>
      <w:r>
        <w:rPr>
          <w:rFonts w:ascii="Times New Roman" w:hAnsi="Times New Roman" w:cs="Times New Roman"/>
          <w:sz w:val="28"/>
          <w:szCs w:val="28"/>
          <w:lang w:val="uk-UA"/>
        </w:rPr>
        <w:t>» або</w:t>
      </w:r>
      <w:r w:rsidRPr="00EB4D9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B4D92">
        <w:rPr>
          <w:rFonts w:ascii="Times New Roman" w:hAnsi="Times New Roman" w:cs="Times New Roman"/>
          <w:sz w:val="28"/>
          <w:szCs w:val="28"/>
          <w:lang w:val="uk-UA"/>
        </w:rPr>
        <w:t>стара</w:t>
      </w:r>
      <w:r>
        <w:rPr>
          <w:rFonts w:ascii="Times New Roman" w:hAnsi="Times New Roman" w:cs="Times New Roman"/>
          <w:sz w:val="28"/>
          <w:szCs w:val="28"/>
          <w:lang w:val="uk-UA"/>
        </w:rPr>
        <w:t>»</w:t>
      </w:r>
      <w:r w:rsidRPr="00EB4D9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B4D92">
        <w:rPr>
          <w:rFonts w:ascii="Times New Roman" w:hAnsi="Times New Roman" w:cs="Times New Roman"/>
          <w:sz w:val="28"/>
          <w:szCs w:val="28"/>
          <w:lang w:val="uk-UA"/>
        </w:rPr>
        <w:t>Використовується у народній культурі також для</w:t>
      </w:r>
      <w:r>
        <w:rPr>
          <w:rFonts w:ascii="Times New Roman" w:hAnsi="Times New Roman" w:cs="Times New Roman"/>
          <w:sz w:val="28"/>
          <w:szCs w:val="28"/>
          <w:lang w:val="uk-UA"/>
        </w:rPr>
        <w:t xml:space="preserve"> </w:t>
      </w:r>
      <w:r w:rsidRPr="00EB4D92">
        <w:rPr>
          <w:rFonts w:ascii="Times New Roman" w:hAnsi="Times New Roman" w:cs="Times New Roman"/>
          <w:sz w:val="28"/>
          <w:szCs w:val="28"/>
          <w:lang w:val="uk-UA"/>
        </w:rPr>
        <w:t>позначення міфологічних персонажів, хвороб, атмосферних явищ,</w:t>
      </w:r>
      <w:r>
        <w:rPr>
          <w:rFonts w:ascii="Times New Roman" w:hAnsi="Times New Roman" w:cs="Times New Roman"/>
          <w:sz w:val="28"/>
          <w:szCs w:val="28"/>
          <w:lang w:val="uk-UA"/>
        </w:rPr>
        <w:t xml:space="preserve"> </w:t>
      </w:r>
      <w:r w:rsidRPr="00EB4D92">
        <w:rPr>
          <w:rFonts w:ascii="Times New Roman" w:hAnsi="Times New Roman" w:cs="Times New Roman"/>
          <w:sz w:val="28"/>
          <w:szCs w:val="28"/>
          <w:lang w:val="uk-UA"/>
        </w:rPr>
        <w:t>астрономічних об’єктів, календарних дат, ритуальних предметів; часто</w:t>
      </w:r>
      <w:r>
        <w:rPr>
          <w:rFonts w:ascii="Times New Roman" w:hAnsi="Times New Roman" w:cs="Times New Roman"/>
          <w:sz w:val="28"/>
          <w:szCs w:val="28"/>
          <w:lang w:val="uk-UA"/>
        </w:rPr>
        <w:t xml:space="preserve"> </w:t>
      </w:r>
      <w:r w:rsidRPr="00EB4D92">
        <w:rPr>
          <w:rFonts w:ascii="Times New Roman" w:hAnsi="Times New Roman" w:cs="Times New Roman"/>
          <w:sz w:val="28"/>
          <w:szCs w:val="28"/>
          <w:lang w:val="uk-UA"/>
        </w:rPr>
        <w:t xml:space="preserve">протиставляється </w:t>
      </w:r>
      <w:r w:rsidRPr="00EB4D92">
        <w:rPr>
          <w:rFonts w:ascii="Times New Roman" w:hAnsi="Times New Roman" w:cs="Times New Roman"/>
          <w:i/>
          <w:iCs/>
          <w:sz w:val="28"/>
          <w:szCs w:val="28"/>
          <w:lang w:val="uk-UA"/>
        </w:rPr>
        <w:t>діду</w:t>
      </w:r>
      <w:r w:rsidRPr="00EB4D92">
        <w:rPr>
          <w:rFonts w:ascii="Times New Roman" w:hAnsi="Times New Roman" w:cs="Times New Roman"/>
          <w:sz w:val="28"/>
          <w:szCs w:val="28"/>
          <w:lang w:val="uk-UA"/>
        </w:rPr>
        <w:t xml:space="preserve"> або виступає з ним у парі. </w:t>
      </w:r>
      <w:r w:rsidRPr="00EB4D92">
        <w:rPr>
          <w:rFonts w:ascii="Times New Roman" w:hAnsi="Times New Roman" w:cs="Times New Roman"/>
          <w:i/>
          <w:iCs/>
          <w:sz w:val="28"/>
          <w:szCs w:val="28"/>
          <w:lang w:val="uk-UA"/>
        </w:rPr>
        <w:t>Баба</w:t>
      </w:r>
      <w:r w:rsidRPr="00EB4D92">
        <w:rPr>
          <w:rFonts w:ascii="Times New Roman" w:hAnsi="Times New Roman" w:cs="Times New Roman"/>
          <w:sz w:val="28"/>
          <w:szCs w:val="28"/>
          <w:lang w:val="uk-UA"/>
        </w:rPr>
        <w:t xml:space="preserve"> – також одне з</w:t>
      </w:r>
      <w:r>
        <w:rPr>
          <w:rFonts w:ascii="Times New Roman" w:hAnsi="Times New Roman" w:cs="Times New Roman"/>
          <w:sz w:val="28"/>
          <w:szCs w:val="28"/>
          <w:lang w:val="uk-UA"/>
        </w:rPr>
        <w:t xml:space="preserve"> </w:t>
      </w:r>
      <w:r w:rsidRPr="00EB4D92">
        <w:rPr>
          <w:rFonts w:ascii="Times New Roman" w:hAnsi="Times New Roman" w:cs="Times New Roman"/>
          <w:sz w:val="28"/>
          <w:szCs w:val="28"/>
          <w:lang w:val="uk-UA"/>
        </w:rPr>
        <w:t>найстародавніших божеств давніх українців: мати-предкиня, берегиня,</w:t>
      </w:r>
      <w:r>
        <w:rPr>
          <w:rFonts w:ascii="Times New Roman" w:hAnsi="Times New Roman" w:cs="Times New Roman"/>
          <w:sz w:val="28"/>
          <w:szCs w:val="28"/>
          <w:lang w:val="uk-UA"/>
        </w:rPr>
        <w:t xml:space="preserve"> </w:t>
      </w:r>
      <w:r w:rsidRPr="00EB4D92">
        <w:rPr>
          <w:rFonts w:ascii="Times New Roman" w:hAnsi="Times New Roman" w:cs="Times New Roman"/>
          <w:sz w:val="28"/>
          <w:szCs w:val="28"/>
          <w:lang w:val="uk-UA"/>
        </w:rPr>
        <w:t>охоронниця, хранителька родинного вогнища. Водночас словом баба</w:t>
      </w:r>
      <w:r>
        <w:rPr>
          <w:rFonts w:ascii="Times New Roman" w:hAnsi="Times New Roman" w:cs="Times New Roman"/>
          <w:sz w:val="28"/>
          <w:szCs w:val="28"/>
          <w:lang w:val="uk-UA"/>
        </w:rPr>
        <w:t xml:space="preserve"> </w:t>
      </w:r>
      <w:r w:rsidRPr="00EB4D92">
        <w:rPr>
          <w:rFonts w:ascii="Times New Roman" w:hAnsi="Times New Roman" w:cs="Times New Roman"/>
          <w:sz w:val="28"/>
          <w:szCs w:val="28"/>
          <w:lang w:val="uk-UA"/>
        </w:rPr>
        <w:t>називають жіночих демонів (</w:t>
      </w:r>
      <w:r w:rsidRPr="00EB4D92">
        <w:rPr>
          <w:rFonts w:ascii="Times New Roman" w:hAnsi="Times New Roman" w:cs="Times New Roman"/>
          <w:i/>
          <w:iCs/>
          <w:sz w:val="28"/>
          <w:szCs w:val="28"/>
          <w:lang w:val="uk-UA"/>
        </w:rPr>
        <w:t>Баба Яга, лісова баба, залізна баба, житня</w:t>
      </w:r>
      <w:r>
        <w:rPr>
          <w:rFonts w:ascii="Times New Roman" w:hAnsi="Times New Roman" w:cs="Times New Roman"/>
          <w:i/>
          <w:iCs/>
          <w:sz w:val="28"/>
          <w:szCs w:val="28"/>
          <w:lang w:val="uk-UA"/>
        </w:rPr>
        <w:t xml:space="preserve"> </w:t>
      </w:r>
      <w:r w:rsidRPr="00EB4D92">
        <w:rPr>
          <w:rFonts w:ascii="Times New Roman" w:hAnsi="Times New Roman" w:cs="Times New Roman"/>
          <w:i/>
          <w:iCs/>
          <w:sz w:val="28"/>
          <w:szCs w:val="28"/>
          <w:lang w:val="uk-UA"/>
        </w:rPr>
        <w:t>баба</w:t>
      </w:r>
      <w:r w:rsidRPr="00EB4D92">
        <w:rPr>
          <w:rFonts w:ascii="Times New Roman" w:hAnsi="Times New Roman" w:cs="Times New Roman"/>
          <w:sz w:val="28"/>
          <w:szCs w:val="28"/>
          <w:lang w:val="uk-UA"/>
        </w:rPr>
        <w:t xml:space="preserve"> тощо), рідше </w:t>
      </w:r>
      <w:r w:rsidRPr="00EB4D92">
        <w:rPr>
          <w:rFonts w:ascii="Times New Roman" w:hAnsi="Times New Roman" w:cs="Times New Roman"/>
          <w:i/>
          <w:iCs/>
          <w:sz w:val="28"/>
          <w:szCs w:val="28"/>
          <w:lang w:val="uk-UA"/>
        </w:rPr>
        <w:t>баба</w:t>
      </w:r>
      <w:r w:rsidRPr="00EB4D92">
        <w:rPr>
          <w:rFonts w:ascii="Times New Roman" w:hAnsi="Times New Roman" w:cs="Times New Roman"/>
          <w:sz w:val="28"/>
          <w:szCs w:val="28"/>
          <w:lang w:val="uk-UA"/>
        </w:rPr>
        <w:t xml:space="preserve"> може означати відьму, знахарку [</w:t>
      </w:r>
      <w:r>
        <w:rPr>
          <w:rFonts w:ascii="Times New Roman" w:hAnsi="Times New Roman" w:cs="Times New Roman"/>
          <w:sz w:val="28"/>
          <w:szCs w:val="28"/>
          <w:lang w:val="uk-UA"/>
        </w:rPr>
        <w:t>цит.: 2, с. 110-111</w:t>
      </w:r>
      <w:r w:rsidRPr="00EB4D92">
        <w:rPr>
          <w:rFonts w:ascii="Times New Roman" w:hAnsi="Times New Roman" w:cs="Times New Roman"/>
          <w:sz w:val="28"/>
          <w:szCs w:val="28"/>
          <w:lang w:val="uk-UA"/>
        </w:rPr>
        <w:t>].</w:t>
      </w:r>
    </w:p>
    <w:p w14:paraId="75D68A70" w14:textId="35CB0429" w:rsidR="009D6408" w:rsidRPr="006A30FA" w:rsidRDefault="00D726F5"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Інша</w:t>
      </w:r>
      <w:r w:rsidR="009D6408" w:rsidRPr="006A30FA">
        <w:rPr>
          <w:rFonts w:ascii="Times New Roman" w:hAnsi="Times New Roman" w:cs="Times New Roman"/>
          <w:sz w:val="28"/>
          <w:szCs w:val="28"/>
          <w:lang w:val="uk-UA"/>
        </w:rPr>
        <w:t xml:space="preserve"> одна </w:t>
      </w:r>
      <w:r>
        <w:rPr>
          <w:rFonts w:ascii="Times New Roman" w:hAnsi="Times New Roman" w:cs="Times New Roman"/>
          <w:sz w:val="28"/>
          <w:szCs w:val="28"/>
          <w:lang w:val="uk-UA"/>
        </w:rPr>
        <w:t xml:space="preserve">відома </w:t>
      </w:r>
      <w:r w:rsidR="009D6408" w:rsidRPr="006A30FA">
        <w:rPr>
          <w:rFonts w:ascii="Times New Roman" w:hAnsi="Times New Roman" w:cs="Times New Roman"/>
          <w:sz w:val="28"/>
          <w:szCs w:val="28"/>
          <w:lang w:val="uk-UA"/>
        </w:rPr>
        <w:t xml:space="preserve">риса, </w:t>
      </w:r>
      <w:r>
        <w:rPr>
          <w:rFonts w:ascii="Times New Roman" w:hAnsi="Times New Roman" w:cs="Times New Roman"/>
          <w:sz w:val="28"/>
          <w:szCs w:val="28"/>
          <w:lang w:val="uk-UA"/>
        </w:rPr>
        <w:t xml:space="preserve">що </w:t>
      </w:r>
      <w:r w:rsidR="009D6408" w:rsidRPr="006A30FA">
        <w:rPr>
          <w:rFonts w:ascii="Times New Roman" w:hAnsi="Times New Roman" w:cs="Times New Roman"/>
          <w:sz w:val="28"/>
          <w:szCs w:val="28"/>
          <w:lang w:val="uk-UA"/>
        </w:rPr>
        <w:t xml:space="preserve">притаманна жінкам, </w:t>
      </w:r>
      <w:r>
        <w:rPr>
          <w:rFonts w:ascii="Times New Roman" w:hAnsi="Times New Roman" w:cs="Times New Roman"/>
          <w:sz w:val="28"/>
          <w:szCs w:val="28"/>
          <w:lang w:val="uk-UA"/>
        </w:rPr>
        <w:t xml:space="preserve">– </w:t>
      </w:r>
      <w:r w:rsidR="009D6408" w:rsidRPr="006A30FA">
        <w:rPr>
          <w:rFonts w:ascii="Times New Roman" w:hAnsi="Times New Roman" w:cs="Times New Roman"/>
          <w:sz w:val="28"/>
          <w:szCs w:val="28"/>
          <w:lang w:val="uk-UA"/>
        </w:rPr>
        <w:t xml:space="preserve">балакучість. </w:t>
      </w:r>
      <w:r>
        <w:rPr>
          <w:rFonts w:ascii="Times New Roman" w:hAnsi="Times New Roman" w:cs="Times New Roman"/>
          <w:sz w:val="28"/>
          <w:szCs w:val="28"/>
          <w:lang w:val="uk-UA"/>
        </w:rPr>
        <w:t>Вище вже розбиралися прислів’я та приказки в цьому контексті. Існує також ряд ідіом з цієї теми:</w:t>
      </w:r>
      <w:r w:rsidR="009D6408" w:rsidRPr="006A30FA">
        <w:rPr>
          <w:rFonts w:ascii="Times New Roman" w:hAnsi="Times New Roman" w:cs="Times New Roman"/>
          <w:sz w:val="28"/>
          <w:szCs w:val="28"/>
          <w:lang w:val="uk-UA"/>
        </w:rPr>
        <w:t xml:space="preserve"> </w:t>
      </w:r>
    </w:p>
    <w:p w14:paraId="30488244" w14:textId="462BA7B2" w:rsidR="009D6408" w:rsidRPr="00D726F5" w:rsidRDefault="00D726F5" w:rsidP="003B492B">
      <w:pPr>
        <w:spacing w:after="0" w:line="240" w:lineRule="auto"/>
        <w:ind w:firstLine="708"/>
        <w:jc w:val="both"/>
        <w:rPr>
          <w:rFonts w:ascii="Times New Roman" w:hAnsi="Times New Roman" w:cs="Times New Roman"/>
          <w:sz w:val="28"/>
          <w:szCs w:val="28"/>
          <w:lang w:val="uk-UA"/>
        </w:rPr>
      </w:pPr>
      <w:r w:rsidRPr="00D726F5">
        <w:rPr>
          <w:rFonts w:ascii="Times New Roman" w:hAnsi="Times New Roman" w:cs="Times New Roman"/>
          <w:i/>
          <w:iCs/>
          <w:sz w:val="28"/>
          <w:szCs w:val="28"/>
          <w:lang w:val="uk-UA"/>
        </w:rPr>
        <w:t>«</w:t>
      </w:r>
      <w:r w:rsidR="009D6408" w:rsidRPr="00D726F5">
        <w:rPr>
          <w:rFonts w:ascii="Times New Roman" w:hAnsi="Times New Roman" w:cs="Times New Roman"/>
          <w:i/>
          <w:iCs/>
          <w:sz w:val="28"/>
          <w:szCs w:val="28"/>
          <w:lang w:val="uk-UA"/>
        </w:rPr>
        <w:t>Eine Plaudertausche sein</w:t>
      </w:r>
      <w:r w:rsidRPr="00D726F5">
        <w:rPr>
          <w:rFonts w:ascii="Times New Roman" w:hAnsi="Times New Roman" w:cs="Times New Roman"/>
          <w:i/>
          <w:iCs/>
          <w:sz w:val="28"/>
          <w:szCs w:val="28"/>
          <w:lang w:val="uk-UA"/>
        </w:rPr>
        <w:t>»</w:t>
      </w:r>
      <w:r w:rsidR="009D6408" w:rsidRPr="006A30FA">
        <w:rPr>
          <w:rFonts w:ascii="Times New Roman" w:hAnsi="Times New Roman" w:cs="Times New Roman"/>
          <w:sz w:val="28"/>
          <w:szCs w:val="28"/>
          <w:lang w:val="uk-UA"/>
        </w:rPr>
        <w:t xml:space="preserve"> </w:t>
      </w:r>
      <w:r w:rsidRPr="0091455E">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91455E">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D726F5">
        <w:rPr>
          <w:rFonts w:ascii="Times New Roman" w:hAnsi="Times New Roman" w:cs="Times New Roman"/>
          <w:sz w:val="28"/>
          <w:szCs w:val="28"/>
          <w:lang w:val="uk-UA"/>
        </w:rPr>
        <w:t>бути балакучою людиною;</w:t>
      </w:r>
    </w:p>
    <w:p w14:paraId="68BA2AB1" w14:textId="1CE63BFC" w:rsidR="009D6408" w:rsidRPr="006A30FA" w:rsidRDefault="006A3AC2" w:rsidP="003B49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9D6408" w:rsidRPr="006A30FA">
        <w:rPr>
          <w:rFonts w:ascii="Times New Roman" w:hAnsi="Times New Roman" w:cs="Times New Roman"/>
          <w:sz w:val="28"/>
          <w:szCs w:val="28"/>
          <w:lang w:val="uk-UA"/>
        </w:rPr>
        <w:t>Ein Mann ein Wort. Eine Frau ein Wörterbuch</w:t>
      </w:r>
      <w:r>
        <w:rPr>
          <w:rFonts w:ascii="Times New Roman" w:hAnsi="Times New Roman" w:cs="Times New Roman"/>
          <w:sz w:val="28"/>
          <w:szCs w:val="28"/>
          <w:lang w:val="uk-UA"/>
        </w:rPr>
        <w:t>»</w:t>
      </w:r>
      <w:r w:rsidR="009D6408" w:rsidRPr="006A30FA">
        <w:rPr>
          <w:rFonts w:ascii="Times New Roman" w:hAnsi="Times New Roman" w:cs="Times New Roman"/>
          <w:sz w:val="28"/>
          <w:szCs w:val="28"/>
          <w:lang w:val="uk-UA"/>
        </w:rPr>
        <w:t xml:space="preserve"> </w:t>
      </w:r>
      <w:r w:rsidRPr="006A3AC2">
        <w:rPr>
          <w:rFonts w:ascii="Times New Roman" w:hAnsi="Times New Roman" w:cs="Times New Roman"/>
          <w:sz w:val="28"/>
          <w:szCs w:val="28"/>
          <w:lang w:val="de-DE"/>
        </w:rPr>
        <w:t>[</w:t>
      </w:r>
      <w:r w:rsidR="00775F74">
        <w:rPr>
          <w:rFonts w:ascii="Times New Roman" w:hAnsi="Times New Roman" w:cs="Times New Roman"/>
          <w:sz w:val="28"/>
          <w:szCs w:val="28"/>
          <w:lang w:val="uk-UA"/>
        </w:rPr>
        <w:t>32</w:t>
      </w:r>
      <w:r w:rsidRPr="006A3AC2">
        <w:rPr>
          <w:rFonts w:ascii="Times New Roman" w:hAnsi="Times New Roman" w:cs="Times New Roman"/>
          <w:sz w:val="28"/>
          <w:szCs w:val="28"/>
          <w:lang w:val="de-DE"/>
        </w:rPr>
        <w:t>]</w:t>
      </w:r>
      <w:r>
        <w:rPr>
          <w:rFonts w:ascii="Times New Roman" w:hAnsi="Times New Roman" w:cs="Times New Roman"/>
          <w:sz w:val="28"/>
          <w:szCs w:val="28"/>
          <w:lang w:val="uk-UA"/>
        </w:rPr>
        <w:t xml:space="preserve"> – </w:t>
      </w:r>
      <w:r w:rsidRPr="006A3AC2">
        <w:rPr>
          <w:rFonts w:ascii="Times New Roman" w:hAnsi="Times New Roman" w:cs="Times New Roman"/>
          <w:sz w:val="28"/>
          <w:szCs w:val="28"/>
          <w:lang w:val="uk-UA"/>
        </w:rPr>
        <w:t>Одна людина, одне слово</w:t>
      </w:r>
      <w:r>
        <w:rPr>
          <w:rFonts w:ascii="Times New Roman" w:hAnsi="Times New Roman" w:cs="Times New Roman"/>
          <w:sz w:val="28"/>
          <w:szCs w:val="28"/>
          <w:lang w:val="uk-UA"/>
        </w:rPr>
        <w:t>. А</w:t>
      </w:r>
      <w:r w:rsidRPr="006A3AC2">
        <w:rPr>
          <w:rFonts w:ascii="Times New Roman" w:hAnsi="Times New Roman" w:cs="Times New Roman"/>
          <w:sz w:val="28"/>
          <w:szCs w:val="28"/>
          <w:lang w:val="uk-UA"/>
        </w:rPr>
        <w:t xml:space="preserve"> жінка</w:t>
      </w:r>
      <w:r>
        <w:rPr>
          <w:rFonts w:ascii="Times New Roman" w:hAnsi="Times New Roman" w:cs="Times New Roman"/>
          <w:sz w:val="28"/>
          <w:szCs w:val="28"/>
          <w:lang w:val="uk-UA"/>
        </w:rPr>
        <w:t xml:space="preserve"> – </w:t>
      </w:r>
      <w:r w:rsidRPr="006A3AC2">
        <w:rPr>
          <w:rFonts w:ascii="Times New Roman" w:hAnsi="Times New Roman" w:cs="Times New Roman"/>
          <w:sz w:val="28"/>
          <w:szCs w:val="28"/>
          <w:lang w:val="uk-UA"/>
        </w:rPr>
        <w:t>словник.</w:t>
      </w:r>
      <w:r>
        <w:rPr>
          <w:rFonts w:ascii="Times New Roman" w:hAnsi="Times New Roman" w:cs="Times New Roman"/>
          <w:sz w:val="28"/>
          <w:szCs w:val="28"/>
          <w:lang w:val="uk-UA"/>
        </w:rPr>
        <w:t xml:space="preserve"> Тобто мається на увазі балакучість жінок. </w:t>
      </w:r>
    </w:p>
    <w:p w14:paraId="22621316" w14:textId="303EEBAF" w:rsidR="009D6408" w:rsidRPr="0091455E" w:rsidRDefault="00BA7935" w:rsidP="003B492B">
      <w:pPr>
        <w:spacing w:after="0" w:line="240" w:lineRule="auto"/>
        <w:ind w:firstLine="708"/>
        <w:jc w:val="both"/>
        <w:rPr>
          <w:rFonts w:ascii="Times New Roman" w:hAnsi="Times New Roman" w:cs="Times New Roman"/>
          <w:sz w:val="28"/>
          <w:szCs w:val="28"/>
          <w:lang w:val="uk-UA"/>
        </w:rPr>
      </w:pPr>
      <w:r w:rsidRPr="00BA7935">
        <w:rPr>
          <w:rFonts w:ascii="Times New Roman" w:hAnsi="Times New Roman" w:cs="Times New Roman"/>
          <w:i/>
          <w:iCs/>
          <w:sz w:val="28"/>
          <w:szCs w:val="28"/>
          <w:lang w:val="uk-UA"/>
        </w:rPr>
        <w:t>«</w:t>
      </w:r>
      <w:r w:rsidRPr="00BA7935">
        <w:rPr>
          <w:rFonts w:ascii="Times New Roman" w:hAnsi="Times New Roman" w:cs="Times New Roman"/>
          <w:i/>
          <w:iCs/>
          <w:sz w:val="28"/>
          <w:szCs w:val="28"/>
          <w:lang w:val="de-DE"/>
        </w:rPr>
        <w:t>sc</w:t>
      </w:r>
      <w:r w:rsidR="009D6408" w:rsidRPr="00BA7935">
        <w:rPr>
          <w:rFonts w:ascii="Times New Roman" w:hAnsi="Times New Roman" w:cs="Times New Roman"/>
          <w:i/>
          <w:iCs/>
          <w:sz w:val="28"/>
          <w:szCs w:val="28"/>
          <w:lang w:val="uk-UA"/>
        </w:rPr>
        <w:t>hwatzen wie ein Waschweib</w:t>
      </w:r>
      <w:r w:rsidRPr="00BA7935">
        <w:rPr>
          <w:rFonts w:ascii="Times New Roman" w:hAnsi="Times New Roman" w:cs="Times New Roman"/>
          <w:i/>
          <w:iCs/>
          <w:sz w:val="28"/>
          <w:szCs w:val="28"/>
          <w:lang w:val="uk-UA"/>
        </w:rPr>
        <w:t>»</w:t>
      </w:r>
      <w:r w:rsidR="009D6408" w:rsidRPr="006A30FA">
        <w:rPr>
          <w:rFonts w:ascii="Times New Roman" w:hAnsi="Times New Roman" w:cs="Times New Roman"/>
          <w:sz w:val="28"/>
          <w:szCs w:val="28"/>
          <w:lang w:val="uk-UA"/>
        </w:rPr>
        <w:t xml:space="preserve"> </w:t>
      </w:r>
      <w:r w:rsidRPr="0091455E">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91455E">
        <w:rPr>
          <w:rFonts w:ascii="Times New Roman" w:hAnsi="Times New Roman" w:cs="Times New Roman"/>
          <w:sz w:val="28"/>
          <w:szCs w:val="28"/>
          <w:lang w:val="uk-UA"/>
        </w:rPr>
        <w:t xml:space="preserve">] – </w:t>
      </w:r>
      <w:r>
        <w:rPr>
          <w:rFonts w:ascii="Times New Roman" w:hAnsi="Times New Roman" w:cs="Times New Roman"/>
          <w:sz w:val="28"/>
          <w:szCs w:val="28"/>
          <w:lang w:val="uk-UA"/>
        </w:rPr>
        <w:t>б</w:t>
      </w:r>
      <w:r w:rsidRPr="0091455E">
        <w:rPr>
          <w:rFonts w:ascii="Times New Roman" w:hAnsi="Times New Roman" w:cs="Times New Roman"/>
          <w:sz w:val="28"/>
          <w:szCs w:val="28"/>
          <w:lang w:val="uk-UA"/>
        </w:rPr>
        <w:t>алакуча, як прачка.</w:t>
      </w:r>
    </w:p>
    <w:p w14:paraId="7816145C" w14:textId="0A20896C" w:rsidR="009D6408" w:rsidRPr="006A30FA" w:rsidRDefault="00BA7935"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Існує також</w:t>
      </w:r>
      <w:r w:rsidR="009D6408" w:rsidRPr="006A30FA">
        <w:rPr>
          <w:rFonts w:ascii="Times New Roman" w:hAnsi="Times New Roman" w:cs="Times New Roman"/>
          <w:sz w:val="28"/>
          <w:szCs w:val="28"/>
          <w:lang w:val="uk-UA"/>
        </w:rPr>
        <w:t xml:space="preserve"> багато приказок про вагітність. </w:t>
      </w:r>
      <w:r>
        <w:rPr>
          <w:rFonts w:ascii="Times New Roman" w:hAnsi="Times New Roman" w:cs="Times New Roman"/>
          <w:sz w:val="28"/>
          <w:szCs w:val="28"/>
          <w:lang w:val="uk-UA"/>
        </w:rPr>
        <w:t>Прислів’я, приказки та ідіоми</w:t>
      </w:r>
      <w:r w:rsidR="009D6408" w:rsidRPr="006A30FA">
        <w:rPr>
          <w:rFonts w:ascii="Times New Roman" w:hAnsi="Times New Roman" w:cs="Times New Roman"/>
          <w:sz w:val="28"/>
          <w:szCs w:val="28"/>
          <w:lang w:val="uk-UA"/>
        </w:rPr>
        <w:t xml:space="preserve"> походять від патріархального способу мислення. А </w:t>
      </w:r>
      <w:r>
        <w:rPr>
          <w:rFonts w:ascii="Times New Roman" w:hAnsi="Times New Roman" w:cs="Times New Roman"/>
          <w:sz w:val="28"/>
          <w:szCs w:val="28"/>
          <w:lang w:val="uk-UA"/>
        </w:rPr>
        <w:t>народити дитину</w:t>
      </w:r>
      <w:r w:rsidR="009D6408" w:rsidRPr="006A30FA">
        <w:rPr>
          <w:rFonts w:ascii="Times New Roman" w:hAnsi="Times New Roman" w:cs="Times New Roman"/>
          <w:sz w:val="28"/>
          <w:szCs w:val="28"/>
          <w:lang w:val="uk-UA"/>
        </w:rPr>
        <w:t xml:space="preserve"> – це</w:t>
      </w:r>
      <w:r>
        <w:rPr>
          <w:rFonts w:ascii="Times New Roman" w:hAnsi="Times New Roman" w:cs="Times New Roman"/>
          <w:sz w:val="28"/>
          <w:szCs w:val="28"/>
          <w:lang w:val="uk-UA"/>
        </w:rPr>
        <w:t xml:space="preserve"> вважається однієї із головних задач</w:t>
      </w:r>
      <w:r w:rsidR="009D6408" w:rsidRPr="006A30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жінок. Проте найчастіше можна зустріти </w:t>
      </w:r>
      <w:r w:rsidR="00B424CD">
        <w:rPr>
          <w:rFonts w:ascii="Times New Roman" w:hAnsi="Times New Roman" w:cs="Times New Roman"/>
          <w:sz w:val="28"/>
          <w:szCs w:val="28"/>
          <w:lang w:val="uk-UA"/>
        </w:rPr>
        <w:t xml:space="preserve">цю ідею саме </w:t>
      </w:r>
      <w:r w:rsidR="009D6408" w:rsidRPr="006A30FA">
        <w:rPr>
          <w:rFonts w:ascii="Times New Roman" w:hAnsi="Times New Roman" w:cs="Times New Roman"/>
          <w:sz w:val="28"/>
          <w:szCs w:val="28"/>
          <w:lang w:val="uk-UA"/>
        </w:rPr>
        <w:t>в принизливому сенсі</w:t>
      </w:r>
      <w:r w:rsidR="00B424CD">
        <w:rPr>
          <w:rFonts w:ascii="Times New Roman" w:hAnsi="Times New Roman" w:cs="Times New Roman"/>
          <w:sz w:val="28"/>
          <w:szCs w:val="28"/>
          <w:lang w:val="uk-UA"/>
        </w:rPr>
        <w:t>, що</w:t>
      </w:r>
      <w:r w:rsidR="009D6408" w:rsidRPr="006A30FA">
        <w:rPr>
          <w:rFonts w:ascii="Times New Roman" w:hAnsi="Times New Roman" w:cs="Times New Roman"/>
          <w:sz w:val="28"/>
          <w:szCs w:val="28"/>
          <w:lang w:val="uk-UA"/>
        </w:rPr>
        <w:t xml:space="preserve"> відповідає метафорі «родова машина». Відповідно до чоловічого мислення, жінок потрібно використовувати як машину для народження дітей і розваг. Наступні приклади описують вагітних жінок і запліднення жінки в принизливому значенні:</w:t>
      </w:r>
    </w:p>
    <w:p w14:paraId="73342FCC" w14:textId="558E6D95" w:rsidR="009D6408" w:rsidRPr="00B424CD" w:rsidRDefault="00B424CD" w:rsidP="003B492B">
      <w:pPr>
        <w:spacing w:after="0" w:line="240" w:lineRule="auto"/>
        <w:ind w:firstLine="708"/>
        <w:jc w:val="both"/>
        <w:rPr>
          <w:rFonts w:ascii="Times New Roman" w:hAnsi="Times New Roman" w:cs="Times New Roman"/>
          <w:sz w:val="28"/>
          <w:szCs w:val="28"/>
          <w:lang w:val="uk-UA"/>
        </w:rPr>
      </w:pPr>
      <w:r w:rsidRPr="00B424CD">
        <w:rPr>
          <w:rFonts w:ascii="Times New Roman" w:hAnsi="Times New Roman" w:cs="Times New Roman"/>
          <w:i/>
          <w:iCs/>
          <w:sz w:val="28"/>
          <w:szCs w:val="28"/>
          <w:lang w:val="uk-UA"/>
        </w:rPr>
        <w:t>«</w:t>
      </w:r>
      <w:r w:rsidR="009D6408" w:rsidRPr="00B424CD">
        <w:rPr>
          <w:rFonts w:ascii="Times New Roman" w:hAnsi="Times New Roman" w:cs="Times New Roman"/>
          <w:i/>
          <w:iCs/>
          <w:sz w:val="28"/>
          <w:szCs w:val="28"/>
          <w:lang w:val="de-DE"/>
        </w:rPr>
        <w:t>Es</w:t>
      </w:r>
      <w:r w:rsidR="009D6408" w:rsidRPr="00B424CD">
        <w:rPr>
          <w:rFonts w:ascii="Times New Roman" w:hAnsi="Times New Roman" w:cs="Times New Roman"/>
          <w:i/>
          <w:iCs/>
          <w:sz w:val="28"/>
          <w:szCs w:val="28"/>
          <w:lang w:val="uk-UA"/>
        </w:rPr>
        <w:t xml:space="preserve"> </w:t>
      </w:r>
      <w:r w:rsidR="009D6408" w:rsidRPr="00B424CD">
        <w:rPr>
          <w:rFonts w:ascii="Times New Roman" w:hAnsi="Times New Roman" w:cs="Times New Roman"/>
          <w:i/>
          <w:iCs/>
          <w:sz w:val="28"/>
          <w:szCs w:val="28"/>
          <w:lang w:val="de-DE"/>
        </w:rPr>
        <w:t>hat</w:t>
      </w:r>
      <w:r w:rsidR="009D6408" w:rsidRPr="00B424CD">
        <w:rPr>
          <w:rFonts w:ascii="Times New Roman" w:hAnsi="Times New Roman" w:cs="Times New Roman"/>
          <w:i/>
          <w:iCs/>
          <w:sz w:val="28"/>
          <w:szCs w:val="28"/>
          <w:lang w:val="uk-UA"/>
        </w:rPr>
        <w:t xml:space="preserve"> </w:t>
      </w:r>
      <w:r w:rsidR="009D6408" w:rsidRPr="00B424CD">
        <w:rPr>
          <w:rFonts w:ascii="Times New Roman" w:hAnsi="Times New Roman" w:cs="Times New Roman"/>
          <w:i/>
          <w:iCs/>
          <w:sz w:val="28"/>
          <w:szCs w:val="28"/>
          <w:lang w:val="de-DE"/>
        </w:rPr>
        <w:t>geschnappt</w:t>
      </w:r>
      <w:r w:rsidRPr="00B424CD">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B424CD">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B424CD">
        <w:rPr>
          <w:rFonts w:ascii="Times New Roman" w:hAnsi="Times New Roman" w:cs="Times New Roman"/>
          <w:sz w:val="28"/>
          <w:szCs w:val="28"/>
          <w:lang w:val="uk-UA"/>
        </w:rPr>
        <w:t>]</w:t>
      </w:r>
      <w:r w:rsidR="009D6408" w:rsidRPr="00B424CD">
        <w:rPr>
          <w:rFonts w:ascii="Times New Roman" w:hAnsi="Times New Roman" w:cs="Times New Roman"/>
          <w:sz w:val="28"/>
          <w:szCs w:val="28"/>
          <w:lang w:val="uk-UA"/>
        </w:rPr>
        <w:t xml:space="preserve"> </w:t>
      </w:r>
      <w:r>
        <w:rPr>
          <w:rFonts w:ascii="Times New Roman" w:hAnsi="Times New Roman" w:cs="Times New Roman"/>
          <w:sz w:val="28"/>
          <w:szCs w:val="28"/>
          <w:lang w:val="uk-UA"/>
        </w:rPr>
        <w:t>– в дослівному перекладі це означає «</w:t>
      </w:r>
      <w:r w:rsidR="00DC1852">
        <w:rPr>
          <w:rFonts w:ascii="Times New Roman" w:hAnsi="Times New Roman" w:cs="Times New Roman"/>
          <w:sz w:val="28"/>
          <w:szCs w:val="28"/>
          <w:lang w:val="uk-UA"/>
        </w:rPr>
        <w:t>щось</w:t>
      </w:r>
      <w:r>
        <w:rPr>
          <w:rFonts w:ascii="Times New Roman" w:hAnsi="Times New Roman" w:cs="Times New Roman"/>
          <w:sz w:val="28"/>
          <w:szCs w:val="28"/>
          <w:lang w:val="uk-UA"/>
        </w:rPr>
        <w:t xml:space="preserve"> лопнуло (зламалось)», проте з 1900 року цей вираз вживається у значенні «</w:t>
      </w:r>
      <w:r w:rsidRPr="00B424CD">
        <w:rPr>
          <w:rFonts w:ascii="Times New Roman" w:hAnsi="Times New Roman" w:cs="Times New Roman"/>
          <w:sz w:val="28"/>
          <w:szCs w:val="28"/>
          <w:lang w:val="uk-UA"/>
        </w:rPr>
        <w:t>жінка вагітна</w:t>
      </w:r>
      <w:r>
        <w:rPr>
          <w:rFonts w:ascii="Times New Roman" w:hAnsi="Times New Roman" w:cs="Times New Roman"/>
          <w:sz w:val="28"/>
          <w:szCs w:val="28"/>
          <w:lang w:val="uk-UA"/>
        </w:rPr>
        <w:t>»</w:t>
      </w:r>
      <w:r w:rsidRPr="00B424CD">
        <w:rPr>
          <w:rFonts w:ascii="Times New Roman" w:hAnsi="Times New Roman" w:cs="Times New Roman"/>
          <w:sz w:val="28"/>
          <w:szCs w:val="28"/>
          <w:lang w:val="uk-UA"/>
        </w:rPr>
        <w:t>.</w:t>
      </w:r>
    </w:p>
    <w:p w14:paraId="341A8EC2" w14:textId="77A2477B" w:rsidR="009D6408" w:rsidRPr="00DC1852" w:rsidRDefault="00DC1852" w:rsidP="003B492B">
      <w:pPr>
        <w:spacing w:after="0" w:line="240" w:lineRule="auto"/>
        <w:ind w:firstLine="708"/>
        <w:jc w:val="both"/>
        <w:rPr>
          <w:rFonts w:ascii="Times New Roman" w:hAnsi="Times New Roman" w:cs="Times New Roman"/>
          <w:sz w:val="28"/>
          <w:szCs w:val="28"/>
          <w:lang w:val="uk-UA"/>
        </w:rPr>
      </w:pPr>
      <w:r w:rsidRPr="00DC1852">
        <w:rPr>
          <w:rFonts w:ascii="Times New Roman" w:hAnsi="Times New Roman" w:cs="Times New Roman"/>
          <w:i/>
          <w:iCs/>
          <w:sz w:val="28"/>
          <w:szCs w:val="28"/>
          <w:lang w:val="uk-UA"/>
        </w:rPr>
        <w:t>«</w:t>
      </w:r>
      <w:r w:rsidR="009D6408" w:rsidRPr="00DC1852">
        <w:rPr>
          <w:rFonts w:ascii="Times New Roman" w:hAnsi="Times New Roman" w:cs="Times New Roman"/>
          <w:i/>
          <w:iCs/>
          <w:sz w:val="28"/>
          <w:szCs w:val="28"/>
          <w:lang w:val="de-DE"/>
        </w:rPr>
        <w:t>Sie</w:t>
      </w:r>
      <w:r w:rsidR="009D6408" w:rsidRPr="00DC1852">
        <w:rPr>
          <w:rFonts w:ascii="Times New Roman" w:hAnsi="Times New Roman" w:cs="Times New Roman"/>
          <w:i/>
          <w:iCs/>
          <w:sz w:val="28"/>
          <w:szCs w:val="28"/>
          <w:lang w:val="uk-UA"/>
        </w:rPr>
        <w:t xml:space="preserve"> </w:t>
      </w:r>
      <w:r w:rsidR="009D6408" w:rsidRPr="00DC1852">
        <w:rPr>
          <w:rFonts w:ascii="Times New Roman" w:hAnsi="Times New Roman" w:cs="Times New Roman"/>
          <w:i/>
          <w:iCs/>
          <w:sz w:val="28"/>
          <w:szCs w:val="28"/>
          <w:lang w:val="de-DE"/>
        </w:rPr>
        <w:t>tr</w:t>
      </w:r>
      <w:r w:rsidR="009D6408" w:rsidRPr="00DC1852">
        <w:rPr>
          <w:rFonts w:ascii="Times New Roman" w:hAnsi="Times New Roman" w:cs="Times New Roman"/>
          <w:i/>
          <w:iCs/>
          <w:sz w:val="28"/>
          <w:szCs w:val="28"/>
          <w:lang w:val="uk-UA"/>
        </w:rPr>
        <w:t>ä</w:t>
      </w:r>
      <w:r w:rsidR="009D6408" w:rsidRPr="00DC1852">
        <w:rPr>
          <w:rFonts w:ascii="Times New Roman" w:hAnsi="Times New Roman" w:cs="Times New Roman"/>
          <w:i/>
          <w:iCs/>
          <w:sz w:val="28"/>
          <w:szCs w:val="28"/>
          <w:lang w:val="de-DE"/>
        </w:rPr>
        <w:t>gt</w:t>
      </w:r>
      <w:r w:rsidR="009D6408" w:rsidRPr="00DC1852">
        <w:rPr>
          <w:rFonts w:ascii="Times New Roman" w:hAnsi="Times New Roman" w:cs="Times New Roman"/>
          <w:i/>
          <w:iCs/>
          <w:sz w:val="28"/>
          <w:szCs w:val="28"/>
          <w:lang w:val="uk-UA"/>
        </w:rPr>
        <w:t xml:space="preserve"> </w:t>
      </w:r>
      <w:r w:rsidR="009D6408" w:rsidRPr="00DC1852">
        <w:rPr>
          <w:rFonts w:ascii="Times New Roman" w:hAnsi="Times New Roman" w:cs="Times New Roman"/>
          <w:i/>
          <w:iCs/>
          <w:sz w:val="28"/>
          <w:szCs w:val="28"/>
          <w:lang w:val="de-DE"/>
        </w:rPr>
        <w:t>etwas</w:t>
      </w:r>
      <w:r w:rsidR="009D6408" w:rsidRPr="00DC1852">
        <w:rPr>
          <w:rFonts w:ascii="Times New Roman" w:hAnsi="Times New Roman" w:cs="Times New Roman"/>
          <w:i/>
          <w:iCs/>
          <w:sz w:val="28"/>
          <w:szCs w:val="28"/>
          <w:lang w:val="uk-UA"/>
        </w:rPr>
        <w:t xml:space="preserve"> </w:t>
      </w:r>
      <w:r w:rsidR="009D6408" w:rsidRPr="00DC1852">
        <w:rPr>
          <w:rFonts w:ascii="Times New Roman" w:hAnsi="Times New Roman" w:cs="Times New Roman"/>
          <w:i/>
          <w:iCs/>
          <w:sz w:val="28"/>
          <w:szCs w:val="28"/>
          <w:lang w:val="de-DE"/>
        </w:rPr>
        <w:t>unter</w:t>
      </w:r>
      <w:r w:rsidR="009D6408" w:rsidRPr="00DC1852">
        <w:rPr>
          <w:rFonts w:ascii="Times New Roman" w:hAnsi="Times New Roman" w:cs="Times New Roman"/>
          <w:i/>
          <w:iCs/>
          <w:sz w:val="28"/>
          <w:szCs w:val="28"/>
          <w:lang w:val="uk-UA"/>
        </w:rPr>
        <w:t xml:space="preserve"> </w:t>
      </w:r>
      <w:r w:rsidR="009D6408" w:rsidRPr="00DC1852">
        <w:rPr>
          <w:rFonts w:ascii="Times New Roman" w:hAnsi="Times New Roman" w:cs="Times New Roman"/>
          <w:i/>
          <w:iCs/>
          <w:sz w:val="28"/>
          <w:szCs w:val="28"/>
          <w:lang w:val="de-DE"/>
        </w:rPr>
        <w:t>ihrer</w:t>
      </w:r>
      <w:r w:rsidR="009D6408" w:rsidRPr="00DC1852">
        <w:rPr>
          <w:rFonts w:ascii="Times New Roman" w:hAnsi="Times New Roman" w:cs="Times New Roman"/>
          <w:i/>
          <w:iCs/>
          <w:sz w:val="28"/>
          <w:szCs w:val="28"/>
          <w:lang w:val="uk-UA"/>
        </w:rPr>
        <w:t xml:space="preserve"> </w:t>
      </w:r>
      <w:r w:rsidR="009D6408" w:rsidRPr="00DC1852">
        <w:rPr>
          <w:rFonts w:ascii="Times New Roman" w:hAnsi="Times New Roman" w:cs="Times New Roman"/>
          <w:i/>
          <w:iCs/>
          <w:sz w:val="28"/>
          <w:szCs w:val="28"/>
          <w:lang w:val="de-DE"/>
        </w:rPr>
        <w:t>Sch</w:t>
      </w:r>
      <w:r w:rsidR="009D6408" w:rsidRPr="00DC1852">
        <w:rPr>
          <w:rFonts w:ascii="Times New Roman" w:hAnsi="Times New Roman" w:cs="Times New Roman"/>
          <w:i/>
          <w:iCs/>
          <w:sz w:val="28"/>
          <w:szCs w:val="28"/>
          <w:lang w:val="uk-UA"/>
        </w:rPr>
        <w:t>ü</w:t>
      </w:r>
      <w:r w:rsidR="009D6408" w:rsidRPr="00DC1852">
        <w:rPr>
          <w:rFonts w:ascii="Times New Roman" w:hAnsi="Times New Roman" w:cs="Times New Roman"/>
          <w:i/>
          <w:iCs/>
          <w:sz w:val="28"/>
          <w:szCs w:val="28"/>
          <w:lang w:val="de-DE"/>
        </w:rPr>
        <w:t>rze</w:t>
      </w:r>
      <w:r w:rsidRPr="00DC1852">
        <w:rPr>
          <w:rFonts w:ascii="Times New Roman" w:hAnsi="Times New Roman" w:cs="Times New Roman"/>
          <w:i/>
          <w:iCs/>
          <w:sz w:val="28"/>
          <w:szCs w:val="28"/>
          <w:lang w:val="uk-UA"/>
        </w:rPr>
        <w:t>»</w:t>
      </w:r>
      <w:r w:rsidR="009D6408" w:rsidRPr="00DC1852">
        <w:rPr>
          <w:rFonts w:ascii="Times New Roman" w:hAnsi="Times New Roman" w:cs="Times New Roman"/>
          <w:sz w:val="28"/>
          <w:szCs w:val="28"/>
          <w:lang w:val="uk-UA"/>
        </w:rPr>
        <w:t xml:space="preserve"> </w:t>
      </w:r>
      <w:r w:rsidRPr="00DC1852">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DC1852">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дослівно: вона носить щось під фартуком, в переносному значенні – вона вагітна. </w:t>
      </w:r>
    </w:p>
    <w:p w14:paraId="79E386CF" w14:textId="06216B61" w:rsidR="009D6408" w:rsidRPr="00C713B7" w:rsidRDefault="00C713B7" w:rsidP="003B492B">
      <w:pPr>
        <w:spacing w:after="0" w:line="240" w:lineRule="auto"/>
        <w:ind w:firstLine="708"/>
        <w:jc w:val="both"/>
        <w:rPr>
          <w:rFonts w:ascii="Times New Roman" w:hAnsi="Times New Roman" w:cs="Times New Roman"/>
          <w:sz w:val="28"/>
          <w:szCs w:val="28"/>
          <w:lang w:val="uk-UA"/>
        </w:rPr>
      </w:pPr>
      <w:r w:rsidRPr="00C713B7">
        <w:rPr>
          <w:rFonts w:ascii="Times New Roman" w:hAnsi="Times New Roman" w:cs="Times New Roman"/>
          <w:i/>
          <w:iCs/>
          <w:sz w:val="28"/>
          <w:szCs w:val="28"/>
          <w:lang w:val="uk-UA"/>
        </w:rPr>
        <w:t>«</w:t>
      </w:r>
      <w:r w:rsidR="003B1879">
        <w:rPr>
          <w:rFonts w:ascii="Times New Roman" w:hAnsi="Times New Roman" w:cs="Times New Roman"/>
          <w:i/>
          <w:iCs/>
          <w:sz w:val="28"/>
          <w:szCs w:val="28"/>
          <w:lang w:val="de-DE"/>
        </w:rPr>
        <w:t>e</w:t>
      </w:r>
      <w:r w:rsidR="009D6408" w:rsidRPr="00C713B7">
        <w:rPr>
          <w:rFonts w:ascii="Times New Roman" w:hAnsi="Times New Roman" w:cs="Times New Roman"/>
          <w:i/>
          <w:iCs/>
          <w:sz w:val="28"/>
          <w:szCs w:val="28"/>
          <w:lang w:val="de-DE"/>
        </w:rPr>
        <w:t>ine</w:t>
      </w:r>
      <w:r w:rsidR="009D6408" w:rsidRPr="00C713B7">
        <w:rPr>
          <w:rFonts w:ascii="Times New Roman" w:hAnsi="Times New Roman" w:cs="Times New Roman"/>
          <w:i/>
          <w:iCs/>
          <w:sz w:val="28"/>
          <w:szCs w:val="28"/>
          <w:lang w:val="uk-UA"/>
        </w:rPr>
        <w:t xml:space="preserve"> </w:t>
      </w:r>
      <w:r w:rsidR="009D6408" w:rsidRPr="00C713B7">
        <w:rPr>
          <w:rFonts w:ascii="Times New Roman" w:hAnsi="Times New Roman" w:cs="Times New Roman"/>
          <w:i/>
          <w:iCs/>
          <w:sz w:val="28"/>
          <w:szCs w:val="28"/>
          <w:lang w:val="de-DE"/>
        </w:rPr>
        <w:t>Frau</w:t>
      </w:r>
      <w:r w:rsidR="009D6408" w:rsidRPr="00C713B7">
        <w:rPr>
          <w:rFonts w:ascii="Times New Roman" w:hAnsi="Times New Roman" w:cs="Times New Roman"/>
          <w:i/>
          <w:iCs/>
          <w:sz w:val="28"/>
          <w:szCs w:val="28"/>
          <w:lang w:val="uk-UA"/>
        </w:rPr>
        <w:t xml:space="preserve"> </w:t>
      </w:r>
      <w:r w:rsidR="009D6408" w:rsidRPr="00C713B7">
        <w:rPr>
          <w:rFonts w:ascii="Times New Roman" w:hAnsi="Times New Roman" w:cs="Times New Roman"/>
          <w:i/>
          <w:iCs/>
          <w:sz w:val="28"/>
          <w:szCs w:val="28"/>
          <w:lang w:val="de-DE"/>
        </w:rPr>
        <w:t>dick</w:t>
      </w:r>
      <w:r w:rsidR="009D6408" w:rsidRPr="00C713B7">
        <w:rPr>
          <w:rFonts w:ascii="Times New Roman" w:hAnsi="Times New Roman" w:cs="Times New Roman"/>
          <w:i/>
          <w:iCs/>
          <w:sz w:val="28"/>
          <w:szCs w:val="28"/>
          <w:lang w:val="uk-UA"/>
        </w:rPr>
        <w:t xml:space="preserve"> </w:t>
      </w:r>
      <w:r w:rsidR="009D6408" w:rsidRPr="00C713B7">
        <w:rPr>
          <w:rFonts w:ascii="Times New Roman" w:hAnsi="Times New Roman" w:cs="Times New Roman"/>
          <w:i/>
          <w:iCs/>
          <w:sz w:val="28"/>
          <w:szCs w:val="28"/>
          <w:lang w:val="de-DE"/>
        </w:rPr>
        <w:t>machen</w:t>
      </w:r>
      <w:r w:rsidRPr="00C713B7">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C713B7">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C713B7">
        <w:rPr>
          <w:rFonts w:ascii="Times New Roman" w:hAnsi="Times New Roman" w:cs="Times New Roman"/>
          <w:sz w:val="28"/>
          <w:szCs w:val="28"/>
          <w:lang w:val="uk-UA"/>
        </w:rPr>
        <w:t>]</w:t>
      </w:r>
      <w:r>
        <w:rPr>
          <w:rFonts w:ascii="Times New Roman" w:hAnsi="Times New Roman" w:cs="Times New Roman"/>
          <w:sz w:val="28"/>
          <w:szCs w:val="28"/>
          <w:lang w:val="uk-UA"/>
        </w:rPr>
        <w:t xml:space="preserve"> – дослівно: з</w:t>
      </w:r>
      <w:r w:rsidRPr="00C713B7">
        <w:rPr>
          <w:rFonts w:ascii="Times New Roman" w:hAnsi="Times New Roman" w:cs="Times New Roman"/>
          <w:sz w:val="28"/>
          <w:szCs w:val="28"/>
          <w:lang w:val="uk-UA"/>
        </w:rPr>
        <w:t>роб</w:t>
      </w:r>
      <w:r>
        <w:rPr>
          <w:rFonts w:ascii="Times New Roman" w:hAnsi="Times New Roman" w:cs="Times New Roman"/>
          <w:sz w:val="28"/>
          <w:szCs w:val="28"/>
          <w:lang w:val="uk-UA"/>
        </w:rPr>
        <w:t>ити</w:t>
      </w:r>
      <w:r w:rsidRPr="00C713B7">
        <w:rPr>
          <w:rFonts w:ascii="Times New Roman" w:hAnsi="Times New Roman" w:cs="Times New Roman"/>
          <w:sz w:val="28"/>
          <w:szCs w:val="28"/>
          <w:lang w:val="uk-UA"/>
        </w:rPr>
        <w:t xml:space="preserve"> жінку товстою</w:t>
      </w:r>
      <w:r>
        <w:rPr>
          <w:rFonts w:ascii="Times New Roman" w:hAnsi="Times New Roman" w:cs="Times New Roman"/>
          <w:sz w:val="28"/>
          <w:szCs w:val="28"/>
          <w:lang w:val="uk-UA"/>
        </w:rPr>
        <w:t>, в переносному значенні – запліднити жінку.</w:t>
      </w:r>
    </w:p>
    <w:p w14:paraId="28B7A757" w14:textId="166CE390" w:rsidR="009D6408" w:rsidRPr="003B1879" w:rsidRDefault="003B1879" w:rsidP="003B492B">
      <w:pPr>
        <w:spacing w:after="0" w:line="240" w:lineRule="auto"/>
        <w:ind w:firstLine="708"/>
        <w:jc w:val="both"/>
        <w:rPr>
          <w:rFonts w:ascii="Times New Roman" w:hAnsi="Times New Roman" w:cs="Times New Roman"/>
          <w:sz w:val="28"/>
          <w:szCs w:val="28"/>
          <w:lang w:val="uk-UA"/>
        </w:rPr>
      </w:pPr>
      <w:r w:rsidRPr="003B1879">
        <w:rPr>
          <w:rFonts w:ascii="Times New Roman" w:hAnsi="Times New Roman" w:cs="Times New Roman"/>
          <w:i/>
          <w:iCs/>
          <w:sz w:val="28"/>
          <w:szCs w:val="28"/>
          <w:lang w:val="uk-UA"/>
        </w:rPr>
        <w:t>«</w:t>
      </w:r>
      <w:r>
        <w:rPr>
          <w:rFonts w:ascii="Times New Roman" w:hAnsi="Times New Roman" w:cs="Times New Roman"/>
          <w:i/>
          <w:iCs/>
          <w:sz w:val="28"/>
          <w:szCs w:val="28"/>
          <w:lang w:val="de-DE"/>
        </w:rPr>
        <w:t>d</w:t>
      </w:r>
      <w:r w:rsidR="009D6408" w:rsidRPr="003B1879">
        <w:rPr>
          <w:rFonts w:ascii="Times New Roman" w:hAnsi="Times New Roman" w:cs="Times New Roman"/>
          <w:i/>
          <w:iCs/>
          <w:sz w:val="28"/>
          <w:szCs w:val="28"/>
          <w:lang w:val="de-DE"/>
        </w:rPr>
        <w:t>er</w:t>
      </w:r>
      <w:r w:rsidR="009D6408" w:rsidRPr="003B1879">
        <w:rPr>
          <w:rFonts w:ascii="Times New Roman" w:hAnsi="Times New Roman" w:cs="Times New Roman"/>
          <w:i/>
          <w:iCs/>
          <w:sz w:val="28"/>
          <w:szCs w:val="28"/>
          <w:lang w:val="uk-UA"/>
        </w:rPr>
        <w:t xml:space="preserve"> </w:t>
      </w:r>
      <w:r w:rsidR="009D6408" w:rsidRPr="003B1879">
        <w:rPr>
          <w:rFonts w:ascii="Times New Roman" w:hAnsi="Times New Roman" w:cs="Times New Roman"/>
          <w:i/>
          <w:iCs/>
          <w:sz w:val="28"/>
          <w:szCs w:val="28"/>
          <w:lang w:val="de-DE"/>
        </w:rPr>
        <w:t>Ofen</w:t>
      </w:r>
      <w:r w:rsidR="009D6408" w:rsidRPr="003B1879">
        <w:rPr>
          <w:rFonts w:ascii="Times New Roman" w:hAnsi="Times New Roman" w:cs="Times New Roman"/>
          <w:i/>
          <w:iCs/>
          <w:sz w:val="28"/>
          <w:szCs w:val="28"/>
          <w:lang w:val="uk-UA"/>
        </w:rPr>
        <w:t xml:space="preserve"> </w:t>
      </w:r>
      <w:r w:rsidR="009D6408" w:rsidRPr="003B1879">
        <w:rPr>
          <w:rFonts w:ascii="Times New Roman" w:hAnsi="Times New Roman" w:cs="Times New Roman"/>
          <w:i/>
          <w:iCs/>
          <w:sz w:val="28"/>
          <w:szCs w:val="28"/>
          <w:lang w:val="de-DE"/>
        </w:rPr>
        <w:t>ist</w:t>
      </w:r>
      <w:r w:rsidR="009D6408" w:rsidRPr="003B1879">
        <w:rPr>
          <w:rFonts w:ascii="Times New Roman" w:hAnsi="Times New Roman" w:cs="Times New Roman"/>
          <w:i/>
          <w:iCs/>
          <w:sz w:val="28"/>
          <w:szCs w:val="28"/>
          <w:lang w:val="uk-UA"/>
        </w:rPr>
        <w:t xml:space="preserve"> </w:t>
      </w:r>
      <w:r w:rsidR="009D6408" w:rsidRPr="003B1879">
        <w:rPr>
          <w:rFonts w:ascii="Times New Roman" w:hAnsi="Times New Roman" w:cs="Times New Roman"/>
          <w:i/>
          <w:iCs/>
          <w:sz w:val="28"/>
          <w:szCs w:val="28"/>
          <w:lang w:val="de-DE"/>
        </w:rPr>
        <w:t>eingefallen</w:t>
      </w:r>
      <w:r w:rsidRPr="003B1879">
        <w:rPr>
          <w:rFonts w:ascii="Times New Roman" w:hAnsi="Times New Roman" w:cs="Times New Roman"/>
          <w:i/>
          <w:iCs/>
          <w:sz w:val="28"/>
          <w:szCs w:val="28"/>
          <w:lang w:val="uk-UA"/>
        </w:rPr>
        <w:t>»</w:t>
      </w:r>
      <w:r w:rsidR="009D6408" w:rsidRPr="003B1879">
        <w:rPr>
          <w:rFonts w:ascii="Times New Roman" w:hAnsi="Times New Roman" w:cs="Times New Roman"/>
          <w:sz w:val="28"/>
          <w:szCs w:val="28"/>
          <w:lang w:val="uk-UA"/>
        </w:rPr>
        <w:t xml:space="preserve"> </w:t>
      </w:r>
      <w:r w:rsidRPr="003B1879">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3B1879">
        <w:rPr>
          <w:rFonts w:ascii="Times New Roman" w:hAnsi="Times New Roman" w:cs="Times New Roman"/>
          <w:sz w:val="28"/>
          <w:szCs w:val="28"/>
          <w:lang w:val="uk-UA"/>
        </w:rPr>
        <w:t>]</w:t>
      </w:r>
      <w:r>
        <w:rPr>
          <w:rFonts w:ascii="Times New Roman" w:hAnsi="Times New Roman" w:cs="Times New Roman"/>
          <w:sz w:val="28"/>
          <w:szCs w:val="28"/>
          <w:lang w:val="uk-UA"/>
        </w:rPr>
        <w:t xml:space="preserve"> – дослівно: п</w:t>
      </w:r>
      <w:r w:rsidRPr="003B1879">
        <w:rPr>
          <w:rFonts w:ascii="Times New Roman" w:hAnsi="Times New Roman" w:cs="Times New Roman"/>
          <w:sz w:val="28"/>
          <w:szCs w:val="28"/>
          <w:lang w:val="uk-UA"/>
        </w:rPr>
        <w:t>іч розвалилася</w:t>
      </w:r>
      <w:r>
        <w:rPr>
          <w:rFonts w:ascii="Times New Roman" w:hAnsi="Times New Roman" w:cs="Times New Roman"/>
          <w:sz w:val="28"/>
          <w:szCs w:val="28"/>
          <w:lang w:val="uk-UA"/>
        </w:rPr>
        <w:t xml:space="preserve">, в переносному значенні – </w:t>
      </w:r>
      <w:r w:rsidRPr="003B1879">
        <w:rPr>
          <w:rFonts w:ascii="Times New Roman" w:hAnsi="Times New Roman" w:cs="Times New Roman"/>
          <w:sz w:val="28"/>
          <w:szCs w:val="28"/>
          <w:lang w:val="uk-UA"/>
        </w:rPr>
        <w:t>жінка народила.</w:t>
      </w:r>
    </w:p>
    <w:p w14:paraId="3C789AAC" w14:textId="224FBB70" w:rsidR="009D6408" w:rsidRPr="003B1879" w:rsidRDefault="003B1879" w:rsidP="003B492B">
      <w:pPr>
        <w:spacing w:after="0" w:line="240" w:lineRule="auto"/>
        <w:ind w:firstLine="708"/>
        <w:jc w:val="both"/>
        <w:rPr>
          <w:rFonts w:ascii="Times New Roman" w:hAnsi="Times New Roman" w:cs="Times New Roman"/>
          <w:sz w:val="28"/>
          <w:szCs w:val="28"/>
          <w:lang w:val="uk-UA"/>
        </w:rPr>
      </w:pPr>
      <w:r w:rsidRPr="003B1879">
        <w:rPr>
          <w:rFonts w:ascii="Times New Roman" w:hAnsi="Times New Roman" w:cs="Times New Roman"/>
          <w:i/>
          <w:iCs/>
          <w:sz w:val="28"/>
          <w:szCs w:val="28"/>
          <w:lang w:val="uk-UA"/>
        </w:rPr>
        <w:t>«</w:t>
      </w:r>
      <w:r w:rsidR="009D6408" w:rsidRPr="003B1879">
        <w:rPr>
          <w:rFonts w:ascii="Times New Roman" w:hAnsi="Times New Roman" w:cs="Times New Roman"/>
          <w:i/>
          <w:iCs/>
          <w:sz w:val="28"/>
          <w:szCs w:val="28"/>
          <w:lang w:val="de-DE"/>
        </w:rPr>
        <w:t>eine</w:t>
      </w:r>
      <w:r w:rsidR="009D6408" w:rsidRPr="003B1879">
        <w:rPr>
          <w:rFonts w:ascii="Times New Roman" w:hAnsi="Times New Roman" w:cs="Times New Roman"/>
          <w:i/>
          <w:iCs/>
          <w:sz w:val="28"/>
          <w:szCs w:val="28"/>
          <w:lang w:val="uk-UA"/>
        </w:rPr>
        <w:t xml:space="preserve"> </w:t>
      </w:r>
      <w:r w:rsidR="009D6408" w:rsidRPr="003B1879">
        <w:rPr>
          <w:rFonts w:ascii="Times New Roman" w:hAnsi="Times New Roman" w:cs="Times New Roman"/>
          <w:i/>
          <w:iCs/>
          <w:sz w:val="28"/>
          <w:szCs w:val="28"/>
          <w:lang w:val="de-DE"/>
        </w:rPr>
        <w:t>Frau</w:t>
      </w:r>
      <w:r w:rsidR="009D6408" w:rsidRPr="003B1879">
        <w:rPr>
          <w:rFonts w:ascii="Times New Roman" w:hAnsi="Times New Roman" w:cs="Times New Roman"/>
          <w:i/>
          <w:iCs/>
          <w:sz w:val="28"/>
          <w:szCs w:val="28"/>
          <w:lang w:val="uk-UA"/>
        </w:rPr>
        <w:t xml:space="preserve"> </w:t>
      </w:r>
      <w:r w:rsidR="009D6408" w:rsidRPr="003B1879">
        <w:rPr>
          <w:rFonts w:ascii="Times New Roman" w:hAnsi="Times New Roman" w:cs="Times New Roman"/>
          <w:i/>
          <w:iCs/>
          <w:sz w:val="28"/>
          <w:szCs w:val="28"/>
          <w:lang w:val="de-DE"/>
        </w:rPr>
        <w:t>hops</w:t>
      </w:r>
      <w:r w:rsidR="009D6408" w:rsidRPr="003B1879">
        <w:rPr>
          <w:rFonts w:ascii="Times New Roman" w:hAnsi="Times New Roman" w:cs="Times New Roman"/>
          <w:i/>
          <w:iCs/>
          <w:sz w:val="28"/>
          <w:szCs w:val="28"/>
          <w:lang w:val="uk-UA"/>
        </w:rPr>
        <w:t xml:space="preserve"> </w:t>
      </w:r>
      <w:r w:rsidR="009D6408" w:rsidRPr="003B1879">
        <w:rPr>
          <w:rFonts w:ascii="Times New Roman" w:hAnsi="Times New Roman" w:cs="Times New Roman"/>
          <w:i/>
          <w:iCs/>
          <w:sz w:val="28"/>
          <w:szCs w:val="28"/>
          <w:lang w:val="de-DE"/>
        </w:rPr>
        <w:t>machen</w:t>
      </w:r>
      <w:r w:rsidRPr="003B1879">
        <w:rPr>
          <w:rFonts w:ascii="Times New Roman" w:hAnsi="Times New Roman" w:cs="Times New Roman"/>
          <w:i/>
          <w:iCs/>
          <w:sz w:val="28"/>
          <w:szCs w:val="28"/>
          <w:lang w:val="uk-UA"/>
        </w:rPr>
        <w:t>»</w:t>
      </w:r>
      <w:r w:rsidR="009D6408" w:rsidRPr="003B1879">
        <w:rPr>
          <w:rFonts w:ascii="Times New Roman" w:hAnsi="Times New Roman" w:cs="Times New Roman"/>
          <w:sz w:val="28"/>
          <w:szCs w:val="28"/>
          <w:lang w:val="uk-UA"/>
        </w:rPr>
        <w:t xml:space="preserve"> </w:t>
      </w:r>
      <w:r w:rsidRPr="003B1879">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3B1879">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дослівно: </w:t>
      </w:r>
      <w:r w:rsidRPr="003B1879">
        <w:rPr>
          <w:rFonts w:ascii="Times New Roman" w:hAnsi="Times New Roman" w:cs="Times New Roman"/>
          <w:sz w:val="28"/>
          <w:szCs w:val="28"/>
          <w:lang w:val="uk-UA"/>
        </w:rPr>
        <w:t>змусити жінку стрибати</w:t>
      </w:r>
      <w:r>
        <w:rPr>
          <w:rFonts w:ascii="Times New Roman" w:hAnsi="Times New Roman" w:cs="Times New Roman"/>
          <w:sz w:val="28"/>
          <w:szCs w:val="28"/>
          <w:lang w:val="uk-UA"/>
        </w:rPr>
        <w:t>, в переносному значенні – запліднити жінку.</w:t>
      </w:r>
    </w:p>
    <w:p w14:paraId="215F97C0" w14:textId="53472E14" w:rsidR="009D6408" w:rsidRPr="009D6408" w:rsidRDefault="003B1879" w:rsidP="003B49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de-DE"/>
        </w:rPr>
        <w:t>C</w:t>
      </w:r>
      <w:r w:rsidR="009D6408" w:rsidRPr="003B1879">
        <w:rPr>
          <w:rFonts w:ascii="Times New Roman" w:hAnsi="Times New Roman" w:cs="Times New Roman"/>
          <w:sz w:val="28"/>
          <w:szCs w:val="28"/>
          <w:lang w:val="uk-UA"/>
        </w:rPr>
        <w:t xml:space="preserve">лід також </w:t>
      </w:r>
      <w:r>
        <w:rPr>
          <w:rFonts w:ascii="Times New Roman" w:hAnsi="Times New Roman" w:cs="Times New Roman"/>
          <w:sz w:val="28"/>
          <w:szCs w:val="28"/>
          <w:lang w:val="uk-UA"/>
        </w:rPr>
        <w:t>зазначити</w:t>
      </w:r>
      <w:r w:rsidR="009D6408" w:rsidRPr="003B1879">
        <w:rPr>
          <w:rFonts w:ascii="Times New Roman" w:hAnsi="Times New Roman" w:cs="Times New Roman"/>
          <w:sz w:val="28"/>
          <w:szCs w:val="28"/>
          <w:lang w:val="uk-UA"/>
        </w:rPr>
        <w:t xml:space="preserve">, що жінок зазвичай описували німецькими ідіомами, використовуючи назви жіночих тварин. </w:t>
      </w:r>
      <w:r w:rsidR="009D6408" w:rsidRPr="009D6408">
        <w:rPr>
          <w:rFonts w:ascii="Times New Roman" w:hAnsi="Times New Roman" w:cs="Times New Roman"/>
          <w:sz w:val="28"/>
          <w:szCs w:val="28"/>
        </w:rPr>
        <w:t xml:space="preserve">Наступні ідіоми можуть слугувати прикладами, які </w:t>
      </w:r>
      <w:r>
        <w:rPr>
          <w:rFonts w:ascii="Times New Roman" w:hAnsi="Times New Roman" w:cs="Times New Roman"/>
          <w:sz w:val="28"/>
          <w:szCs w:val="28"/>
          <w:lang w:val="uk-UA"/>
        </w:rPr>
        <w:t>демонструють</w:t>
      </w:r>
      <w:r w:rsidR="009D6408" w:rsidRPr="009D6408">
        <w:rPr>
          <w:rFonts w:ascii="Times New Roman" w:hAnsi="Times New Roman" w:cs="Times New Roman"/>
          <w:sz w:val="28"/>
          <w:szCs w:val="28"/>
        </w:rPr>
        <w:t xml:space="preserve">, </w:t>
      </w:r>
      <w:r>
        <w:rPr>
          <w:rFonts w:ascii="Times New Roman" w:hAnsi="Times New Roman" w:cs="Times New Roman"/>
          <w:sz w:val="28"/>
          <w:szCs w:val="28"/>
          <w:lang w:val="uk-UA"/>
        </w:rPr>
        <w:t xml:space="preserve">за допомогою </w:t>
      </w:r>
      <w:r w:rsidR="009D6408" w:rsidRPr="009D6408">
        <w:rPr>
          <w:rFonts w:ascii="Times New Roman" w:hAnsi="Times New Roman" w:cs="Times New Roman"/>
          <w:sz w:val="28"/>
          <w:szCs w:val="28"/>
        </w:rPr>
        <w:t>як</w:t>
      </w:r>
      <w:r>
        <w:rPr>
          <w:rFonts w:ascii="Times New Roman" w:hAnsi="Times New Roman" w:cs="Times New Roman"/>
          <w:sz w:val="28"/>
          <w:szCs w:val="28"/>
          <w:lang w:val="uk-UA"/>
        </w:rPr>
        <w:t>их</w:t>
      </w:r>
      <w:r w:rsidR="009D6408" w:rsidRPr="009D6408">
        <w:rPr>
          <w:rFonts w:ascii="Times New Roman" w:hAnsi="Times New Roman" w:cs="Times New Roman"/>
          <w:sz w:val="28"/>
          <w:szCs w:val="28"/>
        </w:rPr>
        <w:t xml:space="preserve"> </w:t>
      </w:r>
      <w:r>
        <w:rPr>
          <w:rFonts w:ascii="Times New Roman" w:hAnsi="Times New Roman" w:cs="Times New Roman"/>
          <w:sz w:val="28"/>
          <w:szCs w:val="28"/>
          <w:lang w:val="uk-UA"/>
        </w:rPr>
        <w:t>зоонімів</w:t>
      </w:r>
      <w:r w:rsidR="009D6408" w:rsidRPr="009D6408">
        <w:rPr>
          <w:rFonts w:ascii="Times New Roman" w:hAnsi="Times New Roman" w:cs="Times New Roman"/>
          <w:sz w:val="28"/>
          <w:szCs w:val="28"/>
        </w:rPr>
        <w:t xml:space="preserve"> часто переда</w:t>
      </w:r>
      <w:r>
        <w:rPr>
          <w:rFonts w:ascii="Times New Roman" w:hAnsi="Times New Roman" w:cs="Times New Roman"/>
          <w:sz w:val="28"/>
          <w:szCs w:val="28"/>
          <w:lang w:val="uk-UA"/>
        </w:rPr>
        <w:t>єт</w:t>
      </w:r>
      <w:r w:rsidR="009D6408" w:rsidRPr="009D6408">
        <w:rPr>
          <w:rFonts w:ascii="Times New Roman" w:hAnsi="Times New Roman" w:cs="Times New Roman"/>
          <w:sz w:val="28"/>
          <w:szCs w:val="28"/>
        </w:rPr>
        <w:t xml:space="preserve">ься </w:t>
      </w:r>
      <w:r>
        <w:rPr>
          <w:rFonts w:ascii="Times New Roman" w:hAnsi="Times New Roman" w:cs="Times New Roman"/>
          <w:sz w:val="28"/>
          <w:szCs w:val="28"/>
          <w:lang w:val="uk-UA"/>
        </w:rPr>
        <w:t>образ жінки</w:t>
      </w:r>
      <w:r w:rsidR="009D6408" w:rsidRPr="009D6408">
        <w:rPr>
          <w:rFonts w:ascii="Times New Roman" w:hAnsi="Times New Roman" w:cs="Times New Roman"/>
          <w:sz w:val="28"/>
          <w:szCs w:val="28"/>
        </w:rPr>
        <w:t>:</w:t>
      </w:r>
    </w:p>
    <w:p w14:paraId="79E53358" w14:textId="5CA4E15B" w:rsidR="00116C3B" w:rsidRDefault="00116C3B" w:rsidP="003B492B">
      <w:pPr>
        <w:spacing w:after="0" w:line="240" w:lineRule="auto"/>
        <w:ind w:firstLine="708"/>
        <w:jc w:val="both"/>
        <w:rPr>
          <w:rFonts w:ascii="Times New Roman" w:hAnsi="Times New Roman" w:cs="Times New Roman"/>
          <w:sz w:val="28"/>
          <w:szCs w:val="28"/>
          <w:lang w:val="uk-UA"/>
        </w:rPr>
      </w:pPr>
      <w:r w:rsidRPr="00116C3B">
        <w:rPr>
          <w:rFonts w:ascii="Times New Roman" w:hAnsi="Times New Roman" w:cs="Times New Roman"/>
          <w:i/>
          <w:iCs/>
          <w:sz w:val="28"/>
          <w:szCs w:val="28"/>
          <w:lang w:val="uk-UA"/>
        </w:rPr>
        <w:t>«Bunte Kuh»</w:t>
      </w:r>
      <w:r>
        <w:rPr>
          <w:rFonts w:ascii="Times New Roman" w:hAnsi="Times New Roman" w:cs="Times New Roman"/>
          <w:sz w:val="28"/>
          <w:szCs w:val="28"/>
          <w:lang w:val="uk-UA"/>
        </w:rPr>
        <w:t xml:space="preserve"> </w:t>
      </w:r>
      <w:r w:rsidRPr="00116C3B">
        <w:rPr>
          <w:rFonts w:ascii="Times New Roman" w:hAnsi="Times New Roman" w:cs="Times New Roman"/>
          <w:sz w:val="28"/>
          <w:szCs w:val="28"/>
        </w:rPr>
        <w:t>[</w:t>
      </w:r>
      <w:r w:rsidR="00775F74">
        <w:rPr>
          <w:rFonts w:ascii="Times New Roman" w:hAnsi="Times New Roman" w:cs="Times New Roman"/>
          <w:sz w:val="28"/>
          <w:szCs w:val="28"/>
          <w:lang w:val="uk-UA"/>
        </w:rPr>
        <w:t>32</w:t>
      </w:r>
      <w:r w:rsidRPr="00116C3B">
        <w:rPr>
          <w:rFonts w:ascii="Times New Roman" w:hAnsi="Times New Roman" w:cs="Times New Roman"/>
          <w:sz w:val="28"/>
          <w:szCs w:val="28"/>
        </w:rPr>
        <w:t xml:space="preserve">] </w:t>
      </w:r>
      <w:r w:rsidRPr="003B187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116C3B">
        <w:rPr>
          <w:rFonts w:ascii="Times New Roman" w:hAnsi="Times New Roman" w:cs="Times New Roman"/>
          <w:sz w:val="28"/>
          <w:szCs w:val="28"/>
        </w:rPr>
        <w:t xml:space="preserve">ро </w:t>
      </w:r>
      <w:r>
        <w:rPr>
          <w:rFonts w:ascii="Times New Roman" w:hAnsi="Times New Roman" w:cs="Times New Roman"/>
          <w:sz w:val="28"/>
          <w:szCs w:val="28"/>
          <w:lang w:val="uk-UA"/>
        </w:rPr>
        <w:t xml:space="preserve">гарно </w:t>
      </w:r>
      <w:r w:rsidRPr="00116C3B">
        <w:rPr>
          <w:rFonts w:ascii="Times New Roman" w:hAnsi="Times New Roman" w:cs="Times New Roman"/>
          <w:sz w:val="28"/>
          <w:szCs w:val="28"/>
        </w:rPr>
        <w:t>вбрану жінку кажуть, що вона вередує, як різнобарвна корова</w:t>
      </w:r>
      <w:r>
        <w:rPr>
          <w:rFonts w:ascii="Times New Roman" w:hAnsi="Times New Roman" w:cs="Times New Roman"/>
          <w:sz w:val="28"/>
          <w:szCs w:val="28"/>
          <w:lang w:val="uk-UA"/>
        </w:rPr>
        <w:t xml:space="preserve">. </w:t>
      </w:r>
    </w:p>
    <w:p w14:paraId="60A86B6C" w14:textId="3605D3EB" w:rsidR="00116C3B" w:rsidRPr="00116C3B" w:rsidRDefault="00116C3B" w:rsidP="003B492B">
      <w:pPr>
        <w:spacing w:after="0" w:line="240" w:lineRule="auto"/>
        <w:ind w:firstLine="708"/>
        <w:jc w:val="both"/>
        <w:rPr>
          <w:rFonts w:ascii="Times New Roman" w:hAnsi="Times New Roman" w:cs="Times New Roman"/>
          <w:sz w:val="28"/>
          <w:szCs w:val="28"/>
          <w:lang w:val="uk-UA"/>
        </w:rPr>
      </w:pPr>
      <w:r w:rsidRPr="00116C3B">
        <w:rPr>
          <w:rFonts w:ascii="Times New Roman" w:hAnsi="Times New Roman" w:cs="Times New Roman"/>
          <w:i/>
          <w:iCs/>
          <w:sz w:val="28"/>
          <w:szCs w:val="28"/>
          <w:lang w:val="uk-UA"/>
        </w:rPr>
        <w:t>«Eine Kuh kaufen»</w:t>
      </w:r>
      <w:r>
        <w:rPr>
          <w:rFonts w:ascii="Times New Roman" w:hAnsi="Times New Roman" w:cs="Times New Roman"/>
          <w:sz w:val="28"/>
          <w:szCs w:val="28"/>
          <w:lang w:val="uk-UA"/>
        </w:rPr>
        <w:t xml:space="preserve"> </w:t>
      </w:r>
      <w:r w:rsidRPr="00116C3B">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116C3B">
        <w:rPr>
          <w:rFonts w:ascii="Times New Roman" w:hAnsi="Times New Roman" w:cs="Times New Roman"/>
          <w:sz w:val="28"/>
          <w:szCs w:val="28"/>
          <w:lang w:val="uk-UA"/>
        </w:rPr>
        <w:t xml:space="preserve">] </w:t>
      </w:r>
      <w:r w:rsidRPr="003B18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дослівно: купити корову, це </w:t>
      </w:r>
      <w:r w:rsidRPr="00116C3B">
        <w:rPr>
          <w:rFonts w:ascii="Times New Roman" w:hAnsi="Times New Roman" w:cs="Times New Roman"/>
          <w:sz w:val="28"/>
          <w:szCs w:val="28"/>
          <w:lang w:val="uk-UA"/>
        </w:rPr>
        <w:t>прихований вислів для залицяння, що нагадує торгівлю.</w:t>
      </w:r>
    </w:p>
    <w:p w14:paraId="431A2320" w14:textId="37F9397E" w:rsidR="009D6408" w:rsidRPr="00116C3B" w:rsidRDefault="00116C3B" w:rsidP="003B492B">
      <w:pPr>
        <w:spacing w:after="0" w:line="240" w:lineRule="auto"/>
        <w:ind w:firstLine="708"/>
        <w:jc w:val="both"/>
        <w:rPr>
          <w:rFonts w:ascii="Times New Roman" w:hAnsi="Times New Roman" w:cs="Times New Roman"/>
          <w:sz w:val="28"/>
          <w:szCs w:val="28"/>
          <w:lang w:val="uk-UA"/>
        </w:rPr>
      </w:pPr>
      <w:r w:rsidRPr="00116C3B">
        <w:rPr>
          <w:rFonts w:ascii="Times New Roman" w:hAnsi="Times New Roman" w:cs="Times New Roman"/>
          <w:i/>
          <w:iCs/>
          <w:sz w:val="28"/>
          <w:szCs w:val="28"/>
          <w:lang w:val="uk-UA"/>
        </w:rPr>
        <w:t>«</w:t>
      </w:r>
      <w:r w:rsidR="009D6408" w:rsidRPr="00116C3B">
        <w:rPr>
          <w:rFonts w:ascii="Times New Roman" w:hAnsi="Times New Roman" w:cs="Times New Roman"/>
          <w:i/>
          <w:iCs/>
          <w:sz w:val="28"/>
          <w:szCs w:val="28"/>
          <w:lang w:val="de-DE"/>
        </w:rPr>
        <w:t>Die</w:t>
      </w:r>
      <w:r w:rsidR="009D6408" w:rsidRPr="00116C3B">
        <w:rPr>
          <w:rFonts w:ascii="Times New Roman" w:hAnsi="Times New Roman" w:cs="Times New Roman"/>
          <w:i/>
          <w:iCs/>
          <w:sz w:val="28"/>
          <w:szCs w:val="28"/>
          <w:lang w:val="uk-UA"/>
        </w:rPr>
        <w:t xml:space="preserve"> </w:t>
      </w:r>
      <w:r w:rsidR="009D6408" w:rsidRPr="00116C3B">
        <w:rPr>
          <w:rFonts w:ascii="Times New Roman" w:hAnsi="Times New Roman" w:cs="Times New Roman"/>
          <w:i/>
          <w:iCs/>
          <w:sz w:val="28"/>
          <w:szCs w:val="28"/>
          <w:lang w:val="de-DE"/>
        </w:rPr>
        <w:t>Kuh</w:t>
      </w:r>
      <w:r w:rsidR="009D6408" w:rsidRPr="00116C3B">
        <w:rPr>
          <w:rFonts w:ascii="Times New Roman" w:hAnsi="Times New Roman" w:cs="Times New Roman"/>
          <w:i/>
          <w:iCs/>
          <w:sz w:val="28"/>
          <w:szCs w:val="28"/>
          <w:lang w:val="uk-UA"/>
        </w:rPr>
        <w:t xml:space="preserve"> </w:t>
      </w:r>
      <w:r w:rsidR="009D6408" w:rsidRPr="00116C3B">
        <w:rPr>
          <w:rFonts w:ascii="Times New Roman" w:hAnsi="Times New Roman" w:cs="Times New Roman"/>
          <w:i/>
          <w:iCs/>
          <w:sz w:val="28"/>
          <w:szCs w:val="28"/>
          <w:lang w:val="de-DE"/>
        </w:rPr>
        <w:t>mitsamt</w:t>
      </w:r>
      <w:r w:rsidR="009D6408" w:rsidRPr="00116C3B">
        <w:rPr>
          <w:rFonts w:ascii="Times New Roman" w:hAnsi="Times New Roman" w:cs="Times New Roman"/>
          <w:i/>
          <w:iCs/>
          <w:sz w:val="28"/>
          <w:szCs w:val="28"/>
          <w:lang w:val="uk-UA"/>
        </w:rPr>
        <w:t xml:space="preserve"> </w:t>
      </w:r>
      <w:r w:rsidR="009D6408" w:rsidRPr="00116C3B">
        <w:rPr>
          <w:rFonts w:ascii="Times New Roman" w:hAnsi="Times New Roman" w:cs="Times New Roman"/>
          <w:i/>
          <w:iCs/>
          <w:sz w:val="28"/>
          <w:szCs w:val="28"/>
          <w:lang w:val="de-DE"/>
        </w:rPr>
        <w:t>dem</w:t>
      </w:r>
      <w:r w:rsidR="009D6408" w:rsidRPr="00116C3B">
        <w:rPr>
          <w:rFonts w:ascii="Times New Roman" w:hAnsi="Times New Roman" w:cs="Times New Roman"/>
          <w:i/>
          <w:iCs/>
          <w:sz w:val="28"/>
          <w:szCs w:val="28"/>
          <w:lang w:val="uk-UA"/>
        </w:rPr>
        <w:t xml:space="preserve"> </w:t>
      </w:r>
      <w:r w:rsidR="009D6408" w:rsidRPr="00116C3B">
        <w:rPr>
          <w:rFonts w:ascii="Times New Roman" w:hAnsi="Times New Roman" w:cs="Times New Roman"/>
          <w:i/>
          <w:iCs/>
          <w:sz w:val="28"/>
          <w:szCs w:val="28"/>
          <w:lang w:val="de-DE"/>
        </w:rPr>
        <w:t>Kalb</w:t>
      </w:r>
      <w:r w:rsidR="009D6408" w:rsidRPr="00116C3B">
        <w:rPr>
          <w:rFonts w:ascii="Times New Roman" w:hAnsi="Times New Roman" w:cs="Times New Roman"/>
          <w:i/>
          <w:iCs/>
          <w:sz w:val="28"/>
          <w:szCs w:val="28"/>
          <w:lang w:val="uk-UA"/>
        </w:rPr>
        <w:t xml:space="preserve"> </w:t>
      </w:r>
      <w:r w:rsidR="009D6408" w:rsidRPr="00116C3B">
        <w:rPr>
          <w:rFonts w:ascii="Times New Roman" w:hAnsi="Times New Roman" w:cs="Times New Roman"/>
          <w:i/>
          <w:iCs/>
          <w:sz w:val="28"/>
          <w:szCs w:val="28"/>
          <w:lang w:val="de-DE"/>
        </w:rPr>
        <w:t>kriegen</w:t>
      </w:r>
      <w:r w:rsidRPr="00116C3B">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116C3B">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116C3B">
        <w:rPr>
          <w:rFonts w:ascii="Times New Roman" w:hAnsi="Times New Roman" w:cs="Times New Roman"/>
          <w:sz w:val="28"/>
          <w:szCs w:val="28"/>
          <w:lang w:val="uk-UA"/>
        </w:rPr>
        <w:t xml:space="preserve">] </w:t>
      </w:r>
      <w:r w:rsidRPr="003B1879">
        <w:rPr>
          <w:rFonts w:ascii="Times New Roman" w:hAnsi="Times New Roman" w:cs="Times New Roman"/>
          <w:sz w:val="28"/>
          <w:szCs w:val="28"/>
          <w:lang w:val="uk-UA"/>
        </w:rPr>
        <w:t>–</w:t>
      </w:r>
      <w:r>
        <w:rPr>
          <w:rFonts w:ascii="Times New Roman" w:hAnsi="Times New Roman" w:cs="Times New Roman"/>
          <w:sz w:val="28"/>
          <w:szCs w:val="28"/>
          <w:lang w:val="uk-UA"/>
        </w:rPr>
        <w:t xml:space="preserve"> дослівно: отримати</w:t>
      </w:r>
      <w:r w:rsidRPr="00116C3B">
        <w:rPr>
          <w:rFonts w:ascii="Times New Roman" w:hAnsi="Times New Roman" w:cs="Times New Roman"/>
          <w:sz w:val="28"/>
          <w:szCs w:val="28"/>
          <w:lang w:val="uk-UA"/>
        </w:rPr>
        <w:t xml:space="preserve"> корову й теля»</w:t>
      </w:r>
      <w:r>
        <w:rPr>
          <w:rFonts w:ascii="Times New Roman" w:hAnsi="Times New Roman" w:cs="Times New Roman"/>
          <w:sz w:val="28"/>
          <w:szCs w:val="28"/>
          <w:lang w:val="uk-UA"/>
        </w:rPr>
        <w:t>,</w:t>
      </w:r>
      <w:r w:rsidRPr="00116C3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переносному значенні – </w:t>
      </w:r>
      <w:r w:rsidRPr="00116C3B">
        <w:rPr>
          <w:rFonts w:ascii="Times New Roman" w:hAnsi="Times New Roman" w:cs="Times New Roman"/>
          <w:sz w:val="28"/>
          <w:szCs w:val="28"/>
          <w:lang w:val="uk-UA"/>
        </w:rPr>
        <w:t>одруження з вагітною дівчиною.</w:t>
      </w:r>
    </w:p>
    <w:p w14:paraId="26623E6A" w14:textId="4E68A142" w:rsidR="009D6408" w:rsidRPr="00116C3B" w:rsidRDefault="006631C9" w:rsidP="003B492B">
      <w:pPr>
        <w:spacing w:after="0" w:line="240" w:lineRule="auto"/>
        <w:ind w:firstLine="708"/>
        <w:jc w:val="both"/>
        <w:rPr>
          <w:rFonts w:ascii="Times New Roman" w:hAnsi="Times New Roman" w:cs="Times New Roman"/>
          <w:sz w:val="28"/>
          <w:szCs w:val="28"/>
          <w:lang w:val="uk-UA"/>
        </w:rPr>
      </w:pPr>
      <w:r w:rsidRPr="006631C9">
        <w:rPr>
          <w:rFonts w:ascii="Times New Roman" w:hAnsi="Times New Roman" w:cs="Times New Roman"/>
          <w:i/>
          <w:iCs/>
          <w:sz w:val="28"/>
          <w:szCs w:val="28"/>
          <w:lang w:val="uk-UA"/>
        </w:rPr>
        <w:t>«</w:t>
      </w:r>
      <w:r w:rsidR="009D6408" w:rsidRPr="006631C9">
        <w:rPr>
          <w:rFonts w:ascii="Times New Roman" w:hAnsi="Times New Roman" w:cs="Times New Roman"/>
          <w:i/>
          <w:iCs/>
          <w:sz w:val="28"/>
          <w:szCs w:val="28"/>
          <w:lang w:val="de-DE"/>
        </w:rPr>
        <w:t>Auf</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Katzenpfoten</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daherkommen</w:t>
      </w:r>
      <w:r w:rsidRPr="006631C9">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6631C9">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6631C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116C3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дослівно: підходити </w:t>
      </w:r>
      <w:r w:rsidRPr="006631C9">
        <w:rPr>
          <w:rFonts w:ascii="Times New Roman" w:hAnsi="Times New Roman" w:cs="Times New Roman"/>
          <w:sz w:val="28"/>
          <w:szCs w:val="28"/>
          <w:lang w:val="uk-UA"/>
        </w:rPr>
        <w:t>на котячих лапках</w:t>
      </w:r>
      <w:r>
        <w:rPr>
          <w:rFonts w:ascii="Times New Roman" w:hAnsi="Times New Roman" w:cs="Times New Roman"/>
          <w:sz w:val="28"/>
          <w:szCs w:val="28"/>
          <w:lang w:val="uk-UA"/>
        </w:rPr>
        <w:t>,</w:t>
      </w:r>
      <w:r w:rsidRPr="006631C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мається на увазі – бути </w:t>
      </w:r>
      <w:r w:rsidR="00116C3B" w:rsidRPr="00116C3B">
        <w:rPr>
          <w:rFonts w:ascii="Times New Roman" w:hAnsi="Times New Roman" w:cs="Times New Roman"/>
          <w:sz w:val="28"/>
          <w:szCs w:val="28"/>
          <w:lang w:val="uk-UA"/>
        </w:rPr>
        <w:t>дуже обережни</w:t>
      </w:r>
      <w:r>
        <w:rPr>
          <w:rFonts w:ascii="Times New Roman" w:hAnsi="Times New Roman" w:cs="Times New Roman"/>
          <w:sz w:val="28"/>
          <w:szCs w:val="28"/>
          <w:lang w:val="uk-UA"/>
        </w:rPr>
        <w:t>м</w:t>
      </w:r>
      <w:r w:rsidR="00116C3B" w:rsidRPr="00116C3B">
        <w:rPr>
          <w:rFonts w:ascii="Times New Roman" w:hAnsi="Times New Roman" w:cs="Times New Roman"/>
          <w:sz w:val="28"/>
          <w:szCs w:val="28"/>
          <w:lang w:val="uk-UA"/>
        </w:rPr>
        <w:t>, тихи</w:t>
      </w:r>
      <w:r>
        <w:rPr>
          <w:rFonts w:ascii="Times New Roman" w:hAnsi="Times New Roman" w:cs="Times New Roman"/>
          <w:sz w:val="28"/>
          <w:szCs w:val="28"/>
          <w:lang w:val="uk-UA"/>
        </w:rPr>
        <w:t>м</w:t>
      </w:r>
      <w:r w:rsidR="00116C3B" w:rsidRPr="00116C3B">
        <w:rPr>
          <w:rFonts w:ascii="Times New Roman" w:hAnsi="Times New Roman" w:cs="Times New Roman"/>
          <w:sz w:val="28"/>
          <w:szCs w:val="28"/>
          <w:lang w:val="uk-UA"/>
        </w:rPr>
        <w:t xml:space="preserve">, </w:t>
      </w:r>
      <w:r>
        <w:rPr>
          <w:rFonts w:ascii="Times New Roman" w:hAnsi="Times New Roman" w:cs="Times New Roman"/>
          <w:sz w:val="28"/>
          <w:szCs w:val="28"/>
          <w:lang w:val="uk-UA"/>
        </w:rPr>
        <w:t>лагідним</w:t>
      </w:r>
      <w:r w:rsidR="00116C3B" w:rsidRPr="00116C3B">
        <w:rPr>
          <w:rFonts w:ascii="Times New Roman" w:hAnsi="Times New Roman" w:cs="Times New Roman"/>
          <w:sz w:val="28"/>
          <w:szCs w:val="28"/>
          <w:lang w:val="uk-UA"/>
        </w:rPr>
        <w:t>, як умовляючий кіт.</w:t>
      </w:r>
    </w:p>
    <w:p w14:paraId="2201310A" w14:textId="1543B2FF" w:rsidR="009D6408" w:rsidRPr="006631C9" w:rsidRDefault="006631C9" w:rsidP="003B492B">
      <w:pPr>
        <w:spacing w:after="0" w:line="240" w:lineRule="auto"/>
        <w:ind w:firstLine="708"/>
        <w:jc w:val="both"/>
        <w:rPr>
          <w:rFonts w:ascii="Times New Roman" w:hAnsi="Times New Roman" w:cs="Times New Roman"/>
          <w:sz w:val="28"/>
          <w:szCs w:val="28"/>
          <w:lang w:val="uk-UA"/>
        </w:rPr>
      </w:pPr>
      <w:r w:rsidRPr="006631C9">
        <w:rPr>
          <w:rFonts w:ascii="Times New Roman" w:hAnsi="Times New Roman" w:cs="Times New Roman"/>
          <w:i/>
          <w:iCs/>
          <w:sz w:val="28"/>
          <w:szCs w:val="28"/>
          <w:lang w:val="uk-UA"/>
        </w:rPr>
        <w:t>«</w:t>
      </w:r>
      <w:r w:rsidR="009D6408" w:rsidRPr="006631C9">
        <w:rPr>
          <w:rFonts w:ascii="Times New Roman" w:hAnsi="Times New Roman" w:cs="Times New Roman"/>
          <w:i/>
          <w:iCs/>
          <w:sz w:val="28"/>
          <w:szCs w:val="28"/>
          <w:lang w:val="de-DE"/>
        </w:rPr>
        <w:t>Immer</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einen</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ganzen</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Schwarm</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um</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sich</w:t>
      </w:r>
      <w:r w:rsidR="009D6408" w:rsidRPr="006631C9">
        <w:rPr>
          <w:rFonts w:ascii="Times New Roman" w:hAnsi="Times New Roman" w:cs="Times New Roman"/>
          <w:i/>
          <w:iCs/>
          <w:sz w:val="28"/>
          <w:szCs w:val="28"/>
          <w:lang w:val="uk-UA"/>
        </w:rPr>
        <w:t xml:space="preserve"> </w:t>
      </w:r>
      <w:r w:rsidR="009D6408" w:rsidRPr="006631C9">
        <w:rPr>
          <w:rFonts w:ascii="Times New Roman" w:hAnsi="Times New Roman" w:cs="Times New Roman"/>
          <w:i/>
          <w:iCs/>
          <w:sz w:val="28"/>
          <w:szCs w:val="28"/>
          <w:lang w:val="de-DE"/>
        </w:rPr>
        <w:t>haben</w:t>
      </w:r>
      <w:r w:rsidRPr="006631C9">
        <w:rPr>
          <w:rFonts w:ascii="Times New Roman" w:hAnsi="Times New Roman" w:cs="Times New Roman"/>
          <w:i/>
          <w:iCs/>
          <w:sz w:val="28"/>
          <w:szCs w:val="28"/>
          <w:lang w:val="uk-UA"/>
        </w:rPr>
        <w:t>»</w:t>
      </w:r>
      <w:r w:rsidR="009D6408" w:rsidRPr="006631C9">
        <w:rPr>
          <w:rFonts w:ascii="Times New Roman" w:hAnsi="Times New Roman" w:cs="Times New Roman"/>
          <w:sz w:val="28"/>
          <w:szCs w:val="28"/>
          <w:lang w:val="uk-UA"/>
        </w:rPr>
        <w:t xml:space="preserve"> </w:t>
      </w:r>
      <w:r w:rsidRPr="006631C9">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6631C9">
        <w:rPr>
          <w:rFonts w:ascii="Times New Roman" w:hAnsi="Times New Roman" w:cs="Times New Roman"/>
          <w:sz w:val="28"/>
          <w:szCs w:val="28"/>
          <w:lang w:val="uk-UA"/>
        </w:rPr>
        <w:t xml:space="preserve">] – </w:t>
      </w:r>
      <w:r>
        <w:rPr>
          <w:rFonts w:ascii="Times New Roman" w:hAnsi="Times New Roman" w:cs="Times New Roman"/>
          <w:sz w:val="28"/>
          <w:szCs w:val="28"/>
          <w:lang w:val="uk-UA"/>
        </w:rPr>
        <w:t>дослівно: мати н</w:t>
      </w:r>
      <w:r w:rsidRPr="006631C9">
        <w:rPr>
          <w:rFonts w:ascii="Times New Roman" w:hAnsi="Times New Roman" w:cs="Times New Roman"/>
          <w:sz w:val="28"/>
          <w:szCs w:val="28"/>
          <w:lang w:val="uk-UA"/>
        </w:rPr>
        <w:t xml:space="preserve">авколо </w:t>
      </w:r>
      <w:r>
        <w:rPr>
          <w:rFonts w:ascii="Times New Roman" w:hAnsi="Times New Roman" w:cs="Times New Roman"/>
          <w:sz w:val="28"/>
          <w:szCs w:val="28"/>
          <w:lang w:val="uk-UA"/>
        </w:rPr>
        <w:t>себе</w:t>
      </w:r>
      <w:r w:rsidRPr="006631C9">
        <w:rPr>
          <w:rFonts w:ascii="Times New Roman" w:hAnsi="Times New Roman" w:cs="Times New Roman"/>
          <w:sz w:val="28"/>
          <w:szCs w:val="28"/>
          <w:lang w:val="uk-UA"/>
        </w:rPr>
        <w:t xml:space="preserve"> завжди цілий натовп</w:t>
      </w:r>
      <w:r>
        <w:rPr>
          <w:rFonts w:ascii="Times New Roman" w:hAnsi="Times New Roman" w:cs="Times New Roman"/>
          <w:sz w:val="28"/>
          <w:szCs w:val="28"/>
          <w:lang w:val="uk-UA"/>
        </w:rPr>
        <w:t xml:space="preserve">; про жінок – </w:t>
      </w:r>
      <w:r w:rsidRPr="006631C9">
        <w:rPr>
          <w:rFonts w:ascii="Times New Roman" w:hAnsi="Times New Roman" w:cs="Times New Roman"/>
          <w:sz w:val="28"/>
          <w:szCs w:val="28"/>
          <w:lang w:val="uk-UA"/>
        </w:rPr>
        <w:t>мати багато шанувальників, бути обожнюваною</w:t>
      </w:r>
      <w:r>
        <w:rPr>
          <w:rFonts w:ascii="Times New Roman" w:hAnsi="Times New Roman" w:cs="Times New Roman"/>
          <w:sz w:val="28"/>
          <w:szCs w:val="28"/>
          <w:lang w:val="uk-UA"/>
        </w:rPr>
        <w:t>.</w:t>
      </w:r>
    </w:p>
    <w:p w14:paraId="32AACD03" w14:textId="489EB2AD" w:rsidR="009D6408" w:rsidRPr="00B4404A" w:rsidRDefault="00B4404A" w:rsidP="003B492B">
      <w:pPr>
        <w:spacing w:after="0" w:line="240" w:lineRule="auto"/>
        <w:ind w:firstLine="708"/>
        <w:jc w:val="both"/>
        <w:rPr>
          <w:rFonts w:ascii="Times New Roman" w:hAnsi="Times New Roman" w:cs="Times New Roman"/>
          <w:sz w:val="28"/>
          <w:szCs w:val="28"/>
          <w:lang w:val="uk-UA"/>
        </w:rPr>
      </w:pPr>
      <w:r w:rsidRPr="00B4404A">
        <w:rPr>
          <w:rFonts w:ascii="Times New Roman" w:hAnsi="Times New Roman" w:cs="Times New Roman"/>
          <w:i/>
          <w:iCs/>
          <w:sz w:val="28"/>
          <w:szCs w:val="28"/>
          <w:lang w:val="uk-UA"/>
        </w:rPr>
        <w:t>«</w:t>
      </w:r>
      <w:r w:rsidR="009D6408" w:rsidRPr="00B4404A">
        <w:rPr>
          <w:rFonts w:ascii="Times New Roman" w:hAnsi="Times New Roman" w:cs="Times New Roman"/>
          <w:i/>
          <w:iCs/>
          <w:sz w:val="28"/>
          <w:szCs w:val="28"/>
          <w:lang w:val="de-DE"/>
        </w:rPr>
        <w:t>wie</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eine</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Brillenschlange</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aussehen</w:t>
      </w:r>
      <w:r w:rsidRPr="00B4404A">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B4404A">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дослівно: бути </w:t>
      </w:r>
      <w:r w:rsidRPr="00B4404A">
        <w:rPr>
          <w:rFonts w:ascii="Times New Roman" w:hAnsi="Times New Roman" w:cs="Times New Roman"/>
          <w:sz w:val="28"/>
          <w:szCs w:val="28"/>
          <w:lang w:val="uk-UA"/>
        </w:rPr>
        <w:t>схожи</w:t>
      </w:r>
      <w:r>
        <w:rPr>
          <w:rFonts w:ascii="Times New Roman" w:hAnsi="Times New Roman" w:cs="Times New Roman"/>
          <w:sz w:val="28"/>
          <w:szCs w:val="28"/>
          <w:lang w:val="uk-UA"/>
        </w:rPr>
        <w:t>м</w:t>
      </w:r>
      <w:r w:rsidRPr="00B4404A">
        <w:rPr>
          <w:rFonts w:ascii="Times New Roman" w:hAnsi="Times New Roman" w:cs="Times New Roman"/>
          <w:sz w:val="28"/>
          <w:szCs w:val="28"/>
          <w:lang w:val="uk-UA"/>
        </w:rPr>
        <w:t xml:space="preserve"> на змію в окулярах</w:t>
      </w:r>
      <w:r>
        <w:rPr>
          <w:rFonts w:ascii="Times New Roman" w:hAnsi="Times New Roman" w:cs="Times New Roman"/>
          <w:sz w:val="28"/>
          <w:szCs w:val="28"/>
          <w:lang w:val="uk-UA"/>
        </w:rPr>
        <w:t>,</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в переносному значенні – занедбана</w:t>
      </w:r>
      <w:r w:rsidRPr="00B4404A">
        <w:rPr>
          <w:rFonts w:ascii="Times New Roman" w:hAnsi="Times New Roman" w:cs="Times New Roman"/>
          <w:sz w:val="28"/>
          <w:szCs w:val="28"/>
          <w:lang w:val="uk-UA"/>
        </w:rPr>
        <w:t xml:space="preserve"> людина</w:t>
      </w:r>
      <w:r>
        <w:rPr>
          <w:rFonts w:ascii="Times New Roman" w:hAnsi="Times New Roman" w:cs="Times New Roman"/>
          <w:sz w:val="28"/>
          <w:szCs w:val="28"/>
          <w:lang w:val="uk-UA"/>
        </w:rPr>
        <w:t>.</w:t>
      </w:r>
    </w:p>
    <w:p w14:paraId="398AF21F" w14:textId="118F142C" w:rsidR="009D6408" w:rsidRPr="00B4404A" w:rsidRDefault="00B4404A" w:rsidP="003B492B">
      <w:pPr>
        <w:spacing w:after="0" w:line="240" w:lineRule="auto"/>
        <w:ind w:firstLine="708"/>
        <w:jc w:val="both"/>
        <w:rPr>
          <w:rFonts w:ascii="Times New Roman" w:hAnsi="Times New Roman" w:cs="Times New Roman"/>
          <w:sz w:val="28"/>
          <w:szCs w:val="28"/>
          <w:lang w:val="uk-UA"/>
        </w:rPr>
      </w:pPr>
      <w:r w:rsidRPr="00B4404A">
        <w:rPr>
          <w:rFonts w:ascii="Times New Roman" w:hAnsi="Times New Roman" w:cs="Times New Roman"/>
          <w:i/>
          <w:iCs/>
          <w:sz w:val="28"/>
          <w:szCs w:val="28"/>
          <w:lang w:val="uk-UA"/>
        </w:rPr>
        <w:t>«</w:t>
      </w:r>
      <w:r w:rsidR="009D6408" w:rsidRPr="00B4404A">
        <w:rPr>
          <w:rFonts w:ascii="Times New Roman" w:hAnsi="Times New Roman" w:cs="Times New Roman"/>
          <w:i/>
          <w:iCs/>
          <w:sz w:val="28"/>
          <w:szCs w:val="28"/>
          <w:lang w:val="de-DE"/>
        </w:rPr>
        <w:t>Sie</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ist</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eine</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Henne</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mit</w:t>
      </w:r>
      <w:r w:rsidR="009D6408" w:rsidRPr="00B4404A">
        <w:rPr>
          <w:rFonts w:ascii="Times New Roman" w:hAnsi="Times New Roman" w:cs="Times New Roman"/>
          <w:i/>
          <w:iCs/>
          <w:sz w:val="28"/>
          <w:szCs w:val="28"/>
          <w:lang w:val="uk-UA"/>
        </w:rPr>
        <w:t xml:space="preserve"> </w:t>
      </w:r>
      <w:r w:rsidR="009D6408" w:rsidRPr="00B4404A">
        <w:rPr>
          <w:rFonts w:ascii="Times New Roman" w:hAnsi="Times New Roman" w:cs="Times New Roman"/>
          <w:i/>
          <w:iCs/>
          <w:sz w:val="28"/>
          <w:szCs w:val="28"/>
          <w:lang w:val="de-DE"/>
        </w:rPr>
        <w:t>Sporen</w:t>
      </w:r>
      <w:r w:rsidRPr="00B4404A">
        <w:rPr>
          <w:rFonts w:ascii="Times New Roman" w:hAnsi="Times New Roman" w:cs="Times New Roman"/>
          <w:i/>
          <w:iCs/>
          <w:sz w:val="28"/>
          <w:szCs w:val="28"/>
          <w:lang w:val="uk-UA"/>
        </w:rPr>
        <w:t>»</w:t>
      </w:r>
      <w:r w:rsidR="009D6408" w:rsidRPr="00B4404A">
        <w:rPr>
          <w:rFonts w:ascii="Times New Roman" w:hAnsi="Times New Roman" w:cs="Times New Roman"/>
          <w:sz w:val="28"/>
          <w:szCs w:val="28"/>
          <w:lang w:val="uk-UA"/>
        </w:rPr>
        <w:t xml:space="preserve"> </w:t>
      </w:r>
      <w:r w:rsidRPr="00B4404A">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дослівно: в</w:t>
      </w:r>
      <w:r w:rsidRPr="00B4404A">
        <w:rPr>
          <w:rFonts w:ascii="Times New Roman" w:hAnsi="Times New Roman" w:cs="Times New Roman"/>
          <w:sz w:val="28"/>
          <w:szCs w:val="28"/>
          <w:lang w:val="uk-UA"/>
        </w:rPr>
        <w:t>она курка зі шпорами</w:t>
      </w:r>
      <w:r>
        <w:rPr>
          <w:rFonts w:ascii="Times New Roman" w:hAnsi="Times New Roman" w:cs="Times New Roman"/>
          <w:sz w:val="28"/>
          <w:szCs w:val="28"/>
          <w:lang w:val="uk-UA"/>
        </w:rPr>
        <w:t xml:space="preserve">, </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мається на увазі – </w:t>
      </w:r>
      <w:r w:rsidRPr="00B4404A">
        <w:rPr>
          <w:rFonts w:ascii="Times New Roman" w:hAnsi="Times New Roman" w:cs="Times New Roman"/>
          <w:sz w:val="28"/>
          <w:szCs w:val="28"/>
          <w:lang w:val="uk-UA"/>
        </w:rPr>
        <w:t>хитра, пустотлива жінка</w:t>
      </w:r>
      <w:r>
        <w:rPr>
          <w:rFonts w:ascii="Times New Roman" w:hAnsi="Times New Roman" w:cs="Times New Roman"/>
          <w:sz w:val="28"/>
          <w:szCs w:val="28"/>
          <w:lang w:val="uk-UA"/>
        </w:rPr>
        <w:t>.</w:t>
      </w:r>
    </w:p>
    <w:p w14:paraId="22775E03" w14:textId="55F38B06" w:rsidR="009D6408" w:rsidRPr="00B4404A" w:rsidRDefault="00B4404A" w:rsidP="003B492B">
      <w:pPr>
        <w:spacing w:after="0" w:line="240" w:lineRule="auto"/>
        <w:ind w:firstLine="708"/>
        <w:jc w:val="both"/>
        <w:rPr>
          <w:rFonts w:ascii="Times New Roman" w:hAnsi="Times New Roman" w:cs="Times New Roman"/>
          <w:sz w:val="28"/>
          <w:szCs w:val="28"/>
        </w:rPr>
      </w:pPr>
      <w:r w:rsidRPr="00B4404A">
        <w:rPr>
          <w:rFonts w:ascii="Times New Roman" w:hAnsi="Times New Roman" w:cs="Times New Roman"/>
          <w:i/>
          <w:iCs/>
          <w:sz w:val="28"/>
          <w:szCs w:val="28"/>
          <w:lang w:val="uk-UA"/>
        </w:rPr>
        <w:t>«</w:t>
      </w:r>
      <w:r w:rsidR="009D6408" w:rsidRPr="00B4404A">
        <w:rPr>
          <w:rFonts w:ascii="Times New Roman" w:hAnsi="Times New Roman" w:cs="Times New Roman"/>
          <w:i/>
          <w:iCs/>
          <w:sz w:val="28"/>
          <w:szCs w:val="28"/>
          <w:lang w:val="de-DE"/>
        </w:rPr>
        <w:t>Die</w:t>
      </w:r>
      <w:r w:rsidR="009D6408" w:rsidRPr="00B4404A">
        <w:rPr>
          <w:rFonts w:ascii="Times New Roman" w:hAnsi="Times New Roman" w:cs="Times New Roman"/>
          <w:i/>
          <w:iCs/>
          <w:sz w:val="28"/>
          <w:szCs w:val="28"/>
        </w:rPr>
        <w:t xml:space="preserve"> </w:t>
      </w:r>
      <w:r w:rsidR="009D6408" w:rsidRPr="00B4404A">
        <w:rPr>
          <w:rFonts w:ascii="Times New Roman" w:hAnsi="Times New Roman" w:cs="Times New Roman"/>
          <w:i/>
          <w:iCs/>
          <w:sz w:val="28"/>
          <w:szCs w:val="28"/>
          <w:lang w:val="de-DE"/>
        </w:rPr>
        <w:t>Henne</w:t>
      </w:r>
      <w:r w:rsidR="009D6408" w:rsidRPr="00B4404A">
        <w:rPr>
          <w:rFonts w:ascii="Times New Roman" w:hAnsi="Times New Roman" w:cs="Times New Roman"/>
          <w:i/>
          <w:iCs/>
          <w:sz w:val="28"/>
          <w:szCs w:val="28"/>
        </w:rPr>
        <w:t xml:space="preserve"> </w:t>
      </w:r>
      <w:r w:rsidR="009D6408" w:rsidRPr="00B4404A">
        <w:rPr>
          <w:rFonts w:ascii="Times New Roman" w:hAnsi="Times New Roman" w:cs="Times New Roman"/>
          <w:i/>
          <w:iCs/>
          <w:sz w:val="28"/>
          <w:szCs w:val="28"/>
          <w:lang w:val="de-DE"/>
        </w:rPr>
        <w:t>legt</w:t>
      </w:r>
      <w:r w:rsidR="009D6408" w:rsidRPr="00B4404A">
        <w:rPr>
          <w:rFonts w:ascii="Times New Roman" w:hAnsi="Times New Roman" w:cs="Times New Roman"/>
          <w:i/>
          <w:iCs/>
          <w:sz w:val="28"/>
          <w:szCs w:val="28"/>
        </w:rPr>
        <w:t xml:space="preserve"> </w:t>
      </w:r>
      <w:r w:rsidR="009D6408" w:rsidRPr="00B4404A">
        <w:rPr>
          <w:rFonts w:ascii="Times New Roman" w:hAnsi="Times New Roman" w:cs="Times New Roman"/>
          <w:i/>
          <w:iCs/>
          <w:sz w:val="28"/>
          <w:szCs w:val="28"/>
          <w:lang w:val="de-DE"/>
        </w:rPr>
        <w:t>nicht</w:t>
      </w:r>
      <w:r w:rsidR="009D6408" w:rsidRPr="00B4404A">
        <w:rPr>
          <w:rFonts w:ascii="Times New Roman" w:hAnsi="Times New Roman" w:cs="Times New Roman"/>
          <w:i/>
          <w:iCs/>
          <w:sz w:val="28"/>
          <w:szCs w:val="28"/>
        </w:rPr>
        <w:t xml:space="preserve"> </w:t>
      </w:r>
      <w:r w:rsidR="009D6408" w:rsidRPr="00B4404A">
        <w:rPr>
          <w:rFonts w:ascii="Times New Roman" w:hAnsi="Times New Roman" w:cs="Times New Roman"/>
          <w:i/>
          <w:iCs/>
          <w:sz w:val="28"/>
          <w:szCs w:val="28"/>
          <w:lang w:val="de-DE"/>
        </w:rPr>
        <w:t>mehr</w:t>
      </w:r>
      <w:r w:rsidRPr="00B4404A">
        <w:rPr>
          <w:rFonts w:ascii="Times New Roman" w:hAnsi="Times New Roman" w:cs="Times New Roman"/>
          <w:i/>
          <w:iCs/>
          <w:sz w:val="28"/>
          <w:szCs w:val="28"/>
          <w:lang w:val="uk-UA"/>
        </w:rPr>
        <w:t>»</w:t>
      </w:r>
      <w:r w:rsidR="009D6408" w:rsidRPr="00B4404A">
        <w:rPr>
          <w:rFonts w:ascii="Times New Roman" w:hAnsi="Times New Roman" w:cs="Times New Roman"/>
          <w:i/>
          <w:iCs/>
          <w:sz w:val="28"/>
          <w:szCs w:val="28"/>
        </w:rPr>
        <w:t xml:space="preserve"> </w:t>
      </w:r>
      <w:r w:rsidRPr="00B4404A">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дослівно: к</w:t>
      </w:r>
      <w:r w:rsidRPr="00B4404A">
        <w:rPr>
          <w:rFonts w:ascii="Times New Roman" w:hAnsi="Times New Roman" w:cs="Times New Roman"/>
          <w:sz w:val="28"/>
          <w:szCs w:val="28"/>
        </w:rPr>
        <w:t>урка вже не несе</w:t>
      </w:r>
      <w:r>
        <w:rPr>
          <w:rFonts w:ascii="Times New Roman" w:hAnsi="Times New Roman" w:cs="Times New Roman"/>
          <w:sz w:val="28"/>
          <w:szCs w:val="28"/>
          <w:lang w:val="uk-UA"/>
        </w:rPr>
        <w:t>,</w:t>
      </w:r>
      <w:r w:rsidRPr="00B4404A">
        <w:rPr>
          <w:rFonts w:ascii="Times New Roman" w:hAnsi="Times New Roman" w:cs="Times New Roman"/>
          <w:sz w:val="28"/>
          <w:szCs w:val="28"/>
        </w:rPr>
        <w:t xml:space="preserve"> </w:t>
      </w:r>
      <w:r>
        <w:rPr>
          <w:rFonts w:ascii="Times New Roman" w:hAnsi="Times New Roman" w:cs="Times New Roman"/>
          <w:sz w:val="28"/>
          <w:szCs w:val="28"/>
          <w:lang w:val="uk-UA"/>
        </w:rPr>
        <w:t>про жінок в переносному сенсі</w:t>
      </w:r>
      <w:r w:rsidRPr="00B4404A">
        <w:rPr>
          <w:rFonts w:ascii="Times New Roman" w:hAnsi="Times New Roman" w:cs="Times New Roman"/>
          <w:sz w:val="28"/>
          <w:szCs w:val="28"/>
        </w:rPr>
        <w:t>: жінка перестала мати дітей;</w:t>
      </w:r>
    </w:p>
    <w:p w14:paraId="77F371B1" w14:textId="41D8CA54" w:rsidR="00B4404A" w:rsidRDefault="00B4404A" w:rsidP="003B492B">
      <w:pPr>
        <w:spacing w:after="0" w:line="240" w:lineRule="auto"/>
        <w:ind w:firstLine="708"/>
        <w:jc w:val="both"/>
        <w:rPr>
          <w:rFonts w:ascii="Times New Roman" w:hAnsi="Times New Roman" w:cs="Times New Roman"/>
          <w:sz w:val="28"/>
          <w:szCs w:val="28"/>
          <w:lang w:val="uk-UA"/>
        </w:rPr>
      </w:pPr>
      <w:r w:rsidRPr="00D66B8A">
        <w:rPr>
          <w:rFonts w:ascii="Times New Roman" w:hAnsi="Times New Roman" w:cs="Times New Roman"/>
          <w:i/>
          <w:iCs/>
          <w:sz w:val="28"/>
          <w:szCs w:val="28"/>
          <w:lang w:val="uk-UA"/>
        </w:rPr>
        <w:t>«</w:t>
      </w:r>
      <w:r w:rsidR="009D6408" w:rsidRPr="00D66B8A">
        <w:rPr>
          <w:rFonts w:ascii="Times New Roman" w:hAnsi="Times New Roman" w:cs="Times New Roman"/>
          <w:i/>
          <w:iCs/>
          <w:sz w:val="28"/>
          <w:szCs w:val="28"/>
          <w:lang w:val="de-DE"/>
        </w:rPr>
        <w:t>Die</w:t>
      </w:r>
      <w:r w:rsidR="009D6408" w:rsidRPr="00D66B8A">
        <w:rPr>
          <w:rFonts w:ascii="Times New Roman" w:hAnsi="Times New Roman" w:cs="Times New Roman"/>
          <w:i/>
          <w:iCs/>
          <w:sz w:val="28"/>
          <w:szCs w:val="28"/>
        </w:rPr>
        <w:t xml:space="preserve"> </w:t>
      </w:r>
      <w:r w:rsidR="009D6408" w:rsidRPr="00D66B8A">
        <w:rPr>
          <w:rFonts w:ascii="Times New Roman" w:hAnsi="Times New Roman" w:cs="Times New Roman"/>
          <w:i/>
          <w:iCs/>
          <w:sz w:val="28"/>
          <w:szCs w:val="28"/>
          <w:lang w:val="de-DE"/>
        </w:rPr>
        <w:t>Henne</w:t>
      </w:r>
      <w:r w:rsidR="009D6408" w:rsidRPr="00D66B8A">
        <w:rPr>
          <w:rFonts w:ascii="Times New Roman" w:hAnsi="Times New Roman" w:cs="Times New Roman"/>
          <w:i/>
          <w:iCs/>
          <w:sz w:val="28"/>
          <w:szCs w:val="28"/>
        </w:rPr>
        <w:t xml:space="preserve"> </w:t>
      </w:r>
      <w:r w:rsidR="009D6408" w:rsidRPr="00D66B8A">
        <w:rPr>
          <w:rFonts w:ascii="Times New Roman" w:hAnsi="Times New Roman" w:cs="Times New Roman"/>
          <w:i/>
          <w:iCs/>
          <w:sz w:val="28"/>
          <w:szCs w:val="28"/>
          <w:lang w:val="de-DE"/>
        </w:rPr>
        <w:t>samt</w:t>
      </w:r>
      <w:r w:rsidR="009D6408" w:rsidRPr="00D66B8A">
        <w:rPr>
          <w:rFonts w:ascii="Times New Roman" w:hAnsi="Times New Roman" w:cs="Times New Roman"/>
          <w:i/>
          <w:iCs/>
          <w:sz w:val="28"/>
          <w:szCs w:val="28"/>
        </w:rPr>
        <w:t xml:space="preserve"> </w:t>
      </w:r>
      <w:r w:rsidR="009D6408" w:rsidRPr="00D66B8A">
        <w:rPr>
          <w:rFonts w:ascii="Times New Roman" w:hAnsi="Times New Roman" w:cs="Times New Roman"/>
          <w:i/>
          <w:iCs/>
          <w:sz w:val="28"/>
          <w:szCs w:val="28"/>
          <w:lang w:val="de-DE"/>
        </w:rPr>
        <w:t>den</w:t>
      </w:r>
      <w:r w:rsidR="009D6408" w:rsidRPr="00D66B8A">
        <w:rPr>
          <w:rFonts w:ascii="Times New Roman" w:hAnsi="Times New Roman" w:cs="Times New Roman"/>
          <w:i/>
          <w:iCs/>
          <w:sz w:val="28"/>
          <w:szCs w:val="28"/>
        </w:rPr>
        <w:t xml:space="preserve"> </w:t>
      </w:r>
      <w:r w:rsidR="009D6408" w:rsidRPr="00D66B8A">
        <w:rPr>
          <w:rFonts w:ascii="Times New Roman" w:hAnsi="Times New Roman" w:cs="Times New Roman"/>
          <w:i/>
          <w:iCs/>
          <w:sz w:val="28"/>
          <w:szCs w:val="28"/>
          <w:lang w:val="de-DE"/>
        </w:rPr>
        <w:t>K</w:t>
      </w:r>
      <w:r w:rsidR="009D6408" w:rsidRPr="00D66B8A">
        <w:rPr>
          <w:rFonts w:ascii="Times New Roman" w:hAnsi="Times New Roman" w:cs="Times New Roman"/>
          <w:i/>
          <w:iCs/>
          <w:sz w:val="28"/>
          <w:szCs w:val="28"/>
        </w:rPr>
        <w:t>ü</w:t>
      </w:r>
      <w:r w:rsidR="009D6408" w:rsidRPr="00D66B8A">
        <w:rPr>
          <w:rFonts w:ascii="Times New Roman" w:hAnsi="Times New Roman" w:cs="Times New Roman"/>
          <w:i/>
          <w:iCs/>
          <w:sz w:val="28"/>
          <w:szCs w:val="28"/>
          <w:lang w:val="de-DE"/>
        </w:rPr>
        <w:t>chlein</w:t>
      </w:r>
      <w:r w:rsidR="009D6408" w:rsidRPr="00D66B8A">
        <w:rPr>
          <w:rFonts w:ascii="Times New Roman" w:hAnsi="Times New Roman" w:cs="Times New Roman"/>
          <w:i/>
          <w:iCs/>
          <w:sz w:val="28"/>
          <w:szCs w:val="28"/>
        </w:rPr>
        <w:t xml:space="preserve"> </w:t>
      </w:r>
      <w:r w:rsidR="009D6408" w:rsidRPr="00D66B8A">
        <w:rPr>
          <w:rFonts w:ascii="Times New Roman" w:hAnsi="Times New Roman" w:cs="Times New Roman"/>
          <w:i/>
          <w:iCs/>
          <w:sz w:val="28"/>
          <w:szCs w:val="28"/>
          <w:lang w:val="de-DE"/>
        </w:rPr>
        <w:t>essen</w:t>
      </w:r>
      <w:r w:rsidR="009D6408" w:rsidRPr="00D66B8A">
        <w:rPr>
          <w:rFonts w:ascii="Times New Roman" w:hAnsi="Times New Roman" w:cs="Times New Roman"/>
          <w:i/>
          <w:iCs/>
          <w:sz w:val="28"/>
          <w:szCs w:val="28"/>
        </w:rPr>
        <w:t xml:space="preserve"> (</w:t>
      </w:r>
      <w:r w:rsidR="009D6408" w:rsidRPr="00D66B8A">
        <w:rPr>
          <w:rFonts w:ascii="Times New Roman" w:hAnsi="Times New Roman" w:cs="Times New Roman"/>
          <w:i/>
          <w:iCs/>
          <w:sz w:val="28"/>
          <w:szCs w:val="28"/>
          <w:lang w:val="de-DE"/>
        </w:rPr>
        <w:t>genie</w:t>
      </w:r>
      <w:r w:rsidR="009D6408" w:rsidRPr="00D66B8A">
        <w:rPr>
          <w:rFonts w:ascii="Times New Roman" w:hAnsi="Times New Roman" w:cs="Times New Roman"/>
          <w:i/>
          <w:iCs/>
          <w:sz w:val="28"/>
          <w:szCs w:val="28"/>
        </w:rPr>
        <w:t>ß</w:t>
      </w:r>
      <w:r w:rsidR="009D6408" w:rsidRPr="00D66B8A">
        <w:rPr>
          <w:rFonts w:ascii="Times New Roman" w:hAnsi="Times New Roman" w:cs="Times New Roman"/>
          <w:i/>
          <w:iCs/>
          <w:sz w:val="28"/>
          <w:szCs w:val="28"/>
          <w:lang w:val="de-DE"/>
        </w:rPr>
        <w:t>en</w:t>
      </w:r>
      <w:r w:rsidR="009D6408" w:rsidRPr="00D66B8A">
        <w:rPr>
          <w:rFonts w:ascii="Times New Roman" w:hAnsi="Times New Roman" w:cs="Times New Roman"/>
          <w:i/>
          <w:iCs/>
          <w:sz w:val="28"/>
          <w:szCs w:val="28"/>
        </w:rPr>
        <w:t>)</w:t>
      </w:r>
      <w:r w:rsidRPr="00D66B8A">
        <w:rPr>
          <w:rFonts w:ascii="Times New Roman" w:hAnsi="Times New Roman" w:cs="Times New Roman"/>
          <w:i/>
          <w:iCs/>
          <w:sz w:val="28"/>
          <w:szCs w:val="28"/>
          <w:lang w:val="uk-UA"/>
        </w:rPr>
        <w:t>»</w:t>
      </w:r>
      <w:r w:rsidR="009D6408" w:rsidRPr="00B4404A">
        <w:rPr>
          <w:rFonts w:ascii="Times New Roman" w:hAnsi="Times New Roman" w:cs="Times New Roman"/>
          <w:sz w:val="28"/>
          <w:szCs w:val="28"/>
        </w:rPr>
        <w:t xml:space="preserve"> </w:t>
      </w:r>
      <w:r w:rsidRPr="00B4404A">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4404A">
        <w:rPr>
          <w:rFonts w:ascii="Times New Roman" w:hAnsi="Times New Roman" w:cs="Times New Roman"/>
          <w:sz w:val="28"/>
          <w:szCs w:val="28"/>
          <w:lang w:val="uk-UA"/>
        </w:rPr>
        <w:t xml:space="preserve"> дослівно: </w:t>
      </w:r>
      <w:r>
        <w:rPr>
          <w:rFonts w:ascii="Times New Roman" w:hAnsi="Times New Roman" w:cs="Times New Roman"/>
          <w:sz w:val="28"/>
          <w:szCs w:val="28"/>
          <w:lang w:val="uk-UA"/>
        </w:rPr>
        <w:t>ї</w:t>
      </w:r>
      <w:r w:rsidRPr="00B4404A">
        <w:rPr>
          <w:rFonts w:ascii="Times New Roman" w:hAnsi="Times New Roman" w:cs="Times New Roman"/>
          <w:sz w:val="28"/>
          <w:szCs w:val="28"/>
          <w:lang w:val="uk-UA"/>
        </w:rPr>
        <w:t>сти (насолоджуватися) куркою та курчатами</w:t>
      </w:r>
      <w:r>
        <w:rPr>
          <w:rFonts w:ascii="Times New Roman" w:hAnsi="Times New Roman" w:cs="Times New Roman"/>
          <w:sz w:val="28"/>
          <w:szCs w:val="28"/>
          <w:lang w:val="uk-UA"/>
        </w:rPr>
        <w:t xml:space="preserve">, </w:t>
      </w:r>
      <w:r w:rsidRPr="00B440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мається на увазі – </w:t>
      </w:r>
      <w:r w:rsidRPr="00B4404A">
        <w:rPr>
          <w:rFonts w:ascii="Times New Roman" w:hAnsi="Times New Roman" w:cs="Times New Roman"/>
          <w:sz w:val="28"/>
          <w:szCs w:val="28"/>
          <w:lang w:val="uk-UA"/>
        </w:rPr>
        <w:t>любляча мати і донька одночасно</w:t>
      </w:r>
      <w:r>
        <w:rPr>
          <w:rFonts w:ascii="Times New Roman" w:hAnsi="Times New Roman" w:cs="Times New Roman"/>
          <w:sz w:val="28"/>
          <w:szCs w:val="28"/>
          <w:lang w:val="uk-UA"/>
        </w:rPr>
        <w:t>.</w:t>
      </w:r>
    </w:p>
    <w:p w14:paraId="6E538460" w14:textId="22CB0143" w:rsidR="009D6408" w:rsidRDefault="00D66B8A" w:rsidP="003B492B">
      <w:pPr>
        <w:spacing w:after="0" w:line="240" w:lineRule="auto"/>
        <w:ind w:firstLine="708"/>
        <w:jc w:val="both"/>
        <w:rPr>
          <w:rFonts w:ascii="Times New Roman" w:hAnsi="Times New Roman" w:cs="Times New Roman"/>
          <w:sz w:val="28"/>
          <w:szCs w:val="28"/>
          <w:lang w:val="uk-UA"/>
        </w:rPr>
      </w:pPr>
      <w:r w:rsidRPr="00D66B8A">
        <w:rPr>
          <w:rFonts w:ascii="Times New Roman" w:hAnsi="Times New Roman" w:cs="Times New Roman"/>
          <w:i/>
          <w:iCs/>
          <w:sz w:val="28"/>
          <w:szCs w:val="28"/>
          <w:lang w:val="uk-UA"/>
        </w:rPr>
        <w:lastRenderedPageBreak/>
        <w:t>«</w:t>
      </w:r>
      <w:r w:rsidR="009D6408" w:rsidRPr="00D66B8A">
        <w:rPr>
          <w:rFonts w:ascii="Times New Roman" w:hAnsi="Times New Roman" w:cs="Times New Roman"/>
          <w:i/>
          <w:iCs/>
          <w:sz w:val="28"/>
          <w:szCs w:val="28"/>
          <w:lang w:val="uk-UA"/>
        </w:rPr>
        <w:t>Er ist ein rechter Hennengreifer</w:t>
      </w:r>
      <w:r w:rsidRPr="00D66B8A">
        <w:rPr>
          <w:rFonts w:ascii="Times New Roman" w:hAnsi="Times New Roman" w:cs="Times New Roman"/>
          <w:i/>
          <w:iCs/>
          <w:sz w:val="28"/>
          <w:szCs w:val="28"/>
          <w:lang w:val="uk-UA"/>
        </w:rPr>
        <w:t>»</w:t>
      </w:r>
      <w:r w:rsidR="009D6408" w:rsidRPr="00B4404A">
        <w:rPr>
          <w:rFonts w:ascii="Times New Roman" w:hAnsi="Times New Roman" w:cs="Times New Roman"/>
          <w:sz w:val="28"/>
          <w:szCs w:val="28"/>
          <w:lang w:val="uk-UA"/>
        </w:rPr>
        <w:t xml:space="preserve"> </w:t>
      </w:r>
      <w:r w:rsidRPr="00D66B8A">
        <w:rPr>
          <w:rFonts w:ascii="Times New Roman" w:hAnsi="Times New Roman" w:cs="Times New Roman"/>
          <w:sz w:val="28"/>
          <w:szCs w:val="28"/>
          <w:lang w:val="uk-UA"/>
        </w:rPr>
        <w:t>[</w:t>
      </w:r>
      <w:r w:rsidR="00775F74">
        <w:rPr>
          <w:rFonts w:ascii="Times New Roman" w:hAnsi="Times New Roman" w:cs="Times New Roman"/>
          <w:sz w:val="28"/>
          <w:szCs w:val="28"/>
          <w:lang w:val="uk-UA"/>
        </w:rPr>
        <w:t>32</w:t>
      </w:r>
      <w:r w:rsidRPr="00D66B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04A">
        <w:rPr>
          <w:rFonts w:ascii="Times New Roman" w:hAnsi="Times New Roman" w:cs="Times New Roman"/>
          <w:sz w:val="28"/>
          <w:szCs w:val="28"/>
          <w:lang w:val="uk-UA"/>
        </w:rPr>
        <w:t xml:space="preserve"> дослівно:</w:t>
      </w:r>
      <w:r>
        <w:rPr>
          <w:rFonts w:ascii="Times New Roman" w:hAnsi="Times New Roman" w:cs="Times New Roman"/>
          <w:sz w:val="28"/>
          <w:szCs w:val="28"/>
          <w:lang w:val="uk-UA"/>
        </w:rPr>
        <w:t xml:space="preserve"> </w:t>
      </w:r>
      <w:r w:rsidRPr="00D66B8A">
        <w:rPr>
          <w:rFonts w:ascii="Times New Roman" w:hAnsi="Times New Roman" w:cs="Times New Roman"/>
          <w:sz w:val="28"/>
          <w:szCs w:val="28"/>
          <w:lang w:val="uk-UA"/>
        </w:rPr>
        <w:t>Він справжній ловець курей</w:t>
      </w:r>
      <w:r>
        <w:rPr>
          <w:rFonts w:ascii="Times New Roman" w:hAnsi="Times New Roman" w:cs="Times New Roman"/>
          <w:sz w:val="28"/>
          <w:szCs w:val="28"/>
          <w:lang w:val="uk-UA"/>
        </w:rPr>
        <w:t>; в переносному значенні</w:t>
      </w:r>
      <w:r w:rsidRPr="00D66B8A">
        <w:rPr>
          <w:rFonts w:ascii="Times New Roman" w:hAnsi="Times New Roman" w:cs="Times New Roman"/>
          <w:sz w:val="28"/>
          <w:szCs w:val="28"/>
          <w:lang w:val="uk-UA"/>
        </w:rPr>
        <w:t>:</w:t>
      </w:r>
      <w:r>
        <w:rPr>
          <w:rFonts w:ascii="Times New Roman" w:hAnsi="Times New Roman" w:cs="Times New Roman"/>
          <w:sz w:val="28"/>
          <w:szCs w:val="28"/>
          <w:lang w:val="uk-UA"/>
        </w:rPr>
        <w:t xml:space="preserve"> бігати за кожною спідницею. </w:t>
      </w:r>
    </w:p>
    <w:p w14:paraId="3157F20B" w14:textId="0D107C70" w:rsidR="00EC5AC5" w:rsidRPr="00EC5AC5" w:rsidRDefault="00EC5AC5"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видно з прикладів, </w:t>
      </w:r>
      <w:r w:rsidRPr="00EC5AC5">
        <w:rPr>
          <w:rFonts w:ascii="Times New Roman" w:hAnsi="Times New Roman" w:cs="Times New Roman"/>
          <w:sz w:val="28"/>
          <w:szCs w:val="28"/>
          <w:lang w:val="uk-UA"/>
        </w:rPr>
        <w:t>акцент на певній тваринній якості</w:t>
      </w:r>
      <w:r>
        <w:rPr>
          <w:rFonts w:ascii="Times New Roman" w:hAnsi="Times New Roman" w:cs="Times New Roman"/>
          <w:sz w:val="28"/>
          <w:szCs w:val="28"/>
          <w:lang w:val="uk-UA"/>
        </w:rPr>
        <w:t xml:space="preserve"> </w:t>
      </w:r>
      <w:r w:rsidRPr="00EC5AC5">
        <w:rPr>
          <w:rFonts w:ascii="Times New Roman" w:hAnsi="Times New Roman" w:cs="Times New Roman"/>
          <w:sz w:val="28"/>
          <w:szCs w:val="28"/>
          <w:lang w:val="uk-UA"/>
        </w:rPr>
        <w:t>робить</w:t>
      </w:r>
      <w:r>
        <w:rPr>
          <w:rFonts w:ascii="Times New Roman" w:hAnsi="Times New Roman" w:cs="Times New Roman"/>
          <w:sz w:val="28"/>
          <w:szCs w:val="28"/>
          <w:lang w:val="uk-UA"/>
        </w:rPr>
        <w:t>ся тут</w:t>
      </w:r>
      <w:r w:rsidRPr="00EC5AC5">
        <w:rPr>
          <w:rFonts w:ascii="Times New Roman" w:hAnsi="Times New Roman" w:cs="Times New Roman"/>
          <w:sz w:val="28"/>
          <w:szCs w:val="28"/>
          <w:lang w:val="uk-UA"/>
        </w:rPr>
        <w:t xml:space="preserve"> навмисно. </w:t>
      </w:r>
      <w:r>
        <w:rPr>
          <w:rFonts w:ascii="Times New Roman" w:hAnsi="Times New Roman" w:cs="Times New Roman"/>
          <w:sz w:val="28"/>
          <w:szCs w:val="28"/>
          <w:lang w:val="uk-UA"/>
        </w:rPr>
        <w:t xml:space="preserve">Отже, </w:t>
      </w:r>
      <w:r w:rsidRPr="00EC5AC5">
        <w:rPr>
          <w:rFonts w:ascii="Times New Roman" w:hAnsi="Times New Roman" w:cs="Times New Roman"/>
          <w:sz w:val="28"/>
          <w:szCs w:val="28"/>
          <w:lang w:val="uk-UA"/>
        </w:rPr>
        <w:t xml:space="preserve">фразеологізми з компонентами-зоонімами </w:t>
      </w:r>
      <w:r>
        <w:rPr>
          <w:rFonts w:ascii="Times New Roman" w:hAnsi="Times New Roman" w:cs="Times New Roman"/>
          <w:sz w:val="28"/>
          <w:szCs w:val="28"/>
          <w:lang w:val="uk-UA"/>
        </w:rPr>
        <w:t>«</w:t>
      </w:r>
      <w:r w:rsidRPr="00EC5AC5">
        <w:rPr>
          <w:rFonts w:ascii="Times New Roman" w:hAnsi="Times New Roman" w:cs="Times New Roman"/>
          <w:sz w:val="28"/>
          <w:szCs w:val="28"/>
          <w:lang w:val="uk-UA"/>
        </w:rPr>
        <w:t>представляють собою експресивну лексику, яку використовують для підкреслення певних людських якостей через проекцію тваринних характеристик або для вираження почуттів, реакцій та емоційного життя людини в цілому.</w:t>
      </w:r>
      <w:r>
        <w:rPr>
          <w:rFonts w:ascii="Times New Roman" w:hAnsi="Times New Roman" w:cs="Times New Roman"/>
          <w:sz w:val="28"/>
          <w:szCs w:val="28"/>
          <w:lang w:val="uk-UA"/>
        </w:rPr>
        <w:t xml:space="preserve">» </w:t>
      </w:r>
      <w:r w:rsidRPr="00EC5AC5">
        <w:rPr>
          <w:rFonts w:ascii="Times New Roman" w:hAnsi="Times New Roman" w:cs="Times New Roman"/>
          <w:sz w:val="28"/>
          <w:szCs w:val="28"/>
        </w:rPr>
        <w:t>[</w:t>
      </w:r>
      <w:r w:rsidR="00ED611A" w:rsidRPr="00ED611A">
        <w:rPr>
          <w:rFonts w:ascii="Times New Roman" w:hAnsi="Times New Roman" w:cs="Times New Roman"/>
          <w:sz w:val="28"/>
          <w:szCs w:val="28"/>
          <w:lang w:val="uk-UA"/>
        </w:rPr>
        <w:t>21</w:t>
      </w:r>
      <w:r w:rsidRPr="00EC5AC5">
        <w:rPr>
          <w:rFonts w:ascii="Times New Roman" w:hAnsi="Times New Roman" w:cs="Times New Roman"/>
          <w:sz w:val="28"/>
          <w:szCs w:val="28"/>
        </w:rPr>
        <w:t>]</w:t>
      </w:r>
      <w:r>
        <w:rPr>
          <w:rFonts w:ascii="Times New Roman" w:hAnsi="Times New Roman" w:cs="Times New Roman"/>
          <w:sz w:val="28"/>
          <w:szCs w:val="28"/>
          <w:lang w:val="uk-UA"/>
        </w:rPr>
        <w:t>.</w:t>
      </w:r>
    </w:p>
    <w:p w14:paraId="1DAE08D0" w14:textId="728D39A0" w:rsidR="00CC42D3" w:rsidRDefault="00CC42D3"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Вище названі ідіоми ми намагалися перекладати дослівно, щоб було зрозуміло, чому ми весь час акцентуємо увагу на зневажливому ставленні до жінок у більшості випадків. Паралельно ми намагалися пояснити значення німецьких ідіом, їхнє походження або ситуації, в яких їх доцільно використовувати.</w:t>
      </w:r>
      <w:r w:rsidR="00D91A6C">
        <w:rPr>
          <w:rFonts w:ascii="Times New Roman" w:hAnsi="Times New Roman" w:cs="Times New Roman"/>
          <w:sz w:val="28"/>
          <w:szCs w:val="28"/>
          <w:lang w:val="uk-UA"/>
        </w:rPr>
        <w:t xml:space="preserve"> Проте в українській мові теж існує багато ідіом з анімалістичним компонентом. У більшості випадків ці ідіоми мають позитивну конотацію. Жінка в українському фольклорі </w:t>
      </w:r>
      <w:r w:rsidR="00D91A6C" w:rsidRPr="00D91A6C">
        <w:rPr>
          <w:rFonts w:ascii="Times New Roman" w:hAnsi="Times New Roman" w:cs="Times New Roman"/>
          <w:i/>
          <w:iCs/>
          <w:sz w:val="28"/>
          <w:szCs w:val="28"/>
          <w:lang w:val="uk-UA"/>
        </w:rPr>
        <w:t>гарна як лебідка, яра бджілка, мов пава мальована</w:t>
      </w:r>
      <w:r w:rsidR="00D91A6C">
        <w:rPr>
          <w:rFonts w:ascii="Times New Roman" w:hAnsi="Times New Roman" w:cs="Times New Roman"/>
          <w:sz w:val="28"/>
          <w:szCs w:val="28"/>
          <w:lang w:val="uk-UA"/>
        </w:rPr>
        <w:t xml:space="preserve"> тощо. Проте звичайно є негативно конотовані ідіоми з зоонімами, де жінка – </w:t>
      </w:r>
      <w:r w:rsidR="00D91A6C" w:rsidRPr="00D91A6C">
        <w:rPr>
          <w:rFonts w:ascii="Times New Roman" w:hAnsi="Times New Roman" w:cs="Times New Roman"/>
          <w:i/>
          <w:iCs/>
          <w:sz w:val="28"/>
          <w:szCs w:val="28"/>
          <w:lang w:val="uk-UA"/>
        </w:rPr>
        <w:t>красива як собака сива; вродлива як сова; така солодка як свиня в дощ; ряба корова</w:t>
      </w:r>
      <w:r w:rsidR="00D91A6C">
        <w:rPr>
          <w:rFonts w:ascii="Times New Roman" w:hAnsi="Times New Roman" w:cs="Times New Roman"/>
          <w:i/>
          <w:iCs/>
          <w:sz w:val="28"/>
          <w:szCs w:val="28"/>
          <w:lang w:val="uk-UA"/>
        </w:rPr>
        <w:t>; красива як свиня в коралах</w:t>
      </w:r>
      <w:r w:rsidR="00D91A6C">
        <w:rPr>
          <w:rFonts w:ascii="Times New Roman" w:hAnsi="Times New Roman" w:cs="Times New Roman"/>
          <w:sz w:val="28"/>
          <w:szCs w:val="28"/>
          <w:lang w:val="uk-UA"/>
        </w:rPr>
        <w:t xml:space="preserve"> тощо. </w:t>
      </w:r>
    </w:p>
    <w:p w14:paraId="1AA65854" w14:textId="7602E4DD" w:rsidR="00304E9C" w:rsidRDefault="00304E9C" w:rsidP="00451A24">
      <w:pPr>
        <w:spacing w:after="0" w:line="240" w:lineRule="auto"/>
        <w:jc w:val="both"/>
        <w:rPr>
          <w:rFonts w:ascii="Times New Roman" w:hAnsi="Times New Roman" w:cs="Times New Roman"/>
          <w:b/>
          <w:bCs/>
          <w:sz w:val="28"/>
          <w:szCs w:val="28"/>
          <w:lang w:val="uk-UA"/>
        </w:rPr>
      </w:pPr>
    </w:p>
    <w:p w14:paraId="6812E5AC" w14:textId="3801ED33" w:rsidR="0058746F" w:rsidRDefault="0058746F" w:rsidP="00451A24">
      <w:pPr>
        <w:spacing w:after="0" w:line="240" w:lineRule="auto"/>
        <w:jc w:val="both"/>
        <w:rPr>
          <w:rFonts w:ascii="Times New Roman" w:hAnsi="Times New Roman" w:cs="Times New Roman"/>
          <w:b/>
          <w:bCs/>
          <w:sz w:val="28"/>
          <w:szCs w:val="28"/>
          <w:lang w:val="uk-UA"/>
        </w:rPr>
      </w:pPr>
    </w:p>
    <w:p w14:paraId="3CF57EB7" w14:textId="310B0D5F" w:rsidR="0058746F" w:rsidRDefault="0058746F" w:rsidP="00451A24">
      <w:pPr>
        <w:spacing w:after="0" w:line="240" w:lineRule="auto"/>
        <w:jc w:val="both"/>
        <w:rPr>
          <w:rFonts w:ascii="Times New Roman" w:hAnsi="Times New Roman" w:cs="Times New Roman"/>
          <w:b/>
          <w:bCs/>
          <w:sz w:val="28"/>
          <w:szCs w:val="28"/>
          <w:lang w:val="uk-UA"/>
        </w:rPr>
      </w:pPr>
    </w:p>
    <w:p w14:paraId="100CB5A7" w14:textId="52A18DBA" w:rsidR="0058746F" w:rsidRDefault="0058746F" w:rsidP="00451A24">
      <w:pPr>
        <w:spacing w:after="0" w:line="240" w:lineRule="auto"/>
        <w:jc w:val="both"/>
        <w:rPr>
          <w:rFonts w:ascii="Times New Roman" w:hAnsi="Times New Roman" w:cs="Times New Roman"/>
          <w:b/>
          <w:bCs/>
          <w:sz w:val="28"/>
          <w:szCs w:val="28"/>
          <w:lang w:val="uk-UA"/>
        </w:rPr>
      </w:pPr>
    </w:p>
    <w:p w14:paraId="1AC6EC0B" w14:textId="5C5A22CF" w:rsidR="0058746F" w:rsidRDefault="0058746F" w:rsidP="00451A24">
      <w:pPr>
        <w:spacing w:after="0" w:line="240" w:lineRule="auto"/>
        <w:jc w:val="both"/>
        <w:rPr>
          <w:rFonts w:ascii="Times New Roman" w:hAnsi="Times New Roman" w:cs="Times New Roman"/>
          <w:b/>
          <w:bCs/>
          <w:sz w:val="28"/>
          <w:szCs w:val="28"/>
          <w:lang w:val="uk-UA"/>
        </w:rPr>
      </w:pPr>
    </w:p>
    <w:p w14:paraId="08F63D9D" w14:textId="69A65E6A" w:rsidR="0058746F" w:rsidRDefault="0058746F" w:rsidP="00451A24">
      <w:pPr>
        <w:spacing w:after="0" w:line="240" w:lineRule="auto"/>
        <w:jc w:val="both"/>
        <w:rPr>
          <w:rFonts w:ascii="Times New Roman" w:hAnsi="Times New Roman" w:cs="Times New Roman"/>
          <w:b/>
          <w:bCs/>
          <w:sz w:val="28"/>
          <w:szCs w:val="28"/>
          <w:lang w:val="uk-UA"/>
        </w:rPr>
      </w:pPr>
    </w:p>
    <w:p w14:paraId="77366B74" w14:textId="77777777" w:rsidR="003B492B" w:rsidRDefault="003B492B" w:rsidP="00451A24">
      <w:pPr>
        <w:spacing w:after="0" w:line="240" w:lineRule="auto"/>
        <w:jc w:val="center"/>
        <w:rPr>
          <w:rFonts w:ascii="Times New Roman" w:hAnsi="Times New Roman"/>
          <w:b/>
          <w:sz w:val="28"/>
          <w:szCs w:val="28"/>
          <w:lang w:val="uk-UA"/>
        </w:rPr>
      </w:pPr>
      <w:r>
        <w:rPr>
          <w:rFonts w:ascii="Times New Roman" w:hAnsi="Times New Roman"/>
          <w:b/>
          <w:sz w:val="28"/>
          <w:szCs w:val="28"/>
          <w:lang w:val="uk-UA"/>
        </w:rPr>
        <w:br w:type="page"/>
      </w:r>
    </w:p>
    <w:p w14:paraId="6F84260B" w14:textId="79316681" w:rsidR="00B27978" w:rsidRPr="00B45FD4" w:rsidRDefault="00B27978" w:rsidP="00451A24">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ВИСНОВКИ ТА РЕКОМЕНДАЦІЇ</w:t>
      </w:r>
    </w:p>
    <w:p w14:paraId="151F972C" w14:textId="77777777" w:rsidR="00B27978" w:rsidRDefault="00B27978" w:rsidP="00451A24">
      <w:pPr>
        <w:spacing w:after="0" w:line="240" w:lineRule="auto"/>
        <w:ind w:firstLine="708"/>
        <w:jc w:val="both"/>
        <w:rPr>
          <w:rFonts w:ascii="Times New Roman" w:hAnsi="Times New Roman" w:cs="Times New Roman"/>
          <w:sz w:val="28"/>
          <w:szCs w:val="28"/>
          <w:lang w:val="uk-UA"/>
        </w:rPr>
      </w:pPr>
    </w:p>
    <w:p w14:paraId="613DC8B1" w14:textId="1B6340CD" w:rsidR="00A44011" w:rsidRDefault="00897B66" w:rsidP="00451A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E6F5B" w:rsidRPr="00897B66">
        <w:rPr>
          <w:rFonts w:ascii="Times New Roman" w:hAnsi="Times New Roman" w:cs="Times New Roman"/>
          <w:sz w:val="28"/>
          <w:szCs w:val="28"/>
          <w:lang w:val="uk-UA"/>
        </w:rPr>
        <w:t>разеологі</w:t>
      </w:r>
      <w:r w:rsidR="00591154">
        <w:rPr>
          <w:rFonts w:ascii="Times New Roman" w:hAnsi="Times New Roman" w:cs="Times New Roman"/>
          <w:sz w:val="28"/>
          <w:szCs w:val="28"/>
          <w:lang w:val="uk-UA"/>
        </w:rPr>
        <w:t xml:space="preserve">зми в </w:t>
      </w:r>
      <w:r w:rsidR="00BE6F5B" w:rsidRPr="00897B66">
        <w:rPr>
          <w:rFonts w:ascii="Times New Roman" w:hAnsi="Times New Roman" w:cs="Times New Roman"/>
          <w:sz w:val="28"/>
          <w:szCs w:val="28"/>
          <w:lang w:val="uk-UA"/>
        </w:rPr>
        <w:t>будь-як</w:t>
      </w:r>
      <w:r w:rsidR="00591154">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r w:rsidR="00BE6F5B" w:rsidRPr="00897B66">
        <w:rPr>
          <w:rFonts w:ascii="Times New Roman" w:hAnsi="Times New Roman" w:cs="Times New Roman"/>
          <w:sz w:val="28"/>
          <w:szCs w:val="28"/>
          <w:lang w:val="uk-UA"/>
        </w:rPr>
        <w:t>мов</w:t>
      </w:r>
      <w:r w:rsidR="00591154">
        <w:rPr>
          <w:rFonts w:ascii="Times New Roman" w:hAnsi="Times New Roman" w:cs="Times New Roman"/>
          <w:sz w:val="28"/>
          <w:szCs w:val="28"/>
          <w:lang w:val="uk-UA"/>
        </w:rPr>
        <w:t>і</w:t>
      </w:r>
      <w:r w:rsidR="00BE6F5B" w:rsidRPr="00897B66">
        <w:rPr>
          <w:rFonts w:ascii="Times New Roman" w:hAnsi="Times New Roman" w:cs="Times New Roman"/>
          <w:sz w:val="28"/>
          <w:szCs w:val="28"/>
          <w:lang w:val="uk-UA"/>
        </w:rPr>
        <w:t xml:space="preserve"> </w:t>
      </w:r>
      <w:r w:rsidR="00591154">
        <w:rPr>
          <w:rFonts w:ascii="Times New Roman" w:hAnsi="Times New Roman" w:cs="Times New Roman"/>
          <w:sz w:val="28"/>
          <w:szCs w:val="28"/>
          <w:lang w:val="uk-UA"/>
        </w:rPr>
        <w:t>– це</w:t>
      </w:r>
      <w:r w:rsidR="00BE6F5B" w:rsidRPr="00897B66">
        <w:rPr>
          <w:rFonts w:ascii="Times New Roman" w:hAnsi="Times New Roman" w:cs="Times New Roman"/>
          <w:sz w:val="28"/>
          <w:szCs w:val="28"/>
          <w:lang w:val="uk-UA"/>
        </w:rPr>
        <w:t xml:space="preserve"> важлива складова національно-мовної картини світу</w:t>
      </w:r>
      <w:r>
        <w:rPr>
          <w:rFonts w:ascii="Times New Roman" w:hAnsi="Times New Roman" w:cs="Times New Roman"/>
          <w:sz w:val="28"/>
          <w:szCs w:val="28"/>
          <w:lang w:val="uk-UA"/>
        </w:rPr>
        <w:t xml:space="preserve">. </w:t>
      </w:r>
      <w:r w:rsidR="009D6408" w:rsidRPr="00CC42D3">
        <w:rPr>
          <w:rFonts w:ascii="Times New Roman" w:hAnsi="Times New Roman" w:cs="Times New Roman"/>
          <w:sz w:val="28"/>
          <w:szCs w:val="28"/>
          <w:lang w:val="uk-UA"/>
        </w:rPr>
        <w:t>Незаперечний факт, що прислів’я та приказки</w:t>
      </w:r>
      <w:r w:rsidR="00CC42D3">
        <w:rPr>
          <w:rFonts w:ascii="Times New Roman" w:hAnsi="Times New Roman" w:cs="Times New Roman"/>
          <w:sz w:val="28"/>
          <w:szCs w:val="28"/>
          <w:lang w:val="uk-UA"/>
        </w:rPr>
        <w:t>, різні ідіоми</w:t>
      </w:r>
      <w:r w:rsidR="009D6408" w:rsidRPr="00CC42D3">
        <w:rPr>
          <w:rFonts w:ascii="Times New Roman" w:hAnsi="Times New Roman" w:cs="Times New Roman"/>
          <w:sz w:val="28"/>
          <w:szCs w:val="28"/>
          <w:lang w:val="uk-UA"/>
        </w:rPr>
        <w:t xml:space="preserve"> – це багатство мови. І також очевидно, що деякі погляди в культурній пам’яті суспільства базуються на цьому багатстві. </w:t>
      </w:r>
      <w:bookmarkStart w:id="17" w:name="_Hlk152168271"/>
      <w:r w:rsidR="009D6408" w:rsidRPr="00CC42D3">
        <w:rPr>
          <w:rFonts w:ascii="Times New Roman" w:hAnsi="Times New Roman" w:cs="Times New Roman"/>
          <w:sz w:val="28"/>
          <w:szCs w:val="28"/>
          <w:lang w:val="uk-UA"/>
        </w:rPr>
        <w:t xml:space="preserve">Окрім прислів’їв та приказок, на формування суспільних думок і, насамперед, стереотипів, великий вплив мають також релігія та ЗМІ. </w:t>
      </w:r>
      <w:r w:rsidR="00A44011">
        <w:rPr>
          <w:rFonts w:ascii="Times New Roman" w:hAnsi="Times New Roman" w:cs="Times New Roman"/>
          <w:sz w:val="28"/>
          <w:szCs w:val="28"/>
          <w:lang w:val="uk-UA"/>
        </w:rPr>
        <w:t>В останні десятиліття значно збільшився інтерес науковців до питань гендерної лінгвістики, зокрема в фразеології. К</w:t>
      </w:r>
      <w:r w:rsidR="00A44011" w:rsidRPr="00A44011">
        <w:rPr>
          <w:rFonts w:ascii="Times New Roman" w:hAnsi="Times New Roman" w:cs="Times New Roman"/>
          <w:sz w:val="28"/>
          <w:szCs w:val="28"/>
          <w:lang w:val="uk-UA"/>
        </w:rPr>
        <w:t xml:space="preserve">онцепт </w:t>
      </w:r>
      <w:r w:rsidR="00A44011">
        <w:rPr>
          <w:rFonts w:ascii="Times New Roman" w:hAnsi="Times New Roman" w:cs="Times New Roman"/>
          <w:sz w:val="28"/>
          <w:szCs w:val="28"/>
          <w:lang w:val="uk-UA"/>
        </w:rPr>
        <w:t>«</w:t>
      </w:r>
      <w:r w:rsidR="00A44011" w:rsidRPr="00A44011">
        <w:rPr>
          <w:rFonts w:ascii="Times New Roman" w:hAnsi="Times New Roman" w:cs="Times New Roman"/>
          <w:sz w:val="28"/>
          <w:szCs w:val="28"/>
          <w:lang w:val="uk-UA"/>
        </w:rPr>
        <w:t>жінка</w:t>
      </w:r>
      <w:r w:rsidR="00A44011">
        <w:rPr>
          <w:rFonts w:ascii="Times New Roman" w:hAnsi="Times New Roman" w:cs="Times New Roman"/>
          <w:sz w:val="28"/>
          <w:szCs w:val="28"/>
          <w:lang w:val="uk-UA"/>
        </w:rPr>
        <w:t>»</w:t>
      </w:r>
      <w:r w:rsidR="00A44011" w:rsidRPr="00A44011">
        <w:rPr>
          <w:rFonts w:ascii="Times New Roman" w:hAnsi="Times New Roman" w:cs="Times New Roman"/>
          <w:sz w:val="28"/>
          <w:szCs w:val="28"/>
          <w:lang w:val="uk-UA"/>
        </w:rPr>
        <w:t xml:space="preserve"> має глибокий культурно-національний зміст</w:t>
      </w:r>
      <w:r w:rsidR="00A44011">
        <w:rPr>
          <w:rFonts w:ascii="Times New Roman" w:hAnsi="Times New Roman" w:cs="Times New Roman"/>
          <w:sz w:val="28"/>
          <w:szCs w:val="28"/>
          <w:lang w:val="uk-UA"/>
        </w:rPr>
        <w:t xml:space="preserve">. Це </w:t>
      </w:r>
      <w:r w:rsidR="00A44011" w:rsidRPr="00A44011">
        <w:rPr>
          <w:rFonts w:ascii="Times New Roman" w:hAnsi="Times New Roman" w:cs="Times New Roman"/>
          <w:sz w:val="28"/>
          <w:szCs w:val="28"/>
          <w:lang w:val="uk-UA"/>
        </w:rPr>
        <w:t>пов’язан</w:t>
      </w:r>
      <w:r w:rsidR="00A44011">
        <w:rPr>
          <w:rFonts w:ascii="Times New Roman" w:hAnsi="Times New Roman" w:cs="Times New Roman"/>
          <w:sz w:val="28"/>
          <w:szCs w:val="28"/>
          <w:lang w:val="uk-UA"/>
        </w:rPr>
        <w:t>о</w:t>
      </w:r>
      <w:r w:rsidR="00A44011" w:rsidRPr="00A44011">
        <w:rPr>
          <w:rFonts w:ascii="Times New Roman" w:hAnsi="Times New Roman" w:cs="Times New Roman"/>
          <w:sz w:val="28"/>
          <w:szCs w:val="28"/>
          <w:lang w:val="uk-UA"/>
        </w:rPr>
        <w:t xml:space="preserve"> </w:t>
      </w:r>
      <w:r w:rsidR="00A44011">
        <w:rPr>
          <w:rFonts w:ascii="Times New Roman" w:hAnsi="Times New Roman" w:cs="Times New Roman"/>
          <w:sz w:val="28"/>
          <w:szCs w:val="28"/>
          <w:lang w:val="uk-UA"/>
        </w:rPr>
        <w:t>із</w:t>
      </w:r>
      <w:r w:rsidR="00A44011" w:rsidRPr="00A44011">
        <w:rPr>
          <w:rFonts w:ascii="Times New Roman" w:hAnsi="Times New Roman" w:cs="Times New Roman"/>
          <w:sz w:val="28"/>
          <w:szCs w:val="28"/>
          <w:lang w:val="uk-UA"/>
        </w:rPr>
        <w:t xml:space="preserve"> </w:t>
      </w:r>
      <w:r w:rsidR="00A44011">
        <w:rPr>
          <w:rFonts w:ascii="Times New Roman" w:hAnsi="Times New Roman" w:cs="Times New Roman"/>
          <w:sz w:val="28"/>
          <w:szCs w:val="28"/>
          <w:lang w:val="uk-UA"/>
        </w:rPr>
        <w:t>розповсю</w:t>
      </w:r>
      <w:r w:rsidR="00A73772">
        <w:rPr>
          <w:rFonts w:ascii="Times New Roman" w:hAnsi="Times New Roman" w:cs="Times New Roman"/>
          <w:sz w:val="28"/>
          <w:szCs w:val="28"/>
          <w:lang w:val="uk-UA"/>
        </w:rPr>
        <w:t>дженими</w:t>
      </w:r>
      <w:r w:rsidR="00A44011">
        <w:rPr>
          <w:rFonts w:ascii="Times New Roman" w:hAnsi="Times New Roman" w:cs="Times New Roman"/>
          <w:sz w:val="28"/>
          <w:szCs w:val="28"/>
          <w:lang w:val="uk-UA"/>
        </w:rPr>
        <w:t xml:space="preserve"> </w:t>
      </w:r>
      <w:r w:rsidR="00A44011" w:rsidRPr="00A44011">
        <w:rPr>
          <w:rFonts w:ascii="Times New Roman" w:hAnsi="Times New Roman" w:cs="Times New Roman"/>
          <w:sz w:val="28"/>
          <w:szCs w:val="28"/>
          <w:lang w:val="uk-UA"/>
        </w:rPr>
        <w:t>стереотип</w:t>
      </w:r>
      <w:r w:rsidR="00A44011">
        <w:rPr>
          <w:rFonts w:ascii="Times New Roman" w:hAnsi="Times New Roman" w:cs="Times New Roman"/>
          <w:sz w:val="28"/>
          <w:szCs w:val="28"/>
          <w:lang w:val="uk-UA"/>
        </w:rPr>
        <w:t>ами</w:t>
      </w:r>
      <w:r w:rsidR="00A44011" w:rsidRPr="00A44011">
        <w:rPr>
          <w:rFonts w:ascii="Times New Roman" w:hAnsi="Times New Roman" w:cs="Times New Roman"/>
          <w:sz w:val="28"/>
          <w:szCs w:val="28"/>
          <w:lang w:val="uk-UA"/>
        </w:rPr>
        <w:t xml:space="preserve"> про</w:t>
      </w:r>
      <w:r w:rsidR="00A44011">
        <w:rPr>
          <w:rFonts w:ascii="Times New Roman" w:hAnsi="Times New Roman" w:cs="Times New Roman"/>
          <w:sz w:val="28"/>
          <w:szCs w:val="28"/>
          <w:lang w:val="uk-UA"/>
        </w:rPr>
        <w:t xml:space="preserve"> </w:t>
      </w:r>
      <w:r w:rsidR="00A44011" w:rsidRPr="00A44011">
        <w:rPr>
          <w:rFonts w:ascii="Times New Roman" w:hAnsi="Times New Roman" w:cs="Times New Roman"/>
          <w:sz w:val="28"/>
          <w:szCs w:val="28"/>
          <w:lang w:val="uk-UA"/>
        </w:rPr>
        <w:t xml:space="preserve">жіночу стать, </w:t>
      </w:r>
      <w:r w:rsidR="00A44011">
        <w:rPr>
          <w:rFonts w:ascii="Times New Roman" w:hAnsi="Times New Roman" w:cs="Times New Roman"/>
          <w:sz w:val="28"/>
          <w:szCs w:val="28"/>
          <w:lang w:val="uk-UA"/>
        </w:rPr>
        <w:t>які вже</w:t>
      </w:r>
      <w:r w:rsidR="00A44011" w:rsidRPr="00A44011">
        <w:rPr>
          <w:rFonts w:ascii="Times New Roman" w:hAnsi="Times New Roman" w:cs="Times New Roman"/>
          <w:sz w:val="28"/>
          <w:szCs w:val="28"/>
          <w:lang w:val="uk-UA"/>
        </w:rPr>
        <w:t xml:space="preserve"> стійко закріпилися у суспільній свідомості.</w:t>
      </w:r>
      <w:bookmarkEnd w:id="17"/>
    </w:p>
    <w:p w14:paraId="34AFB69C" w14:textId="24D7D59B" w:rsidR="00591154" w:rsidRDefault="00A73772" w:rsidP="00451A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D6408" w:rsidRPr="00CC42D3">
        <w:rPr>
          <w:rFonts w:ascii="Times New Roman" w:hAnsi="Times New Roman" w:cs="Times New Roman"/>
          <w:sz w:val="28"/>
          <w:szCs w:val="28"/>
          <w:lang w:val="uk-UA"/>
        </w:rPr>
        <w:t xml:space="preserve"> ц</w:t>
      </w:r>
      <w:r>
        <w:rPr>
          <w:rFonts w:ascii="Times New Roman" w:hAnsi="Times New Roman" w:cs="Times New Roman"/>
          <w:sz w:val="28"/>
          <w:szCs w:val="28"/>
          <w:lang w:val="uk-UA"/>
        </w:rPr>
        <w:t xml:space="preserve">ьому дослідженні </w:t>
      </w:r>
      <w:r w:rsidR="009D6408" w:rsidRPr="00CC42D3">
        <w:rPr>
          <w:rFonts w:ascii="Times New Roman" w:hAnsi="Times New Roman" w:cs="Times New Roman"/>
          <w:sz w:val="28"/>
          <w:szCs w:val="28"/>
          <w:lang w:val="uk-UA"/>
        </w:rPr>
        <w:t xml:space="preserve">всі </w:t>
      </w:r>
      <w:r w:rsidR="00A44011">
        <w:rPr>
          <w:rFonts w:ascii="Times New Roman" w:hAnsi="Times New Roman" w:cs="Times New Roman"/>
          <w:sz w:val="28"/>
          <w:szCs w:val="28"/>
          <w:lang w:val="uk-UA"/>
        </w:rPr>
        <w:t>вище названі</w:t>
      </w:r>
      <w:r w:rsidR="009D6408" w:rsidRPr="00CC42D3">
        <w:rPr>
          <w:rFonts w:ascii="Times New Roman" w:hAnsi="Times New Roman" w:cs="Times New Roman"/>
          <w:sz w:val="28"/>
          <w:szCs w:val="28"/>
          <w:lang w:val="uk-UA"/>
        </w:rPr>
        <w:t xml:space="preserve"> фактори були розглянуті, щоб отримати точнішу картину сприйняття жінок. Ідіоми</w:t>
      </w:r>
      <w:r w:rsidR="00E96BF4">
        <w:rPr>
          <w:rFonts w:ascii="Times New Roman" w:hAnsi="Times New Roman" w:cs="Times New Roman"/>
          <w:sz w:val="28"/>
          <w:szCs w:val="28"/>
          <w:lang w:val="uk-UA"/>
        </w:rPr>
        <w:t xml:space="preserve">, </w:t>
      </w:r>
      <w:r w:rsidR="000A42F9" w:rsidRPr="00CC42D3">
        <w:rPr>
          <w:rFonts w:ascii="Times New Roman" w:hAnsi="Times New Roman" w:cs="Times New Roman"/>
          <w:sz w:val="28"/>
          <w:szCs w:val="28"/>
          <w:lang w:val="uk-UA"/>
        </w:rPr>
        <w:t>прислів’я</w:t>
      </w:r>
      <w:r w:rsidR="009D6408" w:rsidRPr="00CC42D3">
        <w:rPr>
          <w:rFonts w:ascii="Times New Roman" w:hAnsi="Times New Roman" w:cs="Times New Roman"/>
          <w:sz w:val="28"/>
          <w:szCs w:val="28"/>
          <w:lang w:val="uk-UA"/>
        </w:rPr>
        <w:t xml:space="preserve"> </w:t>
      </w:r>
      <w:r w:rsidR="00E96BF4">
        <w:rPr>
          <w:rFonts w:ascii="Times New Roman" w:hAnsi="Times New Roman" w:cs="Times New Roman"/>
          <w:sz w:val="28"/>
          <w:szCs w:val="28"/>
          <w:lang w:val="uk-UA"/>
        </w:rPr>
        <w:t xml:space="preserve">та приказки </w:t>
      </w:r>
      <w:r w:rsidR="009D6408" w:rsidRPr="00CC42D3">
        <w:rPr>
          <w:rFonts w:ascii="Times New Roman" w:hAnsi="Times New Roman" w:cs="Times New Roman"/>
          <w:sz w:val="28"/>
          <w:szCs w:val="28"/>
          <w:lang w:val="uk-UA"/>
        </w:rPr>
        <w:t xml:space="preserve">є лінгвістичними жанрами і представляють субдисципліни лінгвістики, але не мають загальноприйнятого концептуального визначення. Для того, щоб мати можливість зробити вірні висновки, було дотримано методичного підходу. </w:t>
      </w:r>
    </w:p>
    <w:p w14:paraId="40C94944" w14:textId="3998C44E" w:rsidR="0082394B" w:rsidRDefault="009D6408" w:rsidP="00451A24">
      <w:pPr>
        <w:spacing w:after="0" w:line="240" w:lineRule="auto"/>
        <w:ind w:firstLine="709"/>
        <w:jc w:val="both"/>
        <w:rPr>
          <w:rFonts w:ascii="Times New Roman" w:hAnsi="Times New Roman" w:cs="Times New Roman"/>
          <w:sz w:val="28"/>
          <w:szCs w:val="28"/>
          <w:lang w:val="uk-UA"/>
        </w:rPr>
      </w:pPr>
      <w:r w:rsidRPr="00E96BF4">
        <w:rPr>
          <w:rFonts w:ascii="Times New Roman" w:hAnsi="Times New Roman" w:cs="Times New Roman"/>
          <w:sz w:val="28"/>
          <w:szCs w:val="28"/>
          <w:lang w:val="uk-UA"/>
        </w:rPr>
        <w:t xml:space="preserve">Ця робота </w:t>
      </w:r>
      <w:r w:rsidR="00E96BF4">
        <w:rPr>
          <w:rFonts w:ascii="Times New Roman" w:hAnsi="Times New Roman" w:cs="Times New Roman"/>
          <w:sz w:val="28"/>
          <w:szCs w:val="28"/>
          <w:lang w:val="uk-UA"/>
        </w:rPr>
        <w:t>умовно</w:t>
      </w:r>
      <w:r w:rsidRPr="00E96BF4">
        <w:rPr>
          <w:rFonts w:ascii="Times New Roman" w:hAnsi="Times New Roman" w:cs="Times New Roman"/>
          <w:sz w:val="28"/>
          <w:szCs w:val="28"/>
          <w:lang w:val="uk-UA"/>
        </w:rPr>
        <w:t xml:space="preserve"> поділена на </w:t>
      </w:r>
      <w:r w:rsidR="00E96BF4">
        <w:rPr>
          <w:rFonts w:ascii="Times New Roman" w:hAnsi="Times New Roman" w:cs="Times New Roman"/>
          <w:sz w:val="28"/>
          <w:szCs w:val="28"/>
          <w:lang w:val="uk-UA"/>
        </w:rPr>
        <w:t>декілька</w:t>
      </w:r>
      <w:r w:rsidRPr="00E96BF4">
        <w:rPr>
          <w:rFonts w:ascii="Times New Roman" w:hAnsi="Times New Roman" w:cs="Times New Roman"/>
          <w:sz w:val="28"/>
          <w:szCs w:val="28"/>
          <w:lang w:val="uk-UA"/>
        </w:rPr>
        <w:t xml:space="preserve"> частин. У першій теоретичній частині дослідження </w:t>
      </w:r>
      <w:bookmarkStart w:id="18" w:name="_Hlk152168919"/>
      <w:r w:rsidRPr="00E96BF4">
        <w:rPr>
          <w:rFonts w:ascii="Times New Roman" w:hAnsi="Times New Roman" w:cs="Times New Roman"/>
          <w:sz w:val="28"/>
          <w:szCs w:val="28"/>
          <w:lang w:val="uk-UA"/>
        </w:rPr>
        <w:t xml:space="preserve">було зроблено спробу дати визначення </w:t>
      </w:r>
      <w:r w:rsidR="0082394B">
        <w:rPr>
          <w:rFonts w:ascii="Times New Roman" w:hAnsi="Times New Roman" w:cs="Times New Roman"/>
          <w:sz w:val="28"/>
          <w:szCs w:val="28"/>
          <w:lang w:val="uk-UA"/>
        </w:rPr>
        <w:t xml:space="preserve">та </w:t>
      </w:r>
      <w:r w:rsidR="0082394B" w:rsidRPr="00CC42D3">
        <w:rPr>
          <w:rFonts w:ascii="Times New Roman" w:hAnsi="Times New Roman" w:cs="Times New Roman"/>
          <w:sz w:val="28"/>
          <w:szCs w:val="28"/>
          <w:lang w:val="uk-UA"/>
        </w:rPr>
        <w:t xml:space="preserve">концептуальні пояснення </w:t>
      </w:r>
      <w:bookmarkStart w:id="19" w:name="_Hlk152180415"/>
      <w:r w:rsidR="00E96BF4">
        <w:rPr>
          <w:rFonts w:ascii="Times New Roman" w:hAnsi="Times New Roman" w:cs="Times New Roman"/>
          <w:sz w:val="28"/>
          <w:szCs w:val="28"/>
          <w:lang w:val="uk-UA"/>
        </w:rPr>
        <w:t>різних</w:t>
      </w:r>
      <w:r w:rsidRPr="00E96BF4">
        <w:rPr>
          <w:rFonts w:ascii="Times New Roman" w:hAnsi="Times New Roman" w:cs="Times New Roman"/>
          <w:sz w:val="28"/>
          <w:szCs w:val="28"/>
          <w:lang w:val="uk-UA"/>
        </w:rPr>
        <w:t xml:space="preserve"> </w:t>
      </w:r>
      <w:r w:rsidR="00465105">
        <w:rPr>
          <w:rFonts w:ascii="Times New Roman" w:hAnsi="Times New Roman" w:cs="Times New Roman"/>
          <w:sz w:val="28"/>
          <w:szCs w:val="28"/>
          <w:lang w:val="uk-UA"/>
        </w:rPr>
        <w:t>мовних жанрів</w:t>
      </w:r>
      <w:r w:rsidR="00E96BF4">
        <w:rPr>
          <w:rFonts w:ascii="Times New Roman" w:hAnsi="Times New Roman" w:cs="Times New Roman"/>
          <w:sz w:val="28"/>
          <w:szCs w:val="28"/>
          <w:lang w:val="uk-UA"/>
        </w:rPr>
        <w:t>, які часто плутають</w:t>
      </w:r>
      <w:r w:rsidRPr="00E96BF4">
        <w:rPr>
          <w:rFonts w:ascii="Times New Roman" w:hAnsi="Times New Roman" w:cs="Times New Roman"/>
          <w:sz w:val="28"/>
          <w:szCs w:val="28"/>
          <w:lang w:val="uk-UA"/>
        </w:rPr>
        <w:t>.</w:t>
      </w:r>
      <w:r w:rsidRPr="00CC42D3">
        <w:rPr>
          <w:rFonts w:ascii="Times New Roman" w:hAnsi="Times New Roman" w:cs="Times New Roman"/>
          <w:sz w:val="28"/>
          <w:szCs w:val="28"/>
          <w:lang w:val="uk-UA"/>
        </w:rPr>
        <w:t xml:space="preserve"> </w:t>
      </w:r>
      <w:bookmarkEnd w:id="19"/>
      <w:r w:rsidR="00E96BF4">
        <w:rPr>
          <w:rFonts w:ascii="Times New Roman" w:hAnsi="Times New Roman" w:cs="Times New Roman"/>
          <w:sz w:val="28"/>
          <w:szCs w:val="28"/>
          <w:lang w:val="uk-UA"/>
        </w:rPr>
        <w:t>Це</w:t>
      </w:r>
      <w:r w:rsidR="00E96BF4" w:rsidRPr="00606F2B">
        <w:rPr>
          <w:rFonts w:ascii="Times New Roman" w:hAnsi="Times New Roman" w:cs="Times New Roman"/>
          <w:sz w:val="28"/>
          <w:szCs w:val="28"/>
          <w:lang w:val="uk-UA"/>
        </w:rPr>
        <w:t xml:space="preserve"> «</w:t>
      </w:r>
      <w:r w:rsidR="00E96BF4">
        <w:rPr>
          <w:rFonts w:ascii="Times New Roman" w:hAnsi="Times New Roman" w:cs="Times New Roman"/>
          <w:sz w:val="28"/>
          <w:szCs w:val="28"/>
          <w:lang w:val="uk-UA"/>
        </w:rPr>
        <w:t>сентенція</w:t>
      </w:r>
      <w:r w:rsidR="00E96BF4" w:rsidRPr="00606F2B">
        <w:rPr>
          <w:rFonts w:ascii="Times New Roman" w:hAnsi="Times New Roman" w:cs="Times New Roman"/>
          <w:sz w:val="28"/>
          <w:szCs w:val="28"/>
          <w:lang w:val="uk-UA"/>
        </w:rPr>
        <w:t>», «</w:t>
      </w:r>
      <w:r w:rsidR="00E96BF4">
        <w:rPr>
          <w:rFonts w:ascii="Times New Roman" w:hAnsi="Times New Roman" w:cs="Times New Roman"/>
          <w:sz w:val="28"/>
          <w:szCs w:val="28"/>
          <w:lang w:val="uk-UA"/>
        </w:rPr>
        <w:t>крилаті</w:t>
      </w:r>
      <w:r w:rsidR="00E96BF4" w:rsidRPr="00606F2B">
        <w:rPr>
          <w:rFonts w:ascii="Times New Roman" w:hAnsi="Times New Roman" w:cs="Times New Roman"/>
          <w:sz w:val="28"/>
          <w:szCs w:val="28"/>
          <w:lang w:val="uk-UA"/>
        </w:rPr>
        <w:t xml:space="preserve"> висл</w:t>
      </w:r>
      <w:r w:rsidR="00E96BF4">
        <w:rPr>
          <w:rFonts w:ascii="Times New Roman" w:hAnsi="Times New Roman" w:cs="Times New Roman"/>
          <w:sz w:val="28"/>
          <w:szCs w:val="28"/>
          <w:lang w:val="uk-UA"/>
        </w:rPr>
        <w:t>ови</w:t>
      </w:r>
      <w:r w:rsidR="00E96BF4" w:rsidRPr="00606F2B">
        <w:rPr>
          <w:rFonts w:ascii="Times New Roman" w:hAnsi="Times New Roman" w:cs="Times New Roman"/>
          <w:sz w:val="28"/>
          <w:szCs w:val="28"/>
          <w:lang w:val="uk-UA"/>
        </w:rPr>
        <w:t>», «максима», «афоризм», «епіграма», «гасло»</w:t>
      </w:r>
      <w:r w:rsidR="00E96BF4">
        <w:rPr>
          <w:rFonts w:ascii="Times New Roman" w:hAnsi="Times New Roman" w:cs="Times New Roman"/>
          <w:sz w:val="28"/>
          <w:szCs w:val="28"/>
          <w:lang w:val="uk-UA"/>
        </w:rPr>
        <w:t>, «а</w:t>
      </w:r>
      <w:r w:rsidR="00E96BF4" w:rsidRPr="00F73A4A">
        <w:rPr>
          <w:rFonts w:ascii="Times New Roman" w:hAnsi="Times New Roman" w:cs="Times New Roman"/>
          <w:sz w:val="28"/>
          <w:szCs w:val="28"/>
          <w:lang w:val="uk-UA"/>
        </w:rPr>
        <w:t>нтиприслів’я</w:t>
      </w:r>
      <w:r w:rsidR="00E96BF4">
        <w:rPr>
          <w:rFonts w:ascii="Times New Roman" w:hAnsi="Times New Roman" w:cs="Times New Roman"/>
          <w:sz w:val="28"/>
          <w:szCs w:val="28"/>
          <w:lang w:val="uk-UA"/>
        </w:rPr>
        <w:t>» тощо</w:t>
      </w:r>
      <w:r w:rsidR="00E96BF4" w:rsidRPr="00606F2B">
        <w:rPr>
          <w:rFonts w:ascii="Times New Roman" w:hAnsi="Times New Roman" w:cs="Times New Roman"/>
          <w:sz w:val="28"/>
          <w:szCs w:val="28"/>
          <w:lang w:val="uk-UA"/>
        </w:rPr>
        <w:t>.</w:t>
      </w:r>
      <w:r w:rsidR="00E96BF4">
        <w:rPr>
          <w:rFonts w:ascii="Times New Roman" w:hAnsi="Times New Roman" w:cs="Times New Roman"/>
          <w:sz w:val="28"/>
          <w:szCs w:val="28"/>
          <w:lang w:val="uk-UA"/>
        </w:rPr>
        <w:t xml:space="preserve"> </w:t>
      </w:r>
      <w:r w:rsidRPr="00CC42D3">
        <w:rPr>
          <w:rFonts w:ascii="Times New Roman" w:hAnsi="Times New Roman" w:cs="Times New Roman"/>
          <w:sz w:val="28"/>
          <w:szCs w:val="28"/>
          <w:lang w:val="uk-UA"/>
        </w:rPr>
        <w:t xml:space="preserve">Тому, по можливості, намагалися пояснити ці </w:t>
      </w:r>
      <w:r w:rsidR="00465105">
        <w:rPr>
          <w:rFonts w:ascii="Times New Roman" w:hAnsi="Times New Roman" w:cs="Times New Roman"/>
          <w:sz w:val="28"/>
          <w:szCs w:val="28"/>
          <w:lang w:val="uk-UA"/>
        </w:rPr>
        <w:t>жанри</w:t>
      </w:r>
      <w:r w:rsidRPr="00CC42D3">
        <w:rPr>
          <w:rFonts w:ascii="Times New Roman" w:hAnsi="Times New Roman" w:cs="Times New Roman"/>
          <w:sz w:val="28"/>
          <w:szCs w:val="28"/>
          <w:lang w:val="uk-UA"/>
        </w:rPr>
        <w:t xml:space="preserve"> на прикладах</w:t>
      </w:r>
      <w:r w:rsidR="00E96BF4">
        <w:rPr>
          <w:rFonts w:ascii="Times New Roman" w:hAnsi="Times New Roman" w:cs="Times New Roman"/>
          <w:sz w:val="28"/>
          <w:szCs w:val="28"/>
          <w:lang w:val="uk-UA"/>
        </w:rPr>
        <w:t xml:space="preserve"> з німецької та української мов</w:t>
      </w:r>
      <w:r w:rsidRPr="00CC42D3">
        <w:rPr>
          <w:rFonts w:ascii="Times New Roman" w:hAnsi="Times New Roman" w:cs="Times New Roman"/>
          <w:sz w:val="28"/>
          <w:szCs w:val="28"/>
          <w:lang w:val="uk-UA"/>
        </w:rPr>
        <w:t xml:space="preserve">. </w:t>
      </w:r>
    </w:p>
    <w:bookmarkEnd w:id="18"/>
    <w:p w14:paraId="6F3A258B" w14:textId="4636A65B" w:rsidR="0082394B" w:rsidRDefault="0082394B" w:rsidP="00451A2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82394B">
        <w:rPr>
          <w:rFonts w:ascii="Times New Roman" w:hAnsi="Times New Roman" w:cs="Times New Roman"/>
          <w:sz w:val="28"/>
          <w:szCs w:val="28"/>
          <w:lang w:val="uk-UA"/>
        </w:rPr>
        <w:t xml:space="preserve"> другій частині обговорювалося соціальне становище жінки </w:t>
      </w:r>
      <w:bookmarkStart w:id="20" w:name="_Hlk152180716"/>
      <w:r w:rsidRPr="0082394B">
        <w:rPr>
          <w:rFonts w:ascii="Times New Roman" w:hAnsi="Times New Roman" w:cs="Times New Roman"/>
          <w:sz w:val="28"/>
          <w:szCs w:val="28"/>
          <w:lang w:val="uk-UA"/>
        </w:rPr>
        <w:t xml:space="preserve">з огляду на історичний процес. </w:t>
      </w:r>
      <w:r>
        <w:rPr>
          <w:rFonts w:ascii="Times New Roman" w:hAnsi="Times New Roman" w:cs="Times New Roman"/>
          <w:sz w:val="28"/>
          <w:szCs w:val="28"/>
          <w:lang w:val="uk-UA"/>
        </w:rPr>
        <w:t>Н</w:t>
      </w:r>
      <w:r w:rsidR="00465105">
        <w:rPr>
          <w:rFonts w:ascii="Times New Roman" w:hAnsi="Times New Roman" w:cs="Times New Roman"/>
          <w:sz w:val="28"/>
          <w:szCs w:val="28"/>
          <w:lang w:val="uk-UA"/>
        </w:rPr>
        <w:t xml:space="preserve">аша увага була зосереджена на порівнянні ставлення до жінок в суспільстві в Німеччині та в Україні. </w:t>
      </w:r>
      <w:r w:rsidR="00465105" w:rsidRPr="00CC42D3">
        <w:rPr>
          <w:rFonts w:ascii="Times New Roman" w:hAnsi="Times New Roman" w:cs="Times New Roman"/>
          <w:sz w:val="28"/>
          <w:szCs w:val="28"/>
          <w:lang w:val="uk-UA"/>
        </w:rPr>
        <w:t xml:space="preserve">Статистичні показники доводять, що в обох країнах жінки не мають такого ж соціального статусу, як чоловіки. Вони не мають рівних можливостей ні в навчанні, ні на роботі. </w:t>
      </w:r>
      <w:r w:rsidR="00465105">
        <w:rPr>
          <w:rFonts w:ascii="Times New Roman" w:hAnsi="Times New Roman" w:cs="Times New Roman"/>
          <w:sz w:val="28"/>
          <w:szCs w:val="28"/>
          <w:lang w:val="uk-UA"/>
        </w:rPr>
        <w:t xml:space="preserve">В роботі надається коротко історична довідка про зміни соціальних ролей жінки протягом ХХ століття в обох країнах, розповідається про боротьбу жінок за їхні права. </w:t>
      </w:r>
    </w:p>
    <w:bookmarkEnd w:id="20"/>
    <w:p w14:paraId="6DA7719D" w14:textId="70C1E99F" w:rsidR="00465105" w:rsidRPr="00CC42D3" w:rsidRDefault="0082394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Далі</w:t>
      </w:r>
      <w:r w:rsidR="00465105">
        <w:rPr>
          <w:rFonts w:ascii="Times New Roman" w:hAnsi="Times New Roman" w:cs="Times New Roman"/>
          <w:sz w:val="28"/>
          <w:szCs w:val="28"/>
          <w:lang w:val="uk-UA"/>
        </w:rPr>
        <w:t>, в</w:t>
      </w:r>
      <w:r w:rsidR="00465105" w:rsidRPr="00CC42D3">
        <w:rPr>
          <w:rFonts w:ascii="Times New Roman" w:hAnsi="Times New Roman" w:cs="Times New Roman"/>
          <w:sz w:val="28"/>
          <w:szCs w:val="28"/>
          <w:lang w:val="uk-UA"/>
        </w:rPr>
        <w:t xml:space="preserve">ивчаючи Біблію та щоденні </w:t>
      </w:r>
      <w:r w:rsidR="00465105">
        <w:rPr>
          <w:rFonts w:ascii="Times New Roman" w:hAnsi="Times New Roman" w:cs="Times New Roman"/>
          <w:sz w:val="28"/>
          <w:szCs w:val="28"/>
          <w:lang w:val="uk-UA"/>
        </w:rPr>
        <w:t xml:space="preserve">німецькі та українські </w:t>
      </w:r>
      <w:r w:rsidR="00465105" w:rsidRPr="00CC42D3">
        <w:rPr>
          <w:rFonts w:ascii="Times New Roman" w:hAnsi="Times New Roman" w:cs="Times New Roman"/>
          <w:sz w:val="28"/>
          <w:szCs w:val="28"/>
          <w:lang w:val="uk-UA"/>
        </w:rPr>
        <w:t xml:space="preserve">газети, була зроблена спроба описати, як жінки зображуються в релігіях і ЗМІ. </w:t>
      </w:r>
      <w:r w:rsidRPr="00CC42D3">
        <w:rPr>
          <w:rFonts w:ascii="Times New Roman" w:hAnsi="Times New Roman" w:cs="Times New Roman"/>
          <w:sz w:val="28"/>
          <w:szCs w:val="28"/>
          <w:lang w:val="uk-UA"/>
        </w:rPr>
        <w:t xml:space="preserve">Для цього були переглянуті деякі загальнонаціональні газети з високими тиражами, і результати представлені в цій роботі. </w:t>
      </w:r>
      <w:r w:rsidR="00465105" w:rsidRPr="00CC42D3">
        <w:rPr>
          <w:rFonts w:ascii="Times New Roman" w:hAnsi="Times New Roman" w:cs="Times New Roman"/>
          <w:sz w:val="28"/>
          <w:szCs w:val="28"/>
          <w:lang w:val="uk-UA"/>
        </w:rPr>
        <w:t>Оскільки вони також дуже важливі для розвитку соціальних цінностей. У цьому сенсі ми вважаємо, що існує взаємний зв’язок між цими значеннями та такими мовними жанрами, як прислів’я та приказки.</w:t>
      </w:r>
    </w:p>
    <w:p w14:paraId="4BBE7EE2" w14:textId="013CAFA8" w:rsidR="00465105" w:rsidRPr="00CC42D3" w:rsidRDefault="0082394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w:t>
      </w:r>
      <w:r w:rsidR="00465105" w:rsidRPr="00CC42D3">
        <w:rPr>
          <w:rFonts w:ascii="Times New Roman" w:hAnsi="Times New Roman" w:cs="Times New Roman"/>
          <w:sz w:val="28"/>
          <w:szCs w:val="28"/>
          <w:lang w:val="uk-UA"/>
        </w:rPr>
        <w:t xml:space="preserve"> показує, що представництво жінок у релігі</w:t>
      </w:r>
      <w:r w:rsidR="00E35CC2">
        <w:rPr>
          <w:rFonts w:ascii="Times New Roman" w:hAnsi="Times New Roman" w:cs="Times New Roman"/>
          <w:sz w:val="28"/>
          <w:szCs w:val="28"/>
          <w:lang w:val="uk-UA"/>
        </w:rPr>
        <w:t>ї представлено</w:t>
      </w:r>
      <w:r w:rsidR="00465105" w:rsidRPr="00CC42D3">
        <w:rPr>
          <w:rFonts w:ascii="Times New Roman" w:hAnsi="Times New Roman" w:cs="Times New Roman"/>
          <w:sz w:val="28"/>
          <w:szCs w:val="28"/>
          <w:lang w:val="uk-UA"/>
        </w:rPr>
        <w:t xml:space="preserve"> не </w:t>
      </w:r>
      <w:r w:rsidR="00E35CC2">
        <w:rPr>
          <w:rFonts w:ascii="Times New Roman" w:hAnsi="Times New Roman" w:cs="Times New Roman"/>
          <w:sz w:val="28"/>
          <w:szCs w:val="28"/>
          <w:lang w:val="uk-UA"/>
        </w:rPr>
        <w:t xml:space="preserve">в </w:t>
      </w:r>
      <w:r w:rsidR="00465105" w:rsidRPr="00CC42D3">
        <w:rPr>
          <w:rFonts w:ascii="Times New Roman" w:hAnsi="Times New Roman" w:cs="Times New Roman"/>
          <w:sz w:val="28"/>
          <w:szCs w:val="28"/>
          <w:lang w:val="uk-UA"/>
        </w:rPr>
        <w:t xml:space="preserve">дуже </w:t>
      </w:r>
      <w:r w:rsidR="00E35CC2">
        <w:rPr>
          <w:rFonts w:ascii="Times New Roman" w:hAnsi="Times New Roman" w:cs="Times New Roman"/>
          <w:sz w:val="28"/>
          <w:szCs w:val="28"/>
          <w:lang w:val="uk-UA"/>
        </w:rPr>
        <w:t>позитивному руслі</w:t>
      </w:r>
      <w:r w:rsidR="00465105" w:rsidRPr="00CC42D3">
        <w:rPr>
          <w:rFonts w:ascii="Times New Roman" w:hAnsi="Times New Roman" w:cs="Times New Roman"/>
          <w:sz w:val="28"/>
          <w:szCs w:val="28"/>
          <w:lang w:val="uk-UA"/>
        </w:rPr>
        <w:t>. Відразу можна зробити висновок, що</w:t>
      </w:r>
      <w:r w:rsidR="00E35CC2">
        <w:rPr>
          <w:rFonts w:ascii="Times New Roman" w:hAnsi="Times New Roman" w:cs="Times New Roman"/>
          <w:sz w:val="28"/>
          <w:szCs w:val="28"/>
          <w:lang w:val="uk-UA"/>
        </w:rPr>
        <w:t xml:space="preserve"> </w:t>
      </w:r>
      <w:r w:rsidR="00465105" w:rsidRPr="00CC42D3">
        <w:rPr>
          <w:rFonts w:ascii="Times New Roman" w:hAnsi="Times New Roman" w:cs="Times New Roman"/>
          <w:sz w:val="28"/>
          <w:szCs w:val="28"/>
          <w:lang w:val="uk-UA"/>
        </w:rPr>
        <w:t>особливо в шлюбі</w:t>
      </w:r>
      <w:r w:rsidR="00E35CC2">
        <w:rPr>
          <w:rFonts w:ascii="Times New Roman" w:hAnsi="Times New Roman" w:cs="Times New Roman"/>
          <w:sz w:val="28"/>
          <w:szCs w:val="28"/>
          <w:lang w:val="uk-UA"/>
        </w:rPr>
        <w:t xml:space="preserve"> </w:t>
      </w:r>
      <w:r w:rsidR="00465105" w:rsidRPr="00CC42D3">
        <w:rPr>
          <w:rFonts w:ascii="Times New Roman" w:hAnsi="Times New Roman" w:cs="Times New Roman"/>
          <w:sz w:val="28"/>
          <w:szCs w:val="28"/>
          <w:lang w:val="uk-UA"/>
        </w:rPr>
        <w:t>жінка має меншу цінність, ніж чоловік. У багатьох релігійних цитатах можна побачити, що жінка описується як залежна від чоловіка або що в багатьох випадках лише їхні чоловіки чи батьки можуть приймати рішення щодо жінок.</w:t>
      </w:r>
    </w:p>
    <w:p w14:paraId="66167ED6" w14:textId="2303ECB2" w:rsidR="00465105" w:rsidRPr="00CC42D3" w:rsidRDefault="00465105" w:rsidP="00451A24">
      <w:pPr>
        <w:spacing w:after="0" w:line="240" w:lineRule="auto"/>
        <w:ind w:firstLine="708"/>
        <w:jc w:val="both"/>
        <w:rPr>
          <w:rFonts w:ascii="Times New Roman" w:hAnsi="Times New Roman" w:cs="Times New Roman"/>
          <w:sz w:val="28"/>
          <w:szCs w:val="28"/>
          <w:lang w:val="uk-UA"/>
        </w:rPr>
      </w:pPr>
      <w:r w:rsidRPr="00CC42D3">
        <w:rPr>
          <w:rFonts w:ascii="Times New Roman" w:hAnsi="Times New Roman" w:cs="Times New Roman"/>
          <w:sz w:val="28"/>
          <w:szCs w:val="28"/>
          <w:lang w:val="uk-UA"/>
        </w:rPr>
        <w:t xml:space="preserve">З досліджених медіа складається враження, що між </w:t>
      </w:r>
      <w:r w:rsidR="00E35CC2">
        <w:rPr>
          <w:rFonts w:ascii="Times New Roman" w:hAnsi="Times New Roman" w:cs="Times New Roman"/>
          <w:sz w:val="28"/>
          <w:szCs w:val="28"/>
          <w:lang w:val="uk-UA"/>
        </w:rPr>
        <w:t>українськими</w:t>
      </w:r>
      <w:r w:rsidRPr="00CC42D3">
        <w:rPr>
          <w:rFonts w:ascii="Times New Roman" w:hAnsi="Times New Roman" w:cs="Times New Roman"/>
          <w:sz w:val="28"/>
          <w:szCs w:val="28"/>
          <w:lang w:val="uk-UA"/>
        </w:rPr>
        <w:t xml:space="preserve"> та німецькими медіа є багато спільного, коли йдеться про представлення жінок у ЗМІ. </w:t>
      </w:r>
      <w:r w:rsidR="00E35CC2">
        <w:rPr>
          <w:rFonts w:ascii="Times New Roman" w:hAnsi="Times New Roman" w:cs="Times New Roman"/>
          <w:sz w:val="28"/>
          <w:szCs w:val="28"/>
          <w:lang w:val="uk-UA"/>
        </w:rPr>
        <w:t>Проте</w:t>
      </w:r>
      <w:r w:rsidRPr="00CC42D3">
        <w:rPr>
          <w:rFonts w:ascii="Times New Roman" w:hAnsi="Times New Roman" w:cs="Times New Roman"/>
          <w:sz w:val="28"/>
          <w:szCs w:val="28"/>
          <w:lang w:val="uk-UA"/>
        </w:rPr>
        <w:t xml:space="preserve"> між цими двома також є різниця. З одного боку, жінка з її жіночим </w:t>
      </w:r>
      <w:r w:rsidRPr="00CC42D3">
        <w:rPr>
          <w:rFonts w:ascii="Times New Roman" w:hAnsi="Times New Roman" w:cs="Times New Roman"/>
          <w:sz w:val="28"/>
          <w:szCs w:val="28"/>
          <w:lang w:val="uk-UA"/>
        </w:rPr>
        <w:lastRenderedPageBreak/>
        <w:t xml:space="preserve">тілом має привабливість і цінність продажу в медіа обох країн, але з іншого </w:t>
      </w:r>
      <w:r w:rsidR="00E35CC2">
        <w:rPr>
          <w:rFonts w:ascii="Times New Roman" w:hAnsi="Times New Roman" w:cs="Times New Roman"/>
          <w:sz w:val="28"/>
          <w:szCs w:val="28"/>
          <w:lang w:val="uk-UA"/>
        </w:rPr>
        <w:t>–</w:t>
      </w:r>
      <w:r w:rsidRPr="00CC42D3">
        <w:rPr>
          <w:rFonts w:ascii="Times New Roman" w:hAnsi="Times New Roman" w:cs="Times New Roman"/>
          <w:sz w:val="28"/>
          <w:szCs w:val="28"/>
          <w:lang w:val="uk-UA"/>
        </w:rPr>
        <w:t xml:space="preserve"> незаперечна різниця, коли йдеться про насильство над жінками. На відміну від </w:t>
      </w:r>
      <w:r w:rsidR="00E35CC2">
        <w:rPr>
          <w:rFonts w:ascii="Times New Roman" w:hAnsi="Times New Roman" w:cs="Times New Roman"/>
          <w:sz w:val="28"/>
          <w:szCs w:val="28"/>
          <w:lang w:val="uk-UA"/>
        </w:rPr>
        <w:t>українських</w:t>
      </w:r>
      <w:r w:rsidRPr="00CC42D3">
        <w:rPr>
          <w:rFonts w:ascii="Times New Roman" w:hAnsi="Times New Roman" w:cs="Times New Roman"/>
          <w:sz w:val="28"/>
          <w:szCs w:val="28"/>
          <w:lang w:val="uk-UA"/>
        </w:rPr>
        <w:t xml:space="preserve"> газет, німці зазвичай повідомляють не про саме насильство, а про притулки для жінок, екстрену допомогу жінкам-жертвам тощо. Можна сказати, що насильство, яке сприймається як нормальне через його частоту, можна</w:t>
      </w:r>
      <w:r w:rsidR="00E35CC2">
        <w:rPr>
          <w:rFonts w:ascii="Times New Roman" w:hAnsi="Times New Roman" w:cs="Times New Roman"/>
          <w:sz w:val="28"/>
          <w:szCs w:val="28"/>
          <w:lang w:val="uk-UA"/>
        </w:rPr>
        <w:t xml:space="preserve">, </w:t>
      </w:r>
      <w:r w:rsidR="00E35CC2" w:rsidRPr="00CC42D3">
        <w:rPr>
          <w:rFonts w:ascii="Times New Roman" w:hAnsi="Times New Roman" w:cs="Times New Roman"/>
          <w:sz w:val="28"/>
          <w:szCs w:val="28"/>
          <w:lang w:val="uk-UA"/>
        </w:rPr>
        <w:t xml:space="preserve">таким чином, </w:t>
      </w:r>
      <w:r w:rsidRPr="00CC42D3">
        <w:rPr>
          <w:rFonts w:ascii="Times New Roman" w:hAnsi="Times New Roman" w:cs="Times New Roman"/>
          <w:sz w:val="28"/>
          <w:szCs w:val="28"/>
          <w:lang w:val="uk-UA"/>
        </w:rPr>
        <w:t xml:space="preserve"> принаймні зменшити.</w:t>
      </w:r>
    </w:p>
    <w:p w14:paraId="3E1796E4" w14:textId="08C853B7" w:rsidR="00465105" w:rsidRDefault="00E35CC2" w:rsidP="00451A24">
      <w:pPr>
        <w:spacing w:after="0" w:line="240" w:lineRule="auto"/>
        <w:ind w:firstLine="708"/>
        <w:jc w:val="both"/>
        <w:rPr>
          <w:rFonts w:ascii="Times New Roman" w:hAnsi="Times New Roman" w:cs="Times New Roman"/>
          <w:sz w:val="28"/>
          <w:szCs w:val="28"/>
          <w:lang w:val="uk-UA"/>
        </w:rPr>
      </w:pPr>
      <w:r w:rsidRPr="00457D76">
        <w:rPr>
          <w:rFonts w:ascii="Times New Roman" w:hAnsi="Times New Roman" w:cs="Times New Roman"/>
          <w:sz w:val="28"/>
          <w:szCs w:val="28"/>
          <w:lang w:val="uk-UA"/>
        </w:rPr>
        <w:t>Ринок праці також є сферою, де все ще існує нерівність між чоловік</w:t>
      </w:r>
      <w:r>
        <w:rPr>
          <w:rFonts w:ascii="Times New Roman" w:hAnsi="Times New Roman" w:cs="Times New Roman"/>
          <w:sz w:val="28"/>
          <w:szCs w:val="28"/>
          <w:lang w:val="uk-UA"/>
        </w:rPr>
        <w:t>ом</w:t>
      </w:r>
      <w:r w:rsidRPr="00457D76">
        <w:rPr>
          <w:rFonts w:ascii="Times New Roman" w:hAnsi="Times New Roman" w:cs="Times New Roman"/>
          <w:sz w:val="28"/>
          <w:szCs w:val="28"/>
          <w:lang w:val="uk-UA"/>
        </w:rPr>
        <w:t xml:space="preserve"> та жінк</w:t>
      </w:r>
      <w:r>
        <w:rPr>
          <w:rFonts w:ascii="Times New Roman" w:hAnsi="Times New Roman" w:cs="Times New Roman"/>
          <w:sz w:val="28"/>
          <w:szCs w:val="28"/>
          <w:lang w:val="uk-UA"/>
        </w:rPr>
        <w:t>ою</w:t>
      </w:r>
      <w:r w:rsidRPr="00457D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Проаналізував ряд останніх статей в пресі України та Німеччини, можна висновувати, </w:t>
      </w:r>
      <w:r w:rsidRPr="00457D76">
        <w:rPr>
          <w:rFonts w:ascii="Times New Roman" w:hAnsi="Times New Roman" w:cs="Times New Roman"/>
          <w:sz w:val="28"/>
          <w:szCs w:val="28"/>
          <w:lang w:val="uk-UA"/>
        </w:rPr>
        <w:t xml:space="preserve">що </w:t>
      </w:r>
      <w:r>
        <w:rPr>
          <w:rFonts w:ascii="Times New Roman" w:hAnsi="Times New Roman" w:cs="Times New Roman"/>
          <w:sz w:val="28"/>
          <w:szCs w:val="28"/>
          <w:lang w:val="uk-UA"/>
        </w:rPr>
        <w:t>жінки</w:t>
      </w:r>
      <w:r w:rsidRPr="00457D76">
        <w:rPr>
          <w:rFonts w:ascii="Times New Roman" w:hAnsi="Times New Roman" w:cs="Times New Roman"/>
          <w:sz w:val="28"/>
          <w:szCs w:val="28"/>
          <w:lang w:val="uk-UA"/>
        </w:rPr>
        <w:t xml:space="preserve"> працю</w:t>
      </w:r>
      <w:r>
        <w:rPr>
          <w:rFonts w:ascii="Times New Roman" w:hAnsi="Times New Roman" w:cs="Times New Roman"/>
          <w:sz w:val="28"/>
          <w:szCs w:val="28"/>
          <w:lang w:val="uk-UA"/>
        </w:rPr>
        <w:t>ють</w:t>
      </w:r>
      <w:r w:rsidRPr="00457D76">
        <w:rPr>
          <w:rFonts w:ascii="Times New Roman" w:hAnsi="Times New Roman" w:cs="Times New Roman"/>
          <w:sz w:val="28"/>
          <w:szCs w:val="28"/>
          <w:lang w:val="uk-UA"/>
        </w:rPr>
        <w:t xml:space="preserve"> за меншу платню або не працю</w:t>
      </w:r>
      <w:r>
        <w:rPr>
          <w:rFonts w:ascii="Times New Roman" w:hAnsi="Times New Roman" w:cs="Times New Roman"/>
          <w:sz w:val="28"/>
          <w:szCs w:val="28"/>
          <w:lang w:val="uk-UA"/>
        </w:rPr>
        <w:t>ють у більшості випадків на</w:t>
      </w:r>
      <w:r w:rsidRPr="00457D76">
        <w:rPr>
          <w:rFonts w:ascii="Times New Roman" w:hAnsi="Times New Roman" w:cs="Times New Roman"/>
          <w:sz w:val="28"/>
          <w:szCs w:val="28"/>
          <w:lang w:val="uk-UA"/>
        </w:rPr>
        <w:t xml:space="preserve"> керівни</w:t>
      </w:r>
      <w:r>
        <w:rPr>
          <w:rFonts w:ascii="Times New Roman" w:hAnsi="Times New Roman" w:cs="Times New Roman"/>
          <w:sz w:val="28"/>
          <w:szCs w:val="28"/>
          <w:lang w:val="uk-UA"/>
        </w:rPr>
        <w:t>х посадах тощо.</w:t>
      </w:r>
    </w:p>
    <w:p w14:paraId="0EC190A2" w14:textId="67B1B512" w:rsidR="00465105" w:rsidRPr="00CC42D3" w:rsidRDefault="00465105" w:rsidP="00451A24">
      <w:pPr>
        <w:spacing w:after="0" w:line="240" w:lineRule="auto"/>
        <w:ind w:firstLine="708"/>
        <w:jc w:val="both"/>
        <w:rPr>
          <w:rFonts w:ascii="Times New Roman" w:hAnsi="Times New Roman" w:cs="Times New Roman"/>
          <w:sz w:val="28"/>
          <w:szCs w:val="28"/>
          <w:lang w:val="uk-UA"/>
        </w:rPr>
      </w:pPr>
      <w:r w:rsidRPr="00CC42D3">
        <w:rPr>
          <w:rFonts w:ascii="Times New Roman" w:hAnsi="Times New Roman" w:cs="Times New Roman"/>
          <w:sz w:val="28"/>
          <w:szCs w:val="28"/>
          <w:lang w:val="uk-UA"/>
        </w:rPr>
        <w:t xml:space="preserve">У цій роботі також була зроблена спроба з’ясувати, чи вся ця інформація про жінку, яку неможливо передбачити при стереотипізації жінки, відповідає положенню жінки в </w:t>
      </w:r>
      <w:r w:rsidR="00E35CC2">
        <w:rPr>
          <w:rFonts w:ascii="Times New Roman" w:hAnsi="Times New Roman" w:cs="Times New Roman"/>
          <w:sz w:val="28"/>
          <w:szCs w:val="28"/>
          <w:lang w:val="uk-UA"/>
        </w:rPr>
        <w:t xml:space="preserve">ідіомах, </w:t>
      </w:r>
      <w:r w:rsidRPr="00CC42D3">
        <w:rPr>
          <w:rFonts w:ascii="Times New Roman" w:hAnsi="Times New Roman" w:cs="Times New Roman"/>
          <w:sz w:val="28"/>
          <w:szCs w:val="28"/>
          <w:lang w:val="uk-UA"/>
        </w:rPr>
        <w:t xml:space="preserve">приказках </w:t>
      </w:r>
      <w:r w:rsidR="00E35CC2">
        <w:rPr>
          <w:rFonts w:ascii="Times New Roman" w:hAnsi="Times New Roman" w:cs="Times New Roman"/>
          <w:sz w:val="28"/>
          <w:szCs w:val="28"/>
          <w:lang w:val="uk-UA"/>
        </w:rPr>
        <w:t>та</w:t>
      </w:r>
      <w:r w:rsidRPr="00CC42D3">
        <w:rPr>
          <w:rFonts w:ascii="Times New Roman" w:hAnsi="Times New Roman" w:cs="Times New Roman"/>
          <w:sz w:val="28"/>
          <w:szCs w:val="28"/>
          <w:lang w:val="uk-UA"/>
        </w:rPr>
        <w:t xml:space="preserve"> прислів’ях. Прислів’я та приказки відводять жінці певні ролі та характерні якості. За цими завданнями можна розпізнати, якою має бути ідеальна жінка або якою є чи виглядає неприємна жінка. Ідеальна жінка красива і молода. Перш за все, очікується, що вона буде відданою, доброчесною, спокійною та мовчазною. Але жінки в багатьох </w:t>
      </w:r>
      <w:r w:rsidR="00E35CC2">
        <w:rPr>
          <w:rFonts w:ascii="Times New Roman" w:hAnsi="Times New Roman" w:cs="Times New Roman"/>
          <w:sz w:val="28"/>
          <w:szCs w:val="28"/>
          <w:lang w:val="uk-UA"/>
        </w:rPr>
        <w:t xml:space="preserve">ідіомах, </w:t>
      </w:r>
      <w:r w:rsidR="00E35CC2" w:rsidRPr="00CC42D3">
        <w:rPr>
          <w:rFonts w:ascii="Times New Roman" w:hAnsi="Times New Roman" w:cs="Times New Roman"/>
          <w:sz w:val="28"/>
          <w:szCs w:val="28"/>
          <w:lang w:val="uk-UA"/>
        </w:rPr>
        <w:t xml:space="preserve">приказках </w:t>
      </w:r>
      <w:r w:rsidR="00E35CC2">
        <w:rPr>
          <w:rFonts w:ascii="Times New Roman" w:hAnsi="Times New Roman" w:cs="Times New Roman"/>
          <w:sz w:val="28"/>
          <w:szCs w:val="28"/>
          <w:lang w:val="uk-UA"/>
        </w:rPr>
        <w:t>та</w:t>
      </w:r>
      <w:r w:rsidR="00E35CC2" w:rsidRPr="00CC42D3">
        <w:rPr>
          <w:rFonts w:ascii="Times New Roman" w:hAnsi="Times New Roman" w:cs="Times New Roman"/>
          <w:sz w:val="28"/>
          <w:szCs w:val="28"/>
          <w:lang w:val="uk-UA"/>
        </w:rPr>
        <w:t xml:space="preserve"> прислів’ях</w:t>
      </w:r>
      <w:r w:rsidRPr="00CC42D3">
        <w:rPr>
          <w:rFonts w:ascii="Times New Roman" w:hAnsi="Times New Roman" w:cs="Times New Roman"/>
          <w:sz w:val="28"/>
          <w:szCs w:val="28"/>
          <w:lang w:val="uk-UA"/>
        </w:rPr>
        <w:t xml:space="preserve"> описуються як люди неприємні, невірні, сварливі, брехливі, злі, сварливі і нікчемні.</w:t>
      </w:r>
    </w:p>
    <w:p w14:paraId="35B25B0A" w14:textId="76F4FEE0" w:rsidR="00591154" w:rsidRDefault="003B492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Далі</w:t>
      </w:r>
      <w:r w:rsidR="00591154" w:rsidRPr="00591154">
        <w:rPr>
          <w:rFonts w:ascii="Times New Roman" w:hAnsi="Times New Roman" w:cs="Times New Roman"/>
          <w:sz w:val="28"/>
          <w:szCs w:val="28"/>
          <w:lang w:val="uk-UA"/>
        </w:rPr>
        <w:t xml:space="preserve"> розглядався образ жінки</w:t>
      </w:r>
      <w:r w:rsidR="00591154">
        <w:rPr>
          <w:rFonts w:ascii="Times New Roman" w:hAnsi="Times New Roman" w:cs="Times New Roman"/>
          <w:sz w:val="28"/>
          <w:szCs w:val="28"/>
          <w:lang w:val="uk-UA"/>
        </w:rPr>
        <w:t xml:space="preserve"> в прислів’ях, приказках та ідіомах</w:t>
      </w:r>
      <w:r w:rsidR="00591154" w:rsidRPr="00591154">
        <w:rPr>
          <w:rFonts w:ascii="Times New Roman" w:hAnsi="Times New Roman" w:cs="Times New Roman"/>
          <w:sz w:val="28"/>
          <w:szCs w:val="28"/>
          <w:lang w:val="uk-UA"/>
        </w:rPr>
        <w:t xml:space="preserve">. </w:t>
      </w:r>
      <w:r w:rsidR="00591154">
        <w:rPr>
          <w:rFonts w:ascii="Times New Roman" w:hAnsi="Times New Roman" w:cs="Times New Roman"/>
          <w:sz w:val="28"/>
          <w:szCs w:val="28"/>
          <w:lang w:val="uk-UA"/>
        </w:rPr>
        <w:t>Для дослідження цього питання ми звернулися до р</w:t>
      </w:r>
      <w:r w:rsidR="00591154" w:rsidRPr="00591154">
        <w:rPr>
          <w:rFonts w:ascii="Times New Roman" w:hAnsi="Times New Roman" w:cs="Times New Roman"/>
          <w:sz w:val="28"/>
          <w:szCs w:val="28"/>
          <w:lang w:val="uk-UA"/>
        </w:rPr>
        <w:t>обот</w:t>
      </w:r>
      <w:r w:rsidR="00591154">
        <w:rPr>
          <w:rFonts w:ascii="Times New Roman" w:hAnsi="Times New Roman" w:cs="Times New Roman"/>
          <w:sz w:val="28"/>
          <w:szCs w:val="28"/>
          <w:lang w:val="uk-UA"/>
        </w:rPr>
        <w:t>и</w:t>
      </w:r>
      <w:r w:rsidR="00591154" w:rsidRPr="00591154">
        <w:rPr>
          <w:rFonts w:ascii="Times New Roman" w:hAnsi="Times New Roman" w:cs="Times New Roman"/>
          <w:sz w:val="28"/>
          <w:szCs w:val="28"/>
          <w:lang w:val="uk-UA"/>
        </w:rPr>
        <w:t xml:space="preserve"> Карла Фрідріха Вільгельма Вандера «Deutsches Sprichworten Lexikon» (2001) та </w:t>
      </w:r>
      <w:r w:rsidR="00591154">
        <w:rPr>
          <w:rFonts w:ascii="Times New Roman" w:hAnsi="Times New Roman" w:cs="Times New Roman"/>
          <w:sz w:val="28"/>
          <w:szCs w:val="28"/>
          <w:lang w:val="uk-UA"/>
        </w:rPr>
        <w:t xml:space="preserve">використовували </w:t>
      </w:r>
      <w:r w:rsidR="00591154" w:rsidRPr="00591154">
        <w:rPr>
          <w:rFonts w:ascii="Times New Roman" w:hAnsi="Times New Roman" w:cs="Times New Roman"/>
          <w:sz w:val="28"/>
          <w:szCs w:val="28"/>
          <w:lang w:val="uk-UA"/>
        </w:rPr>
        <w:t>сайти Academic dictionaries and encyclopedias і OWID</w:t>
      </w:r>
      <w:r w:rsidR="00591154">
        <w:rPr>
          <w:rFonts w:ascii="Times New Roman" w:hAnsi="Times New Roman" w:cs="Times New Roman"/>
          <w:sz w:val="28"/>
          <w:szCs w:val="28"/>
          <w:lang w:val="uk-UA"/>
        </w:rPr>
        <w:t>.</w:t>
      </w:r>
      <w:r w:rsidR="00591154" w:rsidRPr="00591154">
        <w:rPr>
          <w:rFonts w:ascii="Times New Roman" w:hAnsi="Times New Roman" w:cs="Times New Roman"/>
          <w:sz w:val="28"/>
          <w:szCs w:val="28"/>
          <w:lang w:val="uk-UA"/>
        </w:rPr>
        <w:t xml:space="preserve"> </w:t>
      </w:r>
    </w:p>
    <w:p w14:paraId="064578B9" w14:textId="52F5AB1D" w:rsidR="00C90C22" w:rsidRPr="009F6D5B" w:rsidRDefault="00E35CC2" w:rsidP="00451A24">
      <w:pPr>
        <w:spacing w:after="0" w:line="240" w:lineRule="auto"/>
        <w:ind w:firstLine="708"/>
        <w:jc w:val="both"/>
        <w:rPr>
          <w:rFonts w:ascii="Times New Roman" w:hAnsi="Times New Roman" w:cs="Times New Roman"/>
          <w:i/>
          <w:iCs/>
          <w:sz w:val="28"/>
          <w:szCs w:val="28"/>
          <w:lang w:val="uk-UA"/>
        </w:rPr>
      </w:pPr>
      <w:r>
        <w:rPr>
          <w:rFonts w:ascii="Times New Roman" w:hAnsi="Times New Roman" w:cs="Times New Roman"/>
          <w:sz w:val="28"/>
          <w:szCs w:val="28"/>
          <w:lang w:val="uk-UA"/>
        </w:rPr>
        <w:t>Перше, що впадає в око, коли</w:t>
      </w:r>
      <w:r w:rsidR="00C90C22" w:rsidRPr="00CC42D3">
        <w:rPr>
          <w:rFonts w:ascii="Times New Roman" w:hAnsi="Times New Roman" w:cs="Times New Roman"/>
          <w:sz w:val="28"/>
          <w:szCs w:val="28"/>
          <w:lang w:val="uk-UA"/>
        </w:rPr>
        <w:t xml:space="preserve"> розгляда</w:t>
      </w:r>
      <w:r>
        <w:rPr>
          <w:rFonts w:ascii="Times New Roman" w:hAnsi="Times New Roman" w:cs="Times New Roman"/>
          <w:sz w:val="28"/>
          <w:szCs w:val="28"/>
          <w:lang w:val="uk-UA"/>
        </w:rPr>
        <w:t>єш</w:t>
      </w:r>
      <w:r w:rsidR="00C90C22" w:rsidRPr="00CC42D3">
        <w:rPr>
          <w:rFonts w:ascii="Times New Roman" w:hAnsi="Times New Roman" w:cs="Times New Roman"/>
          <w:sz w:val="28"/>
          <w:szCs w:val="28"/>
          <w:lang w:val="uk-UA"/>
        </w:rPr>
        <w:t xml:space="preserve"> жінку в прислів’ях та приказках, </w:t>
      </w:r>
      <w:r>
        <w:rPr>
          <w:rFonts w:ascii="Times New Roman" w:hAnsi="Times New Roman" w:cs="Times New Roman"/>
          <w:sz w:val="28"/>
          <w:szCs w:val="28"/>
          <w:lang w:val="uk-UA"/>
        </w:rPr>
        <w:t>це те</w:t>
      </w:r>
      <w:r w:rsidR="00C90C22" w:rsidRPr="00CC42D3">
        <w:rPr>
          <w:rFonts w:ascii="Times New Roman" w:hAnsi="Times New Roman" w:cs="Times New Roman"/>
          <w:sz w:val="28"/>
          <w:szCs w:val="28"/>
          <w:lang w:val="uk-UA"/>
        </w:rPr>
        <w:t xml:space="preserve">, що </w:t>
      </w:r>
      <w:r>
        <w:rPr>
          <w:rFonts w:ascii="Times New Roman" w:hAnsi="Times New Roman" w:cs="Times New Roman"/>
          <w:sz w:val="28"/>
          <w:szCs w:val="28"/>
          <w:lang w:val="uk-UA"/>
        </w:rPr>
        <w:t>там</w:t>
      </w:r>
      <w:r w:rsidR="00C90C22" w:rsidRPr="00CC42D3">
        <w:rPr>
          <w:rFonts w:ascii="Times New Roman" w:hAnsi="Times New Roman" w:cs="Times New Roman"/>
          <w:sz w:val="28"/>
          <w:szCs w:val="28"/>
          <w:lang w:val="uk-UA"/>
        </w:rPr>
        <w:t xml:space="preserve"> йдеться про </w:t>
      </w:r>
      <w:r w:rsidR="009F6D5B">
        <w:rPr>
          <w:rFonts w:ascii="Times New Roman" w:hAnsi="Times New Roman" w:cs="Times New Roman"/>
          <w:sz w:val="28"/>
          <w:szCs w:val="28"/>
          <w:lang w:val="uk-UA"/>
        </w:rPr>
        <w:t xml:space="preserve">її </w:t>
      </w:r>
      <w:r w:rsidR="00C90C22" w:rsidRPr="00CC42D3">
        <w:rPr>
          <w:rFonts w:ascii="Times New Roman" w:hAnsi="Times New Roman" w:cs="Times New Roman"/>
          <w:sz w:val="28"/>
          <w:szCs w:val="28"/>
          <w:lang w:val="uk-UA"/>
        </w:rPr>
        <w:t xml:space="preserve">соціальну та сімейну роль. Це стосується як </w:t>
      </w:r>
      <w:r w:rsidR="009F6D5B">
        <w:rPr>
          <w:rFonts w:ascii="Times New Roman" w:hAnsi="Times New Roman" w:cs="Times New Roman"/>
          <w:sz w:val="28"/>
          <w:szCs w:val="28"/>
          <w:lang w:val="uk-UA"/>
        </w:rPr>
        <w:t>українських</w:t>
      </w:r>
      <w:r w:rsidR="00C90C22" w:rsidRPr="00CC42D3">
        <w:rPr>
          <w:rFonts w:ascii="Times New Roman" w:hAnsi="Times New Roman" w:cs="Times New Roman"/>
          <w:sz w:val="28"/>
          <w:szCs w:val="28"/>
          <w:lang w:val="uk-UA"/>
        </w:rPr>
        <w:t xml:space="preserve">, так і німецьких </w:t>
      </w:r>
      <w:r w:rsidR="009F6D5B" w:rsidRPr="00CC42D3">
        <w:rPr>
          <w:rFonts w:ascii="Times New Roman" w:hAnsi="Times New Roman" w:cs="Times New Roman"/>
          <w:sz w:val="28"/>
          <w:szCs w:val="28"/>
          <w:lang w:val="uk-UA"/>
        </w:rPr>
        <w:t>прислів’</w:t>
      </w:r>
      <w:r w:rsidR="009F6D5B">
        <w:rPr>
          <w:rFonts w:ascii="Times New Roman" w:hAnsi="Times New Roman" w:cs="Times New Roman"/>
          <w:sz w:val="28"/>
          <w:szCs w:val="28"/>
          <w:lang w:val="uk-UA"/>
        </w:rPr>
        <w:t>їв</w:t>
      </w:r>
      <w:r w:rsidR="009F6D5B" w:rsidRPr="00CC42D3">
        <w:rPr>
          <w:rFonts w:ascii="Times New Roman" w:hAnsi="Times New Roman" w:cs="Times New Roman"/>
          <w:sz w:val="28"/>
          <w:szCs w:val="28"/>
          <w:lang w:val="uk-UA"/>
        </w:rPr>
        <w:t xml:space="preserve"> та </w:t>
      </w:r>
      <w:r w:rsidR="00C90C22" w:rsidRPr="00CC42D3">
        <w:rPr>
          <w:rFonts w:ascii="Times New Roman" w:hAnsi="Times New Roman" w:cs="Times New Roman"/>
          <w:sz w:val="28"/>
          <w:szCs w:val="28"/>
          <w:lang w:val="uk-UA"/>
        </w:rPr>
        <w:t xml:space="preserve">приказок. З іншого боку, ідіоми обох мов здебільшого стосуються характерних якостей жінок. У прислів’ях </w:t>
      </w:r>
      <w:r w:rsidR="009F6D5B" w:rsidRPr="00CC42D3">
        <w:rPr>
          <w:rFonts w:ascii="Times New Roman" w:hAnsi="Times New Roman" w:cs="Times New Roman"/>
          <w:sz w:val="28"/>
          <w:szCs w:val="28"/>
          <w:lang w:val="uk-UA"/>
        </w:rPr>
        <w:t xml:space="preserve">та приказках </w:t>
      </w:r>
      <w:r w:rsidR="00C90C22" w:rsidRPr="00CC42D3">
        <w:rPr>
          <w:rFonts w:ascii="Times New Roman" w:hAnsi="Times New Roman" w:cs="Times New Roman"/>
          <w:sz w:val="28"/>
          <w:szCs w:val="28"/>
          <w:lang w:val="uk-UA"/>
        </w:rPr>
        <w:t xml:space="preserve">жінки виконують різні ролі, наприклад, дочки, господині, нареченої, дружини чи матері. Як дочка, вона не в прихильності з самого початку. Коли вона була дівчиною, батько відразу одружив її. Як дружина, у неї нові завдання, і вона відповідає за все господарство. Майже в кожній ролі жінки ігноруються, знецінюються або принижуються. Але тільки в ролі матері жінка стає цінною і незамінною. Як мати, жінка має безмежну любов до своїх дітей. </w:t>
      </w:r>
      <w:r w:rsidR="009F6D5B">
        <w:rPr>
          <w:rFonts w:ascii="Times New Roman" w:hAnsi="Times New Roman" w:cs="Times New Roman"/>
          <w:sz w:val="28"/>
          <w:szCs w:val="28"/>
          <w:lang w:val="uk-UA"/>
        </w:rPr>
        <w:t xml:space="preserve">Часто це описується в подібних прислів’ях: </w:t>
      </w:r>
      <w:r w:rsidR="009F6D5B" w:rsidRPr="009F6D5B">
        <w:rPr>
          <w:rFonts w:ascii="Times New Roman" w:hAnsi="Times New Roman" w:cs="Times New Roman"/>
          <w:i/>
          <w:iCs/>
          <w:sz w:val="28"/>
          <w:szCs w:val="28"/>
          <w:lang w:val="uk-UA"/>
        </w:rPr>
        <w:t>„Wie eine Mutter, liebt niemand auf Erden.</w:t>
      </w:r>
      <w:r w:rsidR="009F6D5B" w:rsidRPr="009F6D5B">
        <w:rPr>
          <w:rFonts w:ascii="Times New Roman" w:hAnsi="Times New Roman" w:cs="Times New Roman"/>
          <w:sz w:val="28"/>
          <w:szCs w:val="28"/>
          <w:lang w:val="uk-UA"/>
        </w:rPr>
        <w:t xml:space="preserve">“ </w:t>
      </w:r>
      <w:r w:rsidR="009F6D5B">
        <w:rPr>
          <w:rFonts w:ascii="Times New Roman" w:hAnsi="Times New Roman" w:cs="Times New Roman"/>
          <w:sz w:val="28"/>
          <w:szCs w:val="28"/>
          <w:lang w:val="uk-UA"/>
        </w:rPr>
        <w:t>або</w:t>
      </w:r>
      <w:r w:rsidR="009F6D5B" w:rsidRPr="009F6D5B">
        <w:rPr>
          <w:rFonts w:ascii="Times New Roman" w:hAnsi="Times New Roman" w:cs="Times New Roman"/>
          <w:sz w:val="28"/>
          <w:szCs w:val="28"/>
          <w:lang w:val="uk-UA"/>
        </w:rPr>
        <w:t xml:space="preserve"> </w:t>
      </w:r>
      <w:r w:rsidR="009F6D5B" w:rsidRPr="009F6D5B">
        <w:rPr>
          <w:rFonts w:ascii="Times New Roman" w:hAnsi="Times New Roman" w:cs="Times New Roman"/>
          <w:i/>
          <w:iCs/>
          <w:sz w:val="28"/>
          <w:szCs w:val="28"/>
          <w:lang w:val="uk-UA"/>
        </w:rPr>
        <w:t>„Mutterschos ist arm, aber warm.“</w:t>
      </w:r>
      <w:r w:rsidR="009F6D5B">
        <w:rPr>
          <w:rFonts w:ascii="Times New Roman" w:hAnsi="Times New Roman" w:cs="Times New Roman"/>
          <w:i/>
          <w:iCs/>
          <w:sz w:val="28"/>
          <w:szCs w:val="28"/>
          <w:lang w:val="uk-UA"/>
        </w:rPr>
        <w:t xml:space="preserve"> </w:t>
      </w:r>
      <w:r w:rsidR="00C90C22" w:rsidRPr="00CC42D3">
        <w:rPr>
          <w:rFonts w:ascii="Times New Roman" w:hAnsi="Times New Roman" w:cs="Times New Roman"/>
          <w:sz w:val="28"/>
          <w:szCs w:val="28"/>
          <w:lang w:val="uk-UA"/>
        </w:rPr>
        <w:t>Її описують як безкорисливу та терплячу до дітей.</w:t>
      </w:r>
    </w:p>
    <w:p w14:paraId="772606C9" w14:textId="77777777" w:rsidR="009F6D5B" w:rsidRDefault="00C90C22" w:rsidP="00451A24">
      <w:pPr>
        <w:spacing w:after="0" w:line="240" w:lineRule="auto"/>
        <w:ind w:firstLine="708"/>
        <w:jc w:val="both"/>
        <w:rPr>
          <w:rFonts w:ascii="Times New Roman" w:hAnsi="Times New Roman" w:cs="Times New Roman"/>
          <w:sz w:val="28"/>
          <w:szCs w:val="28"/>
          <w:lang w:val="uk-UA"/>
        </w:rPr>
      </w:pPr>
      <w:r w:rsidRPr="00CC42D3">
        <w:rPr>
          <w:rFonts w:ascii="Times New Roman" w:hAnsi="Times New Roman" w:cs="Times New Roman"/>
          <w:sz w:val="28"/>
          <w:szCs w:val="28"/>
          <w:lang w:val="uk-UA"/>
        </w:rPr>
        <w:t xml:space="preserve">Стосунки між дочкою і </w:t>
      </w:r>
      <w:r w:rsidR="009F6D5B" w:rsidRPr="00CC42D3">
        <w:rPr>
          <w:rFonts w:ascii="Times New Roman" w:hAnsi="Times New Roman" w:cs="Times New Roman"/>
          <w:sz w:val="28"/>
          <w:szCs w:val="28"/>
          <w:lang w:val="uk-UA"/>
        </w:rPr>
        <w:t>матір’ю</w:t>
      </w:r>
      <w:r w:rsidRPr="00CC42D3">
        <w:rPr>
          <w:rFonts w:ascii="Times New Roman" w:hAnsi="Times New Roman" w:cs="Times New Roman"/>
          <w:sz w:val="28"/>
          <w:szCs w:val="28"/>
          <w:lang w:val="uk-UA"/>
        </w:rPr>
        <w:t xml:space="preserve"> </w:t>
      </w:r>
      <w:r w:rsidR="009F6D5B" w:rsidRPr="00CC42D3">
        <w:rPr>
          <w:rFonts w:ascii="Times New Roman" w:hAnsi="Times New Roman" w:cs="Times New Roman"/>
          <w:sz w:val="28"/>
          <w:szCs w:val="28"/>
          <w:lang w:val="uk-UA"/>
        </w:rPr>
        <w:t xml:space="preserve">в прислів’ях та приказках </w:t>
      </w:r>
      <w:r w:rsidRPr="00CC42D3">
        <w:rPr>
          <w:rFonts w:ascii="Times New Roman" w:hAnsi="Times New Roman" w:cs="Times New Roman"/>
          <w:sz w:val="28"/>
          <w:szCs w:val="28"/>
          <w:lang w:val="uk-UA"/>
        </w:rPr>
        <w:t xml:space="preserve">обох мов більш тісні й особливі, ніж стосунки мати-син. Мати розглядається як провідник, вихователь і взірець для доньки. Тільки в цих стосунках мати зображується негативно і дискредитується через погану поведінку доньки. Звинувачувати матір у поганій поведінці доньки все одно, що переносити первородний жіночий гріх з Єви на всіх жінок. У цьому контексті можна побачити, що Єва з її спокусливим яблуком, ймовірно, символізує всіх жінок, а Марія, як мати Ісуса Христа, символізує викуплення первородного гріха та провини. Це може бути </w:t>
      </w:r>
      <w:r w:rsidRPr="00CC42D3">
        <w:rPr>
          <w:rFonts w:ascii="Times New Roman" w:hAnsi="Times New Roman" w:cs="Times New Roman"/>
          <w:sz w:val="28"/>
          <w:szCs w:val="28"/>
          <w:lang w:val="uk-UA"/>
        </w:rPr>
        <w:lastRenderedPageBreak/>
        <w:t xml:space="preserve">відповіддю на запитання, чому жінки в прислів’ях </w:t>
      </w:r>
      <w:r w:rsidR="009F6D5B">
        <w:rPr>
          <w:rFonts w:ascii="Times New Roman" w:hAnsi="Times New Roman" w:cs="Times New Roman"/>
          <w:sz w:val="28"/>
          <w:szCs w:val="28"/>
          <w:lang w:val="uk-UA"/>
        </w:rPr>
        <w:t xml:space="preserve">та приказках </w:t>
      </w:r>
      <w:r w:rsidRPr="00CC42D3">
        <w:rPr>
          <w:rFonts w:ascii="Times New Roman" w:hAnsi="Times New Roman" w:cs="Times New Roman"/>
          <w:sz w:val="28"/>
          <w:szCs w:val="28"/>
          <w:lang w:val="uk-UA"/>
        </w:rPr>
        <w:t xml:space="preserve">описуються як звабливі та злі або чому матері описуються як позитивні та цінні. </w:t>
      </w:r>
    </w:p>
    <w:p w14:paraId="07F519BE" w14:textId="77777777" w:rsidR="009F6D5B" w:rsidRDefault="009F6D5B"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90C22" w:rsidRPr="00CC42D3">
        <w:rPr>
          <w:rFonts w:ascii="Times New Roman" w:hAnsi="Times New Roman" w:cs="Times New Roman"/>
          <w:sz w:val="28"/>
          <w:szCs w:val="28"/>
          <w:lang w:val="uk-UA"/>
        </w:rPr>
        <w:t xml:space="preserve"> багатьох </w:t>
      </w:r>
      <w:r w:rsidRPr="00CC42D3">
        <w:rPr>
          <w:rFonts w:ascii="Times New Roman" w:hAnsi="Times New Roman" w:cs="Times New Roman"/>
          <w:sz w:val="28"/>
          <w:szCs w:val="28"/>
          <w:lang w:val="uk-UA"/>
        </w:rPr>
        <w:t>прислів’ях</w:t>
      </w:r>
      <w:r>
        <w:rPr>
          <w:rFonts w:ascii="Times New Roman" w:hAnsi="Times New Roman" w:cs="Times New Roman"/>
          <w:sz w:val="28"/>
          <w:szCs w:val="28"/>
          <w:lang w:val="uk-UA"/>
        </w:rPr>
        <w:t xml:space="preserve"> зазначається</w:t>
      </w:r>
      <w:r w:rsidR="00C90C22" w:rsidRPr="00CC42D3">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00C90C22" w:rsidRPr="00CC42D3">
        <w:rPr>
          <w:rFonts w:ascii="Times New Roman" w:hAnsi="Times New Roman" w:cs="Times New Roman"/>
          <w:sz w:val="28"/>
          <w:szCs w:val="28"/>
          <w:lang w:val="uk-UA"/>
        </w:rPr>
        <w:t xml:space="preserve"> </w:t>
      </w:r>
      <w:r w:rsidR="00C90C22" w:rsidRPr="009F6D5B">
        <w:rPr>
          <w:rFonts w:ascii="Times New Roman" w:hAnsi="Times New Roman" w:cs="Times New Roman"/>
          <w:i/>
          <w:iCs/>
          <w:sz w:val="28"/>
          <w:szCs w:val="28"/>
          <w:lang w:val="uk-UA"/>
        </w:rPr>
        <w:t>„Der Mutter Ruthe ist besser als der Stiefmutter Rosinen.“</w:t>
      </w:r>
      <w:r w:rsidR="00C643EC" w:rsidRPr="00CC42D3">
        <w:rPr>
          <w:rFonts w:ascii="Times New Roman" w:hAnsi="Times New Roman" w:cs="Times New Roman"/>
          <w:sz w:val="28"/>
          <w:szCs w:val="28"/>
          <w:lang w:val="uk-UA"/>
        </w:rPr>
        <w:t xml:space="preserve">, де наголошується, що стосунки між дитиною та біологічною матір’ю не можуть бути замінені мачухою. Подібним чином </w:t>
      </w:r>
      <w:r>
        <w:rPr>
          <w:rFonts w:ascii="Times New Roman" w:hAnsi="Times New Roman" w:cs="Times New Roman"/>
          <w:sz w:val="28"/>
          <w:szCs w:val="28"/>
          <w:lang w:val="uk-UA"/>
        </w:rPr>
        <w:t xml:space="preserve">представлені в прислів’ях </w:t>
      </w:r>
      <w:r w:rsidR="00C643EC" w:rsidRPr="00CC42D3">
        <w:rPr>
          <w:rFonts w:ascii="Times New Roman" w:hAnsi="Times New Roman" w:cs="Times New Roman"/>
          <w:sz w:val="28"/>
          <w:szCs w:val="28"/>
          <w:lang w:val="uk-UA"/>
        </w:rPr>
        <w:t xml:space="preserve">стосунки між свекрухою та нареченою </w:t>
      </w:r>
      <w:r>
        <w:rPr>
          <w:rFonts w:ascii="Times New Roman" w:hAnsi="Times New Roman" w:cs="Times New Roman"/>
          <w:sz w:val="28"/>
          <w:szCs w:val="28"/>
          <w:lang w:val="uk-UA"/>
        </w:rPr>
        <w:t>чи невісткою. Робиться акцент на</w:t>
      </w:r>
      <w:r w:rsidR="00C643EC" w:rsidRPr="00CC42D3">
        <w:rPr>
          <w:rFonts w:ascii="Times New Roman" w:hAnsi="Times New Roman" w:cs="Times New Roman"/>
          <w:sz w:val="28"/>
          <w:szCs w:val="28"/>
          <w:lang w:val="uk-UA"/>
        </w:rPr>
        <w:t xml:space="preserve"> те, що вони не люблять одна одну і не хочуть ділити чоловіка (як чоловіка і сина). </w:t>
      </w:r>
    </w:p>
    <w:p w14:paraId="67A2FC4F" w14:textId="77777777" w:rsidR="00DB67AE" w:rsidRDefault="00BA6148"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ідіомах</w:t>
      </w:r>
      <w:r w:rsidR="00C643EC" w:rsidRPr="00CC42D3">
        <w:rPr>
          <w:rFonts w:ascii="Times New Roman" w:hAnsi="Times New Roman" w:cs="Times New Roman"/>
          <w:sz w:val="28"/>
          <w:szCs w:val="28"/>
          <w:lang w:val="uk-UA"/>
        </w:rPr>
        <w:t xml:space="preserve"> акцент не на ролях, як у прислів’ях, а на рисах характеру жінки. Здебільшого їх описують як пасивних людей, чиї погляди та думки </w:t>
      </w:r>
      <w:r w:rsidR="00DB67AE">
        <w:rPr>
          <w:rFonts w:ascii="Times New Roman" w:hAnsi="Times New Roman" w:cs="Times New Roman"/>
          <w:sz w:val="28"/>
          <w:szCs w:val="28"/>
          <w:lang w:val="uk-UA"/>
        </w:rPr>
        <w:t xml:space="preserve">нікого </w:t>
      </w:r>
      <w:r w:rsidR="00C643EC" w:rsidRPr="00CC42D3">
        <w:rPr>
          <w:rFonts w:ascii="Times New Roman" w:hAnsi="Times New Roman" w:cs="Times New Roman"/>
          <w:sz w:val="28"/>
          <w:szCs w:val="28"/>
          <w:lang w:val="uk-UA"/>
        </w:rPr>
        <w:t xml:space="preserve">не </w:t>
      </w:r>
      <w:r w:rsidR="00DB67AE">
        <w:rPr>
          <w:rFonts w:ascii="Times New Roman" w:hAnsi="Times New Roman" w:cs="Times New Roman"/>
          <w:sz w:val="28"/>
          <w:szCs w:val="28"/>
          <w:lang w:val="uk-UA"/>
        </w:rPr>
        <w:t>цікавлять</w:t>
      </w:r>
      <w:r w:rsidR="00C643EC" w:rsidRPr="00CC42D3">
        <w:rPr>
          <w:rFonts w:ascii="Times New Roman" w:hAnsi="Times New Roman" w:cs="Times New Roman"/>
          <w:sz w:val="28"/>
          <w:szCs w:val="28"/>
          <w:lang w:val="uk-UA"/>
        </w:rPr>
        <w:t xml:space="preserve"> і не мають значення. </w:t>
      </w:r>
      <w:r w:rsidR="00DB67AE">
        <w:rPr>
          <w:rFonts w:ascii="Times New Roman" w:hAnsi="Times New Roman" w:cs="Times New Roman"/>
          <w:sz w:val="28"/>
          <w:szCs w:val="28"/>
          <w:lang w:val="uk-UA"/>
        </w:rPr>
        <w:t xml:space="preserve">Жінок «віддають» </w:t>
      </w:r>
      <w:r w:rsidR="00DB67AE" w:rsidRPr="00DB67AE">
        <w:rPr>
          <w:rFonts w:ascii="Times New Roman" w:hAnsi="Times New Roman" w:cs="Times New Roman"/>
          <w:sz w:val="28"/>
          <w:szCs w:val="28"/>
          <w:lang w:val="uk-UA"/>
        </w:rPr>
        <w:t>(</w:t>
      </w:r>
      <w:r w:rsidR="00DB67AE" w:rsidRPr="00DB67AE">
        <w:rPr>
          <w:rFonts w:ascii="Times New Roman" w:hAnsi="Times New Roman" w:cs="Times New Roman"/>
          <w:i/>
          <w:iCs/>
          <w:sz w:val="28"/>
          <w:szCs w:val="28"/>
          <w:lang w:val="uk-UA"/>
        </w:rPr>
        <w:t>„abgegeben“</w:t>
      </w:r>
      <w:r w:rsidR="00DB67AE">
        <w:rPr>
          <w:rFonts w:ascii="Times New Roman" w:hAnsi="Times New Roman" w:cs="Times New Roman"/>
          <w:sz w:val="28"/>
          <w:szCs w:val="28"/>
          <w:lang w:val="uk-UA"/>
        </w:rPr>
        <w:t>) як</w:t>
      </w:r>
      <w:r w:rsidR="00C643EC" w:rsidRPr="00CC42D3">
        <w:rPr>
          <w:rFonts w:ascii="Times New Roman" w:hAnsi="Times New Roman" w:cs="Times New Roman"/>
          <w:sz w:val="28"/>
          <w:szCs w:val="28"/>
          <w:lang w:val="uk-UA"/>
        </w:rPr>
        <w:t xml:space="preserve"> наречен</w:t>
      </w:r>
      <w:r w:rsidR="00DB67AE">
        <w:rPr>
          <w:rFonts w:ascii="Times New Roman" w:hAnsi="Times New Roman" w:cs="Times New Roman"/>
          <w:sz w:val="28"/>
          <w:szCs w:val="28"/>
          <w:lang w:val="uk-UA"/>
        </w:rPr>
        <w:t xml:space="preserve">их </w:t>
      </w:r>
      <w:r w:rsidR="00C643EC" w:rsidRPr="00CC42D3">
        <w:rPr>
          <w:rFonts w:ascii="Times New Roman" w:hAnsi="Times New Roman" w:cs="Times New Roman"/>
          <w:sz w:val="28"/>
          <w:szCs w:val="28"/>
          <w:lang w:val="uk-UA"/>
        </w:rPr>
        <w:t>батьки і «</w:t>
      </w:r>
      <w:r w:rsidR="00DB67AE">
        <w:rPr>
          <w:rFonts w:ascii="Times New Roman" w:hAnsi="Times New Roman" w:cs="Times New Roman"/>
          <w:sz w:val="28"/>
          <w:szCs w:val="28"/>
          <w:lang w:val="uk-UA"/>
        </w:rPr>
        <w:t>приймають</w:t>
      </w:r>
      <w:r w:rsidR="00C643EC" w:rsidRPr="00CC42D3">
        <w:rPr>
          <w:rFonts w:ascii="Times New Roman" w:hAnsi="Times New Roman" w:cs="Times New Roman"/>
          <w:sz w:val="28"/>
          <w:szCs w:val="28"/>
          <w:lang w:val="uk-UA"/>
        </w:rPr>
        <w:t xml:space="preserve">» </w:t>
      </w:r>
      <w:r w:rsidR="00DB67AE" w:rsidRPr="00DB67AE">
        <w:rPr>
          <w:rFonts w:ascii="Times New Roman" w:hAnsi="Times New Roman" w:cs="Times New Roman"/>
          <w:sz w:val="28"/>
          <w:szCs w:val="28"/>
          <w:lang w:val="uk-UA"/>
        </w:rPr>
        <w:t>(</w:t>
      </w:r>
      <w:r w:rsidR="00DB67AE" w:rsidRPr="00DB67AE">
        <w:rPr>
          <w:rFonts w:ascii="Times New Roman" w:hAnsi="Times New Roman" w:cs="Times New Roman"/>
          <w:i/>
          <w:iCs/>
          <w:sz w:val="28"/>
          <w:szCs w:val="28"/>
          <w:lang w:val="uk-UA"/>
        </w:rPr>
        <w:t>„übernommen“</w:t>
      </w:r>
      <w:r w:rsidR="00DB67AE">
        <w:rPr>
          <w:rFonts w:ascii="Times New Roman" w:hAnsi="Times New Roman" w:cs="Times New Roman"/>
          <w:sz w:val="28"/>
          <w:szCs w:val="28"/>
          <w:lang w:val="uk-UA"/>
        </w:rPr>
        <w:t xml:space="preserve">) свекор та </w:t>
      </w:r>
      <w:r w:rsidR="00C643EC" w:rsidRPr="00CC42D3">
        <w:rPr>
          <w:rFonts w:ascii="Times New Roman" w:hAnsi="Times New Roman" w:cs="Times New Roman"/>
          <w:sz w:val="28"/>
          <w:szCs w:val="28"/>
          <w:lang w:val="uk-UA"/>
        </w:rPr>
        <w:t>свекрух</w:t>
      </w:r>
      <w:r w:rsidR="00DB67AE">
        <w:rPr>
          <w:rFonts w:ascii="Times New Roman" w:hAnsi="Times New Roman" w:cs="Times New Roman"/>
          <w:sz w:val="28"/>
          <w:szCs w:val="28"/>
          <w:lang w:val="uk-UA"/>
        </w:rPr>
        <w:t>а</w:t>
      </w:r>
      <w:r w:rsidR="00C643EC" w:rsidRPr="00CC42D3">
        <w:rPr>
          <w:rFonts w:ascii="Times New Roman" w:hAnsi="Times New Roman" w:cs="Times New Roman"/>
          <w:sz w:val="28"/>
          <w:szCs w:val="28"/>
          <w:lang w:val="uk-UA"/>
        </w:rPr>
        <w:t>. Як дружина</w:t>
      </w:r>
      <w:r w:rsidR="00DB67AE">
        <w:rPr>
          <w:rFonts w:ascii="Times New Roman" w:hAnsi="Times New Roman" w:cs="Times New Roman"/>
          <w:sz w:val="28"/>
          <w:szCs w:val="28"/>
          <w:lang w:val="uk-UA"/>
        </w:rPr>
        <w:t xml:space="preserve"> жінка </w:t>
      </w:r>
      <w:r w:rsidR="00C643EC" w:rsidRPr="00CC42D3">
        <w:rPr>
          <w:rFonts w:ascii="Times New Roman" w:hAnsi="Times New Roman" w:cs="Times New Roman"/>
          <w:sz w:val="28"/>
          <w:szCs w:val="28"/>
          <w:lang w:val="uk-UA"/>
        </w:rPr>
        <w:t>повинн</w:t>
      </w:r>
      <w:r w:rsidR="00DB67AE">
        <w:rPr>
          <w:rFonts w:ascii="Times New Roman" w:hAnsi="Times New Roman" w:cs="Times New Roman"/>
          <w:sz w:val="28"/>
          <w:szCs w:val="28"/>
          <w:lang w:val="uk-UA"/>
        </w:rPr>
        <w:t>а</w:t>
      </w:r>
      <w:r w:rsidR="00C643EC" w:rsidRPr="00CC42D3">
        <w:rPr>
          <w:rFonts w:ascii="Times New Roman" w:hAnsi="Times New Roman" w:cs="Times New Roman"/>
          <w:sz w:val="28"/>
          <w:szCs w:val="28"/>
          <w:lang w:val="uk-UA"/>
        </w:rPr>
        <w:t xml:space="preserve"> бути захищен</w:t>
      </w:r>
      <w:r w:rsidR="00DB67AE">
        <w:rPr>
          <w:rFonts w:ascii="Times New Roman" w:hAnsi="Times New Roman" w:cs="Times New Roman"/>
          <w:sz w:val="28"/>
          <w:szCs w:val="28"/>
          <w:lang w:val="uk-UA"/>
        </w:rPr>
        <w:t>а</w:t>
      </w:r>
      <w:r w:rsidR="00C643EC" w:rsidRPr="00CC42D3">
        <w:rPr>
          <w:rFonts w:ascii="Times New Roman" w:hAnsi="Times New Roman" w:cs="Times New Roman"/>
          <w:sz w:val="28"/>
          <w:szCs w:val="28"/>
          <w:lang w:val="uk-UA"/>
        </w:rPr>
        <w:t xml:space="preserve"> і нагодован</w:t>
      </w:r>
      <w:r w:rsidR="00DB67AE">
        <w:rPr>
          <w:rFonts w:ascii="Times New Roman" w:hAnsi="Times New Roman" w:cs="Times New Roman"/>
          <w:sz w:val="28"/>
          <w:szCs w:val="28"/>
          <w:lang w:val="uk-UA"/>
        </w:rPr>
        <w:t>а</w:t>
      </w:r>
      <w:r w:rsidR="00C643EC" w:rsidRPr="00CC42D3">
        <w:rPr>
          <w:rFonts w:ascii="Times New Roman" w:hAnsi="Times New Roman" w:cs="Times New Roman"/>
          <w:sz w:val="28"/>
          <w:szCs w:val="28"/>
          <w:lang w:val="uk-UA"/>
        </w:rPr>
        <w:t xml:space="preserve"> і нічого більше. </w:t>
      </w:r>
    </w:p>
    <w:p w14:paraId="11E31CA6" w14:textId="6DC4B74C" w:rsidR="00C643EC" w:rsidRPr="00CC42D3" w:rsidRDefault="00C643EC" w:rsidP="00451A24">
      <w:pPr>
        <w:spacing w:after="0" w:line="240" w:lineRule="auto"/>
        <w:ind w:firstLine="708"/>
        <w:jc w:val="both"/>
        <w:rPr>
          <w:rFonts w:ascii="Times New Roman" w:hAnsi="Times New Roman" w:cs="Times New Roman"/>
          <w:sz w:val="28"/>
          <w:szCs w:val="28"/>
          <w:lang w:val="uk-UA"/>
        </w:rPr>
      </w:pPr>
      <w:bookmarkStart w:id="21" w:name="_Hlk152169225"/>
      <w:r w:rsidRPr="00CC42D3">
        <w:rPr>
          <w:rFonts w:ascii="Times New Roman" w:hAnsi="Times New Roman" w:cs="Times New Roman"/>
          <w:sz w:val="28"/>
          <w:szCs w:val="28"/>
          <w:lang w:val="uk-UA"/>
        </w:rPr>
        <w:t xml:space="preserve">Завдяки цьому дослідженню можна </w:t>
      </w:r>
      <w:r w:rsidR="00DB67AE">
        <w:rPr>
          <w:rFonts w:ascii="Times New Roman" w:hAnsi="Times New Roman" w:cs="Times New Roman"/>
          <w:sz w:val="28"/>
          <w:szCs w:val="28"/>
          <w:lang w:val="uk-UA"/>
        </w:rPr>
        <w:t>висновувати</w:t>
      </w:r>
      <w:r w:rsidRPr="00CC42D3">
        <w:rPr>
          <w:rFonts w:ascii="Times New Roman" w:hAnsi="Times New Roman" w:cs="Times New Roman"/>
          <w:sz w:val="28"/>
          <w:szCs w:val="28"/>
          <w:lang w:val="uk-UA"/>
        </w:rPr>
        <w:t xml:space="preserve">, що жінки в ідіомах майже завжди мають негативні характеристики. </w:t>
      </w:r>
      <w:bookmarkEnd w:id="21"/>
      <w:r w:rsidR="00DB67AE">
        <w:rPr>
          <w:rFonts w:ascii="Times New Roman" w:hAnsi="Times New Roman" w:cs="Times New Roman"/>
          <w:sz w:val="28"/>
          <w:szCs w:val="28"/>
          <w:lang w:val="uk-UA"/>
        </w:rPr>
        <w:t>Те, що ж</w:t>
      </w:r>
      <w:r w:rsidRPr="00CC42D3">
        <w:rPr>
          <w:rFonts w:ascii="Times New Roman" w:hAnsi="Times New Roman" w:cs="Times New Roman"/>
          <w:sz w:val="28"/>
          <w:szCs w:val="28"/>
          <w:lang w:val="uk-UA"/>
        </w:rPr>
        <w:t>інки</w:t>
      </w:r>
      <w:r w:rsidR="00DB67AE">
        <w:rPr>
          <w:rFonts w:ascii="Times New Roman" w:hAnsi="Times New Roman" w:cs="Times New Roman"/>
          <w:sz w:val="28"/>
          <w:szCs w:val="28"/>
          <w:lang w:val="uk-UA"/>
        </w:rPr>
        <w:t xml:space="preserve"> </w:t>
      </w:r>
      <w:r w:rsidRPr="00CC42D3">
        <w:rPr>
          <w:rFonts w:ascii="Times New Roman" w:hAnsi="Times New Roman" w:cs="Times New Roman"/>
          <w:sz w:val="28"/>
          <w:szCs w:val="28"/>
          <w:lang w:val="uk-UA"/>
        </w:rPr>
        <w:t>не заслуговують на довіру, брехливі, спокусливі, примхливі, балакучі, злі та слабкі, зустріча</w:t>
      </w:r>
      <w:r w:rsidR="00DB67AE">
        <w:rPr>
          <w:rFonts w:ascii="Times New Roman" w:hAnsi="Times New Roman" w:cs="Times New Roman"/>
          <w:sz w:val="28"/>
          <w:szCs w:val="28"/>
          <w:lang w:val="uk-UA"/>
        </w:rPr>
        <w:t>є</w:t>
      </w:r>
      <w:r w:rsidRPr="00CC42D3">
        <w:rPr>
          <w:rFonts w:ascii="Times New Roman" w:hAnsi="Times New Roman" w:cs="Times New Roman"/>
          <w:sz w:val="28"/>
          <w:szCs w:val="28"/>
          <w:lang w:val="uk-UA"/>
        </w:rPr>
        <w:t xml:space="preserve">ться </w:t>
      </w:r>
      <w:r w:rsidR="00DB67AE">
        <w:rPr>
          <w:rFonts w:ascii="Times New Roman" w:hAnsi="Times New Roman" w:cs="Times New Roman"/>
          <w:sz w:val="28"/>
          <w:szCs w:val="28"/>
          <w:lang w:val="uk-UA"/>
        </w:rPr>
        <w:t>безліч</w:t>
      </w:r>
      <w:r w:rsidRPr="00CC42D3">
        <w:rPr>
          <w:rFonts w:ascii="Times New Roman" w:hAnsi="Times New Roman" w:cs="Times New Roman"/>
          <w:sz w:val="28"/>
          <w:szCs w:val="28"/>
          <w:lang w:val="uk-UA"/>
        </w:rPr>
        <w:t xml:space="preserve"> разів. Їх лише позитивно описують у дуже кількох фразах, таких як </w:t>
      </w:r>
      <w:r w:rsidRPr="00DB67AE">
        <w:rPr>
          <w:rFonts w:ascii="Times New Roman" w:hAnsi="Times New Roman" w:cs="Times New Roman"/>
          <w:i/>
          <w:iCs/>
          <w:sz w:val="28"/>
          <w:szCs w:val="28"/>
          <w:lang w:val="uk-UA"/>
        </w:rPr>
        <w:t>„Meine bessere Hälfte“</w:t>
      </w:r>
      <w:r w:rsidRPr="00CC42D3">
        <w:rPr>
          <w:rFonts w:ascii="Times New Roman" w:hAnsi="Times New Roman" w:cs="Times New Roman"/>
          <w:sz w:val="28"/>
          <w:szCs w:val="28"/>
          <w:lang w:val="uk-UA"/>
        </w:rPr>
        <w:t xml:space="preserve"> або </w:t>
      </w:r>
      <w:r w:rsidRPr="00DB67AE">
        <w:rPr>
          <w:rFonts w:ascii="Times New Roman" w:hAnsi="Times New Roman" w:cs="Times New Roman"/>
          <w:i/>
          <w:iCs/>
          <w:sz w:val="28"/>
          <w:szCs w:val="28"/>
          <w:lang w:val="uk-UA"/>
        </w:rPr>
        <w:t>„Die Schürzen sind hier klüger als die Hosen“</w:t>
      </w:r>
      <w:r w:rsidRPr="00CC42D3">
        <w:rPr>
          <w:rFonts w:ascii="Times New Roman" w:hAnsi="Times New Roman" w:cs="Times New Roman"/>
          <w:sz w:val="28"/>
          <w:szCs w:val="28"/>
          <w:lang w:val="uk-UA"/>
        </w:rPr>
        <w:t>. Причиною цього є те, що приказки та прислів’я також походять від патріархального способу мислення.</w:t>
      </w:r>
    </w:p>
    <w:p w14:paraId="75B10C84" w14:textId="77777777" w:rsidR="00DB67AE" w:rsidRDefault="00C643EC" w:rsidP="00451A24">
      <w:pPr>
        <w:spacing w:after="0" w:line="240" w:lineRule="auto"/>
        <w:jc w:val="both"/>
        <w:rPr>
          <w:rFonts w:ascii="Times New Roman" w:hAnsi="Times New Roman" w:cs="Times New Roman"/>
          <w:sz w:val="28"/>
          <w:szCs w:val="28"/>
          <w:lang w:val="uk-UA"/>
        </w:rPr>
      </w:pPr>
      <w:r w:rsidRPr="00CC42D3">
        <w:rPr>
          <w:rFonts w:ascii="Times New Roman" w:hAnsi="Times New Roman" w:cs="Times New Roman"/>
          <w:sz w:val="28"/>
          <w:szCs w:val="28"/>
          <w:lang w:val="uk-UA"/>
        </w:rPr>
        <w:tab/>
        <w:t xml:space="preserve">З розглянутих ідіом також складається враження, що вік є великим чинником деградації жінок. Прикметник </w:t>
      </w:r>
      <w:r w:rsidR="00DB67AE" w:rsidRPr="00DB67AE">
        <w:rPr>
          <w:rFonts w:ascii="Times New Roman" w:hAnsi="Times New Roman" w:cs="Times New Roman"/>
          <w:i/>
          <w:iCs/>
          <w:sz w:val="28"/>
          <w:szCs w:val="28"/>
          <w:lang w:val="uk-UA"/>
        </w:rPr>
        <w:t>„</w:t>
      </w:r>
      <w:r w:rsidRPr="00DB67AE">
        <w:rPr>
          <w:rFonts w:ascii="Times New Roman" w:hAnsi="Times New Roman" w:cs="Times New Roman"/>
          <w:i/>
          <w:iCs/>
          <w:sz w:val="28"/>
          <w:szCs w:val="28"/>
          <w:lang w:val="uk-UA"/>
        </w:rPr>
        <w:t>alt</w:t>
      </w:r>
      <w:r w:rsidR="00DB67AE" w:rsidRPr="00DB67AE">
        <w:rPr>
          <w:rFonts w:ascii="Times New Roman" w:hAnsi="Times New Roman" w:cs="Times New Roman"/>
          <w:i/>
          <w:iCs/>
          <w:sz w:val="28"/>
          <w:szCs w:val="28"/>
          <w:lang w:val="uk-UA"/>
        </w:rPr>
        <w:t>“</w:t>
      </w:r>
      <w:r w:rsidRPr="00CC42D3">
        <w:rPr>
          <w:rFonts w:ascii="Times New Roman" w:hAnsi="Times New Roman" w:cs="Times New Roman"/>
          <w:sz w:val="28"/>
          <w:szCs w:val="28"/>
          <w:lang w:val="uk-UA"/>
        </w:rPr>
        <w:t xml:space="preserve"> в таких ідіомах, як </w:t>
      </w:r>
      <w:r w:rsidR="00DB67AE" w:rsidRPr="00DB67AE">
        <w:rPr>
          <w:rFonts w:ascii="Times New Roman" w:hAnsi="Times New Roman" w:cs="Times New Roman"/>
          <w:i/>
          <w:iCs/>
          <w:sz w:val="28"/>
          <w:szCs w:val="28"/>
          <w:lang w:val="uk-UA"/>
        </w:rPr>
        <w:t>„</w:t>
      </w:r>
      <w:r w:rsidR="00DB67AE" w:rsidRPr="00DB67AE">
        <w:rPr>
          <w:rFonts w:ascii="Times New Roman" w:hAnsi="Times New Roman" w:cs="Times New Roman"/>
          <w:i/>
          <w:iCs/>
          <w:sz w:val="28"/>
          <w:szCs w:val="28"/>
          <w:lang w:val="de-DE"/>
        </w:rPr>
        <w:t>a</w:t>
      </w:r>
      <w:r w:rsidRPr="00DB67AE">
        <w:rPr>
          <w:rFonts w:ascii="Times New Roman" w:hAnsi="Times New Roman" w:cs="Times New Roman"/>
          <w:i/>
          <w:iCs/>
          <w:sz w:val="28"/>
          <w:szCs w:val="28"/>
          <w:lang w:val="uk-UA"/>
        </w:rPr>
        <w:t>lte Kachel“, „</w:t>
      </w:r>
      <w:r w:rsidR="00DB67AE" w:rsidRPr="00DB67AE">
        <w:rPr>
          <w:rFonts w:ascii="Times New Roman" w:hAnsi="Times New Roman" w:cs="Times New Roman"/>
          <w:i/>
          <w:iCs/>
          <w:sz w:val="28"/>
          <w:szCs w:val="28"/>
          <w:lang w:val="de-DE"/>
        </w:rPr>
        <w:t>e</w:t>
      </w:r>
      <w:r w:rsidRPr="00DB67AE">
        <w:rPr>
          <w:rFonts w:ascii="Times New Roman" w:hAnsi="Times New Roman" w:cs="Times New Roman"/>
          <w:i/>
          <w:iCs/>
          <w:sz w:val="28"/>
          <w:szCs w:val="28"/>
          <w:lang w:val="uk-UA"/>
        </w:rPr>
        <w:t>ine alte Schachtel sein“</w:t>
      </w:r>
      <w:r w:rsidRPr="00CC42D3">
        <w:rPr>
          <w:rFonts w:ascii="Times New Roman" w:hAnsi="Times New Roman" w:cs="Times New Roman"/>
          <w:sz w:val="28"/>
          <w:szCs w:val="28"/>
          <w:lang w:val="uk-UA"/>
        </w:rPr>
        <w:t xml:space="preserve"> або </w:t>
      </w:r>
      <w:r w:rsidRPr="00DB67AE">
        <w:rPr>
          <w:rFonts w:ascii="Times New Roman" w:hAnsi="Times New Roman" w:cs="Times New Roman"/>
          <w:i/>
          <w:iCs/>
          <w:sz w:val="28"/>
          <w:szCs w:val="28"/>
          <w:lang w:val="uk-UA"/>
        </w:rPr>
        <w:t>„</w:t>
      </w:r>
      <w:r w:rsidR="00DB67AE" w:rsidRPr="00DB67AE">
        <w:rPr>
          <w:rFonts w:ascii="Times New Roman" w:hAnsi="Times New Roman" w:cs="Times New Roman"/>
          <w:i/>
          <w:iCs/>
          <w:sz w:val="28"/>
          <w:szCs w:val="28"/>
          <w:lang w:val="de-DE"/>
        </w:rPr>
        <w:t>e</w:t>
      </w:r>
      <w:r w:rsidRPr="00DB67AE">
        <w:rPr>
          <w:rFonts w:ascii="Times New Roman" w:hAnsi="Times New Roman" w:cs="Times New Roman"/>
          <w:i/>
          <w:iCs/>
          <w:sz w:val="28"/>
          <w:szCs w:val="28"/>
          <w:lang w:val="uk-UA"/>
        </w:rPr>
        <w:t>ine alte Schnalle sein“</w:t>
      </w:r>
      <w:r w:rsidRPr="00CC42D3">
        <w:rPr>
          <w:rFonts w:ascii="Times New Roman" w:hAnsi="Times New Roman" w:cs="Times New Roman"/>
          <w:sz w:val="28"/>
          <w:szCs w:val="28"/>
          <w:lang w:val="uk-UA"/>
        </w:rPr>
        <w:t xml:space="preserve">, сприяє знеціненню жінок. У ідіомах жінок оцінюють за зовнішнім виглядом і поводженням, які розкривають їхній характер. І відповідно до цього визначення, красиві та мовчазні жінки вважаються приємними та кращими. Майже всі інші жінки описуються в ідіомах як нахабні, легковажні, примхливі, сварливі, сварливі та злі люди. </w:t>
      </w:r>
    </w:p>
    <w:p w14:paraId="3B1E4AFB" w14:textId="635554A1" w:rsidR="00C643EC" w:rsidRDefault="00C643EC" w:rsidP="00451A24">
      <w:pPr>
        <w:spacing w:after="0" w:line="240" w:lineRule="auto"/>
        <w:ind w:firstLine="708"/>
        <w:jc w:val="both"/>
        <w:rPr>
          <w:rFonts w:ascii="Times New Roman" w:hAnsi="Times New Roman" w:cs="Times New Roman"/>
          <w:sz w:val="28"/>
          <w:szCs w:val="28"/>
          <w:lang w:val="uk-UA"/>
        </w:rPr>
      </w:pPr>
      <w:r w:rsidRPr="00CC42D3">
        <w:rPr>
          <w:rFonts w:ascii="Times New Roman" w:hAnsi="Times New Roman" w:cs="Times New Roman"/>
          <w:sz w:val="28"/>
          <w:szCs w:val="28"/>
          <w:lang w:val="uk-UA"/>
        </w:rPr>
        <w:t xml:space="preserve">З іншого боку, </w:t>
      </w:r>
      <w:bookmarkStart w:id="22" w:name="_Hlk152169174"/>
      <w:r w:rsidRPr="00CC42D3">
        <w:rPr>
          <w:rFonts w:ascii="Times New Roman" w:hAnsi="Times New Roman" w:cs="Times New Roman"/>
          <w:sz w:val="28"/>
          <w:szCs w:val="28"/>
          <w:lang w:val="uk-UA"/>
        </w:rPr>
        <w:t>якщо подивит</w:t>
      </w:r>
      <w:r w:rsidR="00DB67AE">
        <w:rPr>
          <w:rFonts w:ascii="Times New Roman" w:hAnsi="Times New Roman" w:cs="Times New Roman"/>
          <w:sz w:val="28"/>
          <w:szCs w:val="28"/>
          <w:lang w:val="uk-UA"/>
        </w:rPr>
        <w:t>ись</w:t>
      </w:r>
      <w:r w:rsidRPr="00CC42D3">
        <w:rPr>
          <w:rFonts w:ascii="Times New Roman" w:hAnsi="Times New Roman" w:cs="Times New Roman"/>
          <w:sz w:val="28"/>
          <w:szCs w:val="28"/>
          <w:lang w:val="uk-UA"/>
        </w:rPr>
        <w:t xml:space="preserve"> на прислів’я</w:t>
      </w:r>
      <w:r w:rsidR="00DB67AE">
        <w:rPr>
          <w:rFonts w:ascii="Times New Roman" w:hAnsi="Times New Roman" w:cs="Times New Roman"/>
          <w:sz w:val="28"/>
          <w:szCs w:val="28"/>
          <w:lang w:val="uk-UA"/>
        </w:rPr>
        <w:t xml:space="preserve"> та приказки</w:t>
      </w:r>
      <w:r w:rsidRPr="00CC42D3">
        <w:rPr>
          <w:rFonts w:ascii="Times New Roman" w:hAnsi="Times New Roman" w:cs="Times New Roman"/>
          <w:sz w:val="28"/>
          <w:szCs w:val="28"/>
          <w:lang w:val="uk-UA"/>
        </w:rPr>
        <w:t>, мож</w:t>
      </w:r>
      <w:r w:rsidR="00DB67AE">
        <w:rPr>
          <w:rFonts w:ascii="Times New Roman" w:hAnsi="Times New Roman" w:cs="Times New Roman"/>
          <w:sz w:val="28"/>
          <w:szCs w:val="28"/>
          <w:lang w:val="uk-UA"/>
        </w:rPr>
        <w:t>на</w:t>
      </w:r>
      <w:r w:rsidRPr="00CC42D3">
        <w:rPr>
          <w:rFonts w:ascii="Times New Roman" w:hAnsi="Times New Roman" w:cs="Times New Roman"/>
          <w:sz w:val="28"/>
          <w:szCs w:val="28"/>
          <w:lang w:val="uk-UA"/>
        </w:rPr>
        <w:t xml:space="preserve"> </w:t>
      </w:r>
      <w:r w:rsidR="00DB67AE">
        <w:rPr>
          <w:rFonts w:ascii="Times New Roman" w:hAnsi="Times New Roman" w:cs="Times New Roman"/>
          <w:sz w:val="28"/>
          <w:szCs w:val="28"/>
          <w:lang w:val="uk-UA"/>
        </w:rPr>
        <w:t>дійти</w:t>
      </w:r>
      <w:r w:rsidRPr="00CC42D3">
        <w:rPr>
          <w:rFonts w:ascii="Times New Roman" w:hAnsi="Times New Roman" w:cs="Times New Roman"/>
          <w:sz w:val="28"/>
          <w:szCs w:val="28"/>
          <w:lang w:val="uk-UA"/>
        </w:rPr>
        <w:t xml:space="preserve"> виснов</w:t>
      </w:r>
      <w:r w:rsidR="00DB67AE">
        <w:rPr>
          <w:rFonts w:ascii="Times New Roman" w:hAnsi="Times New Roman" w:cs="Times New Roman"/>
          <w:sz w:val="28"/>
          <w:szCs w:val="28"/>
          <w:lang w:val="uk-UA"/>
        </w:rPr>
        <w:t>ку</w:t>
      </w:r>
      <w:r w:rsidRPr="00CC42D3">
        <w:rPr>
          <w:rFonts w:ascii="Times New Roman" w:hAnsi="Times New Roman" w:cs="Times New Roman"/>
          <w:sz w:val="28"/>
          <w:szCs w:val="28"/>
          <w:lang w:val="uk-UA"/>
        </w:rPr>
        <w:t>: незалежно від того, яку роль</w:t>
      </w:r>
      <w:r w:rsidR="0082394B">
        <w:rPr>
          <w:rFonts w:ascii="Times New Roman" w:hAnsi="Times New Roman" w:cs="Times New Roman"/>
          <w:sz w:val="28"/>
          <w:szCs w:val="28"/>
          <w:lang w:val="uk-UA"/>
        </w:rPr>
        <w:t xml:space="preserve"> має </w:t>
      </w:r>
      <w:r w:rsidR="0082394B" w:rsidRPr="00CC42D3">
        <w:rPr>
          <w:rFonts w:ascii="Times New Roman" w:hAnsi="Times New Roman" w:cs="Times New Roman"/>
          <w:sz w:val="28"/>
          <w:szCs w:val="28"/>
          <w:lang w:val="uk-UA"/>
        </w:rPr>
        <w:t>жінка</w:t>
      </w:r>
      <w:r w:rsidRPr="00CC42D3">
        <w:rPr>
          <w:rFonts w:ascii="Times New Roman" w:hAnsi="Times New Roman" w:cs="Times New Roman"/>
          <w:sz w:val="28"/>
          <w:szCs w:val="28"/>
          <w:lang w:val="uk-UA"/>
        </w:rPr>
        <w:t xml:space="preserve">, чи то дочка, господиня, наречена, дружина чи мати, в прислів’ях </w:t>
      </w:r>
      <w:r w:rsidR="0082394B">
        <w:rPr>
          <w:rFonts w:ascii="Times New Roman" w:hAnsi="Times New Roman" w:cs="Times New Roman"/>
          <w:sz w:val="28"/>
          <w:szCs w:val="28"/>
          <w:lang w:val="uk-UA"/>
        </w:rPr>
        <w:t xml:space="preserve">та приказках вона </w:t>
      </w:r>
      <w:r w:rsidRPr="00CC42D3">
        <w:rPr>
          <w:rFonts w:ascii="Times New Roman" w:hAnsi="Times New Roman" w:cs="Times New Roman"/>
          <w:sz w:val="28"/>
          <w:szCs w:val="28"/>
          <w:lang w:val="uk-UA"/>
        </w:rPr>
        <w:t xml:space="preserve">оцінюється </w:t>
      </w:r>
      <w:r w:rsidR="0082394B">
        <w:rPr>
          <w:rFonts w:ascii="Times New Roman" w:hAnsi="Times New Roman" w:cs="Times New Roman"/>
          <w:sz w:val="28"/>
          <w:szCs w:val="28"/>
          <w:lang w:val="uk-UA"/>
        </w:rPr>
        <w:t xml:space="preserve">лише </w:t>
      </w:r>
      <w:r w:rsidRPr="00CC42D3">
        <w:rPr>
          <w:rFonts w:ascii="Times New Roman" w:hAnsi="Times New Roman" w:cs="Times New Roman"/>
          <w:sz w:val="28"/>
          <w:szCs w:val="28"/>
          <w:lang w:val="uk-UA"/>
        </w:rPr>
        <w:t xml:space="preserve">за тим, чи </w:t>
      </w:r>
      <w:r w:rsidR="0082394B">
        <w:rPr>
          <w:rFonts w:ascii="Times New Roman" w:hAnsi="Times New Roman" w:cs="Times New Roman"/>
          <w:sz w:val="28"/>
          <w:szCs w:val="28"/>
          <w:lang w:val="uk-UA"/>
        </w:rPr>
        <w:t>виконала вона певне з</w:t>
      </w:r>
      <w:r w:rsidRPr="00CC42D3">
        <w:rPr>
          <w:rFonts w:ascii="Times New Roman" w:hAnsi="Times New Roman" w:cs="Times New Roman"/>
          <w:sz w:val="28"/>
          <w:szCs w:val="28"/>
          <w:lang w:val="uk-UA"/>
        </w:rPr>
        <w:t xml:space="preserve">авдання та </w:t>
      </w:r>
      <w:r w:rsidR="0082394B">
        <w:rPr>
          <w:rFonts w:ascii="Times New Roman" w:hAnsi="Times New Roman" w:cs="Times New Roman"/>
          <w:sz w:val="28"/>
          <w:szCs w:val="28"/>
          <w:lang w:val="uk-UA"/>
        </w:rPr>
        <w:t xml:space="preserve">чи </w:t>
      </w:r>
      <w:r w:rsidRPr="00CC42D3">
        <w:rPr>
          <w:rFonts w:ascii="Times New Roman" w:hAnsi="Times New Roman" w:cs="Times New Roman"/>
          <w:sz w:val="28"/>
          <w:szCs w:val="28"/>
          <w:lang w:val="uk-UA"/>
        </w:rPr>
        <w:t>виправда</w:t>
      </w:r>
      <w:r w:rsidR="0082394B">
        <w:rPr>
          <w:rFonts w:ascii="Times New Roman" w:hAnsi="Times New Roman" w:cs="Times New Roman"/>
          <w:sz w:val="28"/>
          <w:szCs w:val="28"/>
          <w:lang w:val="uk-UA"/>
        </w:rPr>
        <w:t>ла</w:t>
      </w:r>
      <w:r w:rsidRPr="00CC42D3">
        <w:rPr>
          <w:rFonts w:ascii="Times New Roman" w:hAnsi="Times New Roman" w:cs="Times New Roman"/>
          <w:sz w:val="28"/>
          <w:szCs w:val="28"/>
          <w:lang w:val="uk-UA"/>
        </w:rPr>
        <w:t xml:space="preserve"> очікування. </w:t>
      </w:r>
    </w:p>
    <w:bookmarkEnd w:id="22"/>
    <w:p w14:paraId="0EA48DDC" w14:textId="5B9C9375" w:rsidR="00B15A4E" w:rsidRPr="00CC42D3" w:rsidRDefault="00B15A4E" w:rsidP="00451A24">
      <w:pPr>
        <w:spacing w:after="0" w:line="240" w:lineRule="auto"/>
        <w:ind w:firstLine="708"/>
        <w:jc w:val="both"/>
        <w:rPr>
          <w:rFonts w:ascii="Times New Roman" w:hAnsi="Times New Roman" w:cs="Times New Roman"/>
          <w:sz w:val="28"/>
          <w:szCs w:val="28"/>
          <w:lang w:val="uk-UA"/>
        </w:rPr>
      </w:pPr>
      <w:r w:rsidRPr="00CC42D3">
        <w:rPr>
          <w:rFonts w:ascii="Times New Roman" w:hAnsi="Times New Roman" w:cs="Times New Roman"/>
          <w:sz w:val="28"/>
          <w:szCs w:val="28"/>
          <w:lang w:val="uk-UA"/>
        </w:rPr>
        <w:t>Соціальний статус жінки розглядається в даній роботі як процес, а ролі, такі як донька, дівчина, мати тощо, що призначаються жінкам у ідіомах та прислів’ях, були представлені як етапи цього процесу за допомогою вибраних прислів’їв та приказок.</w:t>
      </w:r>
    </w:p>
    <w:p w14:paraId="0DAAF0FF" w14:textId="20FEF106" w:rsidR="00EB71CF" w:rsidRDefault="00606AB5" w:rsidP="00451A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кваліфікаційній роботі</w:t>
      </w:r>
      <w:r w:rsidR="00591154">
        <w:rPr>
          <w:rFonts w:ascii="Times New Roman" w:hAnsi="Times New Roman" w:cs="Times New Roman"/>
          <w:sz w:val="28"/>
          <w:szCs w:val="28"/>
          <w:lang w:val="uk-UA"/>
        </w:rPr>
        <w:t xml:space="preserve"> здійснений порівняльний аналіз </w:t>
      </w:r>
      <w:r w:rsidR="00FB5A09">
        <w:rPr>
          <w:rFonts w:ascii="Times New Roman" w:hAnsi="Times New Roman" w:cs="Times New Roman"/>
          <w:sz w:val="28"/>
          <w:szCs w:val="28"/>
          <w:lang w:val="uk-UA"/>
        </w:rPr>
        <w:t xml:space="preserve">німецьких </w:t>
      </w:r>
      <w:r w:rsidR="00591154">
        <w:rPr>
          <w:rFonts w:ascii="Times New Roman" w:hAnsi="Times New Roman" w:cs="Times New Roman"/>
          <w:sz w:val="28"/>
          <w:szCs w:val="28"/>
          <w:lang w:val="uk-UA"/>
        </w:rPr>
        <w:t>прислів’</w:t>
      </w:r>
      <w:r w:rsidR="00FB5A09">
        <w:rPr>
          <w:rFonts w:ascii="Times New Roman" w:hAnsi="Times New Roman" w:cs="Times New Roman"/>
          <w:sz w:val="28"/>
          <w:szCs w:val="28"/>
          <w:lang w:val="uk-UA"/>
        </w:rPr>
        <w:t>їв</w:t>
      </w:r>
      <w:r w:rsidR="00591154">
        <w:rPr>
          <w:rFonts w:ascii="Times New Roman" w:hAnsi="Times New Roman" w:cs="Times New Roman"/>
          <w:sz w:val="28"/>
          <w:szCs w:val="28"/>
          <w:lang w:val="uk-UA"/>
        </w:rPr>
        <w:t>, приказ</w:t>
      </w:r>
      <w:r w:rsidR="00FB5A09">
        <w:rPr>
          <w:rFonts w:ascii="Times New Roman" w:hAnsi="Times New Roman" w:cs="Times New Roman"/>
          <w:sz w:val="28"/>
          <w:szCs w:val="28"/>
          <w:lang w:val="uk-UA"/>
        </w:rPr>
        <w:t>ок</w:t>
      </w:r>
      <w:r w:rsidR="00591154">
        <w:rPr>
          <w:rFonts w:ascii="Times New Roman" w:hAnsi="Times New Roman" w:cs="Times New Roman"/>
          <w:sz w:val="28"/>
          <w:szCs w:val="28"/>
          <w:lang w:val="uk-UA"/>
        </w:rPr>
        <w:t xml:space="preserve"> та ідіом з концептом «жінка»</w:t>
      </w:r>
      <w:r w:rsidR="00FB5A09">
        <w:rPr>
          <w:rFonts w:ascii="Times New Roman" w:hAnsi="Times New Roman" w:cs="Times New Roman"/>
          <w:sz w:val="28"/>
          <w:szCs w:val="28"/>
          <w:lang w:val="uk-UA"/>
        </w:rPr>
        <w:t xml:space="preserve"> з українськими</w:t>
      </w:r>
      <w:r w:rsidR="00591154">
        <w:rPr>
          <w:rFonts w:ascii="Times New Roman" w:hAnsi="Times New Roman" w:cs="Times New Roman"/>
          <w:sz w:val="28"/>
          <w:szCs w:val="28"/>
          <w:lang w:val="uk-UA"/>
        </w:rPr>
        <w:t>.</w:t>
      </w:r>
      <w:r w:rsidR="00B15A4E" w:rsidRPr="00CC42D3">
        <w:rPr>
          <w:rFonts w:ascii="Times New Roman" w:hAnsi="Times New Roman" w:cs="Times New Roman"/>
          <w:sz w:val="28"/>
          <w:szCs w:val="28"/>
          <w:lang w:val="uk-UA"/>
        </w:rPr>
        <w:t xml:space="preserve"> </w:t>
      </w:r>
      <w:r w:rsidR="00FB5A09">
        <w:rPr>
          <w:rFonts w:ascii="Times New Roman" w:hAnsi="Times New Roman" w:cs="Times New Roman"/>
          <w:sz w:val="28"/>
          <w:szCs w:val="28"/>
          <w:lang w:val="uk-UA"/>
        </w:rPr>
        <w:t xml:space="preserve">Можна висновувати, що знайти повний еквівалент в українській мові досить рідко вдається. Частіше за все при перекладі прислів’їв, приказок та ідіом ми вдавалися до пошуку або часткового еквіваленту, або до </w:t>
      </w:r>
      <w:r w:rsidR="00FB5A09" w:rsidRPr="00FB5A09">
        <w:rPr>
          <w:rFonts w:ascii="Times New Roman" w:hAnsi="Times New Roman" w:cs="Times New Roman"/>
          <w:sz w:val="28"/>
          <w:szCs w:val="28"/>
          <w:lang w:val="uk-UA"/>
        </w:rPr>
        <w:t>переклад</w:t>
      </w:r>
      <w:r w:rsidR="00FB5A09">
        <w:rPr>
          <w:rFonts w:ascii="Times New Roman" w:hAnsi="Times New Roman" w:cs="Times New Roman"/>
          <w:sz w:val="28"/>
          <w:szCs w:val="28"/>
          <w:lang w:val="uk-UA"/>
        </w:rPr>
        <w:t>у</w:t>
      </w:r>
      <w:r w:rsidR="00FB5A09" w:rsidRPr="00FB5A09">
        <w:rPr>
          <w:rFonts w:ascii="Times New Roman" w:hAnsi="Times New Roman" w:cs="Times New Roman"/>
          <w:sz w:val="28"/>
          <w:szCs w:val="28"/>
          <w:lang w:val="uk-UA"/>
        </w:rPr>
        <w:t xml:space="preserve"> фразеологічним аналогом</w:t>
      </w:r>
      <w:r w:rsidR="00FB5A09">
        <w:rPr>
          <w:rFonts w:ascii="Times New Roman" w:hAnsi="Times New Roman" w:cs="Times New Roman"/>
          <w:sz w:val="28"/>
          <w:szCs w:val="28"/>
          <w:lang w:val="uk-UA"/>
        </w:rPr>
        <w:t xml:space="preserve">. Коли це не вдавалося, ми застосовували дослівний переклад, щоб </w:t>
      </w:r>
      <w:r w:rsidR="000070EF">
        <w:rPr>
          <w:rFonts w:ascii="Times New Roman" w:hAnsi="Times New Roman" w:cs="Times New Roman"/>
          <w:sz w:val="28"/>
          <w:szCs w:val="28"/>
          <w:lang w:val="uk-UA"/>
        </w:rPr>
        <w:t xml:space="preserve">можна було зрозуміти, про що мова в певній фразеологічній одиниці. Завдяки дослідженню стало зрозуміло, в українському фольклорі на відміну від </w:t>
      </w:r>
      <w:r w:rsidR="000070EF">
        <w:rPr>
          <w:rFonts w:ascii="Times New Roman" w:hAnsi="Times New Roman" w:cs="Times New Roman"/>
          <w:sz w:val="28"/>
          <w:szCs w:val="28"/>
          <w:lang w:val="uk-UA"/>
        </w:rPr>
        <w:lastRenderedPageBreak/>
        <w:t xml:space="preserve">німецького до жінки більш шанобливе ставлення. Існує набагато більше </w:t>
      </w:r>
      <w:r w:rsidR="00EB4D92">
        <w:rPr>
          <w:rFonts w:ascii="Times New Roman" w:hAnsi="Times New Roman" w:cs="Times New Roman"/>
          <w:sz w:val="28"/>
          <w:szCs w:val="28"/>
          <w:lang w:val="uk-UA"/>
        </w:rPr>
        <w:t>прислів’їв</w:t>
      </w:r>
      <w:r w:rsidR="000070EF">
        <w:rPr>
          <w:rFonts w:ascii="Times New Roman" w:hAnsi="Times New Roman" w:cs="Times New Roman"/>
          <w:sz w:val="28"/>
          <w:szCs w:val="28"/>
          <w:lang w:val="uk-UA"/>
        </w:rPr>
        <w:t xml:space="preserve"> та приказок в українській мові про те, що чоловік без жінки не зможе впоратись ні з домом, ні з родиною, що тільки разом вони можуть бути щасливі. </w:t>
      </w:r>
    </w:p>
    <w:p w14:paraId="6C1919C0" w14:textId="79B1D1D0" w:rsidR="00EB4D92" w:rsidRPr="00CC42D3" w:rsidRDefault="00EB4D92" w:rsidP="0073300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к</w:t>
      </w:r>
      <w:r w:rsidRPr="00EB4D92">
        <w:rPr>
          <w:rFonts w:ascii="Times New Roman" w:hAnsi="Times New Roman" w:cs="Times New Roman"/>
          <w:sz w:val="28"/>
          <w:szCs w:val="28"/>
          <w:lang w:val="uk-UA"/>
        </w:rPr>
        <w:t xml:space="preserve">онцепт </w:t>
      </w:r>
      <w:r>
        <w:rPr>
          <w:rFonts w:ascii="Times New Roman" w:hAnsi="Times New Roman" w:cs="Times New Roman"/>
          <w:sz w:val="28"/>
          <w:szCs w:val="28"/>
          <w:lang w:val="uk-UA"/>
        </w:rPr>
        <w:t>«</w:t>
      </w:r>
      <w:r w:rsidRPr="00EB4D92">
        <w:rPr>
          <w:rFonts w:ascii="Times New Roman" w:hAnsi="Times New Roman" w:cs="Times New Roman"/>
          <w:sz w:val="28"/>
          <w:szCs w:val="28"/>
          <w:lang w:val="uk-UA"/>
        </w:rPr>
        <w:t>жінка</w:t>
      </w:r>
      <w:r>
        <w:rPr>
          <w:rFonts w:ascii="Times New Roman" w:hAnsi="Times New Roman" w:cs="Times New Roman"/>
          <w:sz w:val="28"/>
          <w:szCs w:val="28"/>
          <w:lang w:val="uk-UA"/>
        </w:rPr>
        <w:t>»</w:t>
      </w:r>
      <w:r w:rsidRPr="00EB4D92">
        <w:rPr>
          <w:rFonts w:ascii="Times New Roman" w:hAnsi="Times New Roman" w:cs="Times New Roman"/>
          <w:sz w:val="28"/>
          <w:szCs w:val="28"/>
          <w:lang w:val="uk-UA"/>
        </w:rPr>
        <w:t xml:space="preserve"> пов’язаний зі стереот</w:t>
      </w:r>
      <w:r>
        <w:rPr>
          <w:rFonts w:ascii="Times New Roman" w:hAnsi="Times New Roman" w:cs="Times New Roman"/>
          <w:sz w:val="28"/>
          <w:szCs w:val="28"/>
          <w:lang w:val="uk-UA"/>
        </w:rPr>
        <w:t>ипами</w:t>
      </w:r>
      <w:r w:rsidRPr="00EB4D92">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w:t>
      </w:r>
      <w:r w:rsidRPr="00EB4D92">
        <w:rPr>
          <w:rFonts w:ascii="Times New Roman" w:hAnsi="Times New Roman" w:cs="Times New Roman"/>
          <w:sz w:val="28"/>
          <w:szCs w:val="28"/>
          <w:lang w:val="uk-UA"/>
        </w:rPr>
        <w:t xml:space="preserve">жіночу стать, </w:t>
      </w:r>
      <w:r>
        <w:rPr>
          <w:rFonts w:ascii="Times New Roman" w:hAnsi="Times New Roman" w:cs="Times New Roman"/>
          <w:sz w:val="28"/>
          <w:szCs w:val="28"/>
          <w:lang w:val="uk-UA"/>
        </w:rPr>
        <w:t>які вже</w:t>
      </w:r>
      <w:r w:rsidRPr="00EB4D92">
        <w:rPr>
          <w:rFonts w:ascii="Times New Roman" w:hAnsi="Times New Roman" w:cs="Times New Roman"/>
          <w:sz w:val="28"/>
          <w:szCs w:val="28"/>
          <w:lang w:val="uk-UA"/>
        </w:rPr>
        <w:t xml:space="preserve"> стійко </w:t>
      </w:r>
      <w:r>
        <w:rPr>
          <w:rFonts w:ascii="Times New Roman" w:hAnsi="Times New Roman" w:cs="Times New Roman"/>
          <w:sz w:val="28"/>
          <w:szCs w:val="28"/>
          <w:lang w:val="uk-UA"/>
        </w:rPr>
        <w:t>увійшли</w:t>
      </w:r>
      <w:r w:rsidRPr="00EB4D92">
        <w:rPr>
          <w:rFonts w:ascii="Times New Roman" w:hAnsi="Times New Roman" w:cs="Times New Roman"/>
          <w:sz w:val="28"/>
          <w:szCs w:val="28"/>
          <w:lang w:val="uk-UA"/>
        </w:rPr>
        <w:t xml:space="preserve"> у суспільн</w:t>
      </w:r>
      <w:r>
        <w:rPr>
          <w:rFonts w:ascii="Times New Roman" w:hAnsi="Times New Roman" w:cs="Times New Roman"/>
          <w:sz w:val="28"/>
          <w:szCs w:val="28"/>
          <w:lang w:val="uk-UA"/>
        </w:rPr>
        <w:t>у</w:t>
      </w:r>
      <w:r w:rsidRPr="00EB4D92">
        <w:rPr>
          <w:rFonts w:ascii="Times New Roman" w:hAnsi="Times New Roman" w:cs="Times New Roman"/>
          <w:sz w:val="28"/>
          <w:szCs w:val="28"/>
          <w:lang w:val="uk-UA"/>
        </w:rPr>
        <w:t xml:space="preserve"> свідом</w:t>
      </w:r>
      <w:r>
        <w:rPr>
          <w:rFonts w:ascii="Times New Roman" w:hAnsi="Times New Roman" w:cs="Times New Roman"/>
          <w:sz w:val="28"/>
          <w:szCs w:val="28"/>
          <w:lang w:val="uk-UA"/>
        </w:rPr>
        <w:t>і</w:t>
      </w:r>
      <w:r w:rsidRPr="00EB4D92">
        <w:rPr>
          <w:rFonts w:ascii="Times New Roman" w:hAnsi="Times New Roman" w:cs="Times New Roman"/>
          <w:sz w:val="28"/>
          <w:szCs w:val="28"/>
          <w:lang w:val="uk-UA"/>
        </w:rPr>
        <w:t>ст</w:t>
      </w:r>
      <w:r>
        <w:rPr>
          <w:rFonts w:ascii="Times New Roman" w:hAnsi="Times New Roman" w:cs="Times New Roman"/>
          <w:sz w:val="28"/>
          <w:szCs w:val="28"/>
          <w:lang w:val="uk-UA"/>
        </w:rPr>
        <w:t xml:space="preserve">ь та схожі в різних культурах та мовах. </w:t>
      </w:r>
    </w:p>
    <w:p w14:paraId="0DDDC540" w14:textId="7C59BC6E" w:rsidR="00591154" w:rsidRPr="00CC42D3" w:rsidRDefault="00591154" w:rsidP="00733000">
      <w:pPr>
        <w:spacing w:after="0" w:line="240" w:lineRule="auto"/>
        <w:ind w:firstLine="709"/>
        <w:jc w:val="both"/>
        <w:rPr>
          <w:rFonts w:ascii="Times New Roman" w:hAnsi="Times New Roman" w:cs="Times New Roman"/>
          <w:sz w:val="28"/>
          <w:szCs w:val="28"/>
          <w:lang w:val="uk-UA"/>
        </w:rPr>
      </w:pPr>
      <w:r w:rsidRPr="00CC42D3">
        <w:rPr>
          <w:rFonts w:ascii="Times New Roman" w:hAnsi="Times New Roman" w:cs="Times New Roman"/>
          <w:sz w:val="28"/>
          <w:szCs w:val="28"/>
          <w:lang w:val="uk-UA"/>
        </w:rPr>
        <w:t xml:space="preserve">Підсумовуючи, можна сказати, що результати щодо сприйняття та репрезентації жінок узгоджуються в усіх частинах </w:t>
      </w:r>
      <w:r w:rsidR="00733000">
        <w:rPr>
          <w:rFonts w:ascii="Times New Roman" w:hAnsi="Times New Roman" w:cs="Times New Roman"/>
          <w:sz w:val="28"/>
          <w:szCs w:val="28"/>
          <w:lang w:val="uk-UA"/>
        </w:rPr>
        <w:t>цієї наукової розвідки</w:t>
      </w:r>
      <w:r w:rsidRPr="00CC42D3">
        <w:rPr>
          <w:rFonts w:ascii="Times New Roman" w:hAnsi="Times New Roman" w:cs="Times New Roman"/>
          <w:sz w:val="28"/>
          <w:szCs w:val="28"/>
          <w:lang w:val="uk-UA"/>
        </w:rPr>
        <w:t>, в як</w:t>
      </w:r>
      <w:r w:rsidR="00733000">
        <w:rPr>
          <w:rFonts w:ascii="Times New Roman" w:hAnsi="Times New Roman" w:cs="Times New Roman"/>
          <w:sz w:val="28"/>
          <w:szCs w:val="28"/>
          <w:lang w:val="uk-UA"/>
        </w:rPr>
        <w:t>ій</w:t>
      </w:r>
      <w:r w:rsidRPr="00CC42D3">
        <w:rPr>
          <w:rFonts w:ascii="Times New Roman" w:hAnsi="Times New Roman" w:cs="Times New Roman"/>
          <w:sz w:val="28"/>
          <w:szCs w:val="28"/>
          <w:lang w:val="uk-UA"/>
        </w:rPr>
        <w:t xml:space="preserve"> досліджувалися </w:t>
      </w:r>
      <w:r>
        <w:rPr>
          <w:rFonts w:ascii="Times New Roman" w:hAnsi="Times New Roman" w:cs="Times New Roman"/>
          <w:sz w:val="28"/>
          <w:szCs w:val="28"/>
          <w:lang w:val="uk-UA"/>
        </w:rPr>
        <w:t>Біблія</w:t>
      </w:r>
      <w:r w:rsidRPr="00CC42D3">
        <w:rPr>
          <w:rFonts w:ascii="Times New Roman" w:hAnsi="Times New Roman" w:cs="Times New Roman"/>
          <w:sz w:val="28"/>
          <w:szCs w:val="28"/>
          <w:lang w:val="uk-UA"/>
        </w:rPr>
        <w:t xml:space="preserve">, щоденні газети, </w:t>
      </w:r>
      <w:r>
        <w:rPr>
          <w:rFonts w:ascii="Times New Roman" w:hAnsi="Times New Roman" w:cs="Times New Roman"/>
          <w:sz w:val="28"/>
          <w:szCs w:val="28"/>
          <w:lang w:val="uk-UA"/>
        </w:rPr>
        <w:t>Інтернет ресурси</w:t>
      </w:r>
      <w:r w:rsidRPr="00CC42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насамперед, різні ідіоми, </w:t>
      </w:r>
      <w:r w:rsidRPr="00CC42D3">
        <w:rPr>
          <w:rFonts w:ascii="Times New Roman" w:hAnsi="Times New Roman" w:cs="Times New Roman"/>
          <w:sz w:val="28"/>
          <w:szCs w:val="28"/>
          <w:lang w:val="uk-UA"/>
        </w:rPr>
        <w:t>прислів’я та приказки.</w:t>
      </w:r>
      <w:r>
        <w:rPr>
          <w:rFonts w:ascii="Times New Roman" w:hAnsi="Times New Roman" w:cs="Times New Roman"/>
          <w:sz w:val="28"/>
          <w:szCs w:val="28"/>
          <w:lang w:val="uk-UA"/>
        </w:rPr>
        <w:t xml:space="preserve"> </w:t>
      </w:r>
    </w:p>
    <w:p w14:paraId="4176C8B9" w14:textId="652E81D0" w:rsidR="00733000" w:rsidRPr="00733000" w:rsidRDefault="00733000" w:rsidP="00733000">
      <w:pPr>
        <w:spacing w:after="0" w:line="240" w:lineRule="auto"/>
        <w:ind w:firstLine="709"/>
        <w:jc w:val="both"/>
        <w:rPr>
          <w:rFonts w:ascii="Times New Roman" w:hAnsi="Times New Roman" w:cs="Times New Roman"/>
          <w:sz w:val="28"/>
          <w:szCs w:val="28"/>
          <w:lang w:val="uk-UA"/>
        </w:rPr>
      </w:pPr>
      <w:r w:rsidRPr="00733000">
        <w:rPr>
          <w:rFonts w:ascii="Times New Roman" w:hAnsi="Times New Roman" w:cs="Times New Roman"/>
          <w:sz w:val="28"/>
          <w:szCs w:val="28"/>
          <w:lang w:val="uk-UA"/>
        </w:rPr>
        <w:t xml:space="preserve">З урахуванням результатів </w:t>
      </w:r>
      <w:r>
        <w:rPr>
          <w:rFonts w:ascii="Times New Roman" w:hAnsi="Times New Roman" w:cs="Times New Roman"/>
          <w:sz w:val="28"/>
          <w:szCs w:val="28"/>
          <w:lang w:val="uk-UA"/>
        </w:rPr>
        <w:t>кваліфікаційної</w:t>
      </w:r>
      <w:r w:rsidRPr="00733000">
        <w:rPr>
          <w:rFonts w:ascii="Times New Roman" w:hAnsi="Times New Roman" w:cs="Times New Roman"/>
          <w:sz w:val="28"/>
          <w:szCs w:val="28"/>
          <w:lang w:val="uk-UA"/>
        </w:rPr>
        <w:t xml:space="preserve"> роботи рекомендується розглянути наступні напрями для подальшого дослідження: </w:t>
      </w:r>
    </w:p>
    <w:p w14:paraId="506ED72D" w14:textId="77777777" w:rsidR="00733000" w:rsidRPr="00733000" w:rsidRDefault="00733000" w:rsidP="00733000">
      <w:pPr>
        <w:spacing w:after="0" w:line="240" w:lineRule="auto"/>
        <w:ind w:firstLine="709"/>
        <w:jc w:val="both"/>
        <w:rPr>
          <w:rFonts w:ascii="Times New Roman" w:hAnsi="Times New Roman" w:cs="Times New Roman"/>
          <w:sz w:val="28"/>
          <w:szCs w:val="28"/>
          <w:lang w:val="uk-UA"/>
        </w:rPr>
      </w:pPr>
      <w:r w:rsidRPr="00733000">
        <w:rPr>
          <w:rFonts w:ascii="Times New Roman" w:hAnsi="Times New Roman" w:cs="Times New Roman"/>
          <w:sz w:val="28"/>
          <w:szCs w:val="28"/>
          <w:lang w:val="uk-UA"/>
        </w:rPr>
        <w:t xml:space="preserve">1. Розширення вибірки творів: Рекомендується докладніше дослідити німецьку та українську фразеологію з концептом «жінка» в різних мовних жанрах.  </w:t>
      </w:r>
    </w:p>
    <w:p w14:paraId="3D8FB51A" w14:textId="77777777" w:rsidR="00733000" w:rsidRPr="00733000" w:rsidRDefault="00733000" w:rsidP="00733000">
      <w:pPr>
        <w:spacing w:after="0" w:line="240" w:lineRule="auto"/>
        <w:ind w:firstLine="709"/>
        <w:jc w:val="both"/>
        <w:rPr>
          <w:rFonts w:ascii="Times New Roman" w:hAnsi="Times New Roman" w:cs="Times New Roman"/>
          <w:sz w:val="28"/>
          <w:szCs w:val="28"/>
          <w:lang w:val="uk-UA"/>
        </w:rPr>
      </w:pPr>
      <w:r w:rsidRPr="00733000">
        <w:rPr>
          <w:rFonts w:ascii="Times New Roman" w:hAnsi="Times New Roman" w:cs="Times New Roman"/>
          <w:sz w:val="28"/>
          <w:szCs w:val="28"/>
          <w:lang w:val="uk-UA"/>
        </w:rPr>
        <w:t xml:space="preserve">2. Порівняльний аналіз: Для більш комплексного уявлення про гендерно марковані фразеологічні одиниці рекомендується дослідити концепт «чоловік» та проаналізувати концепти «жінка» та «чоловік» у фразеологізмах англійської мови.  </w:t>
      </w:r>
    </w:p>
    <w:p w14:paraId="28E26D5A" w14:textId="0C94CD2F" w:rsidR="00EB71CF" w:rsidRPr="00CC42D3" w:rsidRDefault="00733000" w:rsidP="00733000">
      <w:pPr>
        <w:spacing w:after="0" w:line="240" w:lineRule="auto"/>
        <w:ind w:firstLine="709"/>
        <w:jc w:val="both"/>
        <w:rPr>
          <w:rFonts w:ascii="Times New Roman" w:hAnsi="Times New Roman" w:cs="Times New Roman"/>
          <w:sz w:val="28"/>
          <w:szCs w:val="28"/>
          <w:lang w:val="uk-UA"/>
        </w:rPr>
      </w:pPr>
      <w:r w:rsidRPr="00733000">
        <w:rPr>
          <w:rFonts w:ascii="Times New Roman" w:hAnsi="Times New Roman" w:cs="Times New Roman"/>
          <w:sz w:val="28"/>
          <w:szCs w:val="28"/>
          <w:lang w:val="uk-UA"/>
        </w:rPr>
        <w:t xml:space="preserve">3. Використання мовних інструментів: </w:t>
      </w:r>
      <w:r>
        <w:rPr>
          <w:rFonts w:ascii="Times New Roman" w:hAnsi="Times New Roman" w:cs="Times New Roman"/>
          <w:sz w:val="28"/>
          <w:szCs w:val="28"/>
          <w:lang w:val="uk-UA"/>
        </w:rPr>
        <w:t>В</w:t>
      </w:r>
      <w:r w:rsidRPr="00733000">
        <w:rPr>
          <w:rFonts w:ascii="Times New Roman" w:hAnsi="Times New Roman" w:cs="Times New Roman"/>
          <w:sz w:val="28"/>
          <w:szCs w:val="28"/>
          <w:lang w:val="uk-UA"/>
        </w:rPr>
        <w:t xml:space="preserve">икористовувати спеціалізовані мовні ресурси та інструменти, які сприяють аналізу фразеологічних одиниць.  </w:t>
      </w:r>
    </w:p>
    <w:p w14:paraId="71476881" w14:textId="77F73D29" w:rsidR="00EB71CF" w:rsidRDefault="00EB71CF" w:rsidP="00733000">
      <w:pPr>
        <w:spacing w:after="0" w:line="240" w:lineRule="auto"/>
        <w:ind w:firstLine="709"/>
        <w:jc w:val="both"/>
        <w:rPr>
          <w:rFonts w:ascii="Times New Roman" w:hAnsi="Times New Roman" w:cs="Times New Roman"/>
          <w:sz w:val="28"/>
          <w:szCs w:val="28"/>
          <w:lang w:val="uk-UA"/>
        </w:rPr>
      </w:pPr>
    </w:p>
    <w:p w14:paraId="62F2475A" w14:textId="03A83279" w:rsidR="00B27978" w:rsidRDefault="00B27978" w:rsidP="00733000">
      <w:pPr>
        <w:spacing w:after="0" w:line="240" w:lineRule="auto"/>
        <w:ind w:firstLine="709"/>
        <w:jc w:val="both"/>
        <w:rPr>
          <w:rFonts w:ascii="Times New Roman" w:hAnsi="Times New Roman" w:cs="Times New Roman"/>
          <w:sz w:val="28"/>
          <w:szCs w:val="28"/>
          <w:lang w:val="uk-UA"/>
        </w:rPr>
      </w:pPr>
    </w:p>
    <w:p w14:paraId="66A4F936" w14:textId="61F981BA" w:rsidR="00B27978" w:rsidRDefault="00B27978" w:rsidP="00451A24">
      <w:pPr>
        <w:spacing w:after="0" w:line="240" w:lineRule="auto"/>
        <w:jc w:val="both"/>
        <w:rPr>
          <w:rFonts w:ascii="Times New Roman" w:hAnsi="Times New Roman" w:cs="Times New Roman"/>
          <w:sz w:val="28"/>
          <w:szCs w:val="28"/>
          <w:lang w:val="uk-UA"/>
        </w:rPr>
      </w:pPr>
    </w:p>
    <w:p w14:paraId="3BF2B91A" w14:textId="69B3EFF0" w:rsidR="00B27978" w:rsidRDefault="00B27978" w:rsidP="00451A24">
      <w:pPr>
        <w:spacing w:after="0" w:line="240" w:lineRule="auto"/>
        <w:jc w:val="both"/>
        <w:rPr>
          <w:rFonts w:ascii="Times New Roman" w:hAnsi="Times New Roman" w:cs="Times New Roman"/>
          <w:sz w:val="28"/>
          <w:szCs w:val="28"/>
          <w:lang w:val="uk-UA"/>
        </w:rPr>
      </w:pPr>
    </w:p>
    <w:p w14:paraId="3708ADB1" w14:textId="62FC4188" w:rsidR="00B27978" w:rsidRDefault="00B27978" w:rsidP="00451A24">
      <w:pPr>
        <w:spacing w:after="0" w:line="240" w:lineRule="auto"/>
        <w:jc w:val="both"/>
        <w:rPr>
          <w:rFonts w:ascii="Times New Roman" w:hAnsi="Times New Roman" w:cs="Times New Roman"/>
          <w:sz w:val="28"/>
          <w:szCs w:val="28"/>
          <w:lang w:val="uk-UA"/>
        </w:rPr>
      </w:pPr>
    </w:p>
    <w:p w14:paraId="026ADD45" w14:textId="58B751E4" w:rsidR="00B27978" w:rsidRDefault="00B27978" w:rsidP="00451A24">
      <w:pPr>
        <w:spacing w:after="0" w:line="240" w:lineRule="auto"/>
        <w:jc w:val="both"/>
        <w:rPr>
          <w:rFonts w:ascii="Times New Roman" w:hAnsi="Times New Roman" w:cs="Times New Roman"/>
          <w:sz w:val="28"/>
          <w:szCs w:val="28"/>
          <w:lang w:val="uk-UA"/>
        </w:rPr>
      </w:pPr>
    </w:p>
    <w:p w14:paraId="0BCD9005" w14:textId="681AC16B" w:rsidR="00B27978" w:rsidRDefault="00B27978" w:rsidP="00451A24">
      <w:pPr>
        <w:spacing w:after="0" w:line="240" w:lineRule="auto"/>
        <w:jc w:val="both"/>
        <w:rPr>
          <w:rFonts w:ascii="Times New Roman" w:hAnsi="Times New Roman" w:cs="Times New Roman"/>
          <w:sz w:val="28"/>
          <w:szCs w:val="28"/>
          <w:lang w:val="uk-UA"/>
        </w:rPr>
      </w:pPr>
    </w:p>
    <w:p w14:paraId="657B0926" w14:textId="3C1AEA7F" w:rsidR="00B27978" w:rsidRDefault="00B27978" w:rsidP="00451A24">
      <w:pPr>
        <w:spacing w:after="0" w:line="240" w:lineRule="auto"/>
        <w:jc w:val="both"/>
        <w:rPr>
          <w:rFonts w:ascii="Times New Roman" w:hAnsi="Times New Roman" w:cs="Times New Roman"/>
          <w:sz w:val="28"/>
          <w:szCs w:val="28"/>
          <w:lang w:val="uk-UA"/>
        </w:rPr>
      </w:pPr>
    </w:p>
    <w:p w14:paraId="6FA2CEFE" w14:textId="53EBE3B4" w:rsidR="00B27978" w:rsidRDefault="00B27978" w:rsidP="00451A24">
      <w:pPr>
        <w:spacing w:after="0" w:line="240" w:lineRule="auto"/>
        <w:jc w:val="both"/>
        <w:rPr>
          <w:rFonts w:ascii="Times New Roman" w:hAnsi="Times New Roman" w:cs="Times New Roman"/>
          <w:sz w:val="28"/>
          <w:szCs w:val="28"/>
          <w:lang w:val="uk-UA"/>
        </w:rPr>
      </w:pPr>
    </w:p>
    <w:p w14:paraId="1B8B4CEE" w14:textId="4A130673" w:rsidR="00B27978" w:rsidRDefault="00B27978" w:rsidP="00451A24">
      <w:pPr>
        <w:spacing w:after="0" w:line="240" w:lineRule="auto"/>
        <w:jc w:val="both"/>
        <w:rPr>
          <w:rFonts w:ascii="Times New Roman" w:hAnsi="Times New Roman" w:cs="Times New Roman"/>
          <w:sz w:val="28"/>
          <w:szCs w:val="28"/>
          <w:lang w:val="uk-UA"/>
        </w:rPr>
      </w:pPr>
    </w:p>
    <w:p w14:paraId="56EB4843" w14:textId="1B400E0E" w:rsidR="00B27978" w:rsidRDefault="00B27978" w:rsidP="00451A24">
      <w:pPr>
        <w:spacing w:after="0" w:line="240" w:lineRule="auto"/>
        <w:jc w:val="both"/>
        <w:rPr>
          <w:rFonts w:ascii="Times New Roman" w:hAnsi="Times New Roman" w:cs="Times New Roman"/>
          <w:sz w:val="28"/>
          <w:szCs w:val="28"/>
          <w:lang w:val="uk-UA"/>
        </w:rPr>
      </w:pPr>
    </w:p>
    <w:p w14:paraId="0367EF27" w14:textId="454E6A42" w:rsidR="00B27978" w:rsidRDefault="00B27978" w:rsidP="00451A24">
      <w:pPr>
        <w:spacing w:after="0" w:line="240" w:lineRule="auto"/>
        <w:jc w:val="both"/>
        <w:rPr>
          <w:rFonts w:ascii="Times New Roman" w:hAnsi="Times New Roman" w:cs="Times New Roman"/>
          <w:sz w:val="28"/>
          <w:szCs w:val="28"/>
          <w:lang w:val="uk-UA"/>
        </w:rPr>
      </w:pPr>
    </w:p>
    <w:p w14:paraId="6C4F3D91" w14:textId="36F9CA7A" w:rsidR="00B27978" w:rsidRDefault="00B27978" w:rsidP="00451A24">
      <w:pPr>
        <w:spacing w:after="0" w:line="240" w:lineRule="auto"/>
        <w:jc w:val="both"/>
        <w:rPr>
          <w:rFonts w:ascii="Times New Roman" w:hAnsi="Times New Roman" w:cs="Times New Roman"/>
          <w:sz w:val="28"/>
          <w:szCs w:val="28"/>
          <w:lang w:val="uk-UA"/>
        </w:rPr>
      </w:pPr>
    </w:p>
    <w:p w14:paraId="27D98C41" w14:textId="5FE65C99" w:rsidR="00B27978" w:rsidRDefault="00B27978" w:rsidP="00451A24">
      <w:pPr>
        <w:spacing w:after="0" w:line="240" w:lineRule="auto"/>
        <w:jc w:val="both"/>
        <w:rPr>
          <w:rFonts w:ascii="Times New Roman" w:hAnsi="Times New Roman" w:cs="Times New Roman"/>
          <w:sz w:val="28"/>
          <w:szCs w:val="28"/>
          <w:lang w:val="uk-UA"/>
        </w:rPr>
      </w:pPr>
    </w:p>
    <w:p w14:paraId="237B4242" w14:textId="4AA9AE4D" w:rsidR="00B27978" w:rsidRDefault="00B27978" w:rsidP="00451A24">
      <w:pPr>
        <w:spacing w:after="0" w:line="240" w:lineRule="auto"/>
        <w:jc w:val="both"/>
        <w:rPr>
          <w:rFonts w:ascii="Times New Roman" w:hAnsi="Times New Roman" w:cs="Times New Roman"/>
          <w:sz w:val="28"/>
          <w:szCs w:val="28"/>
          <w:lang w:val="uk-UA"/>
        </w:rPr>
      </w:pPr>
    </w:p>
    <w:p w14:paraId="6A908F05" w14:textId="46CBA4DB" w:rsidR="00B27978" w:rsidRDefault="00B27978" w:rsidP="00451A24">
      <w:pPr>
        <w:spacing w:after="0" w:line="240" w:lineRule="auto"/>
        <w:jc w:val="both"/>
        <w:rPr>
          <w:rFonts w:ascii="Times New Roman" w:hAnsi="Times New Roman" w:cs="Times New Roman"/>
          <w:sz w:val="28"/>
          <w:szCs w:val="28"/>
          <w:lang w:val="uk-UA"/>
        </w:rPr>
      </w:pPr>
    </w:p>
    <w:p w14:paraId="0D8050EF" w14:textId="0EAD9F78" w:rsidR="00B27978" w:rsidRDefault="00B27978" w:rsidP="00451A24">
      <w:pPr>
        <w:spacing w:after="0" w:line="240" w:lineRule="auto"/>
        <w:jc w:val="both"/>
        <w:rPr>
          <w:rFonts w:ascii="Times New Roman" w:hAnsi="Times New Roman" w:cs="Times New Roman"/>
          <w:sz w:val="28"/>
          <w:szCs w:val="28"/>
          <w:lang w:val="uk-UA"/>
        </w:rPr>
      </w:pPr>
    </w:p>
    <w:p w14:paraId="35CB6C60" w14:textId="5809780A" w:rsidR="00B27978" w:rsidRDefault="00B27978" w:rsidP="00451A24">
      <w:pPr>
        <w:spacing w:after="0" w:line="240" w:lineRule="auto"/>
        <w:jc w:val="both"/>
        <w:rPr>
          <w:rFonts w:ascii="Times New Roman" w:hAnsi="Times New Roman" w:cs="Times New Roman"/>
          <w:sz w:val="28"/>
          <w:szCs w:val="28"/>
          <w:lang w:val="uk-UA"/>
        </w:rPr>
      </w:pPr>
    </w:p>
    <w:p w14:paraId="7E4EF750" w14:textId="3672B68B" w:rsidR="00B27978" w:rsidRDefault="00B27978" w:rsidP="00451A24">
      <w:pPr>
        <w:spacing w:after="0" w:line="240" w:lineRule="auto"/>
        <w:jc w:val="both"/>
        <w:rPr>
          <w:rFonts w:ascii="Times New Roman" w:hAnsi="Times New Roman" w:cs="Times New Roman"/>
          <w:sz w:val="28"/>
          <w:szCs w:val="28"/>
          <w:lang w:val="uk-UA"/>
        </w:rPr>
      </w:pPr>
    </w:p>
    <w:p w14:paraId="69D1BD59" w14:textId="2E59EAC8" w:rsidR="00B27978" w:rsidRDefault="00B27978" w:rsidP="00451A24">
      <w:pPr>
        <w:spacing w:after="0" w:line="240" w:lineRule="auto"/>
        <w:jc w:val="both"/>
        <w:rPr>
          <w:rFonts w:ascii="Times New Roman" w:hAnsi="Times New Roman" w:cs="Times New Roman"/>
          <w:sz w:val="28"/>
          <w:szCs w:val="28"/>
          <w:lang w:val="uk-UA"/>
        </w:rPr>
      </w:pPr>
    </w:p>
    <w:p w14:paraId="4A90C044" w14:textId="2E2CC0BA" w:rsidR="00B27978" w:rsidRDefault="00B27978" w:rsidP="00451A24">
      <w:pPr>
        <w:spacing w:after="0" w:line="240" w:lineRule="auto"/>
        <w:jc w:val="both"/>
        <w:rPr>
          <w:rFonts w:ascii="Times New Roman" w:hAnsi="Times New Roman" w:cs="Times New Roman"/>
          <w:sz w:val="28"/>
          <w:szCs w:val="28"/>
          <w:lang w:val="uk-UA"/>
        </w:rPr>
      </w:pPr>
    </w:p>
    <w:p w14:paraId="7D81ADAE" w14:textId="72F0E18C" w:rsidR="000070EF" w:rsidRDefault="000070EF" w:rsidP="00451A24">
      <w:pPr>
        <w:spacing w:after="0" w:line="240" w:lineRule="auto"/>
        <w:jc w:val="both"/>
        <w:rPr>
          <w:rFonts w:ascii="Times New Roman" w:hAnsi="Times New Roman" w:cs="Times New Roman"/>
          <w:sz w:val="28"/>
          <w:szCs w:val="28"/>
          <w:lang w:val="uk-UA"/>
        </w:rPr>
      </w:pPr>
    </w:p>
    <w:p w14:paraId="1E09A316" w14:textId="72C233C5" w:rsidR="000070EF" w:rsidRDefault="000070EF" w:rsidP="00451A24">
      <w:pPr>
        <w:spacing w:after="0" w:line="240" w:lineRule="auto"/>
        <w:jc w:val="both"/>
        <w:rPr>
          <w:rFonts w:ascii="Times New Roman" w:hAnsi="Times New Roman" w:cs="Times New Roman"/>
          <w:sz w:val="28"/>
          <w:szCs w:val="28"/>
          <w:lang w:val="uk-UA"/>
        </w:rPr>
      </w:pPr>
    </w:p>
    <w:p w14:paraId="3FA53DC8" w14:textId="77777777" w:rsidR="00733000" w:rsidRDefault="00733000" w:rsidP="00451A24">
      <w:pPr>
        <w:spacing w:after="0" w:line="240" w:lineRule="auto"/>
        <w:jc w:val="center"/>
        <w:rPr>
          <w:rFonts w:ascii="Times New Roman" w:hAnsi="Times New Roman"/>
          <w:b/>
          <w:sz w:val="28"/>
          <w:szCs w:val="28"/>
          <w:lang w:val="uk-UA"/>
        </w:rPr>
      </w:pPr>
      <w:bookmarkStart w:id="23" w:name="_Hlk152078512"/>
      <w:r>
        <w:rPr>
          <w:rFonts w:ascii="Times New Roman" w:hAnsi="Times New Roman"/>
          <w:b/>
          <w:sz w:val="28"/>
          <w:szCs w:val="28"/>
          <w:lang w:val="uk-UA"/>
        </w:rPr>
        <w:br w:type="page"/>
      </w:r>
    </w:p>
    <w:p w14:paraId="28BD5CB7" w14:textId="0DD85799" w:rsidR="00B27978" w:rsidRPr="00B45FD4" w:rsidRDefault="00B27978" w:rsidP="00451A24">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СПИСОК ВИКОРИСТАНИХ ДЖЕРЕЛ</w:t>
      </w:r>
    </w:p>
    <w:p w14:paraId="05946397" w14:textId="77777777" w:rsidR="00B27978" w:rsidRDefault="00B27978" w:rsidP="00451A24">
      <w:pPr>
        <w:spacing w:after="0" w:line="240" w:lineRule="auto"/>
        <w:jc w:val="both"/>
        <w:rPr>
          <w:rFonts w:ascii="Times New Roman" w:hAnsi="Times New Roman" w:cs="Times New Roman"/>
          <w:sz w:val="28"/>
          <w:szCs w:val="28"/>
          <w:lang w:val="uk-UA"/>
        </w:rPr>
      </w:pPr>
    </w:p>
    <w:bookmarkEnd w:id="23"/>
    <w:p w14:paraId="26A0AF74" w14:textId="77777777" w:rsidR="00775F74" w:rsidRPr="00BE6F5B"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Афоризми. </w:t>
      </w:r>
      <w:r w:rsidRPr="005B47EE">
        <w:rPr>
          <w:rFonts w:ascii="Times New Roman" w:hAnsi="Times New Roman" w:cs="Times New Roman"/>
          <w:bCs/>
          <w:sz w:val="28"/>
          <w:szCs w:val="28"/>
          <w:lang w:val="en-US"/>
        </w:rPr>
        <w:t>URL</w:t>
      </w:r>
      <w:r w:rsidRPr="00B45FD4">
        <w:rPr>
          <w:rFonts w:ascii="Times New Roman" w:hAnsi="Times New Roman" w:cs="Times New Roman"/>
          <w:bCs/>
          <w:sz w:val="28"/>
          <w:szCs w:val="28"/>
          <w:lang w:val="uk-UA"/>
        </w:rPr>
        <w:t>:</w:t>
      </w:r>
      <w:r>
        <w:rPr>
          <w:rFonts w:ascii="Times New Roman" w:hAnsi="Times New Roman" w:cs="Times New Roman"/>
          <w:sz w:val="28"/>
          <w:szCs w:val="28"/>
          <w:lang w:val="uk-UA"/>
        </w:rPr>
        <w:t xml:space="preserve"> </w:t>
      </w:r>
      <w:r w:rsidRPr="00862929">
        <w:rPr>
          <w:rFonts w:ascii="Times New Roman" w:hAnsi="Times New Roman" w:cs="Times New Roman"/>
          <w:sz w:val="28"/>
          <w:szCs w:val="28"/>
          <w:lang w:val="uk-UA"/>
        </w:rPr>
        <w:t>http://aphorism.org.ua/</w:t>
      </w:r>
    </w:p>
    <w:p w14:paraId="7D77AD8F"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BE6F5B">
        <w:rPr>
          <w:rFonts w:ascii="Times New Roman" w:hAnsi="Times New Roman" w:cs="Times New Roman"/>
          <w:sz w:val="28"/>
          <w:szCs w:val="28"/>
          <w:lang w:val="uk-UA"/>
        </w:rPr>
        <w:t>Барвіна Н.</w:t>
      </w:r>
      <w:r>
        <w:rPr>
          <w:rFonts w:ascii="Times New Roman" w:hAnsi="Times New Roman" w:cs="Times New Roman"/>
          <w:sz w:val="28"/>
          <w:szCs w:val="28"/>
          <w:lang w:val="uk-UA"/>
        </w:rPr>
        <w:t xml:space="preserve"> </w:t>
      </w:r>
      <w:r w:rsidRPr="00BE6F5B">
        <w:rPr>
          <w:rFonts w:ascii="Times New Roman" w:hAnsi="Times New Roman" w:cs="Times New Roman"/>
          <w:sz w:val="28"/>
          <w:szCs w:val="28"/>
          <w:lang w:val="uk-UA"/>
        </w:rPr>
        <w:t xml:space="preserve">О. Концепт </w:t>
      </w:r>
      <w:r w:rsidRPr="003D64F7">
        <w:rPr>
          <w:rFonts w:ascii="Times New Roman" w:hAnsi="Times New Roman" w:cs="Times New Roman"/>
          <w:i/>
          <w:iCs/>
          <w:sz w:val="28"/>
          <w:szCs w:val="28"/>
          <w:lang w:val="uk-UA"/>
        </w:rPr>
        <w:t>жінка</w:t>
      </w:r>
      <w:r w:rsidRPr="00BE6F5B">
        <w:rPr>
          <w:rFonts w:ascii="Times New Roman" w:hAnsi="Times New Roman" w:cs="Times New Roman"/>
          <w:sz w:val="28"/>
          <w:szCs w:val="28"/>
          <w:lang w:val="uk-UA"/>
        </w:rPr>
        <w:t xml:space="preserve"> в українській фразеології: культурні стереотипи. </w:t>
      </w:r>
      <w:r w:rsidRPr="005B47EE">
        <w:rPr>
          <w:rFonts w:ascii="Times New Roman" w:hAnsi="Times New Roman" w:cs="Times New Roman"/>
          <w:i/>
          <w:iCs/>
          <w:sz w:val="28"/>
          <w:szCs w:val="28"/>
          <w:lang w:val="uk-UA"/>
        </w:rPr>
        <w:t>Лінгвістика</w:t>
      </w:r>
      <w:r w:rsidRPr="00BE6F5B">
        <w:rPr>
          <w:rFonts w:ascii="Times New Roman" w:hAnsi="Times New Roman" w:cs="Times New Roman"/>
          <w:sz w:val="28"/>
          <w:szCs w:val="28"/>
          <w:lang w:val="uk-UA"/>
        </w:rPr>
        <w:t xml:space="preserve">. 2013. № 2 (29). С. 108–114. </w:t>
      </w:r>
    </w:p>
    <w:p w14:paraId="734A3E88" w14:textId="77777777" w:rsidR="00775F74" w:rsidRPr="00300995"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300995">
        <w:rPr>
          <w:rFonts w:ascii="Times New Roman" w:hAnsi="Times New Roman" w:cs="Times New Roman"/>
          <w:sz w:val="28"/>
          <w:szCs w:val="28"/>
          <w:lang w:val="uk-UA"/>
        </w:rPr>
        <w:t>Бігун Г. Вибрані прислівя та приказки пятьма мовами. К.: Тандем, 2000. 136 с.</w:t>
      </w:r>
    </w:p>
    <w:p w14:paraId="024DE3B7"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300995">
        <w:rPr>
          <w:rFonts w:ascii="Times New Roman" w:hAnsi="Times New Roman" w:cs="Times New Roman"/>
          <w:sz w:val="28"/>
          <w:szCs w:val="28"/>
          <w:lang w:val="uk-UA"/>
        </w:rPr>
        <w:t>Бойко Н. Deutsche Sprichwőrter und sprichwőrtliche Redensarten. Кам'янець-Подільський: Зволейко Д. Г., 2008. 304 с.</w:t>
      </w:r>
    </w:p>
    <w:p w14:paraId="0125A426"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Великий тлумачний словник сучасної української мови / Уклад. і голов. ред. В. Т. Бусел. К.; Ірпінь: ВТФ «Перун», 2005. 1728 с.  </w:t>
      </w:r>
    </w:p>
    <w:p w14:paraId="1C16EFEB"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Вісник. </w:t>
      </w:r>
      <w:r w:rsidRPr="005B47EE">
        <w:rPr>
          <w:rFonts w:ascii="Times New Roman" w:hAnsi="Times New Roman" w:cs="Times New Roman"/>
          <w:bCs/>
          <w:sz w:val="28"/>
          <w:szCs w:val="28"/>
          <w:lang w:val="en-US"/>
        </w:rPr>
        <w:t>URL</w:t>
      </w:r>
      <w:r w:rsidRPr="00B45FD4">
        <w:rPr>
          <w:rFonts w:ascii="Times New Roman" w:hAnsi="Times New Roman" w:cs="Times New Roman"/>
          <w:bCs/>
          <w:sz w:val="28"/>
          <w:szCs w:val="28"/>
          <w:lang w:val="uk-UA"/>
        </w:rPr>
        <w:t>:</w:t>
      </w:r>
      <w:r>
        <w:rPr>
          <w:rFonts w:ascii="Times New Roman" w:hAnsi="Times New Roman" w:cs="Times New Roman"/>
          <w:sz w:val="28"/>
          <w:szCs w:val="28"/>
          <w:lang w:val="uk-UA"/>
        </w:rPr>
        <w:t xml:space="preserve"> </w:t>
      </w:r>
      <w:hyperlink r:id="rId7" w:history="1">
        <w:r w:rsidRPr="005B47EE">
          <w:rPr>
            <w:rStyle w:val="a3"/>
            <w:rFonts w:ascii="Times New Roman" w:hAnsi="Times New Roman" w:cs="Times New Roman"/>
            <w:sz w:val="28"/>
            <w:szCs w:val="28"/>
            <w:lang w:val="en-US"/>
          </w:rPr>
          <w:t>https</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visnyk</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lutsk</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ua</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news</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world</w:t>
        </w:r>
        <w:r w:rsidRPr="00D626B7">
          <w:rPr>
            <w:rStyle w:val="a3"/>
            <w:rFonts w:ascii="Times New Roman" w:hAnsi="Times New Roman" w:cs="Times New Roman"/>
            <w:sz w:val="28"/>
            <w:szCs w:val="28"/>
            <w:lang w:val="uk-UA"/>
          </w:rPr>
          <w:t>/80918-</w:t>
        </w:r>
        <w:r w:rsidRPr="005B47EE">
          <w:rPr>
            <w:rStyle w:val="a3"/>
            <w:rFonts w:ascii="Times New Roman" w:hAnsi="Times New Roman" w:cs="Times New Roman"/>
            <w:sz w:val="28"/>
            <w:szCs w:val="28"/>
            <w:lang w:val="en-US"/>
          </w:rPr>
          <w:t>zadushiv</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koli</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voni</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spali</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u</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polshchi</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ukrayinyets</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vbiv</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druzhinu</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i</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dvokh</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malyenkikh</w:t>
        </w:r>
        <w:r w:rsidRPr="00D626B7">
          <w:rPr>
            <w:rStyle w:val="a3"/>
            <w:rFonts w:ascii="Times New Roman" w:hAnsi="Times New Roman" w:cs="Times New Roman"/>
            <w:sz w:val="28"/>
            <w:szCs w:val="28"/>
            <w:lang w:val="uk-UA"/>
          </w:rPr>
          <w:t>-</w:t>
        </w:r>
        <w:r w:rsidRPr="005B47EE">
          <w:rPr>
            <w:rStyle w:val="a3"/>
            <w:rFonts w:ascii="Times New Roman" w:hAnsi="Times New Roman" w:cs="Times New Roman"/>
            <w:sz w:val="28"/>
            <w:szCs w:val="28"/>
            <w:lang w:val="en-US"/>
          </w:rPr>
          <w:t>donok</w:t>
        </w:r>
        <w:r w:rsidRPr="00D626B7">
          <w:rPr>
            <w:rStyle w:val="a3"/>
            <w:rFonts w:ascii="Times New Roman" w:hAnsi="Times New Roman" w:cs="Times New Roman"/>
            <w:sz w:val="28"/>
            <w:szCs w:val="28"/>
            <w:lang w:val="uk-UA"/>
          </w:rPr>
          <w:t>/</w:t>
        </w:r>
      </w:hyperlink>
      <w:r>
        <w:rPr>
          <w:rFonts w:ascii="Times New Roman" w:hAnsi="Times New Roman" w:cs="Times New Roman"/>
          <w:sz w:val="28"/>
          <w:szCs w:val="28"/>
          <w:lang w:val="uk-UA"/>
        </w:rPr>
        <w:t xml:space="preserve"> </w:t>
      </w:r>
    </w:p>
    <w:p w14:paraId="36FED7FE"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Вислови. </w:t>
      </w:r>
      <w:r w:rsidRPr="005B47EE">
        <w:rPr>
          <w:rFonts w:ascii="Times New Roman" w:hAnsi="Times New Roman" w:cs="Times New Roman"/>
          <w:bCs/>
          <w:sz w:val="28"/>
          <w:szCs w:val="28"/>
          <w:lang w:val="en-US"/>
        </w:rPr>
        <w:t>URL</w:t>
      </w:r>
      <w:r w:rsidRPr="00B45FD4">
        <w:rPr>
          <w:rFonts w:ascii="Times New Roman" w:hAnsi="Times New Roman" w:cs="Times New Roman"/>
          <w:bCs/>
          <w:sz w:val="28"/>
          <w:szCs w:val="28"/>
          <w:lang w:val="uk-UA"/>
        </w:rPr>
        <w:t>:</w:t>
      </w:r>
      <w:r>
        <w:rPr>
          <w:rFonts w:ascii="Times New Roman" w:hAnsi="Times New Roman" w:cs="Times New Roman"/>
          <w:sz w:val="28"/>
          <w:szCs w:val="28"/>
          <w:lang w:val="uk-UA"/>
        </w:rPr>
        <w:t xml:space="preserve"> </w:t>
      </w:r>
      <w:hyperlink r:id="rId8" w:history="1">
        <w:r w:rsidRPr="00971345">
          <w:rPr>
            <w:rStyle w:val="a3"/>
            <w:rFonts w:ascii="Times New Roman" w:hAnsi="Times New Roman" w:cs="Times New Roman"/>
            <w:sz w:val="28"/>
            <w:szCs w:val="28"/>
            <w:lang w:val="uk-UA"/>
          </w:rPr>
          <w:t>https://vislovi.in.ua/prykazky-ta-prysliv-ya-pro-dushu/</w:t>
        </w:r>
      </w:hyperlink>
    </w:p>
    <w:p w14:paraId="69B0F8DC" w14:textId="77777777" w:rsidR="00775F74" w:rsidRPr="00300995"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Голос України. Газета Верховної Ради України. </w:t>
      </w:r>
      <w:r w:rsidRPr="005B47EE">
        <w:rPr>
          <w:rFonts w:ascii="Times New Roman" w:hAnsi="Times New Roman" w:cs="Times New Roman"/>
          <w:bCs/>
          <w:sz w:val="28"/>
          <w:szCs w:val="28"/>
          <w:lang w:val="en-US"/>
        </w:rPr>
        <w:t>URL</w:t>
      </w:r>
      <w:r w:rsidRPr="00B45FD4">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hyperlink r:id="rId9" w:history="1">
        <w:r w:rsidRPr="005B47EE">
          <w:rPr>
            <w:rStyle w:val="a3"/>
            <w:rFonts w:ascii="Times New Roman" w:hAnsi="Times New Roman" w:cs="Times New Roman"/>
            <w:sz w:val="28"/>
            <w:szCs w:val="28"/>
            <w:lang w:val="en-US"/>
          </w:rPr>
          <w:t>http://www.golos.com.ua</w:t>
        </w:r>
      </w:hyperlink>
      <w:r>
        <w:rPr>
          <w:rFonts w:ascii="Times New Roman" w:hAnsi="Times New Roman" w:cs="Times New Roman"/>
          <w:sz w:val="28"/>
          <w:szCs w:val="28"/>
          <w:lang w:val="uk-UA"/>
        </w:rPr>
        <w:t xml:space="preserve"> </w:t>
      </w:r>
    </w:p>
    <w:p w14:paraId="45480050"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9. Даниленко Л. І. </w:t>
      </w:r>
      <w:r w:rsidRPr="00E23D5A">
        <w:rPr>
          <w:rFonts w:ascii="Times New Roman" w:hAnsi="Times New Roman" w:cs="Times New Roman"/>
          <w:color w:val="000000"/>
          <w:sz w:val="28"/>
          <w:szCs w:val="28"/>
          <w:lang w:val="uk-UA"/>
        </w:rPr>
        <w:t>Антиприслів’я: старий склад на новий лад</w:t>
      </w:r>
      <w:r>
        <w:rPr>
          <w:rFonts w:ascii="Times New Roman" w:hAnsi="Times New Roman" w:cs="Times New Roman"/>
          <w:color w:val="000000"/>
          <w:sz w:val="28"/>
          <w:szCs w:val="28"/>
          <w:lang w:val="uk-UA"/>
        </w:rPr>
        <w:t xml:space="preserve">. </w:t>
      </w:r>
      <w:r w:rsidRPr="005B47EE">
        <w:rPr>
          <w:rFonts w:ascii="Times New Roman" w:hAnsi="Times New Roman" w:cs="Times New Roman"/>
          <w:i/>
          <w:iCs/>
          <w:color w:val="000000"/>
          <w:sz w:val="28"/>
          <w:szCs w:val="28"/>
          <w:lang w:val="uk-UA"/>
        </w:rPr>
        <w:t>Компаративні дослідження слов’янських мов і літератур.</w:t>
      </w:r>
      <w:r w:rsidRPr="00E23D5A">
        <w:rPr>
          <w:rFonts w:ascii="Times New Roman" w:hAnsi="Times New Roman" w:cs="Times New Roman"/>
          <w:color w:val="000000"/>
          <w:sz w:val="28"/>
          <w:szCs w:val="28"/>
          <w:lang w:val="uk-UA"/>
        </w:rPr>
        <w:t xml:space="preserve"> 2011. Випуск 15</w:t>
      </w:r>
      <w:r>
        <w:rPr>
          <w:rFonts w:ascii="Times New Roman" w:hAnsi="Times New Roman" w:cs="Times New Roman"/>
          <w:color w:val="000000"/>
          <w:sz w:val="28"/>
          <w:szCs w:val="28"/>
          <w:lang w:val="uk-UA"/>
        </w:rPr>
        <w:t>. С. 41-46.</w:t>
      </w:r>
    </w:p>
    <w:p w14:paraId="7640E895" w14:textId="77777777" w:rsidR="00775F74" w:rsidRPr="00850AEF"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Дзеркало тижня. </w:t>
      </w:r>
      <w:r w:rsidRPr="005B47EE">
        <w:rPr>
          <w:rFonts w:ascii="Times New Roman" w:hAnsi="Times New Roman" w:cs="Times New Roman"/>
          <w:bCs/>
          <w:sz w:val="28"/>
          <w:szCs w:val="28"/>
          <w:lang w:val="en-US"/>
        </w:rPr>
        <w:t>URL</w:t>
      </w:r>
      <w:r w:rsidRPr="00B45FD4">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hyperlink r:id="rId10" w:history="1">
        <w:r w:rsidRPr="00971345">
          <w:rPr>
            <w:rStyle w:val="a3"/>
            <w:rFonts w:ascii="Times New Roman" w:hAnsi="Times New Roman" w:cs="Times New Roman"/>
            <w:sz w:val="28"/>
            <w:szCs w:val="28"/>
            <w:lang w:val="uk-UA"/>
          </w:rPr>
          <w:t>https://zn.ua/ukr/europe/v-italiji-cherez-vbivstvo-22-richnoji-divchini-na-vulitsi-vijshli-desjatki-tisjach-ljudej.html</w:t>
        </w:r>
      </w:hyperlink>
      <w:r>
        <w:rPr>
          <w:rFonts w:ascii="Times New Roman" w:hAnsi="Times New Roman" w:cs="Times New Roman"/>
          <w:sz w:val="28"/>
          <w:szCs w:val="28"/>
          <w:lang w:val="uk-UA"/>
        </w:rPr>
        <w:t xml:space="preserve"> </w:t>
      </w:r>
    </w:p>
    <w:p w14:paraId="33278F12"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145B15">
        <w:rPr>
          <w:rFonts w:ascii="Times New Roman" w:hAnsi="Times New Roman" w:cs="Times New Roman"/>
          <w:sz w:val="28"/>
          <w:szCs w:val="28"/>
          <w:lang w:val="uk-UA"/>
        </w:rPr>
        <w:t xml:space="preserve">Журавель М. Історія і стан дослідження англійської та української фразеології. </w:t>
      </w:r>
      <w:r w:rsidRPr="005B47EE">
        <w:rPr>
          <w:rFonts w:ascii="Times New Roman" w:hAnsi="Times New Roman" w:cs="Times New Roman"/>
          <w:i/>
          <w:iCs/>
          <w:sz w:val="28"/>
          <w:szCs w:val="28"/>
          <w:lang w:val="uk-UA"/>
        </w:rPr>
        <w:t>Humanity, computers and communication (HCC’ 2015)</w:t>
      </w:r>
      <w:r w:rsidRPr="00145B15">
        <w:rPr>
          <w:rFonts w:ascii="Times New Roman" w:hAnsi="Times New Roman" w:cs="Times New Roman"/>
          <w:sz w:val="28"/>
          <w:szCs w:val="28"/>
          <w:lang w:val="uk-UA"/>
        </w:rPr>
        <w:t>, 22–24 April 2015, Lviv, Ukraine. С. 170–172.</w:t>
      </w:r>
    </w:p>
    <w:p w14:paraId="0FA87198"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48200B">
        <w:rPr>
          <w:rFonts w:ascii="Times New Roman" w:hAnsi="Times New Roman" w:cs="Times New Roman"/>
          <w:sz w:val="28"/>
          <w:szCs w:val="28"/>
          <w:lang w:val="uk-UA"/>
        </w:rPr>
        <w:t>Каліна Я. Концепт жінка та стереотипні уявлення про її соціокультурну роль у німецькому побутовому анекдоті</w:t>
      </w:r>
      <w:r>
        <w:rPr>
          <w:rFonts w:ascii="Times New Roman" w:hAnsi="Times New Roman" w:cs="Times New Roman"/>
          <w:sz w:val="28"/>
          <w:szCs w:val="28"/>
          <w:lang w:val="uk-UA"/>
        </w:rPr>
        <w:t>.</w:t>
      </w:r>
      <w:r w:rsidRPr="0048200B">
        <w:rPr>
          <w:rFonts w:ascii="Times New Roman" w:hAnsi="Times New Roman" w:cs="Times New Roman"/>
          <w:sz w:val="28"/>
          <w:szCs w:val="28"/>
          <w:lang w:val="uk-UA"/>
        </w:rPr>
        <w:t xml:space="preserve"> </w:t>
      </w:r>
      <w:r w:rsidRPr="005B47EE">
        <w:rPr>
          <w:rFonts w:ascii="Times New Roman" w:hAnsi="Times New Roman" w:cs="Times New Roman"/>
          <w:i/>
          <w:iCs/>
          <w:sz w:val="28"/>
          <w:szCs w:val="28"/>
          <w:lang w:val="uk-UA"/>
        </w:rPr>
        <w:t xml:space="preserve">Вісник Запорізького національного університету. </w:t>
      </w:r>
      <w:r w:rsidRPr="0048200B">
        <w:rPr>
          <w:rFonts w:ascii="Times New Roman" w:hAnsi="Times New Roman" w:cs="Times New Roman"/>
          <w:sz w:val="28"/>
          <w:szCs w:val="28"/>
          <w:lang w:val="uk-UA"/>
        </w:rPr>
        <w:t>2009. № 2. С. 25–31.</w:t>
      </w:r>
    </w:p>
    <w:p w14:paraId="4C1A95B5"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FB08B4">
        <w:rPr>
          <w:rFonts w:ascii="Times New Roman" w:hAnsi="Times New Roman" w:cs="Times New Roman"/>
          <w:sz w:val="28"/>
          <w:szCs w:val="28"/>
          <w:lang w:val="uk-UA"/>
        </w:rPr>
        <w:t>Коваленко О. В., Рзаєва В. В. Функціонування зоосемізмів у фразеологізмах німецької та української мов // Національний університет «Одеська юридична академія». Вип. 2. Одеса: Фенікс, 2013. С. 30-38.</w:t>
      </w:r>
    </w:p>
    <w:p w14:paraId="32EE1127"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Pr="0014471B">
        <w:rPr>
          <w:rFonts w:ascii="Times New Roman" w:hAnsi="Times New Roman" w:cs="Times New Roman"/>
          <w:sz w:val="28"/>
          <w:szCs w:val="28"/>
          <w:lang w:val="uk-UA"/>
        </w:rPr>
        <w:t>Конституція Української Народної Республіки (Статут про державний устрій, права</w:t>
      </w:r>
      <w:r>
        <w:rPr>
          <w:rFonts w:ascii="Times New Roman" w:hAnsi="Times New Roman" w:cs="Times New Roman"/>
          <w:sz w:val="28"/>
          <w:szCs w:val="28"/>
          <w:lang w:val="uk-UA"/>
        </w:rPr>
        <w:t xml:space="preserve"> </w:t>
      </w:r>
      <w:r w:rsidRPr="0014471B">
        <w:rPr>
          <w:rFonts w:ascii="Times New Roman" w:hAnsi="Times New Roman" w:cs="Times New Roman"/>
          <w:sz w:val="28"/>
          <w:szCs w:val="28"/>
          <w:lang w:val="uk-UA"/>
        </w:rPr>
        <w:t xml:space="preserve">і вільності УНР): Історичний документ. URL: </w:t>
      </w:r>
      <w:hyperlink r:id="rId11" w:history="1">
        <w:r w:rsidRPr="00D626B7">
          <w:rPr>
            <w:rStyle w:val="a3"/>
            <w:rFonts w:ascii="Times New Roman" w:hAnsi="Times New Roman" w:cs="Times New Roman"/>
            <w:sz w:val="28"/>
            <w:szCs w:val="28"/>
            <w:lang w:val="uk-UA"/>
          </w:rPr>
          <w:t>https://zakon.rada.gov.ua/laws/show/n0002300-18</w:t>
        </w:r>
      </w:hyperlink>
      <w:r>
        <w:rPr>
          <w:rFonts w:ascii="Times New Roman" w:hAnsi="Times New Roman" w:cs="Times New Roman"/>
          <w:sz w:val="28"/>
          <w:szCs w:val="28"/>
          <w:lang w:val="uk-UA"/>
        </w:rPr>
        <w:t xml:space="preserve"> </w:t>
      </w:r>
    </w:p>
    <w:p w14:paraId="7214DB2F"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 Короткий тлумачний словник лінгвістичних термінів / За ред. С. Я. Єрмоленко. К.: «Либідь», 2001. 223 с.</w:t>
      </w:r>
    </w:p>
    <w:p w14:paraId="252987FF"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 Кругова</w:t>
      </w:r>
      <w:r w:rsidRPr="00045FBF">
        <w:rPr>
          <w:rFonts w:ascii="Times New Roman" w:hAnsi="Times New Roman" w:cs="Times New Roman"/>
          <w:sz w:val="28"/>
          <w:szCs w:val="28"/>
          <w:lang w:val="uk-UA"/>
        </w:rPr>
        <w:t xml:space="preserve"> С.</w:t>
      </w:r>
      <w:r>
        <w:rPr>
          <w:rFonts w:ascii="Times New Roman" w:hAnsi="Times New Roman" w:cs="Times New Roman"/>
          <w:sz w:val="28"/>
          <w:szCs w:val="28"/>
          <w:lang w:val="uk-UA"/>
        </w:rPr>
        <w:t xml:space="preserve"> </w:t>
      </w:r>
      <w:r w:rsidRPr="00045FBF">
        <w:rPr>
          <w:rFonts w:ascii="Times New Roman" w:hAnsi="Times New Roman" w:cs="Times New Roman"/>
          <w:sz w:val="28"/>
          <w:szCs w:val="28"/>
          <w:lang w:val="uk-UA"/>
        </w:rPr>
        <w:t>С.</w:t>
      </w:r>
      <w:r>
        <w:rPr>
          <w:rFonts w:ascii="Times New Roman" w:hAnsi="Times New Roman" w:cs="Times New Roman"/>
          <w:sz w:val="28"/>
          <w:szCs w:val="28"/>
          <w:lang w:val="uk-UA"/>
        </w:rPr>
        <w:t xml:space="preserve"> Ретроспектива становлення рівності прав і свобод жінок та чоловіків у світі та на території України. </w:t>
      </w:r>
      <w:r w:rsidRPr="002C0424">
        <w:rPr>
          <w:rFonts w:ascii="Times New Roman" w:hAnsi="Times New Roman" w:cs="Times New Roman"/>
          <w:i/>
          <w:iCs/>
          <w:sz w:val="28"/>
          <w:szCs w:val="28"/>
          <w:lang w:val="uk-UA"/>
        </w:rPr>
        <w:t xml:space="preserve">Науковий вісник публічного та приватного права. </w:t>
      </w:r>
      <w:r w:rsidRPr="00045FBF">
        <w:rPr>
          <w:rFonts w:ascii="Times New Roman" w:hAnsi="Times New Roman" w:cs="Times New Roman"/>
          <w:sz w:val="28"/>
          <w:szCs w:val="28"/>
          <w:lang w:val="uk-UA"/>
        </w:rPr>
        <w:t>Випуск 6</w:t>
      </w:r>
      <w:r>
        <w:rPr>
          <w:rFonts w:ascii="Times New Roman" w:hAnsi="Times New Roman" w:cs="Times New Roman"/>
          <w:sz w:val="28"/>
          <w:szCs w:val="28"/>
          <w:lang w:val="uk-UA"/>
        </w:rPr>
        <w:t>.</w:t>
      </w:r>
      <w:r w:rsidRPr="00045FBF">
        <w:rPr>
          <w:rFonts w:ascii="Times New Roman" w:hAnsi="Times New Roman" w:cs="Times New Roman"/>
          <w:sz w:val="28"/>
          <w:szCs w:val="28"/>
          <w:lang w:val="uk-UA"/>
        </w:rPr>
        <w:t xml:space="preserve"> 2019</w:t>
      </w:r>
      <w:r>
        <w:rPr>
          <w:rFonts w:ascii="Times New Roman" w:hAnsi="Times New Roman" w:cs="Times New Roman"/>
          <w:sz w:val="28"/>
          <w:szCs w:val="28"/>
          <w:lang w:val="uk-UA"/>
        </w:rPr>
        <w:t>. С. 3</w:t>
      </w:r>
      <w:r w:rsidRPr="0048200B">
        <w:rPr>
          <w:rFonts w:ascii="Times New Roman" w:hAnsi="Times New Roman" w:cs="Times New Roman"/>
          <w:sz w:val="28"/>
          <w:szCs w:val="28"/>
          <w:lang w:val="uk-UA"/>
        </w:rPr>
        <w:t>–</w:t>
      </w:r>
      <w:r>
        <w:rPr>
          <w:rFonts w:ascii="Times New Roman" w:hAnsi="Times New Roman" w:cs="Times New Roman"/>
          <w:sz w:val="28"/>
          <w:szCs w:val="28"/>
          <w:lang w:val="uk-UA"/>
        </w:rPr>
        <w:t>11.</w:t>
      </w:r>
      <w:r w:rsidRPr="00045FBF">
        <w:rPr>
          <w:rFonts w:ascii="Times New Roman" w:hAnsi="Times New Roman" w:cs="Times New Roman"/>
          <w:sz w:val="28"/>
          <w:szCs w:val="28"/>
          <w:lang w:val="uk-UA"/>
        </w:rPr>
        <w:t xml:space="preserve"> </w:t>
      </w:r>
    </w:p>
    <w:p w14:paraId="45530718" w14:textId="77777777" w:rsidR="00775F74"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Pr="002003C0">
        <w:rPr>
          <w:rFonts w:ascii="Times New Roman" w:hAnsi="Times New Roman" w:cs="Times New Roman"/>
          <w:sz w:val="28"/>
          <w:szCs w:val="28"/>
          <w:lang w:val="uk-UA"/>
        </w:rPr>
        <w:t>Корунець І. В. Теорія і практика перекладу (аспектний переклад): Підручник. Вінниця: «Нова Книга»,</w:t>
      </w:r>
      <w:r>
        <w:rPr>
          <w:rFonts w:ascii="Times New Roman" w:hAnsi="Times New Roman" w:cs="Times New Roman"/>
          <w:sz w:val="28"/>
          <w:szCs w:val="28"/>
          <w:lang w:val="uk-UA"/>
        </w:rPr>
        <w:t xml:space="preserve"> </w:t>
      </w:r>
      <w:r w:rsidRPr="002003C0">
        <w:rPr>
          <w:rFonts w:ascii="Times New Roman" w:hAnsi="Times New Roman" w:cs="Times New Roman"/>
          <w:sz w:val="28"/>
          <w:szCs w:val="28"/>
          <w:lang w:val="uk-UA"/>
        </w:rPr>
        <w:t>2003. 448 с.</w:t>
      </w:r>
    </w:p>
    <w:p w14:paraId="1D440C2C" w14:textId="77777777" w:rsidR="00775F74"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Куцик О., Колечко М. Концептуалізація образу жінки в українській та російській пареміології. </w:t>
      </w:r>
      <w:r w:rsidRPr="002C0424">
        <w:rPr>
          <w:rFonts w:ascii="Times New Roman" w:hAnsi="Times New Roman" w:cs="Times New Roman"/>
          <w:i/>
          <w:iCs/>
          <w:sz w:val="28"/>
          <w:szCs w:val="28"/>
          <w:lang w:val="uk-UA"/>
        </w:rPr>
        <w:t>Рідне слово в етнокультурному вимірі.</w:t>
      </w:r>
      <w:r>
        <w:rPr>
          <w:rFonts w:ascii="Times New Roman" w:hAnsi="Times New Roman" w:cs="Times New Roman"/>
          <w:sz w:val="28"/>
          <w:szCs w:val="28"/>
          <w:lang w:val="uk-UA"/>
        </w:rPr>
        <w:t xml:space="preserve"> 2015. С. 131-140.</w:t>
      </w:r>
    </w:p>
    <w:p w14:paraId="5693AF67" w14:textId="77777777" w:rsidR="00775F74"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Pr="004D4DD2">
        <w:rPr>
          <w:rFonts w:ascii="Times New Roman" w:hAnsi="Times New Roman" w:cs="Times New Roman"/>
          <w:sz w:val="28"/>
          <w:szCs w:val="28"/>
          <w:lang w:val="uk-UA"/>
        </w:rPr>
        <w:t>Мала Сторінка</w:t>
      </w:r>
      <w:r>
        <w:rPr>
          <w:rFonts w:ascii="Times New Roman" w:hAnsi="Times New Roman" w:cs="Times New Roman"/>
          <w:sz w:val="28"/>
          <w:szCs w:val="28"/>
          <w:lang w:val="uk-UA"/>
        </w:rPr>
        <w:t xml:space="preserve">. </w:t>
      </w:r>
      <w:r w:rsidRPr="0014471B">
        <w:rPr>
          <w:rFonts w:ascii="Times New Roman" w:hAnsi="Times New Roman" w:cs="Times New Roman"/>
          <w:sz w:val="28"/>
          <w:szCs w:val="28"/>
          <w:lang w:val="uk-UA"/>
        </w:rPr>
        <w:t xml:space="preserve">URL: </w:t>
      </w:r>
      <w:hyperlink r:id="rId12" w:history="1">
        <w:r w:rsidRPr="00971345">
          <w:rPr>
            <w:rStyle w:val="a3"/>
            <w:rFonts w:ascii="Times New Roman" w:hAnsi="Times New Roman" w:cs="Times New Roman"/>
            <w:sz w:val="28"/>
            <w:szCs w:val="28"/>
            <w:lang w:val="uk-UA"/>
          </w:rPr>
          <w:t>https://mala.storinka.org/</w:t>
        </w:r>
      </w:hyperlink>
      <w:r>
        <w:rPr>
          <w:rFonts w:ascii="Times New Roman" w:hAnsi="Times New Roman" w:cs="Times New Roman"/>
          <w:sz w:val="28"/>
          <w:szCs w:val="28"/>
          <w:lang w:val="uk-UA"/>
        </w:rPr>
        <w:t xml:space="preserve"> </w:t>
      </w:r>
    </w:p>
    <w:p w14:paraId="7ABCDDD4" w14:textId="77777777" w:rsidR="00775F74"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20. МегаЗнайка. Сайт для допитливих. </w:t>
      </w:r>
      <w:r w:rsidRPr="0014471B">
        <w:rPr>
          <w:rFonts w:ascii="Times New Roman" w:hAnsi="Times New Roman" w:cs="Times New Roman"/>
          <w:sz w:val="28"/>
          <w:szCs w:val="28"/>
          <w:lang w:val="uk-UA"/>
        </w:rPr>
        <w:t xml:space="preserve">URL: </w:t>
      </w:r>
      <w:hyperlink r:id="rId13" w:history="1">
        <w:r w:rsidRPr="00971345">
          <w:rPr>
            <w:rStyle w:val="a3"/>
            <w:rFonts w:ascii="Times New Roman" w:hAnsi="Times New Roman" w:cs="Times New Roman"/>
            <w:sz w:val="28"/>
            <w:szCs w:val="28"/>
            <w:lang w:val="uk-UA"/>
          </w:rPr>
          <w:t>https://megaznaika.com.ua/pryslivya-ta-prykazky-pro-simyurodynu-ta-jiji-chleniv/</w:t>
        </w:r>
      </w:hyperlink>
      <w:r>
        <w:rPr>
          <w:rFonts w:ascii="Times New Roman" w:hAnsi="Times New Roman" w:cs="Times New Roman"/>
          <w:sz w:val="28"/>
          <w:szCs w:val="28"/>
          <w:lang w:val="uk-UA"/>
        </w:rPr>
        <w:t xml:space="preserve"> </w:t>
      </w:r>
    </w:p>
    <w:p w14:paraId="3A96FEEF" w14:textId="77777777" w:rsidR="00775F74" w:rsidRPr="007C06FC"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Мовностилістичні засади перекладу текстів різних жанрів: монографія </w:t>
      </w:r>
      <w:r w:rsidRPr="007C06FC">
        <w:rPr>
          <w:rFonts w:ascii="Times New Roman" w:hAnsi="Times New Roman" w:cs="Times New Roman"/>
          <w:sz w:val="28"/>
          <w:szCs w:val="28"/>
        </w:rPr>
        <w:t>[</w:t>
      </w:r>
      <w:r>
        <w:rPr>
          <w:rFonts w:ascii="Times New Roman" w:hAnsi="Times New Roman" w:cs="Times New Roman"/>
          <w:sz w:val="28"/>
          <w:szCs w:val="28"/>
          <w:lang w:val="uk-UA"/>
        </w:rPr>
        <w:t>Електронний ресурс</w:t>
      </w:r>
      <w:r w:rsidRPr="007C06FC">
        <w:rPr>
          <w:rFonts w:ascii="Times New Roman" w:hAnsi="Times New Roman" w:cs="Times New Roman"/>
          <w:sz w:val="28"/>
          <w:szCs w:val="28"/>
        </w:rPr>
        <w:t>]</w:t>
      </w:r>
      <w:r>
        <w:rPr>
          <w:rFonts w:ascii="Times New Roman" w:hAnsi="Times New Roman" w:cs="Times New Roman"/>
          <w:sz w:val="28"/>
          <w:szCs w:val="28"/>
          <w:lang w:val="uk-UA"/>
        </w:rPr>
        <w:t xml:space="preserve"> / Г. Удовіченко, В. Зінченко, С. Остапенко, О. Герасименко, М. Куц, Н. Рибалка, С. Ревуцька, А. Покулевська, Л. Воробйова; ДонНУЕТ. Кривий Ріг: ДонНУЕТ, 2023. 186 с.</w:t>
      </w:r>
    </w:p>
    <w:p w14:paraId="4DBEE679" w14:textId="77777777" w:rsidR="00775F74"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Pr="00300995">
        <w:rPr>
          <w:rFonts w:ascii="Times New Roman" w:hAnsi="Times New Roman" w:cs="Times New Roman"/>
          <w:sz w:val="28"/>
          <w:szCs w:val="28"/>
          <w:lang w:val="uk-UA"/>
        </w:rPr>
        <w:t xml:space="preserve">Народ скаже </w:t>
      </w:r>
      <w:r>
        <w:rPr>
          <w:rFonts w:ascii="Times New Roman" w:hAnsi="Times New Roman" w:cs="Times New Roman"/>
          <w:sz w:val="28"/>
          <w:szCs w:val="28"/>
          <w:lang w:val="uk-UA"/>
        </w:rPr>
        <w:t>–</w:t>
      </w:r>
      <w:r w:rsidRPr="00300995">
        <w:rPr>
          <w:rFonts w:ascii="Times New Roman" w:hAnsi="Times New Roman" w:cs="Times New Roman"/>
          <w:sz w:val="28"/>
          <w:szCs w:val="28"/>
          <w:lang w:val="uk-UA"/>
        </w:rPr>
        <w:t xml:space="preserve"> як зав’яже: Українські народні прислів’я, приказки, загадки, скоромовки. Упорядник Н. С. Шумада.  Київ</w:t>
      </w:r>
      <w:r>
        <w:rPr>
          <w:rFonts w:ascii="Times New Roman" w:hAnsi="Times New Roman" w:cs="Times New Roman"/>
          <w:sz w:val="28"/>
          <w:szCs w:val="28"/>
          <w:lang w:val="uk-UA"/>
        </w:rPr>
        <w:t>:</w:t>
      </w:r>
      <w:r w:rsidRPr="00300995">
        <w:rPr>
          <w:rFonts w:ascii="Times New Roman" w:hAnsi="Times New Roman" w:cs="Times New Roman"/>
          <w:sz w:val="28"/>
          <w:szCs w:val="28"/>
          <w:lang w:val="uk-UA"/>
        </w:rPr>
        <w:t xml:space="preserve"> Веселка, 1985.</w:t>
      </w:r>
    </w:p>
    <w:p w14:paraId="2F9C8D05" w14:textId="77777777" w:rsidR="00775F74"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Pr="00300995">
        <w:rPr>
          <w:rFonts w:ascii="Times New Roman" w:hAnsi="Times New Roman" w:cs="Times New Roman"/>
          <w:sz w:val="28"/>
          <w:szCs w:val="28"/>
          <w:lang w:val="uk-UA"/>
        </w:rPr>
        <w:t>Німецькі прислів’я та приказки. Упорядкував П. М. Костюк. Київ: Радянська школа, 1963. 252 с.</w:t>
      </w:r>
    </w:p>
    <w:p w14:paraId="23DAC339" w14:textId="77777777" w:rsidR="00775F74" w:rsidRPr="002C0424" w:rsidRDefault="00775F74" w:rsidP="00606AB5">
      <w:pPr>
        <w:tabs>
          <w:tab w:val="left" w:pos="1368"/>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2C0424">
        <w:rPr>
          <w:rFonts w:ascii="Times New Roman" w:hAnsi="Times New Roman" w:cs="Times New Roman"/>
          <w:sz w:val="28"/>
          <w:szCs w:val="28"/>
          <w:lang w:val="uk-UA"/>
        </w:rPr>
        <w:t>Норман</w:t>
      </w:r>
      <w:r>
        <w:rPr>
          <w:rFonts w:ascii="Times New Roman" w:hAnsi="Times New Roman" w:cs="Times New Roman"/>
          <w:sz w:val="28"/>
          <w:szCs w:val="28"/>
          <w:lang w:val="uk-UA"/>
        </w:rPr>
        <w:t xml:space="preserve"> </w:t>
      </w:r>
      <w:r w:rsidRPr="002C0424">
        <w:rPr>
          <w:rFonts w:ascii="Times New Roman" w:hAnsi="Times New Roman" w:cs="Times New Roman"/>
          <w:sz w:val="28"/>
          <w:szCs w:val="28"/>
          <w:lang w:val="uk-UA"/>
        </w:rPr>
        <w:t>Б.</w:t>
      </w:r>
      <w:r>
        <w:rPr>
          <w:rFonts w:ascii="Times New Roman" w:hAnsi="Times New Roman" w:cs="Times New Roman"/>
          <w:sz w:val="28"/>
          <w:szCs w:val="28"/>
          <w:lang w:val="uk-UA"/>
        </w:rPr>
        <w:t xml:space="preserve"> </w:t>
      </w:r>
      <w:r w:rsidRPr="002C0424">
        <w:rPr>
          <w:rFonts w:ascii="Times New Roman" w:hAnsi="Times New Roman" w:cs="Times New Roman"/>
          <w:sz w:val="28"/>
          <w:szCs w:val="28"/>
          <w:lang w:val="uk-UA"/>
        </w:rPr>
        <w:t>Ю. Славянские паремии: архаика и новации, мудрость и алогизм</w:t>
      </w:r>
      <w:r>
        <w:rPr>
          <w:rFonts w:ascii="Times New Roman" w:hAnsi="Times New Roman" w:cs="Times New Roman"/>
          <w:sz w:val="28"/>
          <w:szCs w:val="28"/>
          <w:lang w:val="uk-UA"/>
        </w:rPr>
        <w:t>.</w:t>
      </w:r>
      <w:r w:rsidRPr="002C0424">
        <w:rPr>
          <w:rFonts w:ascii="Times New Roman" w:hAnsi="Times New Roman" w:cs="Times New Roman"/>
          <w:sz w:val="28"/>
          <w:szCs w:val="28"/>
          <w:lang w:val="uk-UA"/>
        </w:rPr>
        <w:t xml:space="preserve"> </w:t>
      </w:r>
      <w:r w:rsidRPr="002C0424">
        <w:rPr>
          <w:rFonts w:ascii="Times New Roman" w:hAnsi="Times New Roman" w:cs="Times New Roman"/>
          <w:i/>
          <w:iCs/>
          <w:sz w:val="28"/>
          <w:szCs w:val="28"/>
          <w:lang w:val="de-DE"/>
        </w:rPr>
        <w:t>Opera</w:t>
      </w:r>
      <w:r w:rsidRPr="002C0424">
        <w:rPr>
          <w:rFonts w:ascii="Times New Roman" w:hAnsi="Times New Roman" w:cs="Times New Roman"/>
          <w:i/>
          <w:iCs/>
          <w:sz w:val="28"/>
          <w:szCs w:val="28"/>
          <w:lang w:val="uk-UA"/>
        </w:rPr>
        <w:t xml:space="preserve"> </w:t>
      </w:r>
      <w:r w:rsidRPr="002C0424">
        <w:rPr>
          <w:rFonts w:ascii="Times New Roman" w:hAnsi="Times New Roman" w:cs="Times New Roman"/>
          <w:i/>
          <w:iCs/>
          <w:sz w:val="28"/>
          <w:szCs w:val="28"/>
          <w:lang w:val="de-DE"/>
        </w:rPr>
        <w:t>Slavica</w:t>
      </w:r>
      <w:r w:rsidRPr="002C0424">
        <w:rPr>
          <w:rFonts w:ascii="Times New Roman" w:hAnsi="Times New Roman" w:cs="Times New Roman"/>
          <w:i/>
          <w:iCs/>
          <w:sz w:val="28"/>
          <w:szCs w:val="28"/>
          <w:lang w:val="uk-UA"/>
        </w:rPr>
        <w:t xml:space="preserve">. </w:t>
      </w:r>
      <w:r w:rsidRPr="002C0424">
        <w:rPr>
          <w:rFonts w:ascii="Times New Roman" w:hAnsi="Times New Roman" w:cs="Times New Roman"/>
          <w:i/>
          <w:iCs/>
          <w:sz w:val="28"/>
          <w:szCs w:val="28"/>
          <w:lang w:val="en-US"/>
        </w:rPr>
        <w:t>Slavistick</w:t>
      </w:r>
      <w:r w:rsidRPr="002C0424">
        <w:rPr>
          <w:rFonts w:ascii="Times New Roman" w:hAnsi="Times New Roman" w:cs="Times New Roman"/>
          <w:i/>
          <w:iCs/>
          <w:sz w:val="28"/>
          <w:szCs w:val="28"/>
          <w:lang w:val="uk-UA"/>
        </w:rPr>
        <w:t xml:space="preserve">é </w:t>
      </w:r>
      <w:r w:rsidRPr="002C0424">
        <w:rPr>
          <w:rFonts w:ascii="Times New Roman" w:hAnsi="Times New Roman" w:cs="Times New Roman"/>
          <w:i/>
          <w:iCs/>
          <w:sz w:val="28"/>
          <w:szCs w:val="28"/>
          <w:lang w:val="en-US"/>
        </w:rPr>
        <w:t>rozhledy</w:t>
      </w:r>
      <w:r w:rsidRPr="002C0424">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9A3488">
        <w:rPr>
          <w:rFonts w:ascii="Times New Roman" w:hAnsi="Times New Roman" w:cs="Times New Roman"/>
          <w:sz w:val="28"/>
          <w:szCs w:val="28"/>
          <w:lang w:val="en-US"/>
        </w:rPr>
        <w:t>R</w:t>
      </w:r>
      <w:r w:rsidRPr="002C0424">
        <w:rPr>
          <w:rFonts w:ascii="Times New Roman" w:hAnsi="Times New Roman" w:cs="Times New Roman"/>
          <w:sz w:val="28"/>
          <w:szCs w:val="28"/>
          <w:lang w:val="uk-UA"/>
        </w:rPr>
        <w:t xml:space="preserve">. </w:t>
      </w:r>
      <w:r w:rsidRPr="009A3488">
        <w:rPr>
          <w:rFonts w:ascii="Times New Roman" w:hAnsi="Times New Roman" w:cs="Times New Roman"/>
          <w:sz w:val="28"/>
          <w:szCs w:val="28"/>
          <w:lang w:val="en-US"/>
        </w:rPr>
        <w:t>XVII</w:t>
      </w:r>
      <w:r w:rsidRPr="002C0424">
        <w:rPr>
          <w:rFonts w:ascii="Times New Roman" w:hAnsi="Times New Roman" w:cs="Times New Roman"/>
          <w:sz w:val="28"/>
          <w:szCs w:val="28"/>
          <w:lang w:val="uk-UA"/>
        </w:rPr>
        <w:t xml:space="preserve">. 2007. № 2. </w:t>
      </w:r>
      <w:r>
        <w:rPr>
          <w:rFonts w:ascii="Times New Roman" w:hAnsi="Times New Roman" w:cs="Times New Roman"/>
          <w:sz w:val="28"/>
          <w:szCs w:val="28"/>
          <w:lang w:val="uk-UA"/>
        </w:rPr>
        <w:t>С</w:t>
      </w:r>
      <w:r w:rsidRPr="002C0424">
        <w:rPr>
          <w:rFonts w:ascii="Times New Roman" w:hAnsi="Times New Roman" w:cs="Times New Roman"/>
          <w:sz w:val="28"/>
          <w:szCs w:val="28"/>
          <w:lang w:val="uk-UA"/>
        </w:rPr>
        <w:t>.1-12</w:t>
      </w:r>
      <w:r>
        <w:rPr>
          <w:rFonts w:ascii="Times New Roman" w:hAnsi="Times New Roman" w:cs="Times New Roman"/>
          <w:sz w:val="28"/>
          <w:szCs w:val="28"/>
          <w:lang w:val="uk-UA"/>
        </w:rPr>
        <w:t>.</w:t>
      </w:r>
    </w:p>
    <w:p w14:paraId="1A802359"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Pr="00F124E9">
        <w:rPr>
          <w:rFonts w:ascii="Times New Roman" w:hAnsi="Times New Roman" w:cs="Times New Roman"/>
          <w:sz w:val="28"/>
          <w:szCs w:val="28"/>
          <w:lang w:val="uk-UA"/>
        </w:rPr>
        <w:t>Петреченко С.А. Розвиток інституту права власності на українських землях у складі Російської імперії наприкінці ХVIII – на початку ХІХ ст.: дис. … кaнд. юрид. нaук: спец. 12.00.01</w:t>
      </w:r>
      <w:r>
        <w:rPr>
          <w:rFonts w:ascii="Times New Roman" w:hAnsi="Times New Roman" w:cs="Times New Roman"/>
          <w:sz w:val="28"/>
          <w:szCs w:val="28"/>
          <w:lang w:val="uk-UA"/>
        </w:rPr>
        <w:t xml:space="preserve"> </w:t>
      </w:r>
      <w:r w:rsidRPr="00F124E9">
        <w:rPr>
          <w:rFonts w:ascii="Times New Roman" w:hAnsi="Times New Roman" w:cs="Times New Roman"/>
          <w:sz w:val="28"/>
          <w:szCs w:val="28"/>
          <w:lang w:val="uk-UA"/>
        </w:rPr>
        <w:t>«Теoрiя тa iстoрiя держaви i прaвa; iстoрiя пoлiтичних i прaвoвих учень». Київ, 2014. 196 с.</w:t>
      </w:r>
    </w:p>
    <w:p w14:paraId="40D8C54E" w14:textId="77777777" w:rsidR="00775F74" w:rsidRDefault="00775F74" w:rsidP="00606AB5">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26. Прислів’я. Вікіпедія. </w:t>
      </w:r>
      <w:r w:rsidRPr="0014471B">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4" w:history="1">
        <w:r w:rsidRPr="00971345">
          <w:rPr>
            <w:rStyle w:val="a3"/>
            <w:rFonts w:ascii="Times New Roman" w:hAnsi="Times New Roman" w:cs="Times New Roman"/>
            <w:sz w:val="28"/>
            <w:szCs w:val="28"/>
            <w:lang w:val="en-US"/>
          </w:rPr>
          <w:t>https</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uk</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wikipedia</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org</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wiki</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0%9</w:t>
        </w:r>
        <w:r w:rsidRPr="00971345">
          <w:rPr>
            <w:rStyle w:val="a3"/>
            <w:rFonts w:ascii="Times New Roman" w:hAnsi="Times New Roman" w:cs="Times New Roman"/>
            <w:sz w:val="28"/>
            <w:szCs w:val="28"/>
            <w:lang w:val="en-US"/>
          </w:rPr>
          <w:t>F</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1%80%</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0%</w:t>
        </w:r>
        <w:r w:rsidRPr="00971345">
          <w:rPr>
            <w:rStyle w:val="a3"/>
            <w:rFonts w:ascii="Times New Roman" w:hAnsi="Times New Roman" w:cs="Times New Roman"/>
            <w:sz w:val="28"/>
            <w:szCs w:val="28"/>
            <w:lang w:val="en-US"/>
          </w:rPr>
          <w:t>B</w:t>
        </w:r>
        <w:r w:rsidRPr="00971345">
          <w:rPr>
            <w:rStyle w:val="a3"/>
            <w:rFonts w:ascii="Times New Roman" w:hAnsi="Times New Roman" w:cs="Times New Roman"/>
            <w:sz w:val="28"/>
            <w:szCs w:val="28"/>
            <w:lang w:val="uk-UA"/>
          </w:rPr>
          <w:t>8%</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1%81%</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0%</w:t>
        </w:r>
        <w:r w:rsidRPr="00971345">
          <w:rPr>
            <w:rStyle w:val="a3"/>
            <w:rFonts w:ascii="Times New Roman" w:hAnsi="Times New Roman" w:cs="Times New Roman"/>
            <w:sz w:val="28"/>
            <w:szCs w:val="28"/>
            <w:lang w:val="en-US"/>
          </w:rPr>
          <w:t>BB</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1%96%</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0%</w:t>
        </w:r>
        <w:r w:rsidRPr="00971345">
          <w:rPr>
            <w:rStyle w:val="a3"/>
            <w:rFonts w:ascii="Times New Roman" w:hAnsi="Times New Roman" w:cs="Times New Roman"/>
            <w:sz w:val="28"/>
            <w:szCs w:val="28"/>
            <w:lang w:val="en-US"/>
          </w:rPr>
          <w:t>B</w:t>
        </w:r>
        <w:r w:rsidRPr="00971345">
          <w:rPr>
            <w:rStyle w:val="a3"/>
            <w:rFonts w:ascii="Times New Roman" w:hAnsi="Times New Roman" w:cs="Times New Roman"/>
            <w:sz w:val="28"/>
            <w:szCs w:val="28"/>
            <w:lang w:val="uk-UA"/>
          </w:rPr>
          <w:t>2%27%</w:t>
        </w:r>
        <w:r w:rsidRPr="00971345">
          <w:rPr>
            <w:rStyle w:val="a3"/>
            <w:rFonts w:ascii="Times New Roman" w:hAnsi="Times New Roman" w:cs="Times New Roman"/>
            <w:sz w:val="28"/>
            <w:szCs w:val="28"/>
            <w:lang w:val="en-US"/>
          </w:rPr>
          <w:t>D</w:t>
        </w:r>
        <w:r w:rsidRPr="00971345">
          <w:rPr>
            <w:rStyle w:val="a3"/>
            <w:rFonts w:ascii="Times New Roman" w:hAnsi="Times New Roman" w:cs="Times New Roman"/>
            <w:sz w:val="28"/>
            <w:szCs w:val="28"/>
            <w:lang w:val="uk-UA"/>
          </w:rPr>
          <w:t>1%8</w:t>
        </w:r>
        <w:r w:rsidRPr="00971345">
          <w:rPr>
            <w:rStyle w:val="a3"/>
            <w:rFonts w:ascii="Times New Roman" w:hAnsi="Times New Roman" w:cs="Times New Roman"/>
            <w:sz w:val="28"/>
            <w:szCs w:val="28"/>
            <w:lang w:val="en-US"/>
          </w:rPr>
          <w:t>F</w:t>
        </w:r>
      </w:hyperlink>
      <w:r>
        <w:rPr>
          <w:rFonts w:ascii="Times New Roman" w:hAnsi="Times New Roman" w:cs="Times New Roman"/>
          <w:sz w:val="28"/>
          <w:szCs w:val="28"/>
          <w:lang w:val="uk-UA"/>
        </w:rPr>
        <w:t xml:space="preserve"> </w:t>
      </w:r>
    </w:p>
    <w:p w14:paraId="57160F1C"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r w:rsidRPr="00216ACD">
        <w:rPr>
          <w:rFonts w:ascii="Times New Roman" w:hAnsi="Times New Roman" w:cs="Times New Roman"/>
          <w:sz w:val="28"/>
          <w:szCs w:val="28"/>
          <w:lang w:val="uk-UA"/>
        </w:rPr>
        <w:t>Українські прислів’я та приказки. Київ</w:t>
      </w:r>
      <w:r>
        <w:rPr>
          <w:rFonts w:ascii="Times New Roman" w:hAnsi="Times New Roman" w:cs="Times New Roman"/>
          <w:sz w:val="28"/>
          <w:szCs w:val="28"/>
          <w:lang w:val="uk-UA"/>
        </w:rPr>
        <w:t>:</w:t>
      </w:r>
      <w:r w:rsidRPr="00216ACD">
        <w:rPr>
          <w:rFonts w:ascii="Times New Roman" w:hAnsi="Times New Roman" w:cs="Times New Roman"/>
          <w:sz w:val="28"/>
          <w:szCs w:val="28"/>
          <w:lang w:val="uk-UA"/>
        </w:rPr>
        <w:t xml:space="preserve"> Видавництво художньої літератури, «Дніпро», 1984, с. 187</w:t>
      </w:r>
      <w:r>
        <w:rPr>
          <w:rFonts w:ascii="Times New Roman" w:hAnsi="Times New Roman" w:cs="Times New Roman"/>
          <w:sz w:val="28"/>
          <w:szCs w:val="28"/>
          <w:lang w:val="uk-UA"/>
        </w:rPr>
        <w:t>–</w:t>
      </w:r>
      <w:r w:rsidRPr="00216ACD">
        <w:rPr>
          <w:rFonts w:ascii="Times New Roman" w:hAnsi="Times New Roman" w:cs="Times New Roman"/>
          <w:sz w:val="28"/>
          <w:szCs w:val="28"/>
          <w:lang w:val="uk-UA"/>
        </w:rPr>
        <w:t>188.</w:t>
      </w:r>
    </w:p>
    <w:p w14:paraId="044E93D8"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Pr="0048200B">
        <w:rPr>
          <w:rFonts w:ascii="Times New Roman" w:hAnsi="Times New Roman" w:cs="Times New Roman"/>
          <w:sz w:val="28"/>
          <w:szCs w:val="28"/>
          <w:lang w:val="uk-UA"/>
        </w:rPr>
        <w:t>Франко</w:t>
      </w:r>
      <w:r>
        <w:rPr>
          <w:rFonts w:ascii="Times New Roman" w:hAnsi="Times New Roman" w:cs="Times New Roman"/>
          <w:sz w:val="28"/>
          <w:szCs w:val="28"/>
          <w:lang w:val="uk-UA"/>
        </w:rPr>
        <w:t xml:space="preserve"> І. </w:t>
      </w:r>
      <w:r w:rsidRPr="0048200B">
        <w:rPr>
          <w:rFonts w:ascii="Times New Roman" w:hAnsi="Times New Roman" w:cs="Times New Roman"/>
          <w:sz w:val="28"/>
          <w:szCs w:val="28"/>
          <w:lang w:val="uk-UA"/>
        </w:rPr>
        <w:t>Галицько-руські</w:t>
      </w:r>
      <w:r>
        <w:rPr>
          <w:rFonts w:ascii="Times New Roman" w:hAnsi="Times New Roman" w:cs="Times New Roman"/>
          <w:sz w:val="28"/>
          <w:szCs w:val="28"/>
          <w:lang w:val="uk-UA"/>
        </w:rPr>
        <w:t xml:space="preserve"> </w:t>
      </w:r>
      <w:r w:rsidRPr="0048200B">
        <w:rPr>
          <w:rFonts w:ascii="Times New Roman" w:hAnsi="Times New Roman" w:cs="Times New Roman"/>
          <w:sz w:val="28"/>
          <w:szCs w:val="28"/>
          <w:lang w:val="uk-UA"/>
        </w:rPr>
        <w:t>народні приповідки</w:t>
      </w:r>
      <w:r>
        <w:rPr>
          <w:rFonts w:ascii="Times New Roman" w:hAnsi="Times New Roman" w:cs="Times New Roman"/>
          <w:sz w:val="28"/>
          <w:szCs w:val="28"/>
          <w:lang w:val="uk-UA"/>
        </w:rPr>
        <w:t xml:space="preserve">. </w:t>
      </w:r>
      <w:r w:rsidRPr="0048200B">
        <w:rPr>
          <w:rFonts w:ascii="Times New Roman" w:hAnsi="Times New Roman" w:cs="Times New Roman"/>
          <w:sz w:val="28"/>
          <w:szCs w:val="28"/>
          <w:lang w:val="uk-UA"/>
        </w:rPr>
        <w:t>Львів 1901–1910</w:t>
      </w:r>
      <w:r>
        <w:rPr>
          <w:rFonts w:ascii="Times New Roman" w:hAnsi="Times New Roman" w:cs="Times New Roman"/>
          <w:sz w:val="28"/>
          <w:szCs w:val="28"/>
          <w:lang w:val="uk-UA"/>
        </w:rPr>
        <w:t xml:space="preserve">. </w:t>
      </w:r>
      <w:r w:rsidRPr="0048200B">
        <w:rPr>
          <w:rFonts w:ascii="Times New Roman" w:hAnsi="Times New Roman" w:cs="Times New Roman"/>
          <w:sz w:val="28"/>
          <w:szCs w:val="28"/>
          <w:lang w:val="uk-UA"/>
        </w:rPr>
        <w:t>Цифрове перевидання:</w:t>
      </w:r>
      <w:r>
        <w:rPr>
          <w:rFonts w:ascii="Times New Roman" w:hAnsi="Times New Roman" w:cs="Times New Roman"/>
          <w:sz w:val="28"/>
          <w:szCs w:val="28"/>
          <w:lang w:val="uk-UA"/>
        </w:rPr>
        <w:t xml:space="preserve"> </w:t>
      </w:r>
      <w:r w:rsidRPr="0048200B">
        <w:rPr>
          <w:rFonts w:ascii="Times New Roman" w:hAnsi="Times New Roman" w:cs="Times New Roman"/>
          <w:sz w:val="28"/>
          <w:szCs w:val="28"/>
          <w:lang w:val="uk-UA"/>
        </w:rPr>
        <w:t>Київ 2014</w:t>
      </w:r>
      <w:r>
        <w:rPr>
          <w:rFonts w:ascii="Times New Roman" w:hAnsi="Times New Roman" w:cs="Times New Roman"/>
          <w:sz w:val="28"/>
          <w:szCs w:val="28"/>
          <w:lang w:val="uk-UA"/>
        </w:rPr>
        <w:t>–</w:t>
      </w:r>
      <w:r w:rsidRPr="0048200B">
        <w:rPr>
          <w:rFonts w:ascii="Times New Roman" w:hAnsi="Times New Roman" w:cs="Times New Roman"/>
          <w:sz w:val="28"/>
          <w:szCs w:val="28"/>
          <w:lang w:val="uk-UA"/>
        </w:rPr>
        <w:t>2021</w:t>
      </w:r>
      <w:r>
        <w:rPr>
          <w:rFonts w:ascii="Times New Roman" w:hAnsi="Times New Roman" w:cs="Times New Roman"/>
          <w:sz w:val="28"/>
          <w:szCs w:val="28"/>
          <w:lang w:val="uk-UA"/>
        </w:rPr>
        <w:t>. 1753 с.</w:t>
      </w:r>
    </w:p>
    <w:p w14:paraId="558A83CF"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29. </w:t>
      </w:r>
      <w:r w:rsidRPr="00432F79">
        <w:rPr>
          <w:rFonts w:ascii="Times New Roman" w:hAnsi="Times New Roman" w:cs="Times New Roman"/>
          <w:color w:val="000000"/>
          <w:sz w:val="28"/>
          <w:szCs w:val="28"/>
          <w:lang w:val="uk-UA"/>
        </w:rPr>
        <w:t>Франко</w:t>
      </w:r>
      <w:r>
        <w:rPr>
          <w:rFonts w:ascii="Times New Roman" w:hAnsi="Times New Roman" w:cs="Times New Roman"/>
          <w:color w:val="000000"/>
          <w:sz w:val="28"/>
          <w:szCs w:val="28"/>
          <w:lang w:val="uk-UA"/>
        </w:rPr>
        <w:t xml:space="preserve"> І</w:t>
      </w:r>
      <w:r w:rsidRPr="00432F79">
        <w:rPr>
          <w:rFonts w:ascii="Times New Roman" w:hAnsi="Times New Roman" w:cs="Times New Roman"/>
          <w:color w:val="000000"/>
          <w:sz w:val="28"/>
          <w:szCs w:val="28"/>
          <w:lang w:val="uk-UA"/>
        </w:rPr>
        <w:t>. Твори в 20 тт. Т. 6. Оповідання</w:t>
      </w:r>
      <w:r>
        <w:rPr>
          <w:rFonts w:ascii="Times New Roman" w:hAnsi="Times New Roman" w:cs="Times New Roman"/>
          <w:color w:val="000000"/>
          <w:sz w:val="28"/>
          <w:szCs w:val="28"/>
          <w:lang w:val="uk-UA"/>
        </w:rPr>
        <w:t xml:space="preserve">. </w:t>
      </w:r>
      <w:r w:rsidRPr="00432F79">
        <w:rPr>
          <w:rFonts w:ascii="Times New Roman" w:hAnsi="Times New Roman" w:cs="Times New Roman"/>
          <w:color w:val="000000"/>
          <w:sz w:val="28"/>
          <w:szCs w:val="28"/>
          <w:lang w:val="uk-UA"/>
        </w:rPr>
        <w:t>1956.</w:t>
      </w:r>
      <w:r>
        <w:rPr>
          <w:rFonts w:ascii="Times New Roman" w:hAnsi="Times New Roman" w:cs="Times New Roman"/>
          <w:color w:val="000000"/>
          <w:sz w:val="28"/>
          <w:szCs w:val="28"/>
          <w:lang w:val="uk-UA"/>
        </w:rPr>
        <w:t xml:space="preserve"> </w:t>
      </w:r>
      <w:r w:rsidRPr="00432F79">
        <w:rPr>
          <w:rFonts w:ascii="Times New Roman" w:hAnsi="Times New Roman" w:cs="Times New Roman"/>
          <w:color w:val="000000"/>
          <w:sz w:val="28"/>
          <w:szCs w:val="28"/>
          <w:lang w:val="uk-UA"/>
        </w:rPr>
        <w:t>226</w:t>
      </w:r>
      <w:r>
        <w:rPr>
          <w:rFonts w:ascii="Times New Roman" w:hAnsi="Times New Roman" w:cs="Times New Roman"/>
          <w:color w:val="000000"/>
          <w:sz w:val="28"/>
          <w:szCs w:val="28"/>
          <w:lang w:val="uk-UA"/>
        </w:rPr>
        <w:t xml:space="preserve"> с.</w:t>
      </w:r>
    </w:p>
    <w:p w14:paraId="3DEF7AD6"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Pr="00D00771">
        <w:rPr>
          <w:rFonts w:ascii="Times New Roman" w:hAnsi="Times New Roman" w:cs="Times New Roman"/>
          <w:sz w:val="28"/>
          <w:szCs w:val="28"/>
          <w:lang w:val="uk-UA"/>
        </w:rPr>
        <w:t>Черняхівська В.В. Гендерна політика в системі державного управління: Україна та Європейський досвід: дис. ... канд. наук з держ. упр.: 25.00.01; Нац. акад. держ.</w:t>
      </w:r>
      <w:r>
        <w:rPr>
          <w:rFonts w:ascii="Times New Roman" w:hAnsi="Times New Roman" w:cs="Times New Roman"/>
          <w:sz w:val="28"/>
          <w:szCs w:val="28"/>
          <w:lang w:val="uk-UA"/>
        </w:rPr>
        <w:t xml:space="preserve"> </w:t>
      </w:r>
      <w:r w:rsidRPr="00D00771">
        <w:rPr>
          <w:rFonts w:ascii="Times New Roman" w:hAnsi="Times New Roman" w:cs="Times New Roman"/>
          <w:sz w:val="28"/>
          <w:szCs w:val="28"/>
          <w:lang w:val="uk-UA"/>
        </w:rPr>
        <w:t>упр. при Президентові України. Київ: [б. в.], 2017. 257 с.</w:t>
      </w:r>
    </w:p>
    <w:p w14:paraId="27482708"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A14ACF">
        <w:rPr>
          <w:rFonts w:ascii="Times New Roman" w:hAnsi="Times New Roman" w:cs="Times New Roman"/>
          <w:sz w:val="28"/>
          <w:szCs w:val="28"/>
          <w:lang w:val="uk-UA"/>
        </w:rPr>
        <w:t xml:space="preserve">Четирба М. Образ жінки в оцінних фразеологічних одиницях української мови: гендерний аспект. </w:t>
      </w:r>
      <w:r w:rsidRPr="00934CDA">
        <w:rPr>
          <w:rFonts w:ascii="Times New Roman" w:hAnsi="Times New Roman" w:cs="Times New Roman"/>
          <w:i/>
          <w:iCs/>
          <w:sz w:val="28"/>
          <w:szCs w:val="28"/>
          <w:lang w:val="uk-UA"/>
        </w:rPr>
        <w:t>STUDIA UKRAINICA POSNANIENSIA</w:t>
      </w:r>
      <w:r w:rsidRPr="00A14ACF">
        <w:rPr>
          <w:rFonts w:ascii="Times New Roman" w:hAnsi="Times New Roman" w:cs="Times New Roman"/>
          <w:sz w:val="28"/>
          <w:szCs w:val="28"/>
          <w:lang w:val="uk-UA"/>
        </w:rPr>
        <w:t>, vol. I. 2013</w:t>
      </w:r>
      <w:r>
        <w:rPr>
          <w:rFonts w:ascii="Times New Roman" w:hAnsi="Times New Roman" w:cs="Times New Roman"/>
          <w:sz w:val="28"/>
          <w:szCs w:val="28"/>
          <w:lang w:val="uk-UA"/>
        </w:rPr>
        <w:t>. С</w:t>
      </w:r>
      <w:r w:rsidRPr="00A14ACF">
        <w:rPr>
          <w:rFonts w:ascii="Times New Roman" w:hAnsi="Times New Roman" w:cs="Times New Roman"/>
          <w:sz w:val="28"/>
          <w:szCs w:val="28"/>
          <w:lang w:val="uk-UA"/>
        </w:rPr>
        <w:t>. 47-53.</w:t>
      </w:r>
    </w:p>
    <w:p w14:paraId="160E15BB"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Pr>
          <w:rFonts w:ascii="Times New Roman" w:hAnsi="Times New Roman" w:cs="Times New Roman"/>
          <w:sz w:val="28"/>
          <w:szCs w:val="28"/>
          <w:lang w:val="en-US"/>
        </w:rPr>
        <w:t>Academic dictionaries and encyclopedias</w:t>
      </w:r>
      <w:r>
        <w:rPr>
          <w:rFonts w:ascii="Times New Roman" w:hAnsi="Times New Roman" w:cs="Times New Roman"/>
          <w:sz w:val="28"/>
          <w:szCs w:val="28"/>
          <w:lang w:val="uk-UA"/>
        </w:rPr>
        <w:t xml:space="preserve">. </w:t>
      </w:r>
      <w:r w:rsidRPr="0014471B">
        <w:rPr>
          <w:rFonts w:ascii="Times New Roman" w:hAnsi="Times New Roman" w:cs="Times New Roman"/>
          <w:sz w:val="28"/>
          <w:szCs w:val="28"/>
          <w:lang w:val="uk-UA"/>
        </w:rPr>
        <w:t>URL:</w:t>
      </w:r>
      <w:r>
        <w:rPr>
          <w:rFonts w:ascii="Times New Roman" w:hAnsi="Times New Roman" w:cs="Times New Roman"/>
          <w:sz w:val="28"/>
          <w:szCs w:val="28"/>
          <w:lang w:val="en-US"/>
        </w:rPr>
        <w:t xml:space="preserve"> </w:t>
      </w:r>
      <w:hyperlink r:id="rId15" w:history="1">
        <w:r w:rsidRPr="00D626B7">
          <w:rPr>
            <w:rStyle w:val="a3"/>
            <w:rFonts w:ascii="Times New Roman" w:hAnsi="Times New Roman" w:cs="Times New Roman"/>
            <w:sz w:val="28"/>
            <w:szCs w:val="28"/>
            <w:lang w:val="uk-UA"/>
          </w:rPr>
          <w:t>https://de-academic.com/</w:t>
        </w:r>
      </w:hyperlink>
    </w:p>
    <w:p w14:paraId="356466C6" w14:textId="77777777" w:rsidR="00775F74" w:rsidRPr="0091455E" w:rsidRDefault="00775F74" w:rsidP="00606AB5">
      <w:pPr>
        <w:spacing w:after="0" w:line="24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33. </w:t>
      </w:r>
      <w:r w:rsidRPr="008A0EA3">
        <w:rPr>
          <w:rFonts w:ascii="Times New Roman" w:hAnsi="Times New Roman" w:cs="Times New Roman"/>
          <w:sz w:val="28"/>
          <w:szCs w:val="28"/>
          <w:lang w:val="de-DE"/>
        </w:rPr>
        <w:t xml:space="preserve">Baumgarten, Katrin. Hagestolz und Alte Jungfer: Entwicklung, Instrumentalisierung und Fortleben von Klischees und Stereotypen über Unverheiratetgebliebene. </w:t>
      </w:r>
      <w:r w:rsidRPr="0091455E">
        <w:rPr>
          <w:rFonts w:ascii="Times New Roman" w:hAnsi="Times New Roman" w:cs="Times New Roman"/>
          <w:sz w:val="28"/>
          <w:szCs w:val="28"/>
          <w:lang w:val="de-DE"/>
        </w:rPr>
        <w:t>Münster / New York / München / Berlin: Waxmann, 1997. 320 S.</w:t>
      </w:r>
    </w:p>
    <w:p w14:paraId="67C78A7A"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r w:rsidRPr="009A65E4">
        <w:rPr>
          <w:rFonts w:ascii="Times New Roman" w:hAnsi="Times New Roman" w:cs="Times New Roman"/>
          <w:sz w:val="28"/>
          <w:szCs w:val="28"/>
          <w:lang w:val="uk-UA"/>
        </w:rPr>
        <w:t>Bibel</w:t>
      </w:r>
      <w:r>
        <w:rPr>
          <w:rFonts w:ascii="Times New Roman" w:hAnsi="Times New Roman" w:cs="Times New Roman"/>
          <w:sz w:val="28"/>
          <w:szCs w:val="28"/>
          <w:lang w:val="uk-UA"/>
        </w:rPr>
        <w:t xml:space="preserve">. </w:t>
      </w:r>
      <w:r w:rsidRPr="0014471B">
        <w:rPr>
          <w:rFonts w:ascii="Times New Roman" w:hAnsi="Times New Roman" w:cs="Times New Roman"/>
          <w:sz w:val="28"/>
          <w:szCs w:val="28"/>
          <w:lang w:val="uk-UA"/>
        </w:rPr>
        <w:t>URL:</w:t>
      </w:r>
      <w:r w:rsidRPr="009A65E4">
        <w:rPr>
          <w:rFonts w:ascii="Times New Roman" w:hAnsi="Times New Roman" w:cs="Times New Roman"/>
          <w:sz w:val="28"/>
          <w:szCs w:val="28"/>
          <w:lang w:val="uk-UA"/>
        </w:rPr>
        <w:t xml:space="preserve"> </w:t>
      </w:r>
      <w:hyperlink r:id="rId16" w:history="1">
        <w:r w:rsidRPr="00971345">
          <w:rPr>
            <w:rStyle w:val="a3"/>
            <w:rFonts w:ascii="Times New Roman" w:hAnsi="Times New Roman" w:cs="Times New Roman"/>
            <w:sz w:val="28"/>
            <w:szCs w:val="28"/>
            <w:lang w:val="uk-UA"/>
          </w:rPr>
          <w:t>http://www.bibel-online.net/</w:t>
        </w:r>
      </w:hyperlink>
      <w:r w:rsidRPr="009A65E4">
        <w:rPr>
          <w:rFonts w:ascii="Times New Roman" w:hAnsi="Times New Roman" w:cs="Times New Roman"/>
          <w:sz w:val="28"/>
          <w:szCs w:val="28"/>
          <w:lang w:val="uk-UA"/>
        </w:rPr>
        <w:t>.</w:t>
      </w:r>
    </w:p>
    <w:p w14:paraId="6D184E46"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Pr>
          <w:rFonts w:ascii="Times New Roman" w:hAnsi="Times New Roman" w:cs="Times New Roman"/>
          <w:sz w:val="28"/>
          <w:szCs w:val="28"/>
          <w:lang w:val="en-US"/>
        </w:rPr>
        <w:t xml:space="preserve">Bible online. </w:t>
      </w:r>
      <w:r w:rsidRPr="00BA6D81">
        <w:rPr>
          <w:rFonts w:ascii="Times New Roman" w:hAnsi="Times New Roman" w:cs="Times New Roman"/>
          <w:sz w:val="28"/>
          <w:szCs w:val="28"/>
        </w:rPr>
        <w:t>Біблія</w:t>
      </w:r>
      <w:r w:rsidRPr="00BA6D81">
        <w:rPr>
          <w:rFonts w:ascii="Times New Roman" w:hAnsi="Times New Roman" w:cs="Times New Roman"/>
          <w:sz w:val="28"/>
          <w:szCs w:val="28"/>
          <w:lang w:val="en-US"/>
        </w:rPr>
        <w:t xml:space="preserve"> </w:t>
      </w:r>
      <w:r w:rsidRPr="00BA6D81">
        <w:rPr>
          <w:rFonts w:ascii="Times New Roman" w:hAnsi="Times New Roman" w:cs="Times New Roman"/>
          <w:sz w:val="28"/>
          <w:szCs w:val="28"/>
        </w:rPr>
        <w:t>в</w:t>
      </w:r>
      <w:r w:rsidRPr="00BA6D81">
        <w:rPr>
          <w:rFonts w:ascii="Times New Roman" w:hAnsi="Times New Roman" w:cs="Times New Roman"/>
          <w:sz w:val="28"/>
          <w:szCs w:val="28"/>
          <w:lang w:val="en-US"/>
        </w:rPr>
        <w:t xml:space="preserve"> </w:t>
      </w:r>
      <w:r w:rsidRPr="00BA6D81">
        <w:rPr>
          <w:rFonts w:ascii="Times New Roman" w:hAnsi="Times New Roman" w:cs="Times New Roman"/>
          <w:sz w:val="28"/>
          <w:szCs w:val="28"/>
        </w:rPr>
        <w:t>пер</w:t>
      </w:r>
      <w:r w:rsidRPr="00BA6D81">
        <w:rPr>
          <w:rFonts w:ascii="Times New Roman" w:hAnsi="Times New Roman" w:cs="Times New Roman"/>
          <w:sz w:val="28"/>
          <w:szCs w:val="28"/>
          <w:lang w:val="en-US"/>
        </w:rPr>
        <w:t xml:space="preserve">. </w:t>
      </w:r>
      <w:r w:rsidRPr="00BA6D81">
        <w:rPr>
          <w:rFonts w:ascii="Times New Roman" w:hAnsi="Times New Roman" w:cs="Times New Roman"/>
          <w:sz w:val="28"/>
          <w:szCs w:val="28"/>
        </w:rPr>
        <w:t>Івана</w:t>
      </w:r>
      <w:r w:rsidRPr="00934CDA">
        <w:rPr>
          <w:rFonts w:ascii="Times New Roman" w:hAnsi="Times New Roman" w:cs="Times New Roman"/>
          <w:sz w:val="28"/>
          <w:szCs w:val="28"/>
          <w:lang w:val="en-US"/>
        </w:rPr>
        <w:t xml:space="preserve"> </w:t>
      </w:r>
      <w:r w:rsidRPr="00BA6D81">
        <w:rPr>
          <w:rFonts w:ascii="Times New Roman" w:hAnsi="Times New Roman" w:cs="Times New Roman"/>
          <w:sz w:val="28"/>
          <w:szCs w:val="28"/>
        </w:rPr>
        <w:t>Огієнка</w:t>
      </w:r>
      <w:r>
        <w:rPr>
          <w:rFonts w:ascii="Times New Roman" w:hAnsi="Times New Roman" w:cs="Times New Roman"/>
          <w:sz w:val="28"/>
          <w:szCs w:val="28"/>
          <w:lang w:val="uk-UA"/>
        </w:rPr>
        <w:t xml:space="preserve">. </w:t>
      </w:r>
      <w:r w:rsidRPr="0014471B">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7" w:history="1">
        <w:r w:rsidRPr="00971345">
          <w:rPr>
            <w:rStyle w:val="a3"/>
            <w:rFonts w:ascii="Times New Roman" w:hAnsi="Times New Roman" w:cs="Times New Roman"/>
            <w:sz w:val="28"/>
            <w:szCs w:val="28"/>
            <w:lang w:val="en-US"/>
          </w:rPr>
          <w:t>https</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only</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bible</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bible</w:t>
        </w:r>
        <w:r w:rsidRPr="00971345">
          <w:rPr>
            <w:rStyle w:val="a3"/>
            <w:rFonts w:ascii="Times New Roman" w:hAnsi="Times New Roman" w:cs="Times New Roman"/>
            <w:sz w:val="28"/>
            <w:szCs w:val="28"/>
            <w:lang w:val="uk-UA"/>
          </w:rPr>
          <w:t>/</w:t>
        </w:r>
        <w:r w:rsidRPr="00971345">
          <w:rPr>
            <w:rStyle w:val="a3"/>
            <w:rFonts w:ascii="Times New Roman" w:hAnsi="Times New Roman" w:cs="Times New Roman"/>
            <w:sz w:val="28"/>
            <w:szCs w:val="28"/>
            <w:lang w:val="en-US"/>
          </w:rPr>
          <w:t>ubio</w:t>
        </w:r>
        <w:r w:rsidRPr="00971345">
          <w:rPr>
            <w:rStyle w:val="a3"/>
            <w:rFonts w:ascii="Times New Roman" w:hAnsi="Times New Roman" w:cs="Times New Roman"/>
            <w:sz w:val="28"/>
            <w:szCs w:val="28"/>
            <w:lang w:val="uk-UA"/>
          </w:rPr>
          <w:t>/</w:t>
        </w:r>
      </w:hyperlink>
      <w:r>
        <w:rPr>
          <w:rFonts w:ascii="Times New Roman" w:hAnsi="Times New Roman" w:cs="Times New Roman"/>
          <w:sz w:val="28"/>
          <w:szCs w:val="28"/>
          <w:lang w:val="uk-UA"/>
        </w:rPr>
        <w:t xml:space="preserve"> </w:t>
      </w:r>
    </w:p>
    <w:p w14:paraId="587FB91B" w14:textId="77777777" w:rsidR="00775F74" w:rsidRPr="00934CDA" w:rsidRDefault="00775F74" w:rsidP="00606AB5">
      <w:pPr>
        <w:spacing w:after="0" w:line="240" w:lineRule="auto"/>
        <w:ind w:firstLine="709"/>
        <w:jc w:val="both"/>
        <w:rPr>
          <w:rFonts w:asciiTheme="majorBidi" w:hAnsiTheme="majorBidi" w:cstheme="majorBidi"/>
          <w:sz w:val="28"/>
          <w:szCs w:val="28"/>
          <w:lang w:val="uk-UA"/>
        </w:rPr>
      </w:pPr>
      <w:r>
        <w:rPr>
          <w:rFonts w:ascii="Times New Roman" w:hAnsi="Times New Roman" w:cs="Times New Roman"/>
          <w:sz w:val="28"/>
          <w:szCs w:val="28"/>
          <w:lang w:val="uk-UA"/>
        </w:rPr>
        <w:t xml:space="preserve">36. </w:t>
      </w:r>
      <w:r>
        <w:rPr>
          <w:rFonts w:ascii="Times New Roman" w:hAnsi="Times New Roman" w:cs="Times New Roman"/>
          <w:sz w:val="28"/>
          <w:szCs w:val="28"/>
          <w:lang w:val="de-DE"/>
        </w:rPr>
        <w:t xml:space="preserve">Deutsche Welle. Deutsch lernen. </w:t>
      </w:r>
      <w:r w:rsidRPr="0014471B">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8" w:history="1">
        <w:r w:rsidRPr="00775F74">
          <w:rPr>
            <w:rStyle w:val="a3"/>
            <w:rFonts w:asciiTheme="majorBidi" w:hAnsiTheme="majorBidi" w:cstheme="majorBidi"/>
            <w:sz w:val="28"/>
            <w:szCs w:val="28"/>
            <w:lang w:val="de-DE"/>
          </w:rPr>
          <w:t>https://learngerman.dw.com/de/der-elfenbeinturm/a-19056449</w:t>
        </w:r>
      </w:hyperlink>
      <w:r>
        <w:rPr>
          <w:rFonts w:asciiTheme="majorBidi" w:hAnsiTheme="majorBidi" w:cstheme="majorBidi"/>
          <w:sz w:val="28"/>
          <w:szCs w:val="28"/>
          <w:lang w:val="uk-UA"/>
        </w:rPr>
        <w:t xml:space="preserve"> </w:t>
      </w:r>
    </w:p>
    <w:p w14:paraId="36ED2D61" w14:textId="77777777" w:rsidR="00775F74" w:rsidRDefault="00775F74" w:rsidP="00606AB5">
      <w:pPr>
        <w:spacing w:after="0" w:line="24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37. </w:t>
      </w:r>
      <w:r w:rsidRPr="009A65E4">
        <w:rPr>
          <w:rFonts w:ascii="Times New Roman" w:hAnsi="Times New Roman" w:cs="Times New Roman"/>
          <w:sz w:val="28"/>
          <w:szCs w:val="28"/>
          <w:lang w:val="de-DE"/>
        </w:rPr>
        <w:t>Duden: Redewendungen. Wörterbuch der Idiomatik. Band 11, Mannheim; Leipzig;</w:t>
      </w:r>
      <w:r>
        <w:rPr>
          <w:rFonts w:ascii="Times New Roman" w:hAnsi="Times New Roman" w:cs="Times New Roman"/>
          <w:sz w:val="28"/>
          <w:szCs w:val="28"/>
          <w:lang w:val="de-DE"/>
        </w:rPr>
        <w:t xml:space="preserve"> </w:t>
      </w:r>
      <w:r w:rsidRPr="009A65E4">
        <w:rPr>
          <w:rFonts w:ascii="Times New Roman" w:hAnsi="Times New Roman" w:cs="Times New Roman"/>
          <w:sz w:val="28"/>
          <w:szCs w:val="28"/>
          <w:lang w:val="de-DE"/>
        </w:rPr>
        <w:t>Wien; Zürich: Dudenverlag, 2002.</w:t>
      </w:r>
      <w:r>
        <w:rPr>
          <w:rFonts w:ascii="Times New Roman" w:hAnsi="Times New Roman" w:cs="Times New Roman"/>
          <w:sz w:val="28"/>
          <w:szCs w:val="28"/>
          <w:lang w:val="de-DE"/>
        </w:rPr>
        <w:t xml:space="preserve"> 955 S.</w:t>
      </w:r>
    </w:p>
    <w:p w14:paraId="43F2C3A5" w14:textId="77777777" w:rsidR="00775F74" w:rsidRDefault="00775F74" w:rsidP="00606AB5">
      <w:pPr>
        <w:spacing w:after="0" w:line="24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38. </w:t>
      </w:r>
      <w:r>
        <w:rPr>
          <w:rFonts w:ascii="Times New Roman" w:hAnsi="Times New Roman" w:cs="Times New Roman"/>
          <w:sz w:val="28"/>
          <w:szCs w:val="28"/>
          <w:lang w:val="de-DE"/>
        </w:rPr>
        <w:t xml:space="preserve">Duden. </w:t>
      </w:r>
      <w:r w:rsidRPr="00892D37">
        <w:rPr>
          <w:rFonts w:ascii="Times New Roman" w:hAnsi="Times New Roman" w:cs="Times New Roman"/>
          <w:sz w:val="28"/>
          <w:szCs w:val="28"/>
          <w:lang w:val="de-DE"/>
        </w:rPr>
        <w:t>Zitate und Aussprüche Herkunft und aktueller Gebrauch</w:t>
      </w:r>
      <w:r>
        <w:rPr>
          <w:rFonts w:ascii="Times New Roman" w:hAnsi="Times New Roman" w:cs="Times New Roman"/>
          <w:sz w:val="28"/>
          <w:szCs w:val="28"/>
          <w:lang w:val="de-DE"/>
        </w:rPr>
        <w:t xml:space="preserve">. </w:t>
      </w:r>
      <w:r w:rsidRPr="009A65E4">
        <w:rPr>
          <w:rFonts w:ascii="Times New Roman" w:hAnsi="Times New Roman" w:cs="Times New Roman"/>
          <w:sz w:val="28"/>
          <w:szCs w:val="28"/>
          <w:lang w:val="de-DE"/>
        </w:rPr>
        <w:t>Band 1</w:t>
      </w:r>
      <w:r>
        <w:rPr>
          <w:rFonts w:ascii="Times New Roman" w:hAnsi="Times New Roman" w:cs="Times New Roman"/>
          <w:sz w:val="28"/>
          <w:szCs w:val="28"/>
          <w:lang w:val="de-DE"/>
        </w:rPr>
        <w:t>2</w:t>
      </w:r>
      <w:r w:rsidRPr="009A65E4">
        <w:rPr>
          <w:rFonts w:ascii="Times New Roman" w:hAnsi="Times New Roman" w:cs="Times New Roman"/>
          <w:sz w:val="28"/>
          <w:szCs w:val="28"/>
          <w:lang w:val="de-DE"/>
        </w:rPr>
        <w:t>, Mannheim; Leipzig;</w:t>
      </w:r>
      <w:r>
        <w:rPr>
          <w:rFonts w:ascii="Times New Roman" w:hAnsi="Times New Roman" w:cs="Times New Roman"/>
          <w:sz w:val="28"/>
          <w:szCs w:val="28"/>
          <w:lang w:val="de-DE"/>
        </w:rPr>
        <w:t xml:space="preserve"> </w:t>
      </w:r>
      <w:r w:rsidRPr="009A65E4">
        <w:rPr>
          <w:rFonts w:ascii="Times New Roman" w:hAnsi="Times New Roman" w:cs="Times New Roman"/>
          <w:sz w:val="28"/>
          <w:szCs w:val="28"/>
          <w:lang w:val="de-DE"/>
        </w:rPr>
        <w:t xml:space="preserve">Wien; Zürich: Dudenverlag, </w:t>
      </w:r>
      <w:r>
        <w:rPr>
          <w:rFonts w:ascii="Times New Roman" w:hAnsi="Times New Roman" w:cs="Times New Roman"/>
          <w:sz w:val="28"/>
          <w:szCs w:val="28"/>
          <w:lang w:val="de-DE"/>
        </w:rPr>
        <w:t>1998</w:t>
      </w:r>
      <w:r w:rsidRPr="009A65E4">
        <w:rPr>
          <w:rFonts w:ascii="Times New Roman" w:hAnsi="Times New Roman" w:cs="Times New Roman"/>
          <w:sz w:val="28"/>
          <w:szCs w:val="28"/>
          <w:lang w:val="de-DE"/>
        </w:rPr>
        <w:t>.</w:t>
      </w:r>
      <w:r>
        <w:rPr>
          <w:rFonts w:ascii="Times New Roman" w:hAnsi="Times New Roman" w:cs="Times New Roman"/>
          <w:sz w:val="28"/>
          <w:szCs w:val="28"/>
          <w:lang w:val="de-DE"/>
        </w:rPr>
        <w:t xml:space="preserve"> 863 S.</w:t>
      </w:r>
    </w:p>
    <w:p w14:paraId="53486FE0" w14:textId="77777777" w:rsidR="00775F74" w:rsidRDefault="00775F74" w:rsidP="00606AB5">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39. </w:t>
      </w:r>
      <w:r w:rsidRPr="006C6423">
        <w:rPr>
          <w:rFonts w:ascii="Times New Roman" w:hAnsi="Times New Roman" w:cs="Times New Roman"/>
          <w:sz w:val="28"/>
          <w:szCs w:val="28"/>
          <w:lang w:val="de-DE"/>
        </w:rPr>
        <w:t xml:space="preserve">Online-Wortschatz-Informationssystem Deutsch. </w:t>
      </w:r>
      <w:r w:rsidRPr="0014471B">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fldChar w:fldCharType="begin"/>
      </w:r>
      <w:r w:rsidRPr="00BA5801">
        <w:rPr>
          <w:rFonts w:ascii="Times New Roman" w:hAnsi="Times New Roman" w:cs="Times New Roman"/>
          <w:sz w:val="28"/>
          <w:szCs w:val="28"/>
          <w:lang w:val="de-DE"/>
        </w:rPr>
        <w:instrText xml:space="preserve"> HYPERLINK "https://www.owid.de/wb/sprw/start.html</w:instrText>
      </w:r>
      <w:r>
        <w:rPr>
          <w:rFonts w:ascii="Times New Roman" w:hAnsi="Times New Roman" w:cs="Times New Roman"/>
          <w:sz w:val="28"/>
          <w:szCs w:val="28"/>
          <w:lang w:val="uk-UA"/>
        </w:rPr>
        <w:instrText xml:space="preserve"> </w:instrText>
      </w:r>
    </w:p>
    <w:p w14:paraId="1CF8C389" w14:textId="77777777" w:rsidR="00775F74" w:rsidRPr="00971345" w:rsidRDefault="00775F74" w:rsidP="00606AB5">
      <w:pPr>
        <w:spacing w:after="0" w:line="240" w:lineRule="auto"/>
        <w:ind w:firstLine="709"/>
        <w:jc w:val="both"/>
        <w:rPr>
          <w:rStyle w:val="a3"/>
          <w:rFonts w:ascii="Times New Roman" w:hAnsi="Times New Roman" w:cs="Times New Roman"/>
          <w:sz w:val="28"/>
          <w:szCs w:val="28"/>
          <w:lang w:val="uk-UA"/>
        </w:rPr>
      </w:pPr>
      <w:r>
        <w:rPr>
          <w:rFonts w:ascii="Times New Roman" w:hAnsi="Times New Roman" w:cs="Times New Roman"/>
          <w:sz w:val="28"/>
          <w:szCs w:val="28"/>
          <w:lang w:val="uk-UA"/>
        </w:rPr>
        <w:instrText>38</w:instrText>
      </w:r>
      <w:r w:rsidRPr="00775F74">
        <w:rPr>
          <w:rFonts w:ascii="Times New Roman" w:hAnsi="Times New Roman" w:cs="Times New Roman"/>
          <w:sz w:val="28"/>
          <w:szCs w:val="28"/>
          <w:lang w:val="uk-UA"/>
        </w:rPr>
        <w:instrText xml:space="preserve">" </w:instrText>
      </w:r>
      <w:r>
        <w:rPr>
          <w:rFonts w:ascii="Times New Roman" w:hAnsi="Times New Roman" w:cs="Times New Roman"/>
          <w:sz w:val="28"/>
          <w:szCs w:val="28"/>
          <w:lang w:val="en-US"/>
        </w:rPr>
        <w:fldChar w:fldCharType="separate"/>
      </w:r>
      <w:r w:rsidRPr="00C35ABE">
        <w:rPr>
          <w:rStyle w:val="a3"/>
          <w:rFonts w:ascii="Times New Roman" w:hAnsi="Times New Roman" w:cs="Times New Roman"/>
          <w:sz w:val="28"/>
          <w:szCs w:val="28"/>
          <w:lang w:val="de-DE"/>
        </w:rPr>
        <w:t>https</w:t>
      </w:r>
      <w:r w:rsidRPr="00775F74">
        <w:rPr>
          <w:rStyle w:val="a3"/>
          <w:rFonts w:ascii="Times New Roman" w:hAnsi="Times New Roman" w:cs="Times New Roman"/>
          <w:sz w:val="28"/>
          <w:szCs w:val="28"/>
          <w:lang w:val="uk-UA"/>
        </w:rPr>
        <w:t>://</w:t>
      </w:r>
      <w:r w:rsidRPr="00C35ABE">
        <w:rPr>
          <w:rStyle w:val="a3"/>
          <w:rFonts w:ascii="Times New Roman" w:hAnsi="Times New Roman" w:cs="Times New Roman"/>
          <w:sz w:val="28"/>
          <w:szCs w:val="28"/>
          <w:lang w:val="de-DE"/>
        </w:rPr>
        <w:t>www</w:t>
      </w:r>
      <w:r w:rsidRPr="00775F74">
        <w:rPr>
          <w:rStyle w:val="a3"/>
          <w:rFonts w:ascii="Times New Roman" w:hAnsi="Times New Roman" w:cs="Times New Roman"/>
          <w:sz w:val="28"/>
          <w:szCs w:val="28"/>
          <w:lang w:val="uk-UA"/>
        </w:rPr>
        <w:t>.</w:t>
      </w:r>
      <w:r w:rsidRPr="00C35ABE">
        <w:rPr>
          <w:rStyle w:val="a3"/>
          <w:rFonts w:ascii="Times New Roman" w:hAnsi="Times New Roman" w:cs="Times New Roman"/>
          <w:sz w:val="28"/>
          <w:szCs w:val="28"/>
          <w:lang w:val="de-DE"/>
        </w:rPr>
        <w:t>owid</w:t>
      </w:r>
      <w:r w:rsidRPr="00775F74">
        <w:rPr>
          <w:rStyle w:val="a3"/>
          <w:rFonts w:ascii="Times New Roman" w:hAnsi="Times New Roman" w:cs="Times New Roman"/>
          <w:sz w:val="28"/>
          <w:szCs w:val="28"/>
          <w:lang w:val="uk-UA"/>
        </w:rPr>
        <w:t>.</w:t>
      </w:r>
      <w:r w:rsidRPr="00C35ABE">
        <w:rPr>
          <w:rStyle w:val="a3"/>
          <w:rFonts w:ascii="Times New Roman" w:hAnsi="Times New Roman" w:cs="Times New Roman"/>
          <w:sz w:val="28"/>
          <w:szCs w:val="28"/>
          <w:lang w:val="de-DE"/>
        </w:rPr>
        <w:t>de</w:t>
      </w:r>
      <w:r w:rsidRPr="00775F74">
        <w:rPr>
          <w:rStyle w:val="a3"/>
          <w:rFonts w:ascii="Times New Roman" w:hAnsi="Times New Roman" w:cs="Times New Roman"/>
          <w:sz w:val="28"/>
          <w:szCs w:val="28"/>
          <w:lang w:val="uk-UA"/>
        </w:rPr>
        <w:t>/</w:t>
      </w:r>
      <w:r w:rsidRPr="00C35ABE">
        <w:rPr>
          <w:rStyle w:val="a3"/>
          <w:rFonts w:ascii="Times New Roman" w:hAnsi="Times New Roman" w:cs="Times New Roman"/>
          <w:sz w:val="28"/>
          <w:szCs w:val="28"/>
          <w:lang w:val="de-DE"/>
        </w:rPr>
        <w:t>wb</w:t>
      </w:r>
      <w:r w:rsidRPr="00775F74">
        <w:rPr>
          <w:rStyle w:val="a3"/>
          <w:rFonts w:ascii="Times New Roman" w:hAnsi="Times New Roman" w:cs="Times New Roman"/>
          <w:sz w:val="28"/>
          <w:szCs w:val="28"/>
          <w:lang w:val="uk-UA"/>
        </w:rPr>
        <w:t>/</w:t>
      </w:r>
      <w:r w:rsidRPr="00C35ABE">
        <w:rPr>
          <w:rStyle w:val="a3"/>
          <w:rFonts w:ascii="Times New Roman" w:hAnsi="Times New Roman" w:cs="Times New Roman"/>
          <w:sz w:val="28"/>
          <w:szCs w:val="28"/>
          <w:lang w:val="de-DE"/>
        </w:rPr>
        <w:t>sprw</w:t>
      </w:r>
      <w:r w:rsidRPr="00775F74">
        <w:rPr>
          <w:rStyle w:val="a3"/>
          <w:rFonts w:ascii="Times New Roman" w:hAnsi="Times New Roman" w:cs="Times New Roman"/>
          <w:sz w:val="28"/>
          <w:szCs w:val="28"/>
          <w:lang w:val="uk-UA"/>
        </w:rPr>
        <w:t>/</w:t>
      </w:r>
      <w:r w:rsidRPr="00C35ABE">
        <w:rPr>
          <w:rStyle w:val="a3"/>
          <w:rFonts w:ascii="Times New Roman" w:hAnsi="Times New Roman" w:cs="Times New Roman"/>
          <w:sz w:val="28"/>
          <w:szCs w:val="28"/>
          <w:lang w:val="de-DE"/>
        </w:rPr>
        <w:t>start</w:t>
      </w:r>
      <w:r w:rsidRPr="00775F74">
        <w:rPr>
          <w:rStyle w:val="a3"/>
          <w:rFonts w:ascii="Times New Roman" w:hAnsi="Times New Roman" w:cs="Times New Roman"/>
          <w:sz w:val="28"/>
          <w:szCs w:val="28"/>
          <w:lang w:val="uk-UA"/>
        </w:rPr>
        <w:t>.</w:t>
      </w:r>
      <w:r w:rsidRPr="00C35ABE">
        <w:rPr>
          <w:rStyle w:val="a3"/>
          <w:rFonts w:ascii="Times New Roman" w:hAnsi="Times New Roman" w:cs="Times New Roman"/>
          <w:sz w:val="28"/>
          <w:szCs w:val="28"/>
          <w:lang w:val="de-DE"/>
        </w:rPr>
        <w:t>html</w:t>
      </w:r>
      <w:r w:rsidRPr="00971345">
        <w:rPr>
          <w:rStyle w:val="a3"/>
          <w:rFonts w:ascii="Times New Roman" w:hAnsi="Times New Roman" w:cs="Times New Roman"/>
          <w:sz w:val="28"/>
          <w:szCs w:val="28"/>
          <w:lang w:val="uk-UA"/>
        </w:rPr>
        <w:t xml:space="preserve"> </w:t>
      </w:r>
    </w:p>
    <w:p w14:paraId="4FC1F8B3" w14:textId="77777777" w:rsidR="00606AB5"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en-US"/>
        </w:rPr>
        <w:fldChar w:fldCharType="end"/>
      </w:r>
      <w:r>
        <w:rPr>
          <w:rFonts w:ascii="Times New Roman" w:hAnsi="Times New Roman" w:cs="Times New Roman"/>
          <w:sz w:val="28"/>
          <w:szCs w:val="28"/>
          <w:lang w:val="uk-UA"/>
        </w:rPr>
        <w:t xml:space="preserve">40. </w:t>
      </w:r>
      <w:r w:rsidRPr="00AD5B40">
        <w:rPr>
          <w:rFonts w:ascii="Times New Roman" w:hAnsi="Times New Roman" w:cs="Times New Roman"/>
          <w:sz w:val="28"/>
          <w:szCs w:val="28"/>
          <w:lang w:val="en-US"/>
        </w:rPr>
        <w:t>Slogan</w:t>
      </w:r>
      <w:r>
        <w:rPr>
          <w:rFonts w:ascii="Times New Roman" w:hAnsi="Times New Roman" w:cs="Times New Roman"/>
          <w:sz w:val="28"/>
          <w:szCs w:val="28"/>
          <w:lang w:val="en-US"/>
        </w:rPr>
        <w:t>s.de</w:t>
      </w:r>
      <w:r>
        <w:rPr>
          <w:rFonts w:ascii="Times New Roman" w:hAnsi="Times New Roman" w:cs="Times New Roman"/>
          <w:sz w:val="28"/>
          <w:szCs w:val="28"/>
          <w:lang w:val="uk-UA"/>
        </w:rPr>
        <w:t>.</w:t>
      </w:r>
      <w:r w:rsidRPr="00AD5B40">
        <w:rPr>
          <w:rFonts w:ascii="Times New Roman" w:hAnsi="Times New Roman" w:cs="Times New Roman"/>
          <w:sz w:val="28"/>
          <w:szCs w:val="28"/>
          <w:lang w:val="en-US"/>
        </w:rPr>
        <w:t xml:space="preserve"> </w:t>
      </w:r>
      <w:r w:rsidRPr="0014471B">
        <w:rPr>
          <w:rFonts w:ascii="Times New Roman" w:hAnsi="Times New Roman" w:cs="Times New Roman"/>
          <w:sz w:val="28"/>
          <w:szCs w:val="28"/>
          <w:lang w:val="uk-UA"/>
        </w:rPr>
        <w:t>URL:</w:t>
      </w:r>
    </w:p>
    <w:p w14:paraId="0E722C79" w14:textId="5F6EBF78" w:rsidR="00775F74" w:rsidRPr="00606AB5" w:rsidRDefault="007C5039" w:rsidP="00606AB5">
      <w:pPr>
        <w:spacing w:after="0" w:line="240" w:lineRule="auto"/>
        <w:jc w:val="both"/>
        <w:rPr>
          <w:rFonts w:ascii="Times New Roman" w:hAnsi="Times New Roman" w:cs="Times New Roman"/>
          <w:sz w:val="28"/>
          <w:szCs w:val="28"/>
          <w:lang w:val="uk-UA"/>
        </w:rPr>
      </w:pPr>
      <w:hyperlink r:id="rId19" w:history="1">
        <w:r w:rsidR="00775F74" w:rsidRPr="00971345">
          <w:rPr>
            <w:rStyle w:val="a3"/>
            <w:rFonts w:ascii="Times New Roman" w:hAnsi="Times New Roman" w:cs="Times New Roman"/>
            <w:sz w:val="28"/>
            <w:szCs w:val="28"/>
            <w:lang w:val="en-US"/>
          </w:rPr>
          <w:t>https</w:t>
        </w:r>
        <w:r w:rsidR="00775F74" w:rsidRPr="00971345">
          <w:rPr>
            <w:rStyle w:val="a3"/>
            <w:rFonts w:ascii="Times New Roman" w:hAnsi="Times New Roman" w:cs="Times New Roman"/>
            <w:sz w:val="28"/>
            <w:szCs w:val="28"/>
            <w:lang w:val="uk-UA"/>
          </w:rPr>
          <w:t>://</w:t>
        </w:r>
        <w:r w:rsidR="00775F74" w:rsidRPr="00971345">
          <w:rPr>
            <w:rStyle w:val="a3"/>
            <w:rFonts w:ascii="Times New Roman" w:hAnsi="Times New Roman" w:cs="Times New Roman"/>
            <w:sz w:val="28"/>
            <w:szCs w:val="28"/>
            <w:lang w:val="en-US"/>
          </w:rPr>
          <w:t>www</w:t>
        </w:r>
        <w:r w:rsidR="00775F74" w:rsidRPr="00971345">
          <w:rPr>
            <w:rStyle w:val="a3"/>
            <w:rFonts w:ascii="Times New Roman" w:hAnsi="Times New Roman" w:cs="Times New Roman"/>
            <w:sz w:val="28"/>
            <w:szCs w:val="28"/>
            <w:lang w:val="uk-UA"/>
          </w:rPr>
          <w:t>.</w:t>
        </w:r>
        <w:r w:rsidR="00775F74" w:rsidRPr="00971345">
          <w:rPr>
            <w:rStyle w:val="a3"/>
            <w:rFonts w:ascii="Times New Roman" w:hAnsi="Times New Roman" w:cs="Times New Roman"/>
            <w:sz w:val="28"/>
            <w:szCs w:val="28"/>
            <w:lang w:val="en-US"/>
          </w:rPr>
          <w:t>slogans</w:t>
        </w:r>
        <w:r w:rsidR="00775F74" w:rsidRPr="00971345">
          <w:rPr>
            <w:rStyle w:val="a3"/>
            <w:rFonts w:ascii="Times New Roman" w:hAnsi="Times New Roman" w:cs="Times New Roman"/>
            <w:sz w:val="28"/>
            <w:szCs w:val="28"/>
            <w:lang w:val="uk-UA"/>
          </w:rPr>
          <w:t>.</w:t>
        </w:r>
        <w:r w:rsidR="00775F74" w:rsidRPr="00971345">
          <w:rPr>
            <w:rStyle w:val="a3"/>
            <w:rFonts w:ascii="Times New Roman" w:hAnsi="Times New Roman" w:cs="Times New Roman"/>
            <w:sz w:val="28"/>
            <w:szCs w:val="28"/>
            <w:lang w:val="en-US"/>
          </w:rPr>
          <w:t>de</w:t>
        </w:r>
        <w:r w:rsidR="00775F74" w:rsidRPr="00971345">
          <w:rPr>
            <w:rStyle w:val="a3"/>
            <w:rFonts w:ascii="Times New Roman" w:hAnsi="Times New Roman" w:cs="Times New Roman"/>
            <w:sz w:val="28"/>
            <w:szCs w:val="28"/>
            <w:lang w:val="uk-UA"/>
          </w:rPr>
          <w:t>/</w:t>
        </w:r>
        <w:r w:rsidR="00775F74" w:rsidRPr="00971345">
          <w:rPr>
            <w:rStyle w:val="a3"/>
            <w:rFonts w:ascii="Times New Roman" w:hAnsi="Times New Roman" w:cs="Times New Roman"/>
            <w:sz w:val="28"/>
            <w:szCs w:val="28"/>
            <w:lang w:val="en-US"/>
          </w:rPr>
          <w:t>slogans</w:t>
        </w:r>
        <w:r w:rsidR="00775F74" w:rsidRPr="00971345">
          <w:rPr>
            <w:rStyle w:val="a3"/>
            <w:rFonts w:ascii="Times New Roman" w:hAnsi="Times New Roman" w:cs="Times New Roman"/>
            <w:sz w:val="28"/>
            <w:szCs w:val="28"/>
            <w:lang w:val="uk-UA"/>
          </w:rPr>
          <w:t>.</w:t>
        </w:r>
        <w:r w:rsidR="00775F74" w:rsidRPr="00971345">
          <w:rPr>
            <w:rStyle w:val="a3"/>
            <w:rFonts w:ascii="Times New Roman" w:hAnsi="Times New Roman" w:cs="Times New Roman"/>
            <w:sz w:val="28"/>
            <w:szCs w:val="28"/>
            <w:lang w:val="en-US"/>
          </w:rPr>
          <w:t>php</w:t>
        </w:r>
        <w:r w:rsidR="00775F74" w:rsidRPr="00971345">
          <w:rPr>
            <w:rStyle w:val="a3"/>
            <w:rFonts w:ascii="Times New Roman" w:hAnsi="Times New Roman" w:cs="Times New Roman"/>
            <w:sz w:val="28"/>
            <w:szCs w:val="28"/>
            <w:lang w:val="uk-UA"/>
          </w:rPr>
          <w:t>?</w:t>
        </w:r>
        <w:r w:rsidR="00775F74" w:rsidRPr="00971345">
          <w:rPr>
            <w:rStyle w:val="a3"/>
            <w:rFonts w:ascii="Times New Roman" w:hAnsi="Times New Roman" w:cs="Times New Roman"/>
            <w:sz w:val="28"/>
            <w:szCs w:val="28"/>
            <w:lang w:val="en-US"/>
          </w:rPr>
          <w:t>BSelect</w:t>
        </w:r>
        <w:r w:rsidR="00775F74" w:rsidRPr="00971345">
          <w:rPr>
            <w:rStyle w:val="a3"/>
            <w:rFonts w:ascii="Times New Roman" w:hAnsi="Times New Roman" w:cs="Times New Roman"/>
            <w:sz w:val="28"/>
            <w:szCs w:val="28"/>
            <w:lang w:val="uk-UA"/>
          </w:rPr>
          <w:t>%5</w:t>
        </w:r>
        <w:r w:rsidR="00775F74" w:rsidRPr="00971345">
          <w:rPr>
            <w:rStyle w:val="a3"/>
            <w:rFonts w:ascii="Times New Roman" w:hAnsi="Times New Roman" w:cs="Times New Roman"/>
            <w:sz w:val="28"/>
            <w:szCs w:val="28"/>
            <w:lang w:val="en-US"/>
          </w:rPr>
          <w:t>B</w:t>
        </w:r>
        <w:r w:rsidR="00775F74" w:rsidRPr="00971345">
          <w:rPr>
            <w:rStyle w:val="a3"/>
            <w:rFonts w:ascii="Times New Roman" w:hAnsi="Times New Roman" w:cs="Times New Roman"/>
            <w:sz w:val="28"/>
            <w:szCs w:val="28"/>
            <w:lang w:val="uk-UA"/>
          </w:rPr>
          <w:t>%5</w:t>
        </w:r>
        <w:r w:rsidR="00775F74" w:rsidRPr="00971345">
          <w:rPr>
            <w:rStyle w:val="a3"/>
            <w:rFonts w:ascii="Times New Roman" w:hAnsi="Times New Roman" w:cs="Times New Roman"/>
            <w:sz w:val="28"/>
            <w:szCs w:val="28"/>
            <w:lang w:val="en-US"/>
          </w:rPr>
          <w:t>D</w:t>
        </w:r>
        <w:r w:rsidR="00775F74" w:rsidRPr="00971345">
          <w:rPr>
            <w:rStyle w:val="a3"/>
            <w:rFonts w:ascii="Times New Roman" w:hAnsi="Times New Roman" w:cs="Times New Roman"/>
            <w:sz w:val="28"/>
            <w:szCs w:val="28"/>
            <w:lang w:val="uk-UA"/>
          </w:rPr>
          <w:t>=166</w:t>
        </w:r>
      </w:hyperlink>
      <w:r w:rsidR="00775F74" w:rsidRPr="00606AB5">
        <w:rPr>
          <w:rFonts w:ascii="Times New Roman" w:hAnsi="Times New Roman" w:cs="Times New Roman"/>
          <w:sz w:val="28"/>
          <w:szCs w:val="28"/>
          <w:lang w:val="uk-UA"/>
        </w:rPr>
        <w:t xml:space="preserve"> </w:t>
      </w:r>
    </w:p>
    <w:p w14:paraId="4D20DF4B" w14:textId="77777777" w:rsidR="00775F74" w:rsidRPr="00DE5711"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Pr>
          <w:rFonts w:ascii="Times New Roman" w:hAnsi="Times New Roman" w:cs="Times New Roman"/>
          <w:sz w:val="28"/>
          <w:szCs w:val="28"/>
          <w:lang w:val="de-DE"/>
        </w:rPr>
        <w:t>Spiegel</w:t>
      </w:r>
      <w:r>
        <w:rPr>
          <w:rFonts w:ascii="Times New Roman" w:hAnsi="Times New Roman" w:cs="Times New Roman"/>
          <w:sz w:val="28"/>
          <w:szCs w:val="28"/>
          <w:lang w:val="uk-UA"/>
        </w:rPr>
        <w:t xml:space="preserve">. </w:t>
      </w:r>
      <w:r w:rsidRPr="0014471B">
        <w:rPr>
          <w:rFonts w:ascii="Times New Roman" w:hAnsi="Times New Roman" w:cs="Times New Roman"/>
          <w:sz w:val="28"/>
          <w:szCs w:val="28"/>
          <w:lang w:val="uk-UA"/>
        </w:rPr>
        <w:t>URL:</w:t>
      </w:r>
      <w:r w:rsidRPr="00775F74">
        <w:rPr>
          <w:rFonts w:ascii="Times New Roman" w:hAnsi="Times New Roman" w:cs="Times New Roman"/>
          <w:sz w:val="28"/>
          <w:szCs w:val="28"/>
          <w:lang w:val="de-DE"/>
        </w:rPr>
        <w:t xml:space="preserve"> </w:t>
      </w:r>
      <w:hyperlink r:id="rId20" w:history="1">
        <w:r w:rsidRPr="00775F74">
          <w:rPr>
            <w:rStyle w:val="a3"/>
            <w:rFonts w:ascii="Times New Roman" w:hAnsi="Times New Roman" w:cs="Times New Roman"/>
            <w:sz w:val="28"/>
            <w:szCs w:val="28"/>
            <w:lang w:val="de-DE"/>
          </w:rPr>
          <w:t>https://www.spiegel.de/</w:t>
        </w:r>
      </w:hyperlink>
      <w:r>
        <w:rPr>
          <w:rFonts w:ascii="Times New Roman" w:hAnsi="Times New Roman" w:cs="Times New Roman"/>
          <w:sz w:val="28"/>
          <w:szCs w:val="28"/>
          <w:lang w:val="uk-UA"/>
        </w:rPr>
        <w:t xml:space="preserve"> </w:t>
      </w:r>
    </w:p>
    <w:p w14:paraId="01232913" w14:textId="77777777" w:rsidR="00775F74" w:rsidRPr="006C6423"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Pr>
          <w:rFonts w:ascii="Times New Roman" w:hAnsi="Times New Roman" w:cs="Times New Roman"/>
          <w:sz w:val="28"/>
          <w:szCs w:val="28"/>
          <w:lang w:val="de-DE"/>
        </w:rPr>
        <w:t>S</w:t>
      </w:r>
      <w:r w:rsidRPr="00E927E5">
        <w:rPr>
          <w:rFonts w:ascii="Times New Roman" w:hAnsi="Times New Roman" w:cs="Times New Roman"/>
          <w:sz w:val="28"/>
          <w:szCs w:val="28"/>
          <w:lang w:val="uk-UA"/>
        </w:rPr>
        <w:t>ü</w:t>
      </w:r>
      <w:r>
        <w:rPr>
          <w:rFonts w:ascii="Times New Roman" w:hAnsi="Times New Roman" w:cs="Times New Roman"/>
          <w:sz w:val="28"/>
          <w:szCs w:val="28"/>
          <w:lang w:val="de-DE"/>
        </w:rPr>
        <w:t>ddeutsche</w:t>
      </w:r>
      <w:r w:rsidRPr="00E927E5">
        <w:rPr>
          <w:rFonts w:ascii="Times New Roman" w:hAnsi="Times New Roman" w:cs="Times New Roman"/>
          <w:sz w:val="28"/>
          <w:szCs w:val="28"/>
          <w:lang w:val="uk-UA"/>
        </w:rPr>
        <w:t xml:space="preserve"> </w:t>
      </w:r>
      <w:r>
        <w:rPr>
          <w:rFonts w:ascii="Times New Roman" w:hAnsi="Times New Roman" w:cs="Times New Roman"/>
          <w:sz w:val="28"/>
          <w:szCs w:val="28"/>
          <w:lang w:val="de-DE"/>
        </w:rPr>
        <w:t>Zeitung</w:t>
      </w:r>
      <w:r>
        <w:rPr>
          <w:rFonts w:ascii="Times New Roman" w:hAnsi="Times New Roman" w:cs="Times New Roman"/>
          <w:sz w:val="28"/>
          <w:szCs w:val="28"/>
          <w:lang w:val="uk-UA"/>
        </w:rPr>
        <w:t>.</w:t>
      </w:r>
      <w:r w:rsidRPr="00E927E5">
        <w:rPr>
          <w:rFonts w:ascii="Times New Roman" w:hAnsi="Times New Roman" w:cs="Times New Roman"/>
          <w:sz w:val="28"/>
          <w:szCs w:val="28"/>
          <w:lang w:val="uk-UA"/>
        </w:rPr>
        <w:t xml:space="preserve"> </w:t>
      </w:r>
      <w:r>
        <w:rPr>
          <w:rFonts w:ascii="Times New Roman" w:hAnsi="Times New Roman" w:cs="Times New Roman"/>
          <w:sz w:val="28"/>
          <w:szCs w:val="28"/>
          <w:lang w:val="de-DE"/>
        </w:rPr>
        <w:t>JETZT</w:t>
      </w:r>
      <w:r>
        <w:rPr>
          <w:rFonts w:ascii="Times New Roman" w:hAnsi="Times New Roman" w:cs="Times New Roman"/>
          <w:sz w:val="28"/>
          <w:szCs w:val="28"/>
          <w:lang w:val="uk-UA"/>
        </w:rPr>
        <w:t xml:space="preserve">. </w:t>
      </w:r>
      <w:r w:rsidRPr="0014471B">
        <w:rPr>
          <w:rFonts w:ascii="Times New Roman" w:hAnsi="Times New Roman" w:cs="Times New Roman"/>
          <w:sz w:val="28"/>
          <w:szCs w:val="28"/>
          <w:lang w:val="uk-UA"/>
        </w:rPr>
        <w:t>URL:</w:t>
      </w:r>
      <w:r w:rsidRPr="00775F74">
        <w:rPr>
          <w:rFonts w:ascii="Times New Roman" w:hAnsi="Times New Roman" w:cs="Times New Roman"/>
          <w:sz w:val="28"/>
          <w:szCs w:val="28"/>
          <w:lang w:val="de-DE"/>
        </w:rPr>
        <w:t xml:space="preserve"> </w:t>
      </w:r>
      <w:hyperlink r:id="rId21" w:history="1">
        <w:r w:rsidRPr="00971345">
          <w:rPr>
            <w:rStyle w:val="a3"/>
            <w:rFonts w:ascii="Times New Roman" w:hAnsi="Times New Roman" w:cs="Times New Roman"/>
            <w:sz w:val="28"/>
            <w:szCs w:val="28"/>
            <w:lang w:val="uk-UA"/>
          </w:rPr>
          <w:t>https://www.jetzt.de/</w:t>
        </w:r>
      </w:hyperlink>
      <w:r>
        <w:rPr>
          <w:rFonts w:ascii="Times New Roman" w:hAnsi="Times New Roman" w:cs="Times New Roman"/>
          <w:sz w:val="28"/>
          <w:szCs w:val="28"/>
          <w:lang w:val="uk-UA"/>
        </w:rPr>
        <w:t xml:space="preserve"> </w:t>
      </w:r>
    </w:p>
    <w:p w14:paraId="3CEB75CD" w14:textId="77777777" w:rsidR="00775F74" w:rsidRPr="00CC42D3"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Pr="00CC42D3">
        <w:rPr>
          <w:rFonts w:ascii="Times New Roman" w:hAnsi="Times New Roman" w:cs="Times New Roman"/>
          <w:sz w:val="28"/>
          <w:szCs w:val="28"/>
          <w:lang w:val="uk-UA"/>
        </w:rPr>
        <w:t>Wander, Karl Friedrich Wilhelm (Hrsg.): Deutsches Sprichwörter-Lexikon. Bd. 1. Leipzig, 1867.</w:t>
      </w:r>
    </w:p>
    <w:p w14:paraId="30130048" w14:textId="77777777" w:rsidR="00775F74" w:rsidRPr="00CC42D3"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Pr="00CC42D3">
        <w:rPr>
          <w:rFonts w:ascii="Times New Roman" w:hAnsi="Times New Roman" w:cs="Times New Roman"/>
          <w:sz w:val="28"/>
          <w:szCs w:val="28"/>
          <w:lang w:val="uk-UA"/>
        </w:rPr>
        <w:t>Wander, Karl Friedrich Wilhelm (Hrsg.): Deutsches Sprichwörter-Lexikon. Bd. 2. Leipzig, 1870.</w:t>
      </w:r>
    </w:p>
    <w:p w14:paraId="63FEA20C" w14:textId="77777777" w:rsidR="00775F74" w:rsidRPr="00CC42D3"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 </w:t>
      </w:r>
      <w:r w:rsidRPr="00CC42D3">
        <w:rPr>
          <w:rFonts w:ascii="Times New Roman" w:hAnsi="Times New Roman" w:cs="Times New Roman"/>
          <w:sz w:val="28"/>
          <w:szCs w:val="28"/>
          <w:lang w:val="uk-UA"/>
        </w:rPr>
        <w:t>Wander, Karl Friedrich Wilhelm (Hrsg.): Deutsches Sprichwörter-Lexikon. Bd. 3. Leipzig, 1873.</w:t>
      </w:r>
    </w:p>
    <w:p w14:paraId="3A9B82AC" w14:textId="77777777" w:rsidR="00775F74" w:rsidRPr="00CC42D3"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46. </w:t>
      </w:r>
      <w:r w:rsidRPr="00CC42D3">
        <w:rPr>
          <w:rFonts w:ascii="Times New Roman" w:hAnsi="Times New Roman" w:cs="Times New Roman"/>
          <w:sz w:val="28"/>
          <w:szCs w:val="28"/>
          <w:lang w:val="uk-UA"/>
        </w:rPr>
        <w:t xml:space="preserve">Wander, Karl Friedrich Wilhelm (Hrsg.): Deutsches Sprichwörter-Lexikon. Bd. 4. </w:t>
      </w:r>
      <w:r>
        <w:rPr>
          <w:rFonts w:ascii="Times New Roman" w:hAnsi="Times New Roman" w:cs="Times New Roman"/>
          <w:sz w:val="28"/>
          <w:szCs w:val="28"/>
          <w:lang w:val="uk-UA"/>
        </w:rPr>
        <w:t xml:space="preserve">45. </w:t>
      </w:r>
      <w:r w:rsidRPr="00CC42D3">
        <w:rPr>
          <w:rFonts w:ascii="Times New Roman" w:hAnsi="Times New Roman" w:cs="Times New Roman"/>
          <w:sz w:val="28"/>
          <w:szCs w:val="28"/>
          <w:lang w:val="uk-UA"/>
        </w:rPr>
        <w:t>Leipzig, 1876.</w:t>
      </w:r>
    </w:p>
    <w:p w14:paraId="7AF0D1EE" w14:textId="77777777" w:rsidR="00775F74"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47. </w:t>
      </w:r>
      <w:r w:rsidRPr="00CC42D3">
        <w:rPr>
          <w:rFonts w:ascii="Times New Roman" w:hAnsi="Times New Roman" w:cs="Times New Roman"/>
          <w:sz w:val="28"/>
          <w:szCs w:val="28"/>
          <w:lang w:val="uk-UA"/>
        </w:rPr>
        <w:t>Wander, Karl Friedrich Wilhelm (Hrsg.): Deutsches Sprichwörter-Lexikon. Bd. 5. Leipzig, 1880.</w:t>
      </w:r>
    </w:p>
    <w:p w14:paraId="03B28250" w14:textId="77777777" w:rsidR="00775F74" w:rsidRPr="00AE6490" w:rsidRDefault="00775F74" w:rsidP="00606AB5">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Pr>
          <w:rFonts w:ascii="Times New Roman" w:hAnsi="Times New Roman" w:cs="Times New Roman"/>
          <w:sz w:val="28"/>
          <w:szCs w:val="28"/>
          <w:lang w:val="de-DE"/>
        </w:rPr>
        <w:t>Wortwuchs</w:t>
      </w:r>
      <w:r w:rsidRPr="00AE6490">
        <w:rPr>
          <w:rFonts w:ascii="Times New Roman" w:hAnsi="Times New Roman" w:cs="Times New Roman"/>
          <w:sz w:val="28"/>
          <w:szCs w:val="28"/>
          <w:lang w:val="uk-UA"/>
        </w:rPr>
        <w:t>.</w:t>
      </w:r>
      <w:r>
        <w:rPr>
          <w:rFonts w:ascii="Times New Roman" w:hAnsi="Times New Roman" w:cs="Times New Roman"/>
          <w:sz w:val="28"/>
          <w:szCs w:val="28"/>
          <w:lang w:val="de-DE"/>
        </w:rPr>
        <w:t xml:space="preserve"> Epigramm. </w:t>
      </w:r>
      <w:r w:rsidRPr="0014471B">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22" w:anchor=":~:text=Sohn%20der%20Meeres%2DG%C3%B6ttin%2C%20du,und%20verdeutlich%20das%20grunds%C3%A4tzliche%20Prinzip" w:history="1">
        <w:r w:rsidRPr="00775F74">
          <w:rPr>
            <w:rStyle w:val="a3"/>
            <w:rFonts w:ascii="Times New Roman" w:hAnsi="Times New Roman" w:cs="Times New Roman"/>
            <w:sz w:val="28"/>
            <w:szCs w:val="28"/>
            <w:lang w:val="de-DE"/>
          </w:rPr>
          <w:t>https</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wortwuchs</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net</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epigramm</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text</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Sohn</w:t>
        </w:r>
        <w:r w:rsidRPr="00971345">
          <w:rPr>
            <w:rStyle w:val="a3"/>
            <w:rFonts w:ascii="Times New Roman" w:hAnsi="Times New Roman" w:cs="Times New Roman"/>
            <w:sz w:val="28"/>
            <w:szCs w:val="28"/>
            <w:lang w:val="uk-UA"/>
          </w:rPr>
          <w:t>%20</w:t>
        </w:r>
        <w:r w:rsidRPr="00775F74">
          <w:rPr>
            <w:rStyle w:val="a3"/>
            <w:rFonts w:ascii="Times New Roman" w:hAnsi="Times New Roman" w:cs="Times New Roman"/>
            <w:sz w:val="28"/>
            <w:szCs w:val="28"/>
            <w:lang w:val="de-DE"/>
          </w:rPr>
          <w:t>der</w:t>
        </w:r>
        <w:r w:rsidRPr="00971345">
          <w:rPr>
            <w:rStyle w:val="a3"/>
            <w:rFonts w:ascii="Times New Roman" w:hAnsi="Times New Roman" w:cs="Times New Roman"/>
            <w:sz w:val="28"/>
            <w:szCs w:val="28"/>
            <w:lang w:val="uk-UA"/>
          </w:rPr>
          <w:t>%20</w:t>
        </w:r>
        <w:r w:rsidRPr="00775F74">
          <w:rPr>
            <w:rStyle w:val="a3"/>
            <w:rFonts w:ascii="Times New Roman" w:hAnsi="Times New Roman" w:cs="Times New Roman"/>
            <w:sz w:val="28"/>
            <w:szCs w:val="28"/>
            <w:lang w:val="de-DE"/>
          </w:rPr>
          <w:t>Meeres</w:t>
        </w:r>
        <w:r w:rsidRPr="00971345">
          <w:rPr>
            <w:rStyle w:val="a3"/>
            <w:rFonts w:ascii="Times New Roman" w:hAnsi="Times New Roman" w:cs="Times New Roman"/>
            <w:sz w:val="28"/>
            <w:szCs w:val="28"/>
            <w:lang w:val="uk-UA"/>
          </w:rPr>
          <w:t>%2</w:t>
        </w:r>
        <w:r w:rsidRPr="00775F74">
          <w:rPr>
            <w:rStyle w:val="a3"/>
            <w:rFonts w:ascii="Times New Roman" w:hAnsi="Times New Roman" w:cs="Times New Roman"/>
            <w:sz w:val="28"/>
            <w:szCs w:val="28"/>
            <w:lang w:val="de-DE"/>
          </w:rPr>
          <w:t>DG</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C</w:t>
        </w:r>
        <w:r w:rsidRPr="00971345">
          <w:rPr>
            <w:rStyle w:val="a3"/>
            <w:rFonts w:ascii="Times New Roman" w:hAnsi="Times New Roman" w:cs="Times New Roman"/>
            <w:sz w:val="28"/>
            <w:szCs w:val="28"/>
            <w:lang w:val="uk-UA"/>
          </w:rPr>
          <w:t>3%</w:t>
        </w:r>
        <w:r w:rsidRPr="00775F74">
          <w:rPr>
            <w:rStyle w:val="a3"/>
            <w:rFonts w:ascii="Times New Roman" w:hAnsi="Times New Roman" w:cs="Times New Roman"/>
            <w:sz w:val="28"/>
            <w:szCs w:val="28"/>
            <w:lang w:val="de-DE"/>
          </w:rPr>
          <w:t>B</w:t>
        </w:r>
        <w:r w:rsidRPr="00971345">
          <w:rPr>
            <w:rStyle w:val="a3"/>
            <w:rFonts w:ascii="Times New Roman" w:hAnsi="Times New Roman" w:cs="Times New Roman"/>
            <w:sz w:val="28"/>
            <w:szCs w:val="28"/>
            <w:lang w:val="uk-UA"/>
          </w:rPr>
          <w:t>6</w:t>
        </w:r>
        <w:r w:rsidRPr="00775F74">
          <w:rPr>
            <w:rStyle w:val="a3"/>
            <w:rFonts w:ascii="Times New Roman" w:hAnsi="Times New Roman" w:cs="Times New Roman"/>
            <w:sz w:val="28"/>
            <w:szCs w:val="28"/>
            <w:lang w:val="de-DE"/>
          </w:rPr>
          <w:t>ttin</w:t>
        </w:r>
        <w:r w:rsidRPr="00971345">
          <w:rPr>
            <w:rStyle w:val="a3"/>
            <w:rFonts w:ascii="Times New Roman" w:hAnsi="Times New Roman" w:cs="Times New Roman"/>
            <w:sz w:val="28"/>
            <w:szCs w:val="28"/>
            <w:lang w:val="uk-UA"/>
          </w:rPr>
          <w:t>%2</w:t>
        </w:r>
        <w:r w:rsidRPr="00775F74">
          <w:rPr>
            <w:rStyle w:val="a3"/>
            <w:rFonts w:ascii="Times New Roman" w:hAnsi="Times New Roman" w:cs="Times New Roman"/>
            <w:sz w:val="28"/>
            <w:szCs w:val="28"/>
            <w:lang w:val="de-DE"/>
          </w:rPr>
          <w:t>C</w:t>
        </w:r>
        <w:r w:rsidRPr="00971345">
          <w:rPr>
            <w:rStyle w:val="a3"/>
            <w:rFonts w:ascii="Times New Roman" w:hAnsi="Times New Roman" w:cs="Times New Roman"/>
            <w:sz w:val="28"/>
            <w:szCs w:val="28"/>
            <w:lang w:val="uk-UA"/>
          </w:rPr>
          <w:t>%20</w:t>
        </w:r>
        <w:r w:rsidRPr="00775F74">
          <w:rPr>
            <w:rStyle w:val="a3"/>
            <w:rFonts w:ascii="Times New Roman" w:hAnsi="Times New Roman" w:cs="Times New Roman"/>
            <w:sz w:val="28"/>
            <w:szCs w:val="28"/>
            <w:lang w:val="de-DE"/>
          </w:rPr>
          <w:t>du</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und</w:t>
        </w:r>
        <w:r w:rsidRPr="00971345">
          <w:rPr>
            <w:rStyle w:val="a3"/>
            <w:rFonts w:ascii="Times New Roman" w:hAnsi="Times New Roman" w:cs="Times New Roman"/>
            <w:sz w:val="28"/>
            <w:szCs w:val="28"/>
            <w:lang w:val="uk-UA"/>
          </w:rPr>
          <w:t>%20</w:t>
        </w:r>
        <w:r w:rsidRPr="00775F74">
          <w:rPr>
            <w:rStyle w:val="a3"/>
            <w:rFonts w:ascii="Times New Roman" w:hAnsi="Times New Roman" w:cs="Times New Roman"/>
            <w:sz w:val="28"/>
            <w:szCs w:val="28"/>
            <w:lang w:val="de-DE"/>
          </w:rPr>
          <w:t>verdeutlich</w:t>
        </w:r>
        <w:r w:rsidRPr="00971345">
          <w:rPr>
            <w:rStyle w:val="a3"/>
            <w:rFonts w:ascii="Times New Roman" w:hAnsi="Times New Roman" w:cs="Times New Roman"/>
            <w:sz w:val="28"/>
            <w:szCs w:val="28"/>
            <w:lang w:val="uk-UA"/>
          </w:rPr>
          <w:t>%20</w:t>
        </w:r>
        <w:r w:rsidRPr="00775F74">
          <w:rPr>
            <w:rStyle w:val="a3"/>
            <w:rFonts w:ascii="Times New Roman" w:hAnsi="Times New Roman" w:cs="Times New Roman"/>
            <w:sz w:val="28"/>
            <w:szCs w:val="28"/>
            <w:lang w:val="de-DE"/>
          </w:rPr>
          <w:t>das</w:t>
        </w:r>
        <w:r w:rsidRPr="00971345">
          <w:rPr>
            <w:rStyle w:val="a3"/>
            <w:rFonts w:ascii="Times New Roman" w:hAnsi="Times New Roman" w:cs="Times New Roman"/>
            <w:sz w:val="28"/>
            <w:szCs w:val="28"/>
            <w:lang w:val="uk-UA"/>
          </w:rPr>
          <w:t>%20</w:t>
        </w:r>
        <w:r w:rsidRPr="00775F74">
          <w:rPr>
            <w:rStyle w:val="a3"/>
            <w:rFonts w:ascii="Times New Roman" w:hAnsi="Times New Roman" w:cs="Times New Roman"/>
            <w:sz w:val="28"/>
            <w:szCs w:val="28"/>
            <w:lang w:val="de-DE"/>
          </w:rPr>
          <w:t>grunds</w:t>
        </w:r>
        <w:r w:rsidRPr="00971345">
          <w:rPr>
            <w:rStyle w:val="a3"/>
            <w:rFonts w:ascii="Times New Roman" w:hAnsi="Times New Roman" w:cs="Times New Roman"/>
            <w:sz w:val="28"/>
            <w:szCs w:val="28"/>
            <w:lang w:val="uk-UA"/>
          </w:rPr>
          <w:t>%</w:t>
        </w:r>
        <w:r w:rsidRPr="00775F74">
          <w:rPr>
            <w:rStyle w:val="a3"/>
            <w:rFonts w:ascii="Times New Roman" w:hAnsi="Times New Roman" w:cs="Times New Roman"/>
            <w:sz w:val="28"/>
            <w:szCs w:val="28"/>
            <w:lang w:val="de-DE"/>
          </w:rPr>
          <w:t>C</w:t>
        </w:r>
        <w:r w:rsidRPr="00971345">
          <w:rPr>
            <w:rStyle w:val="a3"/>
            <w:rFonts w:ascii="Times New Roman" w:hAnsi="Times New Roman" w:cs="Times New Roman"/>
            <w:sz w:val="28"/>
            <w:szCs w:val="28"/>
            <w:lang w:val="uk-UA"/>
          </w:rPr>
          <w:t>3%</w:t>
        </w:r>
        <w:r w:rsidRPr="00775F74">
          <w:rPr>
            <w:rStyle w:val="a3"/>
            <w:rFonts w:ascii="Times New Roman" w:hAnsi="Times New Roman" w:cs="Times New Roman"/>
            <w:sz w:val="28"/>
            <w:szCs w:val="28"/>
            <w:lang w:val="de-DE"/>
          </w:rPr>
          <w:t>A</w:t>
        </w:r>
        <w:r w:rsidRPr="00971345">
          <w:rPr>
            <w:rStyle w:val="a3"/>
            <w:rFonts w:ascii="Times New Roman" w:hAnsi="Times New Roman" w:cs="Times New Roman"/>
            <w:sz w:val="28"/>
            <w:szCs w:val="28"/>
            <w:lang w:val="uk-UA"/>
          </w:rPr>
          <w:t>4</w:t>
        </w:r>
        <w:r w:rsidRPr="00775F74">
          <w:rPr>
            <w:rStyle w:val="a3"/>
            <w:rFonts w:ascii="Times New Roman" w:hAnsi="Times New Roman" w:cs="Times New Roman"/>
            <w:sz w:val="28"/>
            <w:szCs w:val="28"/>
            <w:lang w:val="de-DE"/>
          </w:rPr>
          <w:t>tzliche</w:t>
        </w:r>
        <w:r w:rsidRPr="00971345">
          <w:rPr>
            <w:rStyle w:val="a3"/>
            <w:rFonts w:ascii="Times New Roman" w:hAnsi="Times New Roman" w:cs="Times New Roman"/>
            <w:sz w:val="28"/>
            <w:szCs w:val="28"/>
            <w:lang w:val="uk-UA"/>
          </w:rPr>
          <w:t>%20</w:t>
        </w:r>
        <w:r w:rsidRPr="00775F74">
          <w:rPr>
            <w:rStyle w:val="a3"/>
            <w:rFonts w:ascii="Times New Roman" w:hAnsi="Times New Roman" w:cs="Times New Roman"/>
            <w:sz w:val="28"/>
            <w:szCs w:val="28"/>
            <w:lang w:val="de-DE"/>
          </w:rPr>
          <w:t>Prinzip</w:t>
        </w:r>
      </w:hyperlink>
      <w:r w:rsidRPr="00AE6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23DEB6F" w14:textId="77777777" w:rsidR="00775F74" w:rsidRPr="00CC42D3" w:rsidRDefault="00775F74" w:rsidP="00606AB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w:t>
      </w:r>
      <w:r w:rsidRPr="00541169">
        <w:rPr>
          <w:rFonts w:ascii="Times New Roman" w:hAnsi="Times New Roman" w:cs="Times New Roman"/>
          <w:sz w:val="28"/>
          <w:szCs w:val="28"/>
          <w:lang w:val="en-US"/>
        </w:rPr>
        <w:t xml:space="preserve">Zitate 7. </w:t>
      </w:r>
      <w:r w:rsidRPr="0014471B">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23" w:history="1">
        <w:r w:rsidRPr="00971345">
          <w:rPr>
            <w:rStyle w:val="a3"/>
            <w:rFonts w:ascii="Times New Roman" w:hAnsi="Times New Roman" w:cs="Times New Roman"/>
            <w:sz w:val="28"/>
            <w:szCs w:val="28"/>
            <w:lang w:val="uk-UA"/>
          </w:rPr>
          <w:t>https://www.zitate7.de/</w:t>
        </w:r>
      </w:hyperlink>
      <w:r>
        <w:rPr>
          <w:rFonts w:ascii="Times New Roman" w:hAnsi="Times New Roman" w:cs="Times New Roman"/>
          <w:sz w:val="28"/>
          <w:szCs w:val="28"/>
          <w:lang w:val="uk-UA"/>
        </w:rPr>
        <w:t xml:space="preserve"> </w:t>
      </w:r>
    </w:p>
    <w:p w14:paraId="4C7E0041" w14:textId="20E4A5EA" w:rsidR="00775F74" w:rsidRPr="00CC42D3" w:rsidRDefault="003B492B" w:rsidP="003B492B">
      <w:pPr>
        <w:tabs>
          <w:tab w:val="left" w:pos="758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18DC8C11" w14:textId="77777777" w:rsidR="00775F74" w:rsidRPr="00862929" w:rsidRDefault="00775F74" w:rsidP="00451A24">
      <w:pPr>
        <w:spacing w:line="240" w:lineRule="auto"/>
        <w:jc w:val="both"/>
        <w:rPr>
          <w:lang w:val="uk-UA"/>
        </w:rPr>
      </w:pPr>
    </w:p>
    <w:p w14:paraId="7CFF9ACF" w14:textId="77777777" w:rsidR="00662C69" w:rsidRPr="00CC42D3" w:rsidRDefault="00662C69" w:rsidP="00451A24">
      <w:pPr>
        <w:spacing w:after="0" w:line="240" w:lineRule="auto"/>
        <w:jc w:val="both"/>
        <w:rPr>
          <w:rFonts w:ascii="Times New Roman" w:hAnsi="Times New Roman" w:cs="Times New Roman"/>
          <w:sz w:val="28"/>
          <w:szCs w:val="28"/>
          <w:lang w:val="uk-UA"/>
        </w:rPr>
      </w:pPr>
    </w:p>
    <w:sectPr w:rsidR="00662C69" w:rsidRPr="00CC42D3" w:rsidSect="003B492B">
      <w:headerReference w:type="default" r:id="rId24"/>
      <w:headerReference w:type="first" r:id="rId2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993F" w14:textId="77777777" w:rsidR="007C5039" w:rsidRDefault="007C5039" w:rsidP="00606F2B">
      <w:pPr>
        <w:spacing w:after="0" w:line="240" w:lineRule="auto"/>
      </w:pPr>
      <w:r>
        <w:separator/>
      </w:r>
    </w:p>
  </w:endnote>
  <w:endnote w:type="continuationSeparator" w:id="0">
    <w:p w14:paraId="253DF04F" w14:textId="77777777" w:rsidR="007C5039" w:rsidRDefault="007C5039" w:rsidP="0060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3AD6" w14:textId="77777777" w:rsidR="007C5039" w:rsidRDefault="007C5039" w:rsidP="00606F2B">
      <w:pPr>
        <w:spacing w:after="0" w:line="240" w:lineRule="auto"/>
      </w:pPr>
      <w:r>
        <w:separator/>
      </w:r>
    </w:p>
  </w:footnote>
  <w:footnote w:type="continuationSeparator" w:id="0">
    <w:p w14:paraId="7B2C3954" w14:textId="77777777" w:rsidR="007C5039" w:rsidRDefault="007C5039" w:rsidP="0060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311071"/>
      <w:docPartObj>
        <w:docPartGallery w:val="Page Numbers (Top of Page)"/>
        <w:docPartUnique/>
      </w:docPartObj>
    </w:sdtPr>
    <w:sdtEndPr>
      <w:rPr>
        <w:rFonts w:ascii="Times New Roman" w:hAnsi="Times New Roman" w:cs="Times New Roman"/>
        <w:sz w:val="24"/>
        <w:szCs w:val="24"/>
      </w:rPr>
    </w:sdtEndPr>
    <w:sdtContent>
      <w:p w14:paraId="1B4A3791" w14:textId="37EA5B66" w:rsidR="001D4235" w:rsidRPr="00C35ABE" w:rsidRDefault="001D4235">
        <w:pPr>
          <w:pStyle w:val="a7"/>
          <w:jc w:val="right"/>
          <w:rPr>
            <w:rFonts w:ascii="Times New Roman" w:hAnsi="Times New Roman" w:cs="Times New Roman"/>
            <w:sz w:val="24"/>
            <w:szCs w:val="24"/>
          </w:rPr>
        </w:pPr>
        <w:r w:rsidRPr="00C35ABE">
          <w:rPr>
            <w:rFonts w:ascii="Times New Roman" w:hAnsi="Times New Roman" w:cs="Times New Roman"/>
            <w:sz w:val="24"/>
            <w:szCs w:val="24"/>
          </w:rPr>
          <w:fldChar w:fldCharType="begin"/>
        </w:r>
        <w:r w:rsidRPr="00C35ABE">
          <w:rPr>
            <w:rFonts w:ascii="Times New Roman" w:hAnsi="Times New Roman" w:cs="Times New Roman"/>
            <w:sz w:val="24"/>
            <w:szCs w:val="24"/>
          </w:rPr>
          <w:instrText>PAGE   \* MERGEFORMAT</w:instrText>
        </w:r>
        <w:r w:rsidRPr="00C35ABE">
          <w:rPr>
            <w:rFonts w:ascii="Times New Roman" w:hAnsi="Times New Roman" w:cs="Times New Roman"/>
            <w:sz w:val="24"/>
            <w:szCs w:val="24"/>
          </w:rPr>
          <w:fldChar w:fldCharType="separate"/>
        </w:r>
        <w:r w:rsidR="00656B08">
          <w:rPr>
            <w:rFonts w:ascii="Times New Roman" w:hAnsi="Times New Roman" w:cs="Times New Roman"/>
            <w:noProof/>
            <w:sz w:val="24"/>
            <w:szCs w:val="24"/>
          </w:rPr>
          <w:t>20</w:t>
        </w:r>
        <w:r w:rsidRPr="00C35ABE">
          <w:rPr>
            <w:rFonts w:ascii="Times New Roman" w:hAnsi="Times New Roman" w:cs="Times New Roman"/>
            <w:sz w:val="24"/>
            <w:szCs w:val="24"/>
          </w:rPr>
          <w:fldChar w:fldCharType="end"/>
        </w:r>
      </w:p>
    </w:sdtContent>
  </w:sdt>
  <w:p w14:paraId="78E3F7C0" w14:textId="77777777" w:rsidR="00606F2B" w:rsidRDefault="00606F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D39A" w14:textId="60761B91" w:rsidR="001D4235" w:rsidRDefault="001D4235" w:rsidP="001D4235">
    <w:pPr>
      <w:pStyle w:val="a7"/>
    </w:pPr>
  </w:p>
  <w:p w14:paraId="3B4F61A4" w14:textId="77777777" w:rsidR="00606F2B" w:rsidRDefault="00606F2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52396"/>
    <w:multiLevelType w:val="hybridMultilevel"/>
    <w:tmpl w:val="F926AAD8"/>
    <w:lvl w:ilvl="0" w:tplc="76BC66C4">
      <w:start w:val="4"/>
      <w:numFmt w:val="bullet"/>
      <w:lvlText w:val="-"/>
      <w:lvlJc w:val="left"/>
      <w:pPr>
        <w:ind w:left="720" w:hanging="360"/>
      </w:pPr>
      <w:rPr>
        <w:rFonts w:ascii="Times New Roman" w:eastAsiaTheme="minorHAnsi" w:hAnsi="Times New Roman" w:cs="Times New Roman" w:hint="default"/>
        <w:color w:val="3435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64"/>
    <w:rsid w:val="000070EF"/>
    <w:rsid w:val="00016B5C"/>
    <w:rsid w:val="00036B81"/>
    <w:rsid w:val="00043B49"/>
    <w:rsid w:val="00044CBD"/>
    <w:rsid w:val="00045FBF"/>
    <w:rsid w:val="000470EC"/>
    <w:rsid w:val="0006719D"/>
    <w:rsid w:val="000857D9"/>
    <w:rsid w:val="00086948"/>
    <w:rsid w:val="000A42F9"/>
    <w:rsid w:val="000A72B6"/>
    <w:rsid w:val="000B38F4"/>
    <w:rsid w:val="000B7466"/>
    <w:rsid w:val="000E43CE"/>
    <w:rsid w:val="000F32BF"/>
    <w:rsid w:val="00100F9C"/>
    <w:rsid w:val="00116C3B"/>
    <w:rsid w:val="00123BB6"/>
    <w:rsid w:val="001274E8"/>
    <w:rsid w:val="00134D51"/>
    <w:rsid w:val="00140AB3"/>
    <w:rsid w:val="00142F38"/>
    <w:rsid w:val="00143CE4"/>
    <w:rsid w:val="0014471B"/>
    <w:rsid w:val="00145B15"/>
    <w:rsid w:val="001505F9"/>
    <w:rsid w:val="0015428C"/>
    <w:rsid w:val="00175255"/>
    <w:rsid w:val="00193F12"/>
    <w:rsid w:val="001A07AC"/>
    <w:rsid w:val="001A3BD8"/>
    <w:rsid w:val="001B1646"/>
    <w:rsid w:val="001B2BBE"/>
    <w:rsid w:val="001B3F40"/>
    <w:rsid w:val="001C742F"/>
    <w:rsid w:val="001D1735"/>
    <w:rsid w:val="001D4235"/>
    <w:rsid w:val="001D62E1"/>
    <w:rsid w:val="00206447"/>
    <w:rsid w:val="002418B6"/>
    <w:rsid w:val="00264A7D"/>
    <w:rsid w:val="00273943"/>
    <w:rsid w:val="002A7FB0"/>
    <w:rsid w:val="002B36CE"/>
    <w:rsid w:val="002B77B2"/>
    <w:rsid w:val="002B79D4"/>
    <w:rsid w:val="002D5E62"/>
    <w:rsid w:val="002D7CBD"/>
    <w:rsid w:val="00304E9C"/>
    <w:rsid w:val="00307605"/>
    <w:rsid w:val="00311827"/>
    <w:rsid w:val="00312E9F"/>
    <w:rsid w:val="00312F38"/>
    <w:rsid w:val="00317DA7"/>
    <w:rsid w:val="00333077"/>
    <w:rsid w:val="00334603"/>
    <w:rsid w:val="00336FBF"/>
    <w:rsid w:val="00362CB0"/>
    <w:rsid w:val="003642B6"/>
    <w:rsid w:val="00377896"/>
    <w:rsid w:val="003922BA"/>
    <w:rsid w:val="003A1937"/>
    <w:rsid w:val="003A66DB"/>
    <w:rsid w:val="003B055A"/>
    <w:rsid w:val="003B1879"/>
    <w:rsid w:val="003B492B"/>
    <w:rsid w:val="003B75DE"/>
    <w:rsid w:val="003C0FF0"/>
    <w:rsid w:val="003D64F7"/>
    <w:rsid w:val="003E2273"/>
    <w:rsid w:val="003F1EF6"/>
    <w:rsid w:val="003F25C5"/>
    <w:rsid w:val="003F5276"/>
    <w:rsid w:val="003F71AF"/>
    <w:rsid w:val="00405786"/>
    <w:rsid w:val="004100CE"/>
    <w:rsid w:val="004328DD"/>
    <w:rsid w:val="00432F79"/>
    <w:rsid w:val="00437162"/>
    <w:rsid w:val="00441450"/>
    <w:rsid w:val="00444686"/>
    <w:rsid w:val="00451A24"/>
    <w:rsid w:val="00457D76"/>
    <w:rsid w:val="00463667"/>
    <w:rsid w:val="0046377B"/>
    <w:rsid w:val="00465105"/>
    <w:rsid w:val="0048200B"/>
    <w:rsid w:val="0049218D"/>
    <w:rsid w:val="00496CD7"/>
    <w:rsid w:val="004B12B5"/>
    <w:rsid w:val="004C0908"/>
    <w:rsid w:val="004C2D4C"/>
    <w:rsid w:val="004E0ABB"/>
    <w:rsid w:val="004E7161"/>
    <w:rsid w:val="004F1868"/>
    <w:rsid w:val="004F54A5"/>
    <w:rsid w:val="004F681E"/>
    <w:rsid w:val="00500C95"/>
    <w:rsid w:val="005207AB"/>
    <w:rsid w:val="00541169"/>
    <w:rsid w:val="00567BEB"/>
    <w:rsid w:val="005740B3"/>
    <w:rsid w:val="005767E0"/>
    <w:rsid w:val="005811FB"/>
    <w:rsid w:val="00581944"/>
    <w:rsid w:val="00585806"/>
    <w:rsid w:val="0058746F"/>
    <w:rsid w:val="00590131"/>
    <w:rsid w:val="00591154"/>
    <w:rsid w:val="00597352"/>
    <w:rsid w:val="00597C45"/>
    <w:rsid w:val="005A7D3A"/>
    <w:rsid w:val="005B4C57"/>
    <w:rsid w:val="005B5DE4"/>
    <w:rsid w:val="005B5F60"/>
    <w:rsid w:val="005B64BF"/>
    <w:rsid w:val="005D752E"/>
    <w:rsid w:val="005D7566"/>
    <w:rsid w:val="005E0210"/>
    <w:rsid w:val="00606AB5"/>
    <w:rsid w:val="00606F2B"/>
    <w:rsid w:val="006105E0"/>
    <w:rsid w:val="006378C6"/>
    <w:rsid w:val="00656593"/>
    <w:rsid w:val="00656B08"/>
    <w:rsid w:val="00662C69"/>
    <w:rsid w:val="006631C9"/>
    <w:rsid w:val="00667F84"/>
    <w:rsid w:val="0068026C"/>
    <w:rsid w:val="006A30FA"/>
    <w:rsid w:val="006A3AC2"/>
    <w:rsid w:val="006A565A"/>
    <w:rsid w:val="006B10D7"/>
    <w:rsid w:val="006B3D59"/>
    <w:rsid w:val="006C2710"/>
    <w:rsid w:val="006C6423"/>
    <w:rsid w:val="006E75B9"/>
    <w:rsid w:val="006E7C02"/>
    <w:rsid w:val="006F305F"/>
    <w:rsid w:val="00714DA4"/>
    <w:rsid w:val="00722664"/>
    <w:rsid w:val="007323FF"/>
    <w:rsid w:val="00733000"/>
    <w:rsid w:val="00734C6A"/>
    <w:rsid w:val="00752000"/>
    <w:rsid w:val="0075288D"/>
    <w:rsid w:val="00760828"/>
    <w:rsid w:val="00771F4D"/>
    <w:rsid w:val="00775F74"/>
    <w:rsid w:val="00777B2B"/>
    <w:rsid w:val="00781233"/>
    <w:rsid w:val="00790041"/>
    <w:rsid w:val="007A5127"/>
    <w:rsid w:val="007B6C46"/>
    <w:rsid w:val="007B7CCC"/>
    <w:rsid w:val="007C42E3"/>
    <w:rsid w:val="007C5039"/>
    <w:rsid w:val="007D624A"/>
    <w:rsid w:val="007D6329"/>
    <w:rsid w:val="007D6A4C"/>
    <w:rsid w:val="007E1882"/>
    <w:rsid w:val="007F6BE9"/>
    <w:rsid w:val="008070ED"/>
    <w:rsid w:val="00813151"/>
    <w:rsid w:val="00814918"/>
    <w:rsid w:val="00814BE3"/>
    <w:rsid w:val="00817F2E"/>
    <w:rsid w:val="0082394B"/>
    <w:rsid w:val="0082568B"/>
    <w:rsid w:val="0084089C"/>
    <w:rsid w:val="00843AC7"/>
    <w:rsid w:val="00844D9C"/>
    <w:rsid w:val="00847230"/>
    <w:rsid w:val="00850AEF"/>
    <w:rsid w:val="00851C29"/>
    <w:rsid w:val="00854608"/>
    <w:rsid w:val="00861CAD"/>
    <w:rsid w:val="00870140"/>
    <w:rsid w:val="008753E7"/>
    <w:rsid w:val="008813CE"/>
    <w:rsid w:val="00884197"/>
    <w:rsid w:val="00892C2C"/>
    <w:rsid w:val="00892D37"/>
    <w:rsid w:val="00897B66"/>
    <w:rsid w:val="008A0EA3"/>
    <w:rsid w:val="008A4B52"/>
    <w:rsid w:val="008A57F8"/>
    <w:rsid w:val="008B4276"/>
    <w:rsid w:val="008C2297"/>
    <w:rsid w:val="008F1ABD"/>
    <w:rsid w:val="00906A04"/>
    <w:rsid w:val="0091455E"/>
    <w:rsid w:val="0092149C"/>
    <w:rsid w:val="00923299"/>
    <w:rsid w:val="00923667"/>
    <w:rsid w:val="00924EEE"/>
    <w:rsid w:val="00940245"/>
    <w:rsid w:val="009417DC"/>
    <w:rsid w:val="0096461F"/>
    <w:rsid w:val="00995F35"/>
    <w:rsid w:val="009A65E4"/>
    <w:rsid w:val="009B5190"/>
    <w:rsid w:val="009B7CBD"/>
    <w:rsid w:val="009C318D"/>
    <w:rsid w:val="009D12BB"/>
    <w:rsid w:val="009D6408"/>
    <w:rsid w:val="009D68EB"/>
    <w:rsid w:val="009F47B4"/>
    <w:rsid w:val="009F5AA4"/>
    <w:rsid w:val="009F6D5B"/>
    <w:rsid w:val="00A010D2"/>
    <w:rsid w:val="00A013A0"/>
    <w:rsid w:val="00A07A08"/>
    <w:rsid w:val="00A13D21"/>
    <w:rsid w:val="00A14ACF"/>
    <w:rsid w:val="00A3376F"/>
    <w:rsid w:val="00A44011"/>
    <w:rsid w:val="00A669F0"/>
    <w:rsid w:val="00A714C0"/>
    <w:rsid w:val="00A73772"/>
    <w:rsid w:val="00A8323C"/>
    <w:rsid w:val="00A862BD"/>
    <w:rsid w:val="00A86F05"/>
    <w:rsid w:val="00AA074C"/>
    <w:rsid w:val="00AA57E4"/>
    <w:rsid w:val="00AC074F"/>
    <w:rsid w:val="00AC11C9"/>
    <w:rsid w:val="00AC2D6D"/>
    <w:rsid w:val="00AD29D2"/>
    <w:rsid w:val="00AE36DA"/>
    <w:rsid w:val="00AE6490"/>
    <w:rsid w:val="00AE6AC7"/>
    <w:rsid w:val="00B11A34"/>
    <w:rsid w:val="00B12FF2"/>
    <w:rsid w:val="00B15A4E"/>
    <w:rsid w:val="00B16406"/>
    <w:rsid w:val="00B2118F"/>
    <w:rsid w:val="00B247B1"/>
    <w:rsid w:val="00B27978"/>
    <w:rsid w:val="00B33FE3"/>
    <w:rsid w:val="00B424CD"/>
    <w:rsid w:val="00B4404A"/>
    <w:rsid w:val="00B44E39"/>
    <w:rsid w:val="00B57225"/>
    <w:rsid w:val="00B649F5"/>
    <w:rsid w:val="00B767A9"/>
    <w:rsid w:val="00B92996"/>
    <w:rsid w:val="00B93761"/>
    <w:rsid w:val="00BA6148"/>
    <w:rsid w:val="00BA7935"/>
    <w:rsid w:val="00BB0D69"/>
    <w:rsid w:val="00BD0743"/>
    <w:rsid w:val="00BE03B6"/>
    <w:rsid w:val="00BE6F5B"/>
    <w:rsid w:val="00BF36C5"/>
    <w:rsid w:val="00BF3EA8"/>
    <w:rsid w:val="00BF58BE"/>
    <w:rsid w:val="00BF78CF"/>
    <w:rsid w:val="00C15C91"/>
    <w:rsid w:val="00C17258"/>
    <w:rsid w:val="00C2139A"/>
    <w:rsid w:val="00C2490F"/>
    <w:rsid w:val="00C2630C"/>
    <w:rsid w:val="00C263FC"/>
    <w:rsid w:val="00C35ABE"/>
    <w:rsid w:val="00C379B1"/>
    <w:rsid w:val="00C40791"/>
    <w:rsid w:val="00C643EC"/>
    <w:rsid w:val="00C70754"/>
    <w:rsid w:val="00C713B7"/>
    <w:rsid w:val="00C771C5"/>
    <w:rsid w:val="00C80184"/>
    <w:rsid w:val="00C85CBA"/>
    <w:rsid w:val="00C90C22"/>
    <w:rsid w:val="00CA597A"/>
    <w:rsid w:val="00CC42D3"/>
    <w:rsid w:val="00CD5D64"/>
    <w:rsid w:val="00CE335F"/>
    <w:rsid w:val="00CE7AF8"/>
    <w:rsid w:val="00D00771"/>
    <w:rsid w:val="00D14E7B"/>
    <w:rsid w:val="00D15247"/>
    <w:rsid w:val="00D17C17"/>
    <w:rsid w:val="00D3390B"/>
    <w:rsid w:val="00D34119"/>
    <w:rsid w:val="00D35291"/>
    <w:rsid w:val="00D4617D"/>
    <w:rsid w:val="00D524DE"/>
    <w:rsid w:val="00D66B8A"/>
    <w:rsid w:val="00D726F5"/>
    <w:rsid w:val="00D80610"/>
    <w:rsid w:val="00D80BB4"/>
    <w:rsid w:val="00D86D4D"/>
    <w:rsid w:val="00D91A6C"/>
    <w:rsid w:val="00DA1693"/>
    <w:rsid w:val="00DA3132"/>
    <w:rsid w:val="00DA65BC"/>
    <w:rsid w:val="00DB67AE"/>
    <w:rsid w:val="00DC1852"/>
    <w:rsid w:val="00DC7E4A"/>
    <w:rsid w:val="00DF40AC"/>
    <w:rsid w:val="00E35CC2"/>
    <w:rsid w:val="00E40F81"/>
    <w:rsid w:val="00E43C4F"/>
    <w:rsid w:val="00E517F8"/>
    <w:rsid w:val="00E52D6F"/>
    <w:rsid w:val="00E659A6"/>
    <w:rsid w:val="00E754D4"/>
    <w:rsid w:val="00E7570D"/>
    <w:rsid w:val="00E77948"/>
    <w:rsid w:val="00E8793A"/>
    <w:rsid w:val="00E927E5"/>
    <w:rsid w:val="00E93583"/>
    <w:rsid w:val="00E96BF4"/>
    <w:rsid w:val="00EB4D92"/>
    <w:rsid w:val="00EB71CF"/>
    <w:rsid w:val="00EB749A"/>
    <w:rsid w:val="00EC076E"/>
    <w:rsid w:val="00EC543E"/>
    <w:rsid w:val="00EC5AC5"/>
    <w:rsid w:val="00ED611A"/>
    <w:rsid w:val="00F067CC"/>
    <w:rsid w:val="00F124E9"/>
    <w:rsid w:val="00F25E32"/>
    <w:rsid w:val="00F30651"/>
    <w:rsid w:val="00F32564"/>
    <w:rsid w:val="00F32E96"/>
    <w:rsid w:val="00F364F7"/>
    <w:rsid w:val="00F65A3E"/>
    <w:rsid w:val="00F71F67"/>
    <w:rsid w:val="00F73A4A"/>
    <w:rsid w:val="00F754CC"/>
    <w:rsid w:val="00FA1EF2"/>
    <w:rsid w:val="00FA2A57"/>
    <w:rsid w:val="00FB5A09"/>
    <w:rsid w:val="00FB7FF4"/>
    <w:rsid w:val="00FC2918"/>
    <w:rsid w:val="00FC7BE7"/>
    <w:rsid w:val="00FD291F"/>
    <w:rsid w:val="00FE0763"/>
    <w:rsid w:val="00FE2E08"/>
    <w:rsid w:val="00FE389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2392"/>
  <w15:chartTrackingRefBased/>
  <w15:docId w15:val="{5F31F094-BB7D-4AAF-89DD-42BB2D33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32564"/>
    <w:rPr>
      <w:rFonts w:ascii="TimesNewRomanPS-ItalicMT" w:hAnsi="TimesNewRomanPS-ItalicMT" w:hint="default"/>
      <w:b w:val="0"/>
      <w:bCs w:val="0"/>
      <w:i/>
      <w:iCs/>
      <w:color w:val="000000"/>
      <w:sz w:val="22"/>
      <w:szCs w:val="22"/>
    </w:rPr>
  </w:style>
  <w:style w:type="character" w:customStyle="1" w:styleId="fontstyle21">
    <w:name w:val="fontstyle21"/>
    <w:basedOn w:val="a0"/>
    <w:rsid w:val="00F32564"/>
    <w:rPr>
      <w:rFonts w:ascii="TimesNewRomanPSMT" w:hAnsi="TimesNewRomanPSMT" w:hint="default"/>
      <w:b w:val="0"/>
      <w:bCs w:val="0"/>
      <w:i w:val="0"/>
      <w:iCs w:val="0"/>
      <w:color w:val="000000"/>
      <w:sz w:val="16"/>
      <w:szCs w:val="16"/>
    </w:rPr>
  </w:style>
  <w:style w:type="character" w:styleId="a3">
    <w:name w:val="Hyperlink"/>
    <w:basedOn w:val="a0"/>
    <w:uiPriority w:val="99"/>
    <w:unhideWhenUsed/>
    <w:rsid w:val="007F6BE9"/>
    <w:rPr>
      <w:color w:val="0563C1" w:themeColor="hyperlink"/>
      <w:u w:val="single"/>
    </w:rPr>
  </w:style>
  <w:style w:type="character" w:customStyle="1" w:styleId="UnresolvedMention">
    <w:name w:val="Unresolved Mention"/>
    <w:basedOn w:val="a0"/>
    <w:uiPriority w:val="99"/>
    <w:semiHidden/>
    <w:unhideWhenUsed/>
    <w:rsid w:val="007F6BE9"/>
    <w:rPr>
      <w:color w:val="605E5C"/>
      <w:shd w:val="clear" w:color="auto" w:fill="E1DFDD"/>
    </w:rPr>
  </w:style>
  <w:style w:type="paragraph" w:styleId="a4">
    <w:name w:val="No Spacing"/>
    <w:uiPriority w:val="1"/>
    <w:qFormat/>
    <w:rsid w:val="006B10D7"/>
    <w:pPr>
      <w:spacing w:after="0" w:line="240" w:lineRule="auto"/>
    </w:pPr>
    <w:rPr>
      <w:lang w:val="uk-UA"/>
    </w:rPr>
  </w:style>
  <w:style w:type="character" w:customStyle="1" w:styleId="markedcontent">
    <w:name w:val="markedcontent"/>
    <w:basedOn w:val="a0"/>
    <w:rsid w:val="006B10D7"/>
  </w:style>
  <w:style w:type="table" w:styleId="a5">
    <w:name w:val="Table Grid"/>
    <w:basedOn w:val="a1"/>
    <w:uiPriority w:val="59"/>
    <w:rsid w:val="006B10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A65BC"/>
    <w:pPr>
      <w:ind w:left="720"/>
      <w:contextualSpacing/>
    </w:pPr>
  </w:style>
  <w:style w:type="paragraph" w:styleId="a7">
    <w:name w:val="header"/>
    <w:basedOn w:val="a"/>
    <w:link w:val="a8"/>
    <w:uiPriority w:val="99"/>
    <w:unhideWhenUsed/>
    <w:rsid w:val="00606F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6F2B"/>
  </w:style>
  <w:style w:type="paragraph" w:styleId="a9">
    <w:name w:val="footer"/>
    <w:basedOn w:val="a"/>
    <w:link w:val="aa"/>
    <w:uiPriority w:val="99"/>
    <w:unhideWhenUsed/>
    <w:rsid w:val="00606F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lovi.in.ua/prykazky-ta-prysliv-ya-pro-dushu/" TargetMode="External"/><Relationship Id="rId13" Type="http://schemas.openxmlformats.org/officeDocument/2006/relationships/hyperlink" Target="https://megaznaika.com.ua/pryslivya-ta-prykazky-pro-simyurodynu-ta-jiji-chleniv/" TargetMode="External"/><Relationship Id="rId18" Type="http://schemas.openxmlformats.org/officeDocument/2006/relationships/hyperlink" Target="https://learngerman.dw.com/de/der-elfenbeinturm/a-1905644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jetzt.de/" TargetMode="External"/><Relationship Id="rId7" Type="http://schemas.openxmlformats.org/officeDocument/2006/relationships/hyperlink" Target="https://visnyk.lutsk.ua/news/world/80918-zadushiv-koli-voni-spali-u-polshchi-ukrayinyets-vbiv-druzhinu-i-dvokh-malyenkikh-donok/" TargetMode="External"/><Relationship Id="rId12" Type="http://schemas.openxmlformats.org/officeDocument/2006/relationships/hyperlink" Target="https://mala.storinka.org/" TargetMode="External"/><Relationship Id="rId17" Type="http://schemas.openxmlformats.org/officeDocument/2006/relationships/hyperlink" Target="https://only.bible/bible/ubio/"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bibel-online.net/" TargetMode="External"/><Relationship Id="rId20" Type="http://schemas.openxmlformats.org/officeDocument/2006/relationships/hyperlink" Target="https://www.spiege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n0002300-1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academic.com/" TargetMode="External"/><Relationship Id="rId23" Type="http://schemas.openxmlformats.org/officeDocument/2006/relationships/hyperlink" Target="https://www.zitate7.de/" TargetMode="External"/><Relationship Id="rId10" Type="http://schemas.openxmlformats.org/officeDocument/2006/relationships/hyperlink" Target="https://zn.ua/ukr/europe/v-italiji-cherez-vbivstvo-22-richnoji-divchini-na-vulitsi-vijshli-desjatki-tisjach-ljudej.html" TargetMode="External"/><Relationship Id="rId19" Type="http://schemas.openxmlformats.org/officeDocument/2006/relationships/hyperlink" Target="https://www.slogans.de/slogans.php?BSelect%5B%5D=166" TargetMode="External"/><Relationship Id="rId4" Type="http://schemas.openxmlformats.org/officeDocument/2006/relationships/webSettings" Target="webSettings.xml"/><Relationship Id="rId9" Type="http://schemas.openxmlformats.org/officeDocument/2006/relationships/hyperlink" Target="http://www.golos.com.ua" TargetMode="External"/><Relationship Id="rId14" Type="http://schemas.openxmlformats.org/officeDocument/2006/relationships/hyperlink" Target="https://uk.wikipedia.org/wiki/%D0%9F%D1%80%D0%B8%D1%81%D0%BB%D1%96%D0%B2%27%D1%8F" TargetMode="External"/><Relationship Id="rId22" Type="http://schemas.openxmlformats.org/officeDocument/2006/relationships/hyperlink" Target="https://wortwuchs.net/epigram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15966</Words>
  <Characters>91012</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Покулевская Анна</dc:creator>
  <cp:keywords/>
  <dc:description/>
  <cp:lastModifiedBy>Owner</cp:lastModifiedBy>
  <cp:revision>2</cp:revision>
  <dcterms:created xsi:type="dcterms:W3CDTF">2023-12-01T07:25:00Z</dcterms:created>
  <dcterms:modified xsi:type="dcterms:W3CDTF">2023-12-01T07:25:00Z</dcterms:modified>
</cp:coreProperties>
</file>