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C4C94" w14:textId="77777777" w:rsidR="0093524F" w:rsidRPr="002C6D4E" w:rsidRDefault="0093524F" w:rsidP="0093524F">
      <w:pPr>
        <w:spacing w:after="0" w:line="240" w:lineRule="auto"/>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МІНІСТЕРСТВО ОСВІТИ І НАУКИ УКРАЇНИ</w:t>
      </w:r>
    </w:p>
    <w:p w14:paraId="0802B61E" w14:textId="77777777" w:rsidR="0093524F" w:rsidRPr="002C6D4E" w:rsidRDefault="0093524F" w:rsidP="0093524F">
      <w:pPr>
        <w:spacing w:after="0" w:line="240" w:lineRule="auto"/>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Донецький національний університет економіки і торгівлі</w:t>
      </w:r>
    </w:p>
    <w:p w14:paraId="6B114309" w14:textId="77777777" w:rsidR="0093524F" w:rsidRPr="002C6D4E" w:rsidRDefault="0093524F" w:rsidP="0093524F">
      <w:pPr>
        <w:spacing w:after="0" w:line="240" w:lineRule="auto"/>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імені Михайла Туган-Барановського</w:t>
      </w:r>
    </w:p>
    <w:p w14:paraId="10459B92" w14:textId="77777777" w:rsidR="0093524F" w:rsidRPr="002C6D4E" w:rsidRDefault="0093524F" w:rsidP="0093524F">
      <w:pPr>
        <w:spacing w:after="0" w:line="240" w:lineRule="auto"/>
        <w:jc w:val="center"/>
        <w:rPr>
          <w:rFonts w:ascii="Times New Roman" w:hAnsi="Times New Roman" w:cs="Times New Roman"/>
          <w:b/>
          <w:sz w:val="16"/>
          <w:szCs w:val="16"/>
          <w:lang w:val="uk-UA"/>
        </w:rPr>
      </w:pPr>
    </w:p>
    <w:p w14:paraId="596DE7B6" w14:textId="77777777" w:rsidR="0093524F" w:rsidRPr="002C6D4E" w:rsidRDefault="0093524F" w:rsidP="0093524F">
      <w:pPr>
        <w:tabs>
          <w:tab w:val="left" w:pos="3402"/>
          <w:tab w:val="left" w:pos="4111"/>
        </w:tabs>
        <w:spacing w:after="0" w:line="240" w:lineRule="auto"/>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 xml:space="preserve">Навчально-науковий інститут </w:t>
      </w:r>
      <w:r w:rsidR="009015E9" w:rsidRPr="002C6D4E">
        <w:rPr>
          <w:rFonts w:ascii="Times New Roman" w:eastAsia="Times New Roman" w:hAnsi="Times New Roman" w:cs="Times New Roman"/>
          <w:bCs/>
          <w:iCs/>
          <w:sz w:val="28"/>
          <w:szCs w:val="28"/>
          <w:lang w:val="uk-UA"/>
        </w:rPr>
        <w:t>готельно-ресторанного бізнесу та туризму</w:t>
      </w:r>
    </w:p>
    <w:p w14:paraId="685F0961" w14:textId="77777777" w:rsidR="0093524F" w:rsidRPr="002C6D4E" w:rsidRDefault="0093524F" w:rsidP="00646662">
      <w:pPr>
        <w:pStyle w:val="21"/>
        <w:spacing w:after="0" w:line="240" w:lineRule="auto"/>
        <w:ind w:left="0"/>
        <w:rPr>
          <w:rFonts w:ascii="Times New Roman" w:hAnsi="Times New Roman" w:cs="Times New Roman"/>
          <w:sz w:val="28"/>
          <w:szCs w:val="28"/>
          <w:vertAlign w:val="superscript"/>
          <w:lang w:val="uk-UA"/>
        </w:rPr>
      </w:pPr>
      <w:r w:rsidRPr="002C6D4E">
        <w:rPr>
          <w:rFonts w:ascii="Times New Roman" w:hAnsi="Times New Roman" w:cs="Times New Roman"/>
          <w:sz w:val="28"/>
          <w:szCs w:val="28"/>
          <w:vertAlign w:val="superscript"/>
          <w:lang w:val="uk-UA"/>
        </w:rPr>
        <w:t xml:space="preserve">                                                                           (назва навчально-наукового інституту)</w:t>
      </w:r>
    </w:p>
    <w:p w14:paraId="20F7CD65" w14:textId="77777777" w:rsidR="0093524F" w:rsidRPr="002C6D4E" w:rsidRDefault="0093524F" w:rsidP="0093524F">
      <w:pPr>
        <w:tabs>
          <w:tab w:val="left" w:pos="3402"/>
          <w:tab w:val="left" w:pos="4111"/>
        </w:tabs>
        <w:spacing w:after="0" w:line="240" w:lineRule="auto"/>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 xml:space="preserve">Кафедра </w:t>
      </w:r>
      <w:r w:rsidR="009015E9" w:rsidRPr="002C6D4E">
        <w:rPr>
          <w:rFonts w:ascii="Times New Roman" w:eastAsia="Times New Roman" w:hAnsi="Times New Roman" w:cs="Times New Roman"/>
          <w:bCs/>
          <w:iCs/>
          <w:sz w:val="28"/>
          <w:szCs w:val="28"/>
          <w:lang w:val="uk-UA"/>
        </w:rPr>
        <w:t>технологій в ресторанному господарстві, готельно-ресторанної справи та підприємництва</w:t>
      </w:r>
    </w:p>
    <w:p w14:paraId="5D8F5888" w14:textId="77777777" w:rsidR="0093524F" w:rsidRPr="002C6D4E" w:rsidRDefault="0093524F" w:rsidP="0093524F">
      <w:pPr>
        <w:pStyle w:val="21"/>
        <w:spacing w:after="0" w:line="240" w:lineRule="auto"/>
        <w:ind w:left="0"/>
        <w:jc w:val="center"/>
        <w:rPr>
          <w:rFonts w:ascii="Times New Roman" w:hAnsi="Times New Roman" w:cs="Times New Roman"/>
          <w:sz w:val="28"/>
          <w:szCs w:val="28"/>
          <w:vertAlign w:val="superscript"/>
          <w:lang w:val="uk-UA"/>
        </w:rPr>
      </w:pPr>
      <w:r w:rsidRPr="002C6D4E">
        <w:rPr>
          <w:rFonts w:ascii="Times New Roman" w:hAnsi="Times New Roman" w:cs="Times New Roman"/>
          <w:sz w:val="28"/>
          <w:szCs w:val="28"/>
          <w:vertAlign w:val="superscript"/>
          <w:lang w:val="uk-UA"/>
        </w:rPr>
        <w:t>(назва кафедри)</w:t>
      </w:r>
    </w:p>
    <w:tbl>
      <w:tblPr>
        <w:tblStyle w:val="a5"/>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93524F" w:rsidRPr="002C6D4E" w14:paraId="60FF2C88" w14:textId="77777777" w:rsidTr="002728B1">
        <w:tc>
          <w:tcPr>
            <w:tcW w:w="5387" w:type="dxa"/>
          </w:tcPr>
          <w:p w14:paraId="5F444620" w14:textId="77777777" w:rsidR="0093524F" w:rsidRPr="002C6D4E" w:rsidRDefault="0093524F" w:rsidP="0093524F">
            <w:pPr>
              <w:pStyle w:val="FR3"/>
              <w:spacing w:before="0"/>
              <w:jc w:val="center"/>
              <w:rPr>
                <w:rFonts w:ascii="Times New Roman" w:hAnsi="Times New Roman"/>
                <w:b/>
                <w:color w:val="000000"/>
                <w:sz w:val="28"/>
                <w:szCs w:val="28"/>
                <w:lang w:val="uk-UA"/>
              </w:rPr>
            </w:pPr>
          </w:p>
        </w:tc>
        <w:tc>
          <w:tcPr>
            <w:tcW w:w="4819" w:type="dxa"/>
          </w:tcPr>
          <w:p w14:paraId="594328F8" w14:textId="77777777" w:rsidR="0093524F" w:rsidRPr="002C6D4E" w:rsidRDefault="0093524F" w:rsidP="0093524F">
            <w:pPr>
              <w:pStyle w:val="FR3"/>
              <w:spacing w:before="0"/>
              <w:jc w:val="left"/>
              <w:rPr>
                <w:rFonts w:ascii="Times New Roman" w:hAnsi="Times New Roman"/>
                <w:color w:val="000000"/>
                <w:sz w:val="28"/>
                <w:szCs w:val="28"/>
                <w:lang w:val="uk-UA"/>
              </w:rPr>
            </w:pPr>
            <w:r w:rsidRPr="002C6D4E">
              <w:rPr>
                <w:rFonts w:ascii="Times New Roman" w:hAnsi="Times New Roman"/>
                <w:sz w:val="28"/>
                <w:szCs w:val="28"/>
                <w:lang w:val="uk-UA"/>
              </w:rPr>
              <w:t>ДОПУСКАЮ ДО ЗАХИСТУ</w:t>
            </w:r>
          </w:p>
          <w:p w14:paraId="008788CA" w14:textId="77777777" w:rsidR="0093524F" w:rsidRPr="002C6D4E" w:rsidRDefault="0093524F" w:rsidP="0093524F">
            <w:pPr>
              <w:pStyle w:val="FR3"/>
              <w:spacing w:before="0"/>
              <w:jc w:val="left"/>
              <w:rPr>
                <w:rFonts w:ascii="Times New Roman" w:hAnsi="Times New Roman"/>
                <w:color w:val="000000"/>
                <w:sz w:val="40"/>
                <w:szCs w:val="40"/>
                <w:vertAlign w:val="superscript"/>
                <w:lang w:val="uk-UA"/>
              </w:rPr>
            </w:pPr>
            <w:r w:rsidRPr="002C6D4E">
              <w:rPr>
                <w:rFonts w:ascii="Times New Roman" w:hAnsi="Times New Roman"/>
                <w:color w:val="000000"/>
                <w:sz w:val="40"/>
                <w:szCs w:val="40"/>
                <w:vertAlign w:val="superscript"/>
                <w:lang w:val="uk-UA"/>
              </w:rPr>
              <w:t>Гарант освітньої програми</w:t>
            </w:r>
          </w:p>
          <w:p w14:paraId="6A9766ED" w14:textId="77777777" w:rsidR="006219CC" w:rsidRPr="002C6D4E" w:rsidRDefault="0093524F" w:rsidP="0093524F">
            <w:pPr>
              <w:pStyle w:val="FR3"/>
              <w:spacing w:before="0"/>
              <w:jc w:val="left"/>
              <w:rPr>
                <w:rFonts w:ascii="Times New Roman" w:hAnsi="Times New Roman"/>
                <w:sz w:val="28"/>
                <w:szCs w:val="28"/>
                <w:lang w:val="uk-UA"/>
              </w:rPr>
            </w:pPr>
            <w:r w:rsidRPr="002C6D4E">
              <w:rPr>
                <w:rFonts w:ascii="Times New Roman" w:hAnsi="Times New Roman"/>
                <w:color w:val="000000"/>
                <w:sz w:val="28"/>
                <w:szCs w:val="28"/>
                <w:lang w:val="uk-UA"/>
              </w:rPr>
              <w:t xml:space="preserve">___________         </w:t>
            </w:r>
            <w:r w:rsidR="00AB7313" w:rsidRPr="002C6D4E">
              <w:rPr>
                <w:rFonts w:ascii="Times New Roman" w:hAnsi="Times New Roman"/>
                <w:sz w:val="28"/>
                <w:szCs w:val="28"/>
                <w:u w:val="single"/>
                <w:lang w:val="uk-UA"/>
              </w:rPr>
              <w:t>Аліна СЛАЩЕВА</w:t>
            </w:r>
          </w:p>
          <w:p w14:paraId="4D547F1E" w14:textId="77777777" w:rsidR="0093524F" w:rsidRPr="002C6D4E" w:rsidRDefault="0093524F" w:rsidP="0093524F">
            <w:pPr>
              <w:pStyle w:val="FR3"/>
              <w:spacing w:before="0"/>
              <w:jc w:val="left"/>
              <w:rPr>
                <w:rFonts w:ascii="Times New Roman" w:hAnsi="Times New Roman"/>
                <w:color w:val="000000"/>
                <w:sz w:val="28"/>
                <w:szCs w:val="28"/>
                <w:vertAlign w:val="superscript"/>
                <w:lang w:val="uk-UA"/>
              </w:rPr>
            </w:pPr>
            <w:r w:rsidRPr="002C6D4E">
              <w:rPr>
                <w:rFonts w:ascii="Times New Roman" w:hAnsi="Times New Roman"/>
                <w:color w:val="000000"/>
                <w:sz w:val="28"/>
                <w:szCs w:val="28"/>
                <w:vertAlign w:val="superscript"/>
                <w:lang w:val="uk-UA"/>
              </w:rPr>
              <w:t xml:space="preserve">        (підпис)                               (прізвище та ініціали)</w:t>
            </w:r>
          </w:p>
          <w:p w14:paraId="3D9D9237" w14:textId="77777777" w:rsidR="0093524F" w:rsidRPr="002C6D4E" w:rsidRDefault="0093524F" w:rsidP="000771CD">
            <w:pPr>
              <w:pStyle w:val="FR3"/>
              <w:spacing w:before="0"/>
              <w:jc w:val="left"/>
              <w:rPr>
                <w:rFonts w:ascii="Times New Roman" w:hAnsi="Times New Roman"/>
                <w:color w:val="000000"/>
                <w:sz w:val="28"/>
                <w:szCs w:val="28"/>
                <w:lang w:val="uk-UA"/>
              </w:rPr>
            </w:pPr>
            <w:r w:rsidRPr="002C6D4E">
              <w:rPr>
                <w:rFonts w:ascii="Times New Roman" w:hAnsi="Times New Roman"/>
                <w:color w:val="000000"/>
                <w:sz w:val="28"/>
                <w:szCs w:val="28"/>
                <w:lang w:val="uk-UA"/>
              </w:rPr>
              <w:t>«____» _________ 20</w:t>
            </w:r>
            <w:r w:rsidR="000771CD" w:rsidRPr="002C6D4E">
              <w:rPr>
                <w:rFonts w:ascii="Times New Roman" w:hAnsi="Times New Roman"/>
                <w:color w:val="000000"/>
                <w:sz w:val="28"/>
                <w:szCs w:val="28"/>
                <w:lang w:val="uk-UA"/>
              </w:rPr>
              <w:t>2</w:t>
            </w:r>
            <w:r w:rsidR="00AB7313" w:rsidRPr="002C6D4E">
              <w:rPr>
                <w:rFonts w:ascii="Times New Roman" w:hAnsi="Times New Roman"/>
                <w:color w:val="000000"/>
                <w:sz w:val="28"/>
                <w:szCs w:val="28"/>
                <w:lang w:val="uk-UA"/>
              </w:rPr>
              <w:t>4</w:t>
            </w:r>
            <w:r w:rsidRPr="002C6D4E">
              <w:rPr>
                <w:rFonts w:ascii="Times New Roman" w:hAnsi="Times New Roman"/>
                <w:color w:val="000000"/>
                <w:sz w:val="28"/>
                <w:szCs w:val="28"/>
                <w:lang w:val="uk-UA"/>
              </w:rPr>
              <w:t xml:space="preserve"> року</w:t>
            </w:r>
          </w:p>
        </w:tc>
      </w:tr>
    </w:tbl>
    <w:p w14:paraId="385C5478" w14:textId="77777777" w:rsidR="0093524F" w:rsidRPr="002C6D4E" w:rsidRDefault="0093524F" w:rsidP="0093524F">
      <w:pPr>
        <w:pStyle w:val="FR3"/>
        <w:spacing w:before="0"/>
        <w:ind w:firstLine="284"/>
        <w:rPr>
          <w:rFonts w:ascii="Times New Roman" w:hAnsi="Times New Roman"/>
          <w:b/>
          <w:color w:val="000000"/>
          <w:sz w:val="28"/>
          <w:szCs w:val="28"/>
          <w:lang w:val="uk-UA"/>
        </w:rPr>
      </w:pPr>
    </w:p>
    <w:p w14:paraId="49214B1F" w14:textId="77777777" w:rsidR="0093524F" w:rsidRPr="002C6D4E" w:rsidRDefault="0093524F" w:rsidP="002C6D4E">
      <w:pPr>
        <w:pStyle w:val="FR3"/>
        <w:spacing w:before="0"/>
        <w:jc w:val="center"/>
        <w:rPr>
          <w:rFonts w:ascii="Times New Roman" w:hAnsi="Times New Roman"/>
          <w:b/>
          <w:color w:val="000000"/>
          <w:sz w:val="28"/>
          <w:szCs w:val="28"/>
          <w:lang w:val="uk-UA"/>
        </w:rPr>
      </w:pPr>
      <w:r w:rsidRPr="002C6D4E">
        <w:rPr>
          <w:rFonts w:ascii="Times New Roman" w:hAnsi="Times New Roman"/>
          <w:b/>
          <w:color w:val="000000"/>
          <w:sz w:val="28"/>
          <w:szCs w:val="28"/>
          <w:lang w:val="uk-UA"/>
        </w:rPr>
        <w:t>КВАЛІФІКАЦІЙНА РОБОТА</w:t>
      </w:r>
    </w:p>
    <w:p w14:paraId="1D4BC1B3" w14:textId="77777777" w:rsidR="0093524F" w:rsidRPr="002C6D4E" w:rsidRDefault="0093524F" w:rsidP="002C6D4E">
      <w:pPr>
        <w:pStyle w:val="FR3"/>
        <w:spacing w:before="0"/>
        <w:jc w:val="center"/>
        <w:rPr>
          <w:rFonts w:ascii="Times New Roman" w:hAnsi="Times New Roman"/>
          <w:color w:val="000000"/>
          <w:sz w:val="28"/>
          <w:szCs w:val="28"/>
          <w:lang w:val="uk-UA"/>
        </w:rPr>
      </w:pPr>
      <w:r w:rsidRPr="002C6D4E">
        <w:rPr>
          <w:rFonts w:ascii="Times New Roman" w:hAnsi="Times New Roman"/>
          <w:color w:val="000000"/>
          <w:sz w:val="28"/>
          <w:szCs w:val="28"/>
          <w:lang w:val="uk-UA"/>
        </w:rPr>
        <w:t>на здобуття ступеня вищої освіти_________</w:t>
      </w:r>
      <w:r w:rsidRPr="002C6D4E">
        <w:rPr>
          <w:rFonts w:ascii="Times New Roman" w:hAnsi="Times New Roman"/>
          <w:color w:val="000000"/>
          <w:sz w:val="28"/>
          <w:szCs w:val="28"/>
          <w:u w:val="single"/>
          <w:lang w:val="uk-UA"/>
        </w:rPr>
        <w:t>бакалавр</w:t>
      </w:r>
      <w:r w:rsidRPr="002C6D4E">
        <w:rPr>
          <w:rFonts w:ascii="Times New Roman" w:hAnsi="Times New Roman"/>
          <w:color w:val="000000"/>
          <w:sz w:val="28"/>
          <w:szCs w:val="28"/>
          <w:lang w:val="uk-UA"/>
        </w:rPr>
        <w:t>__________</w:t>
      </w:r>
    </w:p>
    <w:p w14:paraId="7E52B6E8" w14:textId="77777777" w:rsidR="0093524F" w:rsidRPr="002C6D4E" w:rsidRDefault="0093524F" w:rsidP="002C6D4E">
      <w:pPr>
        <w:pStyle w:val="24"/>
        <w:spacing w:after="0" w:line="240" w:lineRule="auto"/>
        <w:jc w:val="center"/>
        <w:rPr>
          <w:rFonts w:ascii="Times New Roman" w:hAnsi="Times New Roman"/>
          <w:sz w:val="28"/>
          <w:szCs w:val="28"/>
          <w:vertAlign w:val="superscript"/>
          <w:lang w:val="uk-UA"/>
        </w:rPr>
      </w:pPr>
      <w:r w:rsidRPr="002C6D4E">
        <w:rPr>
          <w:rFonts w:ascii="Times New Roman" w:hAnsi="Times New Roman"/>
          <w:sz w:val="28"/>
          <w:szCs w:val="28"/>
          <w:vertAlign w:val="superscript"/>
          <w:lang w:val="uk-UA"/>
        </w:rPr>
        <w:t xml:space="preserve">                                                                                        (назва освітнього ступеню)</w:t>
      </w:r>
    </w:p>
    <w:p w14:paraId="463FDC0A" w14:textId="77777777" w:rsidR="0093524F" w:rsidRPr="002C6D4E" w:rsidRDefault="000D7891" w:rsidP="002C6D4E">
      <w:pPr>
        <w:autoSpaceDE w:val="0"/>
        <w:autoSpaceDN w:val="0"/>
        <w:adjustRightInd w:val="0"/>
        <w:spacing w:after="0" w:line="240" w:lineRule="auto"/>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 xml:space="preserve">зі спеціальності </w:t>
      </w:r>
      <w:r w:rsidRPr="002C6D4E">
        <w:rPr>
          <w:rFonts w:ascii="Times New Roman" w:hAnsi="Times New Roman" w:cs="Times New Roman"/>
          <w:sz w:val="28"/>
          <w:szCs w:val="28"/>
          <w:u w:val="single"/>
          <w:lang w:val="uk-UA"/>
        </w:rPr>
        <w:t>241</w:t>
      </w:r>
      <w:r w:rsidR="0093524F" w:rsidRPr="002C6D4E">
        <w:rPr>
          <w:rFonts w:ascii="Times New Roman" w:hAnsi="Times New Roman" w:cs="Times New Roman"/>
          <w:sz w:val="28"/>
          <w:szCs w:val="28"/>
          <w:u w:val="single"/>
          <w:lang w:val="uk-UA"/>
        </w:rPr>
        <w:t xml:space="preserve"> «</w:t>
      </w:r>
      <w:r w:rsidRPr="002C6D4E">
        <w:rPr>
          <w:rFonts w:ascii="Times New Roman" w:hAnsi="Times New Roman" w:cs="Times New Roman"/>
          <w:sz w:val="28"/>
          <w:szCs w:val="28"/>
          <w:u w:val="single"/>
          <w:lang w:val="uk-UA"/>
        </w:rPr>
        <w:t>Готельно-ресторанна справа</w:t>
      </w:r>
      <w:r w:rsidR="0093524F" w:rsidRPr="002C6D4E">
        <w:rPr>
          <w:rFonts w:ascii="Times New Roman" w:hAnsi="Times New Roman" w:cs="Times New Roman"/>
          <w:sz w:val="28"/>
          <w:szCs w:val="28"/>
          <w:u w:val="single"/>
          <w:lang w:val="uk-UA"/>
        </w:rPr>
        <w:t>»</w:t>
      </w:r>
      <w:r w:rsidR="0093524F" w:rsidRPr="002C6D4E">
        <w:rPr>
          <w:rFonts w:ascii="Times New Roman" w:hAnsi="Times New Roman" w:cs="Times New Roman"/>
          <w:sz w:val="28"/>
          <w:szCs w:val="28"/>
          <w:lang w:val="uk-UA"/>
        </w:rPr>
        <w:t>____</w:t>
      </w:r>
    </w:p>
    <w:p w14:paraId="1AE94BEB" w14:textId="77777777" w:rsidR="0093524F" w:rsidRPr="002C6D4E" w:rsidRDefault="0093524F" w:rsidP="002C6D4E">
      <w:pPr>
        <w:autoSpaceDE w:val="0"/>
        <w:autoSpaceDN w:val="0"/>
        <w:adjustRightInd w:val="0"/>
        <w:spacing w:after="0" w:line="240" w:lineRule="auto"/>
        <w:jc w:val="center"/>
        <w:rPr>
          <w:rFonts w:ascii="Times New Roman" w:hAnsi="Times New Roman" w:cs="Times New Roman"/>
          <w:sz w:val="28"/>
          <w:szCs w:val="28"/>
          <w:vertAlign w:val="superscript"/>
          <w:lang w:val="uk-UA"/>
        </w:rPr>
      </w:pPr>
      <w:r w:rsidRPr="002C6D4E">
        <w:rPr>
          <w:rFonts w:ascii="Times New Roman" w:hAnsi="Times New Roman" w:cs="Times New Roman"/>
          <w:sz w:val="28"/>
          <w:szCs w:val="28"/>
          <w:vertAlign w:val="superscript"/>
          <w:lang w:val="uk-UA"/>
        </w:rPr>
        <w:t>(шифр і назва)</w:t>
      </w:r>
    </w:p>
    <w:p w14:paraId="03123983" w14:textId="77777777" w:rsidR="0093524F" w:rsidRPr="002C6D4E" w:rsidRDefault="0093524F" w:rsidP="002C6D4E">
      <w:pPr>
        <w:autoSpaceDE w:val="0"/>
        <w:autoSpaceDN w:val="0"/>
        <w:adjustRightInd w:val="0"/>
        <w:spacing w:after="0" w:line="240" w:lineRule="auto"/>
        <w:rPr>
          <w:rFonts w:ascii="Times New Roman" w:hAnsi="Times New Roman" w:cs="Times New Roman"/>
          <w:sz w:val="28"/>
          <w:szCs w:val="28"/>
          <w:lang w:val="uk-UA"/>
        </w:rPr>
      </w:pPr>
      <w:r w:rsidRPr="002C6D4E">
        <w:rPr>
          <w:rFonts w:ascii="Times New Roman" w:hAnsi="Times New Roman" w:cs="Times New Roman"/>
          <w:sz w:val="28"/>
          <w:szCs w:val="28"/>
          <w:lang w:val="uk-UA"/>
        </w:rPr>
        <w:t xml:space="preserve">                       освітньої програми_</w:t>
      </w:r>
      <w:r w:rsidRPr="002C6D4E">
        <w:rPr>
          <w:rFonts w:ascii="Times New Roman" w:hAnsi="Times New Roman" w:cs="Times New Roman"/>
          <w:sz w:val="28"/>
          <w:szCs w:val="28"/>
          <w:u w:val="single"/>
          <w:lang w:val="uk-UA"/>
        </w:rPr>
        <w:t>«</w:t>
      </w:r>
      <w:r w:rsidR="000D7891" w:rsidRPr="002C6D4E">
        <w:rPr>
          <w:rFonts w:ascii="Times New Roman" w:hAnsi="Times New Roman" w:cs="Times New Roman"/>
          <w:sz w:val="28"/>
          <w:szCs w:val="28"/>
          <w:u w:val="single"/>
          <w:lang w:val="uk-UA"/>
        </w:rPr>
        <w:t xml:space="preserve"> Готельно-ресторанна справа</w:t>
      </w:r>
      <w:r w:rsidRPr="002C6D4E">
        <w:rPr>
          <w:rFonts w:ascii="Times New Roman" w:hAnsi="Times New Roman" w:cs="Times New Roman"/>
          <w:sz w:val="28"/>
          <w:szCs w:val="28"/>
          <w:u w:val="single"/>
          <w:lang w:val="uk-UA"/>
        </w:rPr>
        <w:t>»</w:t>
      </w:r>
    </w:p>
    <w:p w14:paraId="6D350079" w14:textId="77777777" w:rsidR="0093524F" w:rsidRPr="002C6D4E" w:rsidRDefault="0093524F" w:rsidP="0093524F">
      <w:pPr>
        <w:autoSpaceDE w:val="0"/>
        <w:autoSpaceDN w:val="0"/>
        <w:adjustRightInd w:val="0"/>
        <w:spacing w:after="0" w:line="240" w:lineRule="auto"/>
        <w:jc w:val="center"/>
        <w:rPr>
          <w:rFonts w:ascii="Times New Roman" w:hAnsi="Times New Roman" w:cs="Times New Roman"/>
          <w:sz w:val="28"/>
          <w:szCs w:val="28"/>
          <w:vertAlign w:val="superscript"/>
          <w:lang w:val="uk-UA"/>
        </w:rPr>
      </w:pPr>
      <w:r w:rsidRPr="002C6D4E">
        <w:rPr>
          <w:rFonts w:ascii="Times New Roman" w:hAnsi="Times New Roman" w:cs="Times New Roman"/>
          <w:sz w:val="28"/>
          <w:szCs w:val="28"/>
          <w:vertAlign w:val="superscript"/>
          <w:lang w:val="uk-UA"/>
        </w:rPr>
        <w:t>(назва)</w:t>
      </w:r>
    </w:p>
    <w:p w14:paraId="25601068" w14:textId="77777777" w:rsidR="0093524F" w:rsidRPr="002C6D4E" w:rsidRDefault="0093524F" w:rsidP="0093524F">
      <w:pPr>
        <w:autoSpaceDE w:val="0"/>
        <w:autoSpaceDN w:val="0"/>
        <w:adjustRightInd w:val="0"/>
        <w:spacing w:after="0" w:line="240" w:lineRule="auto"/>
        <w:rPr>
          <w:rFonts w:ascii="Times New Roman" w:hAnsi="Times New Roman" w:cs="Times New Roman"/>
          <w:sz w:val="28"/>
          <w:szCs w:val="28"/>
          <w:vertAlign w:val="superscript"/>
          <w:lang w:val="uk-UA"/>
        </w:rPr>
      </w:pPr>
    </w:p>
    <w:p w14:paraId="7162264B" w14:textId="5210AEEF" w:rsidR="0093524F" w:rsidRPr="009D188C" w:rsidRDefault="0093524F" w:rsidP="0093524F">
      <w:pPr>
        <w:autoSpaceDE w:val="0"/>
        <w:autoSpaceDN w:val="0"/>
        <w:adjustRightInd w:val="0"/>
        <w:spacing w:after="0" w:line="240" w:lineRule="auto"/>
        <w:jc w:val="center"/>
        <w:rPr>
          <w:rFonts w:ascii="Times New Roman" w:hAnsi="Times New Roman" w:cs="Times New Roman"/>
          <w:sz w:val="28"/>
          <w:szCs w:val="28"/>
          <w:u w:val="single"/>
          <w:lang w:val="uk-UA"/>
        </w:rPr>
      </w:pPr>
      <w:r w:rsidRPr="002C6D4E">
        <w:rPr>
          <w:rFonts w:ascii="Times New Roman" w:hAnsi="Times New Roman" w:cs="Times New Roman"/>
          <w:sz w:val="28"/>
          <w:szCs w:val="28"/>
          <w:lang w:val="uk-UA"/>
        </w:rPr>
        <w:t xml:space="preserve">на тему: </w:t>
      </w:r>
      <w:r w:rsidR="0043723F" w:rsidRPr="002C6D4E">
        <w:rPr>
          <w:rFonts w:ascii="Times New Roman" w:eastAsia="Times New Roman" w:hAnsi="Times New Roman"/>
          <w:sz w:val="28"/>
          <w:szCs w:val="28"/>
          <w:u w:val="single"/>
          <w:lang w:val="uk-UA" w:eastAsia="ru-RU"/>
        </w:rPr>
        <w:t>«</w:t>
      </w:r>
      <w:r w:rsidR="002C6D4E" w:rsidRPr="002C6D4E">
        <w:rPr>
          <w:rFonts w:ascii="Times New Roman" w:eastAsia="Times New Roman" w:hAnsi="Times New Roman"/>
          <w:sz w:val="28"/>
          <w:szCs w:val="28"/>
          <w:u w:val="single"/>
          <w:lang w:val="uk-UA" w:eastAsia="ru-RU"/>
        </w:rPr>
        <w:t>Управління конфліктами у закладі готельного го</w:t>
      </w:r>
      <w:r w:rsidR="009D188C">
        <w:rPr>
          <w:rFonts w:ascii="Times New Roman" w:eastAsia="Times New Roman" w:hAnsi="Times New Roman"/>
          <w:sz w:val="28"/>
          <w:szCs w:val="28"/>
          <w:u w:val="single"/>
          <w:lang w:val="uk-UA" w:eastAsia="ru-RU"/>
        </w:rPr>
        <w:t>сподарства та його забезпечення»</w:t>
      </w:r>
    </w:p>
    <w:p w14:paraId="5D63F425" w14:textId="77777777" w:rsidR="0093524F" w:rsidRPr="002C6D4E" w:rsidRDefault="0093524F" w:rsidP="0093524F">
      <w:pPr>
        <w:autoSpaceDE w:val="0"/>
        <w:autoSpaceDN w:val="0"/>
        <w:adjustRightInd w:val="0"/>
        <w:spacing w:after="0" w:line="240" w:lineRule="auto"/>
        <w:jc w:val="center"/>
        <w:rPr>
          <w:rFonts w:ascii="Times New Roman" w:hAnsi="Times New Roman" w:cs="Times New Roman"/>
          <w:sz w:val="28"/>
          <w:szCs w:val="28"/>
          <w:u w:val="single"/>
          <w:lang w:val="uk-UA"/>
        </w:rPr>
      </w:pPr>
    </w:p>
    <w:tbl>
      <w:tblPr>
        <w:tblStyle w:val="a5"/>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3629"/>
        <w:gridCol w:w="3006"/>
        <w:gridCol w:w="1685"/>
      </w:tblGrid>
      <w:tr w:rsidR="0093524F" w:rsidRPr="002C6D4E" w14:paraId="66314CEB" w14:textId="77777777" w:rsidTr="002728B1">
        <w:tc>
          <w:tcPr>
            <w:tcW w:w="8080" w:type="dxa"/>
            <w:gridSpan w:val="3"/>
          </w:tcPr>
          <w:p w14:paraId="5E9A14AB" w14:textId="77777777" w:rsidR="0093524F" w:rsidRPr="002C6D4E" w:rsidRDefault="0093524F" w:rsidP="0093524F">
            <w:pPr>
              <w:rPr>
                <w:rFonts w:ascii="Times New Roman" w:hAnsi="Times New Roman" w:cs="Times New Roman"/>
                <w:sz w:val="28"/>
                <w:szCs w:val="28"/>
                <w:lang w:val="uk-UA"/>
              </w:rPr>
            </w:pPr>
            <w:r w:rsidRPr="002C6D4E">
              <w:rPr>
                <w:rFonts w:ascii="Times New Roman" w:hAnsi="Times New Roman" w:cs="Times New Roman"/>
                <w:sz w:val="28"/>
                <w:szCs w:val="28"/>
                <w:lang w:val="uk-UA"/>
              </w:rPr>
              <w:t>Виконав:</w:t>
            </w:r>
          </w:p>
          <w:p w14:paraId="5817CD2B" w14:textId="77777777" w:rsidR="0093524F" w:rsidRPr="002C6D4E" w:rsidRDefault="0093524F" w:rsidP="002C6D4E">
            <w:pPr>
              <w:rPr>
                <w:rFonts w:ascii="Times New Roman" w:hAnsi="Times New Roman" w:cs="Times New Roman"/>
                <w:sz w:val="28"/>
                <w:szCs w:val="28"/>
                <w:lang w:val="uk-UA"/>
              </w:rPr>
            </w:pPr>
            <w:r w:rsidRPr="002C6D4E">
              <w:rPr>
                <w:rFonts w:ascii="Times New Roman" w:hAnsi="Times New Roman" w:cs="Times New Roman"/>
                <w:sz w:val="28"/>
                <w:szCs w:val="28"/>
                <w:lang w:val="uk-UA"/>
              </w:rPr>
              <w:t xml:space="preserve">здобувач вищої освіти           </w:t>
            </w:r>
            <w:r w:rsidR="002C6D4E" w:rsidRPr="002C6D4E">
              <w:rPr>
                <w:rFonts w:ascii="Times New Roman" w:hAnsi="Times New Roman" w:cs="Times New Roman"/>
                <w:sz w:val="28"/>
                <w:szCs w:val="28"/>
                <w:u w:val="single"/>
                <w:lang w:val="uk-UA"/>
              </w:rPr>
              <w:t>Гончарук Денис Володимирович</w:t>
            </w:r>
            <w:r w:rsidR="00635B11" w:rsidRPr="002C6D4E">
              <w:rPr>
                <w:rFonts w:ascii="Times New Roman" w:hAnsi="Times New Roman" w:cs="Times New Roman"/>
                <w:sz w:val="28"/>
                <w:szCs w:val="28"/>
                <w:lang w:val="uk-UA"/>
              </w:rPr>
              <w:t xml:space="preserve"> </w:t>
            </w:r>
            <w:r w:rsidRPr="002C6D4E">
              <w:rPr>
                <w:rFonts w:ascii="Times New Roman" w:hAnsi="Times New Roman" w:cs="Times New Roman"/>
                <w:sz w:val="28"/>
                <w:szCs w:val="28"/>
                <w:lang w:val="uk-UA"/>
              </w:rPr>
              <w:t xml:space="preserve">  </w:t>
            </w:r>
          </w:p>
          <w:p w14:paraId="2426DDCA" w14:textId="77777777" w:rsidR="0093524F" w:rsidRPr="002C6D4E" w:rsidRDefault="0093524F" w:rsidP="0093524F">
            <w:pPr>
              <w:rPr>
                <w:rFonts w:ascii="Times New Roman" w:hAnsi="Times New Roman" w:cs="Times New Roman"/>
                <w:sz w:val="28"/>
                <w:szCs w:val="28"/>
                <w:vertAlign w:val="superscript"/>
                <w:lang w:val="uk-UA"/>
              </w:rPr>
            </w:pPr>
            <w:r w:rsidRPr="002C6D4E">
              <w:rPr>
                <w:rFonts w:ascii="Times New Roman" w:hAnsi="Times New Roman" w:cs="Times New Roman"/>
                <w:sz w:val="28"/>
                <w:szCs w:val="28"/>
                <w:vertAlign w:val="superscript"/>
                <w:lang w:val="uk-UA"/>
              </w:rPr>
              <w:t xml:space="preserve">                                                                                            (прізвище, ім’я, по-батькові)</w:t>
            </w:r>
          </w:p>
          <w:p w14:paraId="021748D5" w14:textId="77777777" w:rsidR="0093524F" w:rsidRPr="002C6D4E" w:rsidRDefault="0093524F" w:rsidP="0093524F">
            <w:pPr>
              <w:rPr>
                <w:rFonts w:ascii="Times New Roman" w:hAnsi="Times New Roman" w:cs="Times New Roman"/>
                <w:sz w:val="28"/>
                <w:szCs w:val="28"/>
                <w:vertAlign w:val="superscript"/>
                <w:lang w:val="uk-UA"/>
              </w:rPr>
            </w:pPr>
          </w:p>
        </w:tc>
        <w:tc>
          <w:tcPr>
            <w:tcW w:w="1685" w:type="dxa"/>
          </w:tcPr>
          <w:p w14:paraId="5251BA91" w14:textId="77777777" w:rsidR="0093524F" w:rsidRPr="002C6D4E" w:rsidRDefault="0093524F" w:rsidP="0093524F">
            <w:pPr>
              <w:suppressAutoHyphens/>
              <w:jc w:val="center"/>
              <w:rPr>
                <w:rFonts w:ascii="Times New Roman" w:hAnsi="Times New Roman" w:cs="Times New Roman"/>
                <w:sz w:val="28"/>
                <w:szCs w:val="28"/>
                <w:lang w:val="uk-UA"/>
              </w:rPr>
            </w:pPr>
          </w:p>
          <w:p w14:paraId="246F2672" w14:textId="77777777" w:rsidR="0093524F" w:rsidRPr="002C6D4E" w:rsidRDefault="0093524F" w:rsidP="0093524F">
            <w:pPr>
              <w:suppressAutoHyphens/>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_________</w:t>
            </w:r>
          </w:p>
          <w:p w14:paraId="57229EC2" w14:textId="77777777" w:rsidR="0093524F" w:rsidRPr="002C6D4E" w:rsidRDefault="0093524F" w:rsidP="0093524F">
            <w:pPr>
              <w:suppressAutoHyphens/>
              <w:jc w:val="center"/>
              <w:rPr>
                <w:rFonts w:ascii="Times New Roman" w:hAnsi="Times New Roman" w:cs="Times New Roman"/>
                <w:sz w:val="28"/>
                <w:szCs w:val="28"/>
                <w:vertAlign w:val="superscript"/>
                <w:lang w:val="uk-UA"/>
              </w:rPr>
            </w:pPr>
            <w:r w:rsidRPr="002C6D4E">
              <w:rPr>
                <w:rFonts w:ascii="Times New Roman" w:hAnsi="Times New Roman" w:cs="Times New Roman"/>
                <w:sz w:val="28"/>
                <w:szCs w:val="28"/>
                <w:vertAlign w:val="superscript"/>
                <w:lang w:val="uk-UA"/>
              </w:rPr>
              <w:t>(підпис)</w:t>
            </w:r>
          </w:p>
        </w:tc>
      </w:tr>
      <w:tr w:rsidR="0093524F" w:rsidRPr="002C6D4E" w14:paraId="6BC4D708" w14:textId="77777777" w:rsidTr="002728B1">
        <w:tc>
          <w:tcPr>
            <w:tcW w:w="1445" w:type="dxa"/>
          </w:tcPr>
          <w:p w14:paraId="0C60C86A" w14:textId="77777777" w:rsidR="0093524F" w:rsidRPr="002C6D4E" w:rsidRDefault="0093524F" w:rsidP="0093524F">
            <w:pPr>
              <w:suppressAutoHyphens/>
              <w:rPr>
                <w:rFonts w:ascii="Times New Roman" w:hAnsi="Times New Roman" w:cs="Times New Roman"/>
                <w:sz w:val="28"/>
                <w:szCs w:val="28"/>
                <w:lang w:val="uk-UA"/>
              </w:rPr>
            </w:pPr>
            <w:r w:rsidRPr="002C6D4E">
              <w:rPr>
                <w:rFonts w:ascii="Times New Roman" w:hAnsi="Times New Roman" w:cs="Times New Roman"/>
                <w:sz w:val="28"/>
                <w:szCs w:val="28"/>
                <w:lang w:val="uk-UA"/>
              </w:rPr>
              <w:t>Керівник:</w:t>
            </w:r>
          </w:p>
        </w:tc>
        <w:tc>
          <w:tcPr>
            <w:tcW w:w="6635" w:type="dxa"/>
            <w:gridSpan w:val="2"/>
          </w:tcPr>
          <w:p w14:paraId="77F53357" w14:textId="765D9232" w:rsidR="0093524F" w:rsidRPr="002C6D4E" w:rsidRDefault="009D188C" w:rsidP="0093524F">
            <w:pPr>
              <w:pStyle w:val="24"/>
              <w:spacing w:after="0" w:line="240" w:lineRule="auto"/>
              <w:jc w:val="center"/>
              <w:rPr>
                <w:rFonts w:ascii="Times New Roman" w:hAnsi="Times New Roman"/>
                <w:sz w:val="28"/>
                <w:szCs w:val="28"/>
                <w:u w:val="single"/>
                <w:lang w:val="uk-UA"/>
              </w:rPr>
            </w:pPr>
            <w:r>
              <w:rPr>
                <w:rFonts w:ascii="Times New Roman" w:hAnsi="Times New Roman"/>
                <w:sz w:val="28"/>
                <w:szCs w:val="28"/>
                <w:u w:val="single"/>
                <w:lang w:val="uk-UA"/>
              </w:rPr>
              <w:t xml:space="preserve">Доцент, </w:t>
            </w:r>
            <w:r w:rsidR="002C6D4E">
              <w:rPr>
                <w:rFonts w:ascii="Times New Roman" w:hAnsi="Times New Roman"/>
                <w:sz w:val="28"/>
                <w:szCs w:val="28"/>
                <w:u w:val="single"/>
                <w:lang w:val="uk-UA"/>
              </w:rPr>
              <w:t>д.е.н., доцент Приймак Наталія Сергіївна</w:t>
            </w:r>
          </w:p>
          <w:p w14:paraId="14BF9096" w14:textId="77777777" w:rsidR="0093524F" w:rsidRPr="002C6D4E" w:rsidRDefault="0093524F" w:rsidP="0093524F">
            <w:pPr>
              <w:pStyle w:val="24"/>
              <w:spacing w:after="0" w:line="240" w:lineRule="auto"/>
              <w:jc w:val="center"/>
              <w:rPr>
                <w:rFonts w:ascii="Times New Roman" w:hAnsi="Times New Roman"/>
                <w:sz w:val="28"/>
                <w:szCs w:val="28"/>
                <w:vertAlign w:val="superscript"/>
                <w:lang w:val="uk-UA"/>
              </w:rPr>
            </w:pPr>
            <w:r w:rsidRPr="002C6D4E">
              <w:rPr>
                <w:rFonts w:ascii="Times New Roman" w:hAnsi="Times New Roman"/>
                <w:sz w:val="28"/>
                <w:szCs w:val="28"/>
                <w:vertAlign w:val="superscript"/>
                <w:lang w:val="uk-UA"/>
              </w:rPr>
              <w:t>(посада, науковий ступінь, вчене звання, прізвище та ініціали)</w:t>
            </w:r>
          </w:p>
        </w:tc>
        <w:tc>
          <w:tcPr>
            <w:tcW w:w="1685" w:type="dxa"/>
          </w:tcPr>
          <w:p w14:paraId="141A8743" w14:textId="77777777" w:rsidR="0093524F" w:rsidRPr="002C6D4E" w:rsidRDefault="0093524F" w:rsidP="0093524F">
            <w:pPr>
              <w:suppressAutoHyphens/>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_________</w:t>
            </w:r>
          </w:p>
          <w:p w14:paraId="58C3D4BA" w14:textId="77777777" w:rsidR="0093524F" w:rsidRPr="002C6D4E" w:rsidRDefault="0093524F" w:rsidP="0093524F">
            <w:pPr>
              <w:suppressAutoHyphens/>
              <w:jc w:val="center"/>
              <w:rPr>
                <w:rFonts w:ascii="Times New Roman" w:hAnsi="Times New Roman" w:cs="Times New Roman"/>
                <w:sz w:val="28"/>
                <w:szCs w:val="28"/>
                <w:lang w:val="uk-UA"/>
              </w:rPr>
            </w:pPr>
            <w:r w:rsidRPr="002C6D4E">
              <w:rPr>
                <w:rFonts w:ascii="Times New Roman" w:hAnsi="Times New Roman" w:cs="Times New Roman"/>
                <w:sz w:val="28"/>
                <w:szCs w:val="28"/>
                <w:vertAlign w:val="superscript"/>
                <w:lang w:val="uk-UA"/>
              </w:rPr>
              <w:t>(підпис)</w:t>
            </w:r>
          </w:p>
        </w:tc>
      </w:tr>
      <w:tr w:rsidR="0093524F" w:rsidRPr="002C6D4E" w14:paraId="2ADA371B" w14:textId="77777777" w:rsidTr="002728B1">
        <w:tc>
          <w:tcPr>
            <w:tcW w:w="5074" w:type="dxa"/>
            <w:gridSpan w:val="2"/>
          </w:tcPr>
          <w:p w14:paraId="797A4A95" w14:textId="77777777" w:rsidR="0093524F" w:rsidRPr="002C6D4E" w:rsidRDefault="0093524F" w:rsidP="0093524F">
            <w:pPr>
              <w:rPr>
                <w:rFonts w:ascii="Times New Roman" w:hAnsi="Times New Roman" w:cs="Times New Roman"/>
                <w:sz w:val="28"/>
                <w:szCs w:val="28"/>
                <w:lang w:val="uk-UA"/>
              </w:rPr>
            </w:pPr>
          </w:p>
        </w:tc>
        <w:tc>
          <w:tcPr>
            <w:tcW w:w="4691" w:type="dxa"/>
            <w:gridSpan w:val="2"/>
          </w:tcPr>
          <w:p w14:paraId="638C3FEC" w14:textId="77777777" w:rsidR="0093524F" w:rsidRPr="002C6D4E" w:rsidRDefault="0093524F" w:rsidP="0093524F">
            <w:pPr>
              <w:autoSpaceDE w:val="0"/>
              <w:autoSpaceDN w:val="0"/>
              <w:adjustRightInd w:val="0"/>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Засвідчую, що у кваліфікаційній роботі немає запозичень з праць інших авторів без відповідних посилань</w:t>
            </w:r>
          </w:p>
          <w:p w14:paraId="167D1C13" w14:textId="77777777" w:rsidR="0093524F" w:rsidRPr="002C6D4E" w:rsidRDefault="0093524F" w:rsidP="0093524F">
            <w:pPr>
              <w:autoSpaceDE w:val="0"/>
              <w:autoSpaceDN w:val="0"/>
              <w:adjustRightInd w:val="0"/>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Здобувач вищої освіти  ___________</w:t>
            </w:r>
          </w:p>
          <w:p w14:paraId="58AAC87D" w14:textId="77777777" w:rsidR="0093524F" w:rsidRPr="002C6D4E" w:rsidRDefault="0093524F" w:rsidP="0093524F">
            <w:pPr>
              <w:autoSpaceDE w:val="0"/>
              <w:autoSpaceDN w:val="0"/>
              <w:adjustRightInd w:val="0"/>
              <w:jc w:val="both"/>
              <w:rPr>
                <w:rFonts w:ascii="Times New Roman" w:hAnsi="Times New Roman" w:cs="Times New Roman"/>
                <w:sz w:val="28"/>
                <w:szCs w:val="28"/>
                <w:vertAlign w:val="superscript"/>
                <w:lang w:val="uk-UA"/>
              </w:rPr>
            </w:pPr>
            <w:r w:rsidRPr="002C6D4E">
              <w:rPr>
                <w:rFonts w:ascii="Times New Roman" w:hAnsi="Times New Roman" w:cs="Times New Roman"/>
                <w:sz w:val="28"/>
                <w:szCs w:val="28"/>
                <w:vertAlign w:val="superscript"/>
                <w:lang w:val="uk-UA"/>
              </w:rPr>
              <w:t xml:space="preserve">                                                                    (підпис)</w:t>
            </w:r>
          </w:p>
        </w:tc>
      </w:tr>
    </w:tbl>
    <w:p w14:paraId="1080DC88" w14:textId="77777777" w:rsidR="0093524F" w:rsidRPr="002C6D4E" w:rsidRDefault="0093524F" w:rsidP="0093524F">
      <w:pPr>
        <w:suppressAutoHyphens/>
        <w:spacing w:after="0" w:line="240" w:lineRule="auto"/>
        <w:jc w:val="center"/>
        <w:rPr>
          <w:rFonts w:ascii="Times New Roman" w:hAnsi="Times New Roman" w:cs="Times New Roman"/>
          <w:sz w:val="28"/>
          <w:szCs w:val="28"/>
          <w:lang w:val="uk-UA"/>
        </w:rPr>
      </w:pPr>
    </w:p>
    <w:p w14:paraId="3A98F917" w14:textId="77777777" w:rsidR="0093524F" w:rsidRPr="009015E9" w:rsidRDefault="0093524F" w:rsidP="0093524F">
      <w:pPr>
        <w:suppressAutoHyphens/>
        <w:spacing w:after="0" w:line="240" w:lineRule="auto"/>
        <w:jc w:val="center"/>
        <w:rPr>
          <w:rFonts w:ascii="Times New Roman" w:hAnsi="Times New Roman" w:cs="Times New Roman"/>
          <w:sz w:val="28"/>
          <w:szCs w:val="28"/>
          <w:lang w:val="ru-RU"/>
        </w:rPr>
      </w:pPr>
      <w:r w:rsidRPr="009015E9">
        <w:rPr>
          <w:rFonts w:ascii="Times New Roman" w:hAnsi="Times New Roman" w:cs="Times New Roman"/>
          <w:sz w:val="28"/>
          <w:szCs w:val="28"/>
          <w:lang w:val="ru-RU"/>
        </w:rPr>
        <w:t>Кривий Ріг</w:t>
      </w:r>
    </w:p>
    <w:p w14:paraId="1998BD3A" w14:textId="77777777" w:rsidR="00E95ED5" w:rsidRPr="006E4BF1" w:rsidRDefault="0093524F" w:rsidP="0093524F">
      <w:pPr>
        <w:suppressAutoHyphens/>
        <w:spacing w:after="0" w:line="240" w:lineRule="auto"/>
        <w:jc w:val="center"/>
        <w:rPr>
          <w:rFonts w:ascii="Times New Roman" w:hAnsi="Times New Roman" w:cs="Times New Roman"/>
          <w:sz w:val="28"/>
          <w:szCs w:val="28"/>
          <w:lang w:val="uk-UA"/>
        </w:rPr>
      </w:pPr>
      <w:r w:rsidRPr="009015E9">
        <w:rPr>
          <w:rFonts w:ascii="Times New Roman" w:hAnsi="Times New Roman" w:cs="Times New Roman"/>
          <w:sz w:val="28"/>
          <w:szCs w:val="28"/>
          <w:lang w:val="ru-RU"/>
        </w:rPr>
        <w:t>202</w:t>
      </w:r>
      <w:r w:rsidR="00AB7313">
        <w:rPr>
          <w:rFonts w:ascii="Times New Roman" w:hAnsi="Times New Roman" w:cs="Times New Roman"/>
          <w:sz w:val="28"/>
          <w:szCs w:val="28"/>
          <w:lang w:val="ru-RU"/>
        </w:rPr>
        <w:t>4</w:t>
      </w:r>
      <w:r w:rsidR="00E95ED5" w:rsidRPr="006E4BF1">
        <w:rPr>
          <w:rFonts w:ascii="Times New Roman" w:hAnsi="Times New Roman" w:cs="Times New Roman"/>
          <w:sz w:val="28"/>
          <w:szCs w:val="28"/>
          <w:lang w:val="uk-UA"/>
        </w:rPr>
        <w:br w:type="page"/>
      </w:r>
    </w:p>
    <w:p w14:paraId="13A013B1" w14:textId="77777777" w:rsidR="00E95ED5" w:rsidRPr="006E4BF1" w:rsidRDefault="00E95ED5" w:rsidP="00E95ED5">
      <w:pPr>
        <w:spacing w:after="0" w:line="240" w:lineRule="auto"/>
        <w:jc w:val="center"/>
        <w:rPr>
          <w:rFonts w:ascii="Times New Roman" w:eastAsia="Times New Roman" w:hAnsi="Times New Roman"/>
          <w:sz w:val="28"/>
          <w:szCs w:val="28"/>
          <w:lang w:val="uk-UA" w:eastAsia="ru-RU"/>
        </w:rPr>
      </w:pPr>
      <w:r w:rsidRPr="006E4BF1">
        <w:rPr>
          <w:rFonts w:ascii="Times New Roman" w:eastAsia="Times New Roman" w:hAnsi="Times New Roman"/>
          <w:sz w:val="28"/>
          <w:szCs w:val="28"/>
          <w:lang w:val="uk-UA" w:eastAsia="ru-RU"/>
        </w:rPr>
        <w:lastRenderedPageBreak/>
        <w:t>МІНІСТЕРСТВО</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ОСВІТИ</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І</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НАУКИ</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УКРАЇНИ</w:t>
      </w:r>
    </w:p>
    <w:p w14:paraId="7F203AEC" w14:textId="77777777" w:rsidR="00E95ED5" w:rsidRPr="006E4BF1" w:rsidRDefault="00E95ED5" w:rsidP="00E95ED5">
      <w:pPr>
        <w:spacing w:after="0" w:line="240" w:lineRule="auto"/>
        <w:jc w:val="both"/>
        <w:rPr>
          <w:rFonts w:ascii="Times New Roman" w:eastAsia="Times New Roman" w:hAnsi="Times New Roman"/>
          <w:sz w:val="28"/>
          <w:szCs w:val="28"/>
          <w:lang w:val="uk-UA" w:eastAsia="ru-RU"/>
        </w:rPr>
      </w:pPr>
      <w:r w:rsidRPr="006E4BF1">
        <w:rPr>
          <w:rFonts w:ascii="Times New Roman" w:eastAsia="Times New Roman" w:hAnsi="Times New Roman"/>
          <w:sz w:val="28"/>
          <w:szCs w:val="28"/>
          <w:lang w:val="uk-UA" w:eastAsia="ru-RU"/>
        </w:rPr>
        <w:t>ДОНЕЦЬКИЙ</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НАЦІОНАЛЬНИЙ</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УНІВЕРСИТЕТ</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ЕКОНОМІКИ</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І</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ТОРГІВЛІ</w:t>
      </w:r>
    </w:p>
    <w:p w14:paraId="128176D5" w14:textId="77777777" w:rsidR="00E95ED5" w:rsidRPr="006E4BF1" w:rsidRDefault="00E95ED5" w:rsidP="00E95ED5">
      <w:pPr>
        <w:spacing w:after="0" w:line="240" w:lineRule="auto"/>
        <w:jc w:val="center"/>
        <w:rPr>
          <w:rFonts w:ascii="Times New Roman" w:eastAsia="Times New Roman" w:hAnsi="Times New Roman"/>
          <w:sz w:val="28"/>
          <w:szCs w:val="28"/>
          <w:lang w:val="uk-UA" w:eastAsia="ru-RU"/>
        </w:rPr>
      </w:pPr>
      <w:r w:rsidRPr="006E4BF1">
        <w:rPr>
          <w:rFonts w:ascii="Times New Roman" w:eastAsia="Times New Roman" w:hAnsi="Times New Roman"/>
          <w:sz w:val="28"/>
          <w:szCs w:val="28"/>
          <w:lang w:val="uk-UA" w:eastAsia="ru-RU"/>
        </w:rPr>
        <w:t>імені</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Михайла</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pacing w:val="2"/>
          <w:sz w:val="28"/>
          <w:szCs w:val="28"/>
          <w:lang w:val="uk-UA" w:eastAsia="ru-RU"/>
        </w:rPr>
        <w:t>Туган</w:t>
      </w:r>
      <w:r w:rsidRPr="006E4BF1">
        <w:rPr>
          <w:rFonts w:ascii="Times New Roman" w:eastAsia="Times New Roman" w:hAnsi="Times New Roman"/>
          <w:sz w:val="28"/>
          <w:szCs w:val="28"/>
          <w:lang w:val="uk-UA" w:eastAsia="ru-RU"/>
        </w:rPr>
        <w:t>-Барановського</w:t>
      </w:r>
    </w:p>
    <w:p w14:paraId="0BB8900A" w14:textId="77777777" w:rsidR="00E95ED5" w:rsidRPr="006E4BF1" w:rsidRDefault="00E95ED5" w:rsidP="00E95ED5">
      <w:pPr>
        <w:spacing w:after="0" w:line="240" w:lineRule="auto"/>
        <w:jc w:val="both"/>
        <w:rPr>
          <w:rFonts w:ascii="Times New Roman" w:eastAsia="Times New Roman" w:hAnsi="Times New Roman"/>
          <w:sz w:val="28"/>
          <w:szCs w:val="28"/>
          <w:lang w:val="uk-UA" w:eastAsia="ru-RU"/>
        </w:rPr>
      </w:pPr>
    </w:p>
    <w:p w14:paraId="427A8E20" w14:textId="77777777" w:rsidR="00E95ED5" w:rsidRPr="006E4BF1" w:rsidRDefault="00E95ED5" w:rsidP="009015E9">
      <w:pPr>
        <w:spacing w:after="0" w:line="240" w:lineRule="auto"/>
        <w:ind w:left="851"/>
        <w:rPr>
          <w:rFonts w:ascii="Times New Roman" w:eastAsia="Times New Roman" w:hAnsi="Times New Roman"/>
          <w:sz w:val="28"/>
          <w:szCs w:val="28"/>
          <w:lang w:val="uk-UA" w:eastAsia="ru-RU"/>
        </w:rPr>
      </w:pPr>
      <w:r w:rsidRPr="006E4BF1">
        <w:rPr>
          <w:rFonts w:ascii="Times New Roman" w:eastAsia="Times New Roman" w:hAnsi="Times New Roman"/>
          <w:sz w:val="28"/>
          <w:szCs w:val="28"/>
          <w:lang w:val="uk-UA" w:eastAsia="ru-RU"/>
        </w:rPr>
        <w:t>Навчально</w:t>
      </w:r>
      <w:r w:rsidRPr="009015E9">
        <w:rPr>
          <w:rFonts w:ascii="Times New Roman" w:eastAsia="Times New Roman" w:hAnsi="Times New Roman"/>
          <w:sz w:val="28"/>
          <w:szCs w:val="28"/>
          <w:lang w:val="uk-UA" w:eastAsia="ru-RU"/>
        </w:rPr>
        <w:t>-науковий</w:t>
      </w:r>
      <w:r w:rsidR="00700679" w:rsidRPr="009015E9">
        <w:rPr>
          <w:rFonts w:ascii="Times New Roman" w:eastAsia="Times New Roman" w:hAnsi="Times New Roman"/>
          <w:sz w:val="28"/>
          <w:szCs w:val="28"/>
          <w:lang w:val="uk-UA" w:eastAsia="ru-RU"/>
        </w:rPr>
        <w:t xml:space="preserve"> </w:t>
      </w:r>
      <w:r w:rsidRPr="009015E9">
        <w:rPr>
          <w:rFonts w:ascii="Times New Roman" w:eastAsia="Times New Roman" w:hAnsi="Times New Roman"/>
          <w:sz w:val="28"/>
          <w:szCs w:val="28"/>
          <w:lang w:val="uk-UA" w:eastAsia="ru-RU"/>
        </w:rPr>
        <w:t>інститут</w:t>
      </w:r>
      <w:r w:rsidR="00700679" w:rsidRPr="009015E9">
        <w:rPr>
          <w:rFonts w:ascii="Times New Roman" w:eastAsia="Times New Roman" w:hAnsi="Times New Roman"/>
          <w:sz w:val="28"/>
          <w:szCs w:val="28"/>
          <w:lang w:val="uk-UA" w:eastAsia="ru-RU"/>
        </w:rPr>
        <w:t xml:space="preserve"> </w:t>
      </w:r>
      <w:r w:rsidR="009015E9" w:rsidRPr="009015E9">
        <w:rPr>
          <w:rFonts w:ascii="Times New Roman" w:eastAsia="Times New Roman" w:hAnsi="Times New Roman" w:cs="Times New Roman"/>
          <w:bCs/>
          <w:iCs/>
          <w:sz w:val="28"/>
          <w:szCs w:val="28"/>
          <w:lang w:val="uk-UA"/>
        </w:rPr>
        <w:t>готельно-ресторанного бізнесу та туризму</w:t>
      </w:r>
      <w:r w:rsidR="009015E9" w:rsidRPr="009015E9">
        <w:rPr>
          <w:rFonts w:ascii="Times New Roman" w:eastAsia="Times New Roman" w:hAnsi="Times New Roman"/>
          <w:sz w:val="28"/>
          <w:szCs w:val="28"/>
          <w:lang w:val="uk-UA" w:eastAsia="ru-RU"/>
        </w:rPr>
        <w:t xml:space="preserve"> </w:t>
      </w:r>
      <w:r w:rsidRPr="009015E9">
        <w:rPr>
          <w:rFonts w:ascii="Times New Roman" w:eastAsia="Times New Roman" w:hAnsi="Times New Roman"/>
          <w:sz w:val="28"/>
          <w:szCs w:val="28"/>
          <w:lang w:val="uk-UA" w:eastAsia="ru-RU"/>
        </w:rPr>
        <w:t>Кафедра</w:t>
      </w:r>
      <w:r w:rsidR="00700679" w:rsidRPr="009015E9">
        <w:rPr>
          <w:rFonts w:ascii="Times New Roman" w:eastAsia="Times New Roman" w:hAnsi="Times New Roman"/>
          <w:sz w:val="28"/>
          <w:szCs w:val="28"/>
          <w:lang w:val="uk-UA" w:eastAsia="ru-RU"/>
        </w:rPr>
        <w:t xml:space="preserve"> </w:t>
      </w:r>
      <w:r w:rsidR="009015E9" w:rsidRPr="009015E9">
        <w:rPr>
          <w:rFonts w:ascii="Times New Roman" w:eastAsia="Times New Roman" w:hAnsi="Times New Roman" w:cs="Times New Roman"/>
          <w:bCs/>
          <w:iCs/>
          <w:sz w:val="28"/>
          <w:szCs w:val="28"/>
          <w:lang w:val="uk-UA"/>
        </w:rPr>
        <w:t>тех</w:t>
      </w:r>
      <w:r w:rsidR="009015E9" w:rsidRPr="006A5238">
        <w:rPr>
          <w:rFonts w:ascii="Times New Roman" w:eastAsia="Times New Roman" w:hAnsi="Times New Roman" w:cs="Times New Roman"/>
          <w:bCs/>
          <w:iCs/>
          <w:sz w:val="28"/>
          <w:szCs w:val="28"/>
          <w:lang w:val="uk-UA"/>
        </w:rPr>
        <w:t>нологій в ресторанному господарстві, готельно-ресторанної справи та підприємництва</w:t>
      </w:r>
    </w:p>
    <w:p w14:paraId="72AB27D4" w14:textId="77777777" w:rsidR="00E95ED5" w:rsidRPr="006E4BF1" w:rsidRDefault="00E95ED5" w:rsidP="00E95ED5">
      <w:pPr>
        <w:spacing w:after="0" w:line="240" w:lineRule="auto"/>
        <w:ind w:left="851"/>
        <w:rPr>
          <w:rFonts w:ascii="Times New Roman" w:hAnsi="Times New Roman"/>
          <w:sz w:val="28"/>
          <w:szCs w:val="28"/>
          <w:lang w:val="uk-UA"/>
        </w:rPr>
      </w:pPr>
      <w:r w:rsidRPr="006E4BF1">
        <w:rPr>
          <w:rFonts w:ascii="Times New Roman" w:hAnsi="Times New Roman"/>
          <w:sz w:val="28"/>
          <w:szCs w:val="28"/>
          <w:lang w:val="uk-UA"/>
        </w:rPr>
        <w:t>Форма</w:t>
      </w:r>
      <w:r w:rsidR="00700679">
        <w:rPr>
          <w:rFonts w:ascii="Times New Roman" w:hAnsi="Times New Roman"/>
          <w:sz w:val="28"/>
          <w:szCs w:val="28"/>
          <w:lang w:val="uk-UA"/>
        </w:rPr>
        <w:t xml:space="preserve"> </w:t>
      </w:r>
      <w:r w:rsidRPr="006E4BF1">
        <w:rPr>
          <w:rFonts w:ascii="Times New Roman" w:hAnsi="Times New Roman"/>
          <w:sz w:val="28"/>
          <w:szCs w:val="28"/>
          <w:lang w:val="uk-UA"/>
        </w:rPr>
        <w:t>здобуття</w:t>
      </w:r>
      <w:r w:rsidR="00700679">
        <w:rPr>
          <w:rFonts w:ascii="Times New Roman" w:hAnsi="Times New Roman"/>
          <w:sz w:val="28"/>
          <w:szCs w:val="28"/>
          <w:lang w:val="uk-UA"/>
        </w:rPr>
        <w:t xml:space="preserve"> </w:t>
      </w:r>
      <w:r w:rsidRPr="006E4BF1">
        <w:rPr>
          <w:rFonts w:ascii="Times New Roman" w:hAnsi="Times New Roman"/>
          <w:sz w:val="28"/>
          <w:szCs w:val="28"/>
          <w:lang w:val="uk-UA"/>
        </w:rPr>
        <w:t>вищої</w:t>
      </w:r>
      <w:r w:rsidR="00700679">
        <w:rPr>
          <w:rFonts w:ascii="Times New Roman" w:hAnsi="Times New Roman"/>
          <w:sz w:val="28"/>
          <w:szCs w:val="28"/>
          <w:lang w:val="uk-UA"/>
        </w:rPr>
        <w:t xml:space="preserve"> </w:t>
      </w:r>
      <w:r w:rsidRPr="006E4BF1">
        <w:rPr>
          <w:rFonts w:ascii="Times New Roman" w:hAnsi="Times New Roman"/>
          <w:sz w:val="28"/>
          <w:szCs w:val="28"/>
          <w:lang w:val="uk-UA"/>
        </w:rPr>
        <w:t>освіти</w:t>
      </w:r>
      <w:r w:rsidR="00700679">
        <w:rPr>
          <w:rFonts w:ascii="Times New Roman" w:hAnsi="Times New Roman"/>
          <w:sz w:val="28"/>
          <w:szCs w:val="28"/>
          <w:lang w:val="uk-UA"/>
        </w:rPr>
        <w:t xml:space="preserve"> </w:t>
      </w:r>
      <w:r w:rsidR="00902A7C">
        <w:rPr>
          <w:rFonts w:ascii="Times New Roman" w:hAnsi="Times New Roman"/>
          <w:sz w:val="28"/>
          <w:szCs w:val="28"/>
          <w:u w:val="single"/>
          <w:lang w:val="uk-UA"/>
        </w:rPr>
        <w:t>денна</w:t>
      </w:r>
    </w:p>
    <w:p w14:paraId="2B23F7CA" w14:textId="77777777" w:rsidR="00E95ED5" w:rsidRPr="006E4BF1" w:rsidRDefault="00E95ED5" w:rsidP="00E95ED5">
      <w:pPr>
        <w:spacing w:after="0" w:line="240" w:lineRule="auto"/>
        <w:ind w:left="851"/>
        <w:rPr>
          <w:rFonts w:ascii="Times New Roman" w:hAnsi="Times New Roman"/>
          <w:sz w:val="28"/>
          <w:szCs w:val="28"/>
          <w:lang w:val="uk-UA"/>
        </w:rPr>
      </w:pPr>
      <w:r w:rsidRPr="006E4BF1">
        <w:rPr>
          <w:rFonts w:ascii="Times New Roman" w:hAnsi="Times New Roman"/>
          <w:sz w:val="28"/>
          <w:szCs w:val="28"/>
          <w:lang w:val="uk-UA"/>
        </w:rPr>
        <w:t>Ступінь</w:t>
      </w:r>
      <w:r w:rsidR="00700679">
        <w:rPr>
          <w:rFonts w:ascii="Times New Roman" w:hAnsi="Times New Roman"/>
          <w:sz w:val="28"/>
          <w:szCs w:val="28"/>
          <w:lang w:val="uk-UA"/>
        </w:rPr>
        <w:t xml:space="preserve"> </w:t>
      </w:r>
      <w:r w:rsidRPr="006E4BF1">
        <w:rPr>
          <w:rFonts w:ascii="Times New Roman" w:hAnsi="Times New Roman"/>
          <w:sz w:val="28"/>
          <w:szCs w:val="28"/>
          <w:u w:val="single"/>
          <w:lang w:val="uk-UA"/>
        </w:rPr>
        <w:t>бакалавр</w:t>
      </w:r>
    </w:p>
    <w:p w14:paraId="1DE5B8F5" w14:textId="77777777" w:rsidR="00E95ED5" w:rsidRPr="006E4BF1" w:rsidRDefault="00E95ED5" w:rsidP="00E95ED5">
      <w:pPr>
        <w:spacing w:after="0" w:line="240" w:lineRule="auto"/>
        <w:ind w:left="851"/>
        <w:rPr>
          <w:rFonts w:ascii="Times New Roman" w:hAnsi="Times New Roman"/>
          <w:sz w:val="28"/>
          <w:szCs w:val="28"/>
          <w:lang w:val="uk-UA"/>
        </w:rPr>
      </w:pPr>
      <w:r w:rsidRPr="006E4BF1">
        <w:rPr>
          <w:rFonts w:ascii="Times New Roman" w:hAnsi="Times New Roman"/>
          <w:sz w:val="28"/>
          <w:szCs w:val="28"/>
          <w:lang w:val="uk-UA"/>
        </w:rPr>
        <w:t>Галузь</w:t>
      </w:r>
      <w:r w:rsidR="00700679">
        <w:rPr>
          <w:rFonts w:ascii="Times New Roman" w:hAnsi="Times New Roman"/>
          <w:sz w:val="28"/>
          <w:szCs w:val="28"/>
          <w:lang w:val="uk-UA"/>
        </w:rPr>
        <w:t xml:space="preserve"> </w:t>
      </w:r>
      <w:r w:rsidRPr="006E4BF1">
        <w:rPr>
          <w:rFonts w:ascii="Times New Roman" w:hAnsi="Times New Roman"/>
          <w:sz w:val="28"/>
          <w:szCs w:val="28"/>
          <w:lang w:val="uk-UA"/>
        </w:rPr>
        <w:t>знань</w:t>
      </w:r>
      <w:r w:rsidR="00700679">
        <w:rPr>
          <w:rFonts w:ascii="Times New Roman" w:hAnsi="Times New Roman"/>
          <w:sz w:val="28"/>
          <w:szCs w:val="28"/>
          <w:lang w:val="uk-UA"/>
        </w:rPr>
        <w:t xml:space="preserve"> </w:t>
      </w:r>
      <w:r w:rsidR="00073A8D">
        <w:rPr>
          <w:rFonts w:ascii="Times New Roman" w:hAnsi="Times New Roman"/>
          <w:color w:val="000000"/>
          <w:sz w:val="28"/>
          <w:szCs w:val="28"/>
          <w:u w:val="single"/>
          <w:lang w:val="uk-UA"/>
        </w:rPr>
        <w:t>24</w:t>
      </w:r>
      <w:r w:rsidR="00700679">
        <w:rPr>
          <w:rFonts w:ascii="Times New Roman" w:hAnsi="Times New Roman"/>
          <w:color w:val="000000"/>
          <w:sz w:val="28"/>
          <w:szCs w:val="28"/>
          <w:u w:val="single"/>
          <w:lang w:val="uk-UA"/>
        </w:rPr>
        <w:t xml:space="preserve"> </w:t>
      </w:r>
      <w:r w:rsidRPr="006E4BF1">
        <w:rPr>
          <w:rFonts w:ascii="Times New Roman" w:hAnsi="Times New Roman"/>
          <w:color w:val="000000"/>
          <w:sz w:val="28"/>
          <w:szCs w:val="28"/>
          <w:u w:val="single"/>
          <w:lang w:val="uk-UA"/>
        </w:rPr>
        <w:t>«</w:t>
      </w:r>
      <w:r w:rsidR="00073A8D">
        <w:rPr>
          <w:rFonts w:ascii="Times New Roman" w:hAnsi="Times New Roman"/>
          <w:color w:val="000000"/>
          <w:sz w:val="28"/>
          <w:szCs w:val="28"/>
          <w:u w:val="single"/>
          <w:lang w:val="uk-UA"/>
        </w:rPr>
        <w:t>Сфера обслуговування</w:t>
      </w:r>
      <w:r w:rsidRPr="006E4BF1">
        <w:rPr>
          <w:rFonts w:ascii="Times New Roman" w:hAnsi="Times New Roman"/>
          <w:color w:val="000000"/>
          <w:sz w:val="28"/>
          <w:szCs w:val="28"/>
          <w:u w:val="single"/>
          <w:lang w:val="uk-UA"/>
        </w:rPr>
        <w:t>»</w:t>
      </w:r>
    </w:p>
    <w:p w14:paraId="10F547CE" w14:textId="77777777" w:rsidR="00E95ED5" w:rsidRPr="006E4BF1" w:rsidRDefault="00E95ED5" w:rsidP="00E95ED5">
      <w:pPr>
        <w:spacing w:after="0" w:line="240" w:lineRule="auto"/>
        <w:ind w:left="851"/>
        <w:rPr>
          <w:rFonts w:ascii="Times New Roman" w:hAnsi="Times New Roman"/>
          <w:sz w:val="28"/>
          <w:szCs w:val="28"/>
          <w:u w:val="single"/>
          <w:lang w:val="uk-UA"/>
        </w:rPr>
      </w:pPr>
      <w:r w:rsidRPr="006E4BF1">
        <w:rPr>
          <w:rFonts w:ascii="Times New Roman" w:hAnsi="Times New Roman"/>
          <w:bCs/>
          <w:sz w:val="28"/>
          <w:szCs w:val="28"/>
          <w:lang w:val="uk-UA"/>
        </w:rPr>
        <w:t>Освітня</w:t>
      </w:r>
      <w:r w:rsidR="00700679">
        <w:rPr>
          <w:rFonts w:ascii="Times New Roman" w:hAnsi="Times New Roman"/>
          <w:bCs/>
          <w:sz w:val="28"/>
          <w:szCs w:val="28"/>
          <w:lang w:val="uk-UA"/>
        </w:rPr>
        <w:t xml:space="preserve"> </w:t>
      </w:r>
      <w:r w:rsidRPr="006E4BF1">
        <w:rPr>
          <w:rFonts w:ascii="Times New Roman" w:hAnsi="Times New Roman"/>
          <w:bCs/>
          <w:sz w:val="28"/>
          <w:szCs w:val="28"/>
          <w:lang w:val="uk-UA"/>
        </w:rPr>
        <w:t>програма</w:t>
      </w:r>
      <w:r w:rsidR="00700679">
        <w:rPr>
          <w:rFonts w:ascii="Times New Roman" w:hAnsi="Times New Roman"/>
          <w:bCs/>
          <w:sz w:val="28"/>
          <w:szCs w:val="28"/>
          <w:lang w:val="uk-UA"/>
        </w:rPr>
        <w:t xml:space="preserve"> </w:t>
      </w:r>
      <w:r w:rsidR="00073A8D">
        <w:rPr>
          <w:rFonts w:ascii="Times New Roman" w:hAnsi="Times New Roman" w:cs="Times New Roman"/>
          <w:sz w:val="28"/>
          <w:szCs w:val="28"/>
          <w:u w:val="single"/>
          <w:lang w:val="ru-RU"/>
        </w:rPr>
        <w:t>241</w:t>
      </w:r>
      <w:r w:rsidR="00073A8D" w:rsidRPr="0057717D">
        <w:rPr>
          <w:rFonts w:ascii="Times New Roman" w:hAnsi="Times New Roman" w:cs="Times New Roman"/>
          <w:sz w:val="28"/>
          <w:szCs w:val="28"/>
          <w:u w:val="single"/>
          <w:lang w:val="ru-RU"/>
        </w:rPr>
        <w:t xml:space="preserve"> «</w:t>
      </w:r>
      <w:r w:rsidR="00073A8D">
        <w:rPr>
          <w:rFonts w:ascii="Times New Roman" w:hAnsi="Times New Roman" w:cs="Times New Roman"/>
          <w:sz w:val="28"/>
          <w:szCs w:val="28"/>
          <w:u w:val="single"/>
          <w:lang w:val="ru-RU"/>
        </w:rPr>
        <w:t>Готельно-ресторанна справа</w:t>
      </w:r>
      <w:r w:rsidR="00073A8D" w:rsidRPr="0057717D">
        <w:rPr>
          <w:rFonts w:ascii="Times New Roman" w:hAnsi="Times New Roman" w:cs="Times New Roman"/>
          <w:sz w:val="28"/>
          <w:szCs w:val="28"/>
          <w:u w:val="single"/>
          <w:lang w:val="ru-RU"/>
        </w:rPr>
        <w:t>»</w:t>
      </w:r>
    </w:p>
    <w:p w14:paraId="2CD0512D" w14:textId="77777777" w:rsidR="00E95ED5" w:rsidRPr="006E4BF1" w:rsidRDefault="00E95ED5" w:rsidP="00E95ED5">
      <w:pPr>
        <w:spacing w:after="0" w:line="240" w:lineRule="auto"/>
        <w:jc w:val="center"/>
        <w:rPr>
          <w:rFonts w:ascii="Times New Roman" w:hAnsi="Times New Roman"/>
          <w:sz w:val="28"/>
          <w:szCs w:val="28"/>
          <w:lang w:val="uk-UA"/>
        </w:rPr>
      </w:pPr>
    </w:p>
    <w:p w14:paraId="4EC6ECAF" w14:textId="77777777" w:rsidR="00E95ED5" w:rsidRPr="006E4BF1" w:rsidRDefault="00E95ED5" w:rsidP="00E95ED5">
      <w:pPr>
        <w:spacing w:after="0" w:line="240" w:lineRule="auto"/>
        <w:jc w:val="center"/>
        <w:rPr>
          <w:rFonts w:ascii="Times New Roman" w:eastAsia="Times New Roman" w:hAnsi="Times New Roman"/>
          <w:sz w:val="28"/>
          <w:szCs w:val="28"/>
          <w:lang w:val="uk-UA" w:eastAsia="ru-RU"/>
        </w:rPr>
      </w:pPr>
    </w:p>
    <w:tbl>
      <w:tblPr>
        <w:tblW w:w="0" w:type="auto"/>
        <w:jc w:val="right"/>
        <w:tblLook w:val="04A0" w:firstRow="1" w:lastRow="0" w:firstColumn="1" w:lastColumn="0" w:noHBand="0" w:noVBand="1"/>
      </w:tblPr>
      <w:tblGrid>
        <w:gridCol w:w="4955"/>
      </w:tblGrid>
      <w:tr w:rsidR="00E95ED5" w:rsidRPr="000D7891" w14:paraId="4BE8176D" w14:textId="77777777" w:rsidTr="00426B0D">
        <w:trPr>
          <w:trHeight w:val="1534"/>
          <w:jc w:val="right"/>
        </w:trPr>
        <w:tc>
          <w:tcPr>
            <w:tcW w:w="4955" w:type="dxa"/>
          </w:tcPr>
          <w:p w14:paraId="4072DE66" w14:textId="77777777" w:rsidR="00E95ED5" w:rsidRPr="00D9420D" w:rsidRDefault="00E95ED5" w:rsidP="00E95ED5">
            <w:pPr>
              <w:tabs>
                <w:tab w:val="left" w:pos="4111"/>
              </w:tabs>
              <w:spacing w:after="0" w:line="240" w:lineRule="auto"/>
              <w:jc w:val="both"/>
              <w:rPr>
                <w:rFonts w:ascii="Times New Roman" w:eastAsia="Times New Roman" w:hAnsi="Times New Roman"/>
                <w:sz w:val="28"/>
                <w:szCs w:val="28"/>
                <w:lang w:val="uk-UA"/>
              </w:rPr>
            </w:pPr>
            <w:r w:rsidRPr="00D9420D">
              <w:rPr>
                <w:rFonts w:ascii="Times New Roman" w:eastAsia="Times New Roman" w:hAnsi="Times New Roman"/>
                <w:sz w:val="28"/>
                <w:szCs w:val="28"/>
                <w:lang w:val="uk-UA"/>
              </w:rPr>
              <w:t>ЗАТВЕРДЖУЮ:</w:t>
            </w:r>
          </w:p>
          <w:p w14:paraId="11CACD51" w14:textId="77777777" w:rsidR="00E95ED5" w:rsidRPr="00D9420D" w:rsidRDefault="00E95ED5" w:rsidP="00E95ED5">
            <w:pPr>
              <w:tabs>
                <w:tab w:val="left" w:pos="4111"/>
              </w:tabs>
              <w:spacing w:after="0" w:line="240" w:lineRule="auto"/>
              <w:jc w:val="both"/>
              <w:rPr>
                <w:rFonts w:ascii="Times New Roman" w:eastAsia="Times New Roman" w:hAnsi="Times New Roman"/>
                <w:sz w:val="28"/>
                <w:szCs w:val="28"/>
                <w:lang w:val="uk-UA"/>
              </w:rPr>
            </w:pPr>
            <w:r w:rsidRPr="00D9420D">
              <w:rPr>
                <w:rFonts w:ascii="Times New Roman" w:eastAsia="Times New Roman" w:hAnsi="Times New Roman"/>
                <w:sz w:val="28"/>
                <w:szCs w:val="28"/>
                <w:lang w:val="uk-UA"/>
              </w:rPr>
              <w:t>Гарант</w:t>
            </w:r>
            <w:r w:rsidR="00700679" w:rsidRPr="00D9420D">
              <w:rPr>
                <w:rFonts w:ascii="Times New Roman" w:eastAsia="Times New Roman" w:hAnsi="Times New Roman"/>
                <w:sz w:val="28"/>
                <w:szCs w:val="28"/>
                <w:lang w:val="uk-UA"/>
              </w:rPr>
              <w:t xml:space="preserve"> </w:t>
            </w:r>
            <w:r w:rsidRPr="00D9420D">
              <w:rPr>
                <w:rFonts w:ascii="Times New Roman" w:eastAsia="Times New Roman" w:hAnsi="Times New Roman"/>
                <w:sz w:val="28"/>
                <w:szCs w:val="28"/>
                <w:lang w:val="uk-UA"/>
              </w:rPr>
              <w:t>освітньої</w:t>
            </w:r>
            <w:r w:rsidR="00700679" w:rsidRPr="00D9420D">
              <w:rPr>
                <w:rFonts w:ascii="Times New Roman" w:eastAsia="Times New Roman" w:hAnsi="Times New Roman"/>
                <w:sz w:val="28"/>
                <w:szCs w:val="28"/>
                <w:lang w:val="uk-UA"/>
              </w:rPr>
              <w:t xml:space="preserve"> </w:t>
            </w:r>
            <w:r w:rsidRPr="00D9420D">
              <w:rPr>
                <w:rFonts w:ascii="Times New Roman" w:eastAsia="Times New Roman" w:hAnsi="Times New Roman"/>
                <w:sz w:val="28"/>
                <w:szCs w:val="28"/>
                <w:lang w:val="uk-UA"/>
              </w:rPr>
              <w:t>програми</w:t>
            </w:r>
            <w:r w:rsidR="00700679" w:rsidRPr="00D9420D">
              <w:rPr>
                <w:rFonts w:ascii="Times New Roman" w:eastAsia="Times New Roman" w:hAnsi="Times New Roman"/>
                <w:sz w:val="28"/>
                <w:szCs w:val="28"/>
                <w:lang w:val="uk-UA"/>
              </w:rPr>
              <w:t xml:space="preserve"> </w:t>
            </w:r>
          </w:p>
          <w:p w14:paraId="2C33633C" w14:textId="77777777" w:rsidR="00E95ED5" w:rsidRPr="00D9420D" w:rsidRDefault="00317BE6" w:rsidP="00E95ED5">
            <w:pPr>
              <w:tabs>
                <w:tab w:val="left" w:pos="4111"/>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_____________</w:t>
            </w:r>
            <w:r w:rsidR="00700679" w:rsidRPr="00D9420D">
              <w:rPr>
                <w:rFonts w:ascii="Times New Roman" w:eastAsia="Times New Roman" w:hAnsi="Times New Roman"/>
                <w:sz w:val="28"/>
                <w:szCs w:val="28"/>
                <w:lang w:val="uk-UA"/>
              </w:rPr>
              <w:t xml:space="preserve"> </w:t>
            </w:r>
            <w:r w:rsidR="00021B67">
              <w:rPr>
                <w:rFonts w:ascii="Times New Roman" w:eastAsia="Times New Roman" w:hAnsi="Times New Roman"/>
                <w:sz w:val="28"/>
                <w:szCs w:val="28"/>
                <w:lang w:val="uk-UA"/>
              </w:rPr>
              <w:t xml:space="preserve"> </w:t>
            </w:r>
            <w:r w:rsidR="00332247">
              <w:rPr>
                <w:rFonts w:ascii="Times New Roman" w:eastAsia="Times New Roman" w:hAnsi="Times New Roman"/>
                <w:sz w:val="28"/>
                <w:szCs w:val="28"/>
                <w:lang w:val="uk-UA"/>
              </w:rPr>
              <w:t xml:space="preserve">Аліна СЛАЩЕВА </w:t>
            </w:r>
          </w:p>
          <w:p w14:paraId="4A72C139" w14:textId="77777777" w:rsidR="00E95ED5" w:rsidRPr="00D9420D" w:rsidRDefault="00700679" w:rsidP="00E95ED5">
            <w:pPr>
              <w:tabs>
                <w:tab w:val="left" w:pos="4111"/>
              </w:tabs>
              <w:spacing w:after="0" w:line="240" w:lineRule="auto"/>
              <w:jc w:val="both"/>
              <w:rPr>
                <w:rFonts w:ascii="Times New Roman" w:eastAsia="Times New Roman" w:hAnsi="Times New Roman"/>
                <w:sz w:val="28"/>
                <w:szCs w:val="28"/>
                <w:vertAlign w:val="superscript"/>
                <w:lang w:val="uk-UA"/>
              </w:rPr>
            </w:pPr>
            <w:r w:rsidRPr="00D9420D">
              <w:rPr>
                <w:rFonts w:ascii="Times New Roman" w:eastAsia="Times New Roman" w:hAnsi="Times New Roman"/>
                <w:sz w:val="28"/>
                <w:szCs w:val="28"/>
                <w:vertAlign w:val="superscript"/>
                <w:lang w:val="uk-UA"/>
              </w:rPr>
              <w:t xml:space="preserve">                             </w:t>
            </w:r>
            <w:r w:rsidR="00E95ED5" w:rsidRPr="00D9420D">
              <w:rPr>
                <w:rFonts w:ascii="Times New Roman" w:eastAsia="Times New Roman" w:hAnsi="Times New Roman"/>
                <w:sz w:val="28"/>
                <w:szCs w:val="28"/>
                <w:vertAlign w:val="superscript"/>
                <w:lang w:val="uk-UA"/>
              </w:rPr>
              <w:t>підпис</w:t>
            </w:r>
          </w:p>
          <w:p w14:paraId="2F6B8C0A" w14:textId="77777777" w:rsidR="00E95ED5" w:rsidRPr="006E4BF1" w:rsidRDefault="000F4BEE" w:rsidP="000771CD">
            <w:pPr>
              <w:spacing w:after="0" w:line="240" w:lineRule="auto"/>
              <w:jc w:val="both"/>
              <w:rPr>
                <w:rFonts w:ascii="Times New Roman" w:eastAsia="Times New Roman" w:hAnsi="Times New Roman"/>
                <w:sz w:val="28"/>
                <w:szCs w:val="28"/>
                <w:lang w:val="uk-UA"/>
              </w:rPr>
            </w:pPr>
            <w:r w:rsidRPr="00D9420D">
              <w:rPr>
                <w:rFonts w:ascii="Times New Roman" w:eastAsia="Times New Roman" w:hAnsi="Times New Roman"/>
                <w:sz w:val="28"/>
                <w:szCs w:val="28"/>
                <w:lang w:val="uk-UA"/>
              </w:rPr>
              <w:t>«_____»</w:t>
            </w:r>
            <w:r w:rsidR="00700679" w:rsidRPr="00D9420D">
              <w:rPr>
                <w:rFonts w:ascii="Times New Roman" w:eastAsia="Times New Roman" w:hAnsi="Times New Roman"/>
                <w:sz w:val="28"/>
                <w:szCs w:val="28"/>
                <w:lang w:val="uk-UA"/>
              </w:rPr>
              <w:t xml:space="preserve"> </w:t>
            </w:r>
            <w:r w:rsidRPr="00D9420D">
              <w:rPr>
                <w:rFonts w:ascii="Times New Roman" w:eastAsia="Times New Roman" w:hAnsi="Times New Roman"/>
                <w:sz w:val="28"/>
                <w:szCs w:val="28"/>
                <w:lang w:val="uk-UA"/>
              </w:rPr>
              <w:t>________________</w:t>
            </w:r>
            <w:r w:rsidR="00700679" w:rsidRPr="00D9420D">
              <w:rPr>
                <w:rFonts w:ascii="Times New Roman" w:eastAsia="Times New Roman" w:hAnsi="Times New Roman"/>
                <w:sz w:val="28"/>
                <w:szCs w:val="28"/>
                <w:lang w:val="uk-UA"/>
              </w:rPr>
              <w:t xml:space="preserve"> </w:t>
            </w:r>
            <w:r w:rsidRPr="00D9420D">
              <w:rPr>
                <w:rFonts w:ascii="Times New Roman" w:eastAsia="Times New Roman" w:hAnsi="Times New Roman"/>
                <w:sz w:val="28"/>
                <w:szCs w:val="28"/>
                <w:lang w:val="uk-UA"/>
              </w:rPr>
              <w:t>202</w:t>
            </w:r>
            <w:r w:rsidR="00AB7313">
              <w:rPr>
                <w:rFonts w:ascii="Times New Roman" w:eastAsia="Times New Roman" w:hAnsi="Times New Roman"/>
                <w:sz w:val="28"/>
                <w:szCs w:val="28"/>
                <w:lang w:val="uk-UA"/>
              </w:rPr>
              <w:t>3</w:t>
            </w:r>
            <w:r w:rsidR="00700679" w:rsidRPr="00D9420D">
              <w:rPr>
                <w:rFonts w:ascii="Times New Roman" w:eastAsia="Times New Roman" w:hAnsi="Times New Roman"/>
                <w:sz w:val="28"/>
                <w:szCs w:val="28"/>
                <w:lang w:val="uk-UA"/>
              </w:rPr>
              <w:t xml:space="preserve"> </w:t>
            </w:r>
            <w:r w:rsidR="00E95ED5" w:rsidRPr="00D9420D">
              <w:rPr>
                <w:rFonts w:ascii="Times New Roman" w:eastAsia="Times New Roman" w:hAnsi="Times New Roman"/>
                <w:sz w:val="28"/>
                <w:szCs w:val="28"/>
                <w:lang w:val="uk-UA"/>
              </w:rPr>
              <w:t>р.</w:t>
            </w:r>
          </w:p>
        </w:tc>
      </w:tr>
    </w:tbl>
    <w:p w14:paraId="21D7887E" w14:textId="77777777" w:rsidR="00E95ED5" w:rsidRPr="006E4BF1" w:rsidRDefault="00E95ED5" w:rsidP="00E95ED5">
      <w:pPr>
        <w:keepNext/>
        <w:autoSpaceDE w:val="0"/>
        <w:autoSpaceDN w:val="0"/>
        <w:adjustRightInd w:val="0"/>
        <w:spacing w:after="0" w:line="240" w:lineRule="auto"/>
        <w:jc w:val="right"/>
        <w:rPr>
          <w:rFonts w:ascii="Times New Roman" w:eastAsia="Times New Roman" w:hAnsi="Times New Roman"/>
          <w:sz w:val="28"/>
          <w:szCs w:val="28"/>
          <w:lang w:val="uk-UA" w:eastAsia="ru-RU"/>
        </w:rPr>
      </w:pPr>
    </w:p>
    <w:p w14:paraId="649BFFB8" w14:textId="77777777" w:rsidR="00E95ED5" w:rsidRPr="006E4BF1" w:rsidRDefault="00E95ED5" w:rsidP="00E95ED5">
      <w:pPr>
        <w:keepNext/>
        <w:autoSpaceDE w:val="0"/>
        <w:autoSpaceDN w:val="0"/>
        <w:adjustRightInd w:val="0"/>
        <w:spacing w:after="0" w:line="240" w:lineRule="auto"/>
        <w:ind w:firstLine="142"/>
        <w:jc w:val="center"/>
        <w:rPr>
          <w:rFonts w:ascii="Times New Roman" w:eastAsia="Times New Roman" w:hAnsi="Times New Roman"/>
          <w:b/>
          <w:bCs/>
          <w:sz w:val="28"/>
          <w:szCs w:val="28"/>
          <w:lang w:val="uk-UA" w:eastAsia="ru-RU"/>
        </w:rPr>
      </w:pPr>
    </w:p>
    <w:p w14:paraId="4FAE2DA7" w14:textId="77777777" w:rsidR="00E95ED5" w:rsidRPr="006E4BF1" w:rsidRDefault="00E95ED5" w:rsidP="00E95ED5">
      <w:pPr>
        <w:keepNext/>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6E4BF1">
        <w:rPr>
          <w:rFonts w:ascii="Times New Roman" w:eastAsia="Times New Roman" w:hAnsi="Times New Roman"/>
          <w:b/>
          <w:bCs/>
          <w:sz w:val="28"/>
          <w:szCs w:val="28"/>
          <w:lang w:val="uk-UA" w:eastAsia="ru-RU"/>
        </w:rPr>
        <w:t>ЗАВДАННЯ</w:t>
      </w:r>
    </w:p>
    <w:p w14:paraId="681A4A83" w14:textId="77777777" w:rsidR="00E95ED5" w:rsidRPr="006E4BF1" w:rsidRDefault="00E95ED5" w:rsidP="00E95ED5">
      <w:pPr>
        <w:keepNext/>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6E4BF1">
        <w:rPr>
          <w:rFonts w:ascii="Times New Roman" w:eastAsia="Times New Roman" w:hAnsi="Times New Roman"/>
          <w:b/>
          <w:bCs/>
          <w:sz w:val="28"/>
          <w:szCs w:val="28"/>
          <w:lang w:val="uk-UA" w:eastAsia="ru-RU"/>
        </w:rPr>
        <w:t>НА</w:t>
      </w:r>
      <w:r w:rsidR="00700679">
        <w:rPr>
          <w:rFonts w:ascii="Times New Roman" w:eastAsia="Times New Roman" w:hAnsi="Times New Roman"/>
          <w:b/>
          <w:bCs/>
          <w:sz w:val="28"/>
          <w:szCs w:val="28"/>
          <w:lang w:val="uk-UA" w:eastAsia="ru-RU"/>
        </w:rPr>
        <w:t xml:space="preserve"> </w:t>
      </w:r>
      <w:r w:rsidRPr="006E4BF1">
        <w:rPr>
          <w:rFonts w:ascii="Times New Roman" w:eastAsia="Times New Roman" w:hAnsi="Times New Roman"/>
          <w:b/>
          <w:bCs/>
          <w:sz w:val="28"/>
          <w:szCs w:val="28"/>
          <w:lang w:val="uk-UA" w:eastAsia="ru-RU"/>
        </w:rPr>
        <w:t>КВАЛІФІКАЦІЙНУ</w:t>
      </w:r>
      <w:r w:rsidR="00700679">
        <w:rPr>
          <w:rFonts w:ascii="Times New Roman" w:eastAsia="Times New Roman" w:hAnsi="Times New Roman"/>
          <w:b/>
          <w:bCs/>
          <w:sz w:val="28"/>
          <w:szCs w:val="28"/>
          <w:lang w:val="uk-UA" w:eastAsia="ru-RU"/>
        </w:rPr>
        <w:t xml:space="preserve"> </w:t>
      </w:r>
      <w:r w:rsidRPr="006E4BF1">
        <w:rPr>
          <w:rFonts w:ascii="Times New Roman" w:eastAsia="Times New Roman" w:hAnsi="Times New Roman"/>
          <w:b/>
          <w:bCs/>
          <w:sz w:val="28"/>
          <w:szCs w:val="28"/>
          <w:lang w:val="uk-UA" w:eastAsia="ru-RU"/>
        </w:rPr>
        <w:t>РОБОТУ</w:t>
      </w:r>
      <w:r w:rsidR="00700679">
        <w:rPr>
          <w:rFonts w:ascii="Times New Roman" w:eastAsia="Times New Roman" w:hAnsi="Times New Roman"/>
          <w:b/>
          <w:bCs/>
          <w:sz w:val="28"/>
          <w:szCs w:val="28"/>
          <w:lang w:val="uk-UA" w:eastAsia="ru-RU"/>
        </w:rPr>
        <w:t xml:space="preserve"> </w:t>
      </w:r>
      <w:r w:rsidRPr="006E4BF1">
        <w:rPr>
          <w:rFonts w:ascii="Times New Roman" w:eastAsia="Times New Roman" w:hAnsi="Times New Roman"/>
          <w:b/>
          <w:bCs/>
          <w:sz w:val="28"/>
          <w:szCs w:val="28"/>
          <w:lang w:val="uk-UA" w:eastAsia="ru-RU"/>
        </w:rPr>
        <w:t>ЗДОБУВАЧУ</w:t>
      </w:r>
      <w:r w:rsidR="00700679">
        <w:rPr>
          <w:rFonts w:ascii="Times New Roman" w:eastAsia="Times New Roman" w:hAnsi="Times New Roman"/>
          <w:b/>
          <w:bCs/>
          <w:sz w:val="28"/>
          <w:szCs w:val="28"/>
          <w:lang w:val="uk-UA" w:eastAsia="ru-RU"/>
        </w:rPr>
        <w:t xml:space="preserve"> </w:t>
      </w:r>
      <w:r w:rsidRPr="006E4BF1">
        <w:rPr>
          <w:rFonts w:ascii="Times New Roman" w:eastAsia="Times New Roman" w:hAnsi="Times New Roman"/>
          <w:b/>
          <w:bCs/>
          <w:sz w:val="28"/>
          <w:szCs w:val="28"/>
          <w:lang w:val="uk-UA" w:eastAsia="ru-RU"/>
        </w:rPr>
        <w:t>ВИЩОЇ</w:t>
      </w:r>
      <w:r w:rsidR="00700679">
        <w:rPr>
          <w:rFonts w:ascii="Times New Roman" w:eastAsia="Times New Roman" w:hAnsi="Times New Roman"/>
          <w:b/>
          <w:bCs/>
          <w:sz w:val="28"/>
          <w:szCs w:val="28"/>
          <w:lang w:val="uk-UA" w:eastAsia="ru-RU"/>
        </w:rPr>
        <w:t xml:space="preserve"> </w:t>
      </w:r>
      <w:r w:rsidRPr="006E4BF1">
        <w:rPr>
          <w:rFonts w:ascii="Times New Roman" w:eastAsia="Times New Roman" w:hAnsi="Times New Roman"/>
          <w:b/>
          <w:bCs/>
          <w:sz w:val="28"/>
          <w:szCs w:val="28"/>
          <w:lang w:val="uk-UA" w:eastAsia="ru-RU"/>
        </w:rPr>
        <w:t>ОСВІТИ</w:t>
      </w:r>
    </w:p>
    <w:p w14:paraId="53A9848A" w14:textId="77777777" w:rsidR="00E95ED5" w:rsidRPr="002C6D4E" w:rsidRDefault="002C6D4E" w:rsidP="002C6D4E">
      <w:pPr>
        <w:pBdr>
          <w:bottom w:val="single" w:sz="12" w:space="1" w:color="auto"/>
        </w:pBdr>
        <w:autoSpaceDE w:val="0"/>
        <w:autoSpaceDN w:val="0"/>
        <w:adjustRightInd w:val="0"/>
        <w:spacing w:after="0" w:line="240" w:lineRule="auto"/>
        <w:jc w:val="center"/>
        <w:rPr>
          <w:rFonts w:ascii="Times New Roman" w:eastAsia="Times New Roman" w:hAnsi="Times New Roman"/>
          <w:sz w:val="28"/>
          <w:szCs w:val="28"/>
          <w:lang w:val="uk-UA" w:eastAsia="ru-RU"/>
        </w:rPr>
      </w:pPr>
      <w:r w:rsidRPr="002C6D4E">
        <w:rPr>
          <w:rFonts w:ascii="Times New Roman" w:eastAsia="Times New Roman" w:hAnsi="Times New Roman"/>
          <w:sz w:val="28"/>
          <w:szCs w:val="28"/>
          <w:lang w:val="uk-UA" w:eastAsia="ru-RU"/>
        </w:rPr>
        <w:t>Гончарук</w:t>
      </w:r>
      <w:r>
        <w:rPr>
          <w:rFonts w:ascii="Times New Roman" w:eastAsia="Times New Roman" w:hAnsi="Times New Roman"/>
          <w:sz w:val="28"/>
          <w:szCs w:val="28"/>
          <w:lang w:val="uk-UA" w:eastAsia="ru-RU"/>
        </w:rPr>
        <w:t>у</w:t>
      </w:r>
      <w:r w:rsidRPr="002C6D4E">
        <w:rPr>
          <w:rFonts w:ascii="Times New Roman" w:eastAsia="Times New Roman" w:hAnsi="Times New Roman"/>
          <w:sz w:val="28"/>
          <w:szCs w:val="28"/>
          <w:lang w:val="uk-UA" w:eastAsia="ru-RU"/>
        </w:rPr>
        <w:t xml:space="preserve"> Денис</w:t>
      </w:r>
      <w:r>
        <w:rPr>
          <w:rFonts w:ascii="Times New Roman" w:eastAsia="Times New Roman" w:hAnsi="Times New Roman"/>
          <w:sz w:val="28"/>
          <w:szCs w:val="28"/>
          <w:lang w:val="uk-UA" w:eastAsia="ru-RU"/>
        </w:rPr>
        <w:t>у</w:t>
      </w:r>
      <w:r w:rsidRPr="002C6D4E">
        <w:rPr>
          <w:rFonts w:ascii="Times New Roman" w:eastAsia="Times New Roman" w:hAnsi="Times New Roman"/>
          <w:sz w:val="28"/>
          <w:szCs w:val="28"/>
          <w:lang w:val="uk-UA" w:eastAsia="ru-RU"/>
        </w:rPr>
        <w:t xml:space="preserve"> Володимирович</w:t>
      </w:r>
      <w:r>
        <w:rPr>
          <w:rFonts w:ascii="Times New Roman" w:eastAsia="Times New Roman" w:hAnsi="Times New Roman"/>
          <w:sz w:val="28"/>
          <w:szCs w:val="28"/>
          <w:lang w:val="uk-UA" w:eastAsia="ru-RU"/>
        </w:rPr>
        <w:t>у</w:t>
      </w:r>
    </w:p>
    <w:p w14:paraId="294E9320" w14:textId="77777777" w:rsidR="00E95ED5" w:rsidRPr="006E4BF1" w:rsidRDefault="00E95ED5" w:rsidP="00E95ED5">
      <w:pPr>
        <w:autoSpaceDE w:val="0"/>
        <w:autoSpaceDN w:val="0"/>
        <w:adjustRightInd w:val="0"/>
        <w:spacing w:after="0" w:line="240" w:lineRule="auto"/>
        <w:jc w:val="center"/>
        <w:rPr>
          <w:rFonts w:ascii="Times New Roman" w:eastAsia="Times New Roman" w:hAnsi="Times New Roman"/>
          <w:sz w:val="28"/>
          <w:szCs w:val="28"/>
          <w:vertAlign w:val="superscript"/>
          <w:lang w:val="uk-UA" w:eastAsia="ru-RU"/>
        </w:rPr>
      </w:pPr>
      <w:r w:rsidRPr="006E4BF1">
        <w:rPr>
          <w:rFonts w:ascii="Times New Roman" w:eastAsia="Times New Roman" w:hAnsi="Times New Roman"/>
          <w:sz w:val="28"/>
          <w:szCs w:val="28"/>
          <w:vertAlign w:val="superscript"/>
          <w:lang w:val="uk-UA" w:eastAsia="ru-RU"/>
        </w:rPr>
        <w:t>прізвище,</w:t>
      </w:r>
      <w:r w:rsidR="00700679">
        <w:rPr>
          <w:rFonts w:ascii="Times New Roman" w:eastAsia="Times New Roman" w:hAnsi="Times New Roman"/>
          <w:sz w:val="28"/>
          <w:szCs w:val="28"/>
          <w:vertAlign w:val="superscript"/>
          <w:lang w:val="uk-UA" w:eastAsia="ru-RU"/>
        </w:rPr>
        <w:t xml:space="preserve"> </w:t>
      </w:r>
      <w:r w:rsidRPr="006E4BF1">
        <w:rPr>
          <w:rFonts w:ascii="Times New Roman" w:eastAsia="Times New Roman" w:hAnsi="Times New Roman"/>
          <w:sz w:val="28"/>
          <w:szCs w:val="28"/>
          <w:vertAlign w:val="superscript"/>
          <w:lang w:val="uk-UA" w:eastAsia="ru-RU"/>
        </w:rPr>
        <w:t>ім’я,</w:t>
      </w:r>
      <w:r w:rsidR="00700679">
        <w:rPr>
          <w:rFonts w:ascii="Times New Roman" w:eastAsia="Times New Roman" w:hAnsi="Times New Roman"/>
          <w:sz w:val="28"/>
          <w:szCs w:val="28"/>
          <w:vertAlign w:val="superscript"/>
          <w:lang w:val="uk-UA" w:eastAsia="ru-RU"/>
        </w:rPr>
        <w:t xml:space="preserve"> </w:t>
      </w:r>
      <w:r w:rsidRPr="006E4BF1">
        <w:rPr>
          <w:rFonts w:ascii="Times New Roman" w:eastAsia="Times New Roman" w:hAnsi="Times New Roman"/>
          <w:sz w:val="28"/>
          <w:szCs w:val="28"/>
          <w:vertAlign w:val="superscript"/>
          <w:lang w:val="uk-UA" w:eastAsia="ru-RU"/>
        </w:rPr>
        <w:t>по</w:t>
      </w:r>
      <w:r w:rsidR="00700679">
        <w:rPr>
          <w:rFonts w:ascii="Times New Roman" w:eastAsia="Times New Roman" w:hAnsi="Times New Roman"/>
          <w:sz w:val="28"/>
          <w:szCs w:val="28"/>
          <w:vertAlign w:val="superscript"/>
          <w:lang w:val="uk-UA" w:eastAsia="ru-RU"/>
        </w:rPr>
        <w:t xml:space="preserve"> </w:t>
      </w:r>
      <w:r w:rsidRPr="006E4BF1">
        <w:rPr>
          <w:rFonts w:ascii="Times New Roman" w:eastAsia="Times New Roman" w:hAnsi="Times New Roman"/>
          <w:sz w:val="28"/>
          <w:szCs w:val="28"/>
          <w:vertAlign w:val="superscript"/>
          <w:lang w:val="uk-UA" w:eastAsia="ru-RU"/>
        </w:rPr>
        <w:t>батькові</w:t>
      </w:r>
    </w:p>
    <w:p w14:paraId="466F092B" w14:textId="77777777" w:rsidR="00E95ED5" w:rsidRPr="006E4BF1" w:rsidRDefault="00E95ED5" w:rsidP="00E95ED5">
      <w:pPr>
        <w:autoSpaceDE w:val="0"/>
        <w:autoSpaceDN w:val="0"/>
        <w:adjustRightInd w:val="0"/>
        <w:spacing w:after="0" w:line="240" w:lineRule="auto"/>
        <w:jc w:val="center"/>
        <w:rPr>
          <w:rFonts w:ascii="Times New Roman" w:eastAsia="Times New Roman" w:hAnsi="Times New Roman"/>
          <w:b/>
          <w:sz w:val="28"/>
          <w:szCs w:val="28"/>
          <w:u w:val="single"/>
          <w:vertAlign w:val="superscript"/>
          <w:lang w:val="uk-UA" w:eastAsia="ru-RU"/>
        </w:rPr>
      </w:pPr>
    </w:p>
    <w:p w14:paraId="2CBF8898" w14:textId="356B6F5A" w:rsidR="00E95ED5" w:rsidRPr="006E4BF1" w:rsidRDefault="00E95ED5" w:rsidP="00E95ED5">
      <w:pPr>
        <w:spacing w:after="0" w:line="240" w:lineRule="auto"/>
        <w:jc w:val="both"/>
        <w:rPr>
          <w:rFonts w:ascii="Times New Roman" w:eastAsia="Times New Roman" w:hAnsi="Times New Roman"/>
          <w:b/>
          <w:sz w:val="28"/>
          <w:lang w:val="uk-UA" w:eastAsia="ru-RU"/>
        </w:rPr>
      </w:pPr>
      <w:r w:rsidRPr="006E4BF1">
        <w:rPr>
          <w:rFonts w:ascii="Times New Roman" w:eastAsia="Times New Roman" w:hAnsi="Times New Roman"/>
          <w:sz w:val="28"/>
          <w:szCs w:val="28"/>
          <w:lang w:val="uk-UA" w:eastAsia="ru-RU"/>
        </w:rPr>
        <w:t>1.Тема</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роботи:</w:t>
      </w:r>
      <w:r w:rsidR="00700679">
        <w:rPr>
          <w:rFonts w:ascii="Times New Roman" w:eastAsia="Times New Roman" w:hAnsi="Times New Roman"/>
          <w:sz w:val="28"/>
          <w:szCs w:val="28"/>
          <w:lang w:val="uk-UA" w:eastAsia="ru-RU"/>
        </w:rPr>
        <w:t xml:space="preserve"> </w:t>
      </w:r>
      <w:r w:rsidR="002C6D4E" w:rsidRPr="002C6D4E">
        <w:rPr>
          <w:rFonts w:ascii="Times New Roman" w:eastAsia="Times New Roman" w:hAnsi="Times New Roman"/>
          <w:sz w:val="28"/>
          <w:szCs w:val="28"/>
          <w:u w:val="single"/>
          <w:lang w:val="uk-UA" w:eastAsia="ru-RU"/>
        </w:rPr>
        <w:t xml:space="preserve">Управління конфліктами у закладі готельного господарства та його забезпечення </w:t>
      </w:r>
    </w:p>
    <w:p w14:paraId="4AE7FE1E" w14:textId="77777777" w:rsidR="002C6D4E" w:rsidRDefault="00E95ED5" w:rsidP="002C6D4E">
      <w:pPr>
        <w:autoSpaceDE w:val="0"/>
        <w:autoSpaceDN w:val="0"/>
        <w:adjustRightInd w:val="0"/>
        <w:spacing w:after="0"/>
        <w:jc w:val="both"/>
        <w:rPr>
          <w:rFonts w:ascii="Times New Roman" w:eastAsia="Times New Roman" w:hAnsi="Times New Roman"/>
          <w:sz w:val="28"/>
          <w:szCs w:val="28"/>
          <w:u w:val="single"/>
          <w:lang w:val="uk-UA" w:eastAsia="ru-RU"/>
        </w:rPr>
      </w:pPr>
      <w:r w:rsidRPr="006E4BF1">
        <w:rPr>
          <w:rFonts w:ascii="Times New Roman" w:eastAsia="Times New Roman" w:hAnsi="Times New Roman"/>
          <w:sz w:val="28"/>
          <w:szCs w:val="28"/>
          <w:lang w:val="uk-UA" w:eastAsia="ru-RU"/>
        </w:rPr>
        <w:t>Керівник</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роботи</w:t>
      </w:r>
      <w:r w:rsidR="00700679">
        <w:rPr>
          <w:rFonts w:ascii="Times New Roman" w:eastAsia="Times New Roman" w:hAnsi="Times New Roman"/>
          <w:sz w:val="28"/>
          <w:szCs w:val="28"/>
          <w:lang w:val="uk-UA" w:eastAsia="ru-RU"/>
        </w:rPr>
        <w:t xml:space="preserve"> </w:t>
      </w:r>
      <w:r w:rsidR="002C6D4E" w:rsidRPr="002C6D4E">
        <w:rPr>
          <w:rFonts w:ascii="Times New Roman" w:hAnsi="Times New Roman"/>
          <w:sz w:val="28"/>
          <w:szCs w:val="28"/>
          <w:u w:val="single"/>
          <w:lang w:val="uk-UA"/>
        </w:rPr>
        <w:t xml:space="preserve"> </w:t>
      </w:r>
      <w:r w:rsidR="002C6D4E" w:rsidRPr="002C6D4E">
        <w:rPr>
          <w:rFonts w:ascii="Times New Roman" w:eastAsia="Times New Roman" w:hAnsi="Times New Roman"/>
          <w:sz w:val="28"/>
          <w:szCs w:val="28"/>
          <w:u w:val="single"/>
          <w:lang w:val="uk-UA" w:eastAsia="ru-RU"/>
        </w:rPr>
        <w:t>д.е.н., доцент Приймак Наталія Сергіївна</w:t>
      </w:r>
    </w:p>
    <w:p w14:paraId="410CA901" w14:textId="77777777" w:rsidR="00E95ED5" w:rsidRPr="002C6D4E" w:rsidRDefault="00700679" w:rsidP="002C6D4E">
      <w:pPr>
        <w:autoSpaceDE w:val="0"/>
        <w:autoSpaceDN w:val="0"/>
        <w:adjustRightInd w:val="0"/>
        <w:spacing w:after="0"/>
        <w:jc w:val="both"/>
        <w:rPr>
          <w:rFonts w:ascii="Times New Roman" w:eastAsia="Times New Roman" w:hAnsi="Times New Roman"/>
          <w:sz w:val="28"/>
          <w:szCs w:val="28"/>
          <w:u w:val="single"/>
          <w:lang w:val="uk-UA" w:eastAsia="ru-RU"/>
        </w:rPr>
      </w:pPr>
      <w:r>
        <w:rPr>
          <w:rFonts w:ascii="Times New Roman" w:eastAsia="Times New Roman" w:hAnsi="Times New Roman"/>
          <w:sz w:val="28"/>
          <w:szCs w:val="28"/>
          <w:vertAlign w:val="superscript"/>
          <w:lang w:val="uk-UA" w:eastAsia="ru-RU"/>
        </w:rPr>
        <w:t xml:space="preserve">                                                                             </w:t>
      </w:r>
      <w:r w:rsidR="00E95ED5" w:rsidRPr="006E4BF1">
        <w:rPr>
          <w:rFonts w:ascii="Times New Roman" w:eastAsia="Times New Roman" w:hAnsi="Times New Roman"/>
          <w:sz w:val="28"/>
          <w:szCs w:val="28"/>
          <w:vertAlign w:val="superscript"/>
          <w:lang w:val="uk-UA" w:eastAsia="ru-RU"/>
        </w:rPr>
        <w:t>науковий</w:t>
      </w:r>
      <w:r>
        <w:rPr>
          <w:rFonts w:ascii="Times New Roman" w:eastAsia="Times New Roman" w:hAnsi="Times New Roman"/>
          <w:sz w:val="28"/>
          <w:szCs w:val="28"/>
          <w:vertAlign w:val="superscript"/>
          <w:lang w:val="uk-UA" w:eastAsia="ru-RU"/>
        </w:rPr>
        <w:t xml:space="preserve"> </w:t>
      </w:r>
      <w:r w:rsidR="00E95ED5" w:rsidRPr="006E4BF1">
        <w:rPr>
          <w:rFonts w:ascii="Times New Roman" w:eastAsia="Times New Roman" w:hAnsi="Times New Roman"/>
          <w:sz w:val="28"/>
          <w:szCs w:val="28"/>
          <w:vertAlign w:val="superscript"/>
          <w:lang w:val="uk-UA" w:eastAsia="ru-RU"/>
        </w:rPr>
        <w:t>ступінь,</w:t>
      </w:r>
      <w:r>
        <w:rPr>
          <w:rFonts w:ascii="Times New Roman" w:eastAsia="Times New Roman" w:hAnsi="Times New Roman"/>
          <w:sz w:val="28"/>
          <w:szCs w:val="28"/>
          <w:vertAlign w:val="superscript"/>
          <w:lang w:val="uk-UA" w:eastAsia="ru-RU"/>
        </w:rPr>
        <w:t xml:space="preserve"> </w:t>
      </w:r>
      <w:r w:rsidR="00E95ED5" w:rsidRPr="006E4BF1">
        <w:rPr>
          <w:rFonts w:ascii="Times New Roman" w:eastAsia="Times New Roman" w:hAnsi="Times New Roman"/>
          <w:sz w:val="28"/>
          <w:szCs w:val="28"/>
          <w:vertAlign w:val="superscript"/>
          <w:lang w:val="uk-UA" w:eastAsia="ru-RU"/>
        </w:rPr>
        <w:t>вчене</w:t>
      </w:r>
      <w:r>
        <w:rPr>
          <w:rFonts w:ascii="Times New Roman" w:eastAsia="Times New Roman" w:hAnsi="Times New Roman"/>
          <w:sz w:val="28"/>
          <w:szCs w:val="28"/>
          <w:vertAlign w:val="superscript"/>
          <w:lang w:val="uk-UA" w:eastAsia="ru-RU"/>
        </w:rPr>
        <w:t xml:space="preserve"> </w:t>
      </w:r>
      <w:r w:rsidR="00E95ED5" w:rsidRPr="006E4BF1">
        <w:rPr>
          <w:rFonts w:ascii="Times New Roman" w:eastAsia="Times New Roman" w:hAnsi="Times New Roman"/>
          <w:sz w:val="28"/>
          <w:szCs w:val="28"/>
          <w:vertAlign w:val="superscript"/>
          <w:lang w:val="uk-UA" w:eastAsia="ru-RU"/>
        </w:rPr>
        <w:t>звання,</w:t>
      </w:r>
      <w:r>
        <w:rPr>
          <w:rFonts w:ascii="Times New Roman" w:eastAsia="Times New Roman" w:hAnsi="Times New Roman"/>
          <w:sz w:val="28"/>
          <w:szCs w:val="28"/>
          <w:vertAlign w:val="superscript"/>
          <w:lang w:val="uk-UA" w:eastAsia="ru-RU"/>
        </w:rPr>
        <w:t xml:space="preserve"> </w:t>
      </w:r>
      <w:r w:rsidR="00E95ED5" w:rsidRPr="006E4BF1">
        <w:rPr>
          <w:rFonts w:ascii="Times New Roman" w:eastAsia="Times New Roman" w:hAnsi="Times New Roman"/>
          <w:sz w:val="28"/>
          <w:szCs w:val="28"/>
          <w:vertAlign w:val="superscript"/>
          <w:lang w:val="uk-UA" w:eastAsia="ru-RU"/>
        </w:rPr>
        <w:t>прізвище,</w:t>
      </w:r>
      <w:r>
        <w:rPr>
          <w:rFonts w:ascii="Times New Roman" w:eastAsia="Times New Roman" w:hAnsi="Times New Roman"/>
          <w:sz w:val="28"/>
          <w:szCs w:val="28"/>
          <w:vertAlign w:val="superscript"/>
          <w:lang w:val="uk-UA" w:eastAsia="ru-RU"/>
        </w:rPr>
        <w:t xml:space="preserve"> </w:t>
      </w:r>
      <w:r w:rsidR="00E95ED5" w:rsidRPr="006E4BF1">
        <w:rPr>
          <w:rFonts w:ascii="Times New Roman" w:eastAsia="Times New Roman" w:hAnsi="Times New Roman"/>
          <w:sz w:val="28"/>
          <w:szCs w:val="28"/>
          <w:vertAlign w:val="superscript"/>
          <w:lang w:val="uk-UA" w:eastAsia="ru-RU"/>
        </w:rPr>
        <w:t>ініціали</w:t>
      </w:r>
    </w:p>
    <w:p w14:paraId="1DBC589E" w14:textId="77777777" w:rsidR="00E95ED5" w:rsidRPr="0035470C" w:rsidRDefault="00E95ED5" w:rsidP="00E95ED5">
      <w:pPr>
        <w:tabs>
          <w:tab w:val="left" w:pos="9781"/>
        </w:tabs>
        <w:spacing w:after="0" w:line="240" w:lineRule="auto"/>
        <w:jc w:val="both"/>
        <w:rPr>
          <w:rFonts w:ascii="Times New Roman" w:eastAsia="Times New Roman" w:hAnsi="Times New Roman"/>
          <w:sz w:val="28"/>
          <w:szCs w:val="28"/>
          <w:lang w:val="uk-UA" w:eastAsia="ru-RU"/>
        </w:rPr>
      </w:pPr>
      <w:r w:rsidRPr="0035470C">
        <w:rPr>
          <w:rFonts w:ascii="Times New Roman" w:eastAsia="Times New Roman" w:hAnsi="Times New Roman"/>
          <w:sz w:val="28"/>
          <w:szCs w:val="28"/>
          <w:lang w:val="uk-UA" w:eastAsia="ru-RU"/>
        </w:rPr>
        <w:t>Затверджені</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наказом</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ДонНУЕТ</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імені</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Михайла</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Туган-Барановського</w:t>
      </w:r>
      <w:r w:rsidR="00700679" w:rsidRPr="0035470C">
        <w:rPr>
          <w:rFonts w:ascii="Times New Roman" w:eastAsia="Times New Roman" w:hAnsi="Times New Roman"/>
          <w:sz w:val="28"/>
          <w:szCs w:val="28"/>
          <w:lang w:val="uk-UA" w:eastAsia="ru-RU"/>
        </w:rPr>
        <w:t xml:space="preserve"> </w:t>
      </w:r>
    </w:p>
    <w:p w14:paraId="5DA0634A" w14:textId="77777777" w:rsidR="00E95ED5" w:rsidRPr="0035470C" w:rsidRDefault="00E95ED5" w:rsidP="00E95ED5">
      <w:pPr>
        <w:tabs>
          <w:tab w:val="left" w:pos="9781"/>
        </w:tabs>
        <w:spacing w:after="0" w:line="240" w:lineRule="auto"/>
        <w:jc w:val="both"/>
        <w:rPr>
          <w:rFonts w:ascii="Times New Roman" w:eastAsia="Times New Roman" w:hAnsi="Times New Roman"/>
          <w:sz w:val="28"/>
          <w:szCs w:val="28"/>
          <w:lang w:val="uk-UA" w:eastAsia="ru-RU"/>
        </w:rPr>
      </w:pPr>
      <w:r w:rsidRPr="0035470C">
        <w:rPr>
          <w:rFonts w:ascii="Times New Roman" w:eastAsia="Times New Roman" w:hAnsi="Times New Roman"/>
          <w:sz w:val="28"/>
          <w:szCs w:val="28"/>
          <w:lang w:val="uk-UA" w:eastAsia="ru-RU"/>
        </w:rPr>
        <w:t>від</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w:t>
      </w:r>
      <w:r w:rsidR="00332247" w:rsidRPr="0035470C">
        <w:rPr>
          <w:rFonts w:ascii="Times New Roman" w:eastAsia="Times New Roman" w:hAnsi="Times New Roman"/>
          <w:sz w:val="28"/>
          <w:szCs w:val="28"/>
          <w:lang w:val="uk-UA" w:eastAsia="ru-RU"/>
        </w:rPr>
        <w:t>2</w:t>
      </w:r>
      <w:r w:rsidR="00AB7313">
        <w:rPr>
          <w:rFonts w:ascii="Times New Roman" w:eastAsia="Times New Roman" w:hAnsi="Times New Roman"/>
          <w:sz w:val="28"/>
          <w:szCs w:val="28"/>
          <w:lang w:val="uk-UA" w:eastAsia="ru-RU"/>
        </w:rPr>
        <w:t>0</w:t>
      </w:r>
      <w:r w:rsidRPr="0035470C">
        <w:rPr>
          <w:rFonts w:ascii="Times New Roman" w:eastAsia="Times New Roman" w:hAnsi="Times New Roman"/>
          <w:sz w:val="28"/>
          <w:szCs w:val="28"/>
          <w:lang w:val="uk-UA" w:eastAsia="ru-RU"/>
        </w:rPr>
        <w:t>”</w:t>
      </w:r>
      <w:r w:rsidR="00700679" w:rsidRPr="0035470C">
        <w:rPr>
          <w:rFonts w:ascii="Times New Roman" w:eastAsia="Times New Roman" w:hAnsi="Times New Roman"/>
          <w:sz w:val="28"/>
          <w:szCs w:val="28"/>
          <w:lang w:val="uk-UA" w:eastAsia="ru-RU"/>
        </w:rPr>
        <w:t xml:space="preserve"> </w:t>
      </w:r>
      <w:r w:rsidR="000771CD" w:rsidRPr="0035470C">
        <w:rPr>
          <w:rFonts w:ascii="Times New Roman" w:eastAsia="Times New Roman" w:hAnsi="Times New Roman"/>
          <w:i/>
          <w:sz w:val="28"/>
          <w:szCs w:val="28"/>
          <w:u w:val="single"/>
          <w:lang w:val="uk-UA" w:eastAsia="ru-RU"/>
        </w:rPr>
        <w:t>листопада</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20</w:t>
      </w:r>
      <w:r w:rsidRPr="0035470C">
        <w:rPr>
          <w:rFonts w:ascii="Times New Roman" w:eastAsia="Times New Roman" w:hAnsi="Times New Roman"/>
          <w:i/>
          <w:sz w:val="28"/>
          <w:szCs w:val="28"/>
          <w:u w:val="single"/>
          <w:lang w:val="uk-UA" w:eastAsia="ru-RU"/>
        </w:rPr>
        <w:t>2</w:t>
      </w:r>
      <w:r w:rsidR="00AB7313">
        <w:rPr>
          <w:rFonts w:ascii="Times New Roman" w:eastAsia="Times New Roman" w:hAnsi="Times New Roman"/>
          <w:i/>
          <w:sz w:val="28"/>
          <w:szCs w:val="28"/>
          <w:u w:val="single"/>
          <w:lang w:val="uk-UA" w:eastAsia="ru-RU"/>
        </w:rPr>
        <w:t>3</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р.</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w:t>
      </w:r>
      <w:r w:rsidR="00700679" w:rsidRPr="0035470C">
        <w:rPr>
          <w:rFonts w:ascii="Times New Roman" w:eastAsia="Times New Roman" w:hAnsi="Times New Roman"/>
          <w:sz w:val="28"/>
          <w:szCs w:val="28"/>
          <w:lang w:val="uk-UA" w:eastAsia="ru-RU"/>
        </w:rPr>
        <w:t xml:space="preserve"> </w:t>
      </w:r>
      <w:r w:rsidR="00700679" w:rsidRPr="0035470C">
        <w:rPr>
          <w:rFonts w:ascii="Times New Roman" w:eastAsia="Times New Roman" w:hAnsi="Times New Roman"/>
          <w:i/>
          <w:sz w:val="28"/>
          <w:szCs w:val="28"/>
          <w:u w:val="single"/>
          <w:lang w:val="uk-UA" w:eastAsia="ru-RU"/>
        </w:rPr>
        <w:t xml:space="preserve"> </w:t>
      </w:r>
      <w:r w:rsidR="000771CD" w:rsidRPr="0035470C">
        <w:rPr>
          <w:rFonts w:ascii="Times New Roman" w:eastAsia="Times New Roman" w:hAnsi="Times New Roman"/>
          <w:i/>
          <w:sz w:val="28"/>
          <w:szCs w:val="28"/>
          <w:u w:val="single"/>
          <w:lang w:val="uk-UA" w:eastAsia="ru-RU"/>
        </w:rPr>
        <w:t>3</w:t>
      </w:r>
      <w:r w:rsidR="00AB7313">
        <w:rPr>
          <w:rFonts w:ascii="Times New Roman" w:eastAsia="Times New Roman" w:hAnsi="Times New Roman"/>
          <w:i/>
          <w:sz w:val="28"/>
          <w:szCs w:val="28"/>
          <w:u w:val="single"/>
          <w:lang w:val="uk-UA" w:eastAsia="ru-RU"/>
        </w:rPr>
        <w:t>69</w:t>
      </w:r>
      <w:r w:rsidRPr="0035470C">
        <w:rPr>
          <w:rFonts w:ascii="Times New Roman" w:eastAsia="Times New Roman" w:hAnsi="Times New Roman"/>
          <w:i/>
          <w:sz w:val="28"/>
          <w:szCs w:val="28"/>
          <w:u w:val="single"/>
          <w:lang w:val="uk-UA" w:eastAsia="ru-RU"/>
        </w:rPr>
        <w:t>-с</w:t>
      </w:r>
    </w:p>
    <w:p w14:paraId="6D0DE911" w14:textId="77777777" w:rsidR="00E95ED5" w:rsidRPr="006E4BF1" w:rsidRDefault="00E95ED5" w:rsidP="00E95ED5">
      <w:pPr>
        <w:spacing w:after="0" w:line="240" w:lineRule="auto"/>
        <w:jc w:val="both"/>
        <w:rPr>
          <w:rFonts w:ascii="Times New Roman" w:eastAsia="Times New Roman" w:hAnsi="Times New Roman"/>
          <w:sz w:val="28"/>
          <w:szCs w:val="28"/>
          <w:lang w:val="uk-UA" w:eastAsia="ru-RU"/>
        </w:rPr>
      </w:pPr>
      <w:r w:rsidRPr="0035470C">
        <w:rPr>
          <w:rFonts w:ascii="Times New Roman" w:eastAsia="Times New Roman" w:hAnsi="Times New Roman"/>
          <w:sz w:val="28"/>
          <w:szCs w:val="28"/>
          <w:lang w:val="uk-UA" w:eastAsia="ru-RU"/>
        </w:rPr>
        <w:t>2.</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Строк</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подання</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здобувачем</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ВО</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роботи</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w:t>
      </w:r>
      <w:r w:rsidR="00AB7313">
        <w:rPr>
          <w:rFonts w:ascii="Times New Roman" w:eastAsia="Times New Roman" w:hAnsi="Times New Roman"/>
          <w:sz w:val="28"/>
          <w:szCs w:val="28"/>
          <w:lang w:val="uk-UA" w:eastAsia="ru-RU"/>
        </w:rPr>
        <w:t>01</w:t>
      </w:r>
      <w:r w:rsidRPr="0035470C">
        <w:rPr>
          <w:rFonts w:ascii="Times New Roman" w:eastAsia="Times New Roman" w:hAnsi="Times New Roman"/>
          <w:sz w:val="28"/>
          <w:szCs w:val="28"/>
          <w:lang w:val="uk-UA" w:eastAsia="ru-RU"/>
        </w:rPr>
        <w:t>”</w:t>
      </w:r>
      <w:r w:rsidR="00700679" w:rsidRPr="0035470C">
        <w:rPr>
          <w:rFonts w:ascii="Times New Roman" w:eastAsia="Times New Roman" w:hAnsi="Times New Roman"/>
          <w:sz w:val="28"/>
          <w:szCs w:val="28"/>
          <w:lang w:val="uk-UA" w:eastAsia="ru-RU"/>
        </w:rPr>
        <w:t xml:space="preserve"> </w:t>
      </w:r>
      <w:r w:rsidR="000F4BEE" w:rsidRPr="0035470C">
        <w:rPr>
          <w:rFonts w:ascii="Times New Roman" w:eastAsia="Times New Roman" w:hAnsi="Times New Roman"/>
          <w:i/>
          <w:sz w:val="28"/>
          <w:szCs w:val="28"/>
          <w:u w:val="single"/>
          <w:lang w:val="uk-UA" w:eastAsia="ru-RU"/>
        </w:rPr>
        <w:t>червня</w:t>
      </w:r>
      <w:r w:rsidR="00700679" w:rsidRPr="0035470C">
        <w:rPr>
          <w:rFonts w:ascii="Times New Roman" w:eastAsia="Times New Roman" w:hAnsi="Times New Roman"/>
          <w:i/>
          <w:sz w:val="28"/>
          <w:szCs w:val="28"/>
          <w:u w:val="single"/>
          <w:lang w:val="uk-UA" w:eastAsia="ru-RU"/>
        </w:rPr>
        <w:t xml:space="preserve"> </w:t>
      </w:r>
      <w:r w:rsidR="00700679" w:rsidRPr="0035470C">
        <w:rPr>
          <w:rFonts w:ascii="Times New Roman" w:eastAsia="Times New Roman" w:hAnsi="Times New Roman"/>
          <w:sz w:val="28"/>
          <w:szCs w:val="28"/>
          <w:lang w:val="uk-UA" w:eastAsia="ru-RU"/>
        </w:rPr>
        <w:t xml:space="preserve"> </w:t>
      </w:r>
      <w:r w:rsidRPr="0035470C">
        <w:rPr>
          <w:rFonts w:ascii="Times New Roman" w:eastAsia="Times New Roman" w:hAnsi="Times New Roman"/>
          <w:sz w:val="28"/>
          <w:szCs w:val="28"/>
          <w:lang w:val="uk-UA" w:eastAsia="ru-RU"/>
        </w:rPr>
        <w:t>20</w:t>
      </w:r>
      <w:r w:rsidRPr="0035470C">
        <w:rPr>
          <w:rFonts w:ascii="Times New Roman" w:eastAsia="Times New Roman" w:hAnsi="Times New Roman"/>
          <w:i/>
          <w:sz w:val="28"/>
          <w:szCs w:val="28"/>
          <w:u w:val="single"/>
          <w:lang w:val="uk-UA" w:eastAsia="ru-RU"/>
        </w:rPr>
        <w:t>2</w:t>
      </w:r>
      <w:r w:rsidR="00AB7313">
        <w:rPr>
          <w:rFonts w:ascii="Times New Roman" w:eastAsia="Times New Roman" w:hAnsi="Times New Roman"/>
          <w:i/>
          <w:sz w:val="28"/>
          <w:szCs w:val="28"/>
          <w:u w:val="single"/>
          <w:lang w:val="uk-UA" w:eastAsia="ru-RU"/>
        </w:rPr>
        <w:t>4</w:t>
      </w:r>
      <w:r w:rsidR="00700679" w:rsidRPr="0035470C">
        <w:rPr>
          <w:rFonts w:ascii="Times New Roman" w:eastAsia="Times New Roman" w:hAnsi="Times New Roman"/>
          <w:i/>
          <w:sz w:val="28"/>
          <w:szCs w:val="28"/>
          <w:lang w:val="uk-UA" w:eastAsia="ru-RU"/>
        </w:rPr>
        <w:t xml:space="preserve"> </w:t>
      </w:r>
      <w:r w:rsidRPr="0035470C">
        <w:rPr>
          <w:rFonts w:ascii="Times New Roman" w:eastAsia="Times New Roman" w:hAnsi="Times New Roman"/>
          <w:sz w:val="28"/>
          <w:szCs w:val="28"/>
          <w:lang w:val="uk-UA" w:eastAsia="ru-RU"/>
        </w:rPr>
        <w:t>р.</w:t>
      </w:r>
    </w:p>
    <w:p w14:paraId="49B3338D" w14:textId="77777777" w:rsidR="00E95ED5" w:rsidRPr="00D16711" w:rsidRDefault="00E95ED5" w:rsidP="00E95ED5">
      <w:pPr>
        <w:autoSpaceDE w:val="0"/>
        <w:autoSpaceDN w:val="0"/>
        <w:adjustRightInd w:val="0"/>
        <w:spacing w:after="0" w:line="240" w:lineRule="auto"/>
        <w:jc w:val="both"/>
        <w:rPr>
          <w:rFonts w:ascii="Times New Roman" w:eastAsia="Times New Roman" w:hAnsi="Times New Roman"/>
          <w:sz w:val="28"/>
          <w:szCs w:val="28"/>
          <w:lang w:val="ru-RU" w:eastAsia="ru-RU"/>
        </w:rPr>
      </w:pPr>
      <w:r w:rsidRPr="006E4BF1">
        <w:rPr>
          <w:rFonts w:ascii="Times New Roman" w:eastAsia="Times New Roman" w:hAnsi="Times New Roman"/>
          <w:sz w:val="28"/>
          <w:szCs w:val="28"/>
          <w:lang w:val="uk-UA" w:eastAsia="ru-RU"/>
        </w:rPr>
        <w:t>3.</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Вихідні</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дані</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до</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роботи:</w:t>
      </w:r>
      <w:r w:rsidR="00700679">
        <w:rPr>
          <w:rFonts w:ascii="Times New Roman" w:eastAsia="Times New Roman" w:hAnsi="Times New Roman"/>
          <w:sz w:val="28"/>
          <w:szCs w:val="28"/>
          <w:lang w:val="uk-UA" w:eastAsia="ru-RU"/>
        </w:rPr>
        <w:t xml:space="preserve"> </w:t>
      </w:r>
      <w:r w:rsidR="00D16711" w:rsidRPr="00D16711">
        <w:rPr>
          <w:rFonts w:ascii="Times New Roman" w:eastAsia="Times New Roman" w:hAnsi="Times New Roman"/>
          <w:sz w:val="28"/>
          <w:szCs w:val="28"/>
          <w:u w:val="single"/>
          <w:lang w:val="ru-RU" w:eastAsia="ru-RU"/>
        </w:rPr>
        <w:t>статистичні дані та внутрішня документація готелю «</w:t>
      </w:r>
      <w:r w:rsidR="00D16711" w:rsidRPr="00D16711">
        <w:rPr>
          <w:rFonts w:ascii="Times New Roman" w:eastAsia="Times New Roman" w:hAnsi="Times New Roman"/>
          <w:sz w:val="28"/>
          <w:szCs w:val="28"/>
          <w:u w:val="single"/>
          <w:lang w:eastAsia="ru-RU"/>
        </w:rPr>
        <w:t>Optima</w:t>
      </w:r>
      <w:r w:rsidR="00D16711" w:rsidRPr="00D16711">
        <w:rPr>
          <w:rFonts w:ascii="Times New Roman" w:eastAsia="Times New Roman" w:hAnsi="Times New Roman"/>
          <w:sz w:val="28"/>
          <w:szCs w:val="28"/>
          <w:u w:val="single"/>
          <w:lang w:val="ru-RU" w:eastAsia="ru-RU"/>
        </w:rPr>
        <w:t xml:space="preserve"> </w:t>
      </w:r>
      <w:r w:rsidR="00D16711" w:rsidRPr="00D16711">
        <w:rPr>
          <w:rFonts w:ascii="Times New Roman" w:eastAsia="Times New Roman" w:hAnsi="Times New Roman"/>
          <w:sz w:val="28"/>
          <w:szCs w:val="28"/>
          <w:u w:val="single"/>
          <w:lang w:eastAsia="ru-RU"/>
        </w:rPr>
        <w:t>Collection</w:t>
      </w:r>
      <w:r w:rsidR="00D16711" w:rsidRPr="00D16711">
        <w:rPr>
          <w:rFonts w:ascii="Times New Roman" w:eastAsia="Times New Roman" w:hAnsi="Times New Roman"/>
          <w:sz w:val="28"/>
          <w:szCs w:val="28"/>
          <w:u w:val="single"/>
          <w:lang w:val="ru-RU" w:eastAsia="ru-RU"/>
        </w:rPr>
        <w:t xml:space="preserve"> Аврора Кривий Ріг», результати опитування персоналу та гостей, наукові публікації з питань управління конфліктами в готельному бізнес</w:t>
      </w:r>
    </w:p>
    <w:p w14:paraId="7ACD8428" w14:textId="77777777" w:rsidR="00E95ED5" w:rsidRPr="006E4BF1" w:rsidRDefault="00E95ED5" w:rsidP="00E95ED5">
      <w:pPr>
        <w:spacing w:after="0" w:line="240" w:lineRule="auto"/>
        <w:jc w:val="both"/>
        <w:rPr>
          <w:rFonts w:ascii="Times New Roman" w:eastAsia="Times New Roman" w:hAnsi="Times New Roman"/>
          <w:sz w:val="28"/>
          <w:szCs w:val="28"/>
          <w:lang w:val="uk-UA" w:eastAsia="ru-RU"/>
        </w:rPr>
      </w:pPr>
      <w:r w:rsidRPr="006E4BF1">
        <w:rPr>
          <w:rFonts w:ascii="Times New Roman" w:eastAsia="Times New Roman" w:hAnsi="Times New Roman"/>
          <w:sz w:val="28"/>
          <w:szCs w:val="28"/>
          <w:lang w:val="uk-UA" w:eastAsia="ru-RU"/>
        </w:rPr>
        <w:t>4.</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Зміст</w:t>
      </w:r>
      <w:r w:rsidR="00700679">
        <w:rPr>
          <w:rFonts w:ascii="Times New Roman" w:eastAsia="Times New Roman" w:hAnsi="Times New Roman"/>
          <w:sz w:val="28"/>
          <w:szCs w:val="28"/>
          <w:lang w:val="uk-UA" w:eastAsia="ru-RU"/>
        </w:rPr>
        <w:t xml:space="preserve"> </w:t>
      </w:r>
      <w:r w:rsidRPr="006E4BF1">
        <w:rPr>
          <w:rFonts w:ascii="Times New Roman" w:eastAsia="Times New Roman" w:hAnsi="Times New Roman"/>
          <w:sz w:val="28"/>
          <w:szCs w:val="28"/>
          <w:lang w:val="uk-UA" w:eastAsia="ru-RU"/>
        </w:rPr>
        <w:t>(</w:t>
      </w:r>
      <w:r w:rsidRPr="006E4BF1">
        <w:rPr>
          <w:rFonts w:ascii="Times New Roman" w:eastAsia="Times New Roman" w:hAnsi="Times New Roman"/>
          <w:sz w:val="24"/>
          <w:szCs w:val="24"/>
          <w:lang w:val="uk-UA" w:eastAsia="ru-RU"/>
        </w:rPr>
        <w:t>перелік</w:t>
      </w:r>
      <w:r w:rsidR="00700679">
        <w:rPr>
          <w:rFonts w:ascii="Times New Roman" w:eastAsia="Times New Roman" w:hAnsi="Times New Roman"/>
          <w:sz w:val="24"/>
          <w:szCs w:val="24"/>
          <w:lang w:val="uk-UA" w:eastAsia="ru-RU"/>
        </w:rPr>
        <w:t xml:space="preserve"> </w:t>
      </w:r>
      <w:r w:rsidRPr="006E4BF1">
        <w:rPr>
          <w:rFonts w:ascii="Times New Roman" w:eastAsia="Times New Roman" w:hAnsi="Times New Roman"/>
          <w:sz w:val="24"/>
          <w:szCs w:val="24"/>
          <w:lang w:val="uk-UA" w:eastAsia="ru-RU"/>
        </w:rPr>
        <w:t>питань,</w:t>
      </w:r>
      <w:r w:rsidR="00700679">
        <w:rPr>
          <w:rFonts w:ascii="Times New Roman" w:eastAsia="Times New Roman" w:hAnsi="Times New Roman"/>
          <w:sz w:val="24"/>
          <w:szCs w:val="24"/>
          <w:lang w:val="uk-UA" w:eastAsia="ru-RU"/>
        </w:rPr>
        <w:t xml:space="preserve"> </w:t>
      </w:r>
      <w:r w:rsidRPr="006E4BF1">
        <w:rPr>
          <w:rFonts w:ascii="Times New Roman" w:eastAsia="Times New Roman" w:hAnsi="Times New Roman"/>
          <w:sz w:val="24"/>
          <w:szCs w:val="24"/>
          <w:lang w:val="uk-UA" w:eastAsia="ru-RU"/>
        </w:rPr>
        <w:t>які</w:t>
      </w:r>
      <w:r w:rsidR="00700679">
        <w:rPr>
          <w:rFonts w:ascii="Times New Roman" w:eastAsia="Times New Roman" w:hAnsi="Times New Roman"/>
          <w:sz w:val="24"/>
          <w:szCs w:val="24"/>
          <w:lang w:val="uk-UA" w:eastAsia="ru-RU"/>
        </w:rPr>
        <w:t xml:space="preserve"> </w:t>
      </w:r>
      <w:r w:rsidRPr="006E4BF1">
        <w:rPr>
          <w:rFonts w:ascii="Times New Roman" w:eastAsia="Times New Roman" w:hAnsi="Times New Roman"/>
          <w:sz w:val="24"/>
          <w:szCs w:val="24"/>
          <w:lang w:val="uk-UA" w:eastAsia="ru-RU"/>
        </w:rPr>
        <w:t>потрібно</w:t>
      </w:r>
      <w:r w:rsidR="00700679">
        <w:rPr>
          <w:rFonts w:ascii="Times New Roman" w:eastAsia="Times New Roman" w:hAnsi="Times New Roman"/>
          <w:sz w:val="24"/>
          <w:szCs w:val="24"/>
          <w:lang w:val="uk-UA" w:eastAsia="ru-RU"/>
        </w:rPr>
        <w:t xml:space="preserve"> </w:t>
      </w:r>
      <w:r w:rsidRPr="006E4BF1">
        <w:rPr>
          <w:rFonts w:ascii="Times New Roman" w:eastAsia="Times New Roman" w:hAnsi="Times New Roman"/>
          <w:sz w:val="24"/>
          <w:szCs w:val="24"/>
          <w:lang w:val="uk-UA" w:eastAsia="ru-RU"/>
        </w:rPr>
        <w:t>розробити</w:t>
      </w:r>
      <w:r w:rsidRPr="006E4BF1">
        <w:rPr>
          <w:rFonts w:ascii="Times New Roman" w:eastAsia="Times New Roman" w:hAnsi="Times New Roman"/>
          <w:sz w:val="28"/>
          <w:szCs w:val="28"/>
          <w:lang w:val="uk-UA" w:eastAsia="ru-RU"/>
        </w:rPr>
        <w:t>):</w:t>
      </w:r>
    </w:p>
    <w:p w14:paraId="410654FD" w14:textId="77777777" w:rsidR="00F85460" w:rsidRDefault="00F85460" w:rsidP="00D16711">
      <w:pPr>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т</w:t>
      </w:r>
      <w:r w:rsidRPr="00F85460">
        <w:rPr>
          <w:rFonts w:ascii="Times New Roman" w:hAnsi="Times New Roman" w:cs="Times New Roman"/>
          <w:sz w:val="28"/>
          <w:szCs w:val="28"/>
          <w:u w:val="single"/>
          <w:lang w:val="uk-UA"/>
        </w:rPr>
        <w:t>еоретико-методичні основи управління конфліктами в з</w:t>
      </w:r>
      <w:r>
        <w:rPr>
          <w:rFonts w:ascii="Times New Roman" w:hAnsi="Times New Roman" w:cs="Times New Roman"/>
          <w:sz w:val="28"/>
          <w:szCs w:val="28"/>
          <w:u w:val="single"/>
          <w:lang w:val="uk-UA"/>
        </w:rPr>
        <w:t>акладах готельного господарства, а</w:t>
      </w:r>
      <w:r w:rsidRPr="00F85460">
        <w:rPr>
          <w:rFonts w:ascii="Times New Roman" w:hAnsi="Times New Roman" w:cs="Times New Roman"/>
          <w:sz w:val="28"/>
          <w:szCs w:val="28"/>
          <w:u w:val="single"/>
          <w:lang w:val="uk-UA"/>
        </w:rPr>
        <w:t>наліз системи управління конфліктами в ТОВ «Філософія гостинності» готель «Optima Collection Аврора Кривий Ріг»</w:t>
      </w:r>
      <w:r>
        <w:rPr>
          <w:rFonts w:ascii="Times New Roman" w:hAnsi="Times New Roman" w:cs="Times New Roman"/>
          <w:sz w:val="28"/>
          <w:szCs w:val="28"/>
          <w:u w:val="single"/>
          <w:lang w:val="uk-UA"/>
        </w:rPr>
        <w:t>, в</w:t>
      </w:r>
      <w:r w:rsidRPr="00F85460">
        <w:rPr>
          <w:rFonts w:ascii="Times New Roman" w:hAnsi="Times New Roman" w:cs="Times New Roman"/>
          <w:sz w:val="28"/>
          <w:szCs w:val="28"/>
          <w:u w:val="single"/>
          <w:lang w:val="uk-UA"/>
        </w:rPr>
        <w:t>исновки та рекомендації</w:t>
      </w:r>
      <w:r>
        <w:rPr>
          <w:rFonts w:ascii="Times New Roman" w:hAnsi="Times New Roman" w:cs="Times New Roman"/>
          <w:sz w:val="28"/>
          <w:szCs w:val="28"/>
          <w:u w:val="single"/>
          <w:lang w:val="uk-UA"/>
        </w:rPr>
        <w:t xml:space="preserve"> щодо </w:t>
      </w:r>
      <w:r w:rsidRPr="00F85460">
        <w:rPr>
          <w:rFonts w:ascii="Times New Roman" w:hAnsi="Times New Roman" w:cs="Times New Roman"/>
          <w:sz w:val="28"/>
          <w:szCs w:val="28"/>
          <w:u w:val="single"/>
          <w:lang w:val="uk-UA"/>
        </w:rPr>
        <w:t>системи управління конфліктами в ТОВ «Філософія гостинності» готель «Optima Collection Аврора Кривий Ріг»</w:t>
      </w:r>
    </w:p>
    <w:p w14:paraId="63D91086" w14:textId="20C502BA" w:rsidR="00E95ED5" w:rsidRPr="002C6D4E" w:rsidRDefault="00E95ED5" w:rsidP="00D16711">
      <w:pPr>
        <w:jc w:val="both"/>
        <w:rPr>
          <w:rFonts w:ascii="Times New Roman" w:hAnsi="Times New Roman"/>
          <w:sz w:val="24"/>
          <w:szCs w:val="24"/>
          <w:lang w:val="uk-UA"/>
        </w:rPr>
      </w:pPr>
      <w:r w:rsidRPr="002C6D4E">
        <w:rPr>
          <w:rFonts w:ascii="Times New Roman" w:eastAsia="Times New Roman" w:hAnsi="Times New Roman"/>
          <w:sz w:val="28"/>
          <w:szCs w:val="28"/>
          <w:lang w:val="uk-UA" w:eastAsia="ru-RU"/>
        </w:rPr>
        <w:lastRenderedPageBreak/>
        <w:t>5.</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Перелік</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графічного</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матеріалу</w:t>
      </w:r>
      <w:r w:rsidR="00700679" w:rsidRPr="002C6D4E">
        <w:rPr>
          <w:rFonts w:ascii="Times New Roman" w:eastAsia="Times New Roman" w:hAnsi="Times New Roman"/>
          <w:sz w:val="28"/>
          <w:szCs w:val="28"/>
          <w:lang w:val="uk-UA" w:eastAsia="ru-RU"/>
        </w:rPr>
        <w:t xml:space="preserve"> </w:t>
      </w:r>
      <w:r w:rsidRPr="002C6D4E">
        <w:rPr>
          <w:rFonts w:ascii="Times New Roman" w:hAnsi="Times New Roman"/>
          <w:sz w:val="28"/>
          <w:lang w:val="uk-UA"/>
        </w:rPr>
        <w:t>(</w:t>
      </w:r>
      <w:r w:rsidRPr="002C6D4E">
        <w:rPr>
          <w:rFonts w:ascii="Times New Roman" w:hAnsi="Times New Roman"/>
          <w:sz w:val="24"/>
          <w:szCs w:val="24"/>
          <w:lang w:val="uk-UA"/>
        </w:rPr>
        <w:t>з</w:t>
      </w:r>
      <w:r w:rsidR="00700679" w:rsidRPr="002C6D4E">
        <w:rPr>
          <w:rFonts w:ascii="Times New Roman" w:hAnsi="Times New Roman"/>
          <w:sz w:val="24"/>
          <w:szCs w:val="24"/>
          <w:lang w:val="uk-UA"/>
        </w:rPr>
        <w:t xml:space="preserve"> </w:t>
      </w:r>
      <w:r w:rsidRPr="002C6D4E">
        <w:rPr>
          <w:rFonts w:ascii="Times New Roman" w:hAnsi="Times New Roman"/>
          <w:sz w:val="24"/>
          <w:szCs w:val="24"/>
          <w:lang w:val="uk-UA"/>
        </w:rPr>
        <w:t>точним</w:t>
      </w:r>
      <w:r w:rsidR="00700679" w:rsidRPr="002C6D4E">
        <w:rPr>
          <w:rFonts w:ascii="Times New Roman" w:hAnsi="Times New Roman"/>
          <w:sz w:val="24"/>
          <w:szCs w:val="24"/>
          <w:lang w:val="uk-UA"/>
        </w:rPr>
        <w:t xml:space="preserve"> </w:t>
      </w:r>
      <w:r w:rsidRPr="002C6D4E">
        <w:rPr>
          <w:rFonts w:ascii="Times New Roman" w:hAnsi="Times New Roman"/>
          <w:sz w:val="24"/>
          <w:szCs w:val="24"/>
          <w:lang w:val="uk-UA"/>
        </w:rPr>
        <w:t>зазначенням</w:t>
      </w:r>
      <w:r w:rsidR="00700679" w:rsidRPr="002C6D4E">
        <w:rPr>
          <w:rFonts w:ascii="Times New Roman" w:hAnsi="Times New Roman"/>
          <w:sz w:val="24"/>
          <w:szCs w:val="24"/>
          <w:lang w:val="uk-UA"/>
        </w:rPr>
        <w:t xml:space="preserve"> </w:t>
      </w:r>
      <w:r w:rsidRPr="002C6D4E">
        <w:rPr>
          <w:rFonts w:ascii="Times New Roman" w:hAnsi="Times New Roman"/>
          <w:sz w:val="24"/>
          <w:szCs w:val="24"/>
          <w:lang w:val="uk-UA"/>
        </w:rPr>
        <w:t>обов’язкових</w:t>
      </w:r>
      <w:r w:rsidR="00700679" w:rsidRPr="002C6D4E">
        <w:rPr>
          <w:rFonts w:ascii="Times New Roman" w:hAnsi="Times New Roman"/>
          <w:sz w:val="24"/>
          <w:szCs w:val="24"/>
          <w:lang w:val="uk-UA"/>
        </w:rPr>
        <w:t xml:space="preserve"> </w:t>
      </w:r>
      <w:r w:rsidRPr="002C6D4E">
        <w:rPr>
          <w:rFonts w:ascii="Times New Roman" w:hAnsi="Times New Roman"/>
          <w:sz w:val="24"/>
          <w:szCs w:val="24"/>
          <w:lang w:val="uk-UA"/>
        </w:rPr>
        <w:t>креслень).</w:t>
      </w:r>
    </w:p>
    <w:p w14:paraId="195BCB56" w14:textId="77777777" w:rsidR="009D30AF" w:rsidRPr="002A59B6" w:rsidRDefault="002A59B6" w:rsidP="009D30AF">
      <w:pPr>
        <w:spacing w:after="0" w:line="240" w:lineRule="auto"/>
        <w:jc w:val="both"/>
        <w:rPr>
          <w:rFonts w:ascii="Times New Roman" w:eastAsia="Times New Roman" w:hAnsi="Times New Roman"/>
          <w:sz w:val="28"/>
          <w:szCs w:val="28"/>
          <w:lang w:val="uk-UA" w:eastAsia="ru-RU"/>
        </w:rPr>
      </w:pPr>
      <w:r w:rsidRPr="002A59B6">
        <w:rPr>
          <w:rFonts w:ascii="Times New Roman" w:eastAsia="Times New Roman" w:hAnsi="Times New Roman"/>
          <w:sz w:val="28"/>
          <w:szCs w:val="28"/>
          <w:u w:val="single"/>
          <w:lang w:val="uk-UA" w:eastAsia="ru-RU"/>
        </w:rPr>
        <w:t>Графічні матеріали включають таблиці з показниками діяльності готелю, персоналу, оплати праці та продуктивності за 2019-2023 роки. Також планується рисунок структури управління та таблиці, що аналізують фактори, частоту, причини і вплив конфліктів, їх розподіл за відділами, а також методи управління конфліктами в готелі «Optima Collection Аврора Кривий Ріг».</w:t>
      </w:r>
    </w:p>
    <w:p w14:paraId="71944FDF" w14:textId="77777777" w:rsidR="00E95ED5" w:rsidRPr="002C6D4E" w:rsidRDefault="009D30AF" w:rsidP="009D30AF">
      <w:pPr>
        <w:spacing w:after="0" w:line="240" w:lineRule="auto"/>
        <w:jc w:val="both"/>
        <w:rPr>
          <w:rFonts w:ascii="Times New Roman" w:eastAsia="Times New Roman" w:hAnsi="Times New Roman"/>
          <w:sz w:val="28"/>
          <w:szCs w:val="28"/>
          <w:lang w:val="uk-UA" w:eastAsia="ru-RU"/>
        </w:rPr>
      </w:pPr>
      <w:r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(За</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потреби</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зазначаються</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П.І.</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по</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Б.</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консультантів</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за</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розділами</w:t>
      </w:r>
      <w:r w:rsidR="00700679" w:rsidRPr="002C6D4E">
        <w:rPr>
          <w:rFonts w:ascii="Times New Roman" w:hAnsi="Times New Roman"/>
          <w:sz w:val="24"/>
          <w:szCs w:val="24"/>
          <w:lang w:val="uk-UA"/>
        </w:rPr>
        <w:t xml:space="preserve"> </w:t>
      </w:r>
      <w:r w:rsidR="00E95ED5" w:rsidRPr="002C6D4E">
        <w:rPr>
          <w:rFonts w:ascii="Times New Roman" w:hAnsi="Times New Roman"/>
          <w:sz w:val="24"/>
          <w:szCs w:val="24"/>
          <w:lang w:val="uk-UA"/>
        </w:rPr>
        <w:t>роботи</w:t>
      </w:r>
      <w:r w:rsidR="00E95ED5" w:rsidRPr="002C6D4E">
        <w:rPr>
          <w:rFonts w:ascii="Times New Roman" w:hAnsi="Times New Roman"/>
          <w:sz w:val="28"/>
          <w:lang w:val="uk-UA"/>
        </w:rPr>
        <w:t>)</w:t>
      </w:r>
    </w:p>
    <w:p w14:paraId="61C90F9A" w14:textId="77777777" w:rsidR="00E95ED5" w:rsidRPr="002C6D4E" w:rsidRDefault="009D30AF" w:rsidP="00E95ED5">
      <w:pPr>
        <w:spacing w:after="0" w:line="240" w:lineRule="auto"/>
        <w:jc w:val="both"/>
        <w:rPr>
          <w:rFonts w:ascii="Times New Roman" w:eastAsia="Times New Roman" w:hAnsi="Times New Roman"/>
          <w:sz w:val="28"/>
          <w:szCs w:val="28"/>
          <w:lang w:val="uk-UA" w:eastAsia="ru-RU"/>
        </w:rPr>
      </w:pPr>
      <w:r w:rsidRPr="002C6D4E">
        <w:rPr>
          <w:rFonts w:ascii="Times New Roman" w:eastAsia="Times New Roman" w:hAnsi="Times New Roman"/>
          <w:sz w:val="28"/>
          <w:szCs w:val="28"/>
          <w:lang w:val="uk-UA" w:eastAsia="ru-RU"/>
        </w:rPr>
        <w:t>______________________________________</w:t>
      </w:r>
      <w:r w:rsidR="002A59B6">
        <w:rPr>
          <w:rFonts w:ascii="Times New Roman" w:eastAsia="Times New Roman" w:hAnsi="Times New Roman"/>
          <w:sz w:val="28"/>
          <w:szCs w:val="28"/>
          <w:lang w:val="uk-UA" w:eastAsia="ru-RU"/>
        </w:rPr>
        <w:t>_______________________________</w:t>
      </w:r>
    </w:p>
    <w:p w14:paraId="79686EDE" w14:textId="77777777" w:rsidR="00E95ED5" w:rsidRPr="002C6D4E" w:rsidRDefault="00E95ED5" w:rsidP="00E95ED5">
      <w:pPr>
        <w:spacing w:after="0" w:line="240" w:lineRule="auto"/>
        <w:jc w:val="both"/>
        <w:rPr>
          <w:rFonts w:ascii="Times New Roman" w:eastAsia="Times New Roman" w:hAnsi="Times New Roman"/>
          <w:sz w:val="28"/>
          <w:szCs w:val="28"/>
          <w:lang w:val="uk-UA" w:eastAsia="ru-RU"/>
        </w:rPr>
      </w:pPr>
      <w:r w:rsidRPr="002C6D4E">
        <w:rPr>
          <w:rFonts w:ascii="Times New Roman" w:eastAsia="Times New Roman" w:hAnsi="Times New Roman"/>
          <w:sz w:val="28"/>
          <w:szCs w:val="28"/>
          <w:lang w:val="uk-UA" w:eastAsia="ru-RU"/>
        </w:rPr>
        <w:t>6.</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Дата</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видачі</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завдання:</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w:t>
      </w:r>
      <w:r w:rsidR="00ED1C73" w:rsidRPr="002C6D4E">
        <w:rPr>
          <w:rFonts w:ascii="Times New Roman" w:eastAsia="Times New Roman" w:hAnsi="Times New Roman"/>
          <w:sz w:val="28"/>
          <w:szCs w:val="28"/>
          <w:lang w:val="uk-UA" w:eastAsia="ru-RU"/>
        </w:rPr>
        <w:t>2</w:t>
      </w:r>
      <w:r w:rsidR="00AB7313" w:rsidRPr="002C6D4E">
        <w:rPr>
          <w:rFonts w:ascii="Times New Roman" w:eastAsia="Times New Roman" w:hAnsi="Times New Roman"/>
          <w:sz w:val="28"/>
          <w:szCs w:val="28"/>
          <w:lang w:val="uk-UA" w:eastAsia="ru-RU"/>
        </w:rPr>
        <w:t>0</w:t>
      </w:r>
      <w:r w:rsidRPr="002C6D4E">
        <w:rPr>
          <w:rFonts w:ascii="Times New Roman" w:eastAsia="Times New Roman" w:hAnsi="Times New Roman"/>
          <w:sz w:val="28"/>
          <w:szCs w:val="28"/>
          <w:lang w:val="uk-UA" w:eastAsia="ru-RU"/>
        </w:rPr>
        <w:t>»</w:t>
      </w:r>
      <w:r w:rsidR="00700679" w:rsidRPr="002C6D4E">
        <w:rPr>
          <w:rFonts w:ascii="Times New Roman" w:eastAsia="Times New Roman" w:hAnsi="Times New Roman"/>
          <w:sz w:val="28"/>
          <w:szCs w:val="28"/>
          <w:lang w:val="uk-UA" w:eastAsia="ru-RU"/>
        </w:rPr>
        <w:t xml:space="preserve"> </w:t>
      </w:r>
      <w:r w:rsidR="001B72FA" w:rsidRPr="002C6D4E">
        <w:rPr>
          <w:rFonts w:ascii="Times New Roman" w:eastAsia="Times New Roman" w:hAnsi="Times New Roman"/>
          <w:i/>
          <w:sz w:val="28"/>
          <w:szCs w:val="28"/>
          <w:u w:val="single"/>
          <w:lang w:val="uk-UA" w:eastAsia="ru-RU"/>
        </w:rPr>
        <w:t xml:space="preserve">листопада </w:t>
      </w:r>
      <w:r w:rsidR="00700679" w:rsidRPr="002C6D4E">
        <w:rPr>
          <w:rFonts w:ascii="Times New Roman" w:eastAsia="Times New Roman" w:hAnsi="Times New Roman"/>
          <w:i/>
          <w:sz w:val="28"/>
          <w:szCs w:val="28"/>
          <w:u w:val="single"/>
          <w:lang w:val="uk-UA" w:eastAsia="ru-RU"/>
        </w:rPr>
        <w:t xml:space="preserve"> </w:t>
      </w:r>
      <w:r w:rsidRPr="002C6D4E">
        <w:rPr>
          <w:rFonts w:ascii="Times New Roman" w:eastAsia="Times New Roman" w:hAnsi="Times New Roman"/>
          <w:sz w:val="28"/>
          <w:szCs w:val="28"/>
          <w:lang w:val="uk-UA" w:eastAsia="ru-RU"/>
        </w:rPr>
        <w:t>202</w:t>
      </w:r>
      <w:r w:rsidR="00AB7313" w:rsidRPr="002C6D4E">
        <w:rPr>
          <w:rFonts w:ascii="Times New Roman" w:eastAsia="Times New Roman" w:hAnsi="Times New Roman"/>
          <w:sz w:val="28"/>
          <w:szCs w:val="28"/>
          <w:lang w:val="uk-UA" w:eastAsia="ru-RU"/>
        </w:rPr>
        <w:t>3</w:t>
      </w:r>
      <w:r w:rsidR="00700679" w:rsidRPr="002C6D4E">
        <w:rPr>
          <w:rFonts w:ascii="Times New Roman" w:eastAsia="Times New Roman" w:hAnsi="Times New Roman"/>
          <w:sz w:val="28"/>
          <w:szCs w:val="28"/>
          <w:lang w:val="uk-UA" w:eastAsia="ru-RU"/>
        </w:rPr>
        <w:t xml:space="preserve"> </w:t>
      </w:r>
      <w:r w:rsidR="002A59B6">
        <w:rPr>
          <w:rFonts w:ascii="Times New Roman" w:eastAsia="Times New Roman" w:hAnsi="Times New Roman"/>
          <w:sz w:val="28"/>
          <w:szCs w:val="28"/>
          <w:lang w:val="uk-UA" w:eastAsia="ru-RU"/>
        </w:rPr>
        <w:t>р.</w:t>
      </w:r>
    </w:p>
    <w:p w14:paraId="36723861" w14:textId="77777777" w:rsidR="00E95ED5" w:rsidRPr="002C6D4E" w:rsidRDefault="00E95ED5" w:rsidP="00E95ED5">
      <w:pPr>
        <w:spacing w:after="0" w:line="240" w:lineRule="auto"/>
        <w:jc w:val="both"/>
        <w:rPr>
          <w:rFonts w:ascii="Times New Roman" w:eastAsia="Times New Roman" w:hAnsi="Times New Roman"/>
          <w:sz w:val="28"/>
          <w:szCs w:val="28"/>
          <w:u w:val="single"/>
          <w:lang w:val="uk-UA" w:eastAsia="ru-RU"/>
        </w:rPr>
      </w:pPr>
      <w:r w:rsidRPr="002C6D4E">
        <w:rPr>
          <w:rFonts w:ascii="Times New Roman" w:eastAsia="Times New Roman" w:hAnsi="Times New Roman"/>
          <w:sz w:val="28"/>
          <w:szCs w:val="28"/>
          <w:lang w:val="uk-UA" w:eastAsia="ru-RU"/>
        </w:rPr>
        <w:t>7.</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Календарний</w:t>
      </w:r>
      <w:r w:rsidR="00700679" w:rsidRPr="002C6D4E">
        <w:rPr>
          <w:rFonts w:ascii="Times New Roman" w:eastAsia="Times New Roman" w:hAnsi="Times New Roman"/>
          <w:sz w:val="28"/>
          <w:szCs w:val="28"/>
          <w:lang w:val="uk-UA" w:eastAsia="ru-RU"/>
        </w:rPr>
        <w:t xml:space="preserve"> </w:t>
      </w:r>
      <w:r w:rsidRPr="002C6D4E">
        <w:rPr>
          <w:rFonts w:ascii="Times New Roman" w:eastAsia="Times New Roman" w:hAnsi="Times New Roman"/>
          <w:sz w:val="28"/>
          <w:szCs w:val="28"/>
          <w:lang w:val="uk-UA" w:eastAsia="ru-RU"/>
        </w:rPr>
        <w:t>план</w:t>
      </w:r>
    </w:p>
    <w:p w14:paraId="56E9B349" w14:textId="77777777" w:rsidR="00E95ED5" w:rsidRPr="002C6D4E" w:rsidRDefault="00E95ED5" w:rsidP="00E95ED5">
      <w:pPr>
        <w:spacing w:after="0" w:line="240" w:lineRule="auto"/>
        <w:jc w:val="both"/>
        <w:rPr>
          <w:rFonts w:ascii="Times New Roman" w:eastAsia="Times New Roman" w:hAnsi="Times New Roman"/>
          <w:sz w:val="16"/>
          <w:szCs w:val="28"/>
          <w:lang w:val="uk-UA" w:eastAsia="ru-RU"/>
        </w:rPr>
      </w:pPr>
    </w:p>
    <w:tbl>
      <w:tblPr>
        <w:tblW w:w="10313" w:type="dxa"/>
        <w:tblInd w:w="-5" w:type="dxa"/>
        <w:tblLayout w:type="fixed"/>
        <w:tblLook w:val="04A0" w:firstRow="1" w:lastRow="0" w:firstColumn="1" w:lastColumn="0" w:noHBand="0" w:noVBand="1"/>
      </w:tblPr>
      <w:tblGrid>
        <w:gridCol w:w="567"/>
        <w:gridCol w:w="5529"/>
        <w:gridCol w:w="1984"/>
        <w:gridCol w:w="2233"/>
      </w:tblGrid>
      <w:tr w:rsidR="00E95ED5" w:rsidRPr="002C6D4E" w14:paraId="319F5D02" w14:textId="77777777" w:rsidTr="002A59B6">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8FCD63" w14:textId="77777777" w:rsidR="00E95ED5" w:rsidRPr="002C6D4E" w:rsidRDefault="00E95ED5" w:rsidP="00E95ED5">
            <w:pPr>
              <w:autoSpaceDE w:val="0"/>
              <w:autoSpaceDN w:val="0"/>
              <w:adjustRightInd w:val="0"/>
              <w:spacing w:after="0" w:line="240" w:lineRule="auto"/>
              <w:jc w:val="center"/>
              <w:rPr>
                <w:rFonts w:ascii="Times New Roman" w:eastAsia="Times New Roman" w:hAnsi="Times New Roman"/>
                <w:sz w:val="28"/>
                <w:szCs w:val="28"/>
                <w:lang w:val="uk-UA"/>
              </w:rPr>
            </w:pPr>
            <w:r w:rsidRPr="002C6D4E">
              <w:rPr>
                <w:rFonts w:ascii="Times New Roman" w:eastAsia="Times New Roman" w:hAnsi="Times New Roman"/>
                <w:sz w:val="28"/>
                <w:szCs w:val="28"/>
                <w:lang w:val="uk-UA"/>
              </w:rPr>
              <w:t>№</w:t>
            </w:r>
          </w:p>
          <w:p w14:paraId="4DC72EF3" w14:textId="77777777" w:rsidR="00E95ED5" w:rsidRPr="002C6D4E" w:rsidRDefault="00E95ED5" w:rsidP="00E95ED5">
            <w:pPr>
              <w:autoSpaceDE w:val="0"/>
              <w:autoSpaceDN w:val="0"/>
              <w:adjustRightInd w:val="0"/>
              <w:spacing w:after="0" w:line="240" w:lineRule="auto"/>
              <w:jc w:val="center"/>
              <w:rPr>
                <w:rFonts w:ascii="Times New Roman" w:eastAsia="Times New Roman" w:hAnsi="Times New Roman"/>
                <w:sz w:val="28"/>
                <w:lang w:val="uk-UA"/>
              </w:rPr>
            </w:pPr>
            <w:r w:rsidRPr="002C6D4E">
              <w:rPr>
                <w:rFonts w:ascii="Times New Roman" w:eastAsia="Times New Roman" w:hAnsi="Times New Roman"/>
                <w:sz w:val="28"/>
                <w:szCs w:val="28"/>
                <w:lang w:val="uk-UA"/>
              </w:rPr>
              <w:t>з/п</w:t>
            </w:r>
          </w:p>
        </w:tc>
        <w:tc>
          <w:tcPr>
            <w:tcW w:w="55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60EDE7" w14:textId="77777777" w:rsidR="00E95ED5" w:rsidRPr="002C6D4E" w:rsidRDefault="00E95ED5" w:rsidP="00E95ED5">
            <w:pPr>
              <w:autoSpaceDE w:val="0"/>
              <w:autoSpaceDN w:val="0"/>
              <w:adjustRightInd w:val="0"/>
              <w:spacing w:after="0" w:line="240" w:lineRule="auto"/>
              <w:jc w:val="center"/>
              <w:rPr>
                <w:rFonts w:ascii="Times New Roman" w:eastAsia="Times New Roman" w:hAnsi="Times New Roman"/>
                <w:sz w:val="28"/>
                <w:lang w:val="uk-UA"/>
              </w:rPr>
            </w:pPr>
            <w:r w:rsidRPr="002C6D4E">
              <w:rPr>
                <w:rFonts w:ascii="Times New Roman" w:eastAsia="Times New Roman" w:hAnsi="Times New Roman"/>
                <w:sz w:val="28"/>
                <w:szCs w:val="28"/>
                <w:lang w:val="uk-UA"/>
              </w:rPr>
              <w:t>Назва</w:t>
            </w:r>
            <w:r w:rsidR="00700679" w:rsidRPr="002C6D4E">
              <w:rPr>
                <w:rFonts w:ascii="Times New Roman" w:eastAsia="Times New Roman" w:hAnsi="Times New Roman"/>
                <w:sz w:val="28"/>
                <w:szCs w:val="28"/>
                <w:lang w:val="uk-UA"/>
              </w:rPr>
              <w:t xml:space="preserve"> </w:t>
            </w:r>
            <w:r w:rsidRPr="002C6D4E">
              <w:rPr>
                <w:rFonts w:ascii="Times New Roman" w:eastAsia="Times New Roman" w:hAnsi="Times New Roman"/>
                <w:sz w:val="28"/>
                <w:szCs w:val="28"/>
                <w:lang w:val="uk-UA"/>
              </w:rPr>
              <w:t>етапів</w:t>
            </w:r>
            <w:r w:rsidR="00700679" w:rsidRPr="002C6D4E">
              <w:rPr>
                <w:rFonts w:ascii="Times New Roman" w:eastAsia="Times New Roman" w:hAnsi="Times New Roman"/>
                <w:sz w:val="28"/>
                <w:szCs w:val="28"/>
                <w:lang w:val="uk-UA"/>
              </w:rPr>
              <w:t xml:space="preserve"> </w:t>
            </w:r>
            <w:r w:rsidRPr="002C6D4E">
              <w:rPr>
                <w:rFonts w:ascii="Times New Roman" w:eastAsia="Times New Roman" w:hAnsi="Times New Roman"/>
                <w:sz w:val="28"/>
                <w:szCs w:val="28"/>
                <w:lang w:val="uk-UA"/>
              </w:rPr>
              <w:t>кваліфікаційної</w:t>
            </w:r>
            <w:r w:rsidR="00700679" w:rsidRPr="002C6D4E">
              <w:rPr>
                <w:rFonts w:ascii="Times New Roman" w:eastAsia="Times New Roman" w:hAnsi="Times New Roman"/>
                <w:sz w:val="28"/>
                <w:szCs w:val="28"/>
                <w:lang w:val="uk-UA"/>
              </w:rPr>
              <w:t xml:space="preserve">  </w:t>
            </w:r>
            <w:r w:rsidRPr="002C6D4E">
              <w:rPr>
                <w:rFonts w:ascii="Times New Roman" w:eastAsia="Times New Roman" w:hAnsi="Times New Roman"/>
                <w:sz w:val="28"/>
                <w:szCs w:val="28"/>
                <w:lang w:val="uk-UA"/>
              </w:rPr>
              <w:t>роботи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9397A7" w14:textId="77777777" w:rsidR="00E95ED5" w:rsidRPr="002C6D4E" w:rsidRDefault="00E95ED5" w:rsidP="00E95ED5">
            <w:pPr>
              <w:autoSpaceDE w:val="0"/>
              <w:autoSpaceDN w:val="0"/>
              <w:adjustRightInd w:val="0"/>
              <w:spacing w:after="0" w:line="240" w:lineRule="auto"/>
              <w:jc w:val="center"/>
              <w:rPr>
                <w:rFonts w:ascii="Times New Roman" w:eastAsia="Times New Roman" w:hAnsi="Times New Roman"/>
                <w:sz w:val="28"/>
                <w:lang w:val="uk-UA"/>
              </w:rPr>
            </w:pPr>
            <w:r w:rsidRPr="002C6D4E">
              <w:rPr>
                <w:rFonts w:ascii="Times New Roman" w:eastAsia="Times New Roman" w:hAnsi="Times New Roman"/>
                <w:sz w:val="28"/>
                <w:szCs w:val="28"/>
                <w:lang w:val="uk-UA"/>
              </w:rPr>
              <w:t>Строк</w:t>
            </w:r>
            <w:r w:rsidR="00700679" w:rsidRPr="002C6D4E">
              <w:rPr>
                <w:rFonts w:ascii="Times New Roman" w:eastAsia="Times New Roman" w:hAnsi="Times New Roman"/>
                <w:sz w:val="28"/>
                <w:szCs w:val="28"/>
                <w:lang w:val="uk-UA"/>
              </w:rPr>
              <w:t xml:space="preserve"> </w:t>
            </w:r>
            <w:r w:rsidRPr="002C6D4E">
              <w:rPr>
                <w:rFonts w:ascii="Times New Roman" w:eastAsia="Times New Roman" w:hAnsi="Times New Roman"/>
                <w:sz w:val="28"/>
                <w:szCs w:val="28"/>
                <w:lang w:val="uk-UA"/>
              </w:rPr>
              <w:t>виконання</w:t>
            </w:r>
            <w:r w:rsidR="00700679" w:rsidRPr="002C6D4E">
              <w:rPr>
                <w:rFonts w:ascii="Times New Roman" w:eastAsia="Times New Roman" w:hAnsi="Times New Roman"/>
                <w:sz w:val="28"/>
                <w:szCs w:val="28"/>
                <w:lang w:val="uk-UA"/>
              </w:rPr>
              <w:t xml:space="preserve"> </w:t>
            </w:r>
            <w:r w:rsidRPr="002C6D4E">
              <w:rPr>
                <w:rFonts w:ascii="Times New Roman" w:eastAsia="Times New Roman" w:hAnsi="Times New Roman"/>
                <w:sz w:val="28"/>
                <w:szCs w:val="28"/>
                <w:lang w:val="uk-UA"/>
              </w:rPr>
              <w:t>етапів</w:t>
            </w:r>
            <w:r w:rsidR="00700679" w:rsidRPr="002C6D4E">
              <w:rPr>
                <w:rFonts w:ascii="Times New Roman" w:eastAsia="Times New Roman" w:hAnsi="Times New Roman"/>
                <w:sz w:val="28"/>
                <w:szCs w:val="28"/>
                <w:lang w:val="uk-UA"/>
              </w:rPr>
              <w:t xml:space="preserve"> </w:t>
            </w:r>
            <w:r w:rsidRPr="002C6D4E">
              <w:rPr>
                <w:rFonts w:ascii="Times New Roman" w:eastAsia="Times New Roman" w:hAnsi="Times New Roman"/>
                <w:sz w:val="28"/>
                <w:szCs w:val="28"/>
                <w:lang w:val="uk-UA"/>
              </w:rPr>
              <w:t>роботи</w:t>
            </w:r>
          </w:p>
        </w:tc>
        <w:tc>
          <w:tcPr>
            <w:tcW w:w="22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2DA853" w14:textId="77777777" w:rsidR="00E95ED5" w:rsidRPr="002C6D4E" w:rsidRDefault="00E95ED5" w:rsidP="00E95ED5">
            <w:pPr>
              <w:keepNext/>
              <w:autoSpaceDE w:val="0"/>
              <w:autoSpaceDN w:val="0"/>
              <w:adjustRightInd w:val="0"/>
              <w:spacing w:after="0" w:line="240" w:lineRule="auto"/>
              <w:jc w:val="center"/>
              <w:rPr>
                <w:rFonts w:ascii="Times New Roman" w:eastAsia="Times New Roman" w:hAnsi="Times New Roman"/>
                <w:sz w:val="28"/>
                <w:lang w:val="uk-UA"/>
              </w:rPr>
            </w:pPr>
            <w:r w:rsidRPr="002C6D4E">
              <w:rPr>
                <w:rFonts w:ascii="Times New Roman" w:eastAsia="Times New Roman" w:hAnsi="Times New Roman"/>
                <w:sz w:val="28"/>
                <w:szCs w:val="28"/>
                <w:lang w:val="uk-UA"/>
              </w:rPr>
              <w:t>Примітка</w:t>
            </w:r>
          </w:p>
        </w:tc>
      </w:tr>
      <w:tr w:rsidR="000F4BEE" w:rsidRPr="002C6D4E" w14:paraId="196DD067" w14:textId="77777777" w:rsidTr="002A59B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BFDBEF"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lang w:val="uk-UA"/>
              </w:rPr>
            </w:pPr>
            <w:r w:rsidRPr="002C6D4E">
              <w:rPr>
                <w:rFonts w:ascii="Times New Roman" w:eastAsia="Times New Roman" w:hAnsi="Times New Roman"/>
                <w:sz w:val="28"/>
                <w:szCs w:val="28"/>
                <w:lang w:val="uk-UA"/>
              </w:rPr>
              <w:t>1</w:t>
            </w:r>
          </w:p>
        </w:tc>
        <w:tc>
          <w:tcPr>
            <w:tcW w:w="5529" w:type="dxa"/>
            <w:tcBorders>
              <w:top w:val="single" w:sz="4" w:space="0" w:color="000000"/>
              <w:left w:val="single" w:sz="4" w:space="0" w:color="000000"/>
              <w:bottom w:val="single" w:sz="4" w:space="0" w:color="000000"/>
              <w:right w:val="single" w:sz="4" w:space="0" w:color="000000"/>
            </w:tcBorders>
            <w:shd w:val="clear" w:color="auto" w:fill="FFFFFF"/>
            <w:hideMark/>
          </w:tcPr>
          <w:p w14:paraId="6065413B"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Вибір</w:t>
            </w:r>
            <w:r w:rsidR="00700679" w:rsidRPr="002C6D4E">
              <w:rPr>
                <w:rFonts w:ascii="Times New Roman" w:hAnsi="Times New Roman"/>
                <w:sz w:val="24"/>
                <w:lang w:val="uk-UA"/>
              </w:rPr>
              <w:t xml:space="preserve"> </w:t>
            </w:r>
            <w:r w:rsidRPr="002C6D4E">
              <w:rPr>
                <w:rFonts w:ascii="Times New Roman" w:hAnsi="Times New Roman"/>
                <w:sz w:val="24"/>
                <w:lang w:val="uk-UA"/>
              </w:rPr>
              <w:t>напряму</w:t>
            </w:r>
            <w:r w:rsidR="00700679" w:rsidRPr="002C6D4E">
              <w:rPr>
                <w:rFonts w:ascii="Times New Roman" w:hAnsi="Times New Roman"/>
                <w:sz w:val="24"/>
                <w:lang w:val="uk-UA"/>
              </w:rPr>
              <w:t xml:space="preserve"> </w:t>
            </w:r>
            <w:r w:rsidRPr="002C6D4E">
              <w:rPr>
                <w:rFonts w:ascii="Times New Roman" w:hAnsi="Times New Roman"/>
                <w:sz w:val="24"/>
                <w:lang w:val="uk-UA"/>
              </w:rPr>
              <w:t>дослідження,</w:t>
            </w:r>
            <w:r w:rsidR="00700679" w:rsidRPr="002C6D4E">
              <w:rPr>
                <w:rFonts w:ascii="Times New Roman" w:hAnsi="Times New Roman"/>
                <w:sz w:val="24"/>
                <w:lang w:val="uk-UA"/>
              </w:rPr>
              <w:t xml:space="preserve"> </w:t>
            </w:r>
            <w:r w:rsidRPr="002C6D4E">
              <w:rPr>
                <w:rFonts w:ascii="Times New Roman" w:hAnsi="Times New Roman"/>
                <w:sz w:val="24"/>
                <w:lang w:val="uk-UA"/>
              </w:rPr>
              <w:t>аналіз</w:t>
            </w:r>
            <w:r w:rsidR="00700679" w:rsidRPr="002C6D4E">
              <w:rPr>
                <w:rFonts w:ascii="Times New Roman" w:hAnsi="Times New Roman"/>
                <w:sz w:val="24"/>
                <w:lang w:val="uk-UA"/>
              </w:rPr>
              <w:t xml:space="preserve"> </w:t>
            </w:r>
            <w:r w:rsidRPr="002C6D4E">
              <w:rPr>
                <w:rFonts w:ascii="Times New Roman" w:hAnsi="Times New Roman"/>
                <w:sz w:val="24"/>
                <w:lang w:val="uk-UA"/>
              </w:rPr>
              <w:t>бази</w:t>
            </w:r>
            <w:r w:rsidR="00700679" w:rsidRPr="002C6D4E">
              <w:rPr>
                <w:rFonts w:ascii="Times New Roman" w:hAnsi="Times New Roman"/>
                <w:sz w:val="24"/>
                <w:lang w:val="uk-UA"/>
              </w:rPr>
              <w:t xml:space="preserve"> </w:t>
            </w:r>
            <w:r w:rsidRPr="002C6D4E">
              <w:rPr>
                <w:rFonts w:ascii="Times New Roman" w:hAnsi="Times New Roman"/>
                <w:sz w:val="24"/>
                <w:lang w:val="uk-UA"/>
              </w:rPr>
              <w:t>та</w:t>
            </w:r>
            <w:r w:rsidR="00700679" w:rsidRPr="002C6D4E">
              <w:rPr>
                <w:rFonts w:ascii="Times New Roman" w:hAnsi="Times New Roman"/>
                <w:sz w:val="24"/>
                <w:lang w:val="uk-UA"/>
              </w:rPr>
              <w:t xml:space="preserve"> </w:t>
            </w:r>
            <w:r w:rsidRPr="002C6D4E">
              <w:rPr>
                <w:rFonts w:ascii="Times New Roman" w:hAnsi="Times New Roman"/>
                <w:sz w:val="24"/>
                <w:lang w:val="uk-UA"/>
              </w:rPr>
              <w:t>літературних</w:t>
            </w:r>
            <w:r w:rsidR="00700679" w:rsidRPr="002C6D4E">
              <w:rPr>
                <w:rFonts w:ascii="Times New Roman" w:hAnsi="Times New Roman"/>
                <w:sz w:val="24"/>
                <w:lang w:val="uk-UA"/>
              </w:rPr>
              <w:t xml:space="preserve"> </w:t>
            </w:r>
            <w:r w:rsidRPr="002C6D4E">
              <w:rPr>
                <w:rFonts w:ascii="Times New Roman" w:hAnsi="Times New Roman"/>
                <w:sz w:val="24"/>
                <w:lang w:val="uk-UA"/>
              </w:rPr>
              <w:t>джерел,</w:t>
            </w:r>
            <w:r w:rsidR="00700679" w:rsidRPr="002C6D4E">
              <w:rPr>
                <w:rFonts w:ascii="Times New Roman" w:hAnsi="Times New Roman"/>
                <w:sz w:val="24"/>
                <w:lang w:val="uk-UA"/>
              </w:rPr>
              <w:t xml:space="preserve"> </w:t>
            </w:r>
            <w:r w:rsidRPr="002C6D4E">
              <w:rPr>
                <w:rFonts w:ascii="Times New Roman" w:hAnsi="Times New Roman"/>
                <w:sz w:val="24"/>
                <w:lang w:val="uk-UA"/>
              </w:rPr>
              <w:t>визначення</w:t>
            </w:r>
            <w:r w:rsidR="00700679" w:rsidRPr="002C6D4E">
              <w:rPr>
                <w:rFonts w:ascii="Times New Roman" w:hAnsi="Times New Roman"/>
                <w:sz w:val="24"/>
                <w:lang w:val="uk-UA"/>
              </w:rPr>
              <w:t xml:space="preserve"> </w:t>
            </w:r>
            <w:r w:rsidRPr="002C6D4E">
              <w:rPr>
                <w:rFonts w:ascii="Times New Roman" w:hAnsi="Times New Roman"/>
                <w:sz w:val="24"/>
                <w:lang w:val="uk-UA"/>
              </w:rPr>
              <w:t>об'єкту,</w:t>
            </w:r>
            <w:r w:rsidR="00700679" w:rsidRPr="002C6D4E">
              <w:rPr>
                <w:rFonts w:ascii="Times New Roman" w:hAnsi="Times New Roman"/>
                <w:sz w:val="24"/>
                <w:lang w:val="uk-UA"/>
              </w:rPr>
              <w:t xml:space="preserve"> </w:t>
            </w:r>
            <w:r w:rsidRPr="002C6D4E">
              <w:rPr>
                <w:rFonts w:ascii="Times New Roman" w:hAnsi="Times New Roman"/>
                <w:sz w:val="24"/>
                <w:lang w:val="uk-UA"/>
              </w:rPr>
              <w:t>предмету</w:t>
            </w:r>
            <w:r w:rsidR="00700679" w:rsidRPr="002C6D4E">
              <w:rPr>
                <w:rFonts w:ascii="Times New Roman" w:hAnsi="Times New Roman"/>
                <w:sz w:val="24"/>
                <w:lang w:val="uk-UA"/>
              </w:rPr>
              <w:t xml:space="preserve"> </w:t>
            </w:r>
            <w:r w:rsidRPr="002C6D4E">
              <w:rPr>
                <w:rFonts w:ascii="Times New Roman" w:hAnsi="Times New Roman"/>
                <w:sz w:val="24"/>
                <w:lang w:val="uk-UA"/>
              </w:rPr>
              <w:t>та</w:t>
            </w:r>
            <w:r w:rsidR="00700679" w:rsidRPr="002C6D4E">
              <w:rPr>
                <w:rFonts w:ascii="Times New Roman" w:hAnsi="Times New Roman"/>
                <w:sz w:val="24"/>
                <w:lang w:val="uk-UA"/>
              </w:rPr>
              <w:t xml:space="preserve"> </w:t>
            </w:r>
            <w:r w:rsidRPr="002C6D4E">
              <w:rPr>
                <w:rFonts w:ascii="Times New Roman" w:hAnsi="Times New Roman"/>
                <w:sz w:val="24"/>
                <w:lang w:val="uk-UA"/>
              </w:rPr>
              <w:t>завдань</w:t>
            </w:r>
            <w:r w:rsidR="00700679" w:rsidRPr="002C6D4E">
              <w:rPr>
                <w:rFonts w:ascii="Times New Roman" w:hAnsi="Times New Roman"/>
                <w:sz w:val="24"/>
                <w:lang w:val="uk-UA"/>
              </w:rPr>
              <w:t xml:space="preserve"> </w:t>
            </w:r>
            <w:r w:rsidRPr="002C6D4E">
              <w:rPr>
                <w:rFonts w:ascii="Times New Roman" w:hAnsi="Times New Roman"/>
                <w:sz w:val="24"/>
                <w:lang w:val="uk-UA"/>
              </w:rPr>
              <w:t>дослідження.</w:t>
            </w:r>
            <w:r w:rsidR="00700679" w:rsidRPr="002C6D4E">
              <w:rPr>
                <w:rFonts w:ascii="Times New Roman" w:hAnsi="Times New Roman"/>
                <w:sz w:val="24"/>
                <w:lang w:val="uk-UA"/>
              </w:rPr>
              <w:t xml:space="preserve"> </w:t>
            </w:r>
            <w:r w:rsidRPr="002C6D4E">
              <w:rPr>
                <w:rFonts w:ascii="Times New Roman" w:hAnsi="Times New Roman"/>
                <w:sz w:val="24"/>
                <w:lang w:val="uk-UA"/>
              </w:rPr>
              <w:t>Формулювання,</w:t>
            </w:r>
            <w:r w:rsidR="00700679" w:rsidRPr="002C6D4E">
              <w:rPr>
                <w:rFonts w:ascii="Times New Roman" w:hAnsi="Times New Roman"/>
                <w:sz w:val="24"/>
                <w:lang w:val="uk-UA"/>
              </w:rPr>
              <w:t xml:space="preserve"> </w:t>
            </w:r>
            <w:r w:rsidRPr="002C6D4E">
              <w:rPr>
                <w:rFonts w:ascii="Times New Roman" w:hAnsi="Times New Roman"/>
                <w:sz w:val="24"/>
                <w:lang w:val="uk-UA"/>
              </w:rPr>
              <w:t>обґрунтування</w:t>
            </w:r>
            <w:r w:rsidR="00700679" w:rsidRPr="002C6D4E">
              <w:rPr>
                <w:rFonts w:ascii="Times New Roman" w:hAnsi="Times New Roman"/>
                <w:sz w:val="24"/>
                <w:lang w:val="uk-UA"/>
              </w:rPr>
              <w:t xml:space="preserve"> </w:t>
            </w:r>
            <w:r w:rsidRPr="002C6D4E">
              <w:rPr>
                <w:rFonts w:ascii="Times New Roman" w:hAnsi="Times New Roman"/>
                <w:sz w:val="24"/>
                <w:lang w:val="uk-UA"/>
              </w:rPr>
              <w:t>та</w:t>
            </w:r>
            <w:r w:rsidR="00700679" w:rsidRPr="002C6D4E">
              <w:rPr>
                <w:rFonts w:ascii="Times New Roman" w:hAnsi="Times New Roman"/>
                <w:sz w:val="24"/>
                <w:lang w:val="uk-UA"/>
              </w:rPr>
              <w:t xml:space="preserve"> </w:t>
            </w:r>
            <w:r w:rsidRPr="002C6D4E">
              <w:rPr>
                <w:rFonts w:ascii="Times New Roman" w:hAnsi="Times New Roman"/>
                <w:sz w:val="24"/>
                <w:lang w:val="uk-UA"/>
              </w:rPr>
              <w:t>затвердження</w:t>
            </w:r>
            <w:r w:rsidR="00700679" w:rsidRPr="002C6D4E">
              <w:rPr>
                <w:rFonts w:ascii="Times New Roman" w:hAnsi="Times New Roman"/>
                <w:sz w:val="24"/>
                <w:lang w:val="uk-UA"/>
              </w:rPr>
              <w:t xml:space="preserve"> </w:t>
            </w:r>
            <w:r w:rsidRPr="002C6D4E">
              <w:rPr>
                <w:rFonts w:ascii="Times New Roman" w:hAnsi="Times New Roman"/>
                <w:sz w:val="24"/>
                <w:lang w:val="uk-UA"/>
              </w:rPr>
              <w:t>теми</w:t>
            </w:r>
            <w:r w:rsidR="00700679" w:rsidRPr="002C6D4E">
              <w:rPr>
                <w:rFonts w:ascii="Times New Roman" w:hAnsi="Times New Roman"/>
                <w:sz w:val="24"/>
                <w:lang w:val="uk-UA"/>
              </w:rPr>
              <w:t xml:space="preserve"> </w:t>
            </w:r>
            <w:r w:rsidRPr="002C6D4E">
              <w:rPr>
                <w:rFonts w:ascii="Times New Roman" w:hAnsi="Times New Roman"/>
                <w:sz w:val="24"/>
                <w:lang w:val="uk-UA"/>
              </w:rPr>
              <w:t>кваліфікаційної</w:t>
            </w:r>
            <w:r w:rsidR="00700679" w:rsidRPr="002C6D4E">
              <w:rPr>
                <w:rFonts w:ascii="Times New Roman" w:hAnsi="Times New Roman"/>
                <w:sz w:val="24"/>
                <w:lang w:val="uk-UA"/>
              </w:rPr>
              <w:t xml:space="preserve"> </w:t>
            </w:r>
            <w:r w:rsidRPr="002C6D4E">
              <w:rPr>
                <w:rFonts w:ascii="Times New Roman" w:hAnsi="Times New Roman"/>
                <w:sz w:val="24"/>
                <w:lang w:val="uk-UA"/>
              </w:rPr>
              <w:t>роботи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4535F" w14:textId="77777777" w:rsidR="000F4BEE" w:rsidRPr="002C6D4E" w:rsidRDefault="000F4BEE" w:rsidP="001B72FA">
            <w:pPr>
              <w:spacing w:after="0" w:line="240" w:lineRule="auto"/>
              <w:jc w:val="center"/>
              <w:rPr>
                <w:rFonts w:ascii="Times New Roman" w:hAnsi="Times New Roman"/>
                <w:sz w:val="24"/>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001B72FA" w:rsidRPr="002C6D4E">
              <w:rPr>
                <w:rFonts w:ascii="Times New Roman" w:hAnsi="Times New Roman"/>
                <w:sz w:val="24"/>
                <w:lang w:val="uk-UA"/>
              </w:rPr>
              <w:t>01</w:t>
            </w:r>
            <w:r w:rsidRPr="002C6D4E">
              <w:rPr>
                <w:rFonts w:ascii="Times New Roman" w:hAnsi="Times New Roman"/>
                <w:sz w:val="24"/>
                <w:lang w:val="uk-UA"/>
              </w:rPr>
              <w:t>.1</w:t>
            </w:r>
            <w:r w:rsidR="001B72FA" w:rsidRPr="002C6D4E">
              <w:rPr>
                <w:rFonts w:ascii="Times New Roman" w:hAnsi="Times New Roman"/>
                <w:sz w:val="24"/>
                <w:lang w:val="uk-UA"/>
              </w:rPr>
              <w:t>1</w:t>
            </w:r>
            <w:r w:rsidRPr="002C6D4E">
              <w:rPr>
                <w:rFonts w:ascii="Times New Roman" w:hAnsi="Times New Roman"/>
                <w:sz w:val="24"/>
                <w:lang w:val="uk-UA"/>
              </w:rPr>
              <w:t>.202</w:t>
            </w:r>
            <w:r w:rsidR="001B72FA" w:rsidRPr="002C6D4E">
              <w:rPr>
                <w:rFonts w:ascii="Times New Roman" w:hAnsi="Times New Roman"/>
                <w:sz w:val="24"/>
                <w:lang w:val="uk-UA"/>
              </w:rPr>
              <w:t>3</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14:paraId="1A7F1C4F"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351C21EC" w14:textId="77777777" w:rsidTr="002A59B6">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E0C0C2"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lang w:val="uk-UA"/>
              </w:rPr>
            </w:pPr>
            <w:r w:rsidRPr="002C6D4E">
              <w:rPr>
                <w:rFonts w:ascii="Times New Roman" w:eastAsia="Times New Roman" w:hAnsi="Times New Roman"/>
                <w:sz w:val="28"/>
                <w:szCs w:val="28"/>
                <w:lang w:val="uk-UA"/>
              </w:rPr>
              <w:t>2</w:t>
            </w:r>
          </w:p>
        </w:tc>
        <w:tc>
          <w:tcPr>
            <w:tcW w:w="5529" w:type="dxa"/>
            <w:tcBorders>
              <w:top w:val="single" w:sz="4" w:space="0" w:color="000000"/>
              <w:left w:val="single" w:sz="4" w:space="0" w:color="000000"/>
              <w:bottom w:val="single" w:sz="4" w:space="0" w:color="000000"/>
              <w:right w:val="single" w:sz="4" w:space="0" w:color="000000"/>
            </w:tcBorders>
            <w:shd w:val="clear" w:color="auto" w:fill="FFFFFF"/>
            <w:hideMark/>
          </w:tcPr>
          <w:p w14:paraId="5D4F94F0"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Аналіз</w:t>
            </w:r>
            <w:r w:rsidR="00700679" w:rsidRPr="002C6D4E">
              <w:rPr>
                <w:rFonts w:ascii="Times New Roman" w:hAnsi="Times New Roman"/>
                <w:sz w:val="24"/>
                <w:lang w:val="uk-UA"/>
              </w:rPr>
              <w:t xml:space="preserve"> </w:t>
            </w:r>
            <w:r w:rsidRPr="002C6D4E">
              <w:rPr>
                <w:rFonts w:ascii="Times New Roman" w:hAnsi="Times New Roman"/>
                <w:sz w:val="24"/>
                <w:lang w:val="uk-UA"/>
              </w:rPr>
              <w:t>та</w:t>
            </w:r>
            <w:r w:rsidR="00700679" w:rsidRPr="002C6D4E">
              <w:rPr>
                <w:rFonts w:ascii="Times New Roman" w:hAnsi="Times New Roman"/>
                <w:sz w:val="24"/>
                <w:lang w:val="uk-UA"/>
              </w:rPr>
              <w:t xml:space="preserve"> </w:t>
            </w:r>
            <w:r w:rsidRPr="002C6D4E">
              <w:rPr>
                <w:rFonts w:ascii="Times New Roman" w:hAnsi="Times New Roman"/>
                <w:sz w:val="24"/>
                <w:lang w:val="uk-UA"/>
              </w:rPr>
              <w:t>узагальнення</w:t>
            </w:r>
            <w:r w:rsidR="00700679" w:rsidRPr="002C6D4E">
              <w:rPr>
                <w:rFonts w:ascii="Times New Roman" w:hAnsi="Times New Roman"/>
                <w:sz w:val="24"/>
                <w:lang w:val="uk-UA"/>
              </w:rPr>
              <w:t xml:space="preserve"> </w:t>
            </w:r>
            <w:r w:rsidRPr="002C6D4E">
              <w:rPr>
                <w:rFonts w:ascii="Times New Roman" w:hAnsi="Times New Roman"/>
                <w:sz w:val="24"/>
                <w:lang w:val="uk-UA"/>
              </w:rPr>
              <w:t>теоретичних</w:t>
            </w:r>
            <w:r w:rsidR="00700679" w:rsidRPr="002C6D4E">
              <w:rPr>
                <w:rFonts w:ascii="Times New Roman" w:hAnsi="Times New Roman"/>
                <w:sz w:val="24"/>
                <w:lang w:val="uk-UA"/>
              </w:rPr>
              <w:t xml:space="preserve"> </w:t>
            </w:r>
            <w:r w:rsidRPr="002C6D4E">
              <w:rPr>
                <w:rFonts w:ascii="Times New Roman" w:hAnsi="Times New Roman"/>
                <w:sz w:val="24"/>
                <w:lang w:val="uk-UA"/>
              </w:rPr>
              <w:t>розробок</w:t>
            </w:r>
            <w:r w:rsidR="00700679" w:rsidRPr="002C6D4E">
              <w:rPr>
                <w:rFonts w:ascii="Times New Roman" w:hAnsi="Times New Roman"/>
                <w:sz w:val="24"/>
                <w:lang w:val="uk-UA"/>
              </w:rPr>
              <w:t xml:space="preserve"> </w:t>
            </w:r>
            <w:r w:rsidRPr="002C6D4E">
              <w:rPr>
                <w:rFonts w:ascii="Times New Roman" w:hAnsi="Times New Roman"/>
                <w:sz w:val="24"/>
                <w:lang w:val="uk-UA"/>
              </w:rPr>
              <w:t>теми</w:t>
            </w:r>
            <w:r w:rsidR="00700679" w:rsidRPr="002C6D4E">
              <w:rPr>
                <w:rFonts w:ascii="Times New Roman" w:hAnsi="Times New Roman"/>
                <w:sz w:val="24"/>
                <w:lang w:val="uk-UA"/>
              </w:rPr>
              <w:t xml:space="preserve"> </w:t>
            </w:r>
            <w:r w:rsidRPr="002C6D4E">
              <w:rPr>
                <w:rFonts w:ascii="Times New Roman" w:hAnsi="Times New Roman"/>
                <w:sz w:val="24"/>
                <w:lang w:val="uk-UA"/>
              </w:rPr>
              <w:t>кваліфікаційної</w:t>
            </w:r>
            <w:r w:rsidR="00700679" w:rsidRPr="002C6D4E">
              <w:rPr>
                <w:rFonts w:ascii="Times New Roman" w:hAnsi="Times New Roman"/>
                <w:sz w:val="24"/>
                <w:lang w:val="uk-UA"/>
              </w:rPr>
              <w:t xml:space="preserve"> </w:t>
            </w:r>
            <w:r w:rsidRPr="002C6D4E">
              <w:rPr>
                <w:rFonts w:ascii="Times New Roman" w:hAnsi="Times New Roman"/>
                <w:sz w:val="24"/>
                <w:lang w:val="uk-UA"/>
              </w:rPr>
              <w:t>роботи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19972" w14:textId="77777777" w:rsidR="000F4BEE" w:rsidRPr="002C6D4E" w:rsidRDefault="000F4BEE" w:rsidP="001B72FA">
            <w:pPr>
              <w:spacing w:after="0" w:line="240" w:lineRule="auto"/>
              <w:jc w:val="center"/>
              <w:rPr>
                <w:rFonts w:ascii="Times New Roman" w:hAnsi="Times New Roman"/>
                <w:sz w:val="24"/>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00AB7313" w:rsidRPr="002C6D4E">
              <w:rPr>
                <w:rFonts w:ascii="Times New Roman" w:hAnsi="Times New Roman"/>
                <w:sz w:val="24"/>
                <w:lang w:val="uk-UA"/>
              </w:rPr>
              <w:t>11</w:t>
            </w:r>
            <w:r w:rsidRPr="002C6D4E">
              <w:rPr>
                <w:rFonts w:ascii="Times New Roman" w:hAnsi="Times New Roman"/>
                <w:sz w:val="24"/>
                <w:lang w:val="uk-UA"/>
              </w:rPr>
              <w:t>.0</w:t>
            </w:r>
            <w:r w:rsidR="001B72FA" w:rsidRPr="002C6D4E">
              <w:rPr>
                <w:rFonts w:ascii="Times New Roman" w:hAnsi="Times New Roman"/>
                <w:sz w:val="24"/>
                <w:lang w:val="uk-UA"/>
              </w:rPr>
              <w:t>3</w:t>
            </w:r>
            <w:r w:rsidRPr="002C6D4E">
              <w:rPr>
                <w:rFonts w:ascii="Times New Roman" w:hAnsi="Times New Roman"/>
                <w:sz w:val="24"/>
                <w:lang w:val="uk-UA"/>
              </w:rPr>
              <w:t>.202</w:t>
            </w:r>
            <w:r w:rsidR="00AB7313" w:rsidRPr="002C6D4E">
              <w:rPr>
                <w:rFonts w:ascii="Times New Roman" w:hAnsi="Times New Roman"/>
                <w:sz w:val="24"/>
                <w:lang w:val="uk-UA"/>
              </w:rPr>
              <w:t>4</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14:paraId="2B389796"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5C7B6A71" w14:textId="77777777" w:rsidTr="002A59B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4E18B4"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lang w:val="uk-UA"/>
              </w:rPr>
            </w:pPr>
            <w:r w:rsidRPr="002C6D4E">
              <w:rPr>
                <w:rFonts w:ascii="Times New Roman" w:eastAsia="Times New Roman" w:hAnsi="Times New Roman"/>
                <w:sz w:val="28"/>
                <w:szCs w:val="28"/>
                <w:lang w:val="uk-UA"/>
              </w:rPr>
              <w:t>3</w:t>
            </w:r>
          </w:p>
        </w:tc>
        <w:tc>
          <w:tcPr>
            <w:tcW w:w="5529" w:type="dxa"/>
            <w:tcBorders>
              <w:top w:val="single" w:sz="4" w:space="0" w:color="000000"/>
              <w:left w:val="single" w:sz="4" w:space="0" w:color="000000"/>
              <w:bottom w:val="single" w:sz="4" w:space="0" w:color="000000"/>
              <w:right w:val="single" w:sz="4" w:space="0" w:color="000000"/>
            </w:tcBorders>
            <w:shd w:val="clear" w:color="auto" w:fill="FFFFFF"/>
            <w:hideMark/>
          </w:tcPr>
          <w:p w14:paraId="36166D2F"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Опис</w:t>
            </w:r>
            <w:r w:rsidR="00700679" w:rsidRPr="002C6D4E">
              <w:rPr>
                <w:rFonts w:ascii="Times New Roman" w:hAnsi="Times New Roman"/>
                <w:sz w:val="24"/>
                <w:lang w:val="uk-UA"/>
              </w:rPr>
              <w:t xml:space="preserve"> </w:t>
            </w:r>
            <w:r w:rsidRPr="002C6D4E">
              <w:rPr>
                <w:rFonts w:ascii="Times New Roman" w:hAnsi="Times New Roman"/>
                <w:sz w:val="24"/>
                <w:lang w:val="uk-UA"/>
              </w:rPr>
              <w:t>методики</w:t>
            </w:r>
            <w:r w:rsidR="00700679" w:rsidRPr="002C6D4E">
              <w:rPr>
                <w:rFonts w:ascii="Times New Roman" w:hAnsi="Times New Roman"/>
                <w:sz w:val="24"/>
                <w:lang w:val="uk-UA"/>
              </w:rPr>
              <w:t xml:space="preserve"> </w:t>
            </w:r>
            <w:r w:rsidRPr="002C6D4E">
              <w:rPr>
                <w:rFonts w:ascii="Times New Roman" w:hAnsi="Times New Roman"/>
                <w:sz w:val="24"/>
                <w:lang w:val="uk-UA"/>
              </w:rPr>
              <w:t>дослідження</w:t>
            </w:r>
            <w:r w:rsidR="00700679" w:rsidRPr="002C6D4E">
              <w:rPr>
                <w:rFonts w:ascii="Times New Roman" w:hAnsi="Times New Roman"/>
                <w:sz w:val="24"/>
                <w:lang w:val="uk-UA"/>
              </w:rPr>
              <w:t xml:space="preserve"> </w:t>
            </w:r>
            <w:r w:rsidRPr="002C6D4E">
              <w:rPr>
                <w:rFonts w:ascii="Times New Roman" w:hAnsi="Times New Roman"/>
                <w:sz w:val="24"/>
                <w:lang w:val="uk-UA"/>
              </w:rPr>
              <w:t>предмету</w:t>
            </w:r>
            <w:r w:rsidR="00700679" w:rsidRPr="002C6D4E">
              <w:rPr>
                <w:rFonts w:ascii="Times New Roman" w:hAnsi="Times New Roman"/>
                <w:sz w:val="24"/>
                <w:lang w:val="uk-UA"/>
              </w:rPr>
              <w:t xml:space="preserve"> </w:t>
            </w:r>
            <w:r w:rsidRPr="002C6D4E">
              <w:rPr>
                <w:rFonts w:ascii="Times New Roman" w:hAnsi="Times New Roman"/>
                <w:sz w:val="24"/>
                <w:lang w:val="uk-UA"/>
              </w:rPr>
              <w:t>кваліфікаційної</w:t>
            </w:r>
            <w:r w:rsidR="00700679" w:rsidRPr="002C6D4E">
              <w:rPr>
                <w:rFonts w:ascii="Times New Roman" w:hAnsi="Times New Roman"/>
                <w:sz w:val="24"/>
                <w:lang w:val="uk-UA"/>
              </w:rPr>
              <w:t xml:space="preserve"> </w:t>
            </w:r>
            <w:r w:rsidRPr="002C6D4E">
              <w:rPr>
                <w:rFonts w:ascii="Times New Roman" w:hAnsi="Times New Roman"/>
                <w:sz w:val="24"/>
                <w:lang w:val="uk-UA"/>
              </w:rPr>
              <w:t>роботи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77BF8" w14:textId="77777777" w:rsidR="000F4BEE" w:rsidRPr="002C6D4E" w:rsidRDefault="000F4BEE" w:rsidP="001B72FA">
            <w:pPr>
              <w:spacing w:after="0" w:line="240" w:lineRule="auto"/>
              <w:jc w:val="center"/>
              <w:rPr>
                <w:rFonts w:ascii="Times New Roman" w:hAnsi="Times New Roman"/>
                <w:sz w:val="24"/>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001B72FA" w:rsidRPr="002C6D4E">
              <w:rPr>
                <w:rFonts w:ascii="Times New Roman" w:hAnsi="Times New Roman"/>
                <w:sz w:val="24"/>
                <w:lang w:val="uk-UA"/>
              </w:rPr>
              <w:t>0</w:t>
            </w:r>
            <w:r w:rsidR="00AB7313" w:rsidRPr="002C6D4E">
              <w:rPr>
                <w:rFonts w:ascii="Times New Roman" w:hAnsi="Times New Roman"/>
                <w:sz w:val="24"/>
                <w:lang w:val="uk-UA"/>
              </w:rPr>
              <w:t>8</w:t>
            </w:r>
            <w:r w:rsidRPr="002C6D4E">
              <w:rPr>
                <w:rFonts w:ascii="Times New Roman" w:hAnsi="Times New Roman"/>
                <w:sz w:val="24"/>
                <w:lang w:val="uk-UA"/>
              </w:rPr>
              <w:t>.0</w:t>
            </w:r>
            <w:r w:rsidR="001B72FA" w:rsidRPr="002C6D4E">
              <w:rPr>
                <w:rFonts w:ascii="Times New Roman" w:hAnsi="Times New Roman"/>
                <w:sz w:val="24"/>
                <w:lang w:val="uk-UA"/>
              </w:rPr>
              <w:t>4</w:t>
            </w:r>
            <w:r w:rsidRPr="002C6D4E">
              <w:rPr>
                <w:rFonts w:ascii="Times New Roman" w:hAnsi="Times New Roman"/>
                <w:sz w:val="24"/>
                <w:lang w:val="uk-UA"/>
              </w:rPr>
              <w:t>.202</w:t>
            </w:r>
            <w:r w:rsidR="00AB7313" w:rsidRPr="002C6D4E">
              <w:rPr>
                <w:rFonts w:ascii="Times New Roman" w:hAnsi="Times New Roman"/>
                <w:sz w:val="24"/>
                <w:lang w:val="uk-UA"/>
              </w:rPr>
              <w:t>4</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14:paraId="3E0B8F0B"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5AB12799" w14:textId="77777777" w:rsidTr="002A59B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F5BE7"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szCs w:val="28"/>
                <w:lang w:val="uk-UA"/>
              </w:rPr>
            </w:pPr>
            <w:r w:rsidRPr="002C6D4E">
              <w:rPr>
                <w:rFonts w:ascii="Times New Roman" w:eastAsia="Times New Roman" w:hAnsi="Times New Roman"/>
                <w:sz w:val="28"/>
                <w:szCs w:val="28"/>
                <w:lang w:val="uk-UA"/>
              </w:rPr>
              <w:t>4</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14:paraId="33656125"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Апробація</w:t>
            </w:r>
            <w:r w:rsidR="00700679" w:rsidRPr="002C6D4E">
              <w:rPr>
                <w:rFonts w:ascii="Times New Roman" w:hAnsi="Times New Roman"/>
                <w:sz w:val="24"/>
                <w:lang w:val="uk-UA"/>
              </w:rPr>
              <w:t xml:space="preserve"> </w:t>
            </w:r>
            <w:r w:rsidRPr="002C6D4E">
              <w:rPr>
                <w:rFonts w:ascii="Times New Roman" w:hAnsi="Times New Roman"/>
                <w:sz w:val="24"/>
                <w:lang w:val="uk-UA"/>
              </w:rPr>
              <w:t>методики</w:t>
            </w:r>
            <w:r w:rsidR="00700679" w:rsidRPr="002C6D4E">
              <w:rPr>
                <w:rFonts w:ascii="Times New Roman" w:hAnsi="Times New Roman"/>
                <w:sz w:val="24"/>
                <w:lang w:val="uk-UA"/>
              </w:rPr>
              <w:t xml:space="preserve"> </w:t>
            </w:r>
            <w:r w:rsidRPr="002C6D4E">
              <w:rPr>
                <w:rFonts w:ascii="Times New Roman" w:hAnsi="Times New Roman"/>
                <w:sz w:val="24"/>
                <w:lang w:val="uk-UA"/>
              </w:rPr>
              <w:t>аналізу</w:t>
            </w:r>
            <w:r w:rsidR="00700679" w:rsidRPr="002C6D4E">
              <w:rPr>
                <w:rFonts w:ascii="Times New Roman" w:hAnsi="Times New Roman"/>
                <w:sz w:val="24"/>
                <w:lang w:val="uk-UA"/>
              </w:rPr>
              <w:t xml:space="preserve"> </w:t>
            </w:r>
            <w:r w:rsidRPr="002C6D4E">
              <w:rPr>
                <w:rFonts w:ascii="Times New Roman" w:hAnsi="Times New Roman"/>
                <w:sz w:val="24"/>
                <w:lang w:val="uk-UA"/>
              </w:rPr>
              <w:t>предмету</w:t>
            </w:r>
            <w:r w:rsidR="00700679" w:rsidRPr="002C6D4E">
              <w:rPr>
                <w:rFonts w:ascii="Times New Roman" w:hAnsi="Times New Roman"/>
                <w:sz w:val="24"/>
                <w:lang w:val="uk-UA"/>
              </w:rPr>
              <w:t xml:space="preserve"> </w:t>
            </w:r>
            <w:r w:rsidRPr="002C6D4E">
              <w:rPr>
                <w:rFonts w:ascii="Times New Roman" w:hAnsi="Times New Roman"/>
                <w:sz w:val="24"/>
                <w:lang w:val="uk-UA"/>
              </w:rPr>
              <w:t>кваліфікаційної</w:t>
            </w:r>
            <w:r w:rsidR="00700679" w:rsidRPr="002C6D4E">
              <w:rPr>
                <w:rFonts w:ascii="Times New Roman" w:hAnsi="Times New Roman"/>
                <w:sz w:val="24"/>
                <w:lang w:val="uk-UA"/>
              </w:rPr>
              <w:t xml:space="preserve"> </w:t>
            </w:r>
            <w:r w:rsidRPr="002C6D4E">
              <w:rPr>
                <w:rFonts w:ascii="Times New Roman" w:hAnsi="Times New Roman"/>
                <w:sz w:val="24"/>
                <w:lang w:val="uk-UA"/>
              </w:rPr>
              <w:t>роботи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C9312" w14:textId="77777777" w:rsidR="000F4BEE" w:rsidRPr="002C6D4E" w:rsidRDefault="000F4BEE" w:rsidP="001B72FA">
            <w:pPr>
              <w:spacing w:after="0" w:line="240" w:lineRule="auto"/>
              <w:jc w:val="center"/>
              <w:rPr>
                <w:rFonts w:ascii="Times New Roman" w:hAnsi="Times New Roman"/>
                <w:sz w:val="24"/>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00AB7313" w:rsidRPr="002C6D4E">
              <w:rPr>
                <w:rFonts w:ascii="Times New Roman" w:hAnsi="Times New Roman"/>
                <w:sz w:val="24"/>
                <w:lang w:val="uk-UA"/>
              </w:rPr>
              <w:t>29</w:t>
            </w:r>
            <w:r w:rsidRPr="002C6D4E">
              <w:rPr>
                <w:rFonts w:ascii="Times New Roman" w:hAnsi="Times New Roman"/>
                <w:sz w:val="24"/>
                <w:lang w:val="uk-UA"/>
              </w:rPr>
              <w:t>.0</w:t>
            </w:r>
            <w:r w:rsidR="00AB7313" w:rsidRPr="002C6D4E">
              <w:rPr>
                <w:rFonts w:ascii="Times New Roman" w:hAnsi="Times New Roman"/>
                <w:sz w:val="24"/>
                <w:lang w:val="uk-UA"/>
              </w:rPr>
              <w:t>4</w:t>
            </w:r>
            <w:r w:rsidRPr="002C6D4E">
              <w:rPr>
                <w:rFonts w:ascii="Times New Roman" w:hAnsi="Times New Roman"/>
                <w:sz w:val="24"/>
                <w:lang w:val="uk-UA"/>
              </w:rPr>
              <w:t>.202</w:t>
            </w:r>
            <w:r w:rsidR="00AB7313" w:rsidRPr="002C6D4E">
              <w:rPr>
                <w:rFonts w:ascii="Times New Roman" w:hAnsi="Times New Roman"/>
                <w:sz w:val="24"/>
                <w:lang w:val="uk-UA"/>
              </w:rPr>
              <w:t>4</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14:paraId="3BB2F015"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7BDF9612" w14:textId="77777777" w:rsidTr="002A59B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90DD8"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szCs w:val="28"/>
                <w:lang w:val="uk-UA"/>
              </w:rPr>
            </w:pPr>
            <w:r w:rsidRPr="002C6D4E">
              <w:rPr>
                <w:rFonts w:ascii="Times New Roman" w:eastAsia="Times New Roman" w:hAnsi="Times New Roman"/>
                <w:sz w:val="28"/>
                <w:szCs w:val="28"/>
                <w:lang w:val="uk-UA"/>
              </w:rPr>
              <w:t>5</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14:paraId="62A4FB92"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Формування</w:t>
            </w:r>
            <w:r w:rsidR="00700679" w:rsidRPr="002C6D4E">
              <w:rPr>
                <w:rFonts w:ascii="Times New Roman" w:hAnsi="Times New Roman"/>
                <w:sz w:val="24"/>
                <w:lang w:val="uk-UA"/>
              </w:rPr>
              <w:t xml:space="preserve"> </w:t>
            </w:r>
            <w:r w:rsidRPr="002C6D4E">
              <w:rPr>
                <w:rFonts w:ascii="Times New Roman" w:hAnsi="Times New Roman"/>
                <w:sz w:val="24"/>
                <w:lang w:val="uk-UA"/>
              </w:rPr>
              <w:t>висновків</w:t>
            </w:r>
            <w:r w:rsidR="00700679" w:rsidRPr="002C6D4E">
              <w:rPr>
                <w:rFonts w:ascii="Times New Roman" w:hAnsi="Times New Roman"/>
                <w:sz w:val="24"/>
                <w:lang w:val="uk-UA"/>
              </w:rPr>
              <w:t xml:space="preserve"> </w:t>
            </w:r>
            <w:r w:rsidRPr="002C6D4E">
              <w:rPr>
                <w:rFonts w:ascii="Times New Roman" w:hAnsi="Times New Roman"/>
                <w:sz w:val="24"/>
                <w:lang w:val="uk-UA"/>
              </w:rPr>
              <w:t>та</w:t>
            </w:r>
            <w:r w:rsidR="00700679" w:rsidRPr="002C6D4E">
              <w:rPr>
                <w:rFonts w:ascii="Times New Roman" w:hAnsi="Times New Roman"/>
                <w:sz w:val="24"/>
                <w:lang w:val="uk-UA"/>
              </w:rPr>
              <w:t xml:space="preserve"> </w:t>
            </w:r>
            <w:r w:rsidRPr="002C6D4E">
              <w:rPr>
                <w:rFonts w:ascii="Times New Roman" w:hAnsi="Times New Roman"/>
                <w:sz w:val="24"/>
                <w:lang w:val="uk-UA"/>
              </w:rPr>
              <w:t>рекомендацій</w:t>
            </w:r>
            <w:r w:rsidR="00700679" w:rsidRPr="002C6D4E">
              <w:rPr>
                <w:rFonts w:ascii="Times New Roman" w:hAnsi="Times New Roman"/>
                <w:sz w:val="24"/>
                <w:lang w:val="uk-UA"/>
              </w:rPr>
              <w:t xml:space="preserve"> </w:t>
            </w:r>
            <w:r w:rsidRPr="002C6D4E">
              <w:rPr>
                <w:rFonts w:ascii="Times New Roman" w:hAnsi="Times New Roman"/>
                <w:sz w:val="24"/>
                <w:lang w:val="uk-UA"/>
              </w:rPr>
              <w:t>щодо</w:t>
            </w:r>
            <w:r w:rsidR="00700679" w:rsidRPr="002C6D4E">
              <w:rPr>
                <w:rFonts w:ascii="Times New Roman" w:hAnsi="Times New Roman"/>
                <w:sz w:val="24"/>
                <w:lang w:val="uk-UA"/>
              </w:rPr>
              <w:t xml:space="preserve"> </w:t>
            </w:r>
            <w:r w:rsidRPr="002C6D4E">
              <w:rPr>
                <w:rFonts w:ascii="Times New Roman" w:hAnsi="Times New Roman"/>
                <w:sz w:val="24"/>
                <w:lang w:val="uk-UA"/>
              </w:rPr>
              <w:t>розв’язання</w:t>
            </w:r>
            <w:r w:rsidR="00700679" w:rsidRPr="002C6D4E">
              <w:rPr>
                <w:rFonts w:ascii="Times New Roman" w:hAnsi="Times New Roman"/>
                <w:sz w:val="24"/>
                <w:lang w:val="uk-UA"/>
              </w:rPr>
              <w:t xml:space="preserve"> </w:t>
            </w:r>
            <w:r w:rsidRPr="002C6D4E">
              <w:rPr>
                <w:rFonts w:ascii="Times New Roman" w:hAnsi="Times New Roman"/>
                <w:sz w:val="24"/>
                <w:lang w:val="uk-UA"/>
              </w:rPr>
              <w:t>проблеми,</w:t>
            </w:r>
            <w:r w:rsidR="00700679" w:rsidRPr="002C6D4E">
              <w:rPr>
                <w:rFonts w:ascii="Times New Roman" w:hAnsi="Times New Roman"/>
                <w:sz w:val="24"/>
                <w:lang w:val="uk-UA"/>
              </w:rPr>
              <w:t xml:space="preserve"> </w:t>
            </w:r>
            <w:r w:rsidRPr="002C6D4E">
              <w:rPr>
                <w:rFonts w:ascii="Times New Roman" w:hAnsi="Times New Roman"/>
                <w:sz w:val="24"/>
                <w:lang w:val="uk-UA"/>
              </w:rPr>
              <w:t>встановлених</w:t>
            </w:r>
            <w:r w:rsidR="00700679" w:rsidRPr="002C6D4E">
              <w:rPr>
                <w:rFonts w:ascii="Times New Roman" w:hAnsi="Times New Roman"/>
                <w:sz w:val="24"/>
                <w:lang w:val="uk-UA"/>
              </w:rPr>
              <w:t xml:space="preserve"> </w:t>
            </w:r>
            <w:r w:rsidRPr="002C6D4E">
              <w:rPr>
                <w:rFonts w:ascii="Times New Roman" w:hAnsi="Times New Roman"/>
                <w:sz w:val="24"/>
                <w:lang w:val="uk-UA"/>
              </w:rPr>
              <w:t>в</w:t>
            </w:r>
            <w:r w:rsidR="00700679" w:rsidRPr="002C6D4E">
              <w:rPr>
                <w:rFonts w:ascii="Times New Roman" w:hAnsi="Times New Roman"/>
                <w:sz w:val="24"/>
                <w:lang w:val="uk-UA"/>
              </w:rPr>
              <w:t xml:space="preserve"> </w:t>
            </w:r>
            <w:r w:rsidRPr="002C6D4E">
              <w:rPr>
                <w:rFonts w:ascii="Times New Roman" w:hAnsi="Times New Roman"/>
                <w:sz w:val="24"/>
                <w:lang w:val="uk-UA"/>
              </w:rPr>
              <w:t>результаті</w:t>
            </w:r>
            <w:r w:rsidR="00700679" w:rsidRPr="002C6D4E">
              <w:rPr>
                <w:rFonts w:ascii="Times New Roman" w:hAnsi="Times New Roman"/>
                <w:sz w:val="24"/>
                <w:lang w:val="uk-UA"/>
              </w:rPr>
              <w:t xml:space="preserve"> </w:t>
            </w:r>
            <w:r w:rsidRPr="002C6D4E">
              <w:rPr>
                <w:rFonts w:ascii="Times New Roman" w:hAnsi="Times New Roman"/>
                <w:sz w:val="24"/>
                <w:lang w:val="uk-UA"/>
              </w:rPr>
              <w:t>аналізу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403A7" w14:textId="77777777" w:rsidR="000F4BEE" w:rsidRPr="002C6D4E" w:rsidRDefault="000F4BEE" w:rsidP="001B72FA">
            <w:pPr>
              <w:spacing w:after="0" w:line="240" w:lineRule="auto"/>
              <w:jc w:val="center"/>
              <w:rPr>
                <w:rFonts w:ascii="Times New Roman" w:hAnsi="Times New Roman"/>
                <w:sz w:val="24"/>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00AB7313" w:rsidRPr="002C6D4E">
              <w:rPr>
                <w:rFonts w:ascii="Times New Roman" w:hAnsi="Times New Roman"/>
                <w:sz w:val="24"/>
                <w:lang w:val="uk-UA"/>
              </w:rPr>
              <w:t>13</w:t>
            </w:r>
            <w:r w:rsidRPr="002C6D4E">
              <w:rPr>
                <w:rFonts w:ascii="Times New Roman" w:hAnsi="Times New Roman"/>
                <w:sz w:val="24"/>
                <w:lang w:val="uk-UA"/>
              </w:rPr>
              <w:t>.05.202</w:t>
            </w:r>
            <w:r w:rsidR="00AB7313" w:rsidRPr="002C6D4E">
              <w:rPr>
                <w:rFonts w:ascii="Times New Roman" w:hAnsi="Times New Roman"/>
                <w:sz w:val="24"/>
                <w:lang w:val="uk-UA"/>
              </w:rPr>
              <w:t>4</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14:paraId="281D01EC"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39FA0F5F" w14:textId="77777777" w:rsidTr="002A59B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D1A7D"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szCs w:val="28"/>
                <w:lang w:val="uk-UA"/>
              </w:rPr>
            </w:pPr>
            <w:r w:rsidRPr="002C6D4E">
              <w:rPr>
                <w:rFonts w:ascii="Times New Roman" w:eastAsia="Times New Roman" w:hAnsi="Times New Roman"/>
                <w:sz w:val="28"/>
                <w:szCs w:val="28"/>
                <w:lang w:val="uk-UA"/>
              </w:rPr>
              <w:t>6</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14:paraId="7F3E0140"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Попередній</w:t>
            </w:r>
            <w:r w:rsidR="00700679" w:rsidRPr="002C6D4E">
              <w:rPr>
                <w:rFonts w:ascii="Times New Roman" w:hAnsi="Times New Roman"/>
                <w:sz w:val="24"/>
                <w:lang w:val="uk-UA"/>
              </w:rPr>
              <w:t xml:space="preserve"> </w:t>
            </w:r>
            <w:r w:rsidRPr="002C6D4E">
              <w:rPr>
                <w:rFonts w:ascii="Times New Roman" w:hAnsi="Times New Roman"/>
                <w:sz w:val="24"/>
                <w:lang w:val="uk-UA"/>
              </w:rPr>
              <w:t>захист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2FE46" w14:textId="77777777" w:rsidR="000F4BEE" w:rsidRPr="002C6D4E" w:rsidRDefault="000F4BEE" w:rsidP="001B72FA">
            <w:pPr>
              <w:spacing w:after="0" w:line="240" w:lineRule="auto"/>
              <w:jc w:val="center"/>
              <w:rPr>
                <w:rFonts w:ascii="Times New Roman" w:hAnsi="Times New Roman"/>
                <w:sz w:val="24"/>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00E87B9A" w:rsidRPr="002C6D4E">
              <w:rPr>
                <w:rFonts w:ascii="Times New Roman" w:hAnsi="Times New Roman"/>
                <w:sz w:val="24"/>
                <w:lang w:val="uk-UA"/>
              </w:rPr>
              <w:t>20</w:t>
            </w:r>
            <w:r w:rsidRPr="002C6D4E">
              <w:rPr>
                <w:rFonts w:ascii="Times New Roman" w:hAnsi="Times New Roman"/>
                <w:sz w:val="24"/>
                <w:lang w:val="uk-UA"/>
              </w:rPr>
              <w:t>.0</w:t>
            </w:r>
            <w:r w:rsidR="00AB7313" w:rsidRPr="002C6D4E">
              <w:rPr>
                <w:rFonts w:ascii="Times New Roman" w:hAnsi="Times New Roman"/>
                <w:sz w:val="24"/>
                <w:lang w:val="uk-UA"/>
              </w:rPr>
              <w:t>5</w:t>
            </w:r>
            <w:r w:rsidRPr="002C6D4E">
              <w:rPr>
                <w:rFonts w:ascii="Times New Roman" w:hAnsi="Times New Roman"/>
                <w:sz w:val="24"/>
                <w:lang w:val="uk-UA"/>
              </w:rPr>
              <w:t>.202</w:t>
            </w:r>
            <w:r w:rsidR="00AB7313" w:rsidRPr="002C6D4E">
              <w:rPr>
                <w:rFonts w:ascii="Times New Roman" w:hAnsi="Times New Roman"/>
                <w:sz w:val="24"/>
                <w:lang w:val="uk-UA"/>
              </w:rPr>
              <w:t>4</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14:paraId="3BA16705"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688D0428" w14:textId="77777777" w:rsidTr="002A59B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C8036"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szCs w:val="28"/>
                <w:lang w:val="uk-UA"/>
              </w:rPr>
            </w:pPr>
            <w:r w:rsidRPr="002C6D4E">
              <w:rPr>
                <w:rFonts w:ascii="Times New Roman" w:eastAsia="Times New Roman" w:hAnsi="Times New Roman"/>
                <w:sz w:val="28"/>
                <w:szCs w:val="28"/>
                <w:lang w:val="uk-UA"/>
              </w:rPr>
              <w:t>7</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14:paraId="4B3F6325"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Оформлення</w:t>
            </w:r>
            <w:r w:rsidR="00700679" w:rsidRPr="002C6D4E">
              <w:rPr>
                <w:rFonts w:ascii="Times New Roman" w:hAnsi="Times New Roman"/>
                <w:sz w:val="24"/>
                <w:lang w:val="uk-UA"/>
              </w:rPr>
              <w:t xml:space="preserve"> </w:t>
            </w:r>
            <w:r w:rsidRPr="002C6D4E">
              <w:rPr>
                <w:rFonts w:ascii="Times New Roman" w:hAnsi="Times New Roman"/>
                <w:sz w:val="24"/>
                <w:lang w:val="uk-UA"/>
              </w:rPr>
              <w:t>та</w:t>
            </w:r>
            <w:r w:rsidR="00700679" w:rsidRPr="002C6D4E">
              <w:rPr>
                <w:rFonts w:ascii="Times New Roman" w:hAnsi="Times New Roman"/>
                <w:sz w:val="24"/>
                <w:lang w:val="uk-UA"/>
              </w:rPr>
              <w:t xml:space="preserve"> </w:t>
            </w:r>
            <w:r w:rsidRPr="002C6D4E">
              <w:rPr>
                <w:rFonts w:ascii="Times New Roman" w:hAnsi="Times New Roman"/>
                <w:sz w:val="24"/>
                <w:lang w:val="uk-UA"/>
              </w:rPr>
              <w:t>представлення</w:t>
            </w:r>
            <w:r w:rsidR="00700679" w:rsidRPr="002C6D4E">
              <w:rPr>
                <w:rFonts w:ascii="Times New Roman" w:hAnsi="Times New Roman"/>
                <w:sz w:val="24"/>
                <w:lang w:val="uk-UA"/>
              </w:rPr>
              <w:t xml:space="preserve"> </w:t>
            </w:r>
            <w:r w:rsidRPr="002C6D4E">
              <w:rPr>
                <w:rFonts w:ascii="Times New Roman" w:hAnsi="Times New Roman"/>
                <w:sz w:val="24"/>
                <w:lang w:val="uk-UA"/>
              </w:rPr>
              <w:t>роботи</w:t>
            </w:r>
            <w:r w:rsidR="00700679" w:rsidRPr="002C6D4E">
              <w:rPr>
                <w:rFonts w:ascii="Times New Roman" w:hAnsi="Times New Roman"/>
                <w:sz w:val="24"/>
                <w:lang w:val="uk-UA"/>
              </w:rPr>
              <w:t xml:space="preserve"> </w:t>
            </w:r>
            <w:r w:rsidRPr="002C6D4E">
              <w:rPr>
                <w:rFonts w:ascii="Times New Roman" w:hAnsi="Times New Roman"/>
                <w:sz w:val="24"/>
                <w:lang w:val="uk-UA"/>
              </w:rPr>
              <w:t>на</w:t>
            </w:r>
            <w:r w:rsidR="00700679" w:rsidRPr="002C6D4E">
              <w:rPr>
                <w:rFonts w:ascii="Times New Roman" w:hAnsi="Times New Roman"/>
                <w:sz w:val="24"/>
                <w:lang w:val="uk-UA"/>
              </w:rPr>
              <w:t xml:space="preserve"> </w:t>
            </w:r>
            <w:r w:rsidRPr="002C6D4E">
              <w:rPr>
                <w:rFonts w:ascii="Times New Roman" w:hAnsi="Times New Roman"/>
                <w:sz w:val="24"/>
                <w:lang w:val="uk-UA"/>
              </w:rPr>
              <w:t>кафедру</w:t>
            </w:r>
            <w:r w:rsidR="00700679" w:rsidRPr="002C6D4E">
              <w:rPr>
                <w:rFonts w:ascii="Times New Roman" w:hAnsi="Times New Roman"/>
                <w:sz w:val="24"/>
                <w:lang w:val="uk-UA"/>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B5FE0" w14:textId="77777777" w:rsidR="000F4BEE" w:rsidRPr="002C6D4E" w:rsidRDefault="000F4BEE" w:rsidP="001B72FA">
            <w:pPr>
              <w:spacing w:after="0" w:line="240" w:lineRule="auto"/>
              <w:jc w:val="center"/>
              <w:rPr>
                <w:rFonts w:ascii="Times New Roman" w:hAnsi="Times New Roman"/>
                <w:sz w:val="24"/>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Pr="002C6D4E">
              <w:rPr>
                <w:rFonts w:ascii="Times New Roman" w:hAnsi="Times New Roman"/>
                <w:sz w:val="24"/>
                <w:lang w:val="uk-UA"/>
              </w:rPr>
              <w:t>0</w:t>
            </w:r>
            <w:r w:rsidR="00AB7313" w:rsidRPr="002C6D4E">
              <w:rPr>
                <w:rFonts w:ascii="Times New Roman" w:hAnsi="Times New Roman"/>
                <w:sz w:val="24"/>
                <w:lang w:val="uk-UA"/>
              </w:rPr>
              <w:t>1</w:t>
            </w:r>
            <w:r w:rsidRPr="002C6D4E">
              <w:rPr>
                <w:rFonts w:ascii="Times New Roman" w:hAnsi="Times New Roman"/>
                <w:sz w:val="24"/>
                <w:lang w:val="uk-UA"/>
              </w:rPr>
              <w:t>.06.202</w:t>
            </w:r>
            <w:r w:rsidR="001B72FA" w:rsidRPr="002C6D4E">
              <w:rPr>
                <w:rFonts w:ascii="Times New Roman" w:hAnsi="Times New Roman"/>
                <w:sz w:val="24"/>
                <w:lang w:val="uk-UA"/>
              </w:rPr>
              <w:t>3</w:t>
            </w:r>
            <w:r w:rsidR="00AB7313" w:rsidRPr="002C6D4E">
              <w:rPr>
                <w:rFonts w:ascii="Times New Roman" w:hAnsi="Times New Roman"/>
                <w:sz w:val="24"/>
                <w:lang w:val="uk-UA"/>
              </w:rPr>
              <w:t>4</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14:paraId="6A2A019E"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380F235D" w14:textId="77777777" w:rsidTr="002A59B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552BE"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szCs w:val="28"/>
                <w:lang w:val="uk-UA"/>
              </w:rPr>
            </w:pPr>
            <w:r w:rsidRPr="002C6D4E">
              <w:rPr>
                <w:rFonts w:ascii="Times New Roman" w:eastAsia="Times New Roman" w:hAnsi="Times New Roman"/>
                <w:sz w:val="28"/>
                <w:szCs w:val="28"/>
                <w:lang w:val="uk-UA"/>
              </w:rPr>
              <w:t>8</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14:paraId="6CA3FF30"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Перевірка</w:t>
            </w:r>
            <w:r w:rsidR="00700679" w:rsidRPr="002C6D4E">
              <w:rPr>
                <w:rFonts w:ascii="Times New Roman" w:hAnsi="Times New Roman"/>
                <w:sz w:val="24"/>
                <w:lang w:val="uk-UA"/>
              </w:rPr>
              <w:t xml:space="preserve"> </w:t>
            </w:r>
            <w:r w:rsidRPr="002C6D4E">
              <w:rPr>
                <w:rFonts w:ascii="Times New Roman" w:hAnsi="Times New Roman"/>
                <w:sz w:val="24"/>
                <w:lang w:val="uk-UA"/>
              </w:rPr>
              <w:t>кваліфікаційної</w:t>
            </w:r>
            <w:r w:rsidR="00700679" w:rsidRPr="002C6D4E">
              <w:rPr>
                <w:rFonts w:ascii="Times New Roman" w:hAnsi="Times New Roman"/>
                <w:sz w:val="24"/>
                <w:lang w:val="uk-UA"/>
              </w:rPr>
              <w:t xml:space="preserve"> </w:t>
            </w:r>
            <w:r w:rsidRPr="002C6D4E">
              <w:rPr>
                <w:rFonts w:ascii="Times New Roman" w:hAnsi="Times New Roman"/>
                <w:sz w:val="24"/>
                <w:lang w:val="uk-UA"/>
              </w:rPr>
              <w:t>роботи</w:t>
            </w:r>
            <w:r w:rsidR="00700679" w:rsidRPr="002C6D4E">
              <w:rPr>
                <w:rFonts w:ascii="Times New Roman" w:hAnsi="Times New Roman"/>
                <w:sz w:val="24"/>
                <w:lang w:val="uk-UA"/>
              </w:rPr>
              <w:t xml:space="preserve"> </w:t>
            </w:r>
            <w:r w:rsidRPr="002C6D4E">
              <w:rPr>
                <w:rFonts w:ascii="Times New Roman" w:hAnsi="Times New Roman"/>
                <w:sz w:val="24"/>
                <w:lang w:val="uk-UA"/>
              </w:rPr>
              <w:t>на</w:t>
            </w:r>
            <w:r w:rsidR="00700679" w:rsidRPr="002C6D4E">
              <w:rPr>
                <w:rFonts w:ascii="Times New Roman" w:hAnsi="Times New Roman"/>
                <w:sz w:val="24"/>
                <w:lang w:val="uk-UA"/>
              </w:rPr>
              <w:t xml:space="preserve"> </w:t>
            </w:r>
            <w:r w:rsidRPr="002C6D4E">
              <w:rPr>
                <w:rFonts w:ascii="Times New Roman" w:hAnsi="Times New Roman"/>
                <w:sz w:val="24"/>
                <w:lang w:val="uk-UA"/>
              </w:rPr>
              <w:t>унікальність</w:t>
            </w:r>
            <w:r w:rsidR="00700679" w:rsidRPr="002C6D4E">
              <w:rPr>
                <w:rFonts w:ascii="Times New Roman" w:hAnsi="Times New Roman"/>
                <w:sz w:val="24"/>
                <w:lang w:val="uk-UA"/>
              </w:rPr>
              <w:t xml:space="preserve"> </w:t>
            </w:r>
            <w:r w:rsidRPr="002C6D4E">
              <w:rPr>
                <w:rFonts w:ascii="Times New Roman" w:hAnsi="Times New Roman"/>
                <w:sz w:val="24"/>
                <w:lang w:val="uk-UA"/>
              </w:rPr>
              <w:t>тексту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1CF2B" w14:textId="77777777" w:rsidR="000F4BEE" w:rsidRPr="002C6D4E" w:rsidRDefault="000F4BEE" w:rsidP="006A21D7">
            <w:pPr>
              <w:spacing w:after="0" w:line="240" w:lineRule="auto"/>
              <w:jc w:val="center"/>
              <w:rPr>
                <w:rFonts w:ascii="Times New Roman" w:hAnsi="Times New Roman"/>
                <w:sz w:val="24"/>
                <w:szCs w:val="24"/>
                <w:highlight w:val="yellow"/>
                <w:lang w:val="uk-UA"/>
              </w:rPr>
            </w:pPr>
            <w:r w:rsidRPr="002C6D4E">
              <w:rPr>
                <w:rFonts w:ascii="Times New Roman" w:hAnsi="Times New Roman"/>
                <w:sz w:val="24"/>
                <w:szCs w:val="24"/>
                <w:lang w:val="uk-UA"/>
              </w:rPr>
              <w:t>до</w:t>
            </w:r>
            <w:r w:rsidR="00700679" w:rsidRPr="002C6D4E">
              <w:rPr>
                <w:rFonts w:ascii="Times New Roman" w:hAnsi="Times New Roman"/>
                <w:sz w:val="24"/>
                <w:szCs w:val="24"/>
                <w:lang w:val="uk-UA"/>
              </w:rPr>
              <w:t xml:space="preserve"> </w:t>
            </w:r>
            <w:r w:rsidR="00AB7313" w:rsidRPr="002C6D4E">
              <w:rPr>
                <w:rFonts w:ascii="Times New Roman" w:hAnsi="Times New Roman"/>
                <w:sz w:val="24"/>
                <w:szCs w:val="24"/>
                <w:lang w:val="uk-UA"/>
              </w:rPr>
              <w:t>01</w:t>
            </w:r>
            <w:r w:rsidRPr="002C6D4E">
              <w:rPr>
                <w:rFonts w:ascii="Times New Roman" w:hAnsi="Times New Roman"/>
                <w:sz w:val="24"/>
                <w:szCs w:val="24"/>
                <w:lang w:val="uk-UA"/>
              </w:rPr>
              <w:t>.06.202</w:t>
            </w:r>
            <w:r w:rsidR="00AB7313" w:rsidRPr="002C6D4E">
              <w:rPr>
                <w:rFonts w:ascii="Times New Roman" w:hAnsi="Times New Roman"/>
                <w:sz w:val="24"/>
                <w:szCs w:val="24"/>
                <w:lang w:val="uk-UA"/>
              </w:rPr>
              <w:t>4</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14:paraId="10F592D8"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4BE66BC8" w14:textId="77777777" w:rsidTr="002A59B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C77C9"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szCs w:val="28"/>
                <w:lang w:val="uk-UA"/>
              </w:rPr>
            </w:pPr>
            <w:r w:rsidRPr="002C6D4E">
              <w:rPr>
                <w:rFonts w:ascii="Times New Roman" w:eastAsia="Times New Roman" w:hAnsi="Times New Roman"/>
                <w:sz w:val="28"/>
                <w:szCs w:val="28"/>
                <w:lang w:val="uk-UA"/>
              </w:rPr>
              <w:t>9</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14:paraId="3A1C1B0F"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Оформлення</w:t>
            </w:r>
            <w:r w:rsidR="00700679" w:rsidRPr="002C6D4E">
              <w:rPr>
                <w:rFonts w:ascii="Times New Roman" w:hAnsi="Times New Roman"/>
                <w:sz w:val="24"/>
                <w:lang w:val="uk-UA"/>
              </w:rPr>
              <w:t xml:space="preserve"> </w:t>
            </w:r>
            <w:r w:rsidRPr="002C6D4E">
              <w:rPr>
                <w:rFonts w:ascii="Times New Roman" w:hAnsi="Times New Roman"/>
                <w:sz w:val="24"/>
                <w:lang w:val="uk-UA"/>
              </w:rPr>
              <w:t>презентаційних</w:t>
            </w:r>
            <w:r w:rsidR="00700679" w:rsidRPr="002C6D4E">
              <w:rPr>
                <w:rFonts w:ascii="Times New Roman" w:hAnsi="Times New Roman"/>
                <w:sz w:val="24"/>
                <w:lang w:val="uk-UA"/>
              </w:rPr>
              <w:t xml:space="preserve"> </w:t>
            </w:r>
            <w:r w:rsidRPr="002C6D4E">
              <w:rPr>
                <w:rFonts w:ascii="Times New Roman" w:hAnsi="Times New Roman"/>
                <w:sz w:val="24"/>
                <w:lang w:val="uk-UA"/>
              </w:rPr>
              <w:t>матеріалів,</w:t>
            </w:r>
            <w:r w:rsidR="00700679" w:rsidRPr="002C6D4E">
              <w:rPr>
                <w:rFonts w:ascii="Times New Roman" w:hAnsi="Times New Roman"/>
                <w:sz w:val="24"/>
                <w:lang w:val="uk-UA"/>
              </w:rPr>
              <w:t xml:space="preserve"> </w:t>
            </w:r>
            <w:r w:rsidRPr="002C6D4E">
              <w:rPr>
                <w:rFonts w:ascii="Times New Roman" w:hAnsi="Times New Roman"/>
                <w:sz w:val="24"/>
                <w:lang w:val="uk-UA"/>
              </w:rPr>
              <w:t>проходження</w:t>
            </w:r>
            <w:r w:rsidR="00700679" w:rsidRPr="002C6D4E">
              <w:rPr>
                <w:rFonts w:ascii="Times New Roman" w:hAnsi="Times New Roman"/>
                <w:sz w:val="24"/>
                <w:lang w:val="uk-UA"/>
              </w:rPr>
              <w:t xml:space="preserve"> </w:t>
            </w:r>
            <w:r w:rsidRPr="002C6D4E">
              <w:rPr>
                <w:rFonts w:ascii="Times New Roman" w:hAnsi="Times New Roman"/>
                <w:sz w:val="24"/>
                <w:lang w:val="uk-UA"/>
              </w:rPr>
              <w:t>нормоконтролю</w:t>
            </w:r>
            <w:r w:rsidR="00700679" w:rsidRPr="002C6D4E">
              <w:rPr>
                <w:rFonts w:ascii="Times New Roman" w:hAnsi="Times New Roman"/>
                <w:sz w:val="24"/>
                <w:lang w:val="uk-UA"/>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6DB66" w14:textId="77777777" w:rsidR="000F4BEE" w:rsidRPr="002C6D4E" w:rsidRDefault="000F4BEE" w:rsidP="001B72FA">
            <w:pPr>
              <w:spacing w:after="0" w:line="240" w:lineRule="auto"/>
              <w:jc w:val="center"/>
              <w:rPr>
                <w:rFonts w:ascii="Times New Roman" w:hAnsi="Times New Roman"/>
                <w:sz w:val="24"/>
                <w:highlight w:val="yellow"/>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00E87B9A" w:rsidRPr="002C6D4E">
              <w:rPr>
                <w:rFonts w:ascii="Times New Roman" w:hAnsi="Times New Roman"/>
                <w:sz w:val="24"/>
                <w:lang w:val="uk-UA"/>
              </w:rPr>
              <w:t>08</w:t>
            </w:r>
            <w:r w:rsidRPr="002C6D4E">
              <w:rPr>
                <w:rFonts w:ascii="Times New Roman" w:hAnsi="Times New Roman"/>
                <w:sz w:val="24"/>
                <w:lang w:val="uk-UA"/>
              </w:rPr>
              <w:t>.06.202</w:t>
            </w:r>
            <w:r w:rsidR="00AB7313" w:rsidRPr="002C6D4E">
              <w:rPr>
                <w:rFonts w:ascii="Times New Roman" w:hAnsi="Times New Roman"/>
                <w:sz w:val="24"/>
                <w:lang w:val="uk-UA"/>
              </w:rPr>
              <w:t>4</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14:paraId="305BC6CD"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0F4BEE" w:rsidRPr="002C6D4E" w14:paraId="70E7E2B3" w14:textId="77777777" w:rsidTr="002A59B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1B22B"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szCs w:val="28"/>
                <w:lang w:val="uk-UA"/>
              </w:rPr>
            </w:pPr>
            <w:r w:rsidRPr="002C6D4E">
              <w:rPr>
                <w:rFonts w:ascii="Times New Roman" w:eastAsia="Times New Roman" w:hAnsi="Times New Roman"/>
                <w:sz w:val="28"/>
                <w:szCs w:val="28"/>
                <w:lang w:val="uk-UA"/>
              </w:rPr>
              <w:t>10</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14:paraId="5EDD05A5" w14:textId="77777777" w:rsidR="000F4BEE" w:rsidRPr="002C6D4E" w:rsidRDefault="000F4BEE" w:rsidP="000C635C">
            <w:pPr>
              <w:spacing w:after="0" w:line="240" w:lineRule="auto"/>
              <w:jc w:val="both"/>
              <w:rPr>
                <w:rFonts w:ascii="Times New Roman" w:hAnsi="Times New Roman"/>
                <w:sz w:val="24"/>
                <w:lang w:val="uk-UA"/>
              </w:rPr>
            </w:pPr>
            <w:r w:rsidRPr="002C6D4E">
              <w:rPr>
                <w:rFonts w:ascii="Times New Roman" w:hAnsi="Times New Roman"/>
                <w:sz w:val="24"/>
                <w:lang w:val="uk-UA"/>
              </w:rPr>
              <w:t>Захист</w:t>
            </w:r>
            <w:r w:rsidR="00700679" w:rsidRPr="002C6D4E">
              <w:rPr>
                <w:rFonts w:ascii="Times New Roman" w:hAnsi="Times New Roman"/>
                <w:sz w:val="24"/>
                <w:lang w:val="uk-UA"/>
              </w:rPr>
              <w:t xml:space="preserve"> </w:t>
            </w:r>
            <w:r w:rsidRPr="002C6D4E">
              <w:rPr>
                <w:rFonts w:ascii="Times New Roman" w:hAnsi="Times New Roman"/>
                <w:sz w:val="24"/>
                <w:lang w:val="uk-UA"/>
              </w:rPr>
              <w:t>дипломної</w:t>
            </w:r>
            <w:r w:rsidR="00700679" w:rsidRPr="002C6D4E">
              <w:rPr>
                <w:rFonts w:ascii="Times New Roman" w:hAnsi="Times New Roman"/>
                <w:sz w:val="24"/>
                <w:lang w:val="uk-UA"/>
              </w:rPr>
              <w:t xml:space="preserve"> </w:t>
            </w:r>
            <w:r w:rsidRPr="002C6D4E">
              <w:rPr>
                <w:rFonts w:ascii="Times New Roman" w:hAnsi="Times New Roman"/>
                <w:sz w:val="24"/>
                <w:lang w:val="uk-UA"/>
              </w:rPr>
              <w:t>роботи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E659A" w14:textId="77777777" w:rsidR="000F4BEE" w:rsidRPr="002C6D4E" w:rsidRDefault="000F4BEE" w:rsidP="006A21D7">
            <w:pPr>
              <w:spacing w:after="0" w:line="240" w:lineRule="auto"/>
              <w:jc w:val="center"/>
              <w:rPr>
                <w:rFonts w:ascii="Times New Roman" w:hAnsi="Times New Roman"/>
                <w:sz w:val="24"/>
                <w:highlight w:val="yellow"/>
                <w:lang w:val="uk-UA"/>
              </w:rPr>
            </w:pPr>
            <w:r w:rsidRPr="002C6D4E">
              <w:rPr>
                <w:rFonts w:ascii="Times New Roman" w:hAnsi="Times New Roman"/>
                <w:sz w:val="24"/>
                <w:lang w:val="uk-UA"/>
              </w:rPr>
              <w:t>до</w:t>
            </w:r>
            <w:r w:rsidR="00700679" w:rsidRPr="002C6D4E">
              <w:rPr>
                <w:rFonts w:ascii="Times New Roman" w:hAnsi="Times New Roman"/>
                <w:sz w:val="24"/>
                <w:lang w:val="uk-UA"/>
              </w:rPr>
              <w:t xml:space="preserve"> </w:t>
            </w:r>
            <w:r w:rsidRPr="002C6D4E">
              <w:rPr>
                <w:rFonts w:ascii="Times New Roman" w:hAnsi="Times New Roman"/>
                <w:sz w:val="24"/>
                <w:lang w:val="uk-UA"/>
              </w:rPr>
              <w:t>1</w:t>
            </w:r>
            <w:r w:rsidR="00AB7313" w:rsidRPr="002C6D4E">
              <w:rPr>
                <w:rFonts w:ascii="Times New Roman" w:hAnsi="Times New Roman"/>
                <w:sz w:val="24"/>
                <w:lang w:val="uk-UA"/>
              </w:rPr>
              <w:t>6</w:t>
            </w:r>
            <w:r w:rsidRPr="002C6D4E">
              <w:rPr>
                <w:rFonts w:ascii="Times New Roman" w:hAnsi="Times New Roman"/>
                <w:sz w:val="24"/>
                <w:lang w:val="uk-UA"/>
              </w:rPr>
              <w:t>.06.202</w:t>
            </w:r>
            <w:r w:rsidR="00AB7313" w:rsidRPr="002C6D4E">
              <w:rPr>
                <w:rFonts w:ascii="Times New Roman" w:hAnsi="Times New Roman"/>
                <w:sz w:val="24"/>
                <w:lang w:val="uk-UA"/>
              </w:rPr>
              <w:t>4</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14:paraId="6EFCBCE7" w14:textId="77777777" w:rsidR="000F4BEE" w:rsidRPr="002C6D4E" w:rsidRDefault="000F4BEE" w:rsidP="000F4BEE">
            <w:pPr>
              <w:autoSpaceDE w:val="0"/>
              <w:autoSpaceDN w:val="0"/>
              <w:adjustRightInd w:val="0"/>
              <w:spacing w:after="0" w:line="240" w:lineRule="auto"/>
              <w:jc w:val="center"/>
              <w:rPr>
                <w:rFonts w:ascii="Times New Roman" w:eastAsia="Times New Roman" w:hAnsi="Times New Roman"/>
                <w:sz w:val="28"/>
                <w:highlight w:val="yellow"/>
                <w:lang w:val="uk-UA"/>
              </w:rPr>
            </w:pPr>
          </w:p>
        </w:tc>
      </w:tr>
    </w:tbl>
    <w:p w14:paraId="0AF0E5BE" w14:textId="77777777" w:rsidR="00E95ED5" w:rsidRPr="002C6D4E" w:rsidRDefault="00E95ED5" w:rsidP="00E95ED5">
      <w:pPr>
        <w:autoSpaceDE w:val="0"/>
        <w:autoSpaceDN w:val="0"/>
        <w:adjustRightInd w:val="0"/>
        <w:spacing w:after="0" w:line="240" w:lineRule="auto"/>
        <w:jc w:val="both"/>
        <w:rPr>
          <w:rFonts w:ascii="Times New Roman" w:eastAsia="Times New Roman" w:hAnsi="Times New Roman"/>
          <w:b/>
          <w:bCs/>
          <w:sz w:val="12"/>
          <w:szCs w:val="28"/>
          <w:highlight w:val="yellow"/>
          <w:lang w:val="uk-UA" w:eastAsia="ru-RU"/>
        </w:rPr>
      </w:pPr>
    </w:p>
    <w:p w14:paraId="56AA4F1D" w14:textId="77777777" w:rsidR="00E95ED5" w:rsidRPr="002C6D4E" w:rsidRDefault="00E95ED5" w:rsidP="00E95ED5">
      <w:pPr>
        <w:autoSpaceDE w:val="0"/>
        <w:autoSpaceDN w:val="0"/>
        <w:adjustRightInd w:val="0"/>
        <w:spacing w:after="0" w:line="240" w:lineRule="auto"/>
        <w:jc w:val="right"/>
        <w:rPr>
          <w:rFonts w:ascii="Times New Roman" w:eastAsia="Times New Roman" w:hAnsi="Times New Roman"/>
          <w:b/>
          <w:bCs/>
          <w:sz w:val="28"/>
          <w:szCs w:val="28"/>
          <w:lang w:val="uk-UA" w:eastAsia="ru-RU"/>
        </w:rPr>
      </w:pPr>
    </w:p>
    <w:p w14:paraId="5EA9E200" w14:textId="7F15E540" w:rsidR="00E95ED5" w:rsidRPr="002C6D4E" w:rsidRDefault="00E95ED5" w:rsidP="00E95ED5">
      <w:pPr>
        <w:autoSpaceDE w:val="0"/>
        <w:autoSpaceDN w:val="0"/>
        <w:adjustRightInd w:val="0"/>
        <w:spacing w:after="0" w:line="240" w:lineRule="auto"/>
        <w:jc w:val="right"/>
        <w:rPr>
          <w:rFonts w:ascii="Times New Roman" w:eastAsia="Times New Roman" w:hAnsi="Times New Roman"/>
          <w:bCs/>
          <w:sz w:val="28"/>
          <w:szCs w:val="28"/>
          <w:lang w:val="uk-UA" w:eastAsia="ru-RU"/>
        </w:rPr>
      </w:pPr>
      <w:r w:rsidRPr="002C6D4E">
        <w:rPr>
          <w:rFonts w:ascii="Times New Roman" w:eastAsia="Times New Roman" w:hAnsi="Times New Roman"/>
          <w:b/>
          <w:bCs/>
          <w:sz w:val="28"/>
          <w:szCs w:val="28"/>
          <w:lang w:val="uk-UA" w:eastAsia="ru-RU"/>
        </w:rPr>
        <w:t>Здобувач</w:t>
      </w:r>
      <w:r w:rsidR="00700679" w:rsidRPr="002C6D4E">
        <w:rPr>
          <w:rFonts w:ascii="Times New Roman" w:eastAsia="Times New Roman" w:hAnsi="Times New Roman"/>
          <w:b/>
          <w:bCs/>
          <w:sz w:val="28"/>
          <w:szCs w:val="28"/>
          <w:lang w:val="uk-UA" w:eastAsia="ru-RU"/>
        </w:rPr>
        <w:t xml:space="preserve"> </w:t>
      </w:r>
      <w:r w:rsidRPr="002C6D4E">
        <w:rPr>
          <w:rFonts w:ascii="Times New Roman" w:eastAsia="Times New Roman" w:hAnsi="Times New Roman"/>
          <w:b/>
          <w:bCs/>
          <w:sz w:val="28"/>
          <w:szCs w:val="28"/>
          <w:lang w:val="uk-UA" w:eastAsia="ru-RU"/>
        </w:rPr>
        <w:t>ВО</w:t>
      </w:r>
      <w:r w:rsidR="00700679" w:rsidRPr="002C6D4E">
        <w:rPr>
          <w:rFonts w:ascii="Times New Roman" w:eastAsia="Times New Roman" w:hAnsi="Times New Roman"/>
          <w:b/>
          <w:bCs/>
          <w:sz w:val="24"/>
          <w:szCs w:val="24"/>
          <w:lang w:val="uk-UA" w:eastAsia="ru-RU"/>
        </w:rPr>
        <w:t xml:space="preserve">   </w:t>
      </w:r>
      <w:r w:rsidRPr="002C6D4E">
        <w:rPr>
          <w:rFonts w:ascii="Times New Roman" w:eastAsia="Times New Roman" w:hAnsi="Times New Roman"/>
          <w:b/>
          <w:bCs/>
          <w:sz w:val="24"/>
          <w:szCs w:val="24"/>
          <w:lang w:val="uk-UA" w:eastAsia="ru-RU"/>
        </w:rPr>
        <w:t>___________________________</w:t>
      </w:r>
      <w:r w:rsidR="0063168E" w:rsidRPr="0063168E">
        <w:rPr>
          <w:lang w:val="ru-RU"/>
        </w:rPr>
        <w:t xml:space="preserve"> </w:t>
      </w:r>
      <w:r w:rsidR="0063168E">
        <w:rPr>
          <w:rFonts w:ascii="Times New Roman" w:eastAsia="Times New Roman" w:hAnsi="Times New Roman"/>
          <w:b/>
          <w:bCs/>
          <w:sz w:val="28"/>
          <w:szCs w:val="28"/>
          <w:lang w:val="uk-UA" w:eastAsia="ru-RU"/>
        </w:rPr>
        <w:t>Гончарук Денис Володимирович</w:t>
      </w:r>
      <w:r w:rsidR="00700679" w:rsidRPr="002C6D4E">
        <w:rPr>
          <w:rFonts w:ascii="Times New Roman" w:eastAsia="Times New Roman" w:hAnsi="Times New Roman"/>
          <w:bCs/>
          <w:sz w:val="28"/>
          <w:szCs w:val="28"/>
          <w:lang w:val="uk-UA" w:eastAsia="ru-RU"/>
        </w:rPr>
        <w:t xml:space="preserve"> </w:t>
      </w:r>
    </w:p>
    <w:p w14:paraId="36500B5E" w14:textId="5DA7A937" w:rsidR="00E95ED5" w:rsidRPr="002C6D4E" w:rsidRDefault="0063168E" w:rsidP="0063168E">
      <w:pPr>
        <w:autoSpaceDE w:val="0"/>
        <w:autoSpaceDN w:val="0"/>
        <w:adjustRightInd w:val="0"/>
        <w:spacing w:after="0" w:line="240" w:lineRule="auto"/>
        <w:rPr>
          <w:rFonts w:ascii="Times New Roman" w:eastAsia="Times New Roman" w:hAnsi="Times New Roman"/>
          <w:bCs/>
          <w:sz w:val="28"/>
          <w:szCs w:val="28"/>
          <w:lang w:val="uk-UA" w:eastAsia="ru-RU"/>
        </w:rPr>
      </w:pPr>
      <w:r>
        <w:rPr>
          <w:rFonts w:ascii="Times New Roman" w:hAnsi="Times New Roman"/>
          <w:bCs/>
          <w:szCs w:val="24"/>
          <w:vertAlign w:val="superscript"/>
          <w:lang w:val="uk-UA"/>
        </w:rPr>
        <w:t xml:space="preserve">                                                                                                                        </w:t>
      </w:r>
      <w:r w:rsidR="00700679" w:rsidRPr="002C6D4E">
        <w:rPr>
          <w:rFonts w:ascii="Times New Roman" w:hAnsi="Times New Roman"/>
          <w:bCs/>
          <w:szCs w:val="24"/>
          <w:vertAlign w:val="superscript"/>
          <w:lang w:val="uk-UA"/>
        </w:rPr>
        <w:t xml:space="preserve">  </w:t>
      </w:r>
      <w:r w:rsidR="00E95ED5" w:rsidRPr="002C6D4E">
        <w:rPr>
          <w:rFonts w:ascii="Times New Roman" w:hAnsi="Times New Roman"/>
          <w:bCs/>
          <w:szCs w:val="24"/>
          <w:vertAlign w:val="superscript"/>
          <w:lang w:val="uk-UA"/>
        </w:rPr>
        <w:t>(</w:t>
      </w:r>
      <w:r w:rsidR="00700679" w:rsidRPr="002C6D4E">
        <w:rPr>
          <w:rFonts w:ascii="Times New Roman" w:hAnsi="Times New Roman"/>
          <w:bCs/>
          <w:szCs w:val="24"/>
          <w:vertAlign w:val="superscript"/>
          <w:lang w:val="uk-UA"/>
        </w:rPr>
        <w:t xml:space="preserve"> </w:t>
      </w:r>
      <w:r w:rsidR="00E95ED5" w:rsidRPr="002C6D4E">
        <w:rPr>
          <w:rFonts w:ascii="Times New Roman" w:hAnsi="Times New Roman"/>
          <w:bCs/>
          <w:szCs w:val="24"/>
          <w:vertAlign w:val="superscript"/>
          <w:lang w:val="uk-UA"/>
        </w:rPr>
        <w:t>підпис</w:t>
      </w:r>
      <w:r w:rsidR="00700679" w:rsidRPr="002C6D4E">
        <w:rPr>
          <w:rFonts w:ascii="Times New Roman" w:hAnsi="Times New Roman"/>
          <w:bCs/>
          <w:szCs w:val="24"/>
          <w:vertAlign w:val="superscript"/>
          <w:lang w:val="uk-UA"/>
        </w:rPr>
        <w:t xml:space="preserve"> </w:t>
      </w:r>
      <w:r w:rsidR="00E95ED5" w:rsidRPr="002C6D4E">
        <w:rPr>
          <w:rFonts w:ascii="Times New Roman" w:hAnsi="Times New Roman"/>
          <w:bCs/>
          <w:szCs w:val="24"/>
          <w:vertAlign w:val="superscript"/>
          <w:lang w:val="uk-UA"/>
        </w:rPr>
        <w:t>)</w:t>
      </w:r>
    </w:p>
    <w:p w14:paraId="37D0E82B" w14:textId="77777777" w:rsidR="00E95ED5" w:rsidRPr="002C6D4E" w:rsidRDefault="00E95ED5" w:rsidP="00E95ED5">
      <w:pPr>
        <w:autoSpaceDE w:val="0"/>
        <w:autoSpaceDN w:val="0"/>
        <w:adjustRightInd w:val="0"/>
        <w:spacing w:after="0" w:line="240" w:lineRule="auto"/>
        <w:rPr>
          <w:rFonts w:ascii="Times New Roman" w:eastAsia="Times New Roman" w:hAnsi="Times New Roman"/>
          <w:b/>
          <w:bCs/>
          <w:sz w:val="24"/>
          <w:szCs w:val="24"/>
          <w:highlight w:val="yellow"/>
          <w:lang w:val="uk-UA" w:eastAsia="ru-RU"/>
        </w:rPr>
      </w:pPr>
    </w:p>
    <w:p w14:paraId="54BF0FF9" w14:textId="248A7F68" w:rsidR="0063168E" w:rsidRDefault="0063168E" w:rsidP="0063168E">
      <w:pPr>
        <w:autoSpaceDE w:val="0"/>
        <w:autoSpaceDN w:val="0"/>
        <w:adjustRightInd w:val="0"/>
        <w:spacing w:after="0" w:line="240" w:lineRule="auto"/>
        <w:jc w:val="center"/>
        <w:rPr>
          <w:rFonts w:ascii="Times New Roman" w:eastAsia="Times New Roman" w:hAnsi="Times New Roman"/>
          <w:b/>
          <w:bCs/>
          <w:sz w:val="28"/>
          <w:szCs w:val="24"/>
          <w:lang w:val="uk-UA" w:eastAsia="ru-RU"/>
        </w:rPr>
      </w:pPr>
      <w:r>
        <w:rPr>
          <w:rFonts w:ascii="Times New Roman" w:eastAsia="Times New Roman" w:hAnsi="Times New Roman"/>
          <w:b/>
          <w:bCs/>
          <w:sz w:val="28"/>
          <w:szCs w:val="28"/>
          <w:lang w:val="uk-UA" w:eastAsia="ru-RU"/>
        </w:rPr>
        <w:t xml:space="preserve">         </w:t>
      </w:r>
      <w:r w:rsidR="00E95ED5" w:rsidRPr="002C6D4E">
        <w:rPr>
          <w:rFonts w:ascii="Times New Roman" w:eastAsia="Times New Roman" w:hAnsi="Times New Roman"/>
          <w:b/>
          <w:bCs/>
          <w:sz w:val="28"/>
          <w:szCs w:val="28"/>
          <w:lang w:val="uk-UA" w:eastAsia="ru-RU"/>
        </w:rPr>
        <w:t>Керівник</w:t>
      </w:r>
      <w:r w:rsidR="00700679" w:rsidRPr="002C6D4E">
        <w:rPr>
          <w:rFonts w:ascii="Times New Roman" w:eastAsia="Times New Roman" w:hAnsi="Times New Roman"/>
          <w:b/>
          <w:bCs/>
          <w:sz w:val="28"/>
          <w:szCs w:val="28"/>
          <w:lang w:val="uk-UA" w:eastAsia="ru-RU"/>
        </w:rPr>
        <w:t xml:space="preserve"> </w:t>
      </w:r>
      <w:r w:rsidR="00E95ED5" w:rsidRPr="002C6D4E">
        <w:rPr>
          <w:rFonts w:ascii="Times New Roman" w:eastAsia="Times New Roman" w:hAnsi="Times New Roman"/>
          <w:b/>
          <w:bCs/>
          <w:sz w:val="28"/>
          <w:szCs w:val="28"/>
          <w:lang w:val="uk-UA" w:eastAsia="ru-RU"/>
        </w:rPr>
        <w:t>роботи</w:t>
      </w:r>
      <w:r w:rsidR="00700679" w:rsidRPr="002C6D4E">
        <w:rPr>
          <w:rFonts w:ascii="Times New Roman" w:eastAsia="Times New Roman" w:hAnsi="Times New Roman"/>
          <w:b/>
          <w:bCs/>
          <w:sz w:val="28"/>
          <w:szCs w:val="28"/>
          <w:lang w:val="uk-UA" w:eastAsia="ru-RU"/>
        </w:rPr>
        <w:t xml:space="preserve"> </w:t>
      </w:r>
      <w:r w:rsidR="00E95ED5" w:rsidRPr="002C6D4E">
        <w:rPr>
          <w:rFonts w:ascii="Times New Roman" w:eastAsia="Times New Roman" w:hAnsi="Times New Roman"/>
          <w:b/>
          <w:bCs/>
          <w:sz w:val="24"/>
          <w:szCs w:val="24"/>
          <w:lang w:val="uk-UA" w:eastAsia="ru-RU"/>
        </w:rPr>
        <w:t>_________________________</w:t>
      </w:r>
      <w:r w:rsidRPr="0063168E">
        <w:rPr>
          <w:rFonts w:ascii="Times New Roman" w:eastAsia="Times New Roman" w:hAnsi="Times New Roman"/>
          <w:sz w:val="28"/>
          <w:szCs w:val="28"/>
          <w:u w:val="single"/>
          <w:lang w:val="uk-UA" w:eastAsia="ru-RU"/>
        </w:rPr>
        <w:t xml:space="preserve"> </w:t>
      </w:r>
      <w:r w:rsidRPr="0063168E">
        <w:rPr>
          <w:rFonts w:ascii="Times New Roman" w:eastAsia="Times New Roman" w:hAnsi="Times New Roman"/>
          <w:b/>
          <w:bCs/>
          <w:sz w:val="28"/>
          <w:szCs w:val="24"/>
          <w:lang w:val="uk-UA" w:eastAsia="ru-RU"/>
        </w:rPr>
        <w:t>Приймак Наталія Сергіївна</w:t>
      </w:r>
      <w:r w:rsidR="00700679" w:rsidRPr="0063168E">
        <w:rPr>
          <w:rFonts w:ascii="Times New Roman" w:eastAsia="Times New Roman" w:hAnsi="Times New Roman"/>
          <w:b/>
          <w:bCs/>
          <w:sz w:val="28"/>
          <w:szCs w:val="24"/>
          <w:lang w:val="uk-UA" w:eastAsia="ru-RU"/>
        </w:rPr>
        <w:t xml:space="preserve">  </w:t>
      </w:r>
    </w:p>
    <w:p w14:paraId="760C5677" w14:textId="24083439" w:rsidR="00E95ED5" w:rsidRPr="0063168E" w:rsidRDefault="00E95ED5" w:rsidP="0063168E">
      <w:pPr>
        <w:autoSpaceDE w:val="0"/>
        <w:autoSpaceDN w:val="0"/>
        <w:adjustRightInd w:val="0"/>
        <w:spacing w:after="0" w:line="240" w:lineRule="auto"/>
        <w:jc w:val="center"/>
        <w:rPr>
          <w:rFonts w:ascii="Times New Roman" w:eastAsia="Times New Roman" w:hAnsi="Times New Roman"/>
          <w:bCs/>
          <w:sz w:val="28"/>
          <w:szCs w:val="28"/>
          <w:lang w:val="uk-UA" w:eastAsia="ru-RU"/>
        </w:rPr>
      </w:pPr>
      <w:r w:rsidRPr="002C6D4E">
        <w:rPr>
          <w:rFonts w:ascii="Times New Roman" w:hAnsi="Times New Roman"/>
          <w:bCs/>
          <w:szCs w:val="24"/>
          <w:vertAlign w:val="superscript"/>
          <w:lang w:val="uk-UA"/>
        </w:rPr>
        <w:t>(</w:t>
      </w:r>
      <w:r w:rsidR="00700679" w:rsidRPr="002C6D4E">
        <w:rPr>
          <w:rFonts w:ascii="Times New Roman" w:hAnsi="Times New Roman"/>
          <w:bCs/>
          <w:szCs w:val="24"/>
          <w:vertAlign w:val="superscript"/>
          <w:lang w:val="uk-UA"/>
        </w:rPr>
        <w:t xml:space="preserve"> </w:t>
      </w:r>
      <w:r w:rsidRPr="002C6D4E">
        <w:rPr>
          <w:rFonts w:ascii="Times New Roman" w:hAnsi="Times New Roman"/>
          <w:bCs/>
          <w:szCs w:val="24"/>
          <w:vertAlign w:val="superscript"/>
          <w:lang w:val="uk-UA"/>
        </w:rPr>
        <w:t>підпис</w:t>
      </w:r>
      <w:r w:rsidR="00700679" w:rsidRPr="002C6D4E">
        <w:rPr>
          <w:rFonts w:ascii="Times New Roman" w:hAnsi="Times New Roman"/>
          <w:bCs/>
          <w:szCs w:val="24"/>
          <w:vertAlign w:val="superscript"/>
          <w:lang w:val="uk-UA"/>
        </w:rPr>
        <w:t xml:space="preserve"> </w:t>
      </w:r>
      <w:r w:rsidRPr="002C6D4E">
        <w:rPr>
          <w:rFonts w:ascii="Times New Roman" w:hAnsi="Times New Roman"/>
          <w:bCs/>
          <w:szCs w:val="24"/>
          <w:vertAlign w:val="superscript"/>
          <w:lang w:val="uk-UA"/>
        </w:rPr>
        <w:t>)</w:t>
      </w:r>
    </w:p>
    <w:p w14:paraId="755822BA" w14:textId="77777777" w:rsidR="00F85460" w:rsidRDefault="00F85460" w:rsidP="002C6D4E">
      <w:pPr>
        <w:tabs>
          <w:tab w:val="left" w:pos="993"/>
        </w:tabs>
        <w:spacing w:after="0" w:line="240" w:lineRule="auto"/>
        <w:jc w:val="center"/>
        <w:rPr>
          <w:rFonts w:ascii="Times New Roman" w:hAnsi="Times New Roman" w:cs="Times New Roman"/>
          <w:b/>
          <w:bCs/>
          <w:sz w:val="28"/>
          <w:szCs w:val="28"/>
          <w:lang w:val="uk-UA"/>
        </w:rPr>
      </w:pPr>
    </w:p>
    <w:p w14:paraId="32E3B9C6" w14:textId="77777777" w:rsidR="00F85460" w:rsidRDefault="00F85460" w:rsidP="002C6D4E">
      <w:pPr>
        <w:tabs>
          <w:tab w:val="left" w:pos="993"/>
        </w:tabs>
        <w:spacing w:after="0" w:line="240" w:lineRule="auto"/>
        <w:jc w:val="center"/>
        <w:rPr>
          <w:rFonts w:ascii="Times New Roman" w:hAnsi="Times New Roman" w:cs="Times New Roman"/>
          <w:b/>
          <w:bCs/>
          <w:sz w:val="28"/>
          <w:szCs w:val="28"/>
          <w:lang w:val="uk-UA"/>
        </w:rPr>
      </w:pPr>
    </w:p>
    <w:p w14:paraId="24E2BFB0" w14:textId="77777777" w:rsidR="00F85460" w:rsidRDefault="00F85460" w:rsidP="002C6D4E">
      <w:pPr>
        <w:tabs>
          <w:tab w:val="left" w:pos="993"/>
        </w:tabs>
        <w:spacing w:after="0" w:line="240" w:lineRule="auto"/>
        <w:jc w:val="center"/>
        <w:rPr>
          <w:rFonts w:ascii="Times New Roman" w:hAnsi="Times New Roman" w:cs="Times New Roman"/>
          <w:b/>
          <w:bCs/>
          <w:sz w:val="28"/>
          <w:szCs w:val="28"/>
          <w:lang w:val="uk-UA"/>
        </w:rPr>
      </w:pPr>
    </w:p>
    <w:p w14:paraId="525E0C17" w14:textId="131B99AA" w:rsidR="002C6D4E" w:rsidRPr="002C6D4E" w:rsidRDefault="002C6D4E" w:rsidP="002C6D4E">
      <w:pPr>
        <w:tabs>
          <w:tab w:val="left" w:pos="993"/>
        </w:tabs>
        <w:spacing w:after="0" w:line="240" w:lineRule="auto"/>
        <w:jc w:val="center"/>
        <w:rPr>
          <w:rFonts w:ascii="Times New Roman" w:hAnsi="Times New Roman" w:cs="Times New Roman"/>
          <w:b/>
          <w:bCs/>
          <w:sz w:val="28"/>
          <w:szCs w:val="28"/>
          <w:lang w:val="uk-UA"/>
        </w:rPr>
      </w:pPr>
      <w:r w:rsidRPr="002C6D4E">
        <w:rPr>
          <w:rFonts w:ascii="Times New Roman" w:hAnsi="Times New Roman" w:cs="Times New Roman"/>
          <w:b/>
          <w:bCs/>
          <w:sz w:val="28"/>
          <w:szCs w:val="28"/>
          <w:lang w:val="uk-UA"/>
        </w:rPr>
        <w:lastRenderedPageBreak/>
        <w:t>РЕФЕРАТ</w:t>
      </w:r>
    </w:p>
    <w:p w14:paraId="7D02A7BE" w14:textId="77777777" w:rsidR="002C6D4E" w:rsidRPr="002C6D4E" w:rsidRDefault="002C6D4E" w:rsidP="002C6D4E">
      <w:pPr>
        <w:tabs>
          <w:tab w:val="left" w:pos="993"/>
        </w:tabs>
        <w:spacing w:after="0" w:line="240" w:lineRule="auto"/>
        <w:jc w:val="center"/>
        <w:rPr>
          <w:rFonts w:ascii="Times New Roman" w:hAnsi="Times New Roman" w:cs="Times New Roman"/>
          <w:b/>
          <w:bCs/>
          <w:sz w:val="28"/>
          <w:szCs w:val="28"/>
          <w:lang w:val="uk-UA"/>
        </w:rPr>
      </w:pPr>
    </w:p>
    <w:p w14:paraId="69EA189C" w14:textId="374CB4F0" w:rsidR="002C6D4E" w:rsidRPr="002C6D4E" w:rsidRDefault="002C6D4E" w:rsidP="002C6D4E">
      <w:pPr>
        <w:tabs>
          <w:tab w:val="left" w:pos="993"/>
        </w:tabs>
        <w:spacing w:after="0" w:line="240" w:lineRule="auto"/>
        <w:jc w:val="center"/>
        <w:rPr>
          <w:rFonts w:ascii="Times New Roman" w:hAnsi="Times New Roman" w:cs="Times New Roman"/>
          <w:sz w:val="28"/>
          <w:szCs w:val="28"/>
          <w:lang w:val="uk-UA"/>
        </w:rPr>
      </w:pPr>
      <w:r w:rsidRPr="002C6D4E">
        <w:rPr>
          <w:rFonts w:ascii="Times New Roman" w:hAnsi="Times New Roman" w:cs="Times New Roman"/>
          <w:sz w:val="28"/>
          <w:szCs w:val="28"/>
          <w:lang w:val="uk-UA"/>
        </w:rPr>
        <w:t xml:space="preserve">Загальна кількість в роботі: сторінок </w:t>
      </w:r>
      <w:r w:rsidR="0063168E">
        <w:rPr>
          <w:rFonts w:ascii="Times New Roman" w:hAnsi="Times New Roman" w:cs="Times New Roman"/>
          <w:sz w:val="28"/>
          <w:szCs w:val="28"/>
          <w:lang w:val="uk-UA"/>
        </w:rPr>
        <w:t>69</w:t>
      </w:r>
      <w:r w:rsidRPr="002C6D4E">
        <w:rPr>
          <w:rFonts w:ascii="Times New Roman" w:hAnsi="Times New Roman" w:cs="Times New Roman"/>
          <w:sz w:val="28"/>
          <w:szCs w:val="28"/>
          <w:lang w:val="uk-UA"/>
        </w:rPr>
        <w:t xml:space="preserve">, рисунків </w:t>
      </w:r>
      <w:r w:rsidR="00D16711">
        <w:rPr>
          <w:rFonts w:ascii="Times New Roman" w:hAnsi="Times New Roman" w:cs="Times New Roman"/>
          <w:sz w:val="28"/>
          <w:szCs w:val="28"/>
          <w:lang w:val="uk-UA"/>
        </w:rPr>
        <w:t>-</w:t>
      </w:r>
      <w:r w:rsidRPr="002C6D4E">
        <w:rPr>
          <w:rFonts w:ascii="Times New Roman" w:hAnsi="Times New Roman" w:cs="Times New Roman"/>
          <w:sz w:val="28"/>
          <w:szCs w:val="28"/>
          <w:lang w:val="uk-UA"/>
        </w:rPr>
        <w:t xml:space="preserve">, таблиць </w:t>
      </w:r>
      <w:r w:rsidR="001B5E36">
        <w:rPr>
          <w:rFonts w:ascii="Times New Roman" w:hAnsi="Times New Roman" w:cs="Times New Roman"/>
          <w:sz w:val="28"/>
          <w:szCs w:val="28"/>
          <w:lang w:val="uk-UA"/>
        </w:rPr>
        <w:t>18</w:t>
      </w:r>
      <w:r w:rsidRPr="002C6D4E">
        <w:rPr>
          <w:rFonts w:ascii="Times New Roman" w:hAnsi="Times New Roman" w:cs="Times New Roman"/>
          <w:sz w:val="28"/>
          <w:szCs w:val="28"/>
          <w:lang w:val="uk-UA"/>
        </w:rPr>
        <w:t xml:space="preserve">, додатків </w:t>
      </w:r>
      <w:r w:rsidR="00D16711">
        <w:rPr>
          <w:rFonts w:ascii="Times New Roman" w:hAnsi="Times New Roman" w:cs="Times New Roman"/>
          <w:sz w:val="28"/>
          <w:szCs w:val="28"/>
          <w:lang w:val="uk-UA"/>
        </w:rPr>
        <w:t>5</w:t>
      </w:r>
      <w:r w:rsidRPr="002C6D4E">
        <w:rPr>
          <w:rFonts w:ascii="Times New Roman" w:hAnsi="Times New Roman" w:cs="Times New Roman"/>
          <w:sz w:val="28"/>
          <w:szCs w:val="28"/>
          <w:lang w:val="uk-UA"/>
        </w:rPr>
        <w:t xml:space="preserve">, використаних джерел </w:t>
      </w:r>
      <w:r w:rsidR="00C1454A">
        <w:rPr>
          <w:rFonts w:ascii="Times New Roman" w:hAnsi="Times New Roman" w:cs="Times New Roman"/>
          <w:sz w:val="28"/>
          <w:szCs w:val="28"/>
          <w:lang w:val="uk-UA"/>
        </w:rPr>
        <w:t>53</w:t>
      </w:r>
      <w:r w:rsidRPr="002C6D4E">
        <w:rPr>
          <w:rFonts w:ascii="Times New Roman" w:hAnsi="Times New Roman" w:cs="Times New Roman"/>
          <w:sz w:val="28"/>
          <w:szCs w:val="28"/>
          <w:lang w:val="uk-UA"/>
        </w:rPr>
        <w:t>.</w:t>
      </w:r>
    </w:p>
    <w:p w14:paraId="54BF0AC9" w14:textId="77777777" w:rsidR="002C6D4E" w:rsidRPr="002C6D4E" w:rsidRDefault="002C6D4E" w:rsidP="002C6D4E">
      <w:pPr>
        <w:tabs>
          <w:tab w:val="left" w:pos="993"/>
        </w:tabs>
        <w:spacing w:after="0" w:line="240" w:lineRule="auto"/>
        <w:jc w:val="both"/>
        <w:rPr>
          <w:rFonts w:ascii="Times New Roman" w:hAnsi="Times New Roman" w:cs="Times New Roman"/>
          <w:sz w:val="28"/>
          <w:szCs w:val="28"/>
          <w:highlight w:val="yellow"/>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938"/>
      </w:tblGrid>
      <w:tr w:rsidR="005E13A8" w:rsidRPr="0063168E" w14:paraId="5DECD1DB" w14:textId="77777777" w:rsidTr="00D16711">
        <w:trPr>
          <w:trHeight w:val="19"/>
        </w:trPr>
        <w:tc>
          <w:tcPr>
            <w:tcW w:w="2122" w:type="dxa"/>
          </w:tcPr>
          <w:p w14:paraId="400DB35C" w14:textId="77777777" w:rsidR="005E13A8" w:rsidRPr="002C6D4E" w:rsidRDefault="005E13A8" w:rsidP="009D75D0">
            <w:pPr>
              <w:tabs>
                <w:tab w:val="left" w:pos="993"/>
              </w:tabs>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Об’єкт дослідження:</w:t>
            </w:r>
          </w:p>
        </w:tc>
        <w:tc>
          <w:tcPr>
            <w:tcW w:w="7938" w:type="dxa"/>
          </w:tcPr>
          <w:p w14:paraId="68A6B14D" w14:textId="77777777" w:rsidR="005E13A8" w:rsidRPr="002C6D4E" w:rsidRDefault="005E13A8" w:rsidP="005E13A8">
            <w:pPr>
              <w:tabs>
                <w:tab w:val="left" w:pos="993"/>
              </w:tabs>
              <w:jc w:val="both"/>
              <w:rPr>
                <w:rFonts w:ascii="Times New Roman" w:hAnsi="Times New Roman" w:cs="Times New Roman"/>
                <w:sz w:val="28"/>
                <w:szCs w:val="28"/>
                <w:lang w:val="uk-UA"/>
              </w:rPr>
            </w:pPr>
            <w:r w:rsidRPr="005E13A8">
              <w:rPr>
                <w:rFonts w:ascii="Times New Roman" w:hAnsi="Times New Roman" w:cs="Times New Roman"/>
                <w:sz w:val="28"/>
                <w:szCs w:val="28"/>
                <w:lang w:val="uk-UA"/>
              </w:rPr>
              <w:t>процес управління конфліктами у закладі готельного господарства ТОВ «Філософія гостинності» в умовах військового стану.</w:t>
            </w:r>
          </w:p>
        </w:tc>
      </w:tr>
      <w:tr w:rsidR="005E13A8" w:rsidRPr="0063168E" w14:paraId="3FD55915" w14:textId="77777777" w:rsidTr="00D16711">
        <w:trPr>
          <w:trHeight w:val="19"/>
        </w:trPr>
        <w:tc>
          <w:tcPr>
            <w:tcW w:w="2122" w:type="dxa"/>
          </w:tcPr>
          <w:p w14:paraId="613B9433" w14:textId="77777777" w:rsidR="005E13A8" w:rsidRPr="002C6D4E" w:rsidRDefault="005E13A8" w:rsidP="009D75D0">
            <w:pPr>
              <w:tabs>
                <w:tab w:val="left" w:pos="993"/>
              </w:tabs>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Предмет дослідження:</w:t>
            </w:r>
          </w:p>
        </w:tc>
        <w:tc>
          <w:tcPr>
            <w:tcW w:w="7938" w:type="dxa"/>
          </w:tcPr>
          <w:p w14:paraId="45B159F8" w14:textId="77777777" w:rsidR="005E13A8" w:rsidRPr="002C6D4E" w:rsidRDefault="005E13A8" w:rsidP="009D75D0">
            <w:pPr>
              <w:tabs>
                <w:tab w:val="left" w:pos="993"/>
              </w:tabs>
              <w:jc w:val="both"/>
              <w:rPr>
                <w:rFonts w:ascii="Times New Roman" w:hAnsi="Times New Roman" w:cs="Times New Roman"/>
                <w:sz w:val="28"/>
                <w:szCs w:val="28"/>
                <w:lang w:val="uk-UA"/>
              </w:rPr>
            </w:pPr>
            <w:r w:rsidRPr="005E13A8">
              <w:rPr>
                <w:rFonts w:ascii="Times New Roman" w:hAnsi="Times New Roman" w:cs="Times New Roman"/>
                <w:sz w:val="28"/>
                <w:szCs w:val="28"/>
                <w:lang w:val="uk-UA"/>
              </w:rPr>
              <w:t>теоретичні та практичні аспекти забезпечення ефективного управління конфліктами у готелі «Optima Collection Аврора Кривий Ріг» з урахуванням специфіки функціонування підприємства в умовах військового стану.</w:t>
            </w:r>
          </w:p>
        </w:tc>
      </w:tr>
      <w:tr w:rsidR="005E13A8" w:rsidRPr="0063168E" w14:paraId="4A6850C0" w14:textId="77777777" w:rsidTr="00D16711">
        <w:trPr>
          <w:trHeight w:val="19"/>
        </w:trPr>
        <w:tc>
          <w:tcPr>
            <w:tcW w:w="2122" w:type="dxa"/>
          </w:tcPr>
          <w:p w14:paraId="76C75A3C" w14:textId="77777777" w:rsidR="005E13A8" w:rsidRPr="002C6D4E" w:rsidRDefault="005E13A8" w:rsidP="009D75D0">
            <w:pPr>
              <w:tabs>
                <w:tab w:val="left" w:pos="993"/>
              </w:tabs>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Мета дослідження:</w:t>
            </w:r>
          </w:p>
        </w:tc>
        <w:tc>
          <w:tcPr>
            <w:tcW w:w="7938" w:type="dxa"/>
          </w:tcPr>
          <w:p w14:paraId="58DDA74E" w14:textId="77777777" w:rsidR="005E13A8" w:rsidRPr="002C6D4E" w:rsidRDefault="005E13A8" w:rsidP="009D75D0">
            <w:pPr>
              <w:tabs>
                <w:tab w:val="left" w:pos="993"/>
              </w:tabs>
              <w:jc w:val="both"/>
              <w:rPr>
                <w:rFonts w:ascii="Times New Roman" w:hAnsi="Times New Roman" w:cs="Times New Roman"/>
                <w:sz w:val="28"/>
                <w:szCs w:val="28"/>
                <w:lang w:val="uk-UA"/>
              </w:rPr>
            </w:pPr>
            <w:r w:rsidRPr="005E13A8">
              <w:rPr>
                <w:rFonts w:ascii="Times New Roman" w:hAnsi="Times New Roman" w:cs="Times New Roman"/>
                <w:sz w:val="28"/>
                <w:szCs w:val="28"/>
                <w:lang w:val="uk-UA"/>
              </w:rPr>
              <w:t>дослідження теоретичних основ та розробка практичних рекомендацій щодо вдосконалення управління конфліктами у готельному господарстві в умовах військового стану на прикладі ТОВ «Філософія гостинності», готель «Optima Collection Аврора Кривий Ріг».</w:t>
            </w:r>
          </w:p>
        </w:tc>
      </w:tr>
      <w:tr w:rsidR="005E13A8" w:rsidRPr="0063168E" w14:paraId="618BB818" w14:textId="77777777" w:rsidTr="00D16711">
        <w:trPr>
          <w:trHeight w:val="19"/>
        </w:trPr>
        <w:tc>
          <w:tcPr>
            <w:tcW w:w="2122" w:type="dxa"/>
          </w:tcPr>
          <w:p w14:paraId="1EEEA16E" w14:textId="77777777" w:rsidR="005E13A8" w:rsidRPr="002C6D4E" w:rsidRDefault="005E13A8" w:rsidP="009D75D0">
            <w:pPr>
              <w:tabs>
                <w:tab w:val="left" w:pos="993"/>
              </w:tabs>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Методи дослідження:</w:t>
            </w:r>
          </w:p>
        </w:tc>
        <w:tc>
          <w:tcPr>
            <w:tcW w:w="7938" w:type="dxa"/>
          </w:tcPr>
          <w:p w14:paraId="43B3BDF8" w14:textId="77777777" w:rsidR="005E13A8" w:rsidRPr="002C6D4E" w:rsidRDefault="005E13A8" w:rsidP="009D75D0">
            <w:pPr>
              <w:tabs>
                <w:tab w:val="left" w:pos="993"/>
              </w:tabs>
              <w:jc w:val="both"/>
              <w:rPr>
                <w:rFonts w:ascii="Times New Roman" w:hAnsi="Times New Roman" w:cs="Times New Roman"/>
                <w:sz w:val="28"/>
                <w:szCs w:val="28"/>
                <w:lang w:val="uk-UA"/>
              </w:rPr>
            </w:pPr>
            <w:r w:rsidRPr="005E13A8">
              <w:rPr>
                <w:rFonts w:ascii="Times New Roman" w:hAnsi="Times New Roman" w:cs="Times New Roman"/>
                <w:sz w:val="28"/>
                <w:szCs w:val="28"/>
                <w:lang w:val="uk-UA"/>
              </w:rPr>
              <w:t>теоретичний аналіз (аналіз, синтез, індукція, дедукція, абстрагування, узагальнення), емпіричні методи (спостереження, опитування, анкетування, інтерв'ювання), економічний аналіз (аналіз фінансово-економічних показників, SWOT-аналіз, аналіз ефективності), статистичний аналіз, моделювання та прогнозування, методи експертних оцінок.</w:t>
            </w:r>
          </w:p>
        </w:tc>
      </w:tr>
      <w:tr w:rsidR="005E13A8" w:rsidRPr="0063168E" w14:paraId="056A027C" w14:textId="77777777" w:rsidTr="00D16711">
        <w:trPr>
          <w:trHeight w:val="19"/>
        </w:trPr>
        <w:tc>
          <w:tcPr>
            <w:tcW w:w="2122" w:type="dxa"/>
          </w:tcPr>
          <w:p w14:paraId="48226B3A" w14:textId="77777777" w:rsidR="005E13A8" w:rsidRPr="002C6D4E" w:rsidRDefault="005E13A8" w:rsidP="009D75D0">
            <w:pPr>
              <w:tabs>
                <w:tab w:val="left" w:pos="993"/>
              </w:tabs>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Основні результати дослідження:</w:t>
            </w:r>
          </w:p>
        </w:tc>
        <w:tc>
          <w:tcPr>
            <w:tcW w:w="7938" w:type="dxa"/>
          </w:tcPr>
          <w:p w14:paraId="6B78693C" w14:textId="77777777" w:rsidR="005E13A8" w:rsidRPr="00C9644E" w:rsidRDefault="00C9644E" w:rsidP="00C9644E">
            <w:pPr>
              <w:tabs>
                <w:tab w:val="left" w:pos="993"/>
              </w:tabs>
              <w:jc w:val="both"/>
              <w:rPr>
                <w:rFonts w:ascii="Times New Roman" w:hAnsi="Times New Roman" w:cs="Times New Roman"/>
                <w:sz w:val="28"/>
                <w:szCs w:val="28"/>
                <w:lang w:val="uk-UA"/>
              </w:rPr>
            </w:pPr>
            <w:r w:rsidRPr="00C9644E">
              <w:rPr>
                <w:rFonts w:ascii="Times New Roman" w:hAnsi="Times New Roman" w:cs="Times New Roman"/>
                <w:sz w:val="28"/>
                <w:szCs w:val="28"/>
                <w:lang w:val="uk-UA"/>
              </w:rPr>
              <w:t>встановлено специфіку конфліктів у готельному бізнесі; з'ясовано функціональну та дисфункціональну природу конфліктів у готелях; узагальнено основні причини виникнення конфліктів; визначено необхідність застосування комплексного підходу до управління конфліктами; встановлено вплив пандемії COVID-19 та повномасштабного вторгнення на діяльність готелю «Optima Collection Аврора Кривий Ріг»; з'ясовано недоліки існуючої системи управління конфліктами; визначено основні внутрішні та зовнішні фактори виникнення конфліктів; встановлено підрозділи готелю з найвищим рівнем конфліктності; проаналізовано вплив конфліктів на ефективність роботи готелю; з'ясовано ключову роль керівництва в забезпеченні ефективності системи управління конфліктами.</w:t>
            </w:r>
          </w:p>
        </w:tc>
      </w:tr>
      <w:tr w:rsidR="005E13A8" w:rsidRPr="0063168E" w14:paraId="0C7E5C7E" w14:textId="77777777" w:rsidTr="00D16711">
        <w:trPr>
          <w:trHeight w:val="19"/>
        </w:trPr>
        <w:tc>
          <w:tcPr>
            <w:tcW w:w="2122" w:type="dxa"/>
          </w:tcPr>
          <w:p w14:paraId="4EEE00E0" w14:textId="77777777" w:rsidR="005E13A8" w:rsidRPr="002C6D4E" w:rsidRDefault="005E13A8" w:rsidP="009D75D0">
            <w:pPr>
              <w:tabs>
                <w:tab w:val="left" w:pos="993"/>
              </w:tabs>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Ключові слова:</w:t>
            </w:r>
          </w:p>
        </w:tc>
        <w:tc>
          <w:tcPr>
            <w:tcW w:w="7938" w:type="dxa"/>
          </w:tcPr>
          <w:p w14:paraId="1BA46333" w14:textId="77777777" w:rsidR="005E13A8" w:rsidRPr="00D16711" w:rsidRDefault="00D16711" w:rsidP="00D16711">
            <w:pPr>
              <w:tabs>
                <w:tab w:val="left" w:pos="993"/>
              </w:tabs>
              <w:jc w:val="both"/>
              <w:rPr>
                <w:rFonts w:ascii="Times New Roman" w:hAnsi="Times New Roman" w:cs="Times New Roman"/>
                <w:sz w:val="28"/>
                <w:szCs w:val="28"/>
                <w:lang w:val="uk-UA"/>
              </w:rPr>
            </w:pPr>
            <w:r w:rsidRPr="00D16711">
              <w:rPr>
                <w:rFonts w:ascii="Times New Roman" w:hAnsi="Times New Roman" w:cs="Times New Roman"/>
                <w:sz w:val="28"/>
                <w:szCs w:val="28"/>
                <w:lang w:val="uk-UA"/>
              </w:rPr>
              <w:t>конфлікти в готелях, управління конфліктами, причини конфліктів, комплексний підхід, пандемія, вторгнення, фактори к</w:t>
            </w:r>
            <w:r>
              <w:rPr>
                <w:rFonts w:ascii="Times New Roman" w:hAnsi="Times New Roman" w:cs="Times New Roman"/>
                <w:sz w:val="28"/>
                <w:szCs w:val="28"/>
                <w:lang w:val="uk-UA"/>
              </w:rPr>
              <w:t>онфліктів, рівень конфліктності.</w:t>
            </w:r>
          </w:p>
        </w:tc>
      </w:tr>
    </w:tbl>
    <w:p w14:paraId="66AF13C1" w14:textId="77777777" w:rsidR="002C6D4E" w:rsidRPr="002C6D4E" w:rsidRDefault="002C6D4E" w:rsidP="002C6D4E">
      <w:pPr>
        <w:rPr>
          <w:rFonts w:ascii="Times New Roman" w:hAnsi="Times New Roman" w:cs="Times New Roman"/>
          <w:b/>
          <w:bCs/>
          <w:sz w:val="28"/>
          <w:szCs w:val="28"/>
          <w:lang w:val="uk-UA"/>
        </w:rPr>
      </w:pPr>
      <w:r w:rsidRPr="002C6D4E">
        <w:rPr>
          <w:rFonts w:ascii="Times New Roman" w:hAnsi="Times New Roman" w:cs="Times New Roman"/>
          <w:b/>
          <w:bCs/>
          <w:sz w:val="28"/>
          <w:szCs w:val="28"/>
          <w:lang w:val="uk-UA"/>
        </w:rPr>
        <w:br w:type="page"/>
      </w:r>
    </w:p>
    <w:p w14:paraId="6595C5FA" w14:textId="77777777" w:rsidR="002C6D4E" w:rsidRPr="002C6D4E" w:rsidRDefault="002C6D4E" w:rsidP="002C6D4E">
      <w:pPr>
        <w:tabs>
          <w:tab w:val="left" w:pos="993"/>
        </w:tabs>
        <w:spacing w:after="0" w:line="240" w:lineRule="auto"/>
        <w:jc w:val="center"/>
        <w:rPr>
          <w:rFonts w:ascii="Times New Roman" w:hAnsi="Times New Roman" w:cs="Times New Roman"/>
          <w:b/>
          <w:bCs/>
          <w:sz w:val="28"/>
          <w:szCs w:val="28"/>
          <w:lang w:val="uk-UA"/>
        </w:rPr>
      </w:pPr>
      <w:r w:rsidRPr="002C6D4E">
        <w:rPr>
          <w:rFonts w:ascii="Times New Roman" w:hAnsi="Times New Roman" w:cs="Times New Roman"/>
          <w:b/>
          <w:bCs/>
          <w:sz w:val="28"/>
          <w:szCs w:val="28"/>
          <w:lang w:val="uk-UA"/>
        </w:rPr>
        <w:lastRenderedPageBreak/>
        <w:t>ЗМІСТ</w:t>
      </w:r>
    </w:p>
    <w:p w14:paraId="3DD8F31E" w14:textId="77777777" w:rsidR="002C6D4E" w:rsidRPr="002C6D4E" w:rsidRDefault="002C6D4E" w:rsidP="002C6D4E">
      <w:pPr>
        <w:tabs>
          <w:tab w:val="left" w:pos="993"/>
        </w:tabs>
        <w:spacing w:after="0" w:line="240" w:lineRule="auto"/>
        <w:jc w:val="center"/>
        <w:rPr>
          <w:rFonts w:ascii="Times New Roman" w:hAnsi="Times New Roman" w:cs="Times New Roman"/>
          <w:b/>
          <w:bCs/>
          <w:sz w:val="28"/>
          <w:szCs w:val="28"/>
          <w:lang w:val="uk-UA"/>
        </w:rPr>
      </w:pPr>
    </w:p>
    <w:tbl>
      <w:tblPr>
        <w:tblStyle w:val="a5"/>
        <w:tblW w:w="10231" w:type="dxa"/>
        <w:tblLook w:val="04A0" w:firstRow="1" w:lastRow="0" w:firstColumn="1" w:lastColumn="0" w:noHBand="0" w:noVBand="1"/>
      </w:tblPr>
      <w:tblGrid>
        <w:gridCol w:w="1548"/>
        <w:gridCol w:w="7940"/>
        <w:gridCol w:w="743"/>
      </w:tblGrid>
      <w:tr w:rsidR="002C6D4E" w:rsidRPr="002C6D4E" w14:paraId="6675AB25" w14:textId="77777777" w:rsidTr="00D16711">
        <w:tc>
          <w:tcPr>
            <w:tcW w:w="9488" w:type="dxa"/>
            <w:gridSpan w:val="2"/>
            <w:tcBorders>
              <w:top w:val="nil"/>
              <w:left w:val="nil"/>
              <w:bottom w:val="nil"/>
              <w:right w:val="nil"/>
            </w:tcBorders>
          </w:tcPr>
          <w:p w14:paraId="46F3A3EF" w14:textId="77777777" w:rsidR="002C6D4E" w:rsidRPr="002C6D4E" w:rsidRDefault="002C6D4E" w:rsidP="009D75D0">
            <w:pPr>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Вступ</w:t>
            </w:r>
          </w:p>
        </w:tc>
        <w:tc>
          <w:tcPr>
            <w:tcW w:w="743" w:type="dxa"/>
            <w:tcBorders>
              <w:top w:val="nil"/>
              <w:left w:val="nil"/>
              <w:bottom w:val="nil"/>
              <w:right w:val="nil"/>
            </w:tcBorders>
          </w:tcPr>
          <w:p w14:paraId="0BE4E018" w14:textId="77777777" w:rsidR="002C6D4E" w:rsidRPr="002C6D4E" w:rsidRDefault="00D16711" w:rsidP="00D16711">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DC39C9" w:rsidRPr="005E13A8" w14:paraId="11223A5B" w14:textId="77777777" w:rsidTr="00D16711">
        <w:trPr>
          <w:trHeight w:val="294"/>
        </w:trPr>
        <w:tc>
          <w:tcPr>
            <w:tcW w:w="1548" w:type="dxa"/>
            <w:tcBorders>
              <w:top w:val="nil"/>
              <w:left w:val="nil"/>
              <w:bottom w:val="nil"/>
              <w:right w:val="nil"/>
            </w:tcBorders>
          </w:tcPr>
          <w:p w14:paraId="4B338DA5" w14:textId="77777777" w:rsidR="00DC39C9" w:rsidRPr="00DC39C9" w:rsidRDefault="00DC39C9" w:rsidP="00DC39C9">
            <w:pPr>
              <w:jc w:val="both"/>
              <w:rPr>
                <w:rFonts w:ascii="Times New Roman" w:hAnsi="Times New Roman" w:cs="Times New Roman"/>
                <w:sz w:val="28"/>
                <w:szCs w:val="28"/>
                <w:lang w:val="uk-UA"/>
              </w:rPr>
            </w:pPr>
            <w:r w:rsidRPr="00DC39C9">
              <w:rPr>
                <w:rFonts w:ascii="Times New Roman" w:hAnsi="Times New Roman" w:cs="Times New Roman"/>
                <w:sz w:val="28"/>
                <w:szCs w:val="28"/>
                <w:lang w:val="uk-UA"/>
              </w:rPr>
              <w:t>Розділ 1</w:t>
            </w:r>
          </w:p>
        </w:tc>
        <w:tc>
          <w:tcPr>
            <w:tcW w:w="7940" w:type="dxa"/>
            <w:tcBorders>
              <w:top w:val="nil"/>
              <w:left w:val="nil"/>
              <w:bottom w:val="nil"/>
              <w:right w:val="nil"/>
            </w:tcBorders>
          </w:tcPr>
          <w:p w14:paraId="13CDDFAA" w14:textId="77777777" w:rsidR="00DC39C9" w:rsidRPr="00DC39C9" w:rsidRDefault="00DC39C9" w:rsidP="00DC39C9">
            <w:pPr>
              <w:jc w:val="both"/>
              <w:rPr>
                <w:rFonts w:ascii="Times New Roman" w:hAnsi="Times New Roman" w:cs="Times New Roman"/>
                <w:sz w:val="28"/>
                <w:szCs w:val="28"/>
                <w:lang w:val="uk-UA"/>
              </w:rPr>
            </w:pPr>
            <w:r w:rsidRPr="00DC39C9">
              <w:rPr>
                <w:rFonts w:ascii="Times New Roman" w:eastAsia="Times New Roman" w:hAnsi="Times New Roman"/>
                <w:sz w:val="28"/>
                <w:szCs w:val="28"/>
                <w:lang w:val="uk-UA" w:eastAsia="ru-RU"/>
              </w:rPr>
              <w:t xml:space="preserve">Теоретико-методичні основи управління конфліктами в закладах готельного господарства </w:t>
            </w:r>
          </w:p>
        </w:tc>
        <w:tc>
          <w:tcPr>
            <w:tcW w:w="743" w:type="dxa"/>
            <w:tcBorders>
              <w:top w:val="nil"/>
              <w:left w:val="nil"/>
              <w:bottom w:val="nil"/>
              <w:right w:val="nil"/>
            </w:tcBorders>
          </w:tcPr>
          <w:p w14:paraId="5C0A45BD" w14:textId="77777777" w:rsidR="00DC39C9" w:rsidRPr="002C6D4E" w:rsidRDefault="00D16711" w:rsidP="00D16711">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DC39C9" w:rsidRPr="005E13A8" w14:paraId="3DA3AEB3" w14:textId="77777777" w:rsidTr="00D16711">
        <w:tc>
          <w:tcPr>
            <w:tcW w:w="1548" w:type="dxa"/>
            <w:tcBorders>
              <w:top w:val="nil"/>
              <w:left w:val="nil"/>
              <w:bottom w:val="nil"/>
              <w:right w:val="nil"/>
            </w:tcBorders>
          </w:tcPr>
          <w:p w14:paraId="69256E9A" w14:textId="77777777" w:rsidR="00DC39C9" w:rsidRPr="00DC39C9" w:rsidRDefault="00DC39C9" w:rsidP="00DC39C9">
            <w:pPr>
              <w:jc w:val="both"/>
              <w:rPr>
                <w:rFonts w:ascii="Times New Roman" w:hAnsi="Times New Roman" w:cs="Times New Roman"/>
                <w:sz w:val="28"/>
                <w:szCs w:val="28"/>
                <w:lang w:val="uk-UA"/>
              </w:rPr>
            </w:pPr>
            <w:r w:rsidRPr="00DC39C9">
              <w:rPr>
                <w:rFonts w:ascii="Times New Roman" w:hAnsi="Times New Roman" w:cs="Times New Roman"/>
                <w:sz w:val="28"/>
                <w:szCs w:val="28"/>
                <w:lang w:val="uk-UA"/>
              </w:rPr>
              <w:t>1.1</w:t>
            </w:r>
          </w:p>
        </w:tc>
        <w:tc>
          <w:tcPr>
            <w:tcW w:w="7940" w:type="dxa"/>
            <w:tcBorders>
              <w:top w:val="nil"/>
              <w:left w:val="nil"/>
              <w:bottom w:val="nil"/>
              <w:right w:val="nil"/>
            </w:tcBorders>
          </w:tcPr>
          <w:p w14:paraId="5C10F6F7" w14:textId="77777777" w:rsidR="00DC39C9" w:rsidRPr="00DC39C9" w:rsidRDefault="00DC39C9" w:rsidP="00DC39C9">
            <w:pPr>
              <w:jc w:val="both"/>
              <w:rPr>
                <w:rFonts w:ascii="Times New Roman" w:hAnsi="Times New Roman" w:cs="Times New Roman"/>
                <w:sz w:val="28"/>
                <w:szCs w:val="28"/>
                <w:lang w:val="uk-UA"/>
              </w:rPr>
            </w:pPr>
            <w:r w:rsidRPr="00DC39C9">
              <w:rPr>
                <w:rFonts w:ascii="Times New Roman" w:eastAsia="Times New Roman" w:hAnsi="Times New Roman"/>
                <w:sz w:val="28"/>
                <w:szCs w:val="28"/>
                <w:lang w:val="uk-UA" w:eastAsia="ru-RU"/>
              </w:rPr>
              <w:t>Сутність та природа конфліктів в організаціях сфери гостинності</w:t>
            </w:r>
          </w:p>
        </w:tc>
        <w:tc>
          <w:tcPr>
            <w:tcW w:w="743" w:type="dxa"/>
            <w:tcBorders>
              <w:top w:val="nil"/>
              <w:left w:val="nil"/>
              <w:bottom w:val="nil"/>
              <w:right w:val="nil"/>
            </w:tcBorders>
          </w:tcPr>
          <w:p w14:paraId="11DF4696" w14:textId="77777777" w:rsidR="00DC39C9" w:rsidRPr="002C6D4E" w:rsidRDefault="00D16711" w:rsidP="00D16711">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DC39C9" w:rsidRPr="005E13A8" w14:paraId="209DA603" w14:textId="77777777" w:rsidTr="00D16711">
        <w:tc>
          <w:tcPr>
            <w:tcW w:w="1548" w:type="dxa"/>
            <w:tcBorders>
              <w:top w:val="nil"/>
              <w:left w:val="nil"/>
              <w:bottom w:val="nil"/>
              <w:right w:val="nil"/>
            </w:tcBorders>
          </w:tcPr>
          <w:p w14:paraId="4B71EA6F" w14:textId="77777777" w:rsidR="00DC39C9" w:rsidRPr="00DC39C9" w:rsidRDefault="00DC39C9" w:rsidP="00DC39C9">
            <w:pPr>
              <w:jc w:val="both"/>
              <w:rPr>
                <w:rFonts w:ascii="Times New Roman" w:hAnsi="Times New Roman" w:cs="Times New Roman"/>
                <w:sz w:val="28"/>
                <w:szCs w:val="28"/>
                <w:lang w:val="uk-UA"/>
              </w:rPr>
            </w:pPr>
            <w:r w:rsidRPr="00DC39C9">
              <w:rPr>
                <w:rFonts w:ascii="Times New Roman" w:hAnsi="Times New Roman" w:cs="Times New Roman"/>
                <w:sz w:val="28"/>
                <w:szCs w:val="28"/>
                <w:lang w:val="uk-UA"/>
              </w:rPr>
              <w:t>1.2</w:t>
            </w:r>
          </w:p>
          <w:p w14:paraId="6C3B8342" w14:textId="77777777" w:rsidR="00DC39C9" w:rsidRPr="00DC39C9" w:rsidRDefault="00DC39C9" w:rsidP="00DC39C9">
            <w:pPr>
              <w:jc w:val="both"/>
              <w:rPr>
                <w:rFonts w:ascii="Times New Roman" w:hAnsi="Times New Roman" w:cs="Times New Roman"/>
                <w:sz w:val="28"/>
                <w:szCs w:val="28"/>
                <w:lang w:val="uk-UA"/>
              </w:rPr>
            </w:pPr>
          </w:p>
          <w:p w14:paraId="42275A23" w14:textId="77777777" w:rsidR="00DC39C9" w:rsidRPr="00DC39C9" w:rsidRDefault="00DC39C9" w:rsidP="00DC39C9">
            <w:pPr>
              <w:jc w:val="both"/>
              <w:rPr>
                <w:rFonts w:ascii="Times New Roman" w:hAnsi="Times New Roman" w:cs="Times New Roman"/>
                <w:sz w:val="28"/>
                <w:szCs w:val="28"/>
                <w:lang w:val="uk-UA"/>
              </w:rPr>
            </w:pPr>
            <w:r w:rsidRPr="00DC39C9">
              <w:rPr>
                <w:rFonts w:ascii="Times New Roman" w:hAnsi="Times New Roman" w:cs="Times New Roman"/>
                <w:sz w:val="28"/>
                <w:szCs w:val="28"/>
                <w:lang w:val="uk-UA"/>
              </w:rPr>
              <w:t>1.3</w:t>
            </w:r>
          </w:p>
        </w:tc>
        <w:tc>
          <w:tcPr>
            <w:tcW w:w="7940" w:type="dxa"/>
            <w:tcBorders>
              <w:top w:val="nil"/>
              <w:left w:val="nil"/>
              <w:bottom w:val="nil"/>
              <w:right w:val="nil"/>
            </w:tcBorders>
          </w:tcPr>
          <w:p w14:paraId="7AB9BE90" w14:textId="77777777" w:rsidR="00DC39C9" w:rsidRPr="00DC39C9" w:rsidRDefault="00DC39C9" w:rsidP="00DC39C9">
            <w:pPr>
              <w:jc w:val="both"/>
              <w:rPr>
                <w:rFonts w:ascii="Times New Roman" w:eastAsia="Times New Roman" w:hAnsi="Times New Roman"/>
                <w:sz w:val="28"/>
                <w:szCs w:val="28"/>
                <w:lang w:val="uk-UA" w:eastAsia="ru-RU"/>
              </w:rPr>
            </w:pPr>
            <w:r w:rsidRPr="00DC39C9">
              <w:rPr>
                <w:rFonts w:ascii="Times New Roman" w:eastAsia="Times New Roman" w:hAnsi="Times New Roman"/>
                <w:sz w:val="28"/>
                <w:szCs w:val="28"/>
                <w:lang w:val="uk-UA" w:eastAsia="ru-RU"/>
              </w:rPr>
              <w:t xml:space="preserve">Класифікація конфліктів та причини їх виникнення в готельному бізнесі </w:t>
            </w:r>
          </w:p>
          <w:p w14:paraId="42D08FF3" w14:textId="77777777" w:rsidR="00DC39C9" w:rsidRPr="00DC39C9" w:rsidRDefault="00DC39C9" w:rsidP="00DC39C9">
            <w:pPr>
              <w:jc w:val="both"/>
              <w:rPr>
                <w:rFonts w:ascii="Times New Roman" w:hAnsi="Times New Roman" w:cs="Times New Roman"/>
                <w:sz w:val="28"/>
                <w:szCs w:val="28"/>
                <w:lang w:val="uk-UA"/>
              </w:rPr>
            </w:pPr>
            <w:r w:rsidRPr="00DC39C9">
              <w:rPr>
                <w:rFonts w:ascii="Times New Roman" w:eastAsia="Times New Roman" w:hAnsi="Times New Roman"/>
                <w:sz w:val="28"/>
                <w:szCs w:val="28"/>
                <w:lang w:val="uk-UA" w:eastAsia="ru-RU"/>
              </w:rPr>
              <w:t>Методи, інструменти ідентифікації та управління конфліктами в закладах готельного господарства</w:t>
            </w:r>
            <w:r w:rsidRPr="00DC39C9">
              <w:rPr>
                <w:lang w:val="uk-UA"/>
              </w:rPr>
              <w:t>.</w:t>
            </w:r>
          </w:p>
        </w:tc>
        <w:tc>
          <w:tcPr>
            <w:tcW w:w="743" w:type="dxa"/>
            <w:tcBorders>
              <w:top w:val="nil"/>
              <w:left w:val="nil"/>
              <w:bottom w:val="nil"/>
              <w:right w:val="nil"/>
            </w:tcBorders>
          </w:tcPr>
          <w:p w14:paraId="562F3E02" w14:textId="77777777" w:rsidR="00DC39C9" w:rsidRDefault="00DC39C9" w:rsidP="00D16711">
            <w:pPr>
              <w:jc w:val="center"/>
              <w:rPr>
                <w:rFonts w:ascii="Times New Roman" w:hAnsi="Times New Roman" w:cs="Times New Roman"/>
                <w:sz w:val="28"/>
                <w:szCs w:val="28"/>
                <w:lang w:val="uk-UA"/>
              </w:rPr>
            </w:pPr>
          </w:p>
          <w:p w14:paraId="6D6ABFAB" w14:textId="77777777" w:rsidR="00D16711" w:rsidRDefault="00D16711" w:rsidP="00D16711">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p w14:paraId="3348075F" w14:textId="77777777" w:rsidR="00D16711" w:rsidRDefault="00D16711" w:rsidP="00D16711">
            <w:pPr>
              <w:jc w:val="center"/>
              <w:rPr>
                <w:rFonts w:ascii="Times New Roman" w:hAnsi="Times New Roman" w:cs="Times New Roman"/>
                <w:sz w:val="28"/>
                <w:szCs w:val="28"/>
                <w:lang w:val="uk-UA"/>
              </w:rPr>
            </w:pPr>
          </w:p>
          <w:p w14:paraId="6D4F91EA" w14:textId="77777777" w:rsidR="00D16711" w:rsidRPr="002C6D4E" w:rsidRDefault="00D16711" w:rsidP="00D16711">
            <w:pPr>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r>
      <w:tr w:rsidR="002C6D4E" w:rsidRPr="005E13A8" w14:paraId="3993A3D8" w14:textId="77777777" w:rsidTr="00D16711">
        <w:tc>
          <w:tcPr>
            <w:tcW w:w="1548" w:type="dxa"/>
            <w:tcBorders>
              <w:top w:val="nil"/>
              <w:left w:val="nil"/>
              <w:bottom w:val="nil"/>
              <w:right w:val="nil"/>
            </w:tcBorders>
          </w:tcPr>
          <w:p w14:paraId="5AF6790F" w14:textId="77777777" w:rsidR="002C6D4E" w:rsidRPr="00DC39C9" w:rsidRDefault="002C6D4E" w:rsidP="009D75D0">
            <w:pPr>
              <w:jc w:val="both"/>
              <w:rPr>
                <w:rFonts w:ascii="Times New Roman" w:hAnsi="Times New Roman" w:cs="Times New Roman"/>
                <w:sz w:val="28"/>
                <w:szCs w:val="28"/>
                <w:lang w:val="ru-RU"/>
              </w:rPr>
            </w:pPr>
            <w:r w:rsidRPr="002C6D4E">
              <w:rPr>
                <w:rFonts w:ascii="Times New Roman" w:hAnsi="Times New Roman" w:cs="Times New Roman"/>
                <w:sz w:val="28"/>
                <w:szCs w:val="28"/>
                <w:lang w:val="uk-UA"/>
              </w:rPr>
              <w:t>Розділ 2</w:t>
            </w:r>
          </w:p>
          <w:p w14:paraId="3C8F2897" w14:textId="77777777" w:rsidR="00DC39C9" w:rsidRDefault="00DC39C9" w:rsidP="009D75D0">
            <w:pPr>
              <w:jc w:val="both"/>
              <w:rPr>
                <w:rFonts w:ascii="Times New Roman" w:hAnsi="Times New Roman" w:cs="Times New Roman"/>
                <w:sz w:val="28"/>
                <w:szCs w:val="28"/>
                <w:lang w:val="ru-RU"/>
              </w:rPr>
            </w:pPr>
          </w:p>
          <w:p w14:paraId="5B14F129" w14:textId="77777777" w:rsidR="00DC39C9" w:rsidRDefault="00DC39C9" w:rsidP="009D75D0">
            <w:pPr>
              <w:jc w:val="both"/>
              <w:rPr>
                <w:rFonts w:ascii="Times New Roman" w:hAnsi="Times New Roman" w:cs="Times New Roman"/>
                <w:sz w:val="28"/>
                <w:szCs w:val="28"/>
                <w:lang w:val="ru-RU"/>
              </w:rPr>
            </w:pPr>
            <w:r>
              <w:rPr>
                <w:rFonts w:ascii="Times New Roman" w:hAnsi="Times New Roman" w:cs="Times New Roman"/>
                <w:sz w:val="28"/>
                <w:szCs w:val="28"/>
                <w:lang w:val="ru-RU"/>
              </w:rPr>
              <w:t>2.1</w:t>
            </w:r>
          </w:p>
          <w:p w14:paraId="4D749699" w14:textId="77777777" w:rsidR="00DC39C9" w:rsidRDefault="00DC39C9" w:rsidP="009D75D0">
            <w:pPr>
              <w:jc w:val="both"/>
              <w:rPr>
                <w:rFonts w:ascii="Times New Roman" w:hAnsi="Times New Roman" w:cs="Times New Roman"/>
                <w:sz w:val="28"/>
                <w:szCs w:val="28"/>
              </w:rPr>
            </w:pPr>
          </w:p>
          <w:p w14:paraId="0CC24A38" w14:textId="77777777" w:rsidR="00DC39C9" w:rsidRDefault="00DC39C9" w:rsidP="009D75D0">
            <w:pPr>
              <w:jc w:val="both"/>
              <w:rPr>
                <w:rFonts w:ascii="Times New Roman" w:hAnsi="Times New Roman" w:cs="Times New Roman"/>
                <w:sz w:val="28"/>
                <w:szCs w:val="28"/>
              </w:rPr>
            </w:pPr>
          </w:p>
          <w:p w14:paraId="14A609A2" w14:textId="77777777" w:rsidR="00DC39C9" w:rsidRDefault="00DC39C9" w:rsidP="009D75D0">
            <w:pPr>
              <w:jc w:val="both"/>
              <w:rPr>
                <w:rFonts w:ascii="Times New Roman" w:hAnsi="Times New Roman" w:cs="Times New Roman"/>
                <w:sz w:val="28"/>
                <w:szCs w:val="28"/>
              </w:rPr>
            </w:pPr>
            <w:r>
              <w:rPr>
                <w:rFonts w:ascii="Times New Roman" w:hAnsi="Times New Roman" w:cs="Times New Roman"/>
                <w:sz w:val="28"/>
                <w:szCs w:val="28"/>
              </w:rPr>
              <w:t>2.2</w:t>
            </w:r>
          </w:p>
          <w:p w14:paraId="40CC43AC" w14:textId="77777777" w:rsidR="00DC39C9" w:rsidRDefault="00DC39C9" w:rsidP="009D75D0">
            <w:pPr>
              <w:jc w:val="both"/>
              <w:rPr>
                <w:rFonts w:ascii="Times New Roman" w:hAnsi="Times New Roman" w:cs="Times New Roman"/>
                <w:sz w:val="28"/>
                <w:szCs w:val="28"/>
              </w:rPr>
            </w:pPr>
          </w:p>
          <w:p w14:paraId="774D03AF" w14:textId="77777777" w:rsidR="00DC39C9" w:rsidRDefault="00DC39C9" w:rsidP="009D75D0">
            <w:pPr>
              <w:jc w:val="both"/>
              <w:rPr>
                <w:rFonts w:ascii="Times New Roman" w:hAnsi="Times New Roman" w:cs="Times New Roman"/>
                <w:sz w:val="28"/>
                <w:szCs w:val="28"/>
              </w:rPr>
            </w:pPr>
          </w:p>
          <w:p w14:paraId="6093477C" w14:textId="77777777" w:rsidR="00DC39C9" w:rsidRPr="00DC39C9" w:rsidRDefault="00DC39C9" w:rsidP="009D75D0">
            <w:pPr>
              <w:jc w:val="both"/>
              <w:rPr>
                <w:rFonts w:ascii="Times New Roman" w:hAnsi="Times New Roman" w:cs="Times New Roman"/>
                <w:sz w:val="28"/>
                <w:szCs w:val="28"/>
              </w:rPr>
            </w:pPr>
            <w:r>
              <w:rPr>
                <w:rFonts w:ascii="Times New Roman" w:hAnsi="Times New Roman" w:cs="Times New Roman"/>
                <w:sz w:val="28"/>
                <w:szCs w:val="28"/>
              </w:rPr>
              <w:t>2.3</w:t>
            </w:r>
          </w:p>
        </w:tc>
        <w:tc>
          <w:tcPr>
            <w:tcW w:w="7940" w:type="dxa"/>
            <w:tcBorders>
              <w:top w:val="nil"/>
              <w:left w:val="nil"/>
              <w:bottom w:val="nil"/>
              <w:right w:val="nil"/>
            </w:tcBorders>
          </w:tcPr>
          <w:p w14:paraId="0D2A4414" w14:textId="77777777" w:rsidR="00DC39C9" w:rsidRPr="00DC39C9" w:rsidRDefault="00DC39C9" w:rsidP="00DC39C9">
            <w:pPr>
              <w:jc w:val="both"/>
              <w:rPr>
                <w:rFonts w:ascii="Times New Roman" w:hAnsi="Times New Roman" w:cs="Times New Roman"/>
                <w:sz w:val="28"/>
                <w:szCs w:val="28"/>
                <w:lang w:val="uk-UA"/>
              </w:rPr>
            </w:pPr>
            <w:r w:rsidRPr="00DC39C9">
              <w:rPr>
                <w:rFonts w:ascii="Times New Roman" w:hAnsi="Times New Roman" w:cs="Times New Roman"/>
                <w:sz w:val="28"/>
                <w:szCs w:val="28"/>
                <w:lang w:val="uk-UA"/>
              </w:rPr>
              <w:t>Аналіз системи управління конфліктами в ТОВ «Філософія гостинності» готель «Optima Collection Аврора Кривий Ріг»</w:t>
            </w:r>
          </w:p>
          <w:p w14:paraId="2982798D" w14:textId="77777777" w:rsidR="00DC39C9" w:rsidRPr="00DC39C9" w:rsidRDefault="00DC39C9" w:rsidP="00DC39C9">
            <w:pPr>
              <w:jc w:val="both"/>
              <w:rPr>
                <w:rFonts w:ascii="Times New Roman" w:hAnsi="Times New Roman" w:cs="Times New Roman"/>
                <w:sz w:val="28"/>
                <w:szCs w:val="28"/>
                <w:lang w:val="uk-UA"/>
              </w:rPr>
            </w:pPr>
            <w:r w:rsidRPr="00DC39C9">
              <w:rPr>
                <w:rFonts w:ascii="Times New Roman" w:hAnsi="Times New Roman" w:cs="Times New Roman"/>
                <w:sz w:val="28"/>
                <w:szCs w:val="28"/>
                <w:lang w:val="uk-UA"/>
              </w:rPr>
              <w:t>Організаційно-економічна характеристика ТОВ «Філософія гостинності», готель «Optima Collection Аврора Кривий Ріг» та аналіз персоналу закладу</w:t>
            </w:r>
          </w:p>
          <w:p w14:paraId="0D7DD83D" w14:textId="77777777" w:rsidR="00DC39C9" w:rsidRPr="00DC39C9" w:rsidRDefault="00DC39C9" w:rsidP="00DC39C9">
            <w:pPr>
              <w:jc w:val="both"/>
              <w:rPr>
                <w:rFonts w:ascii="Times New Roman" w:hAnsi="Times New Roman" w:cs="Times New Roman"/>
                <w:sz w:val="28"/>
                <w:szCs w:val="28"/>
                <w:lang w:val="uk-UA"/>
              </w:rPr>
            </w:pPr>
            <w:r w:rsidRPr="00DC39C9">
              <w:rPr>
                <w:rFonts w:ascii="Times New Roman" w:hAnsi="Times New Roman" w:cs="Times New Roman"/>
                <w:sz w:val="28"/>
                <w:szCs w:val="28"/>
                <w:lang w:val="uk-UA"/>
              </w:rPr>
              <w:t xml:space="preserve">Оцінка факторів, що впливають на виникнення конфліктів ТОВ «Філософія гостинності» готель «Optima Collection Аврора Кривий Ріг» </w:t>
            </w:r>
          </w:p>
          <w:p w14:paraId="2FDD509C" w14:textId="77777777" w:rsidR="002C6D4E" w:rsidRPr="00DC39C9" w:rsidRDefault="00DC39C9" w:rsidP="009D75D0">
            <w:pPr>
              <w:jc w:val="both"/>
              <w:rPr>
                <w:rFonts w:ascii="Times New Roman" w:hAnsi="Times New Roman" w:cs="Times New Roman"/>
                <w:sz w:val="28"/>
                <w:szCs w:val="28"/>
                <w:lang w:val="uk-UA"/>
              </w:rPr>
            </w:pPr>
            <w:r w:rsidRPr="00DC39C9">
              <w:rPr>
                <w:rFonts w:ascii="Times New Roman" w:hAnsi="Times New Roman" w:cs="Times New Roman"/>
                <w:sz w:val="28"/>
                <w:szCs w:val="28"/>
                <w:lang w:val="uk-UA"/>
              </w:rPr>
              <w:t>Аналіз ефективності існуючої системи управління конфліктами в ТОВ «Філософія гостинності» готель «Optima Collection Аврора Кривий Ріг»</w:t>
            </w:r>
          </w:p>
        </w:tc>
        <w:tc>
          <w:tcPr>
            <w:tcW w:w="743" w:type="dxa"/>
            <w:tcBorders>
              <w:top w:val="nil"/>
              <w:left w:val="nil"/>
              <w:bottom w:val="nil"/>
              <w:right w:val="nil"/>
            </w:tcBorders>
          </w:tcPr>
          <w:p w14:paraId="586A5034" w14:textId="77777777" w:rsidR="00D16711" w:rsidRDefault="00D16711" w:rsidP="00D16711">
            <w:pPr>
              <w:jc w:val="center"/>
              <w:rPr>
                <w:rFonts w:ascii="Times New Roman" w:hAnsi="Times New Roman" w:cs="Times New Roman"/>
                <w:sz w:val="28"/>
                <w:szCs w:val="28"/>
                <w:lang w:val="uk-UA"/>
              </w:rPr>
            </w:pPr>
            <w:r>
              <w:rPr>
                <w:rFonts w:ascii="Times New Roman" w:hAnsi="Times New Roman" w:cs="Times New Roman"/>
                <w:sz w:val="28"/>
                <w:szCs w:val="28"/>
                <w:lang w:val="uk-UA"/>
              </w:rPr>
              <w:t>24</w:t>
            </w:r>
          </w:p>
          <w:p w14:paraId="0193CB70" w14:textId="77777777" w:rsidR="00D16711" w:rsidRDefault="00D16711" w:rsidP="00D16711">
            <w:pPr>
              <w:jc w:val="center"/>
              <w:rPr>
                <w:rFonts w:ascii="Times New Roman" w:hAnsi="Times New Roman" w:cs="Times New Roman"/>
                <w:sz w:val="28"/>
                <w:szCs w:val="28"/>
                <w:lang w:val="uk-UA"/>
              </w:rPr>
            </w:pPr>
          </w:p>
          <w:p w14:paraId="1DF0346C" w14:textId="77777777" w:rsidR="00D16711" w:rsidRDefault="00D16711" w:rsidP="00D16711">
            <w:pPr>
              <w:jc w:val="center"/>
              <w:rPr>
                <w:rFonts w:ascii="Times New Roman" w:hAnsi="Times New Roman" w:cs="Times New Roman"/>
                <w:sz w:val="28"/>
                <w:szCs w:val="28"/>
                <w:lang w:val="uk-UA"/>
              </w:rPr>
            </w:pPr>
          </w:p>
          <w:p w14:paraId="2317D792" w14:textId="77777777" w:rsidR="00D16711" w:rsidRDefault="00D16711" w:rsidP="00D16711">
            <w:pPr>
              <w:jc w:val="center"/>
              <w:rPr>
                <w:rFonts w:ascii="Times New Roman" w:hAnsi="Times New Roman" w:cs="Times New Roman"/>
                <w:sz w:val="28"/>
                <w:szCs w:val="28"/>
                <w:lang w:val="uk-UA"/>
              </w:rPr>
            </w:pPr>
          </w:p>
          <w:p w14:paraId="64B5D431" w14:textId="77777777" w:rsidR="00D16711" w:rsidRDefault="00D16711" w:rsidP="00D16711">
            <w:pPr>
              <w:jc w:val="center"/>
              <w:rPr>
                <w:rFonts w:ascii="Times New Roman" w:hAnsi="Times New Roman" w:cs="Times New Roman"/>
                <w:sz w:val="28"/>
                <w:szCs w:val="28"/>
                <w:lang w:val="uk-UA"/>
              </w:rPr>
            </w:pPr>
            <w:r>
              <w:rPr>
                <w:rFonts w:ascii="Times New Roman" w:hAnsi="Times New Roman" w:cs="Times New Roman"/>
                <w:sz w:val="28"/>
                <w:szCs w:val="28"/>
                <w:lang w:val="uk-UA"/>
              </w:rPr>
              <w:t>24</w:t>
            </w:r>
          </w:p>
          <w:p w14:paraId="2E9A3D52" w14:textId="77777777" w:rsidR="00D16711" w:rsidRPr="00D16711" w:rsidRDefault="00D16711" w:rsidP="00D16711">
            <w:pPr>
              <w:jc w:val="center"/>
              <w:rPr>
                <w:rFonts w:ascii="Times New Roman" w:hAnsi="Times New Roman" w:cs="Times New Roman"/>
                <w:sz w:val="28"/>
                <w:szCs w:val="28"/>
                <w:lang w:val="uk-UA"/>
              </w:rPr>
            </w:pPr>
          </w:p>
          <w:p w14:paraId="6E2F48F4" w14:textId="77777777" w:rsidR="00D16711" w:rsidRPr="00D16711" w:rsidRDefault="00D16711" w:rsidP="00D16711">
            <w:pPr>
              <w:jc w:val="center"/>
              <w:rPr>
                <w:rFonts w:ascii="Times New Roman" w:hAnsi="Times New Roman" w:cs="Times New Roman"/>
                <w:sz w:val="28"/>
                <w:szCs w:val="28"/>
                <w:lang w:val="uk-UA"/>
              </w:rPr>
            </w:pPr>
          </w:p>
          <w:p w14:paraId="270EB480" w14:textId="77777777" w:rsidR="00D16711" w:rsidRPr="00D16711" w:rsidRDefault="00D16711" w:rsidP="00D16711">
            <w:pPr>
              <w:jc w:val="center"/>
              <w:rPr>
                <w:rFonts w:ascii="Times New Roman" w:hAnsi="Times New Roman" w:cs="Times New Roman"/>
                <w:sz w:val="28"/>
                <w:szCs w:val="28"/>
                <w:lang w:val="uk-UA"/>
              </w:rPr>
            </w:pPr>
            <w:r>
              <w:rPr>
                <w:rFonts w:ascii="Times New Roman" w:hAnsi="Times New Roman" w:cs="Times New Roman"/>
                <w:sz w:val="28"/>
                <w:szCs w:val="28"/>
                <w:lang w:val="uk-UA"/>
              </w:rPr>
              <w:t>35</w:t>
            </w:r>
          </w:p>
          <w:p w14:paraId="7A2F4FB7" w14:textId="77777777" w:rsidR="00D16711" w:rsidRDefault="00D16711" w:rsidP="00D16711">
            <w:pPr>
              <w:jc w:val="center"/>
              <w:rPr>
                <w:rFonts w:ascii="Times New Roman" w:hAnsi="Times New Roman" w:cs="Times New Roman"/>
                <w:sz w:val="28"/>
                <w:szCs w:val="28"/>
                <w:lang w:val="uk-UA"/>
              </w:rPr>
            </w:pPr>
          </w:p>
          <w:p w14:paraId="041208AF" w14:textId="77777777" w:rsidR="00D16711" w:rsidRDefault="00D16711" w:rsidP="00D16711">
            <w:pPr>
              <w:jc w:val="center"/>
              <w:rPr>
                <w:rFonts w:ascii="Times New Roman" w:hAnsi="Times New Roman" w:cs="Times New Roman"/>
                <w:sz w:val="28"/>
                <w:szCs w:val="28"/>
                <w:lang w:val="uk-UA"/>
              </w:rPr>
            </w:pPr>
          </w:p>
          <w:p w14:paraId="42E3D5F3" w14:textId="77777777" w:rsidR="002C6D4E" w:rsidRPr="00D16711" w:rsidRDefault="00D16711" w:rsidP="00D16711">
            <w:pPr>
              <w:jc w:val="center"/>
              <w:rPr>
                <w:rFonts w:ascii="Times New Roman" w:hAnsi="Times New Roman" w:cs="Times New Roman"/>
                <w:sz w:val="28"/>
                <w:szCs w:val="28"/>
                <w:lang w:val="uk-UA"/>
              </w:rPr>
            </w:pPr>
            <w:r>
              <w:rPr>
                <w:rFonts w:ascii="Times New Roman" w:hAnsi="Times New Roman" w:cs="Times New Roman"/>
                <w:sz w:val="28"/>
                <w:szCs w:val="28"/>
                <w:lang w:val="uk-UA"/>
              </w:rPr>
              <w:t>44</w:t>
            </w:r>
          </w:p>
        </w:tc>
      </w:tr>
      <w:tr w:rsidR="002C6D4E" w:rsidRPr="00DC39C9" w14:paraId="16B791BE" w14:textId="77777777" w:rsidTr="00D16711">
        <w:tc>
          <w:tcPr>
            <w:tcW w:w="9488" w:type="dxa"/>
            <w:gridSpan w:val="2"/>
            <w:tcBorders>
              <w:top w:val="nil"/>
              <w:left w:val="nil"/>
              <w:bottom w:val="nil"/>
              <w:right w:val="nil"/>
            </w:tcBorders>
          </w:tcPr>
          <w:p w14:paraId="700163C4" w14:textId="77777777" w:rsidR="002C6D4E" w:rsidRPr="002C6D4E" w:rsidRDefault="002C6D4E" w:rsidP="009D75D0">
            <w:pPr>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Висновки та рекомендації</w:t>
            </w:r>
          </w:p>
        </w:tc>
        <w:tc>
          <w:tcPr>
            <w:tcW w:w="743" w:type="dxa"/>
            <w:tcBorders>
              <w:top w:val="nil"/>
              <w:left w:val="nil"/>
              <w:bottom w:val="nil"/>
              <w:right w:val="nil"/>
            </w:tcBorders>
          </w:tcPr>
          <w:p w14:paraId="005D4F4B" w14:textId="4DA603CB" w:rsidR="002C6D4E" w:rsidRPr="002C6D4E" w:rsidRDefault="001B5E36" w:rsidP="00D16711">
            <w:pPr>
              <w:jc w:val="center"/>
              <w:rPr>
                <w:rFonts w:ascii="Times New Roman" w:hAnsi="Times New Roman" w:cs="Times New Roman"/>
                <w:sz w:val="28"/>
                <w:szCs w:val="28"/>
                <w:lang w:val="uk-UA"/>
              </w:rPr>
            </w:pPr>
            <w:r>
              <w:rPr>
                <w:rFonts w:ascii="Times New Roman" w:hAnsi="Times New Roman" w:cs="Times New Roman"/>
                <w:sz w:val="28"/>
                <w:szCs w:val="28"/>
                <w:lang w:val="uk-UA"/>
              </w:rPr>
              <w:t>52</w:t>
            </w:r>
          </w:p>
        </w:tc>
      </w:tr>
      <w:tr w:rsidR="002C6D4E" w:rsidRPr="00DC39C9" w14:paraId="47C2F4C5" w14:textId="77777777" w:rsidTr="00D16711">
        <w:tc>
          <w:tcPr>
            <w:tcW w:w="9488" w:type="dxa"/>
            <w:gridSpan w:val="2"/>
            <w:tcBorders>
              <w:top w:val="nil"/>
              <w:left w:val="nil"/>
              <w:bottom w:val="nil"/>
              <w:right w:val="nil"/>
            </w:tcBorders>
          </w:tcPr>
          <w:p w14:paraId="1B5EE0EC" w14:textId="77777777" w:rsidR="002C6D4E" w:rsidRPr="002C6D4E" w:rsidRDefault="002C6D4E" w:rsidP="009D75D0">
            <w:pPr>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Список використаних джерел</w:t>
            </w:r>
          </w:p>
        </w:tc>
        <w:tc>
          <w:tcPr>
            <w:tcW w:w="743" w:type="dxa"/>
            <w:tcBorders>
              <w:top w:val="nil"/>
              <w:left w:val="nil"/>
              <w:bottom w:val="nil"/>
              <w:right w:val="nil"/>
            </w:tcBorders>
          </w:tcPr>
          <w:p w14:paraId="21E776BD" w14:textId="3950F5D4" w:rsidR="002C6D4E" w:rsidRPr="002C6D4E" w:rsidRDefault="0063168E" w:rsidP="00D16711">
            <w:pPr>
              <w:jc w:val="center"/>
              <w:rPr>
                <w:rFonts w:ascii="Times New Roman" w:hAnsi="Times New Roman" w:cs="Times New Roman"/>
                <w:sz w:val="28"/>
                <w:szCs w:val="28"/>
                <w:lang w:val="uk-UA"/>
              </w:rPr>
            </w:pPr>
            <w:r>
              <w:rPr>
                <w:rFonts w:ascii="Times New Roman" w:hAnsi="Times New Roman" w:cs="Times New Roman"/>
                <w:sz w:val="28"/>
                <w:szCs w:val="28"/>
                <w:lang w:val="uk-UA"/>
              </w:rPr>
              <w:t>61</w:t>
            </w:r>
          </w:p>
        </w:tc>
      </w:tr>
      <w:tr w:rsidR="002C6D4E" w:rsidRPr="00DC39C9" w14:paraId="083D954D" w14:textId="77777777" w:rsidTr="00D16711">
        <w:tc>
          <w:tcPr>
            <w:tcW w:w="9488" w:type="dxa"/>
            <w:gridSpan w:val="2"/>
            <w:tcBorders>
              <w:top w:val="nil"/>
              <w:left w:val="nil"/>
              <w:bottom w:val="nil"/>
              <w:right w:val="nil"/>
            </w:tcBorders>
          </w:tcPr>
          <w:p w14:paraId="1D3507AE" w14:textId="77777777" w:rsidR="002C6D4E" w:rsidRPr="002C6D4E" w:rsidRDefault="002C6D4E" w:rsidP="009D75D0">
            <w:pPr>
              <w:jc w:val="both"/>
              <w:rPr>
                <w:rFonts w:ascii="Times New Roman" w:hAnsi="Times New Roman" w:cs="Times New Roman"/>
                <w:sz w:val="28"/>
                <w:szCs w:val="28"/>
                <w:lang w:val="uk-UA"/>
              </w:rPr>
            </w:pPr>
            <w:r w:rsidRPr="002C6D4E">
              <w:rPr>
                <w:rFonts w:ascii="Times New Roman" w:hAnsi="Times New Roman" w:cs="Times New Roman"/>
                <w:sz w:val="28"/>
                <w:szCs w:val="28"/>
                <w:lang w:val="uk-UA"/>
              </w:rPr>
              <w:t>Додатки</w:t>
            </w:r>
          </w:p>
        </w:tc>
        <w:tc>
          <w:tcPr>
            <w:tcW w:w="743" w:type="dxa"/>
            <w:tcBorders>
              <w:top w:val="nil"/>
              <w:left w:val="nil"/>
              <w:bottom w:val="nil"/>
              <w:right w:val="nil"/>
            </w:tcBorders>
          </w:tcPr>
          <w:p w14:paraId="16745716" w14:textId="3B643817" w:rsidR="002C6D4E" w:rsidRPr="002C6D4E" w:rsidRDefault="0063168E" w:rsidP="009D75D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64</w:t>
            </w:r>
          </w:p>
        </w:tc>
      </w:tr>
    </w:tbl>
    <w:p w14:paraId="3D956831" w14:textId="77777777" w:rsidR="002C6D4E" w:rsidRPr="002C6D4E" w:rsidRDefault="002C6D4E" w:rsidP="002C6D4E">
      <w:pPr>
        <w:tabs>
          <w:tab w:val="left" w:pos="993"/>
        </w:tabs>
        <w:spacing w:after="0" w:line="240" w:lineRule="auto"/>
        <w:jc w:val="center"/>
        <w:rPr>
          <w:rFonts w:ascii="Times New Roman" w:hAnsi="Times New Roman" w:cs="Times New Roman"/>
          <w:b/>
          <w:bCs/>
          <w:sz w:val="28"/>
          <w:szCs w:val="28"/>
          <w:lang w:val="uk-UA"/>
        </w:rPr>
      </w:pPr>
    </w:p>
    <w:p w14:paraId="27CAE2A3" w14:textId="77777777" w:rsidR="002C6D4E" w:rsidRPr="002C6D4E" w:rsidRDefault="002C6D4E" w:rsidP="002C6D4E">
      <w:pPr>
        <w:tabs>
          <w:tab w:val="left" w:pos="993"/>
        </w:tabs>
        <w:spacing w:after="0" w:line="240" w:lineRule="auto"/>
        <w:jc w:val="center"/>
        <w:rPr>
          <w:rFonts w:ascii="Times New Roman" w:hAnsi="Times New Roman" w:cs="Times New Roman"/>
          <w:b/>
          <w:bCs/>
          <w:sz w:val="28"/>
          <w:szCs w:val="28"/>
          <w:lang w:val="uk-UA"/>
        </w:rPr>
      </w:pPr>
    </w:p>
    <w:p w14:paraId="2D6561F4" w14:textId="77777777" w:rsidR="002C6D4E" w:rsidRPr="002C6D4E" w:rsidRDefault="002C6D4E" w:rsidP="002C6D4E">
      <w:pPr>
        <w:tabs>
          <w:tab w:val="left" w:pos="993"/>
        </w:tabs>
        <w:spacing w:after="0" w:line="240" w:lineRule="auto"/>
        <w:jc w:val="both"/>
        <w:rPr>
          <w:rFonts w:ascii="Times New Roman" w:hAnsi="Times New Roman" w:cs="Times New Roman"/>
          <w:sz w:val="28"/>
          <w:szCs w:val="28"/>
          <w:lang w:val="uk-UA"/>
        </w:rPr>
      </w:pPr>
    </w:p>
    <w:p w14:paraId="256BA635" w14:textId="77777777" w:rsidR="002C6D4E" w:rsidRPr="002C6D4E" w:rsidRDefault="002C6D4E" w:rsidP="002C6D4E">
      <w:pPr>
        <w:tabs>
          <w:tab w:val="left" w:pos="993"/>
        </w:tabs>
        <w:spacing w:after="0" w:line="240" w:lineRule="auto"/>
        <w:jc w:val="both"/>
        <w:rPr>
          <w:rFonts w:ascii="Times New Roman" w:hAnsi="Times New Roman" w:cs="Times New Roman"/>
          <w:b/>
          <w:bCs/>
          <w:sz w:val="28"/>
          <w:szCs w:val="28"/>
          <w:lang w:val="uk-UA"/>
        </w:rPr>
      </w:pPr>
    </w:p>
    <w:p w14:paraId="2DD40D8E" w14:textId="77777777" w:rsidR="002C6D4E" w:rsidRPr="002C6D4E" w:rsidRDefault="002C6D4E" w:rsidP="002C6D4E">
      <w:pPr>
        <w:tabs>
          <w:tab w:val="left" w:pos="993"/>
        </w:tabs>
        <w:spacing w:after="0" w:line="240" w:lineRule="auto"/>
        <w:jc w:val="both"/>
        <w:rPr>
          <w:rFonts w:ascii="Times New Roman" w:hAnsi="Times New Roman" w:cs="Times New Roman"/>
          <w:b/>
          <w:bCs/>
          <w:sz w:val="28"/>
          <w:szCs w:val="28"/>
          <w:lang w:val="uk-UA"/>
        </w:rPr>
      </w:pPr>
    </w:p>
    <w:p w14:paraId="3B18D34F" w14:textId="77777777" w:rsidR="002C6D4E" w:rsidRPr="002C6D4E" w:rsidRDefault="002C6D4E" w:rsidP="002C6D4E">
      <w:pPr>
        <w:tabs>
          <w:tab w:val="left" w:pos="993"/>
        </w:tabs>
        <w:spacing w:after="0" w:line="240" w:lineRule="auto"/>
        <w:jc w:val="both"/>
        <w:rPr>
          <w:rFonts w:ascii="Times New Roman" w:hAnsi="Times New Roman" w:cs="Times New Roman"/>
          <w:b/>
          <w:bCs/>
          <w:sz w:val="28"/>
          <w:szCs w:val="28"/>
          <w:lang w:val="uk-UA"/>
        </w:rPr>
      </w:pPr>
    </w:p>
    <w:p w14:paraId="426F458E" w14:textId="77777777" w:rsidR="002C6D4E" w:rsidRPr="002C6D4E" w:rsidRDefault="002C6D4E" w:rsidP="002C6D4E">
      <w:pPr>
        <w:tabs>
          <w:tab w:val="left" w:pos="993"/>
        </w:tabs>
        <w:spacing w:after="0" w:line="240" w:lineRule="auto"/>
        <w:jc w:val="both"/>
        <w:rPr>
          <w:rFonts w:ascii="Times New Roman" w:hAnsi="Times New Roman" w:cs="Times New Roman"/>
          <w:b/>
          <w:bCs/>
          <w:sz w:val="28"/>
          <w:szCs w:val="28"/>
          <w:lang w:val="uk-UA"/>
        </w:rPr>
      </w:pPr>
    </w:p>
    <w:p w14:paraId="41CC39D8" w14:textId="77777777" w:rsidR="002C6D4E" w:rsidRPr="002C6D4E" w:rsidRDefault="002C6D4E" w:rsidP="002C6D4E">
      <w:pPr>
        <w:tabs>
          <w:tab w:val="left" w:pos="993"/>
        </w:tabs>
        <w:spacing w:after="0" w:line="240" w:lineRule="auto"/>
        <w:jc w:val="both"/>
        <w:rPr>
          <w:rFonts w:ascii="Times New Roman" w:hAnsi="Times New Roman" w:cs="Times New Roman"/>
          <w:b/>
          <w:bCs/>
          <w:sz w:val="28"/>
          <w:szCs w:val="28"/>
          <w:lang w:val="uk-UA"/>
        </w:rPr>
      </w:pPr>
    </w:p>
    <w:p w14:paraId="52D3E477" w14:textId="77777777" w:rsidR="002C6D4E" w:rsidRPr="002C6D4E" w:rsidRDefault="002C6D4E" w:rsidP="002C6D4E">
      <w:pPr>
        <w:tabs>
          <w:tab w:val="left" w:pos="993"/>
        </w:tabs>
        <w:spacing w:after="0" w:line="240" w:lineRule="auto"/>
        <w:jc w:val="both"/>
        <w:rPr>
          <w:rFonts w:ascii="Times New Roman" w:hAnsi="Times New Roman" w:cs="Times New Roman"/>
          <w:b/>
          <w:bCs/>
          <w:sz w:val="28"/>
          <w:szCs w:val="28"/>
          <w:lang w:val="uk-UA"/>
        </w:rPr>
      </w:pPr>
    </w:p>
    <w:p w14:paraId="25F090A2" w14:textId="77777777" w:rsidR="002C6D4E" w:rsidRPr="002C6D4E" w:rsidRDefault="002C6D4E" w:rsidP="002C6D4E">
      <w:pPr>
        <w:tabs>
          <w:tab w:val="left" w:pos="993"/>
        </w:tabs>
        <w:spacing w:after="0" w:line="240" w:lineRule="auto"/>
        <w:jc w:val="both"/>
        <w:rPr>
          <w:rFonts w:ascii="Times New Roman" w:hAnsi="Times New Roman" w:cs="Times New Roman"/>
          <w:b/>
          <w:bCs/>
          <w:sz w:val="28"/>
          <w:szCs w:val="28"/>
          <w:lang w:val="uk-UA"/>
        </w:rPr>
      </w:pPr>
    </w:p>
    <w:p w14:paraId="18E963CE" w14:textId="77777777" w:rsidR="002C6D4E" w:rsidRPr="002C6D4E" w:rsidRDefault="002C6D4E" w:rsidP="002C6D4E">
      <w:pPr>
        <w:tabs>
          <w:tab w:val="left" w:pos="993"/>
        </w:tabs>
        <w:spacing w:after="0" w:line="240" w:lineRule="auto"/>
        <w:jc w:val="both"/>
        <w:rPr>
          <w:rFonts w:ascii="Times New Roman" w:hAnsi="Times New Roman" w:cs="Times New Roman"/>
          <w:b/>
          <w:bCs/>
          <w:sz w:val="28"/>
          <w:szCs w:val="28"/>
          <w:lang w:val="uk-UA"/>
        </w:rPr>
      </w:pPr>
    </w:p>
    <w:p w14:paraId="4CA69E37" w14:textId="77777777" w:rsidR="002C6D4E" w:rsidRPr="002C6D4E" w:rsidRDefault="002C6D4E" w:rsidP="002C6D4E">
      <w:pPr>
        <w:rPr>
          <w:rFonts w:ascii="Times New Roman" w:hAnsi="Times New Roman" w:cs="Times New Roman"/>
          <w:b/>
          <w:bCs/>
          <w:sz w:val="28"/>
          <w:szCs w:val="28"/>
          <w:lang w:val="uk-UA"/>
        </w:rPr>
      </w:pPr>
      <w:r w:rsidRPr="002C6D4E">
        <w:rPr>
          <w:rFonts w:ascii="Times New Roman" w:hAnsi="Times New Roman" w:cs="Times New Roman"/>
          <w:b/>
          <w:bCs/>
          <w:sz w:val="28"/>
          <w:szCs w:val="28"/>
          <w:lang w:val="uk-UA"/>
        </w:rPr>
        <w:br w:type="page"/>
      </w:r>
    </w:p>
    <w:p w14:paraId="2F108FA7" w14:textId="77777777" w:rsidR="002C6D4E" w:rsidRPr="002C6D4E" w:rsidRDefault="002C6D4E" w:rsidP="002C6D4E">
      <w:pPr>
        <w:jc w:val="center"/>
        <w:rPr>
          <w:rFonts w:ascii="Times New Roman" w:hAnsi="Times New Roman" w:cs="Times New Roman"/>
          <w:b/>
          <w:sz w:val="28"/>
          <w:szCs w:val="28"/>
          <w:lang w:val="uk-UA"/>
        </w:rPr>
      </w:pPr>
      <w:r w:rsidRPr="002C6D4E">
        <w:rPr>
          <w:rFonts w:ascii="Times New Roman" w:hAnsi="Times New Roman" w:cs="Times New Roman"/>
          <w:b/>
          <w:sz w:val="28"/>
          <w:szCs w:val="28"/>
          <w:lang w:val="uk-UA"/>
        </w:rPr>
        <w:lastRenderedPageBreak/>
        <w:t>ВСТУП</w:t>
      </w:r>
    </w:p>
    <w:p w14:paraId="3BBE3FBE" w14:textId="457D9B50" w:rsidR="00CA2D2E" w:rsidRPr="00CA2D2E" w:rsidRDefault="00CA2D2E" w:rsidP="00CA2D2E">
      <w:pPr>
        <w:spacing w:after="0" w:line="240" w:lineRule="auto"/>
        <w:ind w:firstLine="709"/>
        <w:jc w:val="both"/>
        <w:outlineLvl w:val="0"/>
        <w:rPr>
          <w:rFonts w:ascii="Times New Roman" w:eastAsia="Times New Roman" w:hAnsi="Times New Roman" w:cs="Times New Roman"/>
          <w:bCs/>
          <w:sz w:val="28"/>
          <w:szCs w:val="28"/>
          <w:lang w:val="uk-UA" w:eastAsia="ru-RU"/>
        </w:rPr>
      </w:pPr>
      <w:r w:rsidRPr="00CA2D2E">
        <w:rPr>
          <w:rFonts w:ascii="Times New Roman" w:eastAsia="Times New Roman" w:hAnsi="Times New Roman" w:cs="Times New Roman"/>
          <w:bCs/>
          <w:sz w:val="28"/>
          <w:szCs w:val="28"/>
          <w:lang w:val="uk-UA" w:eastAsia="ru-RU"/>
        </w:rPr>
        <w:t>Ефективне управління конфліктами в готельному бізнесі набуває все більшого значення в умовах загострення конкуренції та зростаючих вимог до якості обслуговування. Конфлікти різного характеру та масштабу, які виникають між гостями, персоналом та керівництвом, можуть мати суттєвий вплив на репутацію готелю, лояльність клієнтів та, як наслідок, на фінансову стійкість та перспективи розвитку підприємства. Особливої гостроти проблема управління конфліктами в готельному господарстві набуває в умовах військового стану, який склався в Україні внаслідок російської агресії. Готелі опинилися перед новими викликами, пов'язаними з нестабільністю економічного та політичного середовища, скороченням туристичних потоків, необхідністю додаткових інвестицій в безпеку та адаптацією до мінливих умов ведення бізнесу. Все це створює додаткові точки напруги та підвищує ймовірність виникнення конфліктних ситуацій на різних рівнях. За таких обставин, вміння попереджати, ефективно вирішувати та управляти конфліктами стає не просто бажаною компетенцією, а критичною необхідністю для виживання та успішної адаптації готельних підприємств до реалій сьогодення. Менеджери готелів повинні володіти навичками медіації, вести переговори, знаходити компроміси та креативні рішення в конфліктних ситуаціях, щоб мінімізувати негативні наслідки для бізнесу та репутації закладу.</w:t>
      </w:r>
    </w:p>
    <w:p w14:paraId="7944F0B2" w14:textId="44AF96D5" w:rsidR="00CA2D2E" w:rsidRPr="00CA2D2E" w:rsidRDefault="00CA2D2E" w:rsidP="00CA2D2E">
      <w:pPr>
        <w:spacing w:after="0" w:line="240" w:lineRule="auto"/>
        <w:ind w:firstLine="709"/>
        <w:jc w:val="both"/>
        <w:outlineLvl w:val="0"/>
        <w:rPr>
          <w:rFonts w:ascii="Times New Roman" w:eastAsia="Times New Roman" w:hAnsi="Times New Roman" w:cs="Times New Roman"/>
          <w:bCs/>
          <w:sz w:val="28"/>
          <w:szCs w:val="28"/>
          <w:lang w:val="uk-UA" w:eastAsia="ru-RU"/>
        </w:rPr>
      </w:pPr>
      <w:r w:rsidRPr="00CA2D2E">
        <w:rPr>
          <w:rFonts w:ascii="Times New Roman" w:eastAsia="Times New Roman" w:hAnsi="Times New Roman" w:cs="Times New Roman"/>
          <w:bCs/>
          <w:sz w:val="28"/>
          <w:szCs w:val="28"/>
          <w:lang w:val="uk-UA" w:eastAsia="ru-RU"/>
        </w:rPr>
        <w:t>Крім того, в період військового стану готелі часто виконують важливі соціальні функції, надаючи притулок та допомогу постраждалим, переселенцям, військовослужбовцям. Це покладає додаткову відповідальність на плечі готельєрів та вимагає особливого підходу до врегулювання можливих конфліктів та етичних дилем, які можуть виникати в процесі такої діяльності. Все вищезазначене підкреслює актуальність та практичну значущість дослідження проблеми управління конфліктами в готельному бізнесі, особливо в контексті викликів, пов'язаних з військовим станом. Розробка та впровадження ефективних стратегій та інструментів управління конфліктами може стати ключовим фактором забезпечення стабільності, конкурентоспроможності та сталого розвитку готельних підприємств в умовах невизначеності та кризи.</w:t>
      </w:r>
    </w:p>
    <w:p w14:paraId="31DA9BE5" w14:textId="77777777" w:rsidR="002C6D4E" w:rsidRPr="00066C9A" w:rsidRDefault="00005790" w:rsidP="00005790">
      <w:pPr>
        <w:spacing w:after="0" w:line="240" w:lineRule="auto"/>
        <w:ind w:firstLine="709"/>
        <w:jc w:val="both"/>
        <w:outlineLvl w:val="0"/>
        <w:rPr>
          <w:rFonts w:ascii="Times New Roman" w:eastAsia="Times New Roman" w:hAnsi="Times New Roman" w:cs="Times New Roman"/>
          <w:bCs/>
          <w:sz w:val="28"/>
          <w:szCs w:val="28"/>
          <w:lang w:val="uk-UA" w:eastAsia="ru-RU"/>
        </w:rPr>
      </w:pPr>
      <w:r w:rsidRPr="00066C9A">
        <w:rPr>
          <w:rFonts w:ascii="Times New Roman" w:eastAsia="Times New Roman" w:hAnsi="Times New Roman" w:cs="Times New Roman"/>
          <w:bCs/>
          <w:sz w:val="28"/>
          <w:szCs w:val="28"/>
          <w:lang w:val="uk-UA" w:eastAsia="ru-RU"/>
        </w:rPr>
        <w:t>Таким чином, дослідження проблематики управління конфліктами у готельному господарстві є актуальним та своєчасним, має не лише теоретичне, але й практичне значення для підвищення ефективності та адаптивності підприємств цієї сфери в умовах військового стану та загострення конкуренції на ринку послуг.</w:t>
      </w:r>
    </w:p>
    <w:p w14:paraId="2A9B6A4C" w14:textId="77777777" w:rsidR="00225A44" w:rsidRPr="00066C9A" w:rsidRDefault="00225A44" w:rsidP="00225A44">
      <w:pPr>
        <w:spacing w:after="0" w:line="240" w:lineRule="auto"/>
        <w:ind w:firstLine="709"/>
        <w:jc w:val="both"/>
        <w:outlineLvl w:val="0"/>
        <w:rPr>
          <w:rFonts w:ascii="Times New Roman" w:eastAsia="Times New Roman" w:hAnsi="Times New Roman" w:cs="Times New Roman"/>
          <w:sz w:val="28"/>
          <w:szCs w:val="28"/>
          <w:lang w:val="uk-UA" w:eastAsia="ru-RU"/>
        </w:rPr>
      </w:pPr>
      <w:r w:rsidRPr="00066C9A">
        <w:rPr>
          <w:rFonts w:ascii="Times New Roman" w:eastAsia="Times New Roman" w:hAnsi="Times New Roman" w:cs="Times New Roman"/>
          <w:sz w:val="28"/>
          <w:szCs w:val="28"/>
          <w:lang w:val="uk-UA" w:eastAsia="ru-RU"/>
        </w:rPr>
        <w:t>Метою кваліфікаційної роботи є дослідження теоретичних основ та розробка практичних рекомендацій щодо вдосконалення управління конфліктами у готельному господарстві в умовах військового стану на прикладі ТОВ «Філософія гостинності», готель «Optima Collection Аврора Кривий Ріг».</w:t>
      </w:r>
    </w:p>
    <w:p w14:paraId="2749B1BD" w14:textId="77777777" w:rsidR="00225A44" w:rsidRPr="00066C9A" w:rsidRDefault="00225A44" w:rsidP="00225A44">
      <w:pPr>
        <w:spacing w:after="0" w:line="240" w:lineRule="auto"/>
        <w:ind w:firstLine="709"/>
        <w:jc w:val="both"/>
        <w:outlineLvl w:val="0"/>
        <w:rPr>
          <w:rFonts w:ascii="Times New Roman" w:eastAsia="Times New Roman" w:hAnsi="Times New Roman" w:cs="Times New Roman"/>
          <w:sz w:val="28"/>
          <w:szCs w:val="28"/>
          <w:lang w:val="uk-UA" w:eastAsia="ru-RU"/>
        </w:rPr>
      </w:pPr>
      <w:r w:rsidRPr="00066C9A">
        <w:rPr>
          <w:rFonts w:ascii="Times New Roman" w:eastAsia="Times New Roman" w:hAnsi="Times New Roman" w:cs="Times New Roman"/>
          <w:sz w:val="28"/>
          <w:szCs w:val="28"/>
          <w:lang w:val="uk-UA" w:eastAsia="ru-RU"/>
        </w:rPr>
        <w:t>Для досягнення поставленої мети необхідно вирішити наступні завдання:</w:t>
      </w:r>
    </w:p>
    <w:p w14:paraId="5134681D" w14:textId="77777777" w:rsidR="00225A44" w:rsidRPr="00066C9A" w:rsidRDefault="00225A44" w:rsidP="00D73A87">
      <w:pPr>
        <w:pStyle w:val="a3"/>
        <w:numPr>
          <w:ilvl w:val="0"/>
          <w:numId w:val="2"/>
        </w:numPr>
        <w:spacing w:after="0" w:line="240" w:lineRule="auto"/>
        <w:ind w:left="0" w:firstLine="709"/>
        <w:jc w:val="both"/>
        <w:outlineLvl w:val="0"/>
        <w:rPr>
          <w:rFonts w:ascii="Times New Roman" w:eastAsia="Times New Roman" w:hAnsi="Times New Roman"/>
          <w:sz w:val="28"/>
          <w:szCs w:val="28"/>
          <w:lang w:val="uk-UA" w:eastAsia="ru-RU"/>
        </w:rPr>
      </w:pPr>
      <w:r w:rsidRPr="00066C9A">
        <w:rPr>
          <w:rFonts w:ascii="Times New Roman" w:eastAsia="Times New Roman" w:hAnsi="Times New Roman"/>
          <w:sz w:val="28"/>
          <w:szCs w:val="28"/>
          <w:lang w:val="uk-UA" w:eastAsia="ru-RU"/>
        </w:rPr>
        <w:t>Дослідити теоретичні основи управління конфліктами у готельному господарстві, включаючи сутність, причини, види та наслідки конфліктів.</w:t>
      </w:r>
    </w:p>
    <w:p w14:paraId="628B132C" w14:textId="77777777" w:rsidR="00225A44" w:rsidRPr="00066C9A" w:rsidRDefault="00225A44" w:rsidP="00D73A87">
      <w:pPr>
        <w:pStyle w:val="a3"/>
        <w:numPr>
          <w:ilvl w:val="0"/>
          <w:numId w:val="2"/>
        </w:numPr>
        <w:spacing w:after="0" w:line="240" w:lineRule="auto"/>
        <w:ind w:left="0" w:firstLine="709"/>
        <w:jc w:val="both"/>
        <w:outlineLvl w:val="0"/>
        <w:rPr>
          <w:rFonts w:ascii="Times New Roman" w:eastAsia="Times New Roman" w:hAnsi="Times New Roman"/>
          <w:sz w:val="28"/>
          <w:szCs w:val="28"/>
          <w:lang w:val="uk-UA" w:eastAsia="ru-RU"/>
        </w:rPr>
      </w:pPr>
      <w:r w:rsidRPr="00066C9A">
        <w:rPr>
          <w:rFonts w:ascii="Times New Roman" w:eastAsia="Times New Roman" w:hAnsi="Times New Roman"/>
          <w:sz w:val="28"/>
          <w:szCs w:val="28"/>
          <w:lang w:val="uk-UA" w:eastAsia="ru-RU"/>
        </w:rPr>
        <w:lastRenderedPageBreak/>
        <w:t>Провести аналіз системи управління конфліктами у ТОВ «Філософія гостинності», виявити її сильні та слабкі сторони, потенційні загрози та можливості покращення.</w:t>
      </w:r>
    </w:p>
    <w:p w14:paraId="0C6B7BBE" w14:textId="77777777" w:rsidR="00225A44" w:rsidRPr="00066C9A" w:rsidRDefault="00225A44" w:rsidP="00D73A87">
      <w:pPr>
        <w:pStyle w:val="a3"/>
        <w:numPr>
          <w:ilvl w:val="0"/>
          <w:numId w:val="2"/>
        </w:numPr>
        <w:spacing w:after="0" w:line="240" w:lineRule="auto"/>
        <w:ind w:left="0" w:firstLine="709"/>
        <w:jc w:val="both"/>
        <w:outlineLvl w:val="0"/>
        <w:rPr>
          <w:rFonts w:ascii="Times New Roman" w:eastAsia="Times New Roman" w:hAnsi="Times New Roman"/>
          <w:sz w:val="28"/>
          <w:szCs w:val="28"/>
          <w:lang w:val="uk-UA" w:eastAsia="ru-RU"/>
        </w:rPr>
      </w:pPr>
      <w:r w:rsidRPr="00066C9A">
        <w:rPr>
          <w:rFonts w:ascii="Times New Roman" w:eastAsia="Times New Roman" w:hAnsi="Times New Roman"/>
          <w:sz w:val="28"/>
          <w:szCs w:val="28"/>
          <w:lang w:val="uk-UA" w:eastAsia="ru-RU"/>
        </w:rPr>
        <w:t>Розробити практичні рекомендації щодо вдосконалення системи управління конфліктами у ТОВ «Філософія гостинності» та готелі «Optima Collection Аврора Кривий Ріг» з урахуванням викликів, пов'язаних з військовим станом.</w:t>
      </w:r>
    </w:p>
    <w:p w14:paraId="1276EC10" w14:textId="77777777" w:rsidR="00225A44" w:rsidRPr="00066C9A" w:rsidRDefault="00225A44" w:rsidP="00D73A87">
      <w:pPr>
        <w:pStyle w:val="a3"/>
        <w:numPr>
          <w:ilvl w:val="0"/>
          <w:numId w:val="2"/>
        </w:numPr>
        <w:spacing w:after="0" w:line="240" w:lineRule="auto"/>
        <w:ind w:left="0" w:firstLine="709"/>
        <w:jc w:val="both"/>
        <w:outlineLvl w:val="0"/>
        <w:rPr>
          <w:rFonts w:ascii="Times New Roman" w:eastAsia="Times New Roman" w:hAnsi="Times New Roman"/>
          <w:sz w:val="28"/>
          <w:szCs w:val="28"/>
          <w:lang w:val="uk-UA" w:eastAsia="ru-RU"/>
        </w:rPr>
      </w:pPr>
      <w:r w:rsidRPr="00066C9A">
        <w:rPr>
          <w:rFonts w:ascii="Times New Roman" w:eastAsia="Times New Roman" w:hAnsi="Times New Roman"/>
          <w:sz w:val="28"/>
          <w:szCs w:val="28"/>
          <w:lang w:val="uk-UA" w:eastAsia="ru-RU"/>
        </w:rPr>
        <w:t>Обґрунтувати економічну та соціальну ефективність запропонованих заходів, їх вплив на підвищення якості послуг, задоволеності клієнтів та персоналу, забезпечення стабільності та конкурентоспроможності підприємства.</w:t>
      </w:r>
    </w:p>
    <w:p w14:paraId="774AD296" w14:textId="77777777" w:rsidR="002C6D4E" w:rsidRPr="00066C9A" w:rsidRDefault="00225A44" w:rsidP="00D73A87">
      <w:pPr>
        <w:pStyle w:val="a3"/>
        <w:numPr>
          <w:ilvl w:val="0"/>
          <w:numId w:val="2"/>
        </w:numPr>
        <w:spacing w:after="0" w:line="240" w:lineRule="auto"/>
        <w:ind w:left="0" w:firstLine="709"/>
        <w:jc w:val="both"/>
        <w:outlineLvl w:val="0"/>
        <w:rPr>
          <w:rFonts w:ascii="Times New Roman" w:eastAsia="Times New Roman" w:hAnsi="Times New Roman"/>
          <w:sz w:val="28"/>
          <w:szCs w:val="28"/>
          <w:lang w:val="uk-UA" w:eastAsia="ru-RU"/>
        </w:rPr>
      </w:pPr>
      <w:r w:rsidRPr="00066C9A">
        <w:rPr>
          <w:rFonts w:ascii="Times New Roman" w:eastAsia="Times New Roman" w:hAnsi="Times New Roman"/>
          <w:sz w:val="28"/>
          <w:szCs w:val="28"/>
          <w:lang w:val="uk-UA" w:eastAsia="ru-RU"/>
        </w:rPr>
        <w:t>Розробити план імплементації запропонованих рекомендацій, визначити необхідні ресурси, відповідальних осіб та терміни реалізації.</w:t>
      </w:r>
    </w:p>
    <w:p w14:paraId="0C7DCE37" w14:textId="77777777" w:rsidR="00225A44" w:rsidRPr="00066C9A" w:rsidRDefault="00225A44" w:rsidP="00225A44">
      <w:pPr>
        <w:tabs>
          <w:tab w:val="left" w:pos="1134"/>
        </w:tabs>
        <w:spacing w:after="0" w:line="240" w:lineRule="auto"/>
        <w:ind w:firstLine="709"/>
        <w:contextualSpacing/>
        <w:jc w:val="both"/>
        <w:outlineLvl w:val="0"/>
        <w:rPr>
          <w:rFonts w:ascii="Times New Roman" w:eastAsia="Times New Roman" w:hAnsi="Times New Roman" w:cs="Times New Roman"/>
          <w:sz w:val="28"/>
          <w:szCs w:val="28"/>
          <w:lang w:val="uk-UA" w:eastAsia="ru-RU"/>
        </w:rPr>
      </w:pPr>
      <w:r w:rsidRPr="00066C9A">
        <w:rPr>
          <w:rFonts w:ascii="Times New Roman" w:eastAsia="Times New Roman" w:hAnsi="Times New Roman" w:cs="Times New Roman"/>
          <w:sz w:val="28"/>
          <w:szCs w:val="28"/>
          <w:lang w:val="uk-UA" w:eastAsia="ru-RU"/>
        </w:rPr>
        <w:t>Об'єктом кваліфікаційної роботи є процес управління конфліктами у закладі готельного господарства ТОВ «Філософія гостинності» в умовах військового стану.</w:t>
      </w:r>
    </w:p>
    <w:p w14:paraId="515CC210" w14:textId="77777777" w:rsidR="00225A44" w:rsidRPr="00066C9A" w:rsidRDefault="00225A44" w:rsidP="00225A44">
      <w:pPr>
        <w:tabs>
          <w:tab w:val="left" w:pos="1134"/>
        </w:tabs>
        <w:spacing w:after="0" w:line="240" w:lineRule="auto"/>
        <w:ind w:firstLine="709"/>
        <w:contextualSpacing/>
        <w:jc w:val="both"/>
        <w:outlineLvl w:val="0"/>
        <w:rPr>
          <w:rFonts w:ascii="Times New Roman" w:eastAsia="Times New Roman" w:hAnsi="Times New Roman" w:cs="Times New Roman"/>
          <w:sz w:val="28"/>
          <w:szCs w:val="28"/>
          <w:lang w:val="uk-UA" w:eastAsia="ru-RU"/>
        </w:rPr>
      </w:pPr>
      <w:r w:rsidRPr="00066C9A">
        <w:rPr>
          <w:rFonts w:ascii="Times New Roman" w:eastAsia="Times New Roman" w:hAnsi="Times New Roman" w:cs="Times New Roman"/>
          <w:sz w:val="28"/>
          <w:szCs w:val="28"/>
          <w:lang w:val="uk-UA" w:eastAsia="ru-RU"/>
        </w:rPr>
        <w:t>Предметом кваліфікаційної роботи є теоретичні та практичні аспекти забезпечення ефективного управління конфліктами у готелі «Optima Collection Аврора Кривий Ріг» з урахуванням специфіки функціонування підприємства в умовах військового стану.</w:t>
      </w:r>
    </w:p>
    <w:p w14:paraId="6E8DAE7C" w14:textId="77777777" w:rsidR="002C6D4E" w:rsidRPr="00066C9A" w:rsidRDefault="00225A44" w:rsidP="00225A44">
      <w:pPr>
        <w:tabs>
          <w:tab w:val="left" w:pos="1134"/>
        </w:tabs>
        <w:spacing w:after="0" w:line="240" w:lineRule="auto"/>
        <w:ind w:firstLine="709"/>
        <w:contextualSpacing/>
        <w:jc w:val="both"/>
        <w:outlineLvl w:val="0"/>
        <w:rPr>
          <w:rFonts w:ascii="Times New Roman" w:eastAsia="Calibri" w:hAnsi="Times New Roman" w:cs="Times New Roman"/>
          <w:sz w:val="28"/>
          <w:szCs w:val="28"/>
          <w:lang w:val="uk-UA"/>
        </w:rPr>
      </w:pPr>
      <w:r w:rsidRPr="00066C9A">
        <w:rPr>
          <w:rFonts w:ascii="Times New Roman" w:eastAsia="Calibri" w:hAnsi="Times New Roman" w:cs="Times New Roman"/>
          <w:sz w:val="28"/>
          <w:szCs w:val="28"/>
          <w:lang w:val="uk-UA"/>
        </w:rPr>
        <w:t>У кваліфікаційній роботі використано комплекс загальнонаукових та спеціальних методів дослідження: теоретичний аналіз (аналіз, синтез, індукція, дедукція, абстрагування, узагальнення), емпіричні методи (спостереження, опитування, анкетування, інтерв'ювання), економічний аналіз (аналіз фінансово-економічних показників, SWOT-аналіз, аналіз ефективності), статистичний аналіз, моделювання та прогнозування, методи експертних оцінок.</w:t>
      </w:r>
    </w:p>
    <w:p w14:paraId="4C6BC09C" w14:textId="77777777" w:rsidR="002C6D4E" w:rsidRPr="00066C9A" w:rsidRDefault="00225A44" w:rsidP="00225A44">
      <w:pPr>
        <w:tabs>
          <w:tab w:val="left" w:pos="1134"/>
        </w:tabs>
        <w:spacing w:after="0" w:line="240" w:lineRule="auto"/>
        <w:ind w:firstLine="709"/>
        <w:contextualSpacing/>
        <w:jc w:val="both"/>
        <w:outlineLvl w:val="0"/>
        <w:rPr>
          <w:rFonts w:ascii="Times New Roman" w:eastAsia="Calibri" w:hAnsi="Times New Roman" w:cs="Times New Roman"/>
          <w:sz w:val="28"/>
          <w:szCs w:val="28"/>
          <w:lang w:val="uk-UA"/>
        </w:rPr>
      </w:pPr>
      <w:r w:rsidRPr="00066C9A">
        <w:rPr>
          <w:rFonts w:ascii="Times New Roman" w:eastAsia="Calibri" w:hAnsi="Times New Roman" w:cs="Times New Roman"/>
          <w:sz w:val="28"/>
          <w:szCs w:val="28"/>
          <w:lang w:val="uk-UA"/>
        </w:rPr>
        <w:t xml:space="preserve">Інформаційною базою дослідження є наукові публікації </w:t>
      </w:r>
      <w:r w:rsidR="00260150" w:rsidRPr="00066C9A">
        <w:rPr>
          <w:rFonts w:ascii="Times New Roman" w:eastAsia="Calibri" w:hAnsi="Times New Roman" w:cs="Times New Roman"/>
          <w:sz w:val="28"/>
          <w:szCs w:val="28"/>
          <w:lang w:val="uk-UA"/>
        </w:rPr>
        <w:t>українських</w:t>
      </w:r>
      <w:r w:rsidRPr="00066C9A">
        <w:rPr>
          <w:rFonts w:ascii="Times New Roman" w:eastAsia="Calibri" w:hAnsi="Times New Roman" w:cs="Times New Roman"/>
          <w:sz w:val="28"/>
          <w:szCs w:val="28"/>
          <w:lang w:val="uk-UA"/>
        </w:rPr>
        <w:t xml:space="preserve"> та зарубіжних вчених, законодавчі та нормативно-правові акти України, статистичні дані, фінансова та управлінська звітність ТОВ «Філософія гостинності» та готелю «</w:t>
      </w:r>
      <w:r w:rsidRPr="00066C9A">
        <w:rPr>
          <w:rFonts w:ascii="Times New Roman" w:eastAsia="Calibri" w:hAnsi="Times New Roman" w:cs="Times New Roman"/>
          <w:sz w:val="28"/>
          <w:szCs w:val="28"/>
        </w:rPr>
        <w:t>Optima</w:t>
      </w:r>
      <w:r w:rsidRPr="00066C9A">
        <w:rPr>
          <w:rFonts w:ascii="Times New Roman" w:eastAsia="Calibri" w:hAnsi="Times New Roman" w:cs="Times New Roman"/>
          <w:sz w:val="28"/>
          <w:szCs w:val="28"/>
          <w:lang w:val="uk-UA"/>
        </w:rPr>
        <w:t xml:space="preserve"> </w:t>
      </w:r>
      <w:r w:rsidRPr="00066C9A">
        <w:rPr>
          <w:rFonts w:ascii="Times New Roman" w:eastAsia="Calibri" w:hAnsi="Times New Roman" w:cs="Times New Roman"/>
          <w:sz w:val="28"/>
          <w:szCs w:val="28"/>
        </w:rPr>
        <w:t>Collection</w:t>
      </w:r>
      <w:r w:rsidRPr="00066C9A">
        <w:rPr>
          <w:rFonts w:ascii="Times New Roman" w:eastAsia="Calibri" w:hAnsi="Times New Roman" w:cs="Times New Roman"/>
          <w:sz w:val="28"/>
          <w:szCs w:val="28"/>
          <w:lang w:val="uk-UA"/>
        </w:rPr>
        <w:t xml:space="preserve"> Аврора Кривий Ріг», внутрішні документи підприємства, результати власних досліджень автора, матеріали спеціалізованих періодичних видань та інтернет-ресурси.</w:t>
      </w:r>
    </w:p>
    <w:p w14:paraId="25398586" w14:textId="10D5828D" w:rsidR="002C6D4E" w:rsidRPr="002C6D4E" w:rsidRDefault="00C9644E" w:rsidP="00C9644E">
      <w:pPr>
        <w:ind w:firstLine="709"/>
        <w:jc w:val="both"/>
        <w:rPr>
          <w:rFonts w:ascii="Times New Roman" w:eastAsia="Calibri" w:hAnsi="Times New Roman" w:cs="Times New Roman"/>
          <w:sz w:val="28"/>
          <w:szCs w:val="28"/>
          <w:lang w:val="uk-UA"/>
        </w:rPr>
      </w:pPr>
      <w:r w:rsidRPr="00C9644E">
        <w:rPr>
          <w:rFonts w:ascii="Times New Roman" w:eastAsia="Calibri" w:hAnsi="Times New Roman" w:cs="Times New Roman"/>
          <w:sz w:val="28"/>
          <w:szCs w:val="28"/>
          <w:lang w:val="uk-UA"/>
        </w:rPr>
        <w:t>Основні результати дослідження: встановлено специфіку конфліктів у готельному бізнесі; з'ясовано функціональну та дисфункціональну природу конфліктів у готелях; узагальнено основні причини виникнення конфліктів; визначено необхідність застосування комплексного підходу до управління конфліктами; встановлено вплив пандемії COVID-19 та повномасштабного вторгнення на діяльність готелю «Optima Collection Аврора Кривий Ріг»; з'ясовано недоліки існуючої системи управління конфліктами; визначено основні внутрішні та зовнішні фактори виникнення конфліктів; встановлено підрозділи готелю з найвищим рівнем конфліктності; проаналізовано вплив конфліктів на ефективність роботи готелю; з'ясовано ключову роль керівництва в забезпеченні ефективності системи управління конфліктами.</w:t>
      </w:r>
      <w:r w:rsidR="002C6D4E" w:rsidRPr="002C6D4E">
        <w:rPr>
          <w:rFonts w:ascii="Times New Roman" w:eastAsia="Calibri" w:hAnsi="Times New Roman" w:cs="Times New Roman"/>
          <w:sz w:val="28"/>
          <w:szCs w:val="28"/>
          <w:lang w:val="uk-UA"/>
        </w:rPr>
        <w:br w:type="page"/>
      </w:r>
    </w:p>
    <w:p w14:paraId="2AC420F3" w14:textId="77777777" w:rsidR="00F3270C" w:rsidRDefault="00DC39C9" w:rsidP="00F3270C">
      <w:pPr>
        <w:spacing w:after="0" w:line="240" w:lineRule="auto"/>
        <w:ind w:firstLine="709"/>
        <w:jc w:val="center"/>
        <w:rPr>
          <w:rFonts w:ascii="Times New Roman" w:hAnsi="Times New Roman" w:cs="Times New Roman"/>
          <w:b/>
          <w:sz w:val="28"/>
          <w:szCs w:val="28"/>
          <w:lang w:val="uk-UA"/>
        </w:rPr>
      </w:pPr>
      <w:r w:rsidRPr="00DC39C9">
        <w:rPr>
          <w:rFonts w:ascii="Times New Roman" w:hAnsi="Times New Roman" w:cs="Times New Roman"/>
          <w:b/>
          <w:sz w:val="28"/>
          <w:szCs w:val="28"/>
          <w:lang w:val="uk-UA"/>
        </w:rPr>
        <w:lastRenderedPageBreak/>
        <w:t>РОЗДІЛ 1.</w:t>
      </w:r>
    </w:p>
    <w:p w14:paraId="4130D7C1" w14:textId="77777777" w:rsidR="00DC39C9" w:rsidRPr="00DC39C9" w:rsidRDefault="00DC39C9" w:rsidP="00F3270C">
      <w:pPr>
        <w:spacing w:after="0" w:line="240" w:lineRule="auto"/>
        <w:ind w:firstLine="709"/>
        <w:jc w:val="center"/>
        <w:rPr>
          <w:rFonts w:ascii="Times New Roman" w:hAnsi="Times New Roman" w:cs="Times New Roman"/>
          <w:b/>
          <w:sz w:val="28"/>
          <w:szCs w:val="28"/>
          <w:lang w:val="uk-UA"/>
        </w:rPr>
      </w:pPr>
      <w:r w:rsidRPr="00DC39C9">
        <w:rPr>
          <w:rFonts w:ascii="Times New Roman" w:hAnsi="Times New Roman" w:cs="Times New Roman"/>
          <w:b/>
          <w:sz w:val="28"/>
          <w:szCs w:val="28"/>
          <w:lang w:val="uk-UA"/>
        </w:rPr>
        <w:t>ТЕОРЕТИКО-МЕТОДИЧНІ ОСНОВИ УПРАВЛІННЯ КОНФЛІКТАМИ В ЗАКЛАДАХ ГОТЕЛЬНОГО ГОСПОДАРСТВА</w:t>
      </w:r>
    </w:p>
    <w:p w14:paraId="09D1D9EA" w14:textId="77777777" w:rsidR="00DC39C9" w:rsidRDefault="00DC39C9" w:rsidP="007C0BC6">
      <w:pPr>
        <w:spacing w:after="0" w:line="240" w:lineRule="auto"/>
        <w:ind w:firstLine="709"/>
        <w:jc w:val="both"/>
        <w:rPr>
          <w:rFonts w:ascii="Times New Roman" w:hAnsi="Times New Roman" w:cs="Times New Roman"/>
          <w:sz w:val="28"/>
          <w:szCs w:val="28"/>
          <w:lang w:val="uk-UA"/>
        </w:rPr>
      </w:pPr>
    </w:p>
    <w:p w14:paraId="52A18E78" w14:textId="77777777" w:rsidR="00DC39C9" w:rsidRPr="00DC39C9" w:rsidRDefault="00DC39C9" w:rsidP="007C0BC6">
      <w:pPr>
        <w:spacing w:after="0" w:line="240" w:lineRule="auto"/>
        <w:ind w:firstLine="709"/>
        <w:jc w:val="both"/>
        <w:rPr>
          <w:rFonts w:ascii="Times New Roman" w:hAnsi="Times New Roman" w:cs="Times New Roman"/>
          <w:b/>
          <w:sz w:val="28"/>
          <w:szCs w:val="28"/>
          <w:lang w:val="uk-UA"/>
        </w:rPr>
      </w:pPr>
      <w:r w:rsidRPr="00DC39C9">
        <w:rPr>
          <w:rFonts w:ascii="Times New Roman" w:hAnsi="Times New Roman" w:cs="Times New Roman"/>
          <w:b/>
          <w:sz w:val="28"/>
          <w:szCs w:val="28"/>
          <w:lang w:val="uk-UA"/>
        </w:rPr>
        <w:t>1.1. Сутність та природа конфліктів в організаціях сфери гостинності</w:t>
      </w:r>
    </w:p>
    <w:p w14:paraId="1AE36EBB" w14:textId="77777777" w:rsidR="00DC39C9" w:rsidRDefault="00DC39C9" w:rsidP="007C0BC6">
      <w:pPr>
        <w:spacing w:after="0" w:line="240" w:lineRule="auto"/>
        <w:ind w:firstLine="709"/>
        <w:jc w:val="both"/>
        <w:rPr>
          <w:rFonts w:ascii="Times New Roman" w:hAnsi="Times New Roman" w:cs="Times New Roman"/>
          <w:sz w:val="28"/>
          <w:szCs w:val="28"/>
          <w:lang w:val="uk-UA"/>
        </w:rPr>
      </w:pPr>
    </w:p>
    <w:p w14:paraId="6377A5C0" w14:textId="1E96BF6B" w:rsidR="00C1454A" w:rsidRPr="00C1454A" w:rsidRDefault="00C1454A" w:rsidP="00C1454A">
      <w:pPr>
        <w:spacing w:after="0" w:line="240" w:lineRule="auto"/>
        <w:ind w:firstLine="709"/>
        <w:jc w:val="both"/>
        <w:rPr>
          <w:rFonts w:ascii="Times New Roman" w:hAnsi="Times New Roman" w:cs="Times New Roman"/>
          <w:sz w:val="28"/>
          <w:szCs w:val="28"/>
          <w:lang w:val="uk-UA"/>
        </w:rPr>
      </w:pPr>
      <w:r w:rsidRPr="00C1454A">
        <w:rPr>
          <w:rFonts w:ascii="Times New Roman" w:hAnsi="Times New Roman" w:cs="Times New Roman"/>
          <w:sz w:val="28"/>
          <w:szCs w:val="28"/>
          <w:lang w:val="uk-UA"/>
        </w:rPr>
        <w:t>Готельний бізнес - це динамічна та конкурентна галузь, де ефективне управління конфліктами є ключовим фактором успіху. Конфлікти в готелях є практично неминучими через інтенсивність міжособистісних взаємодій та необхідність злагодженої командної роботи. Дослідження природи та специфіки конфліктів у готельній індустрії є актуальним завданням, яке має важливе прикладне значення. Готелі мають унікальні особливості функціонування, що створюють специфічні передумови для виникнення конфліктів. Аналіз теоретичних основ конфліктології та їх адаптація до реалій готельного бізнесу дозволить розробити дієві стратегії управління конфліктами. Особливої уваги заслуговує дослідження психологічних аспектів конфліктів у готелях, адже емоції, стрес та комунікативні бар'єри часто лежать в основі конфліктних ситуацій. Розробка теоретично обґрунтованих та практично дієвих стратегій управління конфліктами, які враховують специфіку готельної індустрії, може стати ключовим фактором забезпечення високої якості обслуговування, задоволеності гостей та стійкого розвитку готелів в умовах динамічного та висококонкурентного ринку.</w:t>
      </w:r>
    </w:p>
    <w:p w14:paraId="5A27D5B0" w14:textId="77777777" w:rsidR="00637DF0" w:rsidRPr="001F3201" w:rsidRDefault="00637DF0"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Конфлікт є складним і багатогранним явищем, яке привертає увагу дослідників з різних галузей науки. У психології конфлікт розглядається як зіткнення протилежно спрямованих, несумісних одна з одною тенденцій у свідомості окремо взятого індивіда, в міжособистісних взаємодіях або міжособистісних стосунках індивідів чи груп людей [</w:t>
      </w:r>
      <w:r w:rsidR="006A53FE">
        <w:rPr>
          <w:rFonts w:ascii="Times New Roman" w:hAnsi="Times New Roman" w:cs="Times New Roman"/>
          <w:sz w:val="28"/>
          <w:szCs w:val="28"/>
          <w:lang w:val="uk-UA"/>
        </w:rPr>
        <w:t>27-28</w:t>
      </w:r>
      <w:r w:rsidRPr="001F3201">
        <w:rPr>
          <w:rFonts w:ascii="Times New Roman" w:hAnsi="Times New Roman" w:cs="Times New Roman"/>
          <w:sz w:val="28"/>
          <w:szCs w:val="28"/>
          <w:lang w:val="uk-UA"/>
        </w:rPr>
        <w:t>, с. 78]. Це визначення підкреслює психологічний аспект конфлікту, акцентуючи увагу на внутрішньо</w:t>
      </w:r>
      <w:r w:rsidR="00AF7375" w:rsidRPr="001F3201">
        <w:rPr>
          <w:rFonts w:ascii="Times New Roman" w:hAnsi="Times New Roman" w:cs="Times New Roman"/>
          <w:sz w:val="28"/>
          <w:szCs w:val="28"/>
          <w:lang w:val="uk-UA"/>
        </w:rPr>
        <w:t xml:space="preserve"> </w:t>
      </w:r>
      <w:r w:rsidRPr="001F3201">
        <w:rPr>
          <w:rFonts w:ascii="Times New Roman" w:hAnsi="Times New Roman" w:cs="Times New Roman"/>
          <w:sz w:val="28"/>
          <w:szCs w:val="28"/>
          <w:lang w:val="uk-UA"/>
        </w:rPr>
        <w:t>особистісних та міжособистісних протиріччях.</w:t>
      </w:r>
    </w:p>
    <w:p w14:paraId="453DB18E" w14:textId="77777777" w:rsidR="00637DF0" w:rsidRPr="001F3201" w:rsidRDefault="00637DF0"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З точки зору соціол</w:t>
      </w:r>
      <w:r w:rsidR="00AF7375" w:rsidRPr="001F3201">
        <w:rPr>
          <w:rFonts w:ascii="Times New Roman" w:hAnsi="Times New Roman" w:cs="Times New Roman"/>
          <w:sz w:val="28"/>
          <w:szCs w:val="28"/>
          <w:lang w:val="uk-UA"/>
        </w:rPr>
        <w:t>огії, конфлікт визначається як «</w:t>
      </w:r>
      <w:r w:rsidRPr="001F3201">
        <w:rPr>
          <w:rFonts w:ascii="Times New Roman" w:hAnsi="Times New Roman" w:cs="Times New Roman"/>
          <w:sz w:val="28"/>
          <w:szCs w:val="28"/>
          <w:lang w:val="uk-UA"/>
        </w:rPr>
        <w:t>якість взаємодії між людьми (або елементами внутрішньої структури особистості), що виражається в протиборстві сторін заради дос</w:t>
      </w:r>
      <w:r w:rsidR="00AF7375" w:rsidRPr="001F3201">
        <w:rPr>
          <w:rFonts w:ascii="Times New Roman" w:hAnsi="Times New Roman" w:cs="Times New Roman"/>
          <w:sz w:val="28"/>
          <w:szCs w:val="28"/>
          <w:lang w:val="uk-UA"/>
        </w:rPr>
        <w:t>ягнення своїх інтересів і цілей»</w:t>
      </w:r>
      <w:r w:rsidRPr="001F3201">
        <w:rPr>
          <w:rFonts w:ascii="Times New Roman" w:hAnsi="Times New Roman" w:cs="Times New Roman"/>
          <w:sz w:val="28"/>
          <w:szCs w:val="28"/>
          <w:lang w:val="uk-UA"/>
        </w:rPr>
        <w:t xml:space="preserve"> [</w:t>
      </w:r>
      <w:r w:rsidR="006A53FE">
        <w:rPr>
          <w:rFonts w:ascii="Times New Roman" w:hAnsi="Times New Roman" w:cs="Times New Roman"/>
          <w:sz w:val="28"/>
          <w:szCs w:val="28"/>
          <w:lang w:val="uk-UA"/>
        </w:rPr>
        <w:t>37</w:t>
      </w:r>
      <w:r w:rsidRPr="001F3201">
        <w:rPr>
          <w:rFonts w:ascii="Times New Roman" w:hAnsi="Times New Roman" w:cs="Times New Roman"/>
          <w:sz w:val="28"/>
          <w:szCs w:val="28"/>
          <w:lang w:val="uk-UA"/>
        </w:rPr>
        <w:t>, с. 54]. Це визначення розширює розуміння конфлікту, включаючи не лише міжособистісний рівень, але й взаємодію між різними елементами суспільства.</w:t>
      </w:r>
    </w:p>
    <w:p w14:paraId="6AD16EA6" w14:textId="77777777" w:rsidR="00E069E1" w:rsidRPr="001F3201" w:rsidRDefault="00E069E1"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М. І. Пірен наголошує, що «конфлікт - це зіткнення протилежних інтересів, поглядів, прагнень; серйозна розбіжність, гостра суперечка»</w:t>
      </w:r>
      <w:r w:rsidR="00A072DB" w:rsidRPr="001F3201">
        <w:rPr>
          <w:rFonts w:ascii="Times New Roman" w:hAnsi="Times New Roman" w:cs="Times New Roman"/>
          <w:sz w:val="28"/>
          <w:szCs w:val="28"/>
          <w:lang w:val="uk-UA"/>
        </w:rPr>
        <w:t xml:space="preserve"> [</w:t>
      </w:r>
      <w:r w:rsidR="006A53FE">
        <w:rPr>
          <w:rFonts w:ascii="Times New Roman" w:hAnsi="Times New Roman" w:cs="Times New Roman"/>
          <w:sz w:val="28"/>
          <w:szCs w:val="28"/>
          <w:lang w:val="uk-UA"/>
        </w:rPr>
        <w:t>38</w:t>
      </w:r>
      <w:r w:rsidRPr="001F3201">
        <w:rPr>
          <w:rFonts w:ascii="Times New Roman" w:hAnsi="Times New Roman" w:cs="Times New Roman"/>
          <w:sz w:val="28"/>
          <w:szCs w:val="28"/>
          <w:lang w:val="uk-UA"/>
        </w:rPr>
        <w:t>, с. 14]. Це визначення акцентує увагу на протиставленні інтересів та цілей сторін, які беруть участь у конфлікті. Автор підкреслює, що конфлікт виникає тоді, коли існують серйозні розбіжності між сторонами, які неможливо подолати без гострої суперечки або протиборства.</w:t>
      </w:r>
    </w:p>
    <w:p w14:paraId="7F8EBCE1" w14:textId="77777777" w:rsidR="00E069E1" w:rsidRPr="001F3201" w:rsidRDefault="00E069E1"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Л. М. Герасіна та М. І. Панов пропонують розглядати конфлікт як «зіткнення значущих, конкурентних або несумісних сил, інтересів, позицій, цінностей чи поглядів опонентів або суб'єктів взаємодії» [</w:t>
      </w:r>
      <w:r w:rsidR="006A53FE">
        <w:rPr>
          <w:rFonts w:ascii="Times New Roman" w:hAnsi="Times New Roman" w:cs="Times New Roman"/>
          <w:sz w:val="28"/>
          <w:szCs w:val="28"/>
          <w:lang w:val="uk-UA"/>
        </w:rPr>
        <w:t>7</w:t>
      </w:r>
      <w:r w:rsidR="00C97DF5">
        <w:rPr>
          <w:rFonts w:ascii="Times New Roman" w:hAnsi="Times New Roman" w:cs="Times New Roman"/>
          <w:sz w:val="28"/>
          <w:szCs w:val="28"/>
          <w:lang w:val="uk-UA"/>
        </w:rPr>
        <w:t xml:space="preserve">, </w:t>
      </w:r>
      <w:r w:rsidRPr="001F3201">
        <w:rPr>
          <w:rFonts w:ascii="Times New Roman" w:hAnsi="Times New Roman" w:cs="Times New Roman"/>
          <w:sz w:val="28"/>
          <w:szCs w:val="28"/>
          <w:lang w:val="uk-UA"/>
        </w:rPr>
        <w:t xml:space="preserve">с. 21]. Це визначення розширює перелік можливих причин виникнення конфліктів, включаючи не лише протилежні інтереси, </w:t>
      </w:r>
      <w:r w:rsidRPr="001F3201">
        <w:rPr>
          <w:rFonts w:ascii="Times New Roman" w:hAnsi="Times New Roman" w:cs="Times New Roman"/>
          <w:sz w:val="28"/>
          <w:szCs w:val="28"/>
          <w:lang w:val="uk-UA"/>
        </w:rPr>
        <w:lastRenderedPageBreak/>
        <w:t>але й конкуренцію, несумісність позицій та цінностей. Автори наголошують на тому, що конфлікт виникає тоді, коли стикаються значущі для суб'єктів взаємодії сили, інтереси або цінності, які неможливо узгодити без протиборства.</w:t>
      </w:r>
    </w:p>
    <w:p w14:paraId="21F0F734" w14:textId="77777777" w:rsidR="00E069E1" w:rsidRPr="001F3201" w:rsidRDefault="00E069E1"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О. В. Винославська зазначає, що «конфлікт - це зіткнення різноспрямованих сил (цінностей, інтересів, поглядів, цілей, позицій) суб'єктів - сторін взаємодії, наслідком якого є негативні емоції, що породжують протидію» [</w:t>
      </w:r>
      <w:r w:rsidR="006A53FE">
        <w:rPr>
          <w:rFonts w:ascii="Times New Roman" w:hAnsi="Times New Roman" w:cs="Times New Roman"/>
          <w:sz w:val="28"/>
          <w:szCs w:val="28"/>
          <w:lang w:val="uk-UA"/>
        </w:rPr>
        <w:t>5</w:t>
      </w:r>
      <w:r w:rsidRPr="001F3201">
        <w:rPr>
          <w:rFonts w:ascii="Times New Roman" w:hAnsi="Times New Roman" w:cs="Times New Roman"/>
          <w:sz w:val="28"/>
          <w:szCs w:val="28"/>
          <w:lang w:val="uk-UA"/>
        </w:rPr>
        <w:t>, с. 53]. Це визначення також підкреслює наявність протиріч між сторонами конфлікту, але додатково акцентує увагу на негативних емоціях, які супроводжують конфліктну взаємодію та можуть посилювати протидію між сторонами.</w:t>
      </w:r>
    </w:p>
    <w:p w14:paraId="34485C49" w14:textId="77777777" w:rsidR="00E069E1" w:rsidRPr="001F3201" w:rsidRDefault="00E069E1"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Г. В. Ложкін і Н. І. Пов'якель визначають конфлікт як «зіткнення різноспрямованих сил, інтересів, цінностей та поглядів окремих людей та людських спільнот, що супроводжується негативними емоціями та почуттями» [</w:t>
      </w:r>
      <w:r w:rsidR="006A53FE">
        <w:rPr>
          <w:rFonts w:ascii="Times New Roman" w:hAnsi="Times New Roman" w:cs="Times New Roman"/>
          <w:sz w:val="28"/>
          <w:szCs w:val="28"/>
          <w:lang w:val="uk-UA"/>
        </w:rPr>
        <w:t>27-28</w:t>
      </w:r>
      <w:r w:rsidRPr="001F3201">
        <w:rPr>
          <w:rFonts w:ascii="Times New Roman" w:hAnsi="Times New Roman" w:cs="Times New Roman"/>
          <w:sz w:val="28"/>
          <w:szCs w:val="28"/>
          <w:lang w:val="uk-UA"/>
        </w:rPr>
        <w:t>, с. 12]. Це визначення поєднує в собі ключові аспекти попередніх дефініцій, звертаючи увагу на наявність протиріч, негативних емоцій та протидії між сторонами конфлікту.</w:t>
      </w:r>
    </w:p>
    <w:p w14:paraId="5709208E" w14:textId="77777777" w:rsidR="00A072DB" w:rsidRPr="001F3201" w:rsidRDefault="00A072DB"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Отже, конфлікт є невід'ємною частиною життя людини та функціонування організацій. Розуміння його сутності та основних характеристик є важливим для ефективного управління конфліктами та мінімізації їх деструктивних наслідків. Різноманітність підходів до визначення поняття конфлікт свідчить про його складність та багатогранність, а також про необхідність врахування різних аспектів при аналізі та вирішенні конфліктних ситуацій.</w:t>
      </w:r>
    </w:p>
    <w:p w14:paraId="1432BEBB" w14:textId="77777777" w:rsidR="00A072DB" w:rsidRPr="001F3201" w:rsidRDefault="00A072DB"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Для більш глибокого розуміння природи конфлікту, варто детальніше розглянути його основні характеристики. Як зазначалося раніше, серед ключових рис конфлікту можна виділити наявність протиріччя, протидію сторін, негативні емоції та потенційні деструктивні наслідки</w:t>
      </w:r>
      <w:r w:rsidR="00E60A16" w:rsidRPr="001F3201">
        <w:rPr>
          <w:rFonts w:ascii="Times New Roman" w:hAnsi="Times New Roman" w:cs="Times New Roman"/>
          <w:sz w:val="28"/>
          <w:szCs w:val="28"/>
          <w:lang w:val="uk-UA"/>
        </w:rPr>
        <w:t xml:space="preserve"> та інші риси, які відображені в табл. 1.1</w:t>
      </w:r>
      <w:r w:rsidRPr="001F3201">
        <w:rPr>
          <w:rFonts w:ascii="Times New Roman" w:hAnsi="Times New Roman" w:cs="Times New Roman"/>
          <w:sz w:val="28"/>
          <w:szCs w:val="28"/>
          <w:lang w:val="uk-UA"/>
        </w:rPr>
        <w:t>.</w:t>
      </w:r>
    </w:p>
    <w:p w14:paraId="79CBC8EC" w14:textId="77777777" w:rsidR="0069432A" w:rsidRPr="001F3201" w:rsidRDefault="0069432A" w:rsidP="007C0BC6">
      <w:pPr>
        <w:spacing w:after="0" w:line="240" w:lineRule="auto"/>
        <w:ind w:firstLine="709"/>
        <w:jc w:val="both"/>
        <w:rPr>
          <w:rFonts w:ascii="Times New Roman" w:hAnsi="Times New Roman" w:cs="Times New Roman"/>
          <w:sz w:val="28"/>
          <w:szCs w:val="28"/>
          <w:lang w:val="uk-UA"/>
        </w:rPr>
      </w:pPr>
    </w:p>
    <w:p w14:paraId="19E80065" w14:textId="77777777" w:rsidR="0069432A" w:rsidRPr="001F3201" w:rsidRDefault="0069432A" w:rsidP="007C0BC6">
      <w:pPr>
        <w:spacing w:after="0" w:line="240" w:lineRule="auto"/>
        <w:ind w:firstLine="709"/>
        <w:jc w:val="both"/>
        <w:rPr>
          <w:rFonts w:ascii="Times New Roman" w:hAnsi="Times New Roman" w:cs="Times New Roman"/>
          <w:sz w:val="28"/>
          <w:szCs w:val="28"/>
          <w:lang w:val="ru-RU"/>
        </w:rPr>
      </w:pPr>
      <w:r w:rsidRPr="001F3201">
        <w:rPr>
          <w:rFonts w:ascii="Times New Roman" w:hAnsi="Times New Roman" w:cs="Times New Roman"/>
          <w:sz w:val="28"/>
          <w:szCs w:val="28"/>
          <w:lang w:val="uk-UA"/>
        </w:rPr>
        <w:t xml:space="preserve">Таблиця 1.1 - </w:t>
      </w:r>
      <w:r w:rsidRPr="001F3201">
        <w:rPr>
          <w:rFonts w:ascii="Times New Roman" w:hAnsi="Times New Roman" w:cs="Times New Roman"/>
          <w:sz w:val="28"/>
          <w:szCs w:val="28"/>
          <w:lang w:val="ru-RU"/>
        </w:rPr>
        <w:t>Основні характеристики конфлікту та їх сутність</w:t>
      </w:r>
    </w:p>
    <w:tbl>
      <w:tblPr>
        <w:tblStyle w:val="a5"/>
        <w:tblW w:w="10201" w:type="dxa"/>
        <w:tblLook w:val="04A0" w:firstRow="1" w:lastRow="0" w:firstColumn="1" w:lastColumn="0" w:noHBand="0" w:noVBand="1"/>
      </w:tblPr>
      <w:tblGrid>
        <w:gridCol w:w="2655"/>
        <w:gridCol w:w="2031"/>
        <w:gridCol w:w="5515"/>
      </w:tblGrid>
      <w:tr w:rsidR="0069432A" w:rsidRPr="001F3201" w14:paraId="6FF2C688" w14:textId="77777777" w:rsidTr="0069432A">
        <w:tc>
          <w:tcPr>
            <w:tcW w:w="0" w:type="auto"/>
          </w:tcPr>
          <w:p w14:paraId="7463E380" w14:textId="77777777" w:rsidR="0069432A" w:rsidRPr="001F3201" w:rsidRDefault="0069432A" w:rsidP="007C0BC6">
            <w:pPr>
              <w:jc w:val="center"/>
              <w:rPr>
                <w:rFonts w:ascii="Times New Roman" w:eastAsia="Times New Roman" w:hAnsi="Times New Roman" w:cs="Times New Roman"/>
                <w:bCs/>
                <w:sz w:val="24"/>
                <w:szCs w:val="24"/>
                <w:lang w:val="uk-UA"/>
              </w:rPr>
            </w:pPr>
            <w:r w:rsidRPr="001F3201">
              <w:rPr>
                <w:rFonts w:ascii="Times New Roman" w:eastAsia="Times New Roman" w:hAnsi="Times New Roman" w:cs="Times New Roman"/>
                <w:bCs/>
                <w:sz w:val="24"/>
                <w:szCs w:val="24"/>
                <w:lang w:val="uk-UA"/>
              </w:rPr>
              <w:t>Автори, які розглядають цю характеристику</w:t>
            </w:r>
          </w:p>
        </w:tc>
        <w:tc>
          <w:tcPr>
            <w:tcW w:w="0" w:type="auto"/>
          </w:tcPr>
          <w:p w14:paraId="371BAA46" w14:textId="77777777" w:rsidR="0069432A" w:rsidRPr="001F3201" w:rsidRDefault="0069432A" w:rsidP="007C0BC6">
            <w:pPr>
              <w:jc w:val="center"/>
              <w:rPr>
                <w:rFonts w:ascii="Times New Roman" w:eastAsia="Times New Roman" w:hAnsi="Times New Roman" w:cs="Times New Roman"/>
                <w:bCs/>
                <w:sz w:val="24"/>
                <w:szCs w:val="24"/>
                <w:lang w:val="uk-UA"/>
              </w:rPr>
            </w:pPr>
            <w:r w:rsidRPr="001F3201">
              <w:rPr>
                <w:rFonts w:ascii="Times New Roman" w:eastAsia="Times New Roman" w:hAnsi="Times New Roman" w:cs="Times New Roman"/>
                <w:bCs/>
                <w:sz w:val="24"/>
                <w:szCs w:val="24"/>
                <w:lang w:val="uk-UA"/>
              </w:rPr>
              <w:t>Характеристика конфлікту</w:t>
            </w:r>
          </w:p>
        </w:tc>
        <w:tc>
          <w:tcPr>
            <w:tcW w:w="5515" w:type="dxa"/>
          </w:tcPr>
          <w:p w14:paraId="3B60142D" w14:textId="77777777" w:rsidR="0069432A" w:rsidRPr="001F3201" w:rsidRDefault="0069432A" w:rsidP="007C0BC6">
            <w:pPr>
              <w:jc w:val="center"/>
              <w:rPr>
                <w:rFonts w:ascii="Times New Roman" w:eastAsia="Times New Roman" w:hAnsi="Times New Roman" w:cs="Times New Roman"/>
                <w:bCs/>
                <w:sz w:val="24"/>
                <w:szCs w:val="24"/>
                <w:lang w:val="uk-UA"/>
              </w:rPr>
            </w:pPr>
            <w:r w:rsidRPr="001F3201">
              <w:rPr>
                <w:rFonts w:ascii="Times New Roman" w:eastAsia="Times New Roman" w:hAnsi="Times New Roman" w:cs="Times New Roman"/>
                <w:bCs/>
                <w:sz w:val="24"/>
                <w:szCs w:val="24"/>
                <w:lang w:val="uk-UA"/>
              </w:rPr>
              <w:t>Сутність характеристики</w:t>
            </w:r>
          </w:p>
        </w:tc>
      </w:tr>
      <w:tr w:rsidR="00066C9A" w:rsidRPr="001F3201" w14:paraId="4CE4AA23" w14:textId="77777777" w:rsidTr="0069432A">
        <w:tc>
          <w:tcPr>
            <w:tcW w:w="0" w:type="auto"/>
          </w:tcPr>
          <w:p w14:paraId="4FB7347C" w14:textId="77777777" w:rsidR="00066C9A" w:rsidRPr="001F3201" w:rsidRDefault="00066C9A" w:rsidP="007C0BC6">
            <w:pPr>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w:t>
            </w:r>
          </w:p>
        </w:tc>
        <w:tc>
          <w:tcPr>
            <w:tcW w:w="0" w:type="auto"/>
          </w:tcPr>
          <w:p w14:paraId="4265543C" w14:textId="77777777" w:rsidR="00066C9A" w:rsidRPr="001F3201" w:rsidRDefault="00066C9A" w:rsidP="007C0BC6">
            <w:pPr>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5515" w:type="dxa"/>
          </w:tcPr>
          <w:p w14:paraId="445D5DCF" w14:textId="77777777" w:rsidR="00066C9A" w:rsidRPr="001F3201" w:rsidRDefault="00066C9A" w:rsidP="007C0BC6">
            <w:pPr>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w:t>
            </w:r>
          </w:p>
        </w:tc>
      </w:tr>
      <w:tr w:rsidR="0069432A" w:rsidRPr="0063168E" w14:paraId="1677F311" w14:textId="77777777" w:rsidTr="0069432A">
        <w:tc>
          <w:tcPr>
            <w:tcW w:w="0" w:type="auto"/>
          </w:tcPr>
          <w:p w14:paraId="7B5FD5AE" w14:textId="77777777" w:rsidR="0069432A" w:rsidRPr="001F3201" w:rsidRDefault="0069432A" w:rsidP="007C0BC6">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 xml:space="preserve">Г. В. Ложкін, Л. М. Герасіна та М. І. Панов, О. В. Винославська </w:t>
            </w:r>
          </w:p>
        </w:tc>
        <w:tc>
          <w:tcPr>
            <w:tcW w:w="0" w:type="auto"/>
          </w:tcPr>
          <w:p w14:paraId="269573AA" w14:textId="77777777" w:rsidR="0069432A" w:rsidRPr="001F3201" w:rsidRDefault="0069432A" w:rsidP="007C0BC6">
            <w:pPr>
              <w:jc w:val="cente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Наявність протиріччя</w:t>
            </w:r>
          </w:p>
        </w:tc>
        <w:tc>
          <w:tcPr>
            <w:tcW w:w="5515" w:type="dxa"/>
          </w:tcPr>
          <w:p w14:paraId="4E83198C" w14:textId="77777777" w:rsidR="0069432A" w:rsidRPr="001F3201" w:rsidRDefault="0069432A" w:rsidP="007C0BC6">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Протиріччя стосується цілей, інтересів, цінностей, поглядів або потреб учасників конфлікту. Воно є системоутворюючим фактором, що визначає зміст та динаміку конфлікту.</w:t>
            </w:r>
          </w:p>
        </w:tc>
      </w:tr>
      <w:tr w:rsidR="0069432A" w:rsidRPr="001F3201" w14:paraId="4BAA47F5" w14:textId="77777777" w:rsidTr="0069432A">
        <w:tc>
          <w:tcPr>
            <w:tcW w:w="0" w:type="auto"/>
          </w:tcPr>
          <w:p w14:paraId="12B49989" w14:textId="77777777" w:rsidR="0069432A" w:rsidRPr="001F3201" w:rsidRDefault="0069432A" w:rsidP="007C0BC6">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 xml:space="preserve">Н. В. Гришина, М. І. Пірен, Г. В. Ложкін і Н. І. Пов'якель </w:t>
            </w:r>
          </w:p>
        </w:tc>
        <w:tc>
          <w:tcPr>
            <w:tcW w:w="0" w:type="auto"/>
          </w:tcPr>
          <w:p w14:paraId="3572E5C0" w14:textId="77777777" w:rsidR="0069432A" w:rsidRPr="001F3201" w:rsidRDefault="0069432A" w:rsidP="007C0BC6">
            <w:pPr>
              <w:jc w:val="cente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Протидія сторін</w:t>
            </w:r>
          </w:p>
        </w:tc>
        <w:tc>
          <w:tcPr>
            <w:tcW w:w="5515" w:type="dxa"/>
          </w:tcPr>
          <w:p w14:paraId="13E4CD72" w14:textId="77777777" w:rsidR="0069432A" w:rsidRPr="001F3201" w:rsidRDefault="0069432A" w:rsidP="007C0BC6">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Активні дії учасників конфлікту, спрямовані на відстоювання власних інтересів та досягнення своїх цілей всупереч інтересам та цілям іншої сторони. Протидія є обов'язковою умовою існування конфлікту.</w:t>
            </w:r>
          </w:p>
        </w:tc>
      </w:tr>
      <w:tr w:rsidR="0069432A" w:rsidRPr="0063168E" w14:paraId="0E3AFACE" w14:textId="77777777" w:rsidTr="0069432A">
        <w:tc>
          <w:tcPr>
            <w:tcW w:w="0" w:type="auto"/>
          </w:tcPr>
          <w:p w14:paraId="5E976F06" w14:textId="77777777" w:rsidR="0069432A" w:rsidRPr="001F3201" w:rsidRDefault="0069432A" w:rsidP="007C0BC6">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 xml:space="preserve">О. В. Винославська, Н. Ю. Бутенко та Д. В. Тимошенко, І. І. Русинка </w:t>
            </w:r>
          </w:p>
        </w:tc>
        <w:tc>
          <w:tcPr>
            <w:tcW w:w="0" w:type="auto"/>
          </w:tcPr>
          <w:p w14:paraId="728B1E08" w14:textId="77777777" w:rsidR="0069432A" w:rsidRPr="001F3201" w:rsidRDefault="0069432A" w:rsidP="007C0BC6">
            <w:pPr>
              <w:jc w:val="cente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Негативні емоції</w:t>
            </w:r>
          </w:p>
        </w:tc>
        <w:tc>
          <w:tcPr>
            <w:tcW w:w="5515" w:type="dxa"/>
          </w:tcPr>
          <w:p w14:paraId="5E0C057A" w14:textId="77777777" w:rsidR="0069432A" w:rsidRPr="001F3201" w:rsidRDefault="0069432A" w:rsidP="007C0BC6">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Конфлікти супроводжуються негативними емоційними переживаннями (гнів, роздратування, образа, страх тощо), які можуть ускладнювати процес вирішення конфлікту та призводити до ірраціональної поведінки.</w:t>
            </w:r>
          </w:p>
        </w:tc>
      </w:tr>
    </w:tbl>
    <w:p w14:paraId="3047EDEA" w14:textId="77777777" w:rsidR="00066C9A" w:rsidRPr="00066C9A" w:rsidRDefault="005A2748" w:rsidP="005A2748">
      <w:pPr>
        <w:tabs>
          <w:tab w:val="left" w:pos="993"/>
        </w:tabs>
        <w:spacing w:after="0" w:line="240" w:lineRule="auto"/>
        <w:ind w:firstLine="709"/>
        <w:jc w:val="right"/>
        <w:rPr>
          <w:rFonts w:ascii="Times New Roman" w:hAnsi="Times New Roman" w:cs="Times New Roman"/>
          <w:bCs/>
          <w:sz w:val="24"/>
          <w:szCs w:val="28"/>
          <w:lang w:val="uk-UA"/>
        </w:rPr>
      </w:pPr>
      <w:r>
        <w:rPr>
          <w:rFonts w:ascii="Times New Roman" w:hAnsi="Times New Roman" w:cs="Times New Roman"/>
          <w:bCs/>
          <w:sz w:val="24"/>
          <w:szCs w:val="28"/>
          <w:lang w:val="uk-UA"/>
        </w:rPr>
        <w:lastRenderedPageBreak/>
        <w:t>Продовження табл.</w:t>
      </w:r>
      <w:r w:rsidR="00066C9A" w:rsidRPr="00066C9A">
        <w:rPr>
          <w:rFonts w:ascii="Times New Roman" w:hAnsi="Times New Roman" w:cs="Times New Roman"/>
          <w:bCs/>
          <w:sz w:val="24"/>
          <w:szCs w:val="28"/>
          <w:lang w:val="uk-UA"/>
        </w:rPr>
        <w:t xml:space="preserve"> 1.1</w:t>
      </w:r>
    </w:p>
    <w:tbl>
      <w:tblPr>
        <w:tblStyle w:val="a5"/>
        <w:tblW w:w="10201" w:type="dxa"/>
        <w:tblLook w:val="04A0" w:firstRow="1" w:lastRow="0" w:firstColumn="1" w:lastColumn="0" w:noHBand="0" w:noVBand="1"/>
      </w:tblPr>
      <w:tblGrid>
        <w:gridCol w:w="2602"/>
        <w:gridCol w:w="2084"/>
        <w:gridCol w:w="5515"/>
      </w:tblGrid>
      <w:tr w:rsidR="00066C9A" w:rsidRPr="00066C9A" w14:paraId="7FB7A700" w14:textId="77777777" w:rsidTr="0069432A">
        <w:tc>
          <w:tcPr>
            <w:tcW w:w="0" w:type="auto"/>
          </w:tcPr>
          <w:p w14:paraId="527EF815" w14:textId="77777777" w:rsidR="00066C9A" w:rsidRPr="001F3201" w:rsidRDefault="00066C9A" w:rsidP="00066C9A">
            <w:pPr>
              <w:jc w:val="center"/>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rPr>
              <w:t>1</w:t>
            </w:r>
          </w:p>
        </w:tc>
        <w:tc>
          <w:tcPr>
            <w:tcW w:w="0" w:type="auto"/>
          </w:tcPr>
          <w:p w14:paraId="6C0021CE" w14:textId="77777777" w:rsidR="00066C9A" w:rsidRPr="001F3201" w:rsidRDefault="00066C9A" w:rsidP="00066C9A">
            <w:pPr>
              <w:jc w:val="center"/>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rPr>
              <w:t>2</w:t>
            </w:r>
          </w:p>
        </w:tc>
        <w:tc>
          <w:tcPr>
            <w:tcW w:w="5515" w:type="dxa"/>
          </w:tcPr>
          <w:p w14:paraId="5C1DD66B" w14:textId="77777777" w:rsidR="00066C9A" w:rsidRPr="001F3201" w:rsidRDefault="00066C9A" w:rsidP="00066C9A">
            <w:pPr>
              <w:jc w:val="center"/>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rPr>
              <w:t>3</w:t>
            </w:r>
          </w:p>
        </w:tc>
      </w:tr>
      <w:tr w:rsidR="00066C9A" w:rsidRPr="0063168E" w14:paraId="51FB3C0F" w14:textId="77777777" w:rsidTr="0069432A">
        <w:tc>
          <w:tcPr>
            <w:tcW w:w="0" w:type="auto"/>
          </w:tcPr>
          <w:p w14:paraId="438EACED" w14:textId="77777777" w:rsidR="00066C9A" w:rsidRPr="001F3201" w:rsidRDefault="00066C9A" w:rsidP="00066C9A">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 xml:space="preserve">М. І. Пірен, Т. В. Дуткевич, В. А. Русавська та І. О. Ткач </w:t>
            </w:r>
          </w:p>
        </w:tc>
        <w:tc>
          <w:tcPr>
            <w:tcW w:w="0" w:type="auto"/>
          </w:tcPr>
          <w:p w14:paraId="538CD8BD" w14:textId="77777777" w:rsidR="00066C9A" w:rsidRPr="001F3201" w:rsidRDefault="00066C9A" w:rsidP="00066C9A">
            <w:pPr>
              <w:jc w:val="cente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Потенційні деструктивні наслідки</w:t>
            </w:r>
          </w:p>
        </w:tc>
        <w:tc>
          <w:tcPr>
            <w:tcW w:w="5515" w:type="dxa"/>
          </w:tcPr>
          <w:p w14:paraId="5D639FED" w14:textId="77777777" w:rsidR="00066C9A" w:rsidRPr="001F3201" w:rsidRDefault="00066C9A" w:rsidP="00066C9A">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Невирішені або неправильно вирішені конфлікти можуть призвести до погіршення міжособистісних стосунків, зниження ефективності діяльності, виникнення стресових станів та інших негативних явищ.</w:t>
            </w:r>
          </w:p>
        </w:tc>
      </w:tr>
      <w:tr w:rsidR="00066C9A" w:rsidRPr="0063168E" w14:paraId="0E0B4E37" w14:textId="77777777" w:rsidTr="0069432A">
        <w:tc>
          <w:tcPr>
            <w:tcW w:w="0" w:type="auto"/>
          </w:tcPr>
          <w:p w14:paraId="2E3BFA0B" w14:textId="77777777" w:rsidR="00066C9A" w:rsidRPr="001F3201" w:rsidRDefault="00066C9A" w:rsidP="00066C9A">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 xml:space="preserve">Н. В. Гришина, Г. В. Ложкін і Н. І. Пов'якель, М. О. Кравець </w:t>
            </w:r>
          </w:p>
        </w:tc>
        <w:tc>
          <w:tcPr>
            <w:tcW w:w="0" w:type="auto"/>
          </w:tcPr>
          <w:p w14:paraId="4DF455BB" w14:textId="77777777" w:rsidR="00066C9A" w:rsidRPr="001F3201" w:rsidRDefault="00066C9A" w:rsidP="00066C9A">
            <w:pPr>
              <w:jc w:val="cente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Динамічність</w:t>
            </w:r>
          </w:p>
        </w:tc>
        <w:tc>
          <w:tcPr>
            <w:tcW w:w="5515" w:type="dxa"/>
          </w:tcPr>
          <w:p w14:paraId="3189C9B1" w14:textId="77777777" w:rsidR="00066C9A" w:rsidRPr="001F3201" w:rsidRDefault="00066C9A" w:rsidP="00066C9A">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Конфлікти є динамічними процесами, які мають свої стадії розвитку (виникнення, ескалація, кульмінація, згасання) та можуть трансформуватися з часом.</w:t>
            </w:r>
          </w:p>
        </w:tc>
      </w:tr>
      <w:tr w:rsidR="00066C9A" w:rsidRPr="0063168E" w14:paraId="5791EE2D" w14:textId="77777777" w:rsidTr="0069432A">
        <w:tc>
          <w:tcPr>
            <w:tcW w:w="0" w:type="auto"/>
          </w:tcPr>
          <w:p w14:paraId="62C44F52" w14:textId="77777777" w:rsidR="00066C9A" w:rsidRPr="001F3201" w:rsidRDefault="00066C9A" w:rsidP="00066C9A">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 xml:space="preserve">Л. М. Герасіна та М. І. Панов, О. В. Винославська, Н. М. Гринько </w:t>
            </w:r>
          </w:p>
        </w:tc>
        <w:tc>
          <w:tcPr>
            <w:tcW w:w="0" w:type="auto"/>
          </w:tcPr>
          <w:p w14:paraId="2023F799" w14:textId="77777777" w:rsidR="00066C9A" w:rsidRPr="001F3201" w:rsidRDefault="00066C9A" w:rsidP="00066C9A">
            <w:pPr>
              <w:jc w:val="cente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Суб'єктивність сприйняття</w:t>
            </w:r>
          </w:p>
        </w:tc>
        <w:tc>
          <w:tcPr>
            <w:tcW w:w="5515" w:type="dxa"/>
          </w:tcPr>
          <w:p w14:paraId="1EDE7742" w14:textId="77777777" w:rsidR="00066C9A" w:rsidRPr="001F3201" w:rsidRDefault="00066C9A" w:rsidP="00066C9A">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Сприйняття конфлікту його учасниками може бути суб'єктивним та відрізнятися від реального стану речей. Це може ускладнювати процес вирішення конфлікту та вимагати додаткових зусиль для узгодження позицій сторін.</w:t>
            </w:r>
          </w:p>
        </w:tc>
      </w:tr>
    </w:tbl>
    <w:p w14:paraId="146B0DF7" w14:textId="77777777" w:rsidR="0069432A" w:rsidRPr="001F3201" w:rsidRDefault="0069432A" w:rsidP="007C0BC6">
      <w:pPr>
        <w:spacing w:after="0" w:line="240" w:lineRule="auto"/>
        <w:ind w:firstLine="709"/>
        <w:jc w:val="center"/>
        <w:rPr>
          <w:rFonts w:ascii="Times New Roman" w:hAnsi="Times New Roman" w:cs="Times New Roman"/>
          <w:i/>
          <w:sz w:val="24"/>
          <w:szCs w:val="28"/>
          <w:lang w:val="uk-UA"/>
        </w:rPr>
      </w:pPr>
      <w:r w:rsidRPr="001F3201">
        <w:rPr>
          <w:rFonts w:ascii="Times New Roman" w:hAnsi="Times New Roman" w:cs="Times New Roman"/>
          <w:i/>
          <w:sz w:val="24"/>
          <w:szCs w:val="28"/>
          <w:lang w:val="uk-UA"/>
        </w:rPr>
        <w:t>Складено автором на основі [</w:t>
      </w:r>
      <w:r w:rsidR="003A23CD">
        <w:rPr>
          <w:rFonts w:ascii="Times New Roman" w:hAnsi="Times New Roman" w:cs="Times New Roman"/>
          <w:i/>
          <w:sz w:val="24"/>
          <w:szCs w:val="28"/>
          <w:lang w:val="uk-UA"/>
        </w:rPr>
        <w:t xml:space="preserve">2, </w:t>
      </w:r>
      <w:r w:rsidR="006A53FE">
        <w:rPr>
          <w:rFonts w:ascii="Times New Roman" w:hAnsi="Times New Roman" w:cs="Times New Roman"/>
          <w:i/>
          <w:sz w:val="24"/>
          <w:szCs w:val="28"/>
          <w:lang w:val="uk-UA"/>
        </w:rPr>
        <w:t>5, 7, 10, 28, 41</w:t>
      </w:r>
      <w:r w:rsidRPr="001F3201">
        <w:rPr>
          <w:rFonts w:ascii="Times New Roman" w:hAnsi="Times New Roman" w:cs="Times New Roman"/>
          <w:i/>
          <w:sz w:val="24"/>
          <w:szCs w:val="28"/>
          <w:lang w:val="uk-UA"/>
        </w:rPr>
        <w:t>]</w:t>
      </w:r>
    </w:p>
    <w:p w14:paraId="6A03797F" w14:textId="77777777" w:rsidR="0069432A" w:rsidRPr="001F3201" w:rsidRDefault="0069432A" w:rsidP="007C0BC6">
      <w:pPr>
        <w:spacing w:after="0" w:line="240" w:lineRule="auto"/>
        <w:ind w:firstLine="709"/>
        <w:jc w:val="both"/>
        <w:rPr>
          <w:rFonts w:ascii="Times New Roman" w:hAnsi="Times New Roman" w:cs="Times New Roman"/>
          <w:sz w:val="28"/>
          <w:szCs w:val="28"/>
          <w:lang w:val="ru-RU"/>
        </w:rPr>
      </w:pPr>
    </w:p>
    <w:p w14:paraId="2258E2E4" w14:textId="5994170E" w:rsidR="00324039" w:rsidRPr="00324039" w:rsidRDefault="00E60A16"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 xml:space="preserve">Таблиця 1.1 наочно демонструє основні характеристики конфлікту, їх сутність та авторів, які приділяють увагу кожній з цих характеристик. </w:t>
      </w:r>
      <w:r w:rsidR="00324039" w:rsidRPr="00324039">
        <w:rPr>
          <w:rFonts w:ascii="Times New Roman" w:hAnsi="Times New Roman" w:cs="Times New Roman"/>
          <w:sz w:val="28"/>
          <w:szCs w:val="28"/>
          <w:lang w:val="uk-UA"/>
        </w:rPr>
        <w:t>Аналіз представленої інформації дозволяє зробити висновки, що конфлікт є складним та багатогранним явищем, яке характеризується наявністю протиріч, протидією сторін, негативними емоціями, потенційними деструктивними наслідками, динамічністю та суб'єктивністю сприйняття. Наявність протиріччя є ключовою характеристикою конфлікту, яка визначає його зміст та динаміку, а протидія сторін є обов'язковою умовою існування конфлікту. Негативні емоції та суб'єктивне сприйняття конфлікту можуть ускладнювати процес його вирішення, а невирішені або неправильно вирішені конфлікти можуть мати деструктивні наслідки. Конфлікти є динамічними процесами з власними стадіями розвитку та здатністю до трансформації з часом</w:t>
      </w:r>
      <w:r w:rsidR="00C1454A">
        <w:rPr>
          <w:rFonts w:ascii="Times New Roman" w:hAnsi="Times New Roman" w:cs="Times New Roman"/>
          <w:sz w:val="28"/>
          <w:szCs w:val="28"/>
          <w:lang w:val="uk-UA"/>
        </w:rPr>
        <w:t xml:space="preserve"> [49]</w:t>
      </w:r>
      <w:r w:rsidR="00324039" w:rsidRPr="00324039">
        <w:rPr>
          <w:rFonts w:ascii="Times New Roman" w:hAnsi="Times New Roman" w:cs="Times New Roman"/>
          <w:sz w:val="28"/>
          <w:szCs w:val="28"/>
          <w:lang w:val="uk-UA"/>
        </w:rPr>
        <w:t>.</w:t>
      </w:r>
    </w:p>
    <w:p w14:paraId="470511EE" w14:textId="77777777" w:rsidR="00E60A16" w:rsidRPr="001F3201" w:rsidRDefault="00E60A16" w:rsidP="00324039">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Розуміння основних характеристик конфлікту та їх сутності є важливим для ефективного управління конфліктами в різних сферах життя, включаючи організаційний контекст. Врахування цих характеристик дозволяє розробляти більш ефективні стратегії попередження та вирішення конфліктних ситуацій.</w:t>
      </w:r>
      <w:r w:rsidR="00324039">
        <w:rPr>
          <w:rFonts w:ascii="Times New Roman" w:hAnsi="Times New Roman" w:cs="Times New Roman"/>
          <w:sz w:val="28"/>
          <w:szCs w:val="28"/>
          <w:lang w:val="uk-UA"/>
        </w:rPr>
        <w:t xml:space="preserve"> </w:t>
      </w:r>
      <w:r w:rsidRPr="001F3201">
        <w:rPr>
          <w:rFonts w:ascii="Times New Roman" w:hAnsi="Times New Roman" w:cs="Times New Roman"/>
          <w:sz w:val="28"/>
          <w:szCs w:val="28"/>
          <w:lang w:val="uk-UA"/>
        </w:rPr>
        <w:t>Представлені в таблиці наукові погляди різних авторів свідчать про значний інтерес дослідників до проблеми конфлікту та різноманітність підходів до його вивчення. Це підкреслює актуальність подальших досліджень у цій галузі, зокрема в контексті управління конфліктами в закладах готельного господарства.</w:t>
      </w:r>
    </w:p>
    <w:p w14:paraId="288DADC8" w14:textId="77777777" w:rsidR="00A072DB" w:rsidRPr="001F3201" w:rsidRDefault="00E60A16"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 xml:space="preserve">Таким чином, основними характеристиками конфлікту є наявність протиріччя, протидія сторін, негативні емоції та потенційні деструктивні наслідки. Врахування цих характеристик є необхідним для правильного розуміння сутності конфлікту та розробки ефективних стратегій його вирішення. </w:t>
      </w:r>
      <w:r w:rsidR="00A072DB" w:rsidRPr="001F3201">
        <w:rPr>
          <w:rFonts w:ascii="Times New Roman" w:hAnsi="Times New Roman" w:cs="Times New Roman"/>
          <w:sz w:val="28"/>
          <w:szCs w:val="28"/>
          <w:lang w:val="uk-UA"/>
        </w:rPr>
        <w:t>Розглянувши загальні характеристики та визначення конфлікту, варто звернути увагу на специфіку конфліктів у сфері гостинності. Готельний бізнес, як і будь-яка інша галузь, має свої особливості, які впливають на виникнення, розвиток та перебіг конфліктних ситуацій.</w:t>
      </w:r>
    </w:p>
    <w:p w14:paraId="5E508EB9"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lastRenderedPageBreak/>
        <w:t xml:space="preserve">Конфлікти в організаціях сфери гостинності мають свої особливості, обумовлені високим рівнем взаємодії між співробітниками та гостями, необхідністю швидкого реагування на потреби клієнтів та </w:t>
      </w:r>
      <w:r w:rsidR="006A53FE">
        <w:rPr>
          <w:rFonts w:ascii="Times New Roman" w:hAnsi="Times New Roman" w:cs="Times New Roman"/>
          <w:sz w:val="28"/>
          <w:szCs w:val="28"/>
          <w:lang w:val="uk-UA"/>
        </w:rPr>
        <w:t>емоційною напруженістю роботи [1; 10</w:t>
      </w:r>
      <w:r w:rsidRPr="00324039">
        <w:rPr>
          <w:rFonts w:ascii="Times New Roman" w:hAnsi="Times New Roman" w:cs="Times New Roman"/>
          <w:sz w:val="28"/>
          <w:szCs w:val="28"/>
          <w:lang w:val="uk-UA"/>
        </w:rPr>
        <w:t>]. Вони можуть виникати як у внутрішньому середовищі організації, так і у взаємодії з зовнішніми клієнтами, і часто пов'язані з якістю обслуговування, дотриманням стандартів, міжособист</w:t>
      </w:r>
      <w:r w:rsidR="006A53FE">
        <w:rPr>
          <w:rFonts w:ascii="Times New Roman" w:hAnsi="Times New Roman" w:cs="Times New Roman"/>
          <w:sz w:val="28"/>
          <w:szCs w:val="28"/>
          <w:lang w:val="uk-UA"/>
        </w:rPr>
        <w:t>існими стосунками в колективі [1; 10</w:t>
      </w:r>
      <w:r w:rsidRPr="0032403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24039">
        <w:rPr>
          <w:rFonts w:ascii="Times New Roman" w:hAnsi="Times New Roman" w:cs="Times New Roman"/>
          <w:sz w:val="28"/>
          <w:szCs w:val="28"/>
          <w:lang w:val="uk-UA"/>
        </w:rPr>
        <w:t>Специфіка конфліктів у сфері гостинності також полягає в тому, що вони можуть мати міжкультурний характер, оскільки готелі обслуговують гостей з різних кр</w:t>
      </w:r>
      <w:r w:rsidR="006A53FE">
        <w:rPr>
          <w:rFonts w:ascii="Times New Roman" w:hAnsi="Times New Roman" w:cs="Times New Roman"/>
          <w:sz w:val="28"/>
          <w:szCs w:val="28"/>
          <w:lang w:val="uk-UA"/>
        </w:rPr>
        <w:t>аїн та культурних середовищ [10</w:t>
      </w:r>
      <w:r w:rsidRPr="00324039">
        <w:rPr>
          <w:rFonts w:ascii="Times New Roman" w:hAnsi="Times New Roman" w:cs="Times New Roman"/>
          <w:sz w:val="28"/>
          <w:szCs w:val="28"/>
          <w:lang w:val="uk-UA"/>
        </w:rPr>
        <w:t>]. Крім того, конфлікти в готельному бізнесі можуть бути пов'язані з неефективним управлінням змінами та інноваціями, оскільки індустрія гостинності постійно розвивається та потр</w:t>
      </w:r>
      <w:r w:rsidR="006A53FE">
        <w:rPr>
          <w:rFonts w:ascii="Times New Roman" w:hAnsi="Times New Roman" w:cs="Times New Roman"/>
          <w:sz w:val="28"/>
          <w:szCs w:val="28"/>
          <w:lang w:val="uk-UA"/>
        </w:rPr>
        <w:t>ебує адаптації до нових умов [23</w:t>
      </w:r>
      <w:r w:rsidRPr="0032403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24039">
        <w:rPr>
          <w:rFonts w:ascii="Times New Roman" w:hAnsi="Times New Roman" w:cs="Times New Roman"/>
          <w:sz w:val="28"/>
          <w:szCs w:val="28"/>
          <w:lang w:val="uk-UA"/>
        </w:rPr>
        <w:t>Розглядаючи причини виникнення конфліктів, дослідники звертають увагу на обмеженість ресурсів, відмінності в очікуван</w:t>
      </w:r>
      <w:r w:rsidR="006A53FE">
        <w:rPr>
          <w:rFonts w:ascii="Times New Roman" w:hAnsi="Times New Roman" w:cs="Times New Roman"/>
          <w:sz w:val="28"/>
          <w:szCs w:val="28"/>
          <w:lang w:val="uk-UA"/>
        </w:rPr>
        <w:t>нях та сприйнятті реальності [14, 23</w:t>
      </w:r>
      <w:r w:rsidRPr="00324039">
        <w:rPr>
          <w:rFonts w:ascii="Times New Roman" w:hAnsi="Times New Roman" w:cs="Times New Roman"/>
          <w:sz w:val="28"/>
          <w:szCs w:val="28"/>
          <w:lang w:val="uk-UA"/>
        </w:rPr>
        <w:t>], а також на високий рівень конкуренції, сезонність попиту, необхідність постійного підвищення якості послуг та задоволення потреб гостей [15].</w:t>
      </w:r>
    </w:p>
    <w:p w14:paraId="53802A78" w14:textId="689964D0" w:rsidR="00324039" w:rsidRPr="00324039" w:rsidRDefault="00324039" w:rsidP="007C0BC6">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Конфлікти в закладах готельного господарства часто мають емоційне забарвлення, що свідчить про важливість розвитку емоційної компетентності та навичок емоційного інтелекту для їх ефективного управління [</w:t>
      </w:r>
      <w:r w:rsidR="003A23CD">
        <w:rPr>
          <w:rFonts w:ascii="Times New Roman" w:hAnsi="Times New Roman" w:cs="Times New Roman"/>
          <w:sz w:val="28"/>
          <w:szCs w:val="28"/>
          <w:lang w:val="uk-UA"/>
        </w:rPr>
        <w:t>2</w:t>
      </w:r>
      <w:r w:rsidRPr="00324039">
        <w:rPr>
          <w:rFonts w:ascii="Times New Roman" w:hAnsi="Times New Roman" w:cs="Times New Roman"/>
          <w:sz w:val="28"/>
          <w:szCs w:val="28"/>
          <w:lang w:val="uk-UA"/>
        </w:rPr>
        <w:t>]. Водночас, конфлікти можуть мати як функціональний, так і дисфункціональний характер, залежно від їх впливу на діяльність організації та вз</w:t>
      </w:r>
      <w:r w:rsidR="00BE337B">
        <w:rPr>
          <w:rFonts w:ascii="Times New Roman" w:hAnsi="Times New Roman" w:cs="Times New Roman"/>
          <w:sz w:val="28"/>
          <w:szCs w:val="28"/>
          <w:lang w:val="uk-UA"/>
        </w:rPr>
        <w:t>аємовідносини між учасниками [41</w:t>
      </w:r>
      <w:r w:rsidRPr="00324039">
        <w:rPr>
          <w:rFonts w:ascii="Times New Roman" w:hAnsi="Times New Roman" w:cs="Times New Roman"/>
          <w:sz w:val="28"/>
          <w:szCs w:val="28"/>
          <w:lang w:val="uk-UA"/>
        </w:rPr>
        <w:t>]. Розглянувши специфіку конфліктів у сфері гостинності, варто звернути увагу на їх функціональні та дисфункціональні аспекти, адже, як зазначалося раніше, конфлікти можуть мати не лише негативні, але й позитивні наслідки для організації, залежно від того, як ними управляють. Ефективне управління конфліктами в готельному бізнесі вимагає розуміння їх емоційної складової та розвитку відповідних компетентностей, а також врахування потенційних функціональних і дисфункціональних наслідків конфліктів для організації</w:t>
      </w:r>
      <w:r w:rsidR="00C1454A">
        <w:rPr>
          <w:rFonts w:ascii="Times New Roman" w:hAnsi="Times New Roman" w:cs="Times New Roman"/>
          <w:sz w:val="28"/>
          <w:szCs w:val="28"/>
          <w:lang w:val="uk-UA"/>
        </w:rPr>
        <w:t xml:space="preserve"> [52]</w:t>
      </w:r>
      <w:r w:rsidRPr="00324039">
        <w:rPr>
          <w:rFonts w:ascii="Times New Roman" w:hAnsi="Times New Roman" w:cs="Times New Roman"/>
          <w:sz w:val="28"/>
          <w:szCs w:val="28"/>
          <w:lang w:val="uk-UA"/>
        </w:rPr>
        <w:t>.</w:t>
      </w:r>
    </w:p>
    <w:p w14:paraId="76EA2092" w14:textId="77777777" w:rsidR="00E60A16" w:rsidRPr="001F3201" w:rsidRDefault="00E60A16"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 xml:space="preserve">Функціональні конфлікти сприяють виявленню проблем, пошуку нових рішень та розвитку організації. Як зазначає О. В. </w:t>
      </w:r>
      <w:r w:rsidR="006A2B2E" w:rsidRPr="001F3201">
        <w:rPr>
          <w:rFonts w:ascii="Times New Roman" w:hAnsi="Times New Roman" w:cs="Times New Roman"/>
          <w:sz w:val="28"/>
          <w:szCs w:val="28"/>
          <w:lang w:val="uk-UA"/>
        </w:rPr>
        <w:t>Винославська, «</w:t>
      </w:r>
      <w:r w:rsidRPr="001F3201">
        <w:rPr>
          <w:rFonts w:ascii="Times New Roman" w:hAnsi="Times New Roman" w:cs="Times New Roman"/>
          <w:sz w:val="28"/>
          <w:szCs w:val="28"/>
          <w:lang w:val="uk-UA"/>
        </w:rPr>
        <w:t>функціональний конфлікт може привести до поліпшення якості прийнятих рішень, стимулювати творчість та інновації, сприяти більш ефективно</w:t>
      </w:r>
      <w:r w:rsidR="006A2B2E" w:rsidRPr="001F3201">
        <w:rPr>
          <w:rFonts w:ascii="Times New Roman" w:hAnsi="Times New Roman" w:cs="Times New Roman"/>
          <w:sz w:val="28"/>
          <w:szCs w:val="28"/>
          <w:lang w:val="uk-UA"/>
        </w:rPr>
        <w:t>му досягненню цілей організації»</w:t>
      </w:r>
      <w:r w:rsidRPr="001F3201">
        <w:rPr>
          <w:rFonts w:ascii="Times New Roman" w:hAnsi="Times New Roman" w:cs="Times New Roman"/>
          <w:sz w:val="28"/>
          <w:szCs w:val="28"/>
          <w:lang w:val="uk-UA"/>
        </w:rPr>
        <w:t xml:space="preserve"> [</w:t>
      </w:r>
      <w:r w:rsidR="00BE337B">
        <w:rPr>
          <w:rFonts w:ascii="Times New Roman" w:hAnsi="Times New Roman" w:cs="Times New Roman"/>
          <w:sz w:val="28"/>
          <w:szCs w:val="28"/>
          <w:lang w:val="uk-UA"/>
        </w:rPr>
        <w:t>5</w:t>
      </w:r>
      <w:r w:rsidRPr="001F3201">
        <w:rPr>
          <w:rFonts w:ascii="Times New Roman" w:hAnsi="Times New Roman" w:cs="Times New Roman"/>
          <w:sz w:val="28"/>
          <w:szCs w:val="28"/>
          <w:lang w:val="uk-UA"/>
        </w:rPr>
        <w:t>, с. 201].</w:t>
      </w:r>
    </w:p>
    <w:p w14:paraId="0EF07F39" w14:textId="77777777" w:rsidR="00E60A16" w:rsidRPr="001F3201" w:rsidRDefault="00E60A16"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Прикладом функціонального конфлікту в готельному бізнесі може бути ситуація, коли різні відділи готелю (наприклад, відділ бронювання та відділ прийому та розміщення) мають розбіжності щодо процедури заселення гостей. Конструктивне обговорення цієї проблеми та пошук компромісного рішення може привести до оптимізації процесу заселення та підвищення якості обслуговування гостей.</w:t>
      </w:r>
    </w:p>
    <w:p w14:paraId="3B4D5CB0" w14:textId="77777777" w:rsidR="00E60A16" w:rsidRPr="001F3201" w:rsidRDefault="00E60A16"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 xml:space="preserve">З іншого боку, дисфункціональні конфлікти призводять до негативних наслідків, таких як зниження продуктивності праці, погіршення психологічного клімату в колективі та втрата лояльності гостей. Н. Ю. Бутенко та </w:t>
      </w:r>
      <w:r w:rsidR="006A2B2E" w:rsidRPr="001F3201">
        <w:rPr>
          <w:rFonts w:ascii="Times New Roman" w:hAnsi="Times New Roman" w:cs="Times New Roman"/>
          <w:sz w:val="28"/>
          <w:szCs w:val="28"/>
          <w:lang w:val="uk-UA"/>
        </w:rPr>
        <w:t>Д. В. Тимошенко зазначають, що «</w:t>
      </w:r>
      <w:r w:rsidRPr="001F3201">
        <w:rPr>
          <w:rFonts w:ascii="Times New Roman" w:hAnsi="Times New Roman" w:cs="Times New Roman"/>
          <w:sz w:val="28"/>
          <w:szCs w:val="28"/>
          <w:lang w:val="uk-UA"/>
        </w:rPr>
        <w:t>деструктивні конфлікти в готельному бізнесі можуть призвести до плинності кадрів, зниження якості обслуговування, погіршення репутації готелю та фі</w:t>
      </w:r>
      <w:r w:rsidR="006A2B2E" w:rsidRPr="001F3201">
        <w:rPr>
          <w:rFonts w:ascii="Times New Roman" w:hAnsi="Times New Roman" w:cs="Times New Roman"/>
          <w:sz w:val="28"/>
          <w:szCs w:val="28"/>
          <w:lang w:val="uk-UA"/>
        </w:rPr>
        <w:t>нансових втрат»</w:t>
      </w:r>
      <w:r w:rsidRPr="001F3201">
        <w:rPr>
          <w:rFonts w:ascii="Times New Roman" w:hAnsi="Times New Roman" w:cs="Times New Roman"/>
          <w:sz w:val="28"/>
          <w:szCs w:val="28"/>
          <w:lang w:val="uk-UA"/>
        </w:rPr>
        <w:t xml:space="preserve"> [</w:t>
      </w:r>
      <w:r w:rsidR="003A23CD">
        <w:rPr>
          <w:rFonts w:ascii="Times New Roman" w:hAnsi="Times New Roman" w:cs="Times New Roman"/>
          <w:sz w:val="28"/>
          <w:szCs w:val="28"/>
          <w:lang w:val="uk-UA"/>
        </w:rPr>
        <w:t>2</w:t>
      </w:r>
      <w:r w:rsidRPr="001F3201">
        <w:rPr>
          <w:rFonts w:ascii="Times New Roman" w:hAnsi="Times New Roman" w:cs="Times New Roman"/>
          <w:sz w:val="28"/>
          <w:szCs w:val="28"/>
          <w:lang w:val="uk-UA"/>
        </w:rPr>
        <w:t>].</w:t>
      </w:r>
    </w:p>
    <w:p w14:paraId="21E9A182" w14:textId="77777777" w:rsidR="00E60A16" w:rsidRPr="001F3201" w:rsidRDefault="00E60A16"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lastRenderedPageBreak/>
        <w:t>Прикладом дисфункціонального конфлікту може бути ситуація, коли співробітники готелю відкрито демонструють своє невдоволення один одним або керівництвом в присутності гостей. Така поведінка не лише негативно впливає на атмосферу в колективі, але й може сформувати у гостей негативне враження про готель та якість його послуг.</w:t>
      </w:r>
    </w:p>
    <w:p w14:paraId="1AE5BC57" w14:textId="77777777" w:rsidR="00E60A16" w:rsidRPr="001F3201" w:rsidRDefault="00E60A16"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В. А. Русавська</w:t>
      </w:r>
      <w:r w:rsidR="006A2B2E" w:rsidRPr="001F3201">
        <w:rPr>
          <w:rFonts w:ascii="Times New Roman" w:hAnsi="Times New Roman" w:cs="Times New Roman"/>
          <w:sz w:val="28"/>
          <w:szCs w:val="28"/>
          <w:lang w:val="uk-UA"/>
        </w:rPr>
        <w:t xml:space="preserve"> та І. О. Ткач наголошують, що «</w:t>
      </w:r>
      <w:r w:rsidRPr="001F3201">
        <w:rPr>
          <w:rFonts w:ascii="Times New Roman" w:hAnsi="Times New Roman" w:cs="Times New Roman"/>
          <w:sz w:val="28"/>
          <w:szCs w:val="28"/>
          <w:lang w:val="uk-UA"/>
        </w:rPr>
        <w:t>для ефективного управління конфліктами в готельному бізнесі необхідно вміти розрізняти функціональні та дисфункціональні конфлікти та застосовувати ві</w:t>
      </w:r>
      <w:r w:rsidR="006A2B2E" w:rsidRPr="001F3201">
        <w:rPr>
          <w:rFonts w:ascii="Times New Roman" w:hAnsi="Times New Roman" w:cs="Times New Roman"/>
          <w:sz w:val="28"/>
          <w:szCs w:val="28"/>
          <w:lang w:val="uk-UA"/>
        </w:rPr>
        <w:t>дповідні стратегії їх вирішення»</w:t>
      </w:r>
      <w:r w:rsidRPr="001F3201">
        <w:rPr>
          <w:rFonts w:ascii="Times New Roman" w:hAnsi="Times New Roman" w:cs="Times New Roman"/>
          <w:sz w:val="28"/>
          <w:szCs w:val="28"/>
          <w:lang w:val="uk-UA"/>
        </w:rPr>
        <w:t xml:space="preserve"> [</w:t>
      </w:r>
      <w:r w:rsidR="00BE337B">
        <w:rPr>
          <w:rFonts w:ascii="Times New Roman" w:hAnsi="Times New Roman" w:cs="Times New Roman"/>
          <w:sz w:val="28"/>
          <w:szCs w:val="28"/>
          <w:lang w:val="uk-UA"/>
        </w:rPr>
        <w:t xml:space="preserve">41, с. </w:t>
      </w:r>
      <w:r w:rsidRPr="001F3201">
        <w:rPr>
          <w:rFonts w:ascii="Times New Roman" w:hAnsi="Times New Roman" w:cs="Times New Roman"/>
          <w:sz w:val="28"/>
          <w:szCs w:val="28"/>
          <w:lang w:val="uk-UA"/>
        </w:rPr>
        <w:t>140]. Так, функціональні конфлікти вимагають застосування стратегій співробітництва та компромісу, спрямованих на пошук взаємовигідних рішень та задоволення інтересів усіх сторін. Натомість, при виникненні дисфункціональних конфліктів доцільно використовувати стратегії уникнення або пристосування, щоб мінімізувати негативні наслідки та не допустити ескалації конфлікту.</w:t>
      </w:r>
    </w:p>
    <w:p w14:paraId="7A770D59" w14:textId="77777777" w:rsidR="00BD3F15" w:rsidRPr="001F3201" w:rsidRDefault="00BD3F15"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Розглянувши функціональні та дисфункціональні аспекти конфліктів у готельному бізнесі, варто звернути увагу на їх безпосередній вплив на діяльність закладів готельного господарства. Адже конфлікти, незалежно від їх типу та характеру, можуть мати значні наслідки для різних аспектів функціонування готелів.</w:t>
      </w:r>
    </w:p>
    <w:p w14:paraId="444814EE" w14:textId="77777777" w:rsidR="00BD3F15" w:rsidRPr="001F3201" w:rsidRDefault="00BD3F15"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Конфлікти можуть мати значний вплив на різні аспекти діяльності закладів готельного господарства. По-перше, невирішені конфлікти між співробітниками можуть призвести до зниження якості обслуговування та задоволеності гостей. Як зазначає В. А. Русавська, «конфлікти в колективі готелю можуть негативно позначитися на атмосфері гостинності, що є ключовим фактором успіху в цій сфері» [</w:t>
      </w:r>
      <w:r w:rsidR="00BE337B">
        <w:rPr>
          <w:rFonts w:ascii="Times New Roman" w:hAnsi="Times New Roman" w:cs="Times New Roman"/>
          <w:sz w:val="28"/>
          <w:szCs w:val="28"/>
          <w:lang w:val="uk-UA"/>
        </w:rPr>
        <w:t>4</w:t>
      </w:r>
      <w:r w:rsidR="00C97DF5">
        <w:rPr>
          <w:rFonts w:ascii="Times New Roman" w:hAnsi="Times New Roman" w:cs="Times New Roman"/>
          <w:sz w:val="28"/>
          <w:szCs w:val="28"/>
          <w:lang w:val="uk-UA"/>
        </w:rPr>
        <w:t>1</w:t>
      </w:r>
      <w:r w:rsidRPr="001F3201">
        <w:rPr>
          <w:rFonts w:ascii="Times New Roman" w:hAnsi="Times New Roman" w:cs="Times New Roman"/>
          <w:sz w:val="28"/>
          <w:szCs w:val="28"/>
          <w:lang w:val="uk-UA"/>
        </w:rPr>
        <w:t>, с. 142]. Якщо співробітники не можуть ефективно взаємодіяти та працювати в команді через конфлікти, це неминуче позначиться на якості наданих послуг та враженнях гостей від перебування в готелі.</w:t>
      </w:r>
    </w:p>
    <w:p w14:paraId="1C57C335" w14:textId="77777777" w:rsidR="00BD3F15" w:rsidRPr="001F3201" w:rsidRDefault="00BD3F15"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По-друге, конфлікти між персоналом та гостями можуть негативно вплинути на репутацію готелю та призвести до втрати клієнтів. Н. Ю. Бутенко та Д. В. Тимошенко наголошують, що «неефективне управління конфліктами з гостями може призвести до негативних відгуків в соціальних мережах та на сайтах бронювання, що завдасть шкоди іміджу готелю та відлякає потенційних клієнтів» [</w:t>
      </w:r>
      <w:r w:rsidR="003A23CD">
        <w:rPr>
          <w:rFonts w:ascii="Times New Roman" w:hAnsi="Times New Roman" w:cs="Times New Roman"/>
          <w:sz w:val="28"/>
          <w:szCs w:val="28"/>
          <w:lang w:val="uk-UA"/>
        </w:rPr>
        <w:t>2</w:t>
      </w:r>
      <w:r w:rsidRPr="001F3201">
        <w:rPr>
          <w:rFonts w:ascii="Times New Roman" w:hAnsi="Times New Roman" w:cs="Times New Roman"/>
          <w:sz w:val="28"/>
          <w:szCs w:val="28"/>
          <w:lang w:val="uk-UA"/>
        </w:rPr>
        <w:t>, с. 67]. В умовах високої конкуренції в готельному бізнесі втрата лояльності гостей через невирішені конфлікти може мати серйозні фінансові наслідки для закладу.</w:t>
      </w:r>
    </w:p>
    <w:p w14:paraId="6DE88C70" w14:textId="77777777" w:rsidR="00BD3F15" w:rsidRPr="001F3201" w:rsidRDefault="00BD3F15"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По-третє, конфлікти в готельному бізнесі можуть спричинити плинність кадрів, що призводить до додаткових витрат на пошук та навчання нових співробітників. О. М. Гончар зазначає, що «несприятливий психологічний клімат в колективі, викликаний частими конфліктами, є однією з головних причин звільнення співробітників у готельному бізнесі» [</w:t>
      </w:r>
      <w:r w:rsidR="00BE337B">
        <w:rPr>
          <w:rFonts w:ascii="Times New Roman" w:hAnsi="Times New Roman" w:cs="Times New Roman"/>
          <w:sz w:val="28"/>
          <w:szCs w:val="28"/>
          <w:lang w:val="uk-UA"/>
        </w:rPr>
        <w:t>9</w:t>
      </w:r>
      <w:r w:rsidRPr="001F3201">
        <w:rPr>
          <w:rFonts w:ascii="Times New Roman" w:hAnsi="Times New Roman" w:cs="Times New Roman"/>
          <w:sz w:val="28"/>
          <w:szCs w:val="28"/>
          <w:lang w:val="uk-UA"/>
        </w:rPr>
        <w:t>, с. 180]. Висока плинність кадрів не лише збільшує витрати готелю, але й негативно позначається на якості обслуговування, оскільки новим співробітникам потрібен час для адаптації та набуття необхідних навичок.</w:t>
      </w:r>
    </w:p>
    <w:p w14:paraId="0D6089C5" w14:textId="77777777" w:rsidR="00BD3F15" w:rsidRPr="001F3201" w:rsidRDefault="00BD3F15"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 xml:space="preserve">Крім того, конфлікти можуть негативно вплинути на фінансові показники діяльності готелю. Як зазначають Н. М. Гринько та О. М. Кадащук, «невирішені </w:t>
      </w:r>
      <w:r w:rsidRPr="001F3201">
        <w:rPr>
          <w:rFonts w:ascii="Times New Roman" w:hAnsi="Times New Roman" w:cs="Times New Roman"/>
          <w:sz w:val="28"/>
          <w:szCs w:val="28"/>
          <w:lang w:val="uk-UA"/>
        </w:rPr>
        <w:lastRenderedPageBreak/>
        <w:t>конфлікти можуть призвести до зниження продуктивності праці, збільшення витрат на компенсації та судові позови, а також до втрати доходів через зменшення кількості гостей» [</w:t>
      </w:r>
      <w:r w:rsidR="00BE337B">
        <w:rPr>
          <w:rFonts w:ascii="Times New Roman" w:hAnsi="Times New Roman" w:cs="Times New Roman"/>
          <w:sz w:val="28"/>
          <w:szCs w:val="28"/>
          <w:lang w:val="uk-UA"/>
        </w:rPr>
        <w:t>10</w:t>
      </w:r>
      <w:r w:rsidRPr="001F3201">
        <w:rPr>
          <w:rFonts w:ascii="Times New Roman" w:hAnsi="Times New Roman" w:cs="Times New Roman"/>
          <w:sz w:val="28"/>
          <w:szCs w:val="28"/>
          <w:lang w:val="uk-UA"/>
        </w:rPr>
        <w:t>, с. 91]. Таким чином, ефективне управління конфліктами є не лише важливим для підтримки сприятливого психологічного клімату в колективі, але й має безпосередній вплив на фінансову стійкість та прибутковість готелю.</w:t>
      </w:r>
    </w:p>
    <w:p w14:paraId="4B91FF64"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Конфлікти можуть суттєво впливати на різні аспекти діяльності закладів готельного господарства, включаючи якість обслуговування, репутацію готелю, плинність кадрів та фінансові показники. Це підкреслює важливість ефективного управління конфліктами в готельному бізнесі та необхідність розробки відповідних стратегій їх попередження та вирішення. Лише за умови своєчасного та професійного управління конфліктами готелі можуть забезпечити високу якість послуг, підтримувати лояльність гостей та досягати своїх фінансових цілей.</w:t>
      </w:r>
    </w:p>
    <w:p w14:paraId="3AFF7B57"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Для ефективного управління конфліктами в готельному бізнесі необхідно розуміти їх різновиди та причини виникнення. Класифікація конфліктів дозволяє виявити їх специфічні особливості та розробити адекватні стратегії реагування на кожен тип конфліктної ситуації. Розуміння причин виникнення конфліктів є важливим для їх попередження та мінімізації негативних наслідків.</w:t>
      </w:r>
    </w:p>
    <w:p w14:paraId="762B948A" w14:textId="77777777" w:rsidR="00BD3F15" w:rsidRPr="00324039" w:rsidRDefault="00BD3F15" w:rsidP="007C0BC6">
      <w:pPr>
        <w:spacing w:after="0" w:line="240" w:lineRule="auto"/>
        <w:ind w:firstLine="709"/>
        <w:jc w:val="both"/>
        <w:rPr>
          <w:rFonts w:ascii="Times New Roman" w:hAnsi="Times New Roman" w:cs="Times New Roman"/>
          <w:sz w:val="28"/>
          <w:szCs w:val="28"/>
          <w:lang w:val="uk-UA"/>
        </w:rPr>
      </w:pPr>
    </w:p>
    <w:p w14:paraId="00EE6D78" w14:textId="77777777" w:rsidR="00DC39C9" w:rsidRPr="001F3201" w:rsidRDefault="00DC39C9" w:rsidP="007C0BC6">
      <w:pPr>
        <w:spacing w:after="0" w:line="240" w:lineRule="auto"/>
        <w:ind w:firstLine="709"/>
        <w:jc w:val="both"/>
        <w:rPr>
          <w:rFonts w:ascii="Times New Roman" w:hAnsi="Times New Roman" w:cs="Times New Roman"/>
          <w:b/>
          <w:sz w:val="28"/>
          <w:szCs w:val="28"/>
          <w:lang w:val="uk-UA"/>
        </w:rPr>
      </w:pPr>
      <w:r w:rsidRPr="001F3201">
        <w:rPr>
          <w:rFonts w:ascii="Times New Roman" w:hAnsi="Times New Roman" w:cs="Times New Roman"/>
          <w:b/>
          <w:sz w:val="28"/>
          <w:szCs w:val="28"/>
          <w:lang w:val="uk-UA"/>
        </w:rPr>
        <w:t xml:space="preserve">1.2. Класифікація конфліктів та причини їх виникнення в готельному бізнесі </w:t>
      </w:r>
    </w:p>
    <w:p w14:paraId="55EA4778" w14:textId="77777777" w:rsidR="000B7A45" w:rsidRPr="001F3201" w:rsidRDefault="000B7A45" w:rsidP="007C0BC6">
      <w:pPr>
        <w:spacing w:after="0" w:line="240" w:lineRule="auto"/>
        <w:ind w:firstLine="709"/>
        <w:jc w:val="both"/>
        <w:rPr>
          <w:rFonts w:ascii="Times New Roman" w:hAnsi="Times New Roman" w:cs="Times New Roman"/>
          <w:sz w:val="28"/>
          <w:szCs w:val="28"/>
          <w:lang w:val="ru-RU"/>
        </w:rPr>
      </w:pPr>
    </w:p>
    <w:p w14:paraId="17C4AD40" w14:textId="77777777" w:rsidR="000B7A45" w:rsidRPr="001F3201" w:rsidRDefault="000B7A45"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Для ефективного управління конфліктами в готельному бізнесі необхідно розуміти їх різновиди та причини виникнення. Класифікація конфліктів дозволяє виявити їх специфічні особливості та розробити адекватні стратегії реагування на кожен тип конфліктної ситуації. Крім того, розуміння причин виникнення конфліктів є важливим для їх попередження та мінімізації негативних наслідків.</w:t>
      </w:r>
    </w:p>
    <w:p w14:paraId="6F372958" w14:textId="77777777" w:rsidR="004240EF" w:rsidRPr="001F3201" w:rsidRDefault="004240EF"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Конфлікти в готельному бізнесі можуть бути класифіковані за різними критеріями, що дозволяє краще зрозуміти їх природу та особливості. Розглянемо більш детально поділ конфліктів за складом учасників, причинами виникнення та наслідками в табл. 1.2.</w:t>
      </w:r>
    </w:p>
    <w:p w14:paraId="3239FE8B" w14:textId="77777777" w:rsidR="004240EF" w:rsidRPr="001F3201" w:rsidRDefault="004240EF" w:rsidP="007C0BC6">
      <w:pPr>
        <w:spacing w:after="0" w:line="240" w:lineRule="auto"/>
        <w:ind w:firstLine="709"/>
        <w:jc w:val="both"/>
        <w:rPr>
          <w:rFonts w:ascii="Times New Roman" w:hAnsi="Times New Roman" w:cs="Times New Roman"/>
          <w:sz w:val="28"/>
          <w:szCs w:val="28"/>
          <w:lang w:val="uk-UA"/>
        </w:rPr>
      </w:pPr>
    </w:p>
    <w:p w14:paraId="75E6F1C9" w14:textId="77777777" w:rsidR="004240EF" w:rsidRPr="001F3201" w:rsidRDefault="004240EF"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Таблиця 1.2 - Класифікація конфліктів у готельному бізнесі</w:t>
      </w:r>
    </w:p>
    <w:tbl>
      <w:tblPr>
        <w:tblStyle w:val="a5"/>
        <w:tblW w:w="0" w:type="auto"/>
        <w:tblLook w:val="04A0" w:firstRow="1" w:lastRow="0" w:firstColumn="1" w:lastColumn="0" w:noHBand="0" w:noVBand="1"/>
      </w:tblPr>
      <w:tblGrid>
        <w:gridCol w:w="1751"/>
        <w:gridCol w:w="1786"/>
        <w:gridCol w:w="6708"/>
      </w:tblGrid>
      <w:tr w:rsidR="004240EF" w:rsidRPr="001F3201" w14:paraId="3293C85D" w14:textId="77777777" w:rsidTr="004240EF">
        <w:tc>
          <w:tcPr>
            <w:tcW w:w="0" w:type="auto"/>
            <w:hideMark/>
          </w:tcPr>
          <w:p w14:paraId="37D69D50" w14:textId="77777777" w:rsidR="004240EF" w:rsidRPr="001F3201" w:rsidRDefault="004240EF" w:rsidP="007C0BC6">
            <w:pPr>
              <w:jc w:val="center"/>
              <w:rPr>
                <w:rFonts w:ascii="Times New Roman" w:eastAsia="Times New Roman" w:hAnsi="Times New Roman" w:cs="Times New Roman"/>
                <w:bCs/>
                <w:sz w:val="24"/>
                <w:szCs w:val="24"/>
                <w:lang w:val="uk-UA"/>
              </w:rPr>
            </w:pPr>
            <w:r w:rsidRPr="001F3201">
              <w:rPr>
                <w:rFonts w:ascii="Times New Roman" w:eastAsia="Times New Roman" w:hAnsi="Times New Roman" w:cs="Times New Roman"/>
                <w:bCs/>
                <w:sz w:val="24"/>
                <w:szCs w:val="24"/>
                <w:lang w:val="uk-UA"/>
              </w:rPr>
              <w:t>Критерії класифікації</w:t>
            </w:r>
          </w:p>
        </w:tc>
        <w:tc>
          <w:tcPr>
            <w:tcW w:w="0" w:type="auto"/>
            <w:hideMark/>
          </w:tcPr>
          <w:p w14:paraId="3F5DD21D" w14:textId="77777777" w:rsidR="004240EF" w:rsidRPr="001F3201" w:rsidRDefault="004240EF" w:rsidP="007C0BC6">
            <w:pPr>
              <w:jc w:val="center"/>
              <w:rPr>
                <w:rFonts w:ascii="Times New Roman" w:eastAsia="Times New Roman" w:hAnsi="Times New Roman" w:cs="Times New Roman"/>
                <w:bCs/>
                <w:sz w:val="24"/>
                <w:szCs w:val="24"/>
                <w:lang w:val="uk-UA"/>
              </w:rPr>
            </w:pPr>
            <w:r w:rsidRPr="001F3201">
              <w:rPr>
                <w:rFonts w:ascii="Times New Roman" w:eastAsia="Times New Roman" w:hAnsi="Times New Roman" w:cs="Times New Roman"/>
                <w:bCs/>
                <w:sz w:val="24"/>
                <w:szCs w:val="24"/>
                <w:lang w:val="uk-UA"/>
              </w:rPr>
              <w:t>Види конфліктів</w:t>
            </w:r>
          </w:p>
        </w:tc>
        <w:tc>
          <w:tcPr>
            <w:tcW w:w="0" w:type="auto"/>
            <w:hideMark/>
          </w:tcPr>
          <w:p w14:paraId="0D528A64" w14:textId="77777777" w:rsidR="004240EF" w:rsidRPr="001F3201" w:rsidRDefault="004240EF" w:rsidP="007C0BC6">
            <w:pPr>
              <w:jc w:val="center"/>
              <w:rPr>
                <w:rFonts w:ascii="Times New Roman" w:eastAsia="Times New Roman" w:hAnsi="Times New Roman" w:cs="Times New Roman"/>
                <w:bCs/>
                <w:sz w:val="24"/>
                <w:szCs w:val="24"/>
                <w:lang w:val="uk-UA"/>
              </w:rPr>
            </w:pPr>
            <w:r w:rsidRPr="001F3201">
              <w:rPr>
                <w:rFonts w:ascii="Times New Roman" w:eastAsia="Times New Roman" w:hAnsi="Times New Roman" w:cs="Times New Roman"/>
                <w:bCs/>
                <w:sz w:val="24"/>
                <w:szCs w:val="24"/>
                <w:lang w:val="uk-UA"/>
              </w:rPr>
              <w:t>Характеристика</w:t>
            </w:r>
          </w:p>
        </w:tc>
      </w:tr>
      <w:tr w:rsidR="00324039" w:rsidRPr="001F3201" w14:paraId="12027989" w14:textId="77777777" w:rsidTr="004240EF">
        <w:tc>
          <w:tcPr>
            <w:tcW w:w="0" w:type="auto"/>
          </w:tcPr>
          <w:p w14:paraId="6A7A6DCD" w14:textId="77777777" w:rsidR="00324039" w:rsidRPr="001F3201" w:rsidRDefault="00324039" w:rsidP="007C0BC6">
            <w:pPr>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w:t>
            </w:r>
          </w:p>
        </w:tc>
        <w:tc>
          <w:tcPr>
            <w:tcW w:w="0" w:type="auto"/>
          </w:tcPr>
          <w:p w14:paraId="75D33F64" w14:textId="77777777" w:rsidR="00324039" w:rsidRPr="001F3201" w:rsidRDefault="00324039" w:rsidP="007C0BC6">
            <w:pPr>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0" w:type="auto"/>
          </w:tcPr>
          <w:p w14:paraId="4433CB13" w14:textId="77777777" w:rsidR="00324039" w:rsidRPr="001F3201" w:rsidRDefault="00324039" w:rsidP="007C0BC6">
            <w:pPr>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w:t>
            </w:r>
          </w:p>
        </w:tc>
      </w:tr>
      <w:tr w:rsidR="00C1454A" w:rsidRPr="0063168E" w14:paraId="682E1B30" w14:textId="77777777" w:rsidTr="009A1CD9">
        <w:tc>
          <w:tcPr>
            <w:tcW w:w="0" w:type="auto"/>
            <w:vMerge w:val="restart"/>
            <w:vAlign w:val="center"/>
          </w:tcPr>
          <w:p w14:paraId="03FD4A40" w14:textId="77777777" w:rsidR="00C1454A" w:rsidRDefault="00C1454A" w:rsidP="00324039">
            <w:pPr>
              <w:jc w:val="center"/>
              <w:rPr>
                <w:rFonts w:ascii="Times New Roman" w:eastAsia="Times New Roman" w:hAnsi="Times New Roman" w:cs="Times New Roman"/>
                <w:bCs/>
                <w:sz w:val="24"/>
                <w:szCs w:val="24"/>
                <w:lang w:val="uk-UA"/>
              </w:rPr>
            </w:pPr>
            <w:r w:rsidRPr="001F3201">
              <w:rPr>
                <w:rFonts w:ascii="Times New Roman" w:eastAsia="Times New Roman" w:hAnsi="Times New Roman" w:cs="Times New Roman"/>
                <w:sz w:val="24"/>
                <w:szCs w:val="24"/>
                <w:lang w:val="uk-UA"/>
              </w:rPr>
              <w:t>За наслідками</w:t>
            </w:r>
          </w:p>
        </w:tc>
        <w:tc>
          <w:tcPr>
            <w:tcW w:w="0" w:type="auto"/>
          </w:tcPr>
          <w:p w14:paraId="271625AF" w14:textId="77777777" w:rsidR="00C1454A" w:rsidRDefault="00C1454A" w:rsidP="00324039">
            <w:pPr>
              <w:jc w:val="center"/>
              <w:rPr>
                <w:rFonts w:ascii="Times New Roman" w:eastAsia="Times New Roman" w:hAnsi="Times New Roman" w:cs="Times New Roman"/>
                <w:bCs/>
                <w:sz w:val="24"/>
                <w:szCs w:val="24"/>
                <w:lang w:val="uk-UA"/>
              </w:rPr>
            </w:pPr>
            <w:r w:rsidRPr="001F3201">
              <w:rPr>
                <w:rFonts w:ascii="Times New Roman" w:eastAsia="Times New Roman" w:hAnsi="Times New Roman" w:cs="Times New Roman"/>
                <w:sz w:val="24"/>
                <w:szCs w:val="24"/>
                <w:lang w:val="uk-UA"/>
              </w:rPr>
              <w:t>Конструктивні</w:t>
            </w:r>
          </w:p>
        </w:tc>
        <w:tc>
          <w:tcPr>
            <w:tcW w:w="0" w:type="auto"/>
          </w:tcPr>
          <w:p w14:paraId="17B07967" w14:textId="77777777" w:rsidR="00C1454A" w:rsidRDefault="00C1454A" w:rsidP="00324039">
            <w:pPr>
              <w:jc w:val="both"/>
              <w:rPr>
                <w:rFonts w:ascii="Times New Roman" w:eastAsia="Times New Roman" w:hAnsi="Times New Roman" w:cs="Times New Roman"/>
                <w:bCs/>
                <w:sz w:val="24"/>
                <w:szCs w:val="24"/>
                <w:lang w:val="uk-UA"/>
              </w:rPr>
            </w:pPr>
            <w:r w:rsidRPr="001F3201">
              <w:rPr>
                <w:rFonts w:ascii="Times New Roman" w:eastAsia="Times New Roman" w:hAnsi="Times New Roman" w:cs="Times New Roman"/>
                <w:sz w:val="24"/>
                <w:szCs w:val="24"/>
                <w:lang w:val="uk-UA"/>
              </w:rPr>
              <w:t>Мають позитивний вплив на діяльність готелю, сприяють виявленню та вирішенню проблем, стимулюють пошук нових ідей та підходів, підвищують згуртованість колективу тощо</w:t>
            </w:r>
          </w:p>
        </w:tc>
      </w:tr>
      <w:tr w:rsidR="00C1454A" w:rsidRPr="0063168E" w14:paraId="4457F7E4" w14:textId="77777777" w:rsidTr="004240EF">
        <w:tc>
          <w:tcPr>
            <w:tcW w:w="0" w:type="auto"/>
            <w:vMerge/>
          </w:tcPr>
          <w:p w14:paraId="4BD5F82C" w14:textId="77777777" w:rsidR="00C1454A" w:rsidRDefault="00C1454A" w:rsidP="00324039">
            <w:pPr>
              <w:jc w:val="center"/>
              <w:rPr>
                <w:rFonts w:ascii="Times New Roman" w:eastAsia="Times New Roman" w:hAnsi="Times New Roman" w:cs="Times New Roman"/>
                <w:bCs/>
                <w:sz w:val="24"/>
                <w:szCs w:val="24"/>
                <w:lang w:val="uk-UA"/>
              </w:rPr>
            </w:pPr>
          </w:p>
        </w:tc>
        <w:tc>
          <w:tcPr>
            <w:tcW w:w="0" w:type="auto"/>
          </w:tcPr>
          <w:p w14:paraId="6A9E93DD" w14:textId="77777777" w:rsidR="00C1454A" w:rsidRDefault="00C1454A" w:rsidP="00324039">
            <w:pPr>
              <w:jc w:val="center"/>
              <w:rPr>
                <w:rFonts w:ascii="Times New Roman" w:eastAsia="Times New Roman" w:hAnsi="Times New Roman" w:cs="Times New Roman"/>
                <w:bCs/>
                <w:sz w:val="24"/>
                <w:szCs w:val="24"/>
                <w:lang w:val="uk-UA"/>
              </w:rPr>
            </w:pPr>
            <w:r w:rsidRPr="001F3201">
              <w:rPr>
                <w:rFonts w:ascii="Times New Roman" w:eastAsia="Times New Roman" w:hAnsi="Times New Roman" w:cs="Times New Roman"/>
                <w:sz w:val="24"/>
                <w:szCs w:val="24"/>
                <w:lang w:val="uk-UA"/>
              </w:rPr>
              <w:t>Деструктивні</w:t>
            </w:r>
          </w:p>
        </w:tc>
        <w:tc>
          <w:tcPr>
            <w:tcW w:w="0" w:type="auto"/>
          </w:tcPr>
          <w:p w14:paraId="609B63FE" w14:textId="77777777" w:rsidR="00C1454A" w:rsidRDefault="00C1454A" w:rsidP="00324039">
            <w:pPr>
              <w:jc w:val="both"/>
              <w:rPr>
                <w:rFonts w:ascii="Times New Roman" w:eastAsia="Times New Roman" w:hAnsi="Times New Roman" w:cs="Times New Roman"/>
                <w:bCs/>
                <w:sz w:val="24"/>
                <w:szCs w:val="24"/>
                <w:lang w:val="uk-UA"/>
              </w:rPr>
            </w:pPr>
            <w:r w:rsidRPr="001F3201">
              <w:rPr>
                <w:rFonts w:ascii="Times New Roman" w:eastAsia="Times New Roman" w:hAnsi="Times New Roman" w:cs="Times New Roman"/>
                <w:sz w:val="24"/>
                <w:szCs w:val="24"/>
                <w:lang w:val="uk-UA"/>
              </w:rPr>
              <w:t>Мають негативний вплив на діяльність готелю, призводять до погіршення соціально-психологічного клімату, зниження продуктивності праці, плинності кадрів, втрати лояльності гостей тощо</w:t>
            </w:r>
          </w:p>
        </w:tc>
      </w:tr>
    </w:tbl>
    <w:p w14:paraId="7DCDBFE3" w14:textId="77777777" w:rsidR="00324039" w:rsidRDefault="00324039" w:rsidP="00324039">
      <w:pPr>
        <w:rPr>
          <w:rFonts w:ascii="Times New Roman" w:eastAsia="Times New Roman" w:hAnsi="Times New Roman" w:cs="Times New Roman"/>
          <w:sz w:val="24"/>
          <w:szCs w:val="24"/>
          <w:lang w:val="uk-UA"/>
        </w:rPr>
      </w:pPr>
    </w:p>
    <w:p w14:paraId="59477467" w14:textId="77777777" w:rsidR="00324039" w:rsidRPr="00066C9A" w:rsidRDefault="00324039" w:rsidP="005A2748">
      <w:pPr>
        <w:tabs>
          <w:tab w:val="left" w:pos="993"/>
        </w:tabs>
        <w:spacing w:after="0" w:line="240" w:lineRule="auto"/>
        <w:ind w:firstLine="709"/>
        <w:jc w:val="right"/>
        <w:rPr>
          <w:rFonts w:ascii="Times New Roman" w:hAnsi="Times New Roman" w:cs="Times New Roman"/>
          <w:bCs/>
          <w:sz w:val="24"/>
          <w:szCs w:val="28"/>
          <w:lang w:val="uk-UA"/>
        </w:rPr>
      </w:pPr>
      <w:r>
        <w:rPr>
          <w:rFonts w:ascii="Times New Roman" w:hAnsi="Times New Roman" w:cs="Times New Roman"/>
          <w:bCs/>
          <w:sz w:val="24"/>
          <w:szCs w:val="28"/>
          <w:lang w:val="uk-UA"/>
        </w:rPr>
        <w:lastRenderedPageBreak/>
        <w:t>Продовження табл</w:t>
      </w:r>
      <w:r w:rsidR="005A2748">
        <w:rPr>
          <w:rFonts w:ascii="Times New Roman" w:hAnsi="Times New Roman" w:cs="Times New Roman"/>
          <w:bCs/>
          <w:sz w:val="24"/>
          <w:szCs w:val="28"/>
          <w:lang w:val="uk-UA"/>
        </w:rPr>
        <w:t>.</w:t>
      </w:r>
      <w:r>
        <w:rPr>
          <w:rFonts w:ascii="Times New Roman" w:hAnsi="Times New Roman" w:cs="Times New Roman"/>
          <w:bCs/>
          <w:sz w:val="24"/>
          <w:szCs w:val="28"/>
          <w:lang w:val="uk-UA"/>
        </w:rPr>
        <w:t>1.2</w:t>
      </w:r>
    </w:p>
    <w:tbl>
      <w:tblPr>
        <w:tblStyle w:val="a5"/>
        <w:tblW w:w="0" w:type="auto"/>
        <w:tblLook w:val="04A0" w:firstRow="1" w:lastRow="0" w:firstColumn="1" w:lastColumn="0" w:noHBand="0" w:noVBand="1"/>
      </w:tblPr>
      <w:tblGrid>
        <w:gridCol w:w="1882"/>
        <w:gridCol w:w="2209"/>
        <w:gridCol w:w="6154"/>
      </w:tblGrid>
      <w:tr w:rsidR="00324039" w:rsidRPr="00066C9A" w14:paraId="7B51133B" w14:textId="77777777" w:rsidTr="004240EF">
        <w:tc>
          <w:tcPr>
            <w:tcW w:w="0" w:type="auto"/>
            <w:vAlign w:val="center"/>
          </w:tcPr>
          <w:p w14:paraId="254986E2" w14:textId="77777777" w:rsidR="00324039" w:rsidRPr="001F3201" w:rsidRDefault="00324039" w:rsidP="00324039">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0" w:type="auto"/>
          </w:tcPr>
          <w:p w14:paraId="10C8626C" w14:textId="77777777" w:rsidR="00324039" w:rsidRPr="001F3201" w:rsidRDefault="00324039" w:rsidP="00324039">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0" w:type="auto"/>
          </w:tcPr>
          <w:p w14:paraId="7274864C" w14:textId="77777777" w:rsidR="00324039" w:rsidRPr="001F3201" w:rsidRDefault="00324039" w:rsidP="00324039">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24039" w:rsidRPr="0063168E" w14:paraId="00806FB1" w14:textId="77777777" w:rsidTr="004240EF">
        <w:tc>
          <w:tcPr>
            <w:tcW w:w="0" w:type="auto"/>
            <w:vMerge w:val="restart"/>
            <w:vAlign w:val="center"/>
            <w:hideMark/>
          </w:tcPr>
          <w:p w14:paraId="705BC7ED" w14:textId="77777777" w:rsidR="00324039" w:rsidRPr="001F3201" w:rsidRDefault="00324039" w:rsidP="00324039">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За складом учасників</w:t>
            </w:r>
          </w:p>
        </w:tc>
        <w:tc>
          <w:tcPr>
            <w:tcW w:w="0" w:type="auto"/>
            <w:hideMark/>
          </w:tcPr>
          <w:p w14:paraId="0C11B4EE" w14:textId="77777777" w:rsidR="00324039" w:rsidRPr="001F3201" w:rsidRDefault="00324039" w:rsidP="00324039">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Внутрішньо-особистісні</w:t>
            </w:r>
          </w:p>
        </w:tc>
        <w:tc>
          <w:tcPr>
            <w:tcW w:w="0" w:type="auto"/>
            <w:hideMark/>
          </w:tcPr>
          <w:p w14:paraId="1E56BC3F" w14:textId="77777777" w:rsidR="00324039" w:rsidRPr="001F3201" w:rsidRDefault="00324039" w:rsidP="00324039">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Виникають на рівні однієї особи через протиріччя між різними аспектами її особистості (цінності, мотиви, ролі тощо)</w:t>
            </w:r>
          </w:p>
        </w:tc>
      </w:tr>
      <w:tr w:rsidR="00324039" w:rsidRPr="0063168E" w14:paraId="6E95AF83" w14:textId="77777777" w:rsidTr="004240EF">
        <w:tc>
          <w:tcPr>
            <w:tcW w:w="0" w:type="auto"/>
            <w:vMerge/>
            <w:vAlign w:val="center"/>
            <w:hideMark/>
          </w:tcPr>
          <w:p w14:paraId="5A49929F" w14:textId="77777777" w:rsidR="00324039" w:rsidRPr="001F3201" w:rsidRDefault="00324039" w:rsidP="00324039">
            <w:pPr>
              <w:rPr>
                <w:rFonts w:ascii="Times New Roman" w:eastAsia="Times New Roman" w:hAnsi="Times New Roman" w:cs="Times New Roman"/>
                <w:sz w:val="24"/>
                <w:szCs w:val="24"/>
                <w:lang w:val="uk-UA"/>
              </w:rPr>
            </w:pPr>
          </w:p>
        </w:tc>
        <w:tc>
          <w:tcPr>
            <w:tcW w:w="0" w:type="auto"/>
            <w:hideMark/>
          </w:tcPr>
          <w:p w14:paraId="538AB5E1" w14:textId="77777777" w:rsidR="00324039" w:rsidRPr="001F3201" w:rsidRDefault="00324039" w:rsidP="00324039">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Міжособистісні</w:t>
            </w:r>
          </w:p>
        </w:tc>
        <w:tc>
          <w:tcPr>
            <w:tcW w:w="0" w:type="auto"/>
            <w:hideMark/>
          </w:tcPr>
          <w:p w14:paraId="0B704F0F" w14:textId="77777777" w:rsidR="00324039" w:rsidRPr="001F3201" w:rsidRDefault="00324039" w:rsidP="00324039">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Виникають між двома або більше індивідами через різні погляди, цілі, інтереси або особистісні особливості</w:t>
            </w:r>
          </w:p>
        </w:tc>
      </w:tr>
      <w:tr w:rsidR="00324039" w:rsidRPr="0063168E" w14:paraId="375E8312" w14:textId="77777777" w:rsidTr="004240EF">
        <w:tc>
          <w:tcPr>
            <w:tcW w:w="0" w:type="auto"/>
            <w:vMerge/>
            <w:vAlign w:val="center"/>
            <w:hideMark/>
          </w:tcPr>
          <w:p w14:paraId="7F7B3636" w14:textId="77777777" w:rsidR="00324039" w:rsidRPr="001F3201" w:rsidRDefault="00324039" w:rsidP="00324039">
            <w:pPr>
              <w:rPr>
                <w:rFonts w:ascii="Times New Roman" w:eastAsia="Times New Roman" w:hAnsi="Times New Roman" w:cs="Times New Roman"/>
                <w:sz w:val="24"/>
                <w:szCs w:val="24"/>
                <w:lang w:val="uk-UA"/>
              </w:rPr>
            </w:pPr>
          </w:p>
        </w:tc>
        <w:tc>
          <w:tcPr>
            <w:tcW w:w="0" w:type="auto"/>
            <w:hideMark/>
          </w:tcPr>
          <w:p w14:paraId="34DBBF1D" w14:textId="77777777" w:rsidR="00324039" w:rsidRPr="001F3201" w:rsidRDefault="00324039" w:rsidP="00324039">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Внутрішньо-групові</w:t>
            </w:r>
          </w:p>
        </w:tc>
        <w:tc>
          <w:tcPr>
            <w:tcW w:w="0" w:type="auto"/>
            <w:hideMark/>
          </w:tcPr>
          <w:p w14:paraId="6D3F7AFF" w14:textId="77777777" w:rsidR="00324039" w:rsidRPr="001F3201" w:rsidRDefault="00324039" w:rsidP="00324039">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Виникають всередині групи або підрозділу готелю через розбіжності щодо цілей, методів роботи, розподілу ресурсів або статусно-рольових позицій</w:t>
            </w:r>
          </w:p>
        </w:tc>
      </w:tr>
      <w:tr w:rsidR="00324039" w:rsidRPr="0063168E" w14:paraId="14286039" w14:textId="77777777" w:rsidTr="004240EF">
        <w:tc>
          <w:tcPr>
            <w:tcW w:w="0" w:type="auto"/>
            <w:vMerge/>
            <w:vAlign w:val="center"/>
            <w:hideMark/>
          </w:tcPr>
          <w:p w14:paraId="3FD71BE3" w14:textId="77777777" w:rsidR="00324039" w:rsidRPr="001F3201" w:rsidRDefault="00324039" w:rsidP="00324039">
            <w:pPr>
              <w:rPr>
                <w:rFonts w:ascii="Times New Roman" w:eastAsia="Times New Roman" w:hAnsi="Times New Roman" w:cs="Times New Roman"/>
                <w:sz w:val="24"/>
                <w:szCs w:val="24"/>
                <w:lang w:val="uk-UA"/>
              </w:rPr>
            </w:pPr>
          </w:p>
        </w:tc>
        <w:tc>
          <w:tcPr>
            <w:tcW w:w="0" w:type="auto"/>
            <w:hideMark/>
          </w:tcPr>
          <w:p w14:paraId="3A559ED8" w14:textId="77777777" w:rsidR="00324039" w:rsidRPr="001F3201" w:rsidRDefault="00324039" w:rsidP="00324039">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Міжгрупові</w:t>
            </w:r>
          </w:p>
        </w:tc>
        <w:tc>
          <w:tcPr>
            <w:tcW w:w="0" w:type="auto"/>
            <w:hideMark/>
          </w:tcPr>
          <w:p w14:paraId="01BB93F9" w14:textId="77777777" w:rsidR="00324039" w:rsidRPr="001F3201" w:rsidRDefault="00324039" w:rsidP="00324039">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Виникають між різними структурними підрозділами готелю, які мають різні функції та цілі</w:t>
            </w:r>
          </w:p>
        </w:tc>
      </w:tr>
      <w:tr w:rsidR="00324039" w:rsidRPr="0063168E" w14:paraId="2055535C" w14:textId="77777777" w:rsidTr="004240EF">
        <w:tc>
          <w:tcPr>
            <w:tcW w:w="0" w:type="auto"/>
            <w:vMerge w:val="restart"/>
            <w:vAlign w:val="center"/>
            <w:hideMark/>
          </w:tcPr>
          <w:p w14:paraId="6C0016FD" w14:textId="77777777" w:rsidR="00324039" w:rsidRPr="001F3201" w:rsidRDefault="00324039" w:rsidP="00324039">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За причинами виникнення</w:t>
            </w:r>
          </w:p>
        </w:tc>
        <w:tc>
          <w:tcPr>
            <w:tcW w:w="0" w:type="auto"/>
            <w:hideMark/>
          </w:tcPr>
          <w:p w14:paraId="5A7EE62A" w14:textId="77777777" w:rsidR="00324039" w:rsidRPr="001F3201" w:rsidRDefault="00324039" w:rsidP="00324039">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Організаційно-управлінські</w:t>
            </w:r>
          </w:p>
        </w:tc>
        <w:tc>
          <w:tcPr>
            <w:tcW w:w="0" w:type="auto"/>
            <w:hideMark/>
          </w:tcPr>
          <w:p w14:paraId="5150B5A5" w14:textId="77777777" w:rsidR="00324039" w:rsidRPr="001F3201" w:rsidRDefault="00324039" w:rsidP="00324039">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Пов'язані з недоліками в організаційній структурі, системі управління, процесах, процедурах, розподілі ресурсів тощо</w:t>
            </w:r>
          </w:p>
        </w:tc>
      </w:tr>
      <w:tr w:rsidR="00324039" w:rsidRPr="0063168E" w14:paraId="1A2B01F9" w14:textId="77777777" w:rsidTr="004240EF">
        <w:tc>
          <w:tcPr>
            <w:tcW w:w="0" w:type="auto"/>
            <w:vMerge/>
            <w:vAlign w:val="center"/>
            <w:hideMark/>
          </w:tcPr>
          <w:p w14:paraId="046BB0CA" w14:textId="77777777" w:rsidR="00324039" w:rsidRPr="001F3201" w:rsidRDefault="00324039" w:rsidP="00324039">
            <w:pPr>
              <w:rPr>
                <w:rFonts w:ascii="Times New Roman" w:eastAsia="Times New Roman" w:hAnsi="Times New Roman" w:cs="Times New Roman"/>
                <w:sz w:val="24"/>
                <w:szCs w:val="24"/>
                <w:lang w:val="uk-UA"/>
              </w:rPr>
            </w:pPr>
          </w:p>
        </w:tc>
        <w:tc>
          <w:tcPr>
            <w:tcW w:w="0" w:type="auto"/>
            <w:hideMark/>
          </w:tcPr>
          <w:p w14:paraId="3269E9FC" w14:textId="77777777" w:rsidR="00324039" w:rsidRPr="001F3201" w:rsidRDefault="00324039" w:rsidP="00324039">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Соціально-психологічні</w:t>
            </w:r>
          </w:p>
        </w:tc>
        <w:tc>
          <w:tcPr>
            <w:tcW w:w="0" w:type="auto"/>
            <w:hideMark/>
          </w:tcPr>
          <w:p w14:paraId="24422FA8" w14:textId="77777777" w:rsidR="00324039" w:rsidRPr="001F3201" w:rsidRDefault="00324039" w:rsidP="00324039">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Пов'язані з індивідуальними особливостями людей, міжособистісними відносинами, груповою динамікою, комунікаціями тощо</w:t>
            </w:r>
          </w:p>
        </w:tc>
      </w:tr>
      <w:tr w:rsidR="00324039" w:rsidRPr="0063168E" w14:paraId="25E687DD" w14:textId="77777777" w:rsidTr="004240EF">
        <w:tc>
          <w:tcPr>
            <w:tcW w:w="0" w:type="auto"/>
            <w:vMerge/>
            <w:vAlign w:val="center"/>
            <w:hideMark/>
          </w:tcPr>
          <w:p w14:paraId="7EF75AEF" w14:textId="77777777" w:rsidR="00324039" w:rsidRPr="001F3201" w:rsidRDefault="00324039" w:rsidP="00324039">
            <w:pPr>
              <w:rPr>
                <w:rFonts w:ascii="Times New Roman" w:eastAsia="Times New Roman" w:hAnsi="Times New Roman" w:cs="Times New Roman"/>
                <w:sz w:val="24"/>
                <w:szCs w:val="24"/>
                <w:lang w:val="uk-UA"/>
              </w:rPr>
            </w:pPr>
          </w:p>
        </w:tc>
        <w:tc>
          <w:tcPr>
            <w:tcW w:w="0" w:type="auto"/>
            <w:hideMark/>
          </w:tcPr>
          <w:p w14:paraId="72688CD7" w14:textId="77777777" w:rsidR="00324039" w:rsidRPr="001F3201" w:rsidRDefault="00324039" w:rsidP="00324039">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Специфічні</w:t>
            </w:r>
          </w:p>
        </w:tc>
        <w:tc>
          <w:tcPr>
            <w:tcW w:w="0" w:type="auto"/>
            <w:hideMark/>
          </w:tcPr>
          <w:p w14:paraId="2FF0046D" w14:textId="77777777" w:rsidR="00324039" w:rsidRPr="001F3201" w:rsidRDefault="00324039" w:rsidP="00324039">
            <w:pPr>
              <w:rPr>
                <w:rFonts w:ascii="Times New Roman" w:eastAsia="Times New Roman" w:hAnsi="Times New Roman" w:cs="Times New Roman"/>
                <w:sz w:val="24"/>
                <w:szCs w:val="24"/>
                <w:lang w:val="uk-UA"/>
              </w:rPr>
            </w:pPr>
            <w:r w:rsidRPr="001F3201">
              <w:rPr>
                <w:rFonts w:ascii="Times New Roman" w:eastAsia="Times New Roman" w:hAnsi="Times New Roman" w:cs="Times New Roman"/>
                <w:sz w:val="24"/>
                <w:szCs w:val="24"/>
                <w:lang w:val="uk-UA"/>
              </w:rPr>
              <w:t>Обумовлені особливостями готельного бізнесу (сезонність попиту, високі емоційні та фізичні навантаження, робота з різними культурами тощо)</w:t>
            </w:r>
          </w:p>
        </w:tc>
      </w:tr>
    </w:tbl>
    <w:p w14:paraId="17F700F4" w14:textId="59C9184B" w:rsidR="004240EF" w:rsidRPr="001F3201" w:rsidRDefault="004240EF" w:rsidP="007C0BC6">
      <w:pPr>
        <w:spacing w:after="0" w:line="240" w:lineRule="auto"/>
        <w:ind w:firstLine="709"/>
        <w:jc w:val="center"/>
        <w:rPr>
          <w:rFonts w:ascii="Times New Roman" w:hAnsi="Times New Roman" w:cs="Times New Roman"/>
          <w:i/>
          <w:sz w:val="24"/>
          <w:szCs w:val="28"/>
          <w:lang w:val="uk-UA"/>
        </w:rPr>
      </w:pPr>
      <w:r w:rsidRPr="001F3201">
        <w:rPr>
          <w:rFonts w:ascii="Times New Roman" w:hAnsi="Times New Roman" w:cs="Times New Roman"/>
          <w:i/>
          <w:sz w:val="24"/>
          <w:szCs w:val="28"/>
          <w:lang w:val="uk-UA"/>
        </w:rPr>
        <w:t>Складено автором на основі [</w:t>
      </w:r>
      <w:r w:rsidR="00BE337B">
        <w:rPr>
          <w:rFonts w:ascii="Times New Roman" w:hAnsi="Times New Roman" w:cs="Times New Roman"/>
          <w:i/>
          <w:sz w:val="24"/>
          <w:szCs w:val="28"/>
          <w:lang w:val="uk-UA"/>
        </w:rPr>
        <w:t>14, 15, 41, 43</w:t>
      </w:r>
      <w:r w:rsidR="00C1454A">
        <w:rPr>
          <w:rFonts w:ascii="Times New Roman" w:hAnsi="Times New Roman" w:cs="Times New Roman"/>
          <w:i/>
          <w:sz w:val="24"/>
          <w:szCs w:val="28"/>
          <w:lang w:val="uk-UA"/>
        </w:rPr>
        <w:t>-51</w:t>
      </w:r>
      <w:r w:rsidRPr="001F3201">
        <w:rPr>
          <w:rFonts w:ascii="Times New Roman" w:hAnsi="Times New Roman" w:cs="Times New Roman"/>
          <w:i/>
          <w:sz w:val="24"/>
          <w:szCs w:val="28"/>
          <w:lang w:val="uk-UA"/>
        </w:rPr>
        <w:t>]</w:t>
      </w:r>
    </w:p>
    <w:p w14:paraId="79EC580B" w14:textId="77777777" w:rsidR="004240EF" w:rsidRPr="001F3201" w:rsidRDefault="004240EF" w:rsidP="007C0BC6">
      <w:pPr>
        <w:spacing w:after="0" w:line="240" w:lineRule="auto"/>
        <w:jc w:val="both"/>
        <w:rPr>
          <w:rFonts w:ascii="Times New Roman" w:hAnsi="Times New Roman" w:cs="Times New Roman"/>
          <w:sz w:val="28"/>
          <w:szCs w:val="28"/>
          <w:lang w:val="uk-UA"/>
        </w:rPr>
      </w:pPr>
    </w:p>
    <w:p w14:paraId="7AFAA22B" w14:textId="77777777" w:rsidR="004240EF" w:rsidRPr="001F3201" w:rsidRDefault="004240EF"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Таблиця 1.2 систематизує основні види конфліктів у готельному бізнесі за трьома ключовими критеріями: склад учасників, причини виникнення та наслідки. Ця класифікація дозволяє краще зрозуміти природу та особливості конф</w:t>
      </w:r>
      <w:r w:rsidR="003C384E">
        <w:rPr>
          <w:rFonts w:ascii="Times New Roman" w:hAnsi="Times New Roman" w:cs="Times New Roman"/>
          <w:sz w:val="28"/>
          <w:szCs w:val="28"/>
          <w:lang w:val="uk-UA"/>
        </w:rPr>
        <w:t>ліктів, що виникають в готелях.</w:t>
      </w:r>
      <w:r w:rsidR="00324039">
        <w:rPr>
          <w:rFonts w:ascii="Times New Roman" w:hAnsi="Times New Roman" w:cs="Times New Roman"/>
          <w:sz w:val="28"/>
          <w:szCs w:val="28"/>
          <w:lang w:val="uk-UA"/>
        </w:rPr>
        <w:t xml:space="preserve"> </w:t>
      </w:r>
      <w:r w:rsidR="003C384E">
        <w:rPr>
          <w:rFonts w:ascii="Times New Roman" w:hAnsi="Times New Roman" w:cs="Times New Roman"/>
          <w:sz w:val="28"/>
          <w:szCs w:val="28"/>
          <w:lang w:val="uk-UA"/>
        </w:rPr>
        <w:t>П</w:t>
      </w:r>
      <w:r w:rsidRPr="001F3201">
        <w:rPr>
          <w:rFonts w:ascii="Times New Roman" w:hAnsi="Times New Roman" w:cs="Times New Roman"/>
          <w:sz w:val="28"/>
          <w:szCs w:val="28"/>
          <w:lang w:val="uk-UA"/>
        </w:rPr>
        <w:t>редставлена класифікація конфліктів у готельному бізнесі є важливим інструментом для розуміння їх сутності та вибору адекватних стратегій управління ними. Вона дозволяє систематизувати знання про природу та особливості конфліктів у готелях і може використовуватися менеджерами для діагностики та аналізу конфліктних ситуацій. Однак, для ефективного попередження конфліктів необхідно більш детально розглянути причини їх виникнення.</w:t>
      </w:r>
    </w:p>
    <w:p w14:paraId="7C2C3557" w14:textId="77777777" w:rsidR="003C384E" w:rsidRPr="003C384E" w:rsidRDefault="003C384E" w:rsidP="007C0BC6">
      <w:pPr>
        <w:spacing w:after="0" w:line="240" w:lineRule="auto"/>
        <w:ind w:firstLine="709"/>
        <w:jc w:val="both"/>
        <w:rPr>
          <w:rFonts w:ascii="Times New Roman" w:hAnsi="Times New Roman" w:cs="Times New Roman"/>
          <w:sz w:val="28"/>
          <w:szCs w:val="28"/>
          <w:lang w:val="uk-UA"/>
        </w:rPr>
      </w:pPr>
      <w:r w:rsidRPr="003C384E">
        <w:rPr>
          <w:rFonts w:ascii="Times New Roman" w:hAnsi="Times New Roman" w:cs="Times New Roman"/>
          <w:sz w:val="28"/>
          <w:szCs w:val="28"/>
          <w:lang w:val="uk-UA"/>
        </w:rPr>
        <w:t>Однією з ключових груп причин виникнення конфліктів у готелях є організаційно-управлінські. Вони пов'язані з недоліками в організаційній структурі, системі управління, процесах, процедурах, розподілі ресурсів тощо. Конфлікти в готелях часто виникають через недоліки в системі управління та організації діяльності.</w:t>
      </w:r>
    </w:p>
    <w:p w14:paraId="47075632" w14:textId="77777777" w:rsidR="003C384E" w:rsidRPr="003C384E" w:rsidRDefault="003C384E" w:rsidP="007C0BC6">
      <w:pPr>
        <w:spacing w:after="0" w:line="240" w:lineRule="auto"/>
        <w:ind w:firstLine="709"/>
        <w:jc w:val="both"/>
        <w:rPr>
          <w:rFonts w:ascii="Times New Roman" w:hAnsi="Times New Roman" w:cs="Times New Roman"/>
          <w:sz w:val="28"/>
          <w:szCs w:val="28"/>
          <w:lang w:val="uk-UA"/>
        </w:rPr>
      </w:pPr>
      <w:r w:rsidRPr="003C384E">
        <w:rPr>
          <w:rFonts w:ascii="Times New Roman" w:hAnsi="Times New Roman" w:cs="Times New Roman"/>
          <w:sz w:val="28"/>
          <w:szCs w:val="28"/>
          <w:lang w:val="uk-UA"/>
        </w:rPr>
        <w:t>Однією з найбільш поширених організаційно-управлінських причин конфліктів є нечіткість або суперечливість посадових інструкцій та розподілу обов'язків, що призводить до неузгодженості дій, дублювання функцій або невиконання необхідних робіт. Іншою причиною може бути неефективна система мотивації персоналу, яка не є справедливою та прозорою, що викликає невдоволення та демотивацію співробітників.</w:t>
      </w:r>
    </w:p>
    <w:p w14:paraId="7F82A549" w14:textId="77777777" w:rsidR="003C384E" w:rsidRPr="003C384E" w:rsidRDefault="003C384E" w:rsidP="007C0BC6">
      <w:pPr>
        <w:spacing w:after="0" w:line="240" w:lineRule="auto"/>
        <w:ind w:firstLine="709"/>
        <w:jc w:val="both"/>
        <w:rPr>
          <w:rFonts w:ascii="Times New Roman" w:hAnsi="Times New Roman" w:cs="Times New Roman"/>
          <w:sz w:val="28"/>
          <w:szCs w:val="28"/>
          <w:lang w:val="uk-UA"/>
        </w:rPr>
      </w:pPr>
      <w:r w:rsidRPr="003C384E">
        <w:rPr>
          <w:rFonts w:ascii="Times New Roman" w:hAnsi="Times New Roman" w:cs="Times New Roman"/>
          <w:sz w:val="28"/>
          <w:szCs w:val="28"/>
          <w:lang w:val="uk-UA"/>
        </w:rPr>
        <w:t xml:space="preserve">Конфлікти також можуть виникати через неефективну систему комунікацій в готелі, коли інформація передається неповно, несвоєчасно або спотворюється, що </w:t>
      </w:r>
      <w:r w:rsidRPr="003C384E">
        <w:rPr>
          <w:rFonts w:ascii="Times New Roman" w:hAnsi="Times New Roman" w:cs="Times New Roman"/>
          <w:sz w:val="28"/>
          <w:szCs w:val="28"/>
          <w:lang w:val="uk-UA"/>
        </w:rPr>
        <w:lastRenderedPageBreak/>
        <w:t>призводить до непорозумінь та помилок у роботі. Ще однією організаційно-управлінською причиною конфліктів є недосконалість системи контролю якості роботи, коли стандарти якості не є чітко визначеними або контроль за їх дотриманням є недостатнім. Нарешті, конфлікти можуть виникати через неоптимальний розподіл ресурсів, таких як обладнання, витратні матеріали, людські ресурси тощо, що викликає невдоволення та звинувачення в неефективному управлінні.</w:t>
      </w:r>
      <w:r w:rsidR="006B3372">
        <w:rPr>
          <w:rFonts w:ascii="Times New Roman" w:hAnsi="Times New Roman" w:cs="Times New Roman"/>
          <w:sz w:val="28"/>
          <w:szCs w:val="28"/>
          <w:lang w:val="uk-UA"/>
        </w:rPr>
        <w:t xml:space="preserve"> </w:t>
      </w:r>
      <w:r w:rsidR="006B3372" w:rsidRPr="001F3201">
        <w:rPr>
          <w:rFonts w:ascii="Times New Roman" w:hAnsi="Times New Roman" w:cs="Times New Roman"/>
          <w:sz w:val="28"/>
          <w:szCs w:val="28"/>
          <w:lang w:val="uk-UA"/>
        </w:rPr>
        <w:t>Наведемо основні організаційно-управлінські причини конфліктів у готелях у вигляді в додатку А таблиці А.1</w:t>
      </w:r>
    </w:p>
    <w:p w14:paraId="520BDBA7" w14:textId="77777777" w:rsidR="003C384E" w:rsidRPr="003C384E" w:rsidRDefault="003C384E" w:rsidP="007C0BC6">
      <w:pPr>
        <w:spacing w:after="0" w:line="240" w:lineRule="auto"/>
        <w:ind w:firstLine="709"/>
        <w:jc w:val="both"/>
        <w:rPr>
          <w:rFonts w:ascii="Times New Roman" w:hAnsi="Times New Roman" w:cs="Times New Roman"/>
          <w:sz w:val="28"/>
          <w:szCs w:val="28"/>
          <w:lang w:val="ru-RU"/>
        </w:rPr>
      </w:pPr>
      <w:r w:rsidRPr="003C384E">
        <w:rPr>
          <w:rFonts w:ascii="Times New Roman" w:hAnsi="Times New Roman" w:cs="Times New Roman"/>
          <w:sz w:val="28"/>
          <w:szCs w:val="28"/>
          <w:lang w:val="uk-UA"/>
        </w:rPr>
        <w:t>Для усунення організаційно-управлінських причин конфліктів необхідно здійснювати комплексну роботу з вдосконалення системи управління готелем. Насамперед, слід забезпечити чіткість та узгодженість посадових інструкцій, розробити справедливу та прозору систему мотивації персоналу, налагодити ефективну систему комунікацій, вдосконалити систему контролю якості роботи та забезпечити оптимальне планування та розподіл ресурсів. Така робота має здійснюватися на постійній основі із залученням усіх співробітників готелю та з урахуванням кращих практик та сучасних тенденцій у сфері готельного менеджменту</w:t>
      </w:r>
      <w:r w:rsidRPr="003C384E">
        <w:rPr>
          <w:rFonts w:ascii="Times New Roman" w:hAnsi="Times New Roman" w:cs="Times New Roman"/>
          <w:sz w:val="28"/>
          <w:szCs w:val="28"/>
          <w:lang w:val="ru-RU"/>
        </w:rPr>
        <w:t>.</w:t>
      </w:r>
    </w:p>
    <w:p w14:paraId="2BF67281" w14:textId="77777777" w:rsidR="00A3258C" w:rsidRPr="001F3201" w:rsidRDefault="00A3258C"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Поряд з усуненням організаційно-управлінських причин конфліктів, не менш важливим є врахування соціально-психологічних чинників, які можуть провокувати непорозуміння та суперечки в готелях. Соціально-психологічні чинники конфліктів у сфері гостинності пов'язані з особливостями людської психології, міжособистісних стосунків та поведінки людей у професійному середовищі [</w:t>
      </w:r>
      <w:r w:rsidR="00D43679">
        <w:rPr>
          <w:rFonts w:ascii="Times New Roman" w:hAnsi="Times New Roman" w:cs="Times New Roman"/>
          <w:sz w:val="28"/>
          <w:szCs w:val="28"/>
          <w:lang w:val="uk-UA"/>
        </w:rPr>
        <w:t>14-15</w:t>
      </w:r>
      <w:r w:rsidRPr="001F3201">
        <w:rPr>
          <w:rFonts w:ascii="Times New Roman" w:hAnsi="Times New Roman" w:cs="Times New Roman"/>
          <w:sz w:val="28"/>
          <w:szCs w:val="28"/>
          <w:lang w:val="uk-UA"/>
        </w:rPr>
        <w:t>, с. 78].</w:t>
      </w:r>
    </w:p>
    <w:p w14:paraId="28939ABA" w14:textId="77777777" w:rsidR="00A3258C" w:rsidRPr="001F3201" w:rsidRDefault="00A3258C"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У готелях, як і в будь-якій сфері, де люди тісно взаємодіють, можуть виникати непорозуміння, образи, стреси, втома, що призводять до конфліктів. Персонал готелів часто працює понаднормово, у вихідні та свята, що може виклик</w:t>
      </w:r>
      <w:r w:rsidR="00C97DF5">
        <w:rPr>
          <w:rFonts w:ascii="Times New Roman" w:hAnsi="Times New Roman" w:cs="Times New Roman"/>
          <w:sz w:val="28"/>
          <w:szCs w:val="28"/>
          <w:lang w:val="uk-UA"/>
        </w:rPr>
        <w:t>ати пер</w:t>
      </w:r>
      <w:r w:rsidR="00D43679">
        <w:rPr>
          <w:rFonts w:ascii="Times New Roman" w:hAnsi="Times New Roman" w:cs="Times New Roman"/>
          <w:sz w:val="28"/>
          <w:szCs w:val="28"/>
          <w:lang w:val="uk-UA"/>
        </w:rPr>
        <w:t>евтому і дратівливість [23</w:t>
      </w:r>
      <w:r w:rsidRPr="001F3201">
        <w:rPr>
          <w:rFonts w:ascii="Times New Roman" w:hAnsi="Times New Roman" w:cs="Times New Roman"/>
          <w:sz w:val="28"/>
          <w:szCs w:val="28"/>
          <w:lang w:val="uk-UA"/>
        </w:rPr>
        <w:t>, с. 201]. Крім того, робота з клієнтами вимагає високого рівня емоційного інтелекту, стресостійкості та</w:t>
      </w:r>
      <w:r w:rsidR="00D43679">
        <w:rPr>
          <w:rFonts w:ascii="Times New Roman" w:hAnsi="Times New Roman" w:cs="Times New Roman"/>
          <w:sz w:val="28"/>
          <w:szCs w:val="28"/>
          <w:lang w:val="uk-UA"/>
        </w:rPr>
        <w:t xml:space="preserve"> комунікативних навичок [23</w:t>
      </w:r>
      <w:r w:rsidRPr="001F3201">
        <w:rPr>
          <w:rFonts w:ascii="Times New Roman" w:hAnsi="Times New Roman" w:cs="Times New Roman"/>
          <w:sz w:val="28"/>
          <w:szCs w:val="28"/>
          <w:lang w:val="uk-UA"/>
        </w:rPr>
        <w:t>, с. 89].</w:t>
      </w:r>
    </w:p>
    <w:p w14:paraId="41A39F92" w14:textId="77777777" w:rsidR="001F3201" w:rsidRPr="001F3201" w:rsidRDefault="006B3372" w:rsidP="007C0BC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1F3201" w:rsidRPr="001F3201">
        <w:rPr>
          <w:rFonts w:ascii="Times New Roman" w:hAnsi="Times New Roman" w:cs="Times New Roman"/>
          <w:sz w:val="28"/>
          <w:szCs w:val="28"/>
          <w:lang w:val="uk-UA"/>
        </w:rPr>
        <w:t xml:space="preserve">акож </w:t>
      </w:r>
      <w:r>
        <w:rPr>
          <w:rFonts w:ascii="Times New Roman" w:hAnsi="Times New Roman" w:cs="Times New Roman"/>
          <w:sz w:val="28"/>
          <w:szCs w:val="28"/>
          <w:lang w:val="uk-UA"/>
        </w:rPr>
        <w:t xml:space="preserve">потрібно враховувати і </w:t>
      </w:r>
      <w:r w:rsidR="001F3201" w:rsidRPr="001F3201">
        <w:rPr>
          <w:rFonts w:ascii="Times New Roman" w:hAnsi="Times New Roman" w:cs="Times New Roman"/>
          <w:sz w:val="28"/>
          <w:szCs w:val="28"/>
          <w:lang w:val="uk-UA"/>
        </w:rPr>
        <w:t>специфічні причини конфліктів, пов'язані з особливостями цієї сфери діяльності, зокрема, необхідністю надання комплексу послуг та злагодженої роботи різних підрозділів готелю в умовах динамі</w:t>
      </w:r>
      <w:r w:rsidR="00C97DF5">
        <w:rPr>
          <w:rFonts w:ascii="Times New Roman" w:hAnsi="Times New Roman" w:cs="Times New Roman"/>
          <w:sz w:val="28"/>
          <w:szCs w:val="28"/>
          <w:lang w:val="uk-UA"/>
        </w:rPr>
        <w:t>чності та непередбачуваності [27</w:t>
      </w:r>
      <w:r w:rsidR="001F3201" w:rsidRPr="001F3201">
        <w:rPr>
          <w:rFonts w:ascii="Times New Roman" w:hAnsi="Times New Roman" w:cs="Times New Roman"/>
          <w:sz w:val="28"/>
          <w:szCs w:val="28"/>
          <w:lang w:val="uk-UA"/>
        </w:rPr>
        <w:t>, с. 81].</w:t>
      </w:r>
    </w:p>
    <w:p w14:paraId="3D2D8140" w14:textId="77777777" w:rsidR="001F3201" w:rsidRPr="001F3201" w:rsidRDefault="001F3201"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Серед специфічних причин конфліктів у готелях можна виділити:</w:t>
      </w:r>
    </w:p>
    <w:p w14:paraId="15C44C98" w14:textId="77777777" w:rsidR="001F3201" w:rsidRPr="001F3201" w:rsidRDefault="001F3201" w:rsidP="00D73A87">
      <w:pPr>
        <w:numPr>
          <w:ilvl w:val="0"/>
          <w:numId w:val="1"/>
        </w:numPr>
        <w:tabs>
          <w:tab w:val="clear" w:pos="720"/>
          <w:tab w:val="num" w:pos="1134"/>
        </w:tabs>
        <w:spacing w:after="0" w:line="240" w:lineRule="auto"/>
        <w:ind w:left="0"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Цілодобовий режим роботи, що вимагає організації змінної роботи персоналу та може приз</w:t>
      </w:r>
      <w:r w:rsidR="00B23DD6">
        <w:rPr>
          <w:rFonts w:ascii="Times New Roman" w:hAnsi="Times New Roman" w:cs="Times New Roman"/>
          <w:sz w:val="28"/>
          <w:szCs w:val="28"/>
          <w:lang w:val="uk-UA"/>
        </w:rPr>
        <w:t>водити до перевтоми і стресу [31</w:t>
      </w:r>
      <w:r w:rsidRPr="001F3201">
        <w:rPr>
          <w:rFonts w:ascii="Times New Roman" w:hAnsi="Times New Roman" w:cs="Times New Roman"/>
          <w:sz w:val="28"/>
          <w:szCs w:val="28"/>
          <w:lang w:val="uk-UA"/>
        </w:rPr>
        <w:t>, с. 81].</w:t>
      </w:r>
    </w:p>
    <w:p w14:paraId="26BB1C9E" w14:textId="77777777" w:rsidR="001F3201" w:rsidRPr="001F3201" w:rsidRDefault="001F3201" w:rsidP="00D73A87">
      <w:pPr>
        <w:numPr>
          <w:ilvl w:val="0"/>
          <w:numId w:val="1"/>
        </w:numPr>
        <w:tabs>
          <w:tab w:val="clear" w:pos="720"/>
          <w:tab w:val="num" w:pos="1134"/>
        </w:tabs>
        <w:spacing w:after="0" w:line="240" w:lineRule="auto"/>
        <w:ind w:left="0"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Необхідність взаємодії різних служб готелю, де недоліки комунікації можу</w:t>
      </w:r>
      <w:r w:rsidR="00C97DF5">
        <w:rPr>
          <w:rFonts w:ascii="Times New Roman" w:hAnsi="Times New Roman" w:cs="Times New Roman"/>
          <w:sz w:val="28"/>
          <w:szCs w:val="28"/>
          <w:lang w:val="uk-UA"/>
        </w:rPr>
        <w:t xml:space="preserve">ть стати причиною </w:t>
      </w:r>
      <w:r w:rsidR="00683C34">
        <w:rPr>
          <w:rFonts w:ascii="Times New Roman" w:hAnsi="Times New Roman" w:cs="Times New Roman"/>
          <w:sz w:val="28"/>
          <w:szCs w:val="28"/>
          <w:lang w:val="uk-UA"/>
        </w:rPr>
        <w:t>конфліктів [31</w:t>
      </w:r>
      <w:r w:rsidRPr="001F3201">
        <w:rPr>
          <w:rFonts w:ascii="Times New Roman" w:hAnsi="Times New Roman" w:cs="Times New Roman"/>
          <w:sz w:val="28"/>
          <w:szCs w:val="28"/>
          <w:lang w:val="uk-UA"/>
        </w:rPr>
        <w:t>, с. 127].</w:t>
      </w:r>
    </w:p>
    <w:p w14:paraId="7345921E" w14:textId="77777777" w:rsidR="001F3201" w:rsidRPr="001F3201" w:rsidRDefault="001F3201" w:rsidP="00D73A87">
      <w:pPr>
        <w:numPr>
          <w:ilvl w:val="0"/>
          <w:numId w:val="1"/>
        </w:numPr>
        <w:tabs>
          <w:tab w:val="clear" w:pos="720"/>
          <w:tab w:val="num" w:pos="1134"/>
        </w:tabs>
        <w:spacing w:after="0" w:line="240" w:lineRule="auto"/>
        <w:ind w:left="0"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Робота з матеріальними цінностями гостей, що може викликати серйозні конфлікти у разі</w:t>
      </w:r>
      <w:r w:rsidR="00683C34">
        <w:rPr>
          <w:rFonts w:ascii="Times New Roman" w:hAnsi="Times New Roman" w:cs="Times New Roman"/>
          <w:sz w:val="28"/>
          <w:szCs w:val="28"/>
          <w:lang w:val="uk-UA"/>
        </w:rPr>
        <w:t xml:space="preserve"> їх зникнення чи пошкодження [3</w:t>
      </w:r>
      <w:r w:rsidRPr="001F3201">
        <w:rPr>
          <w:rFonts w:ascii="Times New Roman" w:hAnsi="Times New Roman" w:cs="Times New Roman"/>
          <w:sz w:val="28"/>
          <w:szCs w:val="28"/>
          <w:lang w:val="uk-UA"/>
        </w:rPr>
        <w:t>, с. 93].</w:t>
      </w:r>
    </w:p>
    <w:p w14:paraId="4F0375FE" w14:textId="77777777" w:rsidR="001F3201" w:rsidRPr="001F3201" w:rsidRDefault="001F3201" w:rsidP="00D73A87">
      <w:pPr>
        <w:numPr>
          <w:ilvl w:val="0"/>
          <w:numId w:val="1"/>
        </w:numPr>
        <w:tabs>
          <w:tab w:val="clear" w:pos="720"/>
          <w:tab w:val="num" w:pos="1134"/>
        </w:tabs>
        <w:spacing w:after="0" w:line="240" w:lineRule="auto"/>
        <w:ind w:left="0"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Дотримання численних стандартів та регламентів, що може обмежувати гнучкість та інд</w:t>
      </w:r>
      <w:r w:rsidR="00C97DF5">
        <w:rPr>
          <w:rFonts w:ascii="Times New Roman" w:hAnsi="Times New Roman" w:cs="Times New Roman"/>
          <w:sz w:val="28"/>
          <w:szCs w:val="28"/>
          <w:lang w:val="uk-UA"/>
        </w:rPr>
        <w:t>ивідуальний підхід до</w:t>
      </w:r>
      <w:r w:rsidR="00683C34">
        <w:rPr>
          <w:rFonts w:ascii="Times New Roman" w:hAnsi="Times New Roman" w:cs="Times New Roman"/>
          <w:sz w:val="28"/>
          <w:szCs w:val="28"/>
          <w:lang w:val="uk-UA"/>
        </w:rPr>
        <w:t xml:space="preserve"> гостей [46</w:t>
      </w:r>
      <w:r w:rsidRPr="001F3201">
        <w:rPr>
          <w:rFonts w:ascii="Times New Roman" w:hAnsi="Times New Roman" w:cs="Times New Roman"/>
          <w:sz w:val="28"/>
          <w:szCs w:val="28"/>
          <w:lang w:val="uk-UA"/>
        </w:rPr>
        <w:t>, с. 211].</w:t>
      </w:r>
    </w:p>
    <w:p w14:paraId="52D27D18" w14:textId="77777777" w:rsidR="001F3201" w:rsidRPr="001F3201" w:rsidRDefault="001F3201" w:rsidP="00D73A87">
      <w:pPr>
        <w:numPr>
          <w:ilvl w:val="0"/>
          <w:numId w:val="1"/>
        </w:numPr>
        <w:tabs>
          <w:tab w:val="clear" w:pos="720"/>
          <w:tab w:val="num" w:pos="1134"/>
        </w:tabs>
        <w:spacing w:after="0" w:line="240" w:lineRule="auto"/>
        <w:ind w:left="0"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Високе емоційне навантаження та стрес, особливо для персоналу, який безпо</w:t>
      </w:r>
      <w:r w:rsidR="00C97DF5">
        <w:rPr>
          <w:rFonts w:ascii="Times New Roman" w:hAnsi="Times New Roman" w:cs="Times New Roman"/>
          <w:sz w:val="28"/>
          <w:szCs w:val="28"/>
          <w:lang w:val="uk-UA"/>
        </w:rPr>
        <w:t>середньо контактує з гостями [29</w:t>
      </w:r>
      <w:r w:rsidRPr="001F3201">
        <w:rPr>
          <w:rFonts w:ascii="Times New Roman" w:hAnsi="Times New Roman" w:cs="Times New Roman"/>
          <w:sz w:val="28"/>
          <w:szCs w:val="28"/>
          <w:lang w:val="uk-UA"/>
        </w:rPr>
        <w:t>, с. 156].</w:t>
      </w:r>
    </w:p>
    <w:p w14:paraId="7015EA2B" w14:textId="77777777" w:rsidR="001F3201" w:rsidRPr="001F3201" w:rsidRDefault="001F3201"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lastRenderedPageBreak/>
        <w:t>Врахування цих специфічних причин, поряд із загальними чинниками, є необхідним для розробки ефективної системи управління конфліктами в готелі, що передбачає оптимізацію режиму роботи, налагодження комунікацій, розподіл обов'язків, навчання персоналу та профілактику професійного стресу. Системний підхід дозволить мінімізувати негативний вплив конфліктів на діяльність готелю та забезпечити високу якість обслуговування гостей.</w:t>
      </w:r>
    </w:p>
    <w:p w14:paraId="13C55568" w14:textId="77777777" w:rsidR="001F3201" w:rsidRPr="001F3201" w:rsidRDefault="001F3201"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Окрім загальних соціально-психологічних чинників та специфічних причин, пов'язаних з особливостями готельного бізнесу, на виникнення конфліктів у готелях можуть впливати також екстраординарні ситуації, такі як пандемія COVID-19, військові дії чи інші кризові явища [</w:t>
      </w:r>
      <w:r w:rsidR="00455848">
        <w:rPr>
          <w:rFonts w:ascii="Times New Roman" w:hAnsi="Times New Roman" w:cs="Times New Roman"/>
          <w:sz w:val="28"/>
          <w:szCs w:val="28"/>
          <w:lang w:val="uk-UA"/>
        </w:rPr>
        <w:t>21</w:t>
      </w:r>
      <w:r w:rsidRPr="001F3201">
        <w:rPr>
          <w:rFonts w:ascii="Times New Roman" w:hAnsi="Times New Roman" w:cs="Times New Roman"/>
          <w:sz w:val="28"/>
          <w:szCs w:val="28"/>
          <w:lang w:val="uk-UA"/>
        </w:rPr>
        <w:t>, с. 45].</w:t>
      </w:r>
    </w:p>
    <w:p w14:paraId="146A2BE9" w14:textId="77777777" w:rsidR="001F3201" w:rsidRPr="001F3201" w:rsidRDefault="001F3201"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 xml:space="preserve">В Україні додатковим фактором, який суттєво впливає на роботу готелів, став військовий стан, введений у зв'язку з </w:t>
      </w:r>
      <w:r w:rsidR="004B2A1A">
        <w:rPr>
          <w:rFonts w:ascii="Times New Roman" w:hAnsi="Times New Roman" w:cs="Times New Roman"/>
          <w:sz w:val="28"/>
          <w:szCs w:val="28"/>
          <w:lang w:val="uk-UA"/>
        </w:rPr>
        <w:t>повномасштабним вторгненням росії у 2022 році. ві</w:t>
      </w:r>
      <w:r w:rsidRPr="001F3201">
        <w:rPr>
          <w:rFonts w:ascii="Times New Roman" w:hAnsi="Times New Roman" w:cs="Times New Roman"/>
          <w:sz w:val="28"/>
          <w:szCs w:val="28"/>
          <w:lang w:val="uk-UA"/>
        </w:rPr>
        <w:t>йськові дії, масова евакуація населення, економічна криза та невизначеність майбутнього створюють надзвичайно складні умови для функціонування готельного бізнесу та підвищують ризик конфліктів на ґрунті стресу, страху та травматичного досвіду [</w:t>
      </w:r>
      <w:r w:rsidR="00455848">
        <w:rPr>
          <w:rFonts w:ascii="Times New Roman" w:hAnsi="Times New Roman" w:cs="Times New Roman"/>
          <w:sz w:val="28"/>
          <w:szCs w:val="28"/>
          <w:lang w:val="uk-UA"/>
        </w:rPr>
        <w:t>17</w:t>
      </w:r>
      <w:r w:rsidRPr="001F3201">
        <w:rPr>
          <w:rFonts w:ascii="Times New Roman" w:hAnsi="Times New Roman" w:cs="Times New Roman"/>
          <w:sz w:val="28"/>
          <w:szCs w:val="28"/>
          <w:lang w:val="uk-UA"/>
        </w:rPr>
        <w:t>, с. 112].</w:t>
      </w:r>
    </w:p>
    <w:p w14:paraId="482334CE" w14:textId="77777777" w:rsidR="001F3201" w:rsidRPr="006B3372" w:rsidRDefault="001F3201" w:rsidP="007C0BC6">
      <w:pPr>
        <w:spacing w:after="0" w:line="240" w:lineRule="auto"/>
        <w:ind w:firstLine="709"/>
        <w:jc w:val="both"/>
        <w:rPr>
          <w:rFonts w:ascii="Times New Roman" w:hAnsi="Times New Roman" w:cs="Times New Roman"/>
          <w:sz w:val="28"/>
          <w:szCs w:val="28"/>
          <w:lang w:val="uk-UA"/>
        </w:rPr>
      </w:pPr>
      <w:r w:rsidRPr="001F3201">
        <w:rPr>
          <w:rFonts w:ascii="Times New Roman" w:hAnsi="Times New Roman" w:cs="Times New Roman"/>
          <w:sz w:val="28"/>
          <w:szCs w:val="28"/>
          <w:lang w:val="uk-UA"/>
        </w:rPr>
        <w:t xml:space="preserve">Інші кризові явища, такі як природні катаклізми, техногенні катастрофи, терористичні атаки тощо, також можуть суттєво впливати на роботу готелів та провокувати конфлікти. В таких ситуаціях готелі часто стають місцем розміщення </w:t>
      </w:r>
      <w:r w:rsidRPr="006B3372">
        <w:rPr>
          <w:rFonts w:ascii="Times New Roman" w:hAnsi="Times New Roman" w:cs="Times New Roman"/>
          <w:sz w:val="28"/>
          <w:szCs w:val="28"/>
          <w:lang w:val="uk-UA"/>
        </w:rPr>
        <w:t>постраждалих, що вимагає від персоналу готовності до роботи в екстремальних умовах [</w:t>
      </w:r>
      <w:r w:rsidR="00455848">
        <w:rPr>
          <w:rFonts w:ascii="Times New Roman" w:hAnsi="Times New Roman" w:cs="Times New Roman"/>
          <w:sz w:val="28"/>
          <w:szCs w:val="28"/>
          <w:lang w:val="uk-UA"/>
        </w:rPr>
        <w:t>24</w:t>
      </w:r>
      <w:r w:rsidRPr="006B3372">
        <w:rPr>
          <w:rFonts w:ascii="Times New Roman" w:hAnsi="Times New Roman" w:cs="Times New Roman"/>
          <w:sz w:val="28"/>
          <w:szCs w:val="28"/>
          <w:lang w:val="uk-UA"/>
        </w:rPr>
        <w:t>, с. 79].</w:t>
      </w:r>
    </w:p>
    <w:p w14:paraId="09AD8E4B" w14:textId="77777777" w:rsidR="001F3201" w:rsidRPr="006B3372" w:rsidRDefault="001F3201" w:rsidP="007C0BC6">
      <w:pPr>
        <w:spacing w:after="0" w:line="240" w:lineRule="auto"/>
        <w:ind w:firstLine="709"/>
        <w:jc w:val="both"/>
        <w:rPr>
          <w:rFonts w:ascii="Times New Roman" w:hAnsi="Times New Roman" w:cs="Times New Roman"/>
          <w:sz w:val="28"/>
          <w:szCs w:val="28"/>
          <w:lang w:val="uk-UA"/>
        </w:rPr>
      </w:pPr>
      <w:r w:rsidRPr="006B3372">
        <w:rPr>
          <w:rFonts w:ascii="Times New Roman" w:hAnsi="Times New Roman" w:cs="Times New Roman"/>
          <w:sz w:val="28"/>
          <w:szCs w:val="28"/>
          <w:lang w:val="uk-UA"/>
        </w:rPr>
        <w:t>Для мінімізації негативного впливу кризових ситуацій на роботу готелю та профілактики конфліктів, необхідно розробляти спеціальні протоколи дій на випадок надзвичайних ситуацій, забезпечувати психологічну підтримку співробітників, проявляти гнучкість та адаптивність. Такий комплексний підхід дозволить готелю не лише мінімізувати негативні наслідки кризи, але й зберегти лояльність гостей та репутацію надійного партнера.</w:t>
      </w:r>
    </w:p>
    <w:p w14:paraId="62388359" w14:textId="77777777" w:rsidR="006B3372" w:rsidRPr="006B3372" w:rsidRDefault="006B3372" w:rsidP="007C0BC6">
      <w:pPr>
        <w:spacing w:after="0" w:line="240" w:lineRule="auto"/>
        <w:ind w:firstLine="709"/>
        <w:jc w:val="both"/>
        <w:rPr>
          <w:rFonts w:ascii="Times New Roman" w:hAnsi="Times New Roman" w:cs="Times New Roman"/>
          <w:sz w:val="28"/>
          <w:szCs w:val="28"/>
          <w:lang w:val="uk-UA"/>
        </w:rPr>
      </w:pPr>
      <w:r w:rsidRPr="006B3372">
        <w:rPr>
          <w:rFonts w:ascii="Times New Roman" w:hAnsi="Times New Roman" w:cs="Times New Roman"/>
          <w:sz w:val="28"/>
          <w:szCs w:val="28"/>
          <w:lang w:val="uk-UA"/>
        </w:rPr>
        <w:t xml:space="preserve">Однак, розуміння факторів, що впливають на виникнення конфліктів, є лише першим кроком на шляху до ефективного управління ними. Не менш важливим є вибір адекватних методів та інструментів ідентифікації, аналізу та вирішення конфліктних ситуацій. </w:t>
      </w:r>
    </w:p>
    <w:p w14:paraId="2D13DEB3" w14:textId="77777777" w:rsidR="00637DF0" w:rsidRPr="00DC39C9" w:rsidRDefault="00637DF0" w:rsidP="007C0BC6">
      <w:pPr>
        <w:spacing w:after="0" w:line="240" w:lineRule="auto"/>
        <w:jc w:val="both"/>
        <w:rPr>
          <w:rFonts w:ascii="Times New Roman" w:hAnsi="Times New Roman" w:cs="Times New Roman"/>
          <w:sz w:val="28"/>
          <w:szCs w:val="28"/>
          <w:lang w:val="uk-UA"/>
        </w:rPr>
      </w:pPr>
    </w:p>
    <w:p w14:paraId="6E534C0C" w14:textId="77777777" w:rsidR="00DC39C9" w:rsidRPr="006B3372" w:rsidRDefault="00DC39C9" w:rsidP="007C0BC6">
      <w:pPr>
        <w:spacing w:after="0" w:line="240" w:lineRule="auto"/>
        <w:ind w:firstLine="709"/>
        <w:jc w:val="both"/>
        <w:rPr>
          <w:rFonts w:ascii="Times New Roman" w:hAnsi="Times New Roman" w:cs="Times New Roman"/>
          <w:b/>
          <w:sz w:val="28"/>
          <w:szCs w:val="28"/>
          <w:lang w:val="uk-UA"/>
        </w:rPr>
      </w:pPr>
      <w:r w:rsidRPr="006B3372">
        <w:rPr>
          <w:rFonts w:ascii="Times New Roman" w:hAnsi="Times New Roman" w:cs="Times New Roman"/>
          <w:b/>
          <w:sz w:val="28"/>
          <w:szCs w:val="28"/>
          <w:lang w:val="uk-UA"/>
        </w:rPr>
        <w:t>1.3. Методи, інструменти ідентифікації та управління конфліктами в закладах готельного господарства.</w:t>
      </w:r>
    </w:p>
    <w:p w14:paraId="0C994C18" w14:textId="77777777" w:rsidR="001F3201" w:rsidRDefault="001F3201" w:rsidP="007C0BC6">
      <w:pPr>
        <w:spacing w:after="0" w:line="240" w:lineRule="auto"/>
        <w:ind w:firstLine="709"/>
        <w:jc w:val="both"/>
        <w:rPr>
          <w:rFonts w:ascii="Times New Roman" w:hAnsi="Times New Roman" w:cs="Times New Roman"/>
          <w:sz w:val="28"/>
          <w:szCs w:val="28"/>
          <w:lang w:val="uk-UA"/>
        </w:rPr>
      </w:pPr>
    </w:p>
    <w:p w14:paraId="7008DF33" w14:textId="77777777" w:rsidR="004F11F1" w:rsidRPr="004F11F1" w:rsidRDefault="004F11F1" w:rsidP="007C0BC6">
      <w:pPr>
        <w:spacing w:after="0" w:line="240" w:lineRule="auto"/>
        <w:ind w:firstLine="709"/>
        <w:jc w:val="both"/>
        <w:rPr>
          <w:rFonts w:ascii="Times New Roman" w:hAnsi="Times New Roman" w:cs="Times New Roman"/>
          <w:sz w:val="28"/>
          <w:szCs w:val="28"/>
          <w:lang w:val="uk-UA"/>
        </w:rPr>
      </w:pPr>
      <w:r w:rsidRPr="004F11F1">
        <w:rPr>
          <w:rFonts w:ascii="Times New Roman" w:hAnsi="Times New Roman" w:cs="Times New Roman"/>
          <w:sz w:val="28"/>
          <w:szCs w:val="28"/>
          <w:lang w:val="uk-UA"/>
        </w:rPr>
        <w:t>Ефективне управління конфліктами в готельному бізнесі вимагає застосування різноманітних методів та інструментів, які дозволяють вчасно ідентифікувати конфліктні ситуації, аналізувати їх причини та наслідки, а також обирати оптимальні стратегії їх вирішення. Ідентифікація конфліктів є першим та надзвичайно важливим етапом управління ними. Вчасне виявлення конфліктних ситуацій дозволяє запобігти їх ескалації та мінімізувати негативні наслідки.</w:t>
      </w:r>
    </w:p>
    <w:p w14:paraId="1F67A75B"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bookmarkStart w:id="0" w:name="_GoBack"/>
      <w:r w:rsidRPr="00324039">
        <w:rPr>
          <w:rFonts w:ascii="Times New Roman" w:hAnsi="Times New Roman" w:cs="Times New Roman"/>
          <w:sz w:val="28"/>
          <w:szCs w:val="28"/>
          <w:lang w:val="uk-UA"/>
        </w:rPr>
        <w:lastRenderedPageBreak/>
        <w:t>Для ідентифікації конфліктів у готельному бізнесі можна застосовувати різні методи:</w:t>
      </w:r>
    </w:p>
    <w:p w14:paraId="668C2366" w14:textId="77777777" w:rsidR="00324039" w:rsidRPr="00324039" w:rsidRDefault="00324039" w:rsidP="00D73A87">
      <w:pPr>
        <w:numPr>
          <w:ilvl w:val="0"/>
          <w:numId w:val="3"/>
        </w:numPr>
        <w:tabs>
          <w:tab w:val="clear" w:pos="720"/>
          <w:tab w:val="num" w:pos="1418"/>
        </w:tabs>
        <w:spacing w:after="0" w:line="240" w:lineRule="auto"/>
        <w:ind w:left="0"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Спостереження за поведінкою та взаємодією співробітників і гостей, що дозволяє виявити ознаки потенційних конфліктів, такі як напруженість у спілкуванні, уникнення контактів, агресивність, скарги та негативні відгуки.</w:t>
      </w:r>
    </w:p>
    <w:p w14:paraId="2936FBFD" w14:textId="77777777" w:rsidR="00324039" w:rsidRPr="00324039" w:rsidRDefault="00324039" w:rsidP="00D73A87">
      <w:pPr>
        <w:numPr>
          <w:ilvl w:val="0"/>
          <w:numId w:val="3"/>
        </w:numPr>
        <w:tabs>
          <w:tab w:val="clear" w:pos="720"/>
          <w:tab w:val="num" w:pos="1418"/>
        </w:tabs>
        <w:spacing w:after="0" w:line="240" w:lineRule="auto"/>
        <w:ind w:left="0"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Опитування та анкетування співробітників і гостей, які дають змогу отримати чесний зворотний зв'язок щодо рівня задоволеності, проблемних зон та потенційних джерел конфліктів.</w:t>
      </w:r>
    </w:p>
    <w:p w14:paraId="3D6DDD05" w14:textId="77777777" w:rsidR="00324039" w:rsidRPr="00324039" w:rsidRDefault="00324039" w:rsidP="00D73A87">
      <w:pPr>
        <w:numPr>
          <w:ilvl w:val="0"/>
          <w:numId w:val="3"/>
        </w:numPr>
        <w:tabs>
          <w:tab w:val="clear" w:pos="720"/>
          <w:tab w:val="num" w:pos="1418"/>
        </w:tabs>
        <w:spacing w:after="0" w:line="240" w:lineRule="auto"/>
        <w:ind w:left="0"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Аналіз скарг та відгуків гостей, що є важливим індикатором наявності конфліктів або проблем у роботі готелю, дозволяє виявити закономірності та причини невдоволення гостей, а також оцінити ефективність роботи персоналу з вирішення конфліктних ситуацій.</w:t>
      </w:r>
    </w:p>
    <w:p w14:paraId="3AC4E6ED" w14:textId="77777777" w:rsidR="00324039" w:rsidRPr="00324039" w:rsidRDefault="00324039" w:rsidP="00D73A87">
      <w:pPr>
        <w:numPr>
          <w:ilvl w:val="0"/>
          <w:numId w:val="3"/>
        </w:numPr>
        <w:tabs>
          <w:tab w:val="clear" w:pos="720"/>
          <w:tab w:val="num" w:pos="1418"/>
        </w:tabs>
        <w:spacing w:after="0" w:line="240" w:lineRule="auto"/>
        <w:ind w:left="0"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Регулярні зустрічі та бесіди зі співробітниками, які допомагають не лише інформувати їх про цілі та завдання готелю, але й отримувати зворотний зв'язок щодо їхнього самопочуття, проблем та конфліктів, що виникають у процесі роботи, а також виявити приховані конфлікти та зрозуміти їхні причини і можливі шляхи вирішення</w:t>
      </w:r>
      <w:bookmarkEnd w:id="0"/>
      <w:r w:rsidRPr="00324039">
        <w:rPr>
          <w:rFonts w:ascii="Times New Roman" w:hAnsi="Times New Roman" w:cs="Times New Roman"/>
          <w:sz w:val="28"/>
          <w:szCs w:val="28"/>
          <w:lang w:val="uk-UA"/>
        </w:rPr>
        <w:t>.</w:t>
      </w:r>
    </w:p>
    <w:p w14:paraId="2EDBF155" w14:textId="77777777" w:rsidR="004F11F1" w:rsidRDefault="004F11F1" w:rsidP="007C0BC6">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Для систематизації та порівняння різних методів ідентифікації конфліктів була</w:t>
      </w:r>
      <w:r w:rsidRPr="004F11F1">
        <w:rPr>
          <w:rFonts w:ascii="Times New Roman" w:hAnsi="Times New Roman" w:cs="Times New Roman"/>
          <w:sz w:val="28"/>
          <w:szCs w:val="28"/>
          <w:lang w:val="uk-UA"/>
        </w:rPr>
        <w:t xml:space="preserve"> розроблена таблиця 1.</w:t>
      </w:r>
      <w:r>
        <w:rPr>
          <w:rFonts w:ascii="Times New Roman" w:hAnsi="Times New Roman" w:cs="Times New Roman"/>
          <w:sz w:val="28"/>
          <w:szCs w:val="28"/>
          <w:lang w:val="uk-UA"/>
        </w:rPr>
        <w:t>3.</w:t>
      </w:r>
    </w:p>
    <w:p w14:paraId="46C61E8C" w14:textId="77777777" w:rsidR="004F11F1" w:rsidRDefault="004F11F1" w:rsidP="007C0BC6">
      <w:pPr>
        <w:spacing w:after="0" w:line="240" w:lineRule="auto"/>
        <w:jc w:val="both"/>
        <w:rPr>
          <w:rFonts w:ascii="Times New Roman" w:hAnsi="Times New Roman" w:cs="Times New Roman"/>
          <w:sz w:val="28"/>
          <w:szCs w:val="28"/>
          <w:lang w:val="uk-UA"/>
        </w:rPr>
      </w:pPr>
    </w:p>
    <w:p w14:paraId="398EC471" w14:textId="77777777" w:rsidR="004F11F1" w:rsidRDefault="004F11F1" w:rsidP="007C0BC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1.3 -  </w:t>
      </w:r>
      <w:r w:rsidRPr="004F11F1">
        <w:rPr>
          <w:rFonts w:ascii="Times New Roman" w:hAnsi="Times New Roman" w:cs="Times New Roman"/>
          <w:sz w:val="28"/>
          <w:szCs w:val="28"/>
          <w:lang w:val="uk-UA"/>
        </w:rPr>
        <w:t>Порівняльний аналіз методів ідентифікації конфліктів у готелях</w:t>
      </w:r>
    </w:p>
    <w:tbl>
      <w:tblPr>
        <w:tblStyle w:val="a5"/>
        <w:tblW w:w="10338" w:type="dxa"/>
        <w:tblLook w:val="04A0" w:firstRow="1" w:lastRow="0" w:firstColumn="1" w:lastColumn="0" w:noHBand="0" w:noVBand="1"/>
      </w:tblPr>
      <w:tblGrid>
        <w:gridCol w:w="1838"/>
        <w:gridCol w:w="2552"/>
        <w:gridCol w:w="2409"/>
        <w:gridCol w:w="3539"/>
      </w:tblGrid>
      <w:tr w:rsidR="004F11F1" w:rsidRPr="004F11F1" w14:paraId="14323A8F" w14:textId="77777777" w:rsidTr="00324039">
        <w:tc>
          <w:tcPr>
            <w:tcW w:w="1838" w:type="dxa"/>
            <w:hideMark/>
          </w:tcPr>
          <w:p w14:paraId="3512E5E3" w14:textId="77777777" w:rsidR="004F11F1" w:rsidRPr="004F11F1" w:rsidRDefault="004F11F1" w:rsidP="007C0BC6">
            <w:pPr>
              <w:jc w:val="center"/>
              <w:rPr>
                <w:rFonts w:ascii="Times New Roman" w:eastAsia="Times New Roman" w:hAnsi="Times New Roman" w:cs="Times New Roman"/>
                <w:bCs/>
                <w:sz w:val="24"/>
                <w:szCs w:val="24"/>
                <w:lang w:val="uk-UA"/>
              </w:rPr>
            </w:pPr>
            <w:r w:rsidRPr="004F11F1">
              <w:rPr>
                <w:rFonts w:ascii="Times New Roman" w:eastAsia="Times New Roman" w:hAnsi="Times New Roman" w:cs="Times New Roman"/>
                <w:bCs/>
                <w:sz w:val="24"/>
                <w:szCs w:val="24"/>
                <w:lang w:val="uk-UA"/>
              </w:rPr>
              <w:t>Метод ідентифікації</w:t>
            </w:r>
          </w:p>
        </w:tc>
        <w:tc>
          <w:tcPr>
            <w:tcW w:w="2552" w:type="dxa"/>
            <w:hideMark/>
          </w:tcPr>
          <w:p w14:paraId="310A1034" w14:textId="77777777" w:rsidR="004F11F1" w:rsidRPr="004F11F1" w:rsidRDefault="004F11F1" w:rsidP="007C0BC6">
            <w:pPr>
              <w:jc w:val="center"/>
              <w:rPr>
                <w:rFonts w:ascii="Times New Roman" w:eastAsia="Times New Roman" w:hAnsi="Times New Roman" w:cs="Times New Roman"/>
                <w:bCs/>
                <w:sz w:val="24"/>
                <w:szCs w:val="24"/>
                <w:lang w:val="uk-UA"/>
              </w:rPr>
            </w:pPr>
            <w:r w:rsidRPr="004F11F1">
              <w:rPr>
                <w:rFonts w:ascii="Times New Roman" w:eastAsia="Times New Roman" w:hAnsi="Times New Roman" w:cs="Times New Roman"/>
                <w:bCs/>
                <w:sz w:val="24"/>
                <w:szCs w:val="24"/>
                <w:lang w:val="uk-UA"/>
              </w:rPr>
              <w:t>Переваги</w:t>
            </w:r>
          </w:p>
        </w:tc>
        <w:tc>
          <w:tcPr>
            <w:tcW w:w="2409" w:type="dxa"/>
            <w:hideMark/>
          </w:tcPr>
          <w:p w14:paraId="6A1C7374" w14:textId="77777777" w:rsidR="004F11F1" w:rsidRPr="004F11F1" w:rsidRDefault="004F11F1" w:rsidP="007C0BC6">
            <w:pPr>
              <w:jc w:val="center"/>
              <w:rPr>
                <w:rFonts w:ascii="Times New Roman" w:eastAsia="Times New Roman" w:hAnsi="Times New Roman" w:cs="Times New Roman"/>
                <w:bCs/>
                <w:sz w:val="24"/>
                <w:szCs w:val="24"/>
                <w:lang w:val="uk-UA"/>
              </w:rPr>
            </w:pPr>
            <w:r w:rsidRPr="004F11F1">
              <w:rPr>
                <w:rFonts w:ascii="Times New Roman" w:eastAsia="Times New Roman" w:hAnsi="Times New Roman" w:cs="Times New Roman"/>
                <w:bCs/>
                <w:sz w:val="24"/>
                <w:szCs w:val="24"/>
                <w:lang w:val="uk-UA"/>
              </w:rPr>
              <w:t>Недоліки</w:t>
            </w:r>
          </w:p>
        </w:tc>
        <w:tc>
          <w:tcPr>
            <w:tcW w:w="0" w:type="auto"/>
            <w:hideMark/>
          </w:tcPr>
          <w:p w14:paraId="60861DCD" w14:textId="77777777" w:rsidR="004F11F1" w:rsidRPr="004F11F1" w:rsidRDefault="004F11F1" w:rsidP="007C0BC6">
            <w:pPr>
              <w:jc w:val="center"/>
              <w:rPr>
                <w:rFonts w:ascii="Times New Roman" w:eastAsia="Times New Roman" w:hAnsi="Times New Roman" w:cs="Times New Roman"/>
                <w:bCs/>
                <w:sz w:val="24"/>
                <w:szCs w:val="24"/>
                <w:lang w:val="uk-UA"/>
              </w:rPr>
            </w:pPr>
            <w:r w:rsidRPr="004F11F1">
              <w:rPr>
                <w:rFonts w:ascii="Times New Roman" w:eastAsia="Times New Roman" w:hAnsi="Times New Roman" w:cs="Times New Roman"/>
                <w:bCs/>
                <w:sz w:val="24"/>
                <w:szCs w:val="24"/>
                <w:lang w:val="uk-UA"/>
              </w:rPr>
              <w:t>Особливості застосування в готелях</w:t>
            </w:r>
          </w:p>
        </w:tc>
      </w:tr>
      <w:tr w:rsidR="004F11F1" w:rsidRPr="0063168E" w14:paraId="2AC0FA0F" w14:textId="77777777" w:rsidTr="00324039">
        <w:tc>
          <w:tcPr>
            <w:tcW w:w="1838" w:type="dxa"/>
            <w:hideMark/>
          </w:tcPr>
          <w:p w14:paraId="65FD47CE" w14:textId="77777777" w:rsidR="004F11F1" w:rsidRPr="004F11F1" w:rsidRDefault="004F11F1" w:rsidP="007C0BC6">
            <w:pPr>
              <w:rPr>
                <w:rFonts w:ascii="Times New Roman" w:eastAsia="Times New Roman" w:hAnsi="Times New Roman" w:cs="Times New Roman"/>
                <w:sz w:val="24"/>
                <w:szCs w:val="24"/>
                <w:lang w:val="uk-UA"/>
              </w:rPr>
            </w:pPr>
            <w:r w:rsidRPr="004F11F1">
              <w:rPr>
                <w:rFonts w:ascii="Times New Roman" w:eastAsia="Times New Roman" w:hAnsi="Times New Roman" w:cs="Times New Roman"/>
                <w:sz w:val="24"/>
                <w:szCs w:val="24"/>
                <w:lang w:val="uk-UA"/>
              </w:rPr>
              <w:t>Спостереження</w:t>
            </w:r>
          </w:p>
        </w:tc>
        <w:tc>
          <w:tcPr>
            <w:tcW w:w="2552" w:type="dxa"/>
            <w:hideMark/>
          </w:tcPr>
          <w:p w14:paraId="40B88B18" w14:textId="77777777" w:rsidR="004F11F1" w:rsidRPr="004F11F1" w:rsidRDefault="004F11F1" w:rsidP="007C0BC6">
            <w:pPr>
              <w:rPr>
                <w:rFonts w:ascii="Times New Roman" w:eastAsia="Times New Roman" w:hAnsi="Times New Roman" w:cs="Times New Roman"/>
                <w:sz w:val="24"/>
                <w:szCs w:val="24"/>
                <w:lang w:val="uk-UA"/>
              </w:rPr>
            </w:pPr>
            <w:r w:rsidRPr="004F11F1">
              <w:rPr>
                <w:rFonts w:ascii="Times New Roman" w:eastAsia="Times New Roman" w:hAnsi="Times New Roman" w:cs="Times New Roman"/>
                <w:sz w:val="24"/>
                <w:szCs w:val="24"/>
                <w:lang w:val="uk-UA"/>
              </w:rPr>
              <w:t>Дозволяє виявити невербальні ознаки конфліктів, не вимагає активної участі співробітників</w:t>
            </w:r>
          </w:p>
        </w:tc>
        <w:tc>
          <w:tcPr>
            <w:tcW w:w="2409" w:type="dxa"/>
            <w:hideMark/>
          </w:tcPr>
          <w:p w14:paraId="02BCE8B8" w14:textId="77777777" w:rsidR="004F11F1" w:rsidRPr="004F11F1" w:rsidRDefault="004F11F1" w:rsidP="007C0BC6">
            <w:pPr>
              <w:rPr>
                <w:rFonts w:ascii="Times New Roman" w:eastAsia="Times New Roman" w:hAnsi="Times New Roman" w:cs="Times New Roman"/>
                <w:sz w:val="24"/>
                <w:szCs w:val="24"/>
                <w:lang w:val="uk-UA"/>
              </w:rPr>
            </w:pPr>
            <w:r w:rsidRPr="004F11F1">
              <w:rPr>
                <w:rFonts w:ascii="Times New Roman" w:eastAsia="Times New Roman" w:hAnsi="Times New Roman" w:cs="Times New Roman"/>
                <w:sz w:val="24"/>
                <w:szCs w:val="24"/>
                <w:lang w:val="uk-UA"/>
              </w:rPr>
              <w:t>Може бути суб'єктивним, не дає розуміння причин конфліктів</w:t>
            </w:r>
          </w:p>
        </w:tc>
        <w:tc>
          <w:tcPr>
            <w:tcW w:w="0" w:type="auto"/>
            <w:hideMark/>
          </w:tcPr>
          <w:p w14:paraId="24389BE2" w14:textId="77777777" w:rsidR="004F11F1" w:rsidRPr="004F11F1" w:rsidRDefault="004F11F1" w:rsidP="007C0BC6">
            <w:pPr>
              <w:rPr>
                <w:rFonts w:ascii="Times New Roman" w:eastAsia="Times New Roman" w:hAnsi="Times New Roman" w:cs="Times New Roman"/>
                <w:sz w:val="24"/>
                <w:szCs w:val="24"/>
                <w:lang w:val="uk-UA"/>
              </w:rPr>
            </w:pPr>
            <w:r w:rsidRPr="004F11F1">
              <w:rPr>
                <w:rFonts w:ascii="Times New Roman" w:eastAsia="Times New Roman" w:hAnsi="Times New Roman" w:cs="Times New Roman"/>
                <w:sz w:val="24"/>
                <w:szCs w:val="24"/>
                <w:lang w:val="uk-UA"/>
              </w:rPr>
              <w:t>Потребує навичок спостереження та аналізу поведінки, може застосовуватися під час взаємодії персоналу з гостями</w:t>
            </w:r>
          </w:p>
        </w:tc>
      </w:tr>
      <w:tr w:rsidR="004F11F1" w:rsidRPr="0063168E" w14:paraId="6A23B07D" w14:textId="77777777" w:rsidTr="00324039">
        <w:tc>
          <w:tcPr>
            <w:tcW w:w="1838" w:type="dxa"/>
            <w:hideMark/>
          </w:tcPr>
          <w:p w14:paraId="4845CA78" w14:textId="77777777" w:rsidR="004F11F1" w:rsidRPr="004F11F1" w:rsidRDefault="004F11F1" w:rsidP="007C0BC6">
            <w:pPr>
              <w:rPr>
                <w:rFonts w:ascii="Times New Roman" w:eastAsia="Times New Roman" w:hAnsi="Times New Roman" w:cs="Times New Roman"/>
                <w:sz w:val="24"/>
                <w:szCs w:val="24"/>
                <w:lang w:val="uk-UA"/>
              </w:rPr>
            </w:pPr>
            <w:r w:rsidRPr="004F11F1">
              <w:rPr>
                <w:rFonts w:ascii="Times New Roman" w:eastAsia="Times New Roman" w:hAnsi="Times New Roman" w:cs="Times New Roman"/>
                <w:sz w:val="24"/>
                <w:szCs w:val="24"/>
                <w:lang w:val="uk-UA"/>
              </w:rPr>
              <w:t>Опитування та анкетування</w:t>
            </w:r>
          </w:p>
        </w:tc>
        <w:tc>
          <w:tcPr>
            <w:tcW w:w="2552" w:type="dxa"/>
            <w:hideMark/>
          </w:tcPr>
          <w:p w14:paraId="38754033" w14:textId="77777777" w:rsidR="004F11F1" w:rsidRPr="004F11F1" w:rsidRDefault="004F11F1" w:rsidP="007C0BC6">
            <w:pPr>
              <w:rPr>
                <w:rFonts w:ascii="Times New Roman" w:eastAsia="Times New Roman" w:hAnsi="Times New Roman" w:cs="Times New Roman"/>
                <w:sz w:val="24"/>
                <w:szCs w:val="24"/>
                <w:lang w:val="uk-UA"/>
              </w:rPr>
            </w:pPr>
            <w:r w:rsidRPr="004F11F1">
              <w:rPr>
                <w:rFonts w:ascii="Times New Roman" w:eastAsia="Times New Roman" w:hAnsi="Times New Roman" w:cs="Times New Roman"/>
                <w:sz w:val="24"/>
                <w:szCs w:val="24"/>
                <w:lang w:val="uk-UA"/>
              </w:rPr>
              <w:t>Дозволяє отримати зворотний зв'язок від великої кількості людей, може бути анонімним</w:t>
            </w:r>
          </w:p>
        </w:tc>
        <w:tc>
          <w:tcPr>
            <w:tcW w:w="2409" w:type="dxa"/>
            <w:hideMark/>
          </w:tcPr>
          <w:p w14:paraId="052CBFDE" w14:textId="77777777" w:rsidR="004F11F1" w:rsidRPr="004F11F1" w:rsidRDefault="004F11F1" w:rsidP="007C0BC6">
            <w:pPr>
              <w:rPr>
                <w:rFonts w:ascii="Times New Roman" w:eastAsia="Times New Roman" w:hAnsi="Times New Roman" w:cs="Times New Roman"/>
                <w:sz w:val="24"/>
                <w:szCs w:val="24"/>
                <w:lang w:val="uk-UA"/>
              </w:rPr>
            </w:pPr>
            <w:r w:rsidRPr="004F11F1">
              <w:rPr>
                <w:rFonts w:ascii="Times New Roman" w:eastAsia="Times New Roman" w:hAnsi="Times New Roman" w:cs="Times New Roman"/>
                <w:sz w:val="24"/>
                <w:szCs w:val="24"/>
                <w:lang w:val="uk-UA"/>
              </w:rPr>
              <w:t>Якість результатів залежить від коректності питань, люди можуть давати соціально бажані відповіді</w:t>
            </w:r>
          </w:p>
        </w:tc>
        <w:tc>
          <w:tcPr>
            <w:tcW w:w="0" w:type="auto"/>
            <w:hideMark/>
          </w:tcPr>
          <w:p w14:paraId="20C96B3C" w14:textId="77777777" w:rsidR="004F11F1" w:rsidRPr="004F11F1" w:rsidRDefault="004F11F1" w:rsidP="007C0BC6">
            <w:pPr>
              <w:rPr>
                <w:rFonts w:ascii="Times New Roman" w:eastAsia="Times New Roman" w:hAnsi="Times New Roman" w:cs="Times New Roman"/>
                <w:sz w:val="24"/>
                <w:szCs w:val="24"/>
                <w:lang w:val="uk-UA"/>
              </w:rPr>
            </w:pPr>
            <w:r w:rsidRPr="004F11F1">
              <w:rPr>
                <w:rFonts w:ascii="Times New Roman" w:eastAsia="Times New Roman" w:hAnsi="Times New Roman" w:cs="Times New Roman"/>
                <w:sz w:val="24"/>
                <w:szCs w:val="24"/>
                <w:lang w:val="uk-UA"/>
              </w:rPr>
              <w:t>Може проводитися як серед співробітників, так і серед гостей, важливо забезпечити анонімність та конфіденційність</w:t>
            </w:r>
          </w:p>
        </w:tc>
      </w:tr>
      <w:tr w:rsidR="004F11F1" w:rsidRPr="0063168E" w14:paraId="1DDAB99F" w14:textId="77777777" w:rsidTr="00324039">
        <w:tc>
          <w:tcPr>
            <w:tcW w:w="1838" w:type="dxa"/>
            <w:hideMark/>
          </w:tcPr>
          <w:p w14:paraId="7636A77D" w14:textId="77777777" w:rsidR="004F11F1" w:rsidRPr="004F11F1" w:rsidRDefault="004F11F1" w:rsidP="007C0BC6">
            <w:pPr>
              <w:rPr>
                <w:rFonts w:ascii="Times New Roman" w:eastAsia="Times New Roman" w:hAnsi="Times New Roman" w:cs="Times New Roman"/>
                <w:sz w:val="24"/>
                <w:szCs w:val="24"/>
                <w:lang w:val="uk-UA"/>
              </w:rPr>
            </w:pPr>
            <w:r w:rsidRPr="004F11F1">
              <w:rPr>
                <w:rFonts w:ascii="Times New Roman" w:eastAsia="Times New Roman" w:hAnsi="Times New Roman" w:cs="Times New Roman"/>
                <w:sz w:val="24"/>
                <w:szCs w:val="24"/>
                <w:lang w:val="uk-UA"/>
              </w:rPr>
              <w:t>Аналіз скарг та відгуків</w:t>
            </w:r>
          </w:p>
        </w:tc>
        <w:tc>
          <w:tcPr>
            <w:tcW w:w="2552" w:type="dxa"/>
            <w:hideMark/>
          </w:tcPr>
          <w:p w14:paraId="29C45ED2" w14:textId="77777777" w:rsidR="004F11F1" w:rsidRPr="004F11F1" w:rsidRDefault="004F11F1" w:rsidP="007C0BC6">
            <w:pPr>
              <w:rPr>
                <w:rFonts w:ascii="Times New Roman" w:eastAsia="Times New Roman" w:hAnsi="Times New Roman" w:cs="Times New Roman"/>
                <w:sz w:val="24"/>
                <w:szCs w:val="24"/>
                <w:lang w:val="uk-UA"/>
              </w:rPr>
            </w:pPr>
            <w:r w:rsidRPr="004F11F1">
              <w:rPr>
                <w:rFonts w:ascii="Times New Roman" w:eastAsia="Times New Roman" w:hAnsi="Times New Roman" w:cs="Times New Roman"/>
                <w:sz w:val="24"/>
                <w:szCs w:val="24"/>
                <w:lang w:val="uk-UA"/>
              </w:rPr>
              <w:t>Дозволяє виявити проблеми, які безпосередньо впливають на задоволеність гостей</w:t>
            </w:r>
          </w:p>
        </w:tc>
        <w:tc>
          <w:tcPr>
            <w:tcW w:w="2409" w:type="dxa"/>
            <w:hideMark/>
          </w:tcPr>
          <w:p w14:paraId="6D76743B" w14:textId="77777777" w:rsidR="004F11F1" w:rsidRPr="004F11F1" w:rsidRDefault="004F11F1" w:rsidP="007C0BC6">
            <w:pPr>
              <w:rPr>
                <w:rFonts w:ascii="Times New Roman" w:eastAsia="Times New Roman" w:hAnsi="Times New Roman" w:cs="Times New Roman"/>
                <w:sz w:val="24"/>
                <w:szCs w:val="24"/>
                <w:lang w:val="uk-UA"/>
              </w:rPr>
            </w:pPr>
            <w:r w:rsidRPr="004F11F1">
              <w:rPr>
                <w:rFonts w:ascii="Times New Roman" w:eastAsia="Times New Roman" w:hAnsi="Times New Roman" w:cs="Times New Roman"/>
                <w:sz w:val="24"/>
                <w:szCs w:val="24"/>
                <w:lang w:val="uk-UA"/>
              </w:rPr>
              <w:t>Не всі гості залишають відгуки, особливо в разі невеликих конфліктів</w:t>
            </w:r>
          </w:p>
        </w:tc>
        <w:tc>
          <w:tcPr>
            <w:tcW w:w="0" w:type="auto"/>
            <w:hideMark/>
          </w:tcPr>
          <w:p w14:paraId="7455E262" w14:textId="77777777" w:rsidR="004F11F1" w:rsidRPr="004F11F1" w:rsidRDefault="004F11F1" w:rsidP="007C0BC6">
            <w:pPr>
              <w:rPr>
                <w:rFonts w:ascii="Times New Roman" w:eastAsia="Times New Roman" w:hAnsi="Times New Roman" w:cs="Times New Roman"/>
                <w:sz w:val="24"/>
                <w:szCs w:val="24"/>
                <w:lang w:val="uk-UA"/>
              </w:rPr>
            </w:pPr>
            <w:r w:rsidRPr="004F11F1">
              <w:rPr>
                <w:rFonts w:ascii="Times New Roman" w:eastAsia="Times New Roman" w:hAnsi="Times New Roman" w:cs="Times New Roman"/>
                <w:sz w:val="24"/>
                <w:szCs w:val="24"/>
                <w:lang w:val="uk-UA"/>
              </w:rPr>
              <w:t>Потребує систематичного збору та аналізу інформації, може використовуватися для оцінки якості роботи персоналу</w:t>
            </w:r>
          </w:p>
        </w:tc>
      </w:tr>
      <w:tr w:rsidR="004F11F1" w:rsidRPr="0063168E" w14:paraId="72054839" w14:textId="77777777" w:rsidTr="00324039">
        <w:tc>
          <w:tcPr>
            <w:tcW w:w="1838" w:type="dxa"/>
            <w:hideMark/>
          </w:tcPr>
          <w:p w14:paraId="6B0FD184" w14:textId="77777777" w:rsidR="004F11F1" w:rsidRPr="004F11F1" w:rsidRDefault="004F11F1" w:rsidP="007C0BC6">
            <w:pPr>
              <w:rPr>
                <w:rFonts w:ascii="Times New Roman" w:eastAsia="Times New Roman" w:hAnsi="Times New Roman" w:cs="Times New Roman"/>
                <w:sz w:val="24"/>
                <w:szCs w:val="24"/>
                <w:lang w:val="uk-UA"/>
              </w:rPr>
            </w:pPr>
            <w:r w:rsidRPr="004F11F1">
              <w:rPr>
                <w:rFonts w:ascii="Times New Roman" w:eastAsia="Times New Roman" w:hAnsi="Times New Roman" w:cs="Times New Roman"/>
                <w:sz w:val="24"/>
                <w:szCs w:val="24"/>
                <w:lang w:val="uk-UA"/>
              </w:rPr>
              <w:t>Зустрічі та бесіди</w:t>
            </w:r>
          </w:p>
        </w:tc>
        <w:tc>
          <w:tcPr>
            <w:tcW w:w="2552" w:type="dxa"/>
            <w:hideMark/>
          </w:tcPr>
          <w:p w14:paraId="58E59D1A" w14:textId="77777777" w:rsidR="004F11F1" w:rsidRPr="004F11F1" w:rsidRDefault="004F11F1" w:rsidP="007C0BC6">
            <w:pPr>
              <w:rPr>
                <w:rFonts w:ascii="Times New Roman" w:eastAsia="Times New Roman" w:hAnsi="Times New Roman" w:cs="Times New Roman"/>
                <w:sz w:val="24"/>
                <w:szCs w:val="24"/>
                <w:lang w:val="uk-UA"/>
              </w:rPr>
            </w:pPr>
            <w:r w:rsidRPr="004F11F1">
              <w:rPr>
                <w:rFonts w:ascii="Times New Roman" w:eastAsia="Times New Roman" w:hAnsi="Times New Roman" w:cs="Times New Roman"/>
                <w:sz w:val="24"/>
                <w:szCs w:val="24"/>
                <w:lang w:val="uk-UA"/>
              </w:rPr>
              <w:t>Дозволяють отримати розгорнуту інформацію про конфлікти та їхні причини, сприяють налагодженню довіри</w:t>
            </w:r>
          </w:p>
        </w:tc>
        <w:tc>
          <w:tcPr>
            <w:tcW w:w="2409" w:type="dxa"/>
            <w:hideMark/>
          </w:tcPr>
          <w:p w14:paraId="7BC8DADD" w14:textId="77777777" w:rsidR="004F11F1" w:rsidRPr="004F11F1" w:rsidRDefault="004F11F1" w:rsidP="007C0BC6">
            <w:pPr>
              <w:rPr>
                <w:rFonts w:ascii="Times New Roman" w:eastAsia="Times New Roman" w:hAnsi="Times New Roman" w:cs="Times New Roman"/>
                <w:sz w:val="24"/>
                <w:szCs w:val="24"/>
                <w:lang w:val="uk-UA"/>
              </w:rPr>
            </w:pPr>
            <w:r w:rsidRPr="004F11F1">
              <w:rPr>
                <w:rFonts w:ascii="Times New Roman" w:eastAsia="Times New Roman" w:hAnsi="Times New Roman" w:cs="Times New Roman"/>
                <w:sz w:val="24"/>
                <w:szCs w:val="24"/>
                <w:lang w:val="uk-UA"/>
              </w:rPr>
              <w:t>Вимагають часу та навичок проведення, співробітники можуть не бути повністю відвертими</w:t>
            </w:r>
          </w:p>
        </w:tc>
        <w:tc>
          <w:tcPr>
            <w:tcW w:w="0" w:type="auto"/>
            <w:hideMark/>
          </w:tcPr>
          <w:p w14:paraId="63814A1E" w14:textId="77777777" w:rsidR="004F11F1" w:rsidRPr="004F11F1" w:rsidRDefault="004F11F1" w:rsidP="007C0BC6">
            <w:pPr>
              <w:rPr>
                <w:rFonts w:ascii="Times New Roman" w:eastAsia="Times New Roman" w:hAnsi="Times New Roman" w:cs="Times New Roman"/>
                <w:sz w:val="24"/>
                <w:szCs w:val="24"/>
                <w:lang w:val="uk-UA"/>
              </w:rPr>
            </w:pPr>
            <w:r w:rsidRPr="004F11F1">
              <w:rPr>
                <w:rFonts w:ascii="Times New Roman" w:eastAsia="Times New Roman" w:hAnsi="Times New Roman" w:cs="Times New Roman"/>
                <w:sz w:val="24"/>
                <w:szCs w:val="24"/>
                <w:lang w:val="uk-UA"/>
              </w:rPr>
              <w:t>Потребують створення атмосфери довіри та конфіденційності, можуть проводитися як в груповому, так і в індивідуальному форматі</w:t>
            </w:r>
          </w:p>
        </w:tc>
      </w:tr>
    </w:tbl>
    <w:p w14:paraId="4FB09F0D" w14:textId="77777777" w:rsidR="004F11F1" w:rsidRPr="00324039" w:rsidRDefault="004F11F1" w:rsidP="00324039">
      <w:pPr>
        <w:spacing w:after="0" w:line="240" w:lineRule="auto"/>
        <w:jc w:val="center"/>
        <w:rPr>
          <w:rFonts w:ascii="Times New Roman" w:hAnsi="Times New Roman" w:cs="Times New Roman"/>
          <w:sz w:val="28"/>
          <w:szCs w:val="28"/>
          <w:lang w:val="uk-UA"/>
        </w:rPr>
      </w:pPr>
      <w:r w:rsidRPr="001F3201">
        <w:rPr>
          <w:rFonts w:ascii="Times New Roman" w:hAnsi="Times New Roman" w:cs="Times New Roman"/>
          <w:i/>
          <w:sz w:val="24"/>
          <w:szCs w:val="28"/>
          <w:lang w:val="uk-UA"/>
        </w:rPr>
        <w:t>Складено автором</w:t>
      </w:r>
    </w:p>
    <w:p w14:paraId="45D2A8BD" w14:textId="77777777" w:rsidR="004F11F1" w:rsidRPr="004F11F1" w:rsidRDefault="004F11F1" w:rsidP="007C0BC6">
      <w:pPr>
        <w:spacing w:after="0" w:line="240" w:lineRule="auto"/>
        <w:ind w:firstLine="709"/>
        <w:jc w:val="both"/>
        <w:rPr>
          <w:rFonts w:ascii="Times New Roman" w:hAnsi="Times New Roman" w:cs="Times New Roman"/>
          <w:sz w:val="28"/>
          <w:szCs w:val="28"/>
          <w:lang w:val="uk-UA"/>
        </w:rPr>
      </w:pPr>
      <w:r w:rsidRPr="004F11F1">
        <w:rPr>
          <w:rFonts w:ascii="Times New Roman" w:hAnsi="Times New Roman" w:cs="Times New Roman"/>
          <w:sz w:val="28"/>
          <w:szCs w:val="28"/>
          <w:lang w:val="uk-UA"/>
        </w:rPr>
        <w:lastRenderedPageBreak/>
        <w:t>Як видно з таблиці, кожен з методів ідентифікації конфліктів має свої переваги та недоліки. Спостереження дозволяє виявити невербальні ознаки конфліктів, але може бути суб'єктивним і не давати розуміння їхніх причин. Опитування та анкетування дозволяють отримати зворотний зв'язок від великої кількості людей, але якість результатів залежить від коректності питань. Аналіз скарг та відгуків дозволяє виявити проблеми, які безпосередньо впливають на задоволеність гостей, але не всі гості залишають відгуки. Зустрічі та бесіди дозволяють отримати розгорнуту інформацію про конфлікти та їхні причини, але вимагають часу та навичок проведення.</w:t>
      </w:r>
    </w:p>
    <w:p w14:paraId="3DA02D88" w14:textId="77777777" w:rsidR="004F11F1" w:rsidRDefault="004F11F1" w:rsidP="007C0BC6">
      <w:pPr>
        <w:spacing w:after="0" w:line="240" w:lineRule="auto"/>
        <w:ind w:firstLine="709"/>
        <w:jc w:val="both"/>
        <w:rPr>
          <w:rFonts w:ascii="Times New Roman" w:hAnsi="Times New Roman" w:cs="Times New Roman"/>
          <w:sz w:val="28"/>
          <w:szCs w:val="28"/>
          <w:lang w:val="uk-UA"/>
        </w:rPr>
      </w:pPr>
      <w:r w:rsidRPr="004F11F1">
        <w:rPr>
          <w:rFonts w:ascii="Times New Roman" w:hAnsi="Times New Roman" w:cs="Times New Roman"/>
          <w:sz w:val="28"/>
          <w:szCs w:val="28"/>
          <w:lang w:val="uk-UA"/>
        </w:rPr>
        <w:t xml:space="preserve">Таким чином, в ідеалі методи ідентифікації конфліктів мають застосовуватися в комплексі. Це дозволить отримати більш повну та достовірну інформацію про наявні конфлікти та їхні причини, що, </w:t>
      </w:r>
      <w:r w:rsidRPr="007C0BC6">
        <w:rPr>
          <w:rFonts w:ascii="Times New Roman" w:hAnsi="Times New Roman" w:cs="Times New Roman"/>
          <w:sz w:val="28"/>
          <w:szCs w:val="28"/>
          <w:lang w:val="uk-UA"/>
        </w:rPr>
        <w:t xml:space="preserve">в свою чергу, є необхідною умовою для вибору оптимальних стратегій їх вирішення. </w:t>
      </w:r>
      <w:r w:rsidR="007C0BC6" w:rsidRPr="007C0BC6">
        <w:rPr>
          <w:rFonts w:ascii="Times New Roman" w:hAnsi="Times New Roman" w:cs="Times New Roman"/>
          <w:sz w:val="28"/>
          <w:szCs w:val="28"/>
          <w:lang w:val="uk-UA"/>
        </w:rPr>
        <w:t>Однак, самої лише ідентифікації конфліктів недостатньо для ефективного управління ними. Після виявлення конфліктної ситуації необхідно провести її ґрунтовний аналіз, щоб зрозуміти її причини, можливі наслідки та шляхи вирішення. Для цього в готельному бізнесі можуть використовуватися різноманітні інструменти аналізу конфліктів.</w:t>
      </w:r>
    </w:p>
    <w:p w14:paraId="44FF9033" w14:textId="77777777" w:rsidR="007C0BC6" w:rsidRPr="007C0BC6" w:rsidRDefault="007C0BC6" w:rsidP="007C0BC6">
      <w:pPr>
        <w:spacing w:after="0" w:line="240" w:lineRule="auto"/>
        <w:ind w:firstLine="709"/>
        <w:jc w:val="both"/>
        <w:rPr>
          <w:rFonts w:ascii="Times New Roman" w:hAnsi="Times New Roman" w:cs="Times New Roman"/>
          <w:sz w:val="28"/>
          <w:szCs w:val="28"/>
          <w:lang w:val="uk-UA"/>
        </w:rPr>
      </w:pPr>
      <w:r w:rsidRPr="007C0BC6">
        <w:rPr>
          <w:rFonts w:ascii="Times New Roman" w:hAnsi="Times New Roman" w:cs="Times New Roman"/>
          <w:sz w:val="28"/>
          <w:szCs w:val="28"/>
          <w:lang w:val="uk-UA"/>
        </w:rPr>
        <w:t>Одним з найбільш відомих інструментів аналізу конфліктів є діаграма Ісікави, також відома як причинно-на</w:t>
      </w:r>
      <w:r w:rsidR="00324039">
        <w:rPr>
          <w:rFonts w:ascii="Times New Roman" w:hAnsi="Times New Roman" w:cs="Times New Roman"/>
          <w:sz w:val="28"/>
          <w:szCs w:val="28"/>
          <w:lang w:val="uk-UA"/>
        </w:rPr>
        <w:t>слідкова діаграма або діаграма «риб'ячої кістки»</w:t>
      </w:r>
      <w:r w:rsidRPr="007C0BC6">
        <w:rPr>
          <w:rFonts w:ascii="Times New Roman" w:hAnsi="Times New Roman" w:cs="Times New Roman"/>
          <w:sz w:val="28"/>
          <w:szCs w:val="28"/>
          <w:lang w:val="uk-UA"/>
        </w:rPr>
        <w:t>. Вона дозволяє систематизувати потенційні причини конфлікту, згрупувавши їх за основними категоріями, такими як люди, методи, обладнання, матеріали, середовище тощо. Це допомагає зрозуміти, які фактори найбільше впливають на виникнення конфлікту, та визначити можливі точки втручання для його вирішення. Діаграма Ісікави дозволяє комплексно проаналізувати причини конфлікту, але може бути складною для сприйняття і вимагає залучення різних фахівців. Вона найбільш ефективна для аналізу складних, багатоаспектних конфліктів, що залучають різні підрозділи готелю.</w:t>
      </w:r>
    </w:p>
    <w:p w14:paraId="1B4BCD8B" w14:textId="77777777" w:rsidR="007C0BC6" w:rsidRPr="007C0BC6" w:rsidRDefault="007C0BC6" w:rsidP="007C0BC6">
      <w:pPr>
        <w:spacing w:after="0" w:line="240" w:lineRule="auto"/>
        <w:ind w:firstLine="709"/>
        <w:jc w:val="both"/>
        <w:rPr>
          <w:rFonts w:ascii="Times New Roman" w:hAnsi="Times New Roman" w:cs="Times New Roman"/>
          <w:sz w:val="28"/>
          <w:szCs w:val="28"/>
          <w:lang w:val="uk-UA"/>
        </w:rPr>
      </w:pPr>
      <w:r w:rsidRPr="007C0BC6">
        <w:rPr>
          <w:rFonts w:ascii="Times New Roman" w:hAnsi="Times New Roman" w:cs="Times New Roman"/>
          <w:sz w:val="28"/>
          <w:szCs w:val="28"/>
          <w:lang w:val="uk-UA"/>
        </w:rPr>
        <w:t>Іншим корисним інструментом є дерево рішень. Воно дозволяє структурувати процес прийняття рішень щодо вирішення конфлікту, визначивши можливі альтернативи та їхні потенційні наслідки. Дерево рішень допомагає зважити переваги та недоліки кожного варіанту та обрати найбільш оптимальний шлях вирішення конфлікту. Дерево рішень дозволяє систематично оцінити альтернативні варіанти вирішення конфлікту, але може не враховувати всі можливі ризики і вимагає точних даних. Воно особливо корисне для аналізу конфліктів, що передбачають кілька альтернативних шляхів вирішення.</w:t>
      </w:r>
    </w:p>
    <w:p w14:paraId="46191F3E" w14:textId="77777777" w:rsidR="007C0BC6" w:rsidRPr="007C0BC6" w:rsidRDefault="007C0BC6" w:rsidP="007C0BC6">
      <w:pPr>
        <w:spacing w:after="0" w:line="240" w:lineRule="auto"/>
        <w:ind w:firstLine="709"/>
        <w:jc w:val="both"/>
        <w:rPr>
          <w:rFonts w:ascii="Times New Roman" w:hAnsi="Times New Roman" w:cs="Times New Roman"/>
          <w:sz w:val="28"/>
          <w:szCs w:val="28"/>
          <w:lang w:val="uk-UA"/>
        </w:rPr>
      </w:pPr>
      <w:r w:rsidRPr="007C0BC6">
        <w:rPr>
          <w:rFonts w:ascii="Times New Roman" w:hAnsi="Times New Roman" w:cs="Times New Roman"/>
          <w:sz w:val="28"/>
          <w:szCs w:val="28"/>
          <w:lang w:val="uk-UA"/>
        </w:rPr>
        <w:t>SWOT-аналіз також може бути використаний для аналізу конфліктів. Він передбачає визначення сильних (Strengths) та слабких (Weaknesses) сторін готелю в контексті конфліктної ситуації, а також можливостей (Opportunities) та загроз (Threats), які вона створює для організації</w:t>
      </w:r>
      <w:r w:rsidR="009D664C">
        <w:rPr>
          <w:rFonts w:ascii="Times New Roman" w:hAnsi="Times New Roman" w:cs="Times New Roman"/>
          <w:sz w:val="28"/>
          <w:szCs w:val="28"/>
          <w:lang w:val="uk-UA"/>
        </w:rPr>
        <w:t xml:space="preserve"> [</w:t>
      </w:r>
      <w:r w:rsidR="00455848">
        <w:rPr>
          <w:rFonts w:ascii="Times New Roman" w:hAnsi="Times New Roman" w:cs="Times New Roman"/>
          <w:sz w:val="28"/>
          <w:szCs w:val="28"/>
          <w:lang w:val="uk-UA"/>
        </w:rPr>
        <w:t>1</w:t>
      </w:r>
      <w:r w:rsidR="009D664C">
        <w:rPr>
          <w:rFonts w:ascii="Times New Roman" w:hAnsi="Times New Roman" w:cs="Times New Roman"/>
          <w:sz w:val="28"/>
          <w:szCs w:val="28"/>
          <w:lang w:val="uk-UA"/>
        </w:rPr>
        <w:t>]</w:t>
      </w:r>
      <w:r w:rsidRPr="007C0BC6">
        <w:rPr>
          <w:rFonts w:ascii="Times New Roman" w:hAnsi="Times New Roman" w:cs="Times New Roman"/>
          <w:sz w:val="28"/>
          <w:szCs w:val="28"/>
          <w:lang w:val="uk-UA"/>
        </w:rPr>
        <w:t xml:space="preserve">. Це дозволяє розробити стратегію управління конфліктом, яка враховує специфіку готелю та зовнішнього середовища. SWOT-аналіз дозволяє розробити стратегію управління конфліктом з урахуванням специфіки готелю, але може бути суб'єктивним і не давати детального розуміння </w:t>
      </w:r>
      <w:r w:rsidRPr="007C0BC6">
        <w:rPr>
          <w:rFonts w:ascii="Times New Roman" w:hAnsi="Times New Roman" w:cs="Times New Roman"/>
          <w:sz w:val="28"/>
          <w:szCs w:val="28"/>
          <w:lang w:val="uk-UA"/>
        </w:rPr>
        <w:lastRenderedPageBreak/>
        <w:t>причин конфлікту. Він найбільш ефективний для аналізу конфліктів, що мають стратегічне значення для готелю.</w:t>
      </w:r>
    </w:p>
    <w:p w14:paraId="4CD06DE1" w14:textId="77777777" w:rsidR="009D664C" w:rsidRPr="00324039" w:rsidRDefault="009D664C" w:rsidP="009D664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7C0BC6" w:rsidRPr="007C0BC6">
        <w:rPr>
          <w:rFonts w:ascii="Times New Roman" w:hAnsi="Times New Roman" w:cs="Times New Roman"/>
          <w:sz w:val="28"/>
          <w:szCs w:val="28"/>
          <w:lang w:val="uk-UA"/>
        </w:rPr>
        <w:t xml:space="preserve">атриця аналізу конфліктів дозволяє систематизувати інформацію про конфлікт за такими параметрами, як учасники, предмет конфлікту, стадія розвитку, можливі наслідки тощо. Це дає змогу краще зрозуміти природу конфлікту та обрати найбільш адекватні методи його вирішення. Матриця аналізу конфліктів дозволяє систематизувати інформацію про конфлікт за ключовими параметрами, але може бути надмірно спрощеною і не враховувати динаміку розвитку конфлікту. Вона найбільш </w:t>
      </w:r>
      <w:r w:rsidR="007C0BC6" w:rsidRPr="009D664C">
        <w:rPr>
          <w:rFonts w:ascii="Times New Roman" w:hAnsi="Times New Roman" w:cs="Times New Roman"/>
          <w:sz w:val="28"/>
          <w:szCs w:val="28"/>
          <w:lang w:val="uk-UA"/>
        </w:rPr>
        <w:t>корисна для попереднього аналізу конфліктів та вибору загальної стратегії їх вирішення.</w:t>
      </w:r>
      <w:r w:rsidRPr="009D664C">
        <w:rPr>
          <w:rFonts w:ascii="Times New Roman" w:hAnsi="Times New Roman" w:cs="Times New Roman"/>
          <w:sz w:val="28"/>
          <w:szCs w:val="28"/>
          <w:lang w:val="uk-UA"/>
        </w:rPr>
        <w:t xml:space="preserve"> Таким чином, кожен з інструментів аналізу конфліктів має свої переваги та недоліки, а також специфіку застосування</w:t>
      </w:r>
      <w:r w:rsidR="00324039">
        <w:rPr>
          <w:rFonts w:ascii="Times New Roman" w:hAnsi="Times New Roman" w:cs="Times New Roman"/>
          <w:sz w:val="28"/>
          <w:szCs w:val="28"/>
          <w:lang w:val="uk-UA"/>
        </w:rPr>
        <w:t xml:space="preserve"> в готельному бізнесі (дод. Б. табл. Б.1</w:t>
      </w:r>
      <w:r w:rsidRPr="009D664C">
        <w:rPr>
          <w:rFonts w:ascii="Times New Roman" w:hAnsi="Times New Roman" w:cs="Times New Roman"/>
          <w:sz w:val="28"/>
          <w:szCs w:val="28"/>
          <w:lang w:val="uk-UA"/>
        </w:rPr>
        <w:t>).</w:t>
      </w:r>
    </w:p>
    <w:p w14:paraId="73144134" w14:textId="77777777" w:rsidR="009D664C" w:rsidRPr="009D664C" w:rsidRDefault="00324039" w:rsidP="009D664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9D664C" w:rsidRPr="009D664C">
        <w:rPr>
          <w:rFonts w:ascii="Times New Roman" w:hAnsi="Times New Roman" w:cs="Times New Roman"/>
          <w:sz w:val="28"/>
          <w:szCs w:val="28"/>
          <w:lang w:val="uk-UA"/>
        </w:rPr>
        <w:t>іаграма Ісікави найбільш ефективна для аналізу складних, багатоаспектних конфліктів, що залучають різні підрозділи готелю, дерево рішень корисне для аналізу конфліктів з кількома альтернативними шляхами вирішення, SWOT-аналіз дозволяє розробити стратегію управління конфліктом з урахуванням специфіки готелю та зовнішнього середовища, а матриця аналізу конфліктів доцільна для попереднього аналізу та вибору загальної стратегії вирішення конфлікту.</w:t>
      </w:r>
    </w:p>
    <w:p w14:paraId="6B165A61" w14:textId="77777777" w:rsidR="009D664C" w:rsidRPr="005855F9" w:rsidRDefault="009D664C" w:rsidP="009D664C">
      <w:pPr>
        <w:spacing w:after="0" w:line="240" w:lineRule="auto"/>
        <w:ind w:firstLine="709"/>
        <w:jc w:val="both"/>
        <w:rPr>
          <w:rFonts w:ascii="Times New Roman" w:hAnsi="Times New Roman" w:cs="Times New Roman"/>
          <w:sz w:val="28"/>
          <w:szCs w:val="28"/>
          <w:lang w:val="uk-UA"/>
        </w:rPr>
      </w:pPr>
      <w:r w:rsidRPr="009D664C">
        <w:rPr>
          <w:rFonts w:ascii="Times New Roman" w:hAnsi="Times New Roman" w:cs="Times New Roman"/>
          <w:sz w:val="28"/>
          <w:szCs w:val="28"/>
          <w:lang w:val="uk-UA"/>
        </w:rPr>
        <w:t xml:space="preserve">Звісно, вибір конкретних інструментів аналізу конфліктів залежить від специфіки готелю, типу та масштабу конфлікту, наявних ресурсів та компетенцій персоналу. Таким чином, вибір конкретного інструменту аналізу конфліктів має ґрунтуватися на специфіці конфліктної ситуації, наявних ресурсах та компетенціях персоналу готелю. При цьому найбільш ефективним є комплексне використання різних інструментів, що дозволяє отримати всебічне розуміння природи конфлікту та шляхів його вирішення. Однак, використання цих інструментів в комплексі з методами ідентифікації конфліктів дозволяє створити надійну основу для розробки ефективних стратегій управління конфліктами в готельному бізнесі. А саме стратегії </w:t>
      </w:r>
      <w:r w:rsidRPr="005855F9">
        <w:rPr>
          <w:rFonts w:ascii="Times New Roman" w:hAnsi="Times New Roman" w:cs="Times New Roman"/>
          <w:sz w:val="28"/>
          <w:szCs w:val="28"/>
          <w:lang w:val="uk-UA"/>
        </w:rPr>
        <w:t>управління конфліктами будуть розглянуті в наступному підрозділі.</w:t>
      </w:r>
    </w:p>
    <w:p w14:paraId="53962A0E" w14:textId="77777777" w:rsidR="009D664C" w:rsidRPr="005855F9" w:rsidRDefault="009D664C" w:rsidP="009D664C">
      <w:pPr>
        <w:spacing w:after="0" w:line="240" w:lineRule="auto"/>
        <w:ind w:firstLine="709"/>
        <w:jc w:val="both"/>
        <w:rPr>
          <w:rFonts w:ascii="Times New Roman" w:hAnsi="Times New Roman" w:cs="Times New Roman"/>
          <w:sz w:val="28"/>
          <w:szCs w:val="28"/>
          <w:lang w:val="uk-UA"/>
        </w:rPr>
      </w:pPr>
      <w:r w:rsidRPr="005855F9">
        <w:rPr>
          <w:rFonts w:ascii="Times New Roman" w:hAnsi="Times New Roman" w:cs="Times New Roman"/>
          <w:sz w:val="28"/>
          <w:szCs w:val="28"/>
          <w:lang w:val="uk-UA"/>
        </w:rPr>
        <w:t>Після ідентифікації та аналізу конфлікту наступним важливим кроком є вибір оптимальної стратегії його вирішення. В теорії управління конфліктами виділяють п'ять основних стратегій: ухилення, пристосування, компроміс, конкуренція та співробітництво [</w:t>
      </w:r>
      <w:r w:rsidR="00455848">
        <w:rPr>
          <w:rFonts w:ascii="Times New Roman" w:hAnsi="Times New Roman" w:cs="Times New Roman"/>
          <w:sz w:val="28"/>
          <w:szCs w:val="28"/>
          <w:lang w:val="uk-UA"/>
        </w:rPr>
        <w:t>1</w:t>
      </w:r>
      <w:r w:rsidRPr="005855F9">
        <w:rPr>
          <w:rFonts w:ascii="Times New Roman" w:hAnsi="Times New Roman" w:cs="Times New Roman"/>
          <w:sz w:val="28"/>
          <w:szCs w:val="28"/>
          <w:lang w:val="uk-UA"/>
        </w:rPr>
        <w:t>3]. Кожна з цих стратегій має свої особливості, переваги та недоліки, а їх вибір залежить від специфіки конфліктної ситуації, цілей та можливостей сторін конфлікту.</w:t>
      </w:r>
    </w:p>
    <w:p w14:paraId="42D84DCD" w14:textId="77777777" w:rsidR="009D664C" w:rsidRPr="005855F9" w:rsidRDefault="009D664C" w:rsidP="009D664C">
      <w:pPr>
        <w:spacing w:after="0" w:line="240" w:lineRule="auto"/>
        <w:ind w:firstLine="709"/>
        <w:jc w:val="both"/>
        <w:rPr>
          <w:rFonts w:ascii="Times New Roman" w:hAnsi="Times New Roman" w:cs="Times New Roman"/>
          <w:sz w:val="28"/>
          <w:szCs w:val="28"/>
          <w:lang w:val="uk-UA"/>
        </w:rPr>
      </w:pPr>
      <w:r w:rsidRPr="005855F9">
        <w:rPr>
          <w:rFonts w:ascii="Times New Roman" w:hAnsi="Times New Roman" w:cs="Times New Roman"/>
          <w:sz w:val="28"/>
          <w:szCs w:val="28"/>
          <w:lang w:val="uk-UA"/>
        </w:rPr>
        <w:t>Стратегія ухилення полягає в прагненні уникнути конфлікту, не вирішуючи його по суті. Ця стратегія може бути доцільною у випадках, коли предмет конфлікту не є принциповим для сторін, або коли потенційні витрати на вирішення конфлікту перевищують можливі вигоди [</w:t>
      </w:r>
      <w:r w:rsidR="00455848">
        <w:rPr>
          <w:rFonts w:ascii="Times New Roman" w:hAnsi="Times New Roman" w:cs="Times New Roman"/>
          <w:sz w:val="28"/>
          <w:szCs w:val="28"/>
          <w:lang w:val="uk-UA"/>
        </w:rPr>
        <w:t>1</w:t>
      </w:r>
      <w:r w:rsidRPr="005855F9">
        <w:rPr>
          <w:rFonts w:ascii="Times New Roman" w:hAnsi="Times New Roman" w:cs="Times New Roman"/>
          <w:sz w:val="28"/>
          <w:szCs w:val="28"/>
          <w:lang w:val="uk-UA"/>
        </w:rPr>
        <w:t>4]. В готельному бізнесі ухилення може застосовуватися, наприклад, у випадку незначних непорозумінь між співробітниками, які не впливають на якість обслуговування гостей.</w:t>
      </w:r>
    </w:p>
    <w:p w14:paraId="7F2D8ED4" w14:textId="77777777" w:rsidR="009D664C" w:rsidRPr="005855F9" w:rsidRDefault="009D664C" w:rsidP="009D664C">
      <w:pPr>
        <w:spacing w:after="0" w:line="240" w:lineRule="auto"/>
        <w:ind w:firstLine="709"/>
        <w:jc w:val="both"/>
        <w:rPr>
          <w:rFonts w:ascii="Times New Roman" w:hAnsi="Times New Roman" w:cs="Times New Roman"/>
          <w:sz w:val="28"/>
          <w:szCs w:val="28"/>
          <w:lang w:val="uk-UA"/>
        </w:rPr>
      </w:pPr>
      <w:r w:rsidRPr="005855F9">
        <w:rPr>
          <w:rFonts w:ascii="Times New Roman" w:hAnsi="Times New Roman" w:cs="Times New Roman"/>
          <w:sz w:val="28"/>
          <w:szCs w:val="28"/>
          <w:lang w:val="uk-UA"/>
        </w:rPr>
        <w:t xml:space="preserve">Стратегія пристосування передбачає готовність однієї зі сторін поступитися своїми інтересами на користь іншої сторони. Ця стратегія може бути ефективною, коли предмет конфлікту є більш важливим для однієї зі сторін, а збереження хороших </w:t>
      </w:r>
      <w:r w:rsidR="00455848">
        <w:rPr>
          <w:rFonts w:ascii="Times New Roman" w:hAnsi="Times New Roman" w:cs="Times New Roman"/>
          <w:sz w:val="28"/>
          <w:szCs w:val="28"/>
          <w:lang w:val="uk-UA"/>
        </w:rPr>
        <w:lastRenderedPageBreak/>
        <w:t>стосунків є пріоритетом [30</w:t>
      </w:r>
      <w:r w:rsidRPr="005855F9">
        <w:rPr>
          <w:rFonts w:ascii="Times New Roman" w:hAnsi="Times New Roman" w:cs="Times New Roman"/>
          <w:sz w:val="28"/>
          <w:szCs w:val="28"/>
          <w:lang w:val="uk-UA"/>
        </w:rPr>
        <w:t>]. В готелях пристосування може застосовуватися, наприклад, у випадку конфліктів з важливими гостями або партнерами, коли готель готовий піти на поступки заради збереження лояльності та репутації.</w:t>
      </w:r>
    </w:p>
    <w:p w14:paraId="11CD67A9" w14:textId="77777777" w:rsidR="009D664C" w:rsidRPr="005855F9" w:rsidRDefault="009D664C" w:rsidP="009D664C">
      <w:pPr>
        <w:spacing w:after="0" w:line="240" w:lineRule="auto"/>
        <w:ind w:firstLine="709"/>
        <w:jc w:val="both"/>
        <w:rPr>
          <w:rFonts w:ascii="Times New Roman" w:hAnsi="Times New Roman" w:cs="Times New Roman"/>
          <w:sz w:val="28"/>
          <w:szCs w:val="28"/>
          <w:lang w:val="uk-UA"/>
        </w:rPr>
      </w:pPr>
      <w:r w:rsidRPr="005855F9">
        <w:rPr>
          <w:rFonts w:ascii="Times New Roman" w:hAnsi="Times New Roman" w:cs="Times New Roman"/>
          <w:sz w:val="28"/>
          <w:szCs w:val="28"/>
          <w:lang w:val="uk-UA"/>
        </w:rPr>
        <w:t>Компромісна стратегія полягає в пошуку рішення, яке частково задовольняє інтереси обох сторін конфлікту. Ця стратегія може бути ефективною, коли сторони мають рівні можливості т</w:t>
      </w:r>
      <w:r w:rsidR="00455848">
        <w:rPr>
          <w:rFonts w:ascii="Times New Roman" w:hAnsi="Times New Roman" w:cs="Times New Roman"/>
          <w:sz w:val="28"/>
          <w:szCs w:val="28"/>
          <w:lang w:val="uk-UA"/>
        </w:rPr>
        <w:t>а готові до взаємних поступок [7</w:t>
      </w:r>
      <w:r w:rsidRPr="005855F9">
        <w:rPr>
          <w:rFonts w:ascii="Times New Roman" w:hAnsi="Times New Roman" w:cs="Times New Roman"/>
          <w:sz w:val="28"/>
          <w:szCs w:val="28"/>
          <w:lang w:val="uk-UA"/>
        </w:rPr>
        <w:t>]. В готелях компроміс може застосовуватися, наприклад, при вирішенні конфліктів між підрозділами щодо розподілу ресурсів або графіку роботи.</w:t>
      </w:r>
    </w:p>
    <w:p w14:paraId="100E6FA0" w14:textId="77777777" w:rsidR="009D664C" w:rsidRPr="00324039" w:rsidRDefault="009D664C" w:rsidP="009D664C">
      <w:pPr>
        <w:spacing w:after="0" w:line="240" w:lineRule="auto"/>
        <w:ind w:firstLine="709"/>
        <w:jc w:val="both"/>
        <w:rPr>
          <w:rFonts w:ascii="Times New Roman" w:hAnsi="Times New Roman" w:cs="Times New Roman"/>
          <w:sz w:val="28"/>
          <w:szCs w:val="28"/>
          <w:lang w:val="uk-UA"/>
        </w:rPr>
      </w:pPr>
      <w:r w:rsidRPr="005855F9">
        <w:rPr>
          <w:rFonts w:ascii="Times New Roman" w:hAnsi="Times New Roman" w:cs="Times New Roman"/>
          <w:sz w:val="28"/>
          <w:szCs w:val="28"/>
          <w:lang w:val="uk-UA"/>
        </w:rPr>
        <w:t>Стратегія конкуренції передбачає прагнення однієї зі сторін досягти своїх цілей за рахунок інтересів іншої сторони. Ця стратегія може бути виправданою, коли предмет конфлікту є критично важливим для однієї зі сторін, а можлив</w:t>
      </w:r>
      <w:r w:rsidR="00455848">
        <w:rPr>
          <w:rFonts w:ascii="Times New Roman" w:hAnsi="Times New Roman" w:cs="Times New Roman"/>
          <w:sz w:val="28"/>
          <w:szCs w:val="28"/>
          <w:lang w:val="uk-UA"/>
        </w:rPr>
        <w:t>ості для переговорів обмежені [33</w:t>
      </w:r>
      <w:r w:rsidRPr="005855F9">
        <w:rPr>
          <w:rFonts w:ascii="Times New Roman" w:hAnsi="Times New Roman" w:cs="Times New Roman"/>
          <w:sz w:val="28"/>
          <w:szCs w:val="28"/>
          <w:lang w:val="uk-UA"/>
        </w:rPr>
        <w:t xml:space="preserve">]. В готельному бізнесі конкуренція може застосовуватися, </w:t>
      </w:r>
      <w:r w:rsidRPr="00324039">
        <w:rPr>
          <w:rFonts w:ascii="Times New Roman" w:hAnsi="Times New Roman" w:cs="Times New Roman"/>
          <w:sz w:val="28"/>
          <w:szCs w:val="28"/>
          <w:lang w:val="uk-UA"/>
        </w:rPr>
        <w:t>наприклад, в конфліктах з недобросовісними постачальниками або у випадку серйозних порушень з боку співробітників .</w:t>
      </w:r>
    </w:p>
    <w:p w14:paraId="14DD0D91" w14:textId="77777777" w:rsidR="009D664C" w:rsidRPr="00324039" w:rsidRDefault="005855F9" w:rsidP="009D664C">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С</w:t>
      </w:r>
      <w:r w:rsidR="009D664C" w:rsidRPr="00324039">
        <w:rPr>
          <w:rFonts w:ascii="Times New Roman" w:hAnsi="Times New Roman" w:cs="Times New Roman"/>
          <w:sz w:val="28"/>
          <w:szCs w:val="28"/>
          <w:lang w:val="uk-UA"/>
        </w:rPr>
        <w:t>тратегія співробітництва полягає в пошуку рішення, яке повністю задовольняє інтереси обох сторін конфлікту. Ця стратегія вважається найбільш ефективною в довгостроковій перспективі, оскільки дозволяє не лише вирішити поточний конфлікт, але й запобігти його виникненню в майбутньому [8]. В готелях співробітництво може застосовуватися, наприклад, при розробці нових стандартів обслуговування або при вирішенні конфліктів між підрозділами, які потребують тісної взаємодії.</w:t>
      </w:r>
    </w:p>
    <w:p w14:paraId="7F5E2F3E"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Вибір оптимальної стратегії управління конфліктом та конкретних методів його вирішення залежить від багатьох факторів, таких як тип конфлікту, його причини, можливі наслідки, статус та цілі учасників, наявні ресурси та обмеження. Ефективний менеджер повинен володіти навичками діагностики конфліктної ситуації та гнучко застосовувати різні стратегії і методи в залежності від обставин, адаптуючи їх до конкретних ситуацій. При цьому в більшості випадків найбільш бажаною є стратегія співробітництва, яка дозволяє знайти взаємовигідне рішення та зміцнити стосунки між сторонами конфлікту.</w:t>
      </w:r>
    </w:p>
    <w:p w14:paraId="5B4746DF"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Для забезпечення ефективного вирішення конфліктів в готельному бізнесі необхідно застосовувати комплексний підхід, який включає не лише вибір оптимальної стратегії управління конфліктом та відповідних методів його вирішення, але й створення системи профілактики конфліктів та розвитку конфліктологічної компетентності персоналу [13].</w:t>
      </w:r>
    </w:p>
    <w:p w14:paraId="5876C1D6"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З метою розробки такого комплексного підходу до управління конфліктами в готельному бізнесі доцільно провести ґрунтовне дослідження, спрямоване на виявлення основних причин, типів та наслідків конфліктних ситуацій, оцінку ефективності наявних методів їх вирішення та формування рекомендацій щодо вдосконалення системи управління конфліктами. У таблиці 1.4 представлено методичний інструментарій такого дослідження, який включає конкретні методи, інструменти та показники для кожного етапу - від збору та систематизації даних до аналізу результатів та розробки рекомендацій.</w:t>
      </w:r>
    </w:p>
    <w:p w14:paraId="5EF70D00" w14:textId="77777777" w:rsidR="00324039" w:rsidRPr="00324039" w:rsidRDefault="00324039" w:rsidP="00324039">
      <w:pPr>
        <w:spacing w:after="0" w:line="240" w:lineRule="auto"/>
        <w:ind w:firstLine="709"/>
        <w:jc w:val="both"/>
        <w:rPr>
          <w:rFonts w:ascii="Times New Roman" w:hAnsi="Times New Roman" w:cs="Times New Roman"/>
          <w:sz w:val="28"/>
          <w:szCs w:val="28"/>
          <w:lang w:val="ru-RU"/>
        </w:rPr>
      </w:pPr>
    </w:p>
    <w:p w14:paraId="46BAA62C"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lastRenderedPageBreak/>
        <w:t>Таблиця 1.4 - Методичний інструментарій дослідження конфліктів у готельному бізнесі</w:t>
      </w:r>
    </w:p>
    <w:tbl>
      <w:tblPr>
        <w:tblStyle w:val="a5"/>
        <w:tblW w:w="10201" w:type="dxa"/>
        <w:tblLook w:val="04A0" w:firstRow="1" w:lastRow="0" w:firstColumn="1" w:lastColumn="0" w:noHBand="0" w:noVBand="1"/>
      </w:tblPr>
      <w:tblGrid>
        <w:gridCol w:w="2122"/>
        <w:gridCol w:w="3685"/>
        <w:gridCol w:w="4394"/>
      </w:tblGrid>
      <w:tr w:rsidR="00324039" w:rsidRPr="00324039" w14:paraId="0C33C9EE" w14:textId="77777777" w:rsidTr="00407BEE">
        <w:tc>
          <w:tcPr>
            <w:tcW w:w="2122" w:type="dxa"/>
            <w:hideMark/>
          </w:tcPr>
          <w:p w14:paraId="0185B26A" w14:textId="77777777" w:rsidR="00324039" w:rsidRPr="00324039" w:rsidRDefault="00324039" w:rsidP="009A1CD9">
            <w:pPr>
              <w:jc w:val="center"/>
              <w:rPr>
                <w:rFonts w:ascii="Times New Roman" w:eastAsia="Times New Roman" w:hAnsi="Times New Roman" w:cs="Times New Roman"/>
                <w:bCs/>
                <w:sz w:val="24"/>
                <w:szCs w:val="24"/>
                <w:lang w:val="uk-UA"/>
              </w:rPr>
            </w:pPr>
            <w:r w:rsidRPr="00324039">
              <w:rPr>
                <w:rFonts w:ascii="Times New Roman" w:eastAsia="Times New Roman" w:hAnsi="Times New Roman" w:cs="Times New Roman"/>
                <w:bCs/>
                <w:sz w:val="24"/>
                <w:szCs w:val="24"/>
                <w:lang w:val="uk-UA"/>
              </w:rPr>
              <w:t>Етап дослідження</w:t>
            </w:r>
          </w:p>
        </w:tc>
        <w:tc>
          <w:tcPr>
            <w:tcW w:w="3685" w:type="dxa"/>
            <w:hideMark/>
          </w:tcPr>
          <w:p w14:paraId="011A4A7A" w14:textId="77777777" w:rsidR="00324039" w:rsidRPr="00324039" w:rsidRDefault="00324039" w:rsidP="009A1CD9">
            <w:pPr>
              <w:jc w:val="center"/>
              <w:rPr>
                <w:rFonts w:ascii="Times New Roman" w:eastAsia="Times New Roman" w:hAnsi="Times New Roman" w:cs="Times New Roman"/>
                <w:bCs/>
                <w:sz w:val="24"/>
                <w:szCs w:val="24"/>
                <w:lang w:val="uk-UA"/>
              </w:rPr>
            </w:pPr>
            <w:r w:rsidRPr="00324039">
              <w:rPr>
                <w:rFonts w:ascii="Times New Roman" w:eastAsia="Times New Roman" w:hAnsi="Times New Roman" w:cs="Times New Roman"/>
                <w:bCs/>
                <w:sz w:val="24"/>
                <w:szCs w:val="24"/>
                <w:lang w:val="uk-UA"/>
              </w:rPr>
              <w:t>Методи та інструменти</w:t>
            </w:r>
          </w:p>
        </w:tc>
        <w:tc>
          <w:tcPr>
            <w:tcW w:w="4394" w:type="dxa"/>
            <w:hideMark/>
          </w:tcPr>
          <w:p w14:paraId="68A7E61D" w14:textId="77777777" w:rsidR="00324039" w:rsidRPr="00324039" w:rsidRDefault="00324039" w:rsidP="009A1CD9">
            <w:pPr>
              <w:jc w:val="center"/>
              <w:rPr>
                <w:rFonts w:ascii="Times New Roman" w:eastAsia="Times New Roman" w:hAnsi="Times New Roman" w:cs="Times New Roman"/>
                <w:bCs/>
                <w:sz w:val="24"/>
                <w:szCs w:val="24"/>
                <w:lang w:val="uk-UA"/>
              </w:rPr>
            </w:pPr>
            <w:r w:rsidRPr="00324039">
              <w:rPr>
                <w:rFonts w:ascii="Times New Roman" w:eastAsia="Times New Roman" w:hAnsi="Times New Roman" w:cs="Times New Roman"/>
                <w:bCs/>
                <w:sz w:val="24"/>
                <w:szCs w:val="24"/>
                <w:lang w:val="uk-UA"/>
              </w:rPr>
              <w:t>Формули та показники</w:t>
            </w:r>
          </w:p>
        </w:tc>
      </w:tr>
      <w:tr w:rsidR="00324039" w:rsidRPr="0063168E" w14:paraId="543A9267" w14:textId="77777777" w:rsidTr="00407BEE">
        <w:tc>
          <w:tcPr>
            <w:tcW w:w="2122" w:type="dxa"/>
            <w:hideMark/>
          </w:tcPr>
          <w:p w14:paraId="39D65D18" w14:textId="77777777" w:rsidR="00324039" w:rsidRP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1. Збір даних</w:t>
            </w:r>
          </w:p>
        </w:tc>
        <w:tc>
          <w:tcPr>
            <w:tcW w:w="3685" w:type="dxa"/>
            <w:hideMark/>
          </w:tcPr>
          <w:p w14:paraId="6FBE2CF2"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Ана</w:t>
            </w:r>
            <w:r>
              <w:rPr>
                <w:rFonts w:ascii="Times New Roman" w:eastAsia="Times New Roman" w:hAnsi="Times New Roman" w:cs="Times New Roman"/>
                <w:sz w:val="24"/>
                <w:szCs w:val="24"/>
                <w:lang w:val="uk-UA"/>
              </w:rPr>
              <w:t>ліз внутрішньої документації</w:t>
            </w:r>
          </w:p>
          <w:p w14:paraId="6DCF27D6" w14:textId="77777777" w:rsidR="00324039" w:rsidRDefault="00324039" w:rsidP="009A1CD9">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Анкетування гостей</w:t>
            </w:r>
          </w:p>
          <w:p w14:paraId="3F383A8C" w14:textId="77777777" w:rsidR="00324039" w:rsidRP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Інтерв'ю з керівництвом та співробітниками</w:t>
            </w:r>
          </w:p>
        </w:tc>
        <w:tc>
          <w:tcPr>
            <w:tcW w:w="4394" w:type="dxa"/>
            <w:hideMark/>
          </w:tcPr>
          <w:p w14:paraId="6B2AE5CC"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Кількість</w:t>
            </w:r>
            <w:r>
              <w:rPr>
                <w:rFonts w:ascii="Times New Roman" w:eastAsia="Times New Roman" w:hAnsi="Times New Roman" w:cs="Times New Roman"/>
                <w:sz w:val="24"/>
                <w:szCs w:val="24"/>
                <w:lang w:val="uk-UA"/>
              </w:rPr>
              <w:t xml:space="preserve"> зафіксованих конфліктів (K)</w:t>
            </w:r>
          </w:p>
          <w:p w14:paraId="67BEB440"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Середня оцінка задоволеності гостей (S): ∑(оцін</w:t>
            </w:r>
            <w:r>
              <w:rPr>
                <w:rFonts w:ascii="Times New Roman" w:eastAsia="Times New Roman" w:hAnsi="Times New Roman" w:cs="Times New Roman"/>
                <w:sz w:val="24"/>
                <w:szCs w:val="24"/>
                <w:lang w:val="uk-UA"/>
              </w:rPr>
              <w:t>ки) / кількість респондентів</w:t>
            </w:r>
          </w:p>
          <w:p w14:paraId="1A15DFE2" w14:textId="77777777" w:rsidR="00324039" w:rsidRP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xml:space="preserve">- Частота згадування конфліктів в інтерв'ю (F): кількість згадувань </w:t>
            </w:r>
            <w:r>
              <w:rPr>
                <w:rFonts w:ascii="Times New Roman" w:eastAsia="Times New Roman" w:hAnsi="Times New Roman" w:cs="Times New Roman"/>
                <w:sz w:val="24"/>
                <w:szCs w:val="24"/>
                <w:lang w:val="uk-UA"/>
              </w:rPr>
              <w:t>/</w:t>
            </w:r>
            <w:r w:rsidRPr="00324039">
              <w:rPr>
                <w:rFonts w:ascii="Times New Roman" w:eastAsia="Times New Roman" w:hAnsi="Times New Roman" w:cs="Times New Roman"/>
                <w:sz w:val="24"/>
                <w:szCs w:val="24"/>
                <w:lang w:val="uk-UA"/>
              </w:rPr>
              <w:t xml:space="preserve"> кількість інтерв'ю</w:t>
            </w:r>
          </w:p>
        </w:tc>
      </w:tr>
      <w:tr w:rsidR="00324039" w:rsidRPr="0063168E" w14:paraId="085AB885" w14:textId="77777777" w:rsidTr="00407BEE">
        <w:tc>
          <w:tcPr>
            <w:tcW w:w="2122" w:type="dxa"/>
            <w:hideMark/>
          </w:tcPr>
          <w:p w14:paraId="660F6730" w14:textId="77777777" w:rsidR="00324039" w:rsidRP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2. Систематизація та класифікація даних</w:t>
            </w:r>
          </w:p>
        </w:tc>
        <w:tc>
          <w:tcPr>
            <w:tcW w:w="3685" w:type="dxa"/>
            <w:hideMark/>
          </w:tcPr>
          <w:p w14:paraId="77F67A3F"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Гру</w:t>
            </w:r>
            <w:r>
              <w:rPr>
                <w:rFonts w:ascii="Times New Roman" w:eastAsia="Times New Roman" w:hAnsi="Times New Roman" w:cs="Times New Roman"/>
                <w:sz w:val="24"/>
                <w:szCs w:val="24"/>
                <w:lang w:val="uk-UA"/>
              </w:rPr>
              <w:t>пування конфліктів за типами</w:t>
            </w:r>
          </w:p>
          <w:p w14:paraId="45BCAC9C"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Визначенн</w:t>
            </w:r>
            <w:r>
              <w:rPr>
                <w:rFonts w:ascii="Times New Roman" w:eastAsia="Times New Roman" w:hAnsi="Times New Roman" w:cs="Times New Roman"/>
                <w:sz w:val="24"/>
                <w:szCs w:val="24"/>
                <w:lang w:val="uk-UA"/>
              </w:rPr>
              <w:t>я основних причин конфліктів</w:t>
            </w:r>
          </w:p>
          <w:p w14:paraId="7236C1E6" w14:textId="77777777" w:rsidR="00324039" w:rsidRP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Оцінка ефективності наявних методів управління конфліктами</w:t>
            </w:r>
          </w:p>
        </w:tc>
        <w:tc>
          <w:tcPr>
            <w:tcW w:w="4394" w:type="dxa"/>
            <w:hideMark/>
          </w:tcPr>
          <w:p w14:paraId="39B97D9B"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Частка конфліктів кожного типу (%): (кількість к</w:t>
            </w:r>
            <w:r>
              <w:rPr>
                <w:rFonts w:ascii="Times New Roman" w:eastAsia="Times New Roman" w:hAnsi="Times New Roman" w:cs="Times New Roman"/>
                <w:sz w:val="24"/>
                <w:szCs w:val="24"/>
                <w:lang w:val="uk-UA"/>
              </w:rPr>
              <w:t>онфліктів типу X / K) * 100%</w:t>
            </w:r>
          </w:p>
          <w:p w14:paraId="1C147043"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Частота кожної причини конфліктів (%): (кількість зга</w:t>
            </w:r>
            <w:r>
              <w:rPr>
                <w:rFonts w:ascii="Times New Roman" w:eastAsia="Times New Roman" w:hAnsi="Times New Roman" w:cs="Times New Roman"/>
                <w:sz w:val="24"/>
                <w:szCs w:val="24"/>
                <w:lang w:val="uk-UA"/>
              </w:rPr>
              <w:t>дувань причини Y/ K) * 100%</w:t>
            </w:r>
          </w:p>
          <w:p w14:paraId="572382B8" w14:textId="77777777" w:rsidR="00324039" w:rsidRP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Середній час вирішення конфліктів (T)</w:t>
            </w:r>
            <w:r>
              <w:rPr>
                <w:rFonts w:ascii="Times New Roman" w:eastAsia="Times New Roman" w:hAnsi="Times New Roman" w:cs="Times New Roman"/>
                <w:sz w:val="24"/>
                <w:szCs w:val="24"/>
                <w:lang w:val="uk-UA"/>
              </w:rPr>
              <w:t>:</w:t>
            </w:r>
            <w:r w:rsidRPr="00324039">
              <w:rPr>
                <w:rFonts w:ascii="Times New Roman" w:eastAsia="Times New Roman" w:hAnsi="Times New Roman" w:cs="Times New Roman"/>
                <w:sz w:val="24"/>
                <w:szCs w:val="24"/>
                <w:lang w:val="uk-UA"/>
              </w:rPr>
              <w:t xml:space="preserve"> ∑(тривалість конфліктів) </w:t>
            </w:r>
            <w:r>
              <w:rPr>
                <w:rFonts w:ascii="Times New Roman" w:eastAsia="Times New Roman" w:hAnsi="Times New Roman" w:cs="Times New Roman"/>
                <w:sz w:val="24"/>
                <w:szCs w:val="24"/>
                <w:lang w:val="uk-UA"/>
              </w:rPr>
              <w:t>/</w:t>
            </w:r>
            <w:r w:rsidRPr="00324039">
              <w:rPr>
                <w:rFonts w:ascii="Times New Roman" w:eastAsia="Times New Roman" w:hAnsi="Times New Roman" w:cs="Times New Roman"/>
                <w:sz w:val="24"/>
                <w:szCs w:val="24"/>
                <w:lang w:val="uk-UA"/>
              </w:rPr>
              <w:t xml:space="preserve"> K</w:t>
            </w:r>
          </w:p>
        </w:tc>
      </w:tr>
      <w:tr w:rsidR="00324039" w:rsidRPr="0063168E" w14:paraId="161790A5" w14:textId="77777777" w:rsidTr="00407BEE">
        <w:tc>
          <w:tcPr>
            <w:tcW w:w="2122" w:type="dxa"/>
            <w:hideMark/>
          </w:tcPr>
          <w:p w14:paraId="1B657A78" w14:textId="77777777" w:rsidR="00324039" w:rsidRP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3. Аналіз даних</w:t>
            </w:r>
          </w:p>
        </w:tc>
        <w:tc>
          <w:tcPr>
            <w:tcW w:w="3685" w:type="dxa"/>
            <w:hideMark/>
          </w:tcPr>
          <w:p w14:paraId="1F181142"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Ро</w:t>
            </w:r>
            <w:r>
              <w:rPr>
                <w:rFonts w:ascii="Times New Roman" w:eastAsia="Times New Roman" w:hAnsi="Times New Roman" w:cs="Times New Roman"/>
                <w:sz w:val="24"/>
                <w:szCs w:val="24"/>
                <w:lang w:val="uk-UA"/>
              </w:rPr>
              <w:t>зрахунок ключових показників</w:t>
            </w:r>
          </w:p>
          <w:p w14:paraId="795AC546"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xml:space="preserve">- Виявлення </w:t>
            </w:r>
            <w:r>
              <w:rPr>
                <w:rFonts w:ascii="Times New Roman" w:eastAsia="Times New Roman" w:hAnsi="Times New Roman" w:cs="Times New Roman"/>
                <w:sz w:val="24"/>
                <w:szCs w:val="24"/>
                <w:lang w:val="uk-UA"/>
              </w:rPr>
              <w:t>взаємозв'язків між факторами</w:t>
            </w:r>
          </w:p>
          <w:p w14:paraId="2A4F0664" w14:textId="77777777" w:rsidR="00324039" w:rsidRP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Порівняння з показниками інших готелів або галузевими стандартами</w:t>
            </w:r>
          </w:p>
        </w:tc>
        <w:tc>
          <w:tcPr>
            <w:tcW w:w="4394" w:type="dxa"/>
            <w:hideMark/>
          </w:tcPr>
          <w:p w14:paraId="34B4FCD3"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xml:space="preserve">- Частота виникнення конфліктів (C): K </w:t>
            </w:r>
            <w:r>
              <w:rPr>
                <w:rFonts w:ascii="Times New Roman" w:eastAsia="Times New Roman" w:hAnsi="Times New Roman" w:cs="Times New Roman"/>
                <w:sz w:val="24"/>
                <w:szCs w:val="24"/>
                <w:lang w:val="uk-UA"/>
              </w:rPr>
              <w:t>/ кількість гостей * 100</w:t>
            </w:r>
          </w:p>
          <w:p w14:paraId="1E5403F8"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Середня тривалість конфліктів (D): ∑(тр</w:t>
            </w:r>
            <w:r>
              <w:rPr>
                <w:rFonts w:ascii="Times New Roman" w:eastAsia="Times New Roman" w:hAnsi="Times New Roman" w:cs="Times New Roman"/>
                <w:sz w:val="24"/>
                <w:szCs w:val="24"/>
                <w:lang w:val="uk-UA"/>
              </w:rPr>
              <w:t>ивалість конфліктів) / K</w:t>
            </w:r>
          </w:p>
          <w:p w14:paraId="1829085A"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Витрати на вирішення конфліктів (V):</w:t>
            </w:r>
            <w:r>
              <w:rPr>
                <w:rFonts w:ascii="Times New Roman" w:eastAsia="Times New Roman" w:hAnsi="Times New Roman" w:cs="Times New Roman"/>
                <w:sz w:val="24"/>
                <w:szCs w:val="24"/>
                <w:lang w:val="uk-UA"/>
              </w:rPr>
              <w:t xml:space="preserve"> ∑(витрати на конфлікти) / K</w:t>
            </w:r>
          </w:p>
          <w:p w14:paraId="79323491" w14:textId="77777777" w:rsidR="00324039" w:rsidRP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Коефіцієнт кореляції Пірсона (r) між факторами та виникненням конфліктів</w:t>
            </w:r>
          </w:p>
        </w:tc>
      </w:tr>
      <w:tr w:rsidR="00324039" w:rsidRPr="0063168E" w14:paraId="7249A743" w14:textId="77777777" w:rsidTr="00407BEE">
        <w:tc>
          <w:tcPr>
            <w:tcW w:w="2122" w:type="dxa"/>
            <w:hideMark/>
          </w:tcPr>
          <w:p w14:paraId="2114C80F" w14:textId="77777777" w:rsidR="00324039" w:rsidRP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4. Розробка рекомендацій</w:t>
            </w:r>
          </w:p>
        </w:tc>
        <w:tc>
          <w:tcPr>
            <w:tcW w:w="3685" w:type="dxa"/>
            <w:hideMark/>
          </w:tcPr>
          <w:p w14:paraId="354BB12E"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Визначення найбільш ефективних методів управління конфл</w:t>
            </w:r>
            <w:r>
              <w:rPr>
                <w:rFonts w:ascii="Times New Roman" w:eastAsia="Times New Roman" w:hAnsi="Times New Roman" w:cs="Times New Roman"/>
                <w:sz w:val="24"/>
                <w:szCs w:val="24"/>
                <w:lang w:val="uk-UA"/>
              </w:rPr>
              <w:t>іктами</w:t>
            </w:r>
          </w:p>
          <w:p w14:paraId="33D9015C"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Формування пропозицій щодо вдосконалення си</w:t>
            </w:r>
            <w:r>
              <w:rPr>
                <w:rFonts w:ascii="Times New Roman" w:eastAsia="Times New Roman" w:hAnsi="Times New Roman" w:cs="Times New Roman"/>
                <w:sz w:val="24"/>
                <w:szCs w:val="24"/>
                <w:lang w:val="uk-UA"/>
              </w:rPr>
              <w:t>стеми управління конфліктами</w:t>
            </w:r>
          </w:p>
          <w:p w14:paraId="2716037C" w14:textId="77777777" w:rsidR="00324039" w:rsidRP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Розробка плану впровадження змін</w:t>
            </w:r>
          </w:p>
        </w:tc>
        <w:tc>
          <w:tcPr>
            <w:tcW w:w="4394" w:type="dxa"/>
            <w:hideMark/>
          </w:tcPr>
          <w:p w14:paraId="12907674"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Очікуване зниження частоти виникнення конфліктів</w:t>
            </w:r>
            <w:r>
              <w:rPr>
                <w:rFonts w:ascii="Times New Roman" w:eastAsia="Times New Roman" w:hAnsi="Times New Roman" w:cs="Times New Roman"/>
                <w:sz w:val="24"/>
                <w:szCs w:val="24"/>
                <w:lang w:val="uk-UA"/>
              </w:rPr>
              <w:t xml:space="preserve"> (∆C): (C₁ - C₂) / C₁ * 100%</w:t>
            </w:r>
          </w:p>
          <w:p w14:paraId="4B1D01C7"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Прогнозоване скорочення середньої тривалості конфлікті</w:t>
            </w:r>
            <w:r>
              <w:rPr>
                <w:rFonts w:ascii="Times New Roman" w:eastAsia="Times New Roman" w:hAnsi="Times New Roman" w:cs="Times New Roman"/>
                <w:sz w:val="24"/>
                <w:szCs w:val="24"/>
                <w:lang w:val="uk-UA"/>
              </w:rPr>
              <w:t>в (∆D): (D₁ - D₂) / D₁ *100%</w:t>
            </w:r>
          </w:p>
          <w:p w14:paraId="32DA0DA1" w14:textId="77777777" w:rsidR="00324039" w:rsidRP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Планові витрати на реалізацію рекомендацій (B)</w:t>
            </w:r>
          </w:p>
        </w:tc>
      </w:tr>
      <w:tr w:rsidR="00324039" w:rsidRPr="0063168E" w14:paraId="2A9286E7" w14:textId="77777777" w:rsidTr="00407BEE">
        <w:tc>
          <w:tcPr>
            <w:tcW w:w="2122" w:type="dxa"/>
            <w:hideMark/>
          </w:tcPr>
          <w:p w14:paraId="0EA2A403" w14:textId="77777777" w:rsidR="00324039" w:rsidRP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5. Оцінка результатів</w:t>
            </w:r>
          </w:p>
        </w:tc>
        <w:tc>
          <w:tcPr>
            <w:tcW w:w="3685" w:type="dxa"/>
            <w:hideMark/>
          </w:tcPr>
          <w:p w14:paraId="107AC582"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Моніторинг ключових показників піс</w:t>
            </w:r>
            <w:r>
              <w:rPr>
                <w:rFonts w:ascii="Times New Roman" w:eastAsia="Times New Roman" w:hAnsi="Times New Roman" w:cs="Times New Roman"/>
                <w:sz w:val="24"/>
                <w:szCs w:val="24"/>
                <w:lang w:val="uk-UA"/>
              </w:rPr>
              <w:t>ля впровадження рекомендацій</w:t>
            </w:r>
          </w:p>
          <w:p w14:paraId="50F7CB77"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Проведення повторного анкетува</w:t>
            </w:r>
            <w:r>
              <w:rPr>
                <w:rFonts w:ascii="Times New Roman" w:eastAsia="Times New Roman" w:hAnsi="Times New Roman" w:cs="Times New Roman"/>
                <w:sz w:val="24"/>
                <w:szCs w:val="24"/>
                <w:lang w:val="uk-UA"/>
              </w:rPr>
              <w:t>ння гостей та співробітників</w:t>
            </w:r>
          </w:p>
          <w:p w14:paraId="4D4579C2" w14:textId="77777777" w:rsidR="00324039" w:rsidRP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Коригування методів та інструментів управління конфліктами</w:t>
            </w:r>
          </w:p>
        </w:tc>
        <w:tc>
          <w:tcPr>
            <w:tcW w:w="4394" w:type="dxa"/>
            <w:hideMark/>
          </w:tcPr>
          <w:p w14:paraId="7D5CE608"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Динаміка зміни частоти виникне</w:t>
            </w:r>
            <w:r>
              <w:rPr>
                <w:rFonts w:ascii="Times New Roman" w:eastAsia="Times New Roman" w:hAnsi="Times New Roman" w:cs="Times New Roman"/>
                <w:sz w:val="24"/>
                <w:szCs w:val="24"/>
                <w:lang w:val="uk-UA"/>
              </w:rPr>
              <w:t>ння конфліктів (∆C): (C₂ - C₁) /</w:t>
            </w:r>
            <w:r w:rsidRPr="00324039">
              <w:rPr>
                <w:rFonts w:ascii="Times New Roman" w:eastAsia="Times New Roman" w:hAnsi="Times New Roman" w:cs="Times New Roman"/>
                <w:sz w:val="24"/>
                <w:szCs w:val="24"/>
                <w:lang w:val="uk-UA"/>
              </w:rPr>
              <w:t xml:space="preserve"> C₁ </w:t>
            </w:r>
            <w:r>
              <w:rPr>
                <w:rFonts w:ascii="Times New Roman" w:eastAsia="Times New Roman" w:hAnsi="Times New Roman" w:cs="Times New Roman"/>
                <w:sz w:val="24"/>
                <w:szCs w:val="24"/>
                <w:lang w:val="uk-UA"/>
              </w:rPr>
              <w:t>* 100%</w:t>
            </w:r>
          </w:p>
          <w:p w14:paraId="6FF1C9F3" w14:textId="77777777" w:rsid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Зміна рівня задово</w:t>
            </w:r>
            <w:r>
              <w:rPr>
                <w:rFonts w:ascii="Times New Roman" w:eastAsia="Times New Roman" w:hAnsi="Times New Roman" w:cs="Times New Roman"/>
                <w:sz w:val="24"/>
                <w:szCs w:val="24"/>
                <w:lang w:val="uk-UA"/>
              </w:rPr>
              <w:t>леності гостей (∆S): S₂ - S₁</w:t>
            </w:r>
          </w:p>
          <w:p w14:paraId="29DD51A9" w14:textId="77777777" w:rsidR="00324039" w:rsidRPr="00324039" w:rsidRDefault="00324039" w:rsidP="009A1CD9">
            <w:pPr>
              <w:rPr>
                <w:rFonts w:ascii="Times New Roman" w:eastAsia="Times New Roman" w:hAnsi="Times New Roman" w:cs="Times New Roman"/>
                <w:sz w:val="24"/>
                <w:szCs w:val="24"/>
                <w:lang w:val="uk-UA"/>
              </w:rPr>
            </w:pPr>
            <w:r w:rsidRPr="00324039">
              <w:rPr>
                <w:rFonts w:ascii="Times New Roman" w:eastAsia="Times New Roman" w:hAnsi="Times New Roman" w:cs="Times New Roman"/>
                <w:sz w:val="24"/>
                <w:szCs w:val="24"/>
                <w:lang w:val="uk-UA"/>
              </w:rPr>
              <w:t>- Економічний ефект від впровадження рекомендацій (E): ∑(економія витрат + додатковий дохід)</w:t>
            </w:r>
          </w:p>
        </w:tc>
      </w:tr>
    </w:tbl>
    <w:p w14:paraId="524E22D6" w14:textId="77777777" w:rsidR="00324039" w:rsidRPr="00324039" w:rsidRDefault="00324039" w:rsidP="00324039">
      <w:pPr>
        <w:spacing w:after="0" w:line="240" w:lineRule="auto"/>
        <w:jc w:val="center"/>
        <w:rPr>
          <w:rFonts w:ascii="Times New Roman" w:hAnsi="Times New Roman" w:cs="Times New Roman"/>
          <w:sz w:val="28"/>
          <w:szCs w:val="28"/>
          <w:lang w:val="uk-UA"/>
        </w:rPr>
      </w:pPr>
      <w:r w:rsidRPr="001F3201">
        <w:rPr>
          <w:rFonts w:ascii="Times New Roman" w:hAnsi="Times New Roman" w:cs="Times New Roman"/>
          <w:i/>
          <w:sz w:val="24"/>
          <w:szCs w:val="28"/>
          <w:lang w:val="uk-UA"/>
        </w:rPr>
        <w:t>Складено автором</w:t>
      </w:r>
    </w:p>
    <w:p w14:paraId="1A9B3A32" w14:textId="77777777" w:rsidR="00324039" w:rsidRDefault="00324039" w:rsidP="005855F9">
      <w:pPr>
        <w:spacing w:after="0" w:line="240" w:lineRule="auto"/>
        <w:ind w:firstLine="709"/>
        <w:jc w:val="both"/>
        <w:rPr>
          <w:rFonts w:ascii="Times New Roman" w:hAnsi="Times New Roman" w:cs="Times New Roman"/>
          <w:sz w:val="28"/>
          <w:szCs w:val="28"/>
          <w:lang w:val="uk-UA"/>
        </w:rPr>
      </w:pPr>
    </w:p>
    <w:p w14:paraId="50144A75"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 xml:space="preserve">Важливою складовою ефективної системи управління конфліктами в готелі є розробка та впровадження спеціальних процедур та політик. Ці процедури та політики мають регламентувати порядок дій у разі виникнення конфліктних ситуацій, </w:t>
      </w:r>
      <w:r w:rsidRPr="00324039">
        <w:rPr>
          <w:rFonts w:ascii="Times New Roman" w:hAnsi="Times New Roman" w:cs="Times New Roman"/>
          <w:sz w:val="28"/>
          <w:szCs w:val="28"/>
          <w:lang w:val="uk-UA"/>
        </w:rPr>
        <w:lastRenderedPageBreak/>
        <w:t>визначати ролі та відповідальність залучених сторін, а також встановлювати стандарти та принципи вирішення конфліктів [14].</w:t>
      </w:r>
    </w:p>
    <w:p w14:paraId="3579507B"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 xml:space="preserve">Однією з ключових процедур є протокол вирішення скарг гостей. Цей протокол має чітко визначати порядок прийняття, реєстрації, розгляду та вирішення скарг гостей, а також стандарти комунікації та компенсації у випадку обґрунтованих скарг. Ефективний протокол вирішення скарг дозволяє не лише мінімізувати негативні наслідки конфліктів з гостями, але й перетворити їх на можливості для покращення якості обслуговування та </w:t>
      </w:r>
      <w:r w:rsidR="00455848">
        <w:rPr>
          <w:rFonts w:ascii="Times New Roman" w:hAnsi="Times New Roman" w:cs="Times New Roman"/>
          <w:sz w:val="28"/>
          <w:szCs w:val="28"/>
          <w:lang w:val="uk-UA"/>
        </w:rPr>
        <w:t>підвищення лояльності гостей [16</w:t>
      </w:r>
      <w:r w:rsidRPr="00324039">
        <w:rPr>
          <w:rFonts w:ascii="Times New Roman" w:hAnsi="Times New Roman" w:cs="Times New Roman"/>
          <w:sz w:val="28"/>
          <w:szCs w:val="28"/>
          <w:lang w:val="uk-UA"/>
        </w:rPr>
        <w:t>].</w:t>
      </w:r>
    </w:p>
    <w:p w14:paraId="0A1160B2"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Не менш важливою є політика управління конфліктами між співробітниками готелю. Ця політика має визначати принципи та правила поведінки співробітників у конфліктних ситуаціях, порядок звернення за допомогою у вирішенні конфліктів, а також наслідки порушення цих правил. Чітка та зрозуміла політика управління конфліктами між співробітниками сприяє створенню здорового психологічного клімату в колективі та попереджає ескалаці</w:t>
      </w:r>
      <w:r w:rsidR="00455848">
        <w:rPr>
          <w:rFonts w:ascii="Times New Roman" w:hAnsi="Times New Roman" w:cs="Times New Roman"/>
          <w:sz w:val="28"/>
          <w:szCs w:val="28"/>
          <w:lang w:val="uk-UA"/>
        </w:rPr>
        <w:t>ю міжособистісних конфліктів [20</w:t>
      </w:r>
      <w:r w:rsidRPr="00324039">
        <w:rPr>
          <w:rFonts w:ascii="Times New Roman" w:hAnsi="Times New Roman" w:cs="Times New Roman"/>
          <w:sz w:val="28"/>
          <w:szCs w:val="28"/>
          <w:lang w:val="uk-UA"/>
        </w:rPr>
        <w:t>].</w:t>
      </w:r>
    </w:p>
    <w:p w14:paraId="57B73041"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У випадках, коли конфлікт не може бути вирішений на рівні безпосередніх учасників, важливо мати чітку процедуру ескалації конфлікту на вищий рівень управління. Ця процедура має визначати критерії та порядок ескалації, ролі та відповідальність керівників різних рівнів, а також механізми контролю за виконанням прийнятих рішень. Наявність ефективної процедури ескалації дозволяє запобігти затягуванню конфліктів та забезпечити своєчасне втручанн</w:t>
      </w:r>
      <w:r w:rsidR="00455848">
        <w:rPr>
          <w:rFonts w:ascii="Times New Roman" w:hAnsi="Times New Roman" w:cs="Times New Roman"/>
          <w:sz w:val="28"/>
          <w:szCs w:val="28"/>
          <w:lang w:val="uk-UA"/>
        </w:rPr>
        <w:t>я керівництва у разі потреби [15</w:t>
      </w:r>
      <w:r w:rsidRPr="00324039">
        <w:rPr>
          <w:rFonts w:ascii="Times New Roman" w:hAnsi="Times New Roman" w:cs="Times New Roman"/>
          <w:sz w:val="28"/>
          <w:szCs w:val="28"/>
          <w:lang w:val="uk-UA"/>
        </w:rPr>
        <w:t>].</w:t>
      </w:r>
    </w:p>
    <w:p w14:paraId="29C3122B"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Нарешті, невід'ємною складовою системи управління конфліктами в готелі є документування конфліктів та їх вирішення. Усі випадки виникнення конфліктів, незалежно від їх типу та масштабу, мають реєструватися та документуватися відповідно до встановлених стандартів. Документування конфліктів дозволяє не лише відстежувати динаміку конфліктності в готелі, але й аналізувати причини та закономірності виникнення конфліктів, оцінювати ефективність застосованих методів їх вирішення та вдосконалювати систему управління конфліктами на основі накопиченого досвіду [</w:t>
      </w:r>
      <w:r w:rsidR="00455848">
        <w:rPr>
          <w:rFonts w:ascii="Times New Roman" w:hAnsi="Times New Roman" w:cs="Times New Roman"/>
          <w:sz w:val="28"/>
          <w:szCs w:val="28"/>
          <w:lang w:val="uk-UA"/>
        </w:rPr>
        <w:t>41</w:t>
      </w:r>
      <w:r w:rsidRPr="00324039">
        <w:rPr>
          <w:rFonts w:ascii="Times New Roman" w:hAnsi="Times New Roman" w:cs="Times New Roman"/>
          <w:sz w:val="28"/>
          <w:szCs w:val="28"/>
          <w:lang w:val="uk-UA"/>
        </w:rPr>
        <w:t>].</w:t>
      </w:r>
    </w:p>
    <w:p w14:paraId="3B9CCC52"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Таким чином, розробка та впровадження ефективних процедур та політик управління конфліктами є невід'ємною складовою системи управління конфліктами в готельному бізнесі. Ці процедури та політики мають охоплювати різні аспекти управління конфліктами - від профілактики до вирішення та документування, враховувати специфіку готельного бізнесу та базуватися на принципах прозорості, справедливості та поваги до всіх залучених сторін. Лише за таких умов готель може перетворити конфлікти з потенційної загрози на джерело розвитку та вдосконалення.</w:t>
      </w:r>
    </w:p>
    <w:p w14:paraId="09573152"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Однак, навіть найкращі процедури та політики управління конфліктами не будуть ефективними без відповідної підготовки та розвитку персоналу готелю. Як зазначає Г. В. Ложкін, «управління конфліктами - це не лише мистецтво, але й наука, яка вимагає спеціаль</w:t>
      </w:r>
      <w:r w:rsidR="00455848">
        <w:rPr>
          <w:rFonts w:ascii="Times New Roman" w:hAnsi="Times New Roman" w:cs="Times New Roman"/>
          <w:sz w:val="28"/>
          <w:szCs w:val="28"/>
          <w:lang w:val="uk-UA"/>
        </w:rPr>
        <w:t>них знань, умінь та навичок» [28</w:t>
      </w:r>
      <w:r w:rsidRPr="00324039">
        <w:rPr>
          <w:rFonts w:ascii="Times New Roman" w:hAnsi="Times New Roman" w:cs="Times New Roman"/>
          <w:sz w:val="28"/>
          <w:szCs w:val="28"/>
          <w:lang w:val="uk-UA"/>
        </w:rPr>
        <w:t>, с. 12]. Саме тому невід'ємною складовою системи управління конфліктами в готелі має бути навчання та розвиток персоналу з питань конфліктології.</w:t>
      </w:r>
    </w:p>
    <w:p w14:paraId="710BCDDC"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lastRenderedPageBreak/>
        <w:t>Основною метою навчання персоналу з питань конфліктології є формування конфліктологічної компетентності - здатності ефективно взаємодіяти в конфліктних ситуаціях та вирішувати конфлікти з урахуванням інтересів усіх залучених сторін. Конфліктологічна компетентність включає в себе цілий комплекс знань, умінь та навичок, серед яких: розуміння природи та динаміки розвитку конфліктів; вміння діагностувати конфліктні ситуації та прогнозувати їх наслідки; знання стратегій та методів вирішення конфліктів; навички ефективної комунікації та управління емоціями в конфліктних ситуаціях; здатність до емпатії та розуміння потреб і мотивів інших людей; вміння працювати в команді та знаходити компромісні рішення [</w:t>
      </w:r>
      <w:r w:rsidR="00455848">
        <w:rPr>
          <w:rFonts w:ascii="Times New Roman" w:hAnsi="Times New Roman" w:cs="Times New Roman"/>
          <w:sz w:val="28"/>
          <w:szCs w:val="28"/>
          <w:lang w:val="uk-UA"/>
        </w:rPr>
        <w:t>8</w:t>
      </w:r>
      <w:r w:rsidRPr="00324039">
        <w:rPr>
          <w:rFonts w:ascii="Times New Roman" w:hAnsi="Times New Roman" w:cs="Times New Roman"/>
          <w:sz w:val="28"/>
          <w:szCs w:val="28"/>
          <w:lang w:val="uk-UA"/>
        </w:rPr>
        <w:t>].</w:t>
      </w:r>
    </w:p>
    <w:p w14:paraId="6CE55E2A"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Навчання персоналу з питань конфліктології може здійснюватися у різних формах - від короткотермінових тренінгів та семінарів до більш тривалих програм професійного розвитку. При цьому важливо, щоб навчання було практично орієнтованим та враховувало специфіку конфліктів, характерних для готельного бізнесу.</w:t>
      </w:r>
    </w:p>
    <w:p w14:paraId="365A6B2B"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Особливу увагу в процесі навчання персоналу слід приділяти розвитку комунікативних навичок та емоційного інтелекту. Як зазначає О. В. Виноградова, «більшість конфліктів в готелях виникають через неефективну комунікацію та нерозуміння емоцій та потреб гостей та колег» [</w:t>
      </w:r>
      <w:r w:rsidR="00455848">
        <w:rPr>
          <w:rFonts w:ascii="Times New Roman" w:hAnsi="Times New Roman" w:cs="Times New Roman"/>
          <w:sz w:val="28"/>
          <w:szCs w:val="28"/>
          <w:lang w:val="uk-UA"/>
        </w:rPr>
        <w:t>4</w:t>
      </w:r>
      <w:r w:rsidRPr="00324039">
        <w:rPr>
          <w:rFonts w:ascii="Times New Roman" w:hAnsi="Times New Roman" w:cs="Times New Roman"/>
          <w:sz w:val="28"/>
          <w:szCs w:val="28"/>
          <w:lang w:val="uk-UA"/>
        </w:rPr>
        <w:t>, с. 85]. Тому навчання персоналу технікам активного слухання, асертивної поведінки, управління стресом та емоціями є критично важливим для попередження та вирішення конфліктів в готелі.</w:t>
      </w:r>
    </w:p>
    <w:p w14:paraId="45CE187A"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Не менш важливим аспектом навчання персоналу є формування установок на співпрацю та пошук взаємовигідних рішень в конфліктних ситуаціях. Як зазначалося вище, стратегія співробітництва є найбільш ефективною з точки зору задоволення інтересів усіх сторін ко</w:t>
      </w:r>
      <w:r w:rsidR="00455848">
        <w:rPr>
          <w:rFonts w:ascii="Times New Roman" w:hAnsi="Times New Roman" w:cs="Times New Roman"/>
          <w:sz w:val="28"/>
          <w:szCs w:val="28"/>
          <w:lang w:val="uk-UA"/>
        </w:rPr>
        <w:t>нфлікту та зміцнення відносин [1</w:t>
      </w:r>
      <w:r w:rsidRPr="00324039">
        <w:rPr>
          <w:rFonts w:ascii="Times New Roman" w:hAnsi="Times New Roman" w:cs="Times New Roman"/>
          <w:sz w:val="28"/>
          <w:szCs w:val="28"/>
          <w:lang w:val="uk-UA"/>
        </w:rPr>
        <w:t>3]. Однак, її реалізація вимагає від учасників конфлікту готовності до відкритого діалогу, поваги до думки опонента та творчого підходу до пошуку рішень. Саме ці якості та установки мають цілеспрямовано формуватися в процесі навчання персоналу.</w:t>
      </w:r>
    </w:p>
    <w:p w14:paraId="0E8DE195" w14:textId="77777777" w:rsid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Окрему увагу в процесі навчання слід приділяти розвитку лідерських якостей та навичок управління конфліктами у керівників різних рівнів. Як зазначає Л. М. Ємельяненко, «керівник має бути прикладом конструктивної поведінки в конфліктних ситуаціях та створювати умови для ефективного вирі</w:t>
      </w:r>
      <w:r w:rsidR="00455848">
        <w:rPr>
          <w:rFonts w:ascii="Times New Roman" w:hAnsi="Times New Roman" w:cs="Times New Roman"/>
          <w:sz w:val="28"/>
          <w:szCs w:val="28"/>
          <w:lang w:val="uk-UA"/>
        </w:rPr>
        <w:t>шення конфліктів в колективі» [13</w:t>
      </w:r>
      <w:r w:rsidRPr="00324039">
        <w:rPr>
          <w:rFonts w:ascii="Times New Roman" w:hAnsi="Times New Roman" w:cs="Times New Roman"/>
          <w:sz w:val="28"/>
          <w:szCs w:val="28"/>
          <w:lang w:val="uk-UA"/>
        </w:rPr>
        <w:t>, с. 156]. Тому програми розвитку лідерських компетенцій мають обов'язково включати модулі з управління конфліктами та медіації.</w:t>
      </w:r>
      <w:r>
        <w:rPr>
          <w:rFonts w:ascii="Times New Roman" w:hAnsi="Times New Roman" w:cs="Times New Roman"/>
          <w:sz w:val="28"/>
          <w:szCs w:val="28"/>
          <w:lang w:val="uk-UA"/>
        </w:rPr>
        <w:t xml:space="preserve"> </w:t>
      </w:r>
    </w:p>
    <w:p w14:paraId="7413BBC3" w14:textId="77777777" w:rsidR="00324039" w:rsidRPr="00324039" w:rsidRDefault="00324039" w:rsidP="00324039">
      <w:pPr>
        <w:spacing w:after="0" w:line="240" w:lineRule="auto"/>
        <w:ind w:firstLine="709"/>
        <w:jc w:val="both"/>
        <w:rPr>
          <w:rFonts w:ascii="Times New Roman" w:hAnsi="Times New Roman" w:cs="Times New Roman"/>
          <w:sz w:val="28"/>
          <w:szCs w:val="28"/>
          <w:lang w:val="uk-UA"/>
        </w:rPr>
      </w:pPr>
      <w:r w:rsidRPr="00324039">
        <w:rPr>
          <w:rFonts w:ascii="Times New Roman" w:hAnsi="Times New Roman" w:cs="Times New Roman"/>
          <w:sz w:val="28"/>
          <w:szCs w:val="28"/>
          <w:lang w:val="uk-UA"/>
        </w:rPr>
        <w:t>Дослідження проблеми управління конфліктами в готельному бізнесі показало, що ефективне вирішення конфліктних ситуацій вимагає комплексного підходу, який включає ідентифікацію та аналіз конфліктів, вибір оптимальної стратегії та методів їх вирішення, розробку системи профілактики конфліктів та розвиток конфліктологічної компетентності персоналу. Для успішного управління конфліктами в готельному бізнесі необхідно створити культуру, в якій конфлікти розглядаються як можливість для навчання та розвитку, та впровадити комплексний підхід, який охоплює всі етапи роботи з конфліктами - від їх ідентифікації до вирішення та документування.</w:t>
      </w:r>
    </w:p>
    <w:p w14:paraId="34170F3E" w14:textId="77777777" w:rsidR="00324039" w:rsidRDefault="009D75D0" w:rsidP="00005790">
      <w:pPr>
        <w:spacing w:after="0"/>
        <w:jc w:val="center"/>
        <w:rPr>
          <w:rFonts w:ascii="Times New Roman" w:hAnsi="Times New Roman" w:cs="Times New Roman"/>
          <w:b/>
          <w:sz w:val="28"/>
          <w:szCs w:val="28"/>
          <w:lang w:val="uk-UA"/>
        </w:rPr>
      </w:pPr>
      <w:r w:rsidRPr="00C346A2">
        <w:rPr>
          <w:rFonts w:ascii="Times New Roman" w:hAnsi="Times New Roman" w:cs="Times New Roman"/>
          <w:sz w:val="28"/>
          <w:szCs w:val="28"/>
          <w:lang w:val="uk-UA"/>
        </w:rPr>
        <w:br w:type="page"/>
      </w:r>
      <w:r w:rsidR="00005790" w:rsidRPr="00005790">
        <w:rPr>
          <w:rFonts w:ascii="Times New Roman" w:hAnsi="Times New Roman" w:cs="Times New Roman"/>
          <w:b/>
          <w:sz w:val="28"/>
          <w:szCs w:val="28"/>
          <w:lang w:val="uk-UA"/>
        </w:rPr>
        <w:lastRenderedPageBreak/>
        <w:t>РОЗДІЛ 2</w:t>
      </w:r>
      <w:r w:rsidR="00324039">
        <w:rPr>
          <w:rFonts w:ascii="Times New Roman" w:hAnsi="Times New Roman" w:cs="Times New Roman"/>
          <w:b/>
          <w:sz w:val="28"/>
          <w:szCs w:val="28"/>
          <w:lang w:val="uk-UA"/>
        </w:rPr>
        <w:t>.</w:t>
      </w:r>
    </w:p>
    <w:p w14:paraId="73B08A79" w14:textId="77777777" w:rsidR="00005790" w:rsidRPr="00005790" w:rsidRDefault="00005790" w:rsidP="00005790">
      <w:pPr>
        <w:spacing w:after="0"/>
        <w:jc w:val="center"/>
        <w:rPr>
          <w:rFonts w:ascii="Times New Roman" w:hAnsi="Times New Roman" w:cs="Times New Roman"/>
          <w:b/>
          <w:sz w:val="28"/>
          <w:szCs w:val="28"/>
          <w:lang w:val="uk-UA"/>
        </w:rPr>
      </w:pPr>
      <w:r w:rsidRPr="00005790">
        <w:rPr>
          <w:rFonts w:ascii="Times New Roman" w:hAnsi="Times New Roman" w:cs="Times New Roman"/>
          <w:b/>
          <w:sz w:val="28"/>
          <w:szCs w:val="28"/>
          <w:lang w:val="uk-UA"/>
        </w:rPr>
        <w:t xml:space="preserve"> АНАЛІЗ СИСТЕМИ УПРАВЛІННЯ КОНФЛІКТАМИ В ТОВ «ФІЛОСОФІЯ ГОСТИННОСТІ» ГОТЕЛЬ «OPTIMA COLLECTION АВРОРА КРИВИЙ РІГ»</w:t>
      </w:r>
    </w:p>
    <w:p w14:paraId="56BD32B3" w14:textId="77777777" w:rsidR="00005790" w:rsidRDefault="00005790" w:rsidP="00005790">
      <w:pPr>
        <w:spacing w:after="0"/>
        <w:jc w:val="both"/>
        <w:rPr>
          <w:rFonts w:ascii="Times New Roman" w:hAnsi="Times New Roman" w:cs="Times New Roman"/>
          <w:sz w:val="28"/>
          <w:szCs w:val="28"/>
          <w:lang w:val="uk-UA"/>
        </w:rPr>
      </w:pPr>
    </w:p>
    <w:p w14:paraId="334EE8DA" w14:textId="77777777" w:rsidR="009165E0" w:rsidRDefault="009165E0" w:rsidP="009165E0">
      <w:pPr>
        <w:spacing w:after="0"/>
        <w:jc w:val="both"/>
        <w:rPr>
          <w:rFonts w:ascii="Times New Roman" w:hAnsi="Times New Roman" w:cs="Times New Roman"/>
          <w:sz w:val="28"/>
          <w:szCs w:val="28"/>
          <w:lang w:val="uk-UA"/>
        </w:rPr>
      </w:pPr>
    </w:p>
    <w:p w14:paraId="7547B547" w14:textId="77777777" w:rsidR="009165E0" w:rsidRDefault="009165E0" w:rsidP="009165E0">
      <w:pPr>
        <w:spacing w:after="0" w:line="240" w:lineRule="auto"/>
        <w:ind w:firstLine="851"/>
        <w:jc w:val="both"/>
        <w:rPr>
          <w:rFonts w:ascii="Times New Roman" w:hAnsi="Times New Roman" w:cs="Times New Roman"/>
          <w:b/>
          <w:sz w:val="28"/>
          <w:szCs w:val="28"/>
          <w:lang w:val="uk-UA"/>
        </w:rPr>
      </w:pPr>
      <w:r w:rsidRPr="00005790">
        <w:rPr>
          <w:rFonts w:ascii="Times New Roman" w:hAnsi="Times New Roman" w:cs="Times New Roman"/>
          <w:b/>
          <w:sz w:val="28"/>
          <w:szCs w:val="28"/>
          <w:lang w:val="uk-UA"/>
        </w:rPr>
        <w:t>2.1. Організаційно-економічна характеристика ТОВ «Філософія гостинності», готель «Optima Collection Аврора Кривий Ріг» та аналіз персоналу закладу</w:t>
      </w:r>
    </w:p>
    <w:p w14:paraId="5B026CF0" w14:textId="77777777" w:rsidR="009165E0" w:rsidRDefault="009165E0" w:rsidP="009165E0">
      <w:pPr>
        <w:spacing w:after="0" w:line="240" w:lineRule="auto"/>
        <w:ind w:firstLine="851"/>
        <w:jc w:val="both"/>
        <w:rPr>
          <w:rFonts w:ascii="Times New Roman" w:hAnsi="Times New Roman" w:cs="Times New Roman"/>
          <w:b/>
          <w:sz w:val="28"/>
          <w:szCs w:val="28"/>
          <w:lang w:val="uk-UA"/>
        </w:rPr>
      </w:pPr>
    </w:p>
    <w:p w14:paraId="071A0EAE"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Готель «Optima Collection Аврора Кривий Ріг» входить до складу національної мережі готелів Reikartz Hotel Group, яка об'єднує 40 готелів в Україні та за її межами (Казахстан, Швеція, Німеччина). Reikartz Hotels &amp; Resorts - це готелі рівня 3 і 4 зірки, розташовані в крупних містах і курортах України, які відрізняються високим рівнем комфорту, сервісу та відповідністю європейським стандартам обслуговування.</w:t>
      </w:r>
    </w:p>
    <w:p w14:paraId="0DB1D45F"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Історія компанії Reikartz почалася в Україні в 2003 році, коли група бельгійських архітекторів на чолі з Франсуа Рейкарц придбала старовинний особняк у центрі Львова. Партнери відзначили відсутність в Україні мережевих готелів європейського рівня 3 і 4 зірки, тому було прийнято рішення створити українську мережу готелів під брендом Reikartz Hotels &amp; Resorts</w:t>
      </w:r>
      <w:r w:rsidR="003A23CD">
        <w:rPr>
          <w:rFonts w:ascii="Times New Roman" w:hAnsi="Times New Roman" w:cs="Times New Roman"/>
          <w:sz w:val="28"/>
          <w:szCs w:val="28"/>
          <w:lang w:val="uk-UA"/>
        </w:rPr>
        <w:t xml:space="preserve"> [34]</w:t>
      </w:r>
      <w:r w:rsidRPr="007B333D">
        <w:rPr>
          <w:rFonts w:ascii="Times New Roman" w:hAnsi="Times New Roman" w:cs="Times New Roman"/>
          <w:sz w:val="28"/>
          <w:szCs w:val="28"/>
          <w:lang w:val="uk-UA"/>
        </w:rPr>
        <w:t>.</w:t>
      </w:r>
    </w:p>
    <w:p w14:paraId="7A2D0BF6" w14:textId="77777777" w:rsidR="009165E0" w:rsidRPr="009165E0" w:rsidRDefault="009165E0" w:rsidP="009165E0">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 xml:space="preserve">Першим готелем мережі став «Reikartz Карпати» у Жденієво (Закарпаття), який відкрився в грудні 2008 року. Надалі компанія активно розвивалася, відкриваючи нові готелі в різних регіонах України, зокрема «Reikartz Кіровоград», «Reikartz Дворжец Львів», «Reikartz Поляна» та інші. ТОВ «Філософія гостинності» - це компанія, яка здійснює управління готелем «Optima Collection Аврора Кривий Ріг» та відповідає за його операційну діяльність. Готель розташований у місті Кривий Ріг і позиціонується як бізнес-готель з високим рівнем сервісу та комфорту для гостей. Готель «Optima Collection Аврора Кривий Ріг», який знаходиться під управлінням ТОВ «Філософія гостинності», пропонує своїм гостям широкий спектр послуг та зручностей, що </w:t>
      </w:r>
      <w:r w:rsidRPr="009165E0">
        <w:rPr>
          <w:rFonts w:ascii="Times New Roman" w:hAnsi="Times New Roman" w:cs="Times New Roman"/>
          <w:sz w:val="28"/>
          <w:szCs w:val="28"/>
          <w:lang w:val="uk-UA"/>
        </w:rPr>
        <w:t>відповідають високим стандартам мережі Reikartz Hotel Group</w:t>
      </w:r>
      <w:r w:rsidR="003A23CD">
        <w:rPr>
          <w:rFonts w:ascii="Times New Roman" w:hAnsi="Times New Roman" w:cs="Times New Roman"/>
          <w:sz w:val="28"/>
          <w:szCs w:val="28"/>
          <w:lang w:val="uk-UA"/>
        </w:rPr>
        <w:t xml:space="preserve"> [34]</w:t>
      </w:r>
      <w:r w:rsidR="003A23CD" w:rsidRPr="007B333D">
        <w:rPr>
          <w:rFonts w:ascii="Times New Roman" w:hAnsi="Times New Roman" w:cs="Times New Roman"/>
          <w:sz w:val="28"/>
          <w:szCs w:val="28"/>
          <w:lang w:val="uk-UA"/>
        </w:rPr>
        <w:t>.</w:t>
      </w:r>
    </w:p>
    <w:p w14:paraId="2D30D933" w14:textId="77777777" w:rsidR="009165E0" w:rsidRPr="009165E0" w:rsidRDefault="009165E0" w:rsidP="009165E0">
      <w:pPr>
        <w:spacing w:after="0" w:line="240" w:lineRule="auto"/>
        <w:ind w:firstLine="851"/>
        <w:jc w:val="both"/>
        <w:rPr>
          <w:rFonts w:ascii="Times New Roman" w:hAnsi="Times New Roman" w:cs="Times New Roman"/>
          <w:sz w:val="28"/>
          <w:szCs w:val="28"/>
          <w:lang w:val="uk-UA"/>
        </w:rPr>
      </w:pPr>
      <w:r w:rsidRPr="009165E0">
        <w:rPr>
          <w:rFonts w:ascii="Times New Roman" w:hAnsi="Times New Roman" w:cs="Times New Roman"/>
          <w:sz w:val="28"/>
          <w:szCs w:val="28"/>
          <w:lang w:val="uk-UA"/>
        </w:rPr>
        <w:t>Готель «Optima Collection Аврора Кривий Ріг» - сучасний бізнес-готель, розташований у самому серці Кривого Рогу на проспекті Металургів 40, в районі «95 кварталу». Завдяки своєму унікальному архітектурному рішенню атріумного типу, готель вважається одним з найкращих ділових готелів міста</w:t>
      </w:r>
      <w:r w:rsidR="003A23CD">
        <w:rPr>
          <w:rFonts w:ascii="Times New Roman" w:hAnsi="Times New Roman" w:cs="Times New Roman"/>
          <w:sz w:val="28"/>
          <w:szCs w:val="28"/>
          <w:lang w:val="uk-UA"/>
        </w:rPr>
        <w:t xml:space="preserve"> [34]</w:t>
      </w:r>
      <w:r w:rsidR="003A23CD" w:rsidRPr="007B333D">
        <w:rPr>
          <w:rFonts w:ascii="Times New Roman" w:hAnsi="Times New Roman" w:cs="Times New Roman"/>
          <w:sz w:val="28"/>
          <w:szCs w:val="28"/>
          <w:lang w:val="uk-UA"/>
        </w:rPr>
        <w:t>.</w:t>
      </w:r>
    </w:p>
    <w:p w14:paraId="460944AE" w14:textId="77777777" w:rsidR="009165E0" w:rsidRPr="009165E0" w:rsidRDefault="009165E0" w:rsidP="00572491">
      <w:pPr>
        <w:spacing w:after="0" w:line="240" w:lineRule="auto"/>
        <w:ind w:firstLine="851"/>
        <w:jc w:val="both"/>
        <w:rPr>
          <w:rFonts w:ascii="Times New Roman" w:hAnsi="Times New Roman" w:cs="Times New Roman"/>
          <w:sz w:val="28"/>
          <w:szCs w:val="28"/>
          <w:lang w:val="uk-UA"/>
        </w:rPr>
      </w:pPr>
      <w:r w:rsidRPr="009165E0">
        <w:rPr>
          <w:rFonts w:ascii="Times New Roman" w:hAnsi="Times New Roman" w:cs="Times New Roman"/>
          <w:sz w:val="28"/>
          <w:szCs w:val="28"/>
          <w:lang w:val="uk-UA"/>
        </w:rPr>
        <w:t xml:space="preserve">Готель пропонує своїм гостям 70 сучасних і функціональних номерів різних категорій, таких як «Класик, Корпус 1», «Сімейний Double, Корпус 1», «Стандарт Single, Корпус 1», «Суперiор Double, Корпус 2», «Стандарт Twin, Корпус 1», «Суперiор Twin, Корпус 2», «Суперiор для людей з обмеженими можливостями, Корпус 2». Кожен номер обладнаний всім необхідним для </w:t>
      </w:r>
      <w:r w:rsidR="00572491">
        <w:rPr>
          <w:rFonts w:ascii="Times New Roman" w:hAnsi="Times New Roman" w:cs="Times New Roman"/>
          <w:sz w:val="28"/>
          <w:szCs w:val="28"/>
          <w:lang w:val="uk-UA"/>
        </w:rPr>
        <w:t xml:space="preserve">комфортного перебування гостей. </w:t>
      </w:r>
      <w:r w:rsidRPr="009165E0">
        <w:rPr>
          <w:rFonts w:ascii="Times New Roman" w:hAnsi="Times New Roman" w:cs="Times New Roman"/>
          <w:sz w:val="28"/>
          <w:szCs w:val="28"/>
          <w:lang w:val="uk-UA"/>
        </w:rPr>
        <w:t xml:space="preserve">Для проведення ділових заходів готель надає у розпорядження гостей 3 конференц-зали та переговорну кімнату, оснащені сучасним обладнанням. На території готелю також розташований ресторан, де гості можуть насолодитися </w:t>
      </w:r>
      <w:r w:rsidRPr="009165E0">
        <w:rPr>
          <w:rFonts w:ascii="Times New Roman" w:hAnsi="Times New Roman" w:cs="Times New Roman"/>
          <w:sz w:val="28"/>
          <w:szCs w:val="28"/>
          <w:lang w:val="uk-UA"/>
        </w:rPr>
        <w:lastRenderedPageBreak/>
        <w:t>стравами європейської та української кухні.</w:t>
      </w:r>
      <w:r>
        <w:rPr>
          <w:rFonts w:ascii="Times New Roman" w:hAnsi="Times New Roman" w:cs="Times New Roman"/>
          <w:sz w:val="28"/>
          <w:szCs w:val="28"/>
          <w:lang w:val="uk-UA"/>
        </w:rPr>
        <w:t xml:space="preserve"> </w:t>
      </w:r>
      <w:r w:rsidRPr="009165E0">
        <w:rPr>
          <w:rFonts w:ascii="Times New Roman" w:hAnsi="Times New Roman" w:cs="Times New Roman"/>
          <w:sz w:val="28"/>
          <w:szCs w:val="28"/>
          <w:lang w:val="uk-UA"/>
        </w:rPr>
        <w:t>Готель «Optima Collection Аврора Кривий Ріг» пропонує своїм гостям сучасний Spa-фітнес-центр, де можна підтримувати свою фізичну форму та розслабитися після насиченого дня. Для зручності гостей, які подорожують на автомобілі, на території готелю передбачена парковка на 28 місць.</w:t>
      </w:r>
      <w:r>
        <w:rPr>
          <w:rFonts w:ascii="Times New Roman" w:hAnsi="Times New Roman" w:cs="Times New Roman"/>
          <w:sz w:val="28"/>
          <w:szCs w:val="28"/>
          <w:lang w:val="uk-UA"/>
        </w:rPr>
        <w:t xml:space="preserve"> </w:t>
      </w:r>
      <w:r w:rsidRPr="009165E0">
        <w:rPr>
          <w:rFonts w:ascii="Times New Roman" w:hAnsi="Times New Roman" w:cs="Times New Roman"/>
          <w:sz w:val="28"/>
          <w:szCs w:val="28"/>
          <w:lang w:val="uk-UA"/>
        </w:rPr>
        <w:t>Враховуючи поточну ситуацію, готель «Optima Collection Аврора Кривий Ріг» працює з посиленими заходами безпеки та має спеціально обладнане місце для перебування персоналу та гостей</w:t>
      </w:r>
      <w:r w:rsidR="003A23CD">
        <w:rPr>
          <w:rFonts w:ascii="Times New Roman" w:hAnsi="Times New Roman" w:cs="Times New Roman"/>
          <w:sz w:val="28"/>
          <w:szCs w:val="28"/>
          <w:lang w:val="uk-UA"/>
        </w:rPr>
        <w:t xml:space="preserve"> [34]</w:t>
      </w:r>
      <w:r w:rsidR="003A23CD" w:rsidRPr="007B333D">
        <w:rPr>
          <w:rFonts w:ascii="Times New Roman" w:hAnsi="Times New Roman" w:cs="Times New Roman"/>
          <w:sz w:val="28"/>
          <w:szCs w:val="28"/>
          <w:lang w:val="uk-UA"/>
        </w:rPr>
        <w:t>.</w:t>
      </w:r>
    </w:p>
    <w:p w14:paraId="6C9CA82A" w14:textId="77777777" w:rsidR="009165E0" w:rsidRPr="005B44F0" w:rsidRDefault="009165E0" w:rsidP="009165E0">
      <w:pPr>
        <w:spacing w:after="0" w:line="240" w:lineRule="auto"/>
        <w:ind w:firstLine="851"/>
        <w:jc w:val="both"/>
        <w:rPr>
          <w:rFonts w:ascii="Times New Roman" w:hAnsi="Times New Roman" w:cs="Times New Roman"/>
          <w:sz w:val="28"/>
          <w:szCs w:val="28"/>
          <w:lang w:val="uk-UA"/>
        </w:rPr>
      </w:pPr>
      <w:r w:rsidRPr="005B44F0">
        <w:rPr>
          <w:rFonts w:ascii="Times New Roman" w:hAnsi="Times New Roman" w:cs="Times New Roman"/>
          <w:sz w:val="28"/>
          <w:szCs w:val="28"/>
          <w:lang w:val="uk-UA"/>
        </w:rPr>
        <w:t xml:space="preserve">Готель «Optima Collection Аврора Кривий Ріг» функціонує як частина ТОВ «Філософія гостинності», яке здійснює управління готелем та відповідає за його операційну діяльність. ТОВ «Філософія гостинності» - це товариство з обмеженою відповідальністю, засноване відповідно до законодавства України. Ця організаційно-правова форма передбачає, що засновники товариства несуть відповідальність за зобов'язаннями підприємства лише в межах їх внесків до статутного капіталу. </w:t>
      </w:r>
    </w:p>
    <w:p w14:paraId="50EC551C" w14:textId="77777777" w:rsidR="00492119" w:rsidRPr="00492119" w:rsidRDefault="00492119" w:rsidP="009165E0">
      <w:pPr>
        <w:spacing w:after="0" w:line="240" w:lineRule="auto"/>
        <w:ind w:firstLine="851"/>
        <w:jc w:val="both"/>
        <w:rPr>
          <w:rFonts w:ascii="Times New Roman" w:hAnsi="Times New Roman" w:cs="Times New Roman"/>
          <w:sz w:val="28"/>
          <w:szCs w:val="28"/>
          <w:lang w:val="uk-UA"/>
        </w:rPr>
      </w:pPr>
      <w:r w:rsidRPr="00492119">
        <w:rPr>
          <w:rFonts w:ascii="Times New Roman" w:hAnsi="Times New Roman" w:cs="Times New Roman"/>
          <w:sz w:val="28"/>
          <w:szCs w:val="28"/>
          <w:lang w:val="uk-UA"/>
        </w:rPr>
        <w:t xml:space="preserve">Структура управління готелю «Optima Collection Аврора Кривий Ріг», представлена </w:t>
      </w:r>
      <w:r>
        <w:rPr>
          <w:rFonts w:ascii="Times New Roman" w:hAnsi="Times New Roman" w:cs="Times New Roman"/>
          <w:sz w:val="28"/>
          <w:szCs w:val="28"/>
          <w:lang w:val="uk-UA"/>
        </w:rPr>
        <w:t>в</w:t>
      </w:r>
      <w:r w:rsidRPr="0049211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дод. В рис. </w:t>
      </w:r>
      <w:r w:rsidR="00A5625E">
        <w:rPr>
          <w:rFonts w:ascii="Times New Roman" w:hAnsi="Times New Roman" w:cs="Times New Roman"/>
          <w:sz w:val="28"/>
          <w:szCs w:val="28"/>
          <w:lang w:val="uk-UA"/>
        </w:rPr>
        <w:t>В.1</w:t>
      </w:r>
      <w:r w:rsidRPr="00492119">
        <w:rPr>
          <w:rFonts w:ascii="Times New Roman" w:hAnsi="Times New Roman" w:cs="Times New Roman"/>
          <w:sz w:val="28"/>
          <w:szCs w:val="28"/>
          <w:lang w:val="uk-UA"/>
        </w:rPr>
        <w:t>, є функціональною та включає керуючого ресторану, який підпорядковується директору готелю. Директор готелю здійснює загальне керівництво закладом і має у своєму підпорядкуванні головного бухгалтера, головного інженера, менеджера з персоналу, менеджера з розміщення, інспектора з основної діяльності та арт-дизайнера. Керуючий САПР, адміністратори САПР, старші покоївки, покоївки та слюсарі-ремонтники підпорядковуються адміністраторам САПР. Старші охоронники та охоронники підпорядковуються інспектору з основної діяльності. Така структура дозволяє ефективно розподіляти обов'язки між різними підрозділами та забезпечувати злагоджену роботу готелю.</w:t>
      </w:r>
    </w:p>
    <w:p w14:paraId="1589E4C6" w14:textId="77777777" w:rsidR="00A95799" w:rsidRDefault="00492119" w:rsidP="00A95799">
      <w:pPr>
        <w:spacing w:after="0" w:line="240" w:lineRule="auto"/>
        <w:ind w:firstLine="851"/>
        <w:jc w:val="both"/>
        <w:rPr>
          <w:rFonts w:ascii="Times New Roman" w:hAnsi="Times New Roman" w:cs="Times New Roman"/>
          <w:sz w:val="28"/>
          <w:szCs w:val="28"/>
          <w:lang w:val="uk-UA"/>
        </w:rPr>
      </w:pPr>
      <w:r w:rsidRPr="00492119">
        <w:rPr>
          <w:rFonts w:ascii="Times New Roman" w:hAnsi="Times New Roman" w:cs="Times New Roman"/>
          <w:sz w:val="28"/>
          <w:szCs w:val="28"/>
          <w:lang w:val="uk-UA"/>
        </w:rPr>
        <w:t>Для забезпечення ефективної діяльності готелю «Optima Collection Аврора Кривий Ріг» важливо не лише мати оптимальну структуру управління, але й аналізувати ключові показники, які відображають результати роботи закладу. Розглянемо основні показники діяльності готелю за період з 2019 по 2023 роки, представлені таб</w:t>
      </w:r>
      <w:r w:rsidR="00A5625E">
        <w:rPr>
          <w:rFonts w:ascii="Times New Roman" w:hAnsi="Times New Roman" w:cs="Times New Roman"/>
          <w:sz w:val="28"/>
          <w:szCs w:val="28"/>
          <w:lang w:val="uk-UA"/>
        </w:rPr>
        <w:t>лиці 2.1.</w:t>
      </w:r>
      <w:r w:rsidRPr="00492119">
        <w:rPr>
          <w:rFonts w:ascii="Times New Roman" w:hAnsi="Times New Roman" w:cs="Times New Roman"/>
          <w:sz w:val="28"/>
          <w:szCs w:val="28"/>
          <w:lang w:val="uk-UA"/>
        </w:rPr>
        <w:t xml:space="preserve"> Ці дані дозволять оцінити динаміку розвитку готелю, ефективність використання ресурсів та вплив зовнішніх факторів на його функціонування.</w:t>
      </w:r>
    </w:p>
    <w:p w14:paraId="661A2BFC" w14:textId="77777777" w:rsidR="004644AD" w:rsidRPr="004644AD" w:rsidRDefault="004644AD" w:rsidP="004644AD">
      <w:pPr>
        <w:spacing w:after="0" w:line="240" w:lineRule="auto"/>
        <w:ind w:firstLine="851"/>
        <w:jc w:val="both"/>
        <w:rPr>
          <w:rFonts w:ascii="Times New Roman" w:hAnsi="Times New Roman" w:cs="Times New Roman"/>
          <w:sz w:val="28"/>
          <w:szCs w:val="28"/>
          <w:lang w:val="uk-UA"/>
        </w:rPr>
      </w:pPr>
      <w:r w:rsidRPr="004644AD">
        <w:rPr>
          <w:rFonts w:ascii="Times New Roman" w:hAnsi="Times New Roman" w:cs="Times New Roman"/>
          <w:sz w:val="28"/>
          <w:szCs w:val="28"/>
          <w:lang w:val="uk-UA"/>
        </w:rPr>
        <w:t xml:space="preserve">Аналізуючи основні показники діяльності готелю «Optima Collection Аврора Кривий Ріг» за 2019-2023 роки, можна простежити вплив зовнішніх факторів, таких як пандемія COVID-19 та повномасштабне вторгнення росії в Україну, на роботу готелю. Загальна кількість номерного фонду та місткість готелю залишалися незмінними протягом 2019-2022 років, але у 2023 році відбулося зменшення на 2,63% (-2 номери та -4 особи) через можливі ремонтні роботи або оптимізацію номерного фонду. Кількість осіб, що перебували у готелі, та кількість ночівель зазнали значного зниження у 2020 році (-61,40% та -48,54% відповідно) через пандемію COVID-19 та пов'язані з нею обмеження на подорожі й туризм. У 2021 році спостерігалося часткове відновлення (+31,44% осіб та +97,16% ночівель), що свідчить про адаптацію до нових умов та послаблення обмежень. </w:t>
      </w:r>
    </w:p>
    <w:p w14:paraId="15165B42" w14:textId="77777777" w:rsidR="00A95799" w:rsidRPr="004644AD" w:rsidRDefault="00A95799" w:rsidP="009165E0">
      <w:pPr>
        <w:spacing w:after="0" w:line="240" w:lineRule="auto"/>
        <w:ind w:firstLine="851"/>
        <w:jc w:val="both"/>
        <w:rPr>
          <w:rFonts w:ascii="Times New Roman" w:hAnsi="Times New Roman" w:cs="Times New Roman"/>
          <w:sz w:val="28"/>
          <w:szCs w:val="28"/>
          <w:lang w:val="uk-UA"/>
        </w:rPr>
        <w:sectPr w:rsidR="00A95799" w:rsidRPr="004644AD" w:rsidSect="002C6D4E">
          <w:headerReference w:type="default" r:id="rId8"/>
          <w:pgSz w:w="12240" w:h="15840"/>
          <w:pgMar w:top="1134" w:right="567" w:bottom="1134" w:left="1418" w:header="284" w:footer="709" w:gutter="0"/>
          <w:cols w:space="708"/>
          <w:docGrid w:linePitch="360"/>
        </w:sectPr>
      </w:pPr>
    </w:p>
    <w:p w14:paraId="15B7BE5B" w14:textId="77777777" w:rsidR="00492119" w:rsidRDefault="00492119" w:rsidP="009165E0">
      <w:pPr>
        <w:spacing w:after="0" w:line="240" w:lineRule="auto"/>
        <w:ind w:firstLine="851"/>
        <w:jc w:val="both"/>
        <w:rPr>
          <w:rFonts w:ascii="Times New Roman" w:hAnsi="Times New Roman" w:cs="Times New Roman"/>
          <w:sz w:val="28"/>
          <w:szCs w:val="28"/>
          <w:lang w:val="uk-UA"/>
        </w:rPr>
      </w:pPr>
    </w:p>
    <w:p w14:paraId="450E788F" w14:textId="77777777" w:rsidR="00A5625E" w:rsidRDefault="00A5625E" w:rsidP="00A5625E">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Таблиця 2.1</w:t>
      </w:r>
      <w:r w:rsidRPr="00A5625E">
        <w:rPr>
          <w:rFonts w:ascii="Times New Roman" w:hAnsi="Times New Roman" w:cs="Times New Roman"/>
          <w:sz w:val="28"/>
          <w:szCs w:val="28"/>
          <w:lang w:val="uk-UA"/>
        </w:rPr>
        <w:t xml:space="preserve"> - Основні показники діяльності готелю «Optima Collection Аврора Кривий Ріг» за 2019-2023 роки</w:t>
      </w:r>
    </w:p>
    <w:tbl>
      <w:tblPr>
        <w:tblW w:w="14293" w:type="dxa"/>
        <w:tblInd w:w="-5" w:type="dxa"/>
        <w:tblLook w:val="04A0" w:firstRow="1" w:lastRow="0" w:firstColumn="1" w:lastColumn="0" w:noHBand="0" w:noVBand="1"/>
      </w:tblPr>
      <w:tblGrid>
        <w:gridCol w:w="3070"/>
        <w:gridCol w:w="796"/>
        <w:gridCol w:w="757"/>
        <w:gridCol w:w="778"/>
        <w:gridCol w:w="801"/>
        <w:gridCol w:w="777"/>
        <w:gridCol w:w="959"/>
        <w:gridCol w:w="851"/>
        <w:gridCol w:w="992"/>
        <w:gridCol w:w="711"/>
        <w:gridCol w:w="1134"/>
        <w:gridCol w:w="709"/>
        <w:gridCol w:w="992"/>
        <w:gridCol w:w="960"/>
        <w:gridCol w:w="6"/>
      </w:tblGrid>
      <w:tr w:rsidR="00CE09D6" w:rsidRPr="00CE09D6" w14:paraId="3CCCBDEE" w14:textId="77777777" w:rsidTr="00CE09D6">
        <w:trPr>
          <w:trHeight w:val="288"/>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3D513"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Показник</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20C8C"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2019</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283E1C"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2020</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E39DB4"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2021</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25BA96"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2022</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3EF2D"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2023</w:t>
            </w:r>
          </w:p>
        </w:tc>
        <w:tc>
          <w:tcPr>
            <w:tcW w:w="1810" w:type="dxa"/>
            <w:gridSpan w:val="2"/>
            <w:tcBorders>
              <w:top w:val="single" w:sz="4" w:space="0" w:color="auto"/>
              <w:left w:val="nil"/>
              <w:bottom w:val="single" w:sz="4" w:space="0" w:color="auto"/>
              <w:right w:val="single" w:sz="4" w:space="0" w:color="000000"/>
            </w:tcBorders>
            <w:shd w:val="clear" w:color="auto" w:fill="auto"/>
            <w:vAlign w:val="center"/>
            <w:hideMark/>
          </w:tcPr>
          <w:p w14:paraId="57AB4D4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Відхилення 2020/2019</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14:paraId="61C0F5B6"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Відхилення 2021/2020</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29F26A7"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Відхилення 2022/2021</w:t>
            </w:r>
          </w:p>
        </w:tc>
        <w:tc>
          <w:tcPr>
            <w:tcW w:w="1958" w:type="dxa"/>
            <w:gridSpan w:val="3"/>
            <w:tcBorders>
              <w:top w:val="single" w:sz="4" w:space="0" w:color="auto"/>
              <w:left w:val="nil"/>
              <w:bottom w:val="single" w:sz="4" w:space="0" w:color="auto"/>
              <w:right w:val="single" w:sz="4" w:space="0" w:color="auto"/>
            </w:tcBorders>
            <w:shd w:val="clear" w:color="auto" w:fill="auto"/>
            <w:vAlign w:val="center"/>
            <w:hideMark/>
          </w:tcPr>
          <w:p w14:paraId="6E9A9ED8"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Відхилення 2023/2022</w:t>
            </w:r>
          </w:p>
        </w:tc>
      </w:tr>
      <w:tr w:rsidR="00CE09D6" w:rsidRPr="00CE09D6" w14:paraId="0D54173F" w14:textId="77777777" w:rsidTr="00CE09D6">
        <w:trPr>
          <w:gridAfter w:val="1"/>
          <w:wAfter w:w="6" w:type="dxa"/>
          <w:trHeight w:val="276"/>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159F17E0"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136399A2"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6F09AA99"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60E2AC1C"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72F1AA2D"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3C1A71CA"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p>
        </w:tc>
        <w:tc>
          <w:tcPr>
            <w:tcW w:w="959" w:type="dxa"/>
            <w:tcBorders>
              <w:top w:val="nil"/>
              <w:left w:val="nil"/>
              <w:bottom w:val="single" w:sz="4" w:space="0" w:color="auto"/>
              <w:right w:val="single" w:sz="4" w:space="0" w:color="auto"/>
            </w:tcBorders>
            <w:shd w:val="clear" w:color="auto" w:fill="auto"/>
            <w:vAlign w:val="center"/>
            <w:hideMark/>
          </w:tcPr>
          <w:p w14:paraId="5D8C2C85"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6594D7DC"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w:t>
            </w:r>
          </w:p>
        </w:tc>
        <w:tc>
          <w:tcPr>
            <w:tcW w:w="992" w:type="dxa"/>
            <w:tcBorders>
              <w:top w:val="nil"/>
              <w:left w:val="nil"/>
              <w:bottom w:val="single" w:sz="4" w:space="0" w:color="auto"/>
              <w:right w:val="single" w:sz="4" w:space="0" w:color="auto"/>
            </w:tcBorders>
            <w:shd w:val="clear" w:color="auto" w:fill="auto"/>
            <w:vAlign w:val="center"/>
            <w:hideMark/>
          </w:tcPr>
          <w:p w14:paraId="1A2A0231"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w:t>
            </w:r>
          </w:p>
        </w:tc>
        <w:tc>
          <w:tcPr>
            <w:tcW w:w="711" w:type="dxa"/>
            <w:tcBorders>
              <w:top w:val="nil"/>
              <w:left w:val="nil"/>
              <w:bottom w:val="single" w:sz="4" w:space="0" w:color="auto"/>
              <w:right w:val="single" w:sz="4" w:space="0" w:color="auto"/>
            </w:tcBorders>
            <w:shd w:val="clear" w:color="auto" w:fill="auto"/>
            <w:vAlign w:val="center"/>
            <w:hideMark/>
          </w:tcPr>
          <w:p w14:paraId="58A2E186"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w:t>
            </w:r>
          </w:p>
        </w:tc>
        <w:tc>
          <w:tcPr>
            <w:tcW w:w="1134" w:type="dxa"/>
            <w:tcBorders>
              <w:top w:val="nil"/>
              <w:left w:val="nil"/>
              <w:bottom w:val="single" w:sz="4" w:space="0" w:color="auto"/>
              <w:right w:val="single" w:sz="4" w:space="0" w:color="auto"/>
            </w:tcBorders>
            <w:shd w:val="clear" w:color="auto" w:fill="auto"/>
            <w:vAlign w:val="center"/>
            <w:hideMark/>
          </w:tcPr>
          <w:p w14:paraId="7BB2B5B5"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w:t>
            </w:r>
          </w:p>
        </w:tc>
        <w:tc>
          <w:tcPr>
            <w:tcW w:w="709" w:type="dxa"/>
            <w:tcBorders>
              <w:top w:val="nil"/>
              <w:left w:val="nil"/>
              <w:bottom w:val="single" w:sz="4" w:space="0" w:color="auto"/>
              <w:right w:val="single" w:sz="4" w:space="0" w:color="auto"/>
            </w:tcBorders>
            <w:shd w:val="clear" w:color="auto" w:fill="auto"/>
            <w:vAlign w:val="center"/>
            <w:hideMark/>
          </w:tcPr>
          <w:p w14:paraId="11F1CD67"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w:t>
            </w:r>
          </w:p>
        </w:tc>
        <w:tc>
          <w:tcPr>
            <w:tcW w:w="992" w:type="dxa"/>
            <w:tcBorders>
              <w:top w:val="nil"/>
              <w:left w:val="nil"/>
              <w:bottom w:val="single" w:sz="4" w:space="0" w:color="auto"/>
              <w:right w:val="single" w:sz="4" w:space="0" w:color="auto"/>
            </w:tcBorders>
            <w:shd w:val="clear" w:color="auto" w:fill="auto"/>
            <w:vAlign w:val="center"/>
            <w:hideMark/>
          </w:tcPr>
          <w:p w14:paraId="0461AA95"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w:t>
            </w:r>
          </w:p>
        </w:tc>
        <w:tc>
          <w:tcPr>
            <w:tcW w:w="960" w:type="dxa"/>
            <w:tcBorders>
              <w:top w:val="nil"/>
              <w:left w:val="nil"/>
              <w:bottom w:val="single" w:sz="4" w:space="0" w:color="auto"/>
              <w:right w:val="single" w:sz="4" w:space="0" w:color="auto"/>
            </w:tcBorders>
            <w:shd w:val="clear" w:color="auto" w:fill="auto"/>
            <w:vAlign w:val="center"/>
            <w:hideMark/>
          </w:tcPr>
          <w:p w14:paraId="31D9D884"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w:t>
            </w:r>
          </w:p>
        </w:tc>
      </w:tr>
      <w:tr w:rsidR="00CE09D6" w:rsidRPr="00CE09D6" w14:paraId="2B18F966" w14:textId="77777777" w:rsidTr="00CE09D6">
        <w:trPr>
          <w:gridAfter w:val="1"/>
          <w:wAfter w:w="6" w:type="dxa"/>
          <w:trHeight w:val="55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E0C96D0"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 Загальна кількість номерного фонду, од.</w:t>
            </w:r>
          </w:p>
        </w:tc>
        <w:tc>
          <w:tcPr>
            <w:tcW w:w="800" w:type="dxa"/>
            <w:tcBorders>
              <w:top w:val="nil"/>
              <w:left w:val="nil"/>
              <w:bottom w:val="single" w:sz="4" w:space="0" w:color="auto"/>
              <w:right w:val="single" w:sz="4" w:space="0" w:color="auto"/>
            </w:tcBorders>
            <w:shd w:val="clear" w:color="auto" w:fill="auto"/>
            <w:vAlign w:val="center"/>
            <w:hideMark/>
          </w:tcPr>
          <w:p w14:paraId="74029BF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76</w:t>
            </w:r>
          </w:p>
        </w:tc>
        <w:tc>
          <w:tcPr>
            <w:tcW w:w="760" w:type="dxa"/>
            <w:tcBorders>
              <w:top w:val="nil"/>
              <w:left w:val="nil"/>
              <w:bottom w:val="single" w:sz="4" w:space="0" w:color="auto"/>
              <w:right w:val="single" w:sz="4" w:space="0" w:color="auto"/>
            </w:tcBorders>
            <w:shd w:val="clear" w:color="auto" w:fill="auto"/>
            <w:vAlign w:val="center"/>
            <w:hideMark/>
          </w:tcPr>
          <w:p w14:paraId="2326ADB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76</w:t>
            </w:r>
          </w:p>
        </w:tc>
        <w:tc>
          <w:tcPr>
            <w:tcW w:w="780" w:type="dxa"/>
            <w:tcBorders>
              <w:top w:val="nil"/>
              <w:left w:val="nil"/>
              <w:bottom w:val="single" w:sz="4" w:space="0" w:color="auto"/>
              <w:right w:val="single" w:sz="4" w:space="0" w:color="auto"/>
            </w:tcBorders>
            <w:shd w:val="clear" w:color="auto" w:fill="auto"/>
            <w:vAlign w:val="center"/>
            <w:hideMark/>
          </w:tcPr>
          <w:p w14:paraId="1DE44FD5"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76</w:t>
            </w:r>
          </w:p>
        </w:tc>
        <w:tc>
          <w:tcPr>
            <w:tcW w:w="740" w:type="dxa"/>
            <w:tcBorders>
              <w:top w:val="nil"/>
              <w:left w:val="nil"/>
              <w:bottom w:val="single" w:sz="4" w:space="0" w:color="auto"/>
              <w:right w:val="single" w:sz="4" w:space="0" w:color="auto"/>
            </w:tcBorders>
            <w:shd w:val="clear" w:color="auto" w:fill="auto"/>
            <w:vAlign w:val="center"/>
            <w:hideMark/>
          </w:tcPr>
          <w:p w14:paraId="5AD750E1"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76</w:t>
            </w:r>
          </w:p>
        </w:tc>
        <w:tc>
          <w:tcPr>
            <w:tcW w:w="780" w:type="dxa"/>
            <w:tcBorders>
              <w:top w:val="nil"/>
              <w:left w:val="nil"/>
              <w:bottom w:val="single" w:sz="4" w:space="0" w:color="auto"/>
              <w:right w:val="single" w:sz="4" w:space="0" w:color="auto"/>
            </w:tcBorders>
            <w:shd w:val="clear" w:color="auto" w:fill="auto"/>
            <w:vAlign w:val="center"/>
            <w:hideMark/>
          </w:tcPr>
          <w:p w14:paraId="1146B1E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74</w:t>
            </w:r>
          </w:p>
        </w:tc>
        <w:tc>
          <w:tcPr>
            <w:tcW w:w="959" w:type="dxa"/>
            <w:tcBorders>
              <w:top w:val="nil"/>
              <w:left w:val="nil"/>
              <w:bottom w:val="single" w:sz="4" w:space="0" w:color="auto"/>
              <w:right w:val="single" w:sz="4" w:space="0" w:color="auto"/>
            </w:tcBorders>
            <w:shd w:val="clear" w:color="auto" w:fill="auto"/>
            <w:noWrap/>
            <w:vAlign w:val="center"/>
            <w:hideMark/>
          </w:tcPr>
          <w:p w14:paraId="6024203E"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0,00</w:t>
            </w:r>
          </w:p>
        </w:tc>
        <w:tc>
          <w:tcPr>
            <w:tcW w:w="851" w:type="dxa"/>
            <w:tcBorders>
              <w:top w:val="nil"/>
              <w:left w:val="nil"/>
              <w:bottom w:val="single" w:sz="4" w:space="0" w:color="auto"/>
              <w:right w:val="single" w:sz="4" w:space="0" w:color="auto"/>
            </w:tcBorders>
            <w:shd w:val="clear" w:color="auto" w:fill="auto"/>
            <w:noWrap/>
            <w:vAlign w:val="center"/>
            <w:hideMark/>
          </w:tcPr>
          <w:p w14:paraId="64F5DA3D"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0,00</w:t>
            </w:r>
          </w:p>
        </w:tc>
        <w:tc>
          <w:tcPr>
            <w:tcW w:w="992" w:type="dxa"/>
            <w:tcBorders>
              <w:top w:val="nil"/>
              <w:left w:val="nil"/>
              <w:bottom w:val="single" w:sz="4" w:space="0" w:color="auto"/>
              <w:right w:val="single" w:sz="4" w:space="0" w:color="auto"/>
            </w:tcBorders>
            <w:shd w:val="clear" w:color="auto" w:fill="auto"/>
            <w:noWrap/>
            <w:vAlign w:val="center"/>
            <w:hideMark/>
          </w:tcPr>
          <w:p w14:paraId="46C24FB2"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0,00</w:t>
            </w:r>
          </w:p>
        </w:tc>
        <w:tc>
          <w:tcPr>
            <w:tcW w:w="711" w:type="dxa"/>
            <w:tcBorders>
              <w:top w:val="nil"/>
              <w:left w:val="nil"/>
              <w:bottom w:val="single" w:sz="4" w:space="0" w:color="auto"/>
              <w:right w:val="single" w:sz="4" w:space="0" w:color="auto"/>
            </w:tcBorders>
            <w:shd w:val="clear" w:color="auto" w:fill="auto"/>
            <w:noWrap/>
            <w:vAlign w:val="center"/>
            <w:hideMark/>
          </w:tcPr>
          <w:p w14:paraId="27782AF8"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81534A0"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090B15E"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9F15BC8"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-2,00</w:t>
            </w:r>
          </w:p>
        </w:tc>
        <w:tc>
          <w:tcPr>
            <w:tcW w:w="960" w:type="dxa"/>
            <w:tcBorders>
              <w:top w:val="nil"/>
              <w:left w:val="nil"/>
              <w:bottom w:val="single" w:sz="4" w:space="0" w:color="auto"/>
              <w:right w:val="single" w:sz="4" w:space="0" w:color="auto"/>
            </w:tcBorders>
            <w:shd w:val="clear" w:color="auto" w:fill="auto"/>
            <w:noWrap/>
            <w:vAlign w:val="center"/>
            <w:hideMark/>
          </w:tcPr>
          <w:p w14:paraId="3B5AF294"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-2,63</w:t>
            </w:r>
          </w:p>
        </w:tc>
      </w:tr>
      <w:tr w:rsidR="00CE09D6" w:rsidRPr="00CE09D6" w14:paraId="35F81186" w14:textId="77777777" w:rsidTr="00CE09D6">
        <w:trPr>
          <w:gridAfter w:val="1"/>
          <w:wAfter w:w="6" w:type="dxa"/>
          <w:trHeight w:val="299"/>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8248B87"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 Місткість готелю, осіб</w:t>
            </w:r>
          </w:p>
        </w:tc>
        <w:tc>
          <w:tcPr>
            <w:tcW w:w="800" w:type="dxa"/>
            <w:tcBorders>
              <w:top w:val="nil"/>
              <w:left w:val="nil"/>
              <w:bottom w:val="single" w:sz="4" w:space="0" w:color="auto"/>
              <w:right w:val="single" w:sz="4" w:space="0" w:color="auto"/>
            </w:tcBorders>
            <w:shd w:val="clear" w:color="auto" w:fill="auto"/>
            <w:vAlign w:val="center"/>
            <w:hideMark/>
          </w:tcPr>
          <w:p w14:paraId="2D09B334"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152</w:t>
            </w:r>
          </w:p>
        </w:tc>
        <w:tc>
          <w:tcPr>
            <w:tcW w:w="760" w:type="dxa"/>
            <w:tcBorders>
              <w:top w:val="nil"/>
              <w:left w:val="nil"/>
              <w:bottom w:val="single" w:sz="4" w:space="0" w:color="auto"/>
              <w:right w:val="single" w:sz="4" w:space="0" w:color="auto"/>
            </w:tcBorders>
            <w:shd w:val="clear" w:color="auto" w:fill="auto"/>
            <w:vAlign w:val="center"/>
            <w:hideMark/>
          </w:tcPr>
          <w:p w14:paraId="682CA0C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152</w:t>
            </w:r>
          </w:p>
        </w:tc>
        <w:tc>
          <w:tcPr>
            <w:tcW w:w="780" w:type="dxa"/>
            <w:tcBorders>
              <w:top w:val="nil"/>
              <w:left w:val="nil"/>
              <w:bottom w:val="single" w:sz="4" w:space="0" w:color="auto"/>
              <w:right w:val="single" w:sz="4" w:space="0" w:color="auto"/>
            </w:tcBorders>
            <w:shd w:val="clear" w:color="auto" w:fill="auto"/>
            <w:vAlign w:val="center"/>
            <w:hideMark/>
          </w:tcPr>
          <w:p w14:paraId="1321497D"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152</w:t>
            </w:r>
          </w:p>
        </w:tc>
        <w:tc>
          <w:tcPr>
            <w:tcW w:w="740" w:type="dxa"/>
            <w:tcBorders>
              <w:top w:val="nil"/>
              <w:left w:val="nil"/>
              <w:bottom w:val="single" w:sz="4" w:space="0" w:color="auto"/>
              <w:right w:val="single" w:sz="4" w:space="0" w:color="auto"/>
            </w:tcBorders>
            <w:shd w:val="clear" w:color="auto" w:fill="auto"/>
            <w:vAlign w:val="center"/>
            <w:hideMark/>
          </w:tcPr>
          <w:p w14:paraId="7F0D0DA8"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152</w:t>
            </w:r>
          </w:p>
        </w:tc>
        <w:tc>
          <w:tcPr>
            <w:tcW w:w="780" w:type="dxa"/>
            <w:tcBorders>
              <w:top w:val="nil"/>
              <w:left w:val="nil"/>
              <w:bottom w:val="single" w:sz="4" w:space="0" w:color="auto"/>
              <w:right w:val="single" w:sz="4" w:space="0" w:color="auto"/>
            </w:tcBorders>
            <w:shd w:val="clear" w:color="auto" w:fill="auto"/>
            <w:vAlign w:val="center"/>
            <w:hideMark/>
          </w:tcPr>
          <w:p w14:paraId="32D1F0A6"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148</w:t>
            </w:r>
          </w:p>
        </w:tc>
        <w:tc>
          <w:tcPr>
            <w:tcW w:w="959" w:type="dxa"/>
            <w:tcBorders>
              <w:top w:val="nil"/>
              <w:left w:val="nil"/>
              <w:bottom w:val="single" w:sz="4" w:space="0" w:color="auto"/>
              <w:right w:val="single" w:sz="4" w:space="0" w:color="auto"/>
            </w:tcBorders>
            <w:shd w:val="clear" w:color="auto" w:fill="auto"/>
            <w:noWrap/>
            <w:vAlign w:val="center"/>
            <w:hideMark/>
          </w:tcPr>
          <w:p w14:paraId="3B09EBA5"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0,00</w:t>
            </w:r>
          </w:p>
        </w:tc>
        <w:tc>
          <w:tcPr>
            <w:tcW w:w="851" w:type="dxa"/>
            <w:tcBorders>
              <w:top w:val="nil"/>
              <w:left w:val="nil"/>
              <w:bottom w:val="single" w:sz="4" w:space="0" w:color="auto"/>
              <w:right w:val="single" w:sz="4" w:space="0" w:color="auto"/>
            </w:tcBorders>
            <w:shd w:val="clear" w:color="auto" w:fill="auto"/>
            <w:noWrap/>
            <w:vAlign w:val="center"/>
            <w:hideMark/>
          </w:tcPr>
          <w:p w14:paraId="06A1DC88"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0,00</w:t>
            </w:r>
          </w:p>
        </w:tc>
        <w:tc>
          <w:tcPr>
            <w:tcW w:w="992" w:type="dxa"/>
            <w:tcBorders>
              <w:top w:val="nil"/>
              <w:left w:val="nil"/>
              <w:bottom w:val="single" w:sz="4" w:space="0" w:color="auto"/>
              <w:right w:val="single" w:sz="4" w:space="0" w:color="auto"/>
            </w:tcBorders>
            <w:shd w:val="clear" w:color="auto" w:fill="auto"/>
            <w:noWrap/>
            <w:vAlign w:val="center"/>
            <w:hideMark/>
          </w:tcPr>
          <w:p w14:paraId="0A95FABE"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0,00</w:t>
            </w:r>
          </w:p>
        </w:tc>
        <w:tc>
          <w:tcPr>
            <w:tcW w:w="711" w:type="dxa"/>
            <w:tcBorders>
              <w:top w:val="nil"/>
              <w:left w:val="nil"/>
              <w:bottom w:val="single" w:sz="4" w:space="0" w:color="auto"/>
              <w:right w:val="single" w:sz="4" w:space="0" w:color="auto"/>
            </w:tcBorders>
            <w:shd w:val="clear" w:color="auto" w:fill="auto"/>
            <w:noWrap/>
            <w:vAlign w:val="center"/>
            <w:hideMark/>
          </w:tcPr>
          <w:p w14:paraId="36C0FA61"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4522D4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FA01F62"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0,00</w:t>
            </w:r>
          </w:p>
        </w:tc>
        <w:tc>
          <w:tcPr>
            <w:tcW w:w="992" w:type="dxa"/>
            <w:tcBorders>
              <w:top w:val="nil"/>
              <w:left w:val="nil"/>
              <w:bottom w:val="single" w:sz="4" w:space="0" w:color="auto"/>
              <w:right w:val="single" w:sz="4" w:space="0" w:color="auto"/>
            </w:tcBorders>
            <w:shd w:val="clear" w:color="auto" w:fill="auto"/>
            <w:noWrap/>
            <w:vAlign w:val="center"/>
            <w:hideMark/>
          </w:tcPr>
          <w:p w14:paraId="3CE0F8F3"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-4,00</w:t>
            </w:r>
          </w:p>
        </w:tc>
        <w:tc>
          <w:tcPr>
            <w:tcW w:w="960" w:type="dxa"/>
            <w:tcBorders>
              <w:top w:val="nil"/>
              <w:left w:val="nil"/>
              <w:bottom w:val="single" w:sz="4" w:space="0" w:color="auto"/>
              <w:right w:val="single" w:sz="4" w:space="0" w:color="auto"/>
            </w:tcBorders>
            <w:shd w:val="clear" w:color="auto" w:fill="auto"/>
            <w:noWrap/>
            <w:vAlign w:val="center"/>
            <w:hideMark/>
          </w:tcPr>
          <w:p w14:paraId="1DBB4FFB"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-2,63</w:t>
            </w:r>
          </w:p>
        </w:tc>
      </w:tr>
      <w:tr w:rsidR="00CE09D6" w:rsidRPr="00CE09D6" w14:paraId="63260625" w14:textId="77777777" w:rsidTr="00CE09D6">
        <w:trPr>
          <w:gridAfter w:val="1"/>
          <w:wAfter w:w="6" w:type="dxa"/>
          <w:trHeight w:val="55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8C50425"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 Кількість осіб, що перебували у готелі, осіб</w:t>
            </w:r>
          </w:p>
        </w:tc>
        <w:tc>
          <w:tcPr>
            <w:tcW w:w="800" w:type="dxa"/>
            <w:tcBorders>
              <w:top w:val="nil"/>
              <w:left w:val="nil"/>
              <w:bottom w:val="single" w:sz="4" w:space="0" w:color="auto"/>
              <w:right w:val="single" w:sz="4" w:space="0" w:color="auto"/>
            </w:tcBorders>
            <w:shd w:val="clear" w:color="auto" w:fill="auto"/>
            <w:vAlign w:val="center"/>
            <w:hideMark/>
          </w:tcPr>
          <w:p w14:paraId="093CB757"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6840</w:t>
            </w:r>
          </w:p>
        </w:tc>
        <w:tc>
          <w:tcPr>
            <w:tcW w:w="760" w:type="dxa"/>
            <w:tcBorders>
              <w:top w:val="nil"/>
              <w:left w:val="nil"/>
              <w:bottom w:val="single" w:sz="4" w:space="0" w:color="auto"/>
              <w:right w:val="single" w:sz="4" w:space="0" w:color="auto"/>
            </w:tcBorders>
            <w:shd w:val="clear" w:color="auto" w:fill="auto"/>
            <w:vAlign w:val="center"/>
            <w:hideMark/>
          </w:tcPr>
          <w:p w14:paraId="79524B6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2640</w:t>
            </w:r>
          </w:p>
        </w:tc>
        <w:tc>
          <w:tcPr>
            <w:tcW w:w="780" w:type="dxa"/>
            <w:tcBorders>
              <w:top w:val="nil"/>
              <w:left w:val="nil"/>
              <w:bottom w:val="single" w:sz="4" w:space="0" w:color="auto"/>
              <w:right w:val="single" w:sz="4" w:space="0" w:color="auto"/>
            </w:tcBorders>
            <w:shd w:val="clear" w:color="auto" w:fill="auto"/>
            <w:vAlign w:val="center"/>
            <w:hideMark/>
          </w:tcPr>
          <w:p w14:paraId="6523EDE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3470</w:t>
            </w:r>
          </w:p>
        </w:tc>
        <w:tc>
          <w:tcPr>
            <w:tcW w:w="740" w:type="dxa"/>
            <w:tcBorders>
              <w:top w:val="nil"/>
              <w:left w:val="nil"/>
              <w:bottom w:val="single" w:sz="4" w:space="0" w:color="auto"/>
              <w:right w:val="single" w:sz="4" w:space="0" w:color="auto"/>
            </w:tcBorders>
            <w:shd w:val="clear" w:color="auto" w:fill="auto"/>
            <w:vAlign w:val="center"/>
            <w:hideMark/>
          </w:tcPr>
          <w:p w14:paraId="2E6BCE28"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2850</w:t>
            </w:r>
          </w:p>
        </w:tc>
        <w:tc>
          <w:tcPr>
            <w:tcW w:w="780" w:type="dxa"/>
            <w:tcBorders>
              <w:top w:val="nil"/>
              <w:left w:val="nil"/>
              <w:bottom w:val="single" w:sz="4" w:space="0" w:color="auto"/>
              <w:right w:val="single" w:sz="4" w:space="0" w:color="auto"/>
            </w:tcBorders>
            <w:shd w:val="clear" w:color="auto" w:fill="auto"/>
            <w:vAlign w:val="center"/>
            <w:hideMark/>
          </w:tcPr>
          <w:p w14:paraId="78D09052"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4515</w:t>
            </w:r>
          </w:p>
        </w:tc>
        <w:tc>
          <w:tcPr>
            <w:tcW w:w="959" w:type="dxa"/>
            <w:tcBorders>
              <w:top w:val="nil"/>
              <w:left w:val="nil"/>
              <w:bottom w:val="single" w:sz="4" w:space="0" w:color="auto"/>
              <w:right w:val="single" w:sz="4" w:space="0" w:color="auto"/>
            </w:tcBorders>
            <w:shd w:val="clear" w:color="auto" w:fill="auto"/>
            <w:noWrap/>
            <w:vAlign w:val="center"/>
            <w:hideMark/>
          </w:tcPr>
          <w:p w14:paraId="743D980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-4 200,00</w:t>
            </w:r>
          </w:p>
        </w:tc>
        <w:tc>
          <w:tcPr>
            <w:tcW w:w="851" w:type="dxa"/>
            <w:tcBorders>
              <w:top w:val="nil"/>
              <w:left w:val="nil"/>
              <w:bottom w:val="single" w:sz="4" w:space="0" w:color="auto"/>
              <w:right w:val="single" w:sz="4" w:space="0" w:color="auto"/>
            </w:tcBorders>
            <w:shd w:val="clear" w:color="auto" w:fill="auto"/>
            <w:noWrap/>
            <w:vAlign w:val="center"/>
            <w:hideMark/>
          </w:tcPr>
          <w:p w14:paraId="79FEBA61"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-61,40</w:t>
            </w:r>
          </w:p>
        </w:tc>
        <w:tc>
          <w:tcPr>
            <w:tcW w:w="992" w:type="dxa"/>
            <w:tcBorders>
              <w:top w:val="nil"/>
              <w:left w:val="nil"/>
              <w:bottom w:val="single" w:sz="4" w:space="0" w:color="auto"/>
              <w:right w:val="single" w:sz="4" w:space="0" w:color="auto"/>
            </w:tcBorders>
            <w:shd w:val="clear" w:color="auto" w:fill="auto"/>
            <w:noWrap/>
            <w:vAlign w:val="center"/>
            <w:hideMark/>
          </w:tcPr>
          <w:p w14:paraId="3C411A18"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830,00</w:t>
            </w:r>
          </w:p>
        </w:tc>
        <w:tc>
          <w:tcPr>
            <w:tcW w:w="711" w:type="dxa"/>
            <w:tcBorders>
              <w:top w:val="nil"/>
              <w:left w:val="nil"/>
              <w:bottom w:val="single" w:sz="4" w:space="0" w:color="auto"/>
              <w:right w:val="single" w:sz="4" w:space="0" w:color="auto"/>
            </w:tcBorders>
            <w:shd w:val="clear" w:color="auto" w:fill="auto"/>
            <w:noWrap/>
            <w:vAlign w:val="center"/>
            <w:hideMark/>
          </w:tcPr>
          <w:p w14:paraId="2892D221"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31,44</w:t>
            </w:r>
          </w:p>
        </w:tc>
        <w:tc>
          <w:tcPr>
            <w:tcW w:w="1134" w:type="dxa"/>
            <w:tcBorders>
              <w:top w:val="nil"/>
              <w:left w:val="nil"/>
              <w:bottom w:val="single" w:sz="4" w:space="0" w:color="auto"/>
              <w:right w:val="single" w:sz="4" w:space="0" w:color="auto"/>
            </w:tcBorders>
            <w:shd w:val="clear" w:color="auto" w:fill="auto"/>
            <w:noWrap/>
            <w:vAlign w:val="center"/>
            <w:hideMark/>
          </w:tcPr>
          <w:p w14:paraId="2393F370"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-620,00</w:t>
            </w:r>
          </w:p>
        </w:tc>
        <w:tc>
          <w:tcPr>
            <w:tcW w:w="709" w:type="dxa"/>
            <w:tcBorders>
              <w:top w:val="nil"/>
              <w:left w:val="nil"/>
              <w:bottom w:val="single" w:sz="4" w:space="0" w:color="auto"/>
              <w:right w:val="single" w:sz="4" w:space="0" w:color="auto"/>
            </w:tcBorders>
            <w:shd w:val="clear" w:color="auto" w:fill="auto"/>
            <w:noWrap/>
            <w:vAlign w:val="center"/>
            <w:hideMark/>
          </w:tcPr>
          <w:p w14:paraId="7DEED30B"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-17,87</w:t>
            </w:r>
          </w:p>
        </w:tc>
        <w:tc>
          <w:tcPr>
            <w:tcW w:w="992" w:type="dxa"/>
            <w:tcBorders>
              <w:top w:val="nil"/>
              <w:left w:val="nil"/>
              <w:bottom w:val="single" w:sz="4" w:space="0" w:color="auto"/>
              <w:right w:val="single" w:sz="4" w:space="0" w:color="auto"/>
            </w:tcBorders>
            <w:shd w:val="clear" w:color="auto" w:fill="auto"/>
            <w:noWrap/>
            <w:vAlign w:val="center"/>
            <w:hideMark/>
          </w:tcPr>
          <w:p w14:paraId="4E235883"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1 665,00</w:t>
            </w:r>
          </w:p>
        </w:tc>
        <w:tc>
          <w:tcPr>
            <w:tcW w:w="960" w:type="dxa"/>
            <w:tcBorders>
              <w:top w:val="nil"/>
              <w:left w:val="nil"/>
              <w:bottom w:val="single" w:sz="4" w:space="0" w:color="auto"/>
              <w:right w:val="single" w:sz="4" w:space="0" w:color="auto"/>
            </w:tcBorders>
            <w:shd w:val="clear" w:color="auto" w:fill="auto"/>
            <w:noWrap/>
            <w:vAlign w:val="center"/>
            <w:hideMark/>
          </w:tcPr>
          <w:p w14:paraId="3D077BD2"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58,42</w:t>
            </w:r>
          </w:p>
        </w:tc>
      </w:tr>
      <w:tr w:rsidR="00CE09D6" w:rsidRPr="00CE09D6" w14:paraId="1301ADAB" w14:textId="77777777" w:rsidTr="00CE09D6">
        <w:trPr>
          <w:gridAfter w:val="1"/>
          <w:wAfter w:w="6" w:type="dxa"/>
          <w:trHeight w:val="26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4C6B7FF"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 Кількість ночівель осіб у готелі, од.</w:t>
            </w:r>
          </w:p>
        </w:tc>
        <w:tc>
          <w:tcPr>
            <w:tcW w:w="800" w:type="dxa"/>
            <w:tcBorders>
              <w:top w:val="nil"/>
              <w:left w:val="nil"/>
              <w:bottom w:val="single" w:sz="4" w:space="0" w:color="auto"/>
              <w:right w:val="single" w:sz="4" w:space="0" w:color="auto"/>
            </w:tcBorders>
            <w:shd w:val="clear" w:color="auto" w:fill="auto"/>
            <w:vAlign w:val="center"/>
            <w:hideMark/>
          </w:tcPr>
          <w:p w14:paraId="168D8376"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20520</w:t>
            </w:r>
          </w:p>
        </w:tc>
        <w:tc>
          <w:tcPr>
            <w:tcW w:w="760" w:type="dxa"/>
            <w:tcBorders>
              <w:top w:val="nil"/>
              <w:left w:val="nil"/>
              <w:bottom w:val="single" w:sz="4" w:space="0" w:color="auto"/>
              <w:right w:val="single" w:sz="4" w:space="0" w:color="auto"/>
            </w:tcBorders>
            <w:shd w:val="clear" w:color="auto" w:fill="auto"/>
            <w:vAlign w:val="center"/>
            <w:hideMark/>
          </w:tcPr>
          <w:p w14:paraId="4DF906D4"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10560</w:t>
            </w:r>
          </w:p>
        </w:tc>
        <w:tc>
          <w:tcPr>
            <w:tcW w:w="780" w:type="dxa"/>
            <w:tcBorders>
              <w:top w:val="nil"/>
              <w:left w:val="nil"/>
              <w:bottom w:val="single" w:sz="4" w:space="0" w:color="auto"/>
              <w:right w:val="single" w:sz="4" w:space="0" w:color="auto"/>
            </w:tcBorders>
            <w:shd w:val="clear" w:color="auto" w:fill="auto"/>
            <w:vAlign w:val="center"/>
            <w:hideMark/>
          </w:tcPr>
          <w:p w14:paraId="6587DF5C"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20820</w:t>
            </w:r>
          </w:p>
        </w:tc>
        <w:tc>
          <w:tcPr>
            <w:tcW w:w="740" w:type="dxa"/>
            <w:tcBorders>
              <w:top w:val="nil"/>
              <w:left w:val="nil"/>
              <w:bottom w:val="single" w:sz="4" w:space="0" w:color="auto"/>
              <w:right w:val="single" w:sz="4" w:space="0" w:color="auto"/>
            </w:tcBorders>
            <w:shd w:val="clear" w:color="auto" w:fill="auto"/>
            <w:vAlign w:val="center"/>
            <w:hideMark/>
          </w:tcPr>
          <w:p w14:paraId="2890BF4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5700</w:t>
            </w:r>
          </w:p>
        </w:tc>
        <w:tc>
          <w:tcPr>
            <w:tcW w:w="780" w:type="dxa"/>
            <w:tcBorders>
              <w:top w:val="nil"/>
              <w:left w:val="nil"/>
              <w:bottom w:val="single" w:sz="4" w:space="0" w:color="auto"/>
              <w:right w:val="single" w:sz="4" w:space="0" w:color="auto"/>
            </w:tcBorders>
            <w:shd w:val="clear" w:color="auto" w:fill="auto"/>
            <w:vAlign w:val="center"/>
            <w:hideMark/>
          </w:tcPr>
          <w:p w14:paraId="54073ED1"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18060</w:t>
            </w:r>
          </w:p>
        </w:tc>
        <w:tc>
          <w:tcPr>
            <w:tcW w:w="959" w:type="dxa"/>
            <w:tcBorders>
              <w:top w:val="nil"/>
              <w:left w:val="nil"/>
              <w:bottom w:val="single" w:sz="4" w:space="0" w:color="auto"/>
              <w:right w:val="single" w:sz="4" w:space="0" w:color="auto"/>
            </w:tcBorders>
            <w:shd w:val="clear" w:color="auto" w:fill="auto"/>
            <w:noWrap/>
            <w:vAlign w:val="center"/>
            <w:hideMark/>
          </w:tcPr>
          <w:p w14:paraId="3501B5F6"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-9 960,00</w:t>
            </w:r>
          </w:p>
        </w:tc>
        <w:tc>
          <w:tcPr>
            <w:tcW w:w="851" w:type="dxa"/>
            <w:tcBorders>
              <w:top w:val="nil"/>
              <w:left w:val="nil"/>
              <w:bottom w:val="single" w:sz="4" w:space="0" w:color="auto"/>
              <w:right w:val="single" w:sz="4" w:space="0" w:color="auto"/>
            </w:tcBorders>
            <w:shd w:val="clear" w:color="auto" w:fill="auto"/>
            <w:noWrap/>
            <w:vAlign w:val="center"/>
            <w:hideMark/>
          </w:tcPr>
          <w:p w14:paraId="1DAE76A3"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-48,54</w:t>
            </w:r>
          </w:p>
        </w:tc>
        <w:tc>
          <w:tcPr>
            <w:tcW w:w="992" w:type="dxa"/>
            <w:tcBorders>
              <w:top w:val="nil"/>
              <w:left w:val="nil"/>
              <w:bottom w:val="single" w:sz="4" w:space="0" w:color="auto"/>
              <w:right w:val="single" w:sz="4" w:space="0" w:color="auto"/>
            </w:tcBorders>
            <w:shd w:val="clear" w:color="auto" w:fill="auto"/>
            <w:noWrap/>
            <w:vAlign w:val="center"/>
            <w:hideMark/>
          </w:tcPr>
          <w:p w14:paraId="4909FDA4"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10 260,00</w:t>
            </w:r>
          </w:p>
        </w:tc>
        <w:tc>
          <w:tcPr>
            <w:tcW w:w="711" w:type="dxa"/>
            <w:tcBorders>
              <w:top w:val="nil"/>
              <w:left w:val="nil"/>
              <w:bottom w:val="single" w:sz="4" w:space="0" w:color="auto"/>
              <w:right w:val="single" w:sz="4" w:space="0" w:color="auto"/>
            </w:tcBorders>
            <w:shd w:val="clear" w:color="auto" w:fill="auto"/>
            <w:noWrap/>
            <w:vAlign w:val="center"/>
            <w:hideMark/>
          </w:tcPr>
          <w:p w14:paraId="1F545FC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97,16</w:t>
            </w:r>
          </w:p>
        </w:tc>
        <w:tc>
          <w:tcPr>
            <w:tcW w:w="1134" w:type="dxa"/>
            <w:tcBorders>
              <w:top w:val="nil"/>
              <w:left w:val="nil"/>
              <w:bottom w:val="single" w:sz="4" w:space="0" w:color="auto"/>
              <w:right w:val="single" w:sz="4" w:space="0" w:color="auto"/>
            </w:tcBorders>
            <w:shd w:val="clear" w:color="auto" w:fill="auto"/>
            <w:noWrap/>
            <w:vAlign w:val="center"/>
            <w:hideMark/>
          </w:tcPr>
          <w:p w14:paraId="02EB6862"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-15 120,00</w:t>
            </w:r>
          </w:p>
        </w:tc>
        <w:tc>
          <w:tcPr>
            <w:tcW w:w="709" w:type="dxa"/>
            <w:tcBorders>
              <w:top w:val="nil"/>
              <w:left w:val="nil"/>
              <w:bottom w:val="single" w:sz="4" w:space="0" w:color="auto"/>
              <w:right w:val="single" w:sz="4" w:space="0" w:color="auto"/>
            </w:tcBorders>
            <w:shd w:val="clear" w:color="auto" w:fill="auto"/>
            <w:noWrap/>
            <w:vAlign w:val="center"/>
            <w:hideMark/>
          </w:tcPr>
          <w:p w14:paraId="1C101A3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-72,62</w:t>
            </w:r>
          </w:p>
        </w:tc>
        <w:tc>
          <w:tcPr>
            <w:tcW w:w="992" w:type="dxa"/>
            <w:tcBorders>
              <w:top w:val="nil"/>
              <w:left w:val="nil"/>
              <w:bottom w:val="single" w:sz="4" w:space="0" w:color="auto"/>
              <w:right w:val="single" w:sz="4" w:space="0" w:color="auto"/>
            </w:tcBorders>
            <w:shd w:val="clear" w:color="auto" w:fill="auto"/>
            <w:noWrap/>
            <w:vAlign w:val="center"/>
            <w:hideMark/>
          </w:tcPr>
          <w:p w14:paraId="30CAAD0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12 360,00</w:t>
            </w:r>
          </w:p>
        </w:tc>
        <w:tc>
          <w:tcPr>
            <w:tcW w:w="960" w:type="dxa"/>
            <w:tcBorders>
              <w:top w:val="nil"/>
              <w:left w:val="nil"/>
              <w:bottom w:val="single" w:sz="4" w:space="0" w:color="auto"/>
              <w:right w:val="single" w:sz="4" w:space="0" w:color="auto"/>
            </w:tcBorders>
            <w:shd w:val="clear" w:color="auto" w:fill="auto"/>
            <w:noWrap/>
            <w:vAlign w:val="center"/>
            <w:hideMark/>
          </w:tcPr>
          <w:p w14:paraId="6A5D292E"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216,84</w:t>
            </w:r>
          </w:p>
        </w:tc>
      </w:tr>
      <w:tr w:rsidR="00CE09D6" w:rsidRPr="00CE09D6" w14:paraId="18938C8E" w14:textId="77777777" w:rsidTr="00CE09D6">
        <w:trPr>
          <w:gridAfter w:val="1"/>
          <w:wAfter w:w="6" w:type="dxa"/>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2703870"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5. Середня тривалість перебування осіб у готелі, днів</w:t>
            </w:r>
          </w:p>
        </w:tc>
        <w:tc>
          <w:tcPr>
            <w:tcW w:w="800" w:type="dxa"/>
            <w:tcBorders>
              <w:top w:val="nil"/>
              <w:left w:val="nil"/>
              <w:bottom w:val="single" w:sz="4" w:space="0" w:color="auto"/>
              <w:right w:val="single" w:sz="4" w:space="0" w:color="auto"/>
            </w:tcBorders>
            <w:shd w:val="clear" w:color="auto" w:fill="auto"/>
            <w:vAlign w:val="center"/>
            <w:hideMark/>
          </w:tcPr>
          <w:p w14:paraId="6631E6D2"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w:t>
            </w:r>
          </w:p>
        </w:tc>
        <w:tc>
          <w:tcPr>
            <w:tcW w:w="760" w:type="dxa"/>
            <w:tcBorders>
              <w:top w:val="nil"/>
              <w:left w:val="nil"/>
              <w:bottom w:val="single" w:sz="4" w:space="0" w:color="auto"/>
              <w:right w:val="single" w:sz="4" w:space="0" w:color="auto"/>
            </w:tcBorders>
            <w:shd w:val="clear" w:color="auto" w:fill="auto"/>
            <w:vAlign w:val="center"/>
            <w:hideMark/>
          </w:tcPr>
          <w:p w14:paraId="2370E0BB"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w:t>
            </w:r>
          </w:p>
        </w:tc>
        <w:tc>
          <w:tcPr>
            <w:tcW w:w="780" w:type="dxa"/>
            <w:tcBorders>
              <w:top w:val="nil"/>
              <w:left w:val="nil"/>
              <w:bottom w:val="single" w:sz="4" w:space="0" w:color="auto"/>
              <w:right w:val="single" w:sz="4" w:space="0" w:color="auto"/>
            </w:tcBorders>
            <w:shd w:val="clear" w:color="auto" w:fill="auto"/>
            <w:vAlign w:val="center"/>
            <w:hideMark/>
          </w:tcPr>
          <w:p w14:paraId="3C6A22A0"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w:t>
            </w:r>
          </w:p>
        </w:tc>
        <w:tc>
          <w:tcPr>
            <w:tcW w:w="740" w:type="dxa"/>
            <w:tcBorders>
              <w:top w:val="nil"/>
              <w:left w:val="nil"/>
              <w:bottom w:val="single" w:sz="4" w:space="0" w:color="auto"/>
              <w:right w:val="single" w:sz="4" w:space="0" w:color="auto"/>
            </w:tcBorders>
            <w:shd w:val="clear" w:color="auto" w:fill="auto"/>
            <w:vAlign w:val="center"/>
            <w:hideMark/>
          </w:tcPr>
          <w:p w14:paraId="4EBF32E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w:t>
            </w:r>
          </w:p>
        </w:tc>
        <w:tc>
          <w:tcPr>
            <w:tcW w:w="780" w:type="dxa"/>
            <w:tcBorders>
              <w:top w:val="nil"/>
              <w:left w:val="nil"/>
              <w:bottom w:val="single" w:sz="4" w:space="0" w:color="auto"/>
              <w:right w:val="single" w:sz="4" w:space="0" w:color="auto"/>
            </w:tcBorders>
            <w:shd w:val="clear" w:color="auto" w:fill="auto"/>
            <w:vAlign w:val="center"/>
            <w:hideMark/>
          </w:tcPr>
          <w:p w14:paraId="1810E5D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w:t>
            </w:r>
          </w:p>
        </w:tc>
        <w:tc>
          <w:tcPr>
            <w:tcW w:w="959" w:type="dxa"/>
            <w:tcBorders>
              <w:top w:val="nil"/>
              <w:left w:val="nil"/>
              <w:bottom w:val="single" w:sz="4" w:space="0" w:color="auto"/>
              <w:right w:val="single" w:sz="4" w:space="0" w:color="auto"/>
            </w:tcBorders>
            <w:shd w:val="clear" w:color="auto" w:fill="auto"/>
            <w:noWrap/>
            <w:vAlign w:val="center"/>
            <w:hideMark/>
          </w:tcPr>
          <w:p w14:paraId="5B4F4B97"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C13C6C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33,33</w:t>
            </w:r>
          </w:p>
        </w:tc>
        <w:tc>
          <w:tcPr>
            <w:tcW w:w="992" w:type="dxa"/>
            <w:tcBorders>
              <w:top w:val="nil"/>
              <w:left w:val="nil"/>
              <w:bottom w:val="single" w:sz="4" w:space="0" w:color="auto"/>
              <w:right w:val="single" w:sz="4" w:space="0" w:color="auto"/>
            </w:tcBorders>
            <w:shd w:val="clear" w:color="auto" w:fill="auto"/>
            <w:noWrap/>
            <w:vAlign w:val="center"/>
            <w:hideMark/>
          </w:tcPr>
          <w:p w14:paraId="6DBEBCB4"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2,00</w:t>
            </w:r>
          </w:p>
        </w:tc>
        <w:tc>
          <w:tcPr>
            <w:tcW w:w="711" w:type="dxa"/>
            <w:tcBorders>
              <w:top w:val="nil"/>
              <w:left w:val="nil"/>
              <w:bottom w:val="single" w:sz="4" w:space="0" w:color="auto"/>
              <w:right w:val="single" w:sz="4" w:space="0" w:color="auto"/>
            </w:tcBorders>
            <w:shd w:val="clear" w:color="auto" w:fill="auto"/>
            <w:noWrap/>
            <w:vAlign w:val="center"/>
            <w:hideMark/>
          </w:tcPr>
          <w:p w14:paraId="495A267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283BF90"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-4,00</w:t>
            </w:r>
          </w:p>
        </w:tc>
        <w:tc>
          <w:tcPr>
            <w:tcW w:w="709" w:type="dxa"/>
            <w:tcBorders>
              <w:top w:val="nil"/>
              <w:left w:val="nil"/>
              <w:bottom w:val="single" w:sz="4" w:space="0" w:color="auto"/>
              <w:right w:val="single" w:sz="4" w:space="0" w:color="auto"/>
            </w:tcBorders>
            <w:shd w:val="clear" w:color="auto" w:fill="auto"/>
            <w:noWrap/>
            <w:vAlign w:val="center"/>
            <w:hideMark/>
          </w:tcPr>
          <w:p w14:paraId="3358C098"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-66,67</w:t>
            </w:r>
          </w:p>
        </w:tc>
        <w:tc>
          <w:tcPr>
            <w:tcW w:w="992" w:type="dxa"/>
            <w:tcBorders>
              <w:top w:val="nil"/>
              <w:left w:val="nil"/>
              <w:bottom w:val="single" w:sz="4" w:space="0" w:color="auto"/>
              <w:right w:val="single" w:sz="4" w:space="0" w:color="auto"/>
            </w:tcBorders>
            <w:shd w:val="clear" w:color="auto" w:fill="auto"/>
            <w:noWrap/>
            <w:vAlign w:val="center"/>
            <w:hideMark/>
          </w:tcPr>
          <w:p w14:paraId="6EE1536B"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2,00</w:t>
            </w:r>
          </w:p>
        </w:tc>
        <w:tc>
          <w:tcPr>
            <w:tcW w:w="960" w:type="dxa"/>
            <w:tcBorders>
              <w:top w:val="nil"/>
              <w:left w:val="nil"/>
              <w:bottom w:val="single" w:sz="4" w:space="0" w:color="auto"/>
              <w:right w:val="single" w:sz="4" w:space="0" w:color="auto"/>
            </w:tcBorders>
            <w:shd w:val="clear" w:color="auto" w:fill="auto"/>
            <w:noWrap/>
            <w:vAlign w:val="center"/>
            <w:hideMark/>
          </w:tcPr>
          <w:p w14:paraId="554A25A8"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100,00</w:t>
            </w:r>
          </w:p>
        </w:tc>
      </w:tr>
      <w:tr w:rsidR="00CE09D6" w:rsidRPr="00CE09D6" w14:paraId="12BCAAC4" w14:textId="77777777" w:rsidTr="00CE09D6">
        <w:trPr>
          <w:gridAfter w:val="1"/>
          <w:wAfter w:w="6" w:type="dxa"/>
          <w:trHeight w:val="396"/>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F83D3FD"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 Надходження від реалізації послуг, тис. грн., в т.ч.:</w:t>
            </w:r>
          </w:p>
        </w:tc>
        <w:tc>
          <w:tcPr>
            <w:tcW w:w="800" w:type="dxa"/>
            <w:tcBorders>
              <w:top w:val="nil"/>
              <w:left w:val="nil"/>
              <w:bottom w:val="single" w:sz="4" w:space="0" w:color="auto"/>
              <w:right w:val="single" w:sz="4" w:space="0" w:color="auto"/>
            </w:tcBorders>
            <w:shd w:val="clear" w:color="auto" w:fill="auto"/>
            <w:vAlign w:val="center"/>
            <w:hideMark/>
          </w:tcPr>
          <w:p w14:paraId="2F6877C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10260</w:t>
            </w:r>
          </w:p>
        </w:tc>
        <w:tc>
          <w:tcPr>
            <w:tcW w:w="760" w:type="dxa"/>
            <w:tcBorders>
              <w:top w:val="nil"/>
              <w:left w:val="nil"/>
              <w:bottom w:val="single" w:sz="4" w:space="0" w:color="auto"/>
              <w:right w:val="single" w:sz="4" w:space="0" w:color="auto"/>
            </w:tcBorders>
            <w:shd w:val="clear" w:color="auto" w:fill="auto"/>
            <w:vAlign w:val="center"/>
            <w:hideMark/>
          </w:tcPr>
          <w:p w14:paraId="55C842FE"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6240</w:t>
            </w:r>
          </w:p>
        </w:tc>
        <w:tc>
          <w:tcPr>
            <w:tcW w:w="780" w:type="dxa"/>
            <w:tcBorders>
              <w:top w:val="nil"/>
              <w:left w:val="nil"/>
              <w:bottom w:val="single" w:sz="4" w:space="0" w:color="auto"/>
              <w:right w:val="single" w:sz="4" w:space="0" w:color="auto"/>
            </w:tcBorders>
            <w:shd w:val="clear" w:color="auto" w:fill="auto"/>
            <w:vAlign w:val="center"/>
            <w:hideMark/>
          </w:tcPr>
          <w:p w14:paraId="7EBEF677"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10368</w:t>
            </w:r>
          </w:p>
        </w:tc>
        <w:tc>
          <w:tcPr>
            <w:tcW w:w="740" w:type="dxa"/>
            <w:tcBorders>
              <w:top w:val="nil"/>
              <w:left w:val="nil"/>
              <w:bottom w:val="single" w:sz="4" w:space="0" w:color="auto"/>
              <w:right w:val="single" w:sz="4" w:space="0" w:color="auto"/>
            </w:tcBorders>
            <w:shd w:val="clear" w:color="auto" w:fill="auto"/>
            <w:vAlign w:val="center"/>
            <w:hideMark/>
          </w:tcPr>
          <w:p w14:paraId="7F023E85"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6840</w:t>
            </w:r>
          </w:p>
        </w:tc>
        <w:tc>
          <w:tcPr>
            <w:tcW w:w="780" w:type="dxa"/>
            <w:tcBorders>
              <w:top w:val="nil"/>
              <w:left w:val="nil"/>
              <w:bottom w:val="single" w:sz="4" w:space="0" w:color="auto"/>
              <w:right w:val="single" w:sz="4" w:space="0" w:color="auto"/>
            </w:tcBorders>
            <w:shd w:val="clear" w:color="auto" w:fill="auto"/>
            <w:vAlign w:val="center"/>
            <w:hideMark/>
          </w:tcPr>
          <w:p w14:paraId="142567E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11520</w:t>
            </w:r>
          </w:p>
        </w:tc>
        <w:tc>
          <w:tcPr>
            <w:tcW w:w="959" w:type="dxa"/>
            <w:tcBorders>
              <w:top w:val="nil"/>
              <w:left w:val="nil"/>
              <w:bottom w:val="single" w:sz="4" w:space="0" w:color="auto"/>
              <w:right w:val="single" w:sz="4" w:space="0" w:color="auto"/>
            </w:tcBorders>
            <w:shd w:val="clear" w:color="auto" w:fill="auto"/>
            <w:noWrap/>
            <w:vAlign w:val="center"/>
            <w:hideMark/>
          </w:tcPr>
          <w:p w14:paraId="7A10F9C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-4 020,00</w:t>
            </w:r>
          </w:p>
        </w:tc>
        <w:tc>
          <w:tcPr>
            <w:tcW w:w="851" w:type="dxa"/>
            <w:tcBorders>
              <w:top w:val="nil"/>
              <w:left w:val="nil"/>
              <w:bottom w:val="single" w:sz="4" w:space="0" w:color="auto"/>
              <w:right w:val="single" w:sz="4" w:space="0" w:color="auto"/>
            </w:tcBorders>
            <w:shd w:val="clear" w:color="auto" w:fill="auto"/>
            <w:noWrap/>
            <w:vAlign w:val="center"/>
            <w:hideMark/>
          </w:tcPr>
          <w:p w14:paraId="784B9C8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-39,18</w:t>
            </w:r>
          </w:p>
        </w:tc>
        <w:tc>
          <w:tcPr>
            <w:tcW w:w="992" w:type="dxa"/>
            <w:tcBorders>
              <w:top w:val="nil"/>
              <w:left w:val="nil"/>
              <w:bottom w:val="single" w:sz="4" w:space="0" w:color="auto"/>
              <w:right w:val="single" w:sz="4" w:space="0" w:color="auto"/>
            </w:tcBorders>
            <w:shd w:val="clear" w:color="auto" w:fill="auto"/>
            <w:noWrap/>
            <w:vAlign w:val="center"/>
            <w:hideMark/>
          </w:tcPr>
          <w:p w14:paraId="07C1322D"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4 128,00</w:t>
            </w:r>
          </w:p>
        </w:tc>
        <w:tc>
          <w:tcPr>
            <w:tcW w:w="711" w:type="dxa"/>
            <w:tcBorders>
              <w:top w:val="nil"/>
              <w:left w:val="nil"/>
              <w:bottom w:val="single" w:sz="4" w:space="0" w:color="auto"/>
              <w:right w:val="single" w:sz="4" w:space="0" w:color="auto"/>
            </w:tcBorders>
            <w:shd w:val="clear" w:color="auto" w:fill="auto"/>
            <w:noWrap/>
            <w:vAlign w:val="center"/>
            <w:hideMark/>
          </w:tcPr>
          <w:p w14:paraId="19AEAC4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66,15</w:t>
            </w:r>
          </w:p>
        </w:tc>
        <w:tc>
          <w:tcPr>
            <w:tcW w:w="1134" w:type="dxa"/>
            <w:tcBorders>
              <w:top w:val="nil"/>
              <w:left w:val="nil"/>
              <w:bottom w:val="single" w:sz="4" w:space="0" w:color="auto"/>
              <w:right w:val="single" w:sz="4" w:space="0" w:color="auto"/>
            </w:tcBorders>
            <w:shd w:val="clear" w:color="auto" w:fill="auto"/>
            <w:noWrap/>
            <w:vAlign w:val="center"/>
            <w:hideMark/>
          </w:tcPr>
          <w:p w14:paraId="5D1522D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-3 528,00</w:t>
            </w:r>
          </w:p>
        </w:tc>
        <w:tc>
          <w:tcPr>
            <w:tcW w:w="709" w:type="dxa"/>
            <w:tcBorders>
              <w:top w:val="nil"/>
              <w:left w:val="nil"/>
              <w:bottom w:val="single" w:sz="4" w:space="0" w:color="auto"/>
              <w:right w:val="single" w:sz="4" w:space="0" w:color="auto"/>
            </w:tcBorders>
            <w:shd w:val="clear" w:color="auto" w:fill="auto"/>
            <w:noWrap/>
            <w:vAlign w:val="center"/>
            <w:hideMark/>
          </w:tcPr>
          <w:p w14:paraId="0EE7AC7E"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-34,03</w:t>
            </w:r>
          </w:p>
        </w:tc>
        <w:tc>
          <w:tcPr>
            <w:tcW w:w="992" w:type="dxa"/>
            <w:tcBorders>
              <w:top w:val="nil"/>
              <w:left w:val="nil"/>
              <w:bottom w:val="single" w:sz="4" w:space="0" w:color="auto"/>
              <w:right w:val="single" w:sz="4" w:space="0" w:color="auto"/>
            </w:tcBorders>
            <w:shd w:val="clear" w:color="auto" w:fill="auto"/>
            <w:noWrap/>
            <w:vAlign w:val="center"/>
            <w:hideMark/>
          </w:tcPr>
          <w:p w14:paraId="68D10B54"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4 680,00</w:t>
            </w:r>
          </w:p>
        </w:tc>
        <w:tc>
          <w:tcPr>
            <w:tcW w:w="960" w:type="dxa"/>
            <w:tcBorders>
              <w:top w:val="nil"/>
              <w:left w:val="nil"/>
              <w:bottom w:val="single" w:sz="4" w:space="0" w:color="auto"/>
              <w:right w:val="single" w:sz="4" w:space="0" w:color="auto"/>
            </w:tcBorders>
            <w:shd w:val="clear" w:color="auto" w:fill="auto"/>
            <w:noWrap/>
            <w:vAlign w:val="center"/>
            <w:hideMark/>
          </w:tcPr>
          <w:p w14:paraId="36AC8024"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68,42</w:t>
            </w:r>
          </w:p>
        </w:tc>
      </w:tr>
      <w:tr w:rsidR="00CE09D6" w:rsidRPr="00CE09D6" w14:paraId="34B12EAF" w14:textId="77777777" w:rsidTr="00CE09D6">
        <w:trPr>
          <w:gridAfter w:val="1"/>
          <w:wAfter w:w="6" w:type="dxa"/>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AEFD1D4"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 послуг розміщення;</w:t>
            </w:r>
          </w:p>
        </w:tc>
        <w:tc>
          <w:tcPr>
            <w:tcW w:w="800" w:type="dxa"/>
            <w:tcBorders>
              <w:top w:val="nil"/>
              <w:left w:val="nil"/>
              <w:bottom w:val="single" w:sz="4" w:space="0" w:color="auto"/>
              <w:right w:val="single" w:sz="4" w:space="0" w:color="auto"/>
            </w:tcBorders>
            <w:shd w:val="clear" w:color="auto" w:fill="auto"/>
            <w:vAlign w:val="center"/>
            <w:hideMark/>
          </w:tcPr>
          <w:p w14:paraId="0D51ADCD"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8208</w:t>
            </w:r>
          </w:p>
        </w:tc>
        <w:tc>
          <w:tcPr>
            <w:tcW w:w="760" w:type="dxa"/>
            <w:tcBorders>
              <w:top w:val="nil"/>
              <w:left w:val="nil"/>
              <w:bottom w:val="single" w:sz="4" w:space="0" w:color="auto"/>
              <w:right w:val="single" w:sz="4" w:space="0" w:color="auto"/>
            </w:tcBorders>
            <w:shd w:val="clear" w:color="auto" w:fill="auto"/>
            <w:vAlign w:val="center"/>
            <w:hideMark/>
          </w:tcPr>
          <w:p w14:paraId="118547A6"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4992</w:t>
            </w:r>
          </w:p>
        </w:tc>
        <w:tc>
          <w:tcPr>
            <w:tcW w:w="780" w:type="dxa"/>
            <w:tcBorders>
              <w:top w:val="nil"/>
              <w:left w:val="nil"/>
              <w:bottom w:val="single" w:sz="4" w:space="0" w:color="auto"/>
              <w:right w:val="single" w:sz="4" w:space="0" w:color="auto"/>
            </w:tcBorders>
            <w:shd w:val="clear" w:color="auto" w:fill="auto"/>
            <w:vAlign w:val="center"/>
            <w:hideMark/>
          </w:tcPr>
          <w:p w14:paraId="411A6B4B"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8294,4</w:t>
            </w:r>
          </w:p>
        </w:tc>
        <w:tc>
          <w:tcPr>
            <w:tcW w:w="740" w:type="dxa"/>
            <w:tcBorders>
              <w:top w:val="nil"/>
              <w:left w:val="nil"/>
              <w:bottom w:val="single" w:sz="4" w:space="0" w:color="auto"/>
              <w:right w:val="single" w:sz="4" w:space="0" w:color="auto"/>
            </w:tcBorders>
            <w:shd w:val="clear" w:color="auto" w:fill="auto"/>
            <w:vAlign w:val="center"/>
            <w:hideMark/>
          </w:tcPr>
          <w:p w14:paraId="2D92FABB"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5472</w:t>
            </w:r>
          </w:p>
        </w:tc>
        <w:tc>
          <w:tcPr>
            <w:tcW w:w="780" w:type="dxa"/>
            <w:tcBorders>
              <w:top w:val="nil"/>
              <w:left w:val="nil"/>
              <w:bottom w:val="single" w:sz="4" w:space="0" w:color="auto"/>
              <w:right w:val="single" w:sz="4" w:space="0" w:color="auto"/>
            </w:tcBorders>
            <w:shd w:val="clear" w:color="auto" w:fill="auto"/>
            <w:vAlign w:val="center"/>
            <w:hideMark/>
          </w:tcPr>
          <w:p w14:paraId="7AA9B3A4"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9216</w:t>
            </w:r>
          </w:p>
        </w:tc>
        <w:tc>
          <w:tcPr>
            <w:tcW w:w="959" w:type="dxa"/>
            <w:tcBorders>
              <w:top w:val="nil"/>
              <w:left w:val="nil"/>
              <w:bottom w:val="single" w:sz="4" w:space="0" w:color="auto"/>
              <w:right w:val="single" w:sz="4" w:space="0" w:color="auto"/>
            </w:tcBorders>
            <w:shd w:val="clear" w:color="auto" w:fill="auto"/>
            <w:noWrap/>
            <w:vAlign w:val="center"/>
            <w:hideMark/>
          </w:tcPr>
          <w:p w14:paraId="5B5DA75E"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-3 216,00</w:t>
            </w:r>
          </w:p>
        </w:tc>
        <w:tc>
          <w:tcPr>
            <w:tcW w:w="851" w:type="dxa"/>
            <w:tcBorders>
              <w:top w:val="nil"/>
              <w:left w:val="nil"/>
              <w:bottom w:val="single" w:sz="4" w:space="0" w:color="auto"/>
              <w:right w:val="single" w:sz="4" w:space="0" w:color="auto"/>
            </w:tcBorders>
            <w:shd w:val="clear" w:color="auto" w:fill="auto"/>
            <w:noWrap/>
            <w:vAlign w:val="center"/>
            <w:hideMark/>
          </w:tcPr>
          <w:p w14:paraId="32EAA6AD"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-39,18</w:t>
            </w:r>
          </w:p>
        </w:tc>
        <w:tc>
          <w:tcPr>
            <w:tcW w:w="992" w:type="dxa"/>
            <w:tcBorders>
              <w:top w:val="nil"/>
              <w:left w:val="nil"/>
              <w:bottom w:val="single" w:sz="4" w:space="0" w:color="auto"/>
              <w:right w:val="single" w:sz="4" w:space="0" w:color="auto"/>
            </w:tcBorders>
            <w:shd w:val="clear" w:color="auto" w:fill="auto"/>
            <w:noWrap/>
            <w:vAlign w:val="center"/>
            <w:hideMark/>
          </w:tcPr>
          <w:p w14:paraId="6F091968"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3 302,40</w:t>
            </w:r>
          </w:p>
        </w:tc>
        <w:tc>
          <w:tcPr>
            <w:tcW w:w="711" w:type="dxa"/>
            <w:tcBorders>
              <w:top w:val="nil"/>
              <w:left w:val="nil"/>
              <w:bottom w:val="single" w:sz="4" w:space="0" w:color="auto"/>
              <w:right w:val="single" w:sz="4" w:space="0" w:color="auto"/>
            </w:tcBorders>
            <w:shd w:val="clear" w:color="auto" w:fill="auto"/>
            <w:noWrap/>
            <w:vAlign w:val="center"/>
            <w:hideMark/>
          </w:tcPr>
          <w:p w14:paraId="4B208D76"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66,15</w:t>
            </w:r>
          </w:p>
        </w:tc>
        <w:tc>
          <w:tcPr>
            <w:tcW w:w="1134" w:type="dxa"/>
            <w:tcBorders>
              <w:top w:val="nil"/>
              <w:left w:val="nil"/>
              <w:bottom w:val="single" w:sz="4" w:space="0" w:color="auto"/>
              <w:right w:val="single" w:sz="4" w:space="0" w:color="auto"/>
            </w:tcBorders>
            <w:shd w:val="clear" w:color="auto" w:fill="auto"/>
            <w:noWrap/>
            <w:vAlign w:val="center"/>
            <w:hideMark/>
          </w:tcPr>
          <w:p w14:paraId="3ADFCA40"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-2 822,40</w:t>
            </w:r>
          </w:p>
        </w:tc>
        <w:tc>
          <w:tcPr>
            <w:tcW w:w="709" w:type="dxa"/>
            <w:tcBorders>
              <w:top w:val="nil"/>
              <w:left w:val="nil"/>
              <w:bottom w:val="single" w:sz="4" w:space="0" w:color="auto"/>
              <w:right w:val="single" w:sz="4" w:space="0" w:color="auto"/>
            </w:tcBorders>
            <w:shd w:val="clear" w:color="auto" w:fill="auto"/>
            <w:noWrap/>
            <w:vAlign w:val="center"/>
            <w:hideMark/>
          </w:tcPr>
          <w:p w14:paraId="365EBFA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-34,03</w:t>
            </w:r>
          </w:p>
        </w:tc>
        <w:tc>
          <w:tcPr>
            <w:tcW w:w="992" w:type="dxa"/>
            <w:tcBorders>
              <w:top w:val="nil"/>
              <w:left w:val="nil"/>
              <w:bottom w:val="single" w:sz="4" w:space="0" w:color="auto"/>
              <w:right w:val="single" w:sz="4" w:space="0" w:color="auto"/>
            </w:tcBorders>
            <w:shd w:val="clear" w:color="auto" w:fill="auto"/>
            <w:noWrap/>
            <w:vAlign w:val="center"/>
            <w:hideMark/>
          </w:tcPr>
          <w:p w14:paraId="6BEC6C85"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3 744,00</w:t>
            </w:r>
          </w:p>
        </w:tc>
        <w:tc>
          <w:tcPr>
            <w:tcW w:w="960" w:type="dxa"/>
            <w:tcBorders>
              <w:top w:val="nil"/>
              <w:left w:val="nil"/>
              <w:bottom w:val="single" w:sz="4" w:space="0" w:color="auto"/>
              <w:right w:val="single" w:sz="4" w:space="0" w:color="auto"/>
            </w:tcBorders>
            <w:shd w:val="clear" w:color="auto" w:fill="auto"/>
            <w:noWrap/>
            <w:vAlign w:val="center"/>
            <w:hideMark/>
          </w:tcPr>
          <w:p w14:paraId="680C2340"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68,42</w:t>
            </w:r>
          </w:p>
        </w:tc>
      </w:tr>
      <w:tr w:rsidR="00CE09D6" w:rsidRPr="00CE09D6" w14:paraId="14D4F42C" w14:textId="77777777" w:rsidTr="004644AD">
        <w:trPr>
          <w:gridAfter w:val="1"/>
          <w:wAfter w:w="6" w:type="dxa"/>
          <w:trHeight w:val="277"/>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C58C0A6"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 інших послуг</w:t>
            </w:r>
          </w:p>
        </w:tc>
        <w:tc>
          <w:tcPr>
            <w:tcW w:w="800" w:type="dxa"/>
            <w:tcBorders>
              <w:top w:val="nil"/>
              <w:left w:val="nil"/>
              <w:bottom w:val="single" w:sz="4" w:space="0" w:color="auto"/>
              <w:right w:val="single" w:sz="4" w:space="0" w:color="auto"/>
            </w:tcBorders>
            <w:shd w:val="clear" w:color="auto" w:fill="auto"/>
            <w:vAlign w:val="center"/>
            <w:hideMark/>
          </w:tcPr>
          <w:p w14:paraId="43E36850"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2052</w:t>
            </w:r>
          </w:p>
        </w:tc>
        <w:tc>
          <w:tcPr>
            <w:tcW w:w="760" w:type="dxa"/>
            <w:tcBorders>
              <w:top w:val="nil"/>
              <w:left w:val="nil"/>
              <w:bottom w:val="single" w:sz="4" w:space="0" w:color="auto"/>
              <w:right w:val="single" w:sz="4" w:space="0" w:color="auto"/>
            </w:tcBorders>
            <w:shd w:val="clear" w:color="auto" w:fill="auto"/>
            <w:vAlign w:val="center"/>
            <w:hideMark/>
          </w:tcPr>
          <w:p w14:paraId="06258DE6"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1248</w:t>
            </w:r>
          </w:p>
        </w:tc>
        <w:tc>
          <w:tcPr>
            <w:tcW w:w="780" w:type="dxa"/>
            <w:tcBorders>
              <w:top w:val="nil"/>
              <w:left w:val="nil"/>
              <w:bottom w:val="single" w:sz="4" w:space="0" w:color="auto"/>
              <w:right w:val="single" w:sz="4" w:space="0" w:color="auto"/>
            </w:tcBorders>
            <w:shd w:val="clear" w:color="auto" w:fill="auto"/>
            <w:vAlign w:val="center"/>
            <w:hideMark/>
          </w:tcPr>
          <w:p w14:paraId="69C152F2"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2073,6</w:t>
            </w:r>
          </w:p>
        </w:tc>
        <w:tc>
          <w:tcPr>
            <w:tcW w:w="740" w:type="dxa"/>
            <w:tcBorders>
              <w:top w:val="nil"/>
              <w:left w:val="nil"/>
              <w:bottom w:val="single" w:sz="4" w:space="0" w:color="auto"/>
              <w:right w:val="single" w:sz="4" w:space="0" w:color="auto"/>
            </w:tcBorders>
            <w:shd w:val="clear" w:color="auto" w:fill="auto"/>
            <w:vAlign w:val="center"/>
            <w:hideMark/>
          </w:tcPr>
          <w:p w14:paraId="3897F611"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1368</w:t>
            </w:r>
          </w:p>
        </w:tc>
        <w:tc>
          <w:tcPr>
            <w:tcW w:w="780" w:type="dxa"/>
            <w:tcBorders>
              <w:top w:val="nil"/>
              <w:left w:val="nil"/>
              <w:bottom w:val="single" w:sz="4" w:space="0" w:color="auto"/>
              <w:right w:val="single" w:sz="4" w:space="0" w:color="auto"/>
            </w:tcBorders>
            <w:shd w:val="clear" w:color="auto" w:fill="auto"/>
            <w:vAlign w:val="center"/>
            <w:hideMark/>
          </w:tcPr>
          <w:p w14:paraId="38C7B016"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2304</w:t>
            </w:r>
          </w:p>
        </w:tc>
        <w:tc>
          <w:tcPr>
            <w:tcW w:w="959" w:type="dxa"/>
            <w:tcBorders>
              <w:top w:val="nil"/>
              <w:left w:val="nil"/>
              <w:bottom w:val="single" w:sz="4" w:space="0" w:color="auto"/>
              <w:right w:val="single" w:sz="4" w:space="0" w:color="auto"/>
            </w:tcBorders>
            <w:shd w:val="clear" w:color="auto" w:fill="auto"/>
            <w:noWrap/>
            <w:vAlign w:val="center"/>
            <w:hideMark/>
          </w:tcPr>
          <w:p w14:paraId="5FBB0186"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-804,00</w:t>
            </w:r>
          </w:p>
        </w:tc>
        <w:tc>
          <w:tcPr>
            <w:tcW w:w="851" w:type="dxa"/>
            <w:tcBorders>
              <w:top w:val="nil"/>
              <w:left w:val="nil"/>
              <w:bottom w:val="single" w:sz="4" w:space="0" w:color="auto"/>
              <w:right w:val="single" w:sz="4" w:space="0" w:color="auto"/>
            </w:tcBorders>
            <w:shd w:val="clear" w:color="auto" w:fill="auto"/>
            <w:noWrap/>
            <w:vAlign w:val="center"/>
            <w:hideMark/>
          </w:tcPr>
          <w:p w14:paraId="2436611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-39,18</w:t>
            </w:r>
          </w:p>
        </w:tc>
        <w:tc>
          <w:tcPr>
            <w:tcW w:w="992" w:type="dxa"/>
            <w:tcBorders>
              <w:top w:val="nil"/>
              <w:left w:val="nil"/>
              <w:bottom w:val="single" w:sz="4" w:space="0" w:color="auto"/>
              <w:right w:val="single" w:sz="4" w:space="0" w:color="auto"/>
            </w:tcBorders>
            <w:shd w:val="clear" w:color="auto" w:fill="auto"/>
            <w:noWrap/>
            <w:vAlign w:val="center"/>
            <w:hideMark/>
          </w:tcPr>
          <w:p w14:paraId="5537D9BE"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825,60</w:t>
            </w:r>
          </w:p>
        </w:tc>
        <w:tc>
          <w:tcPr>
            <w:tcW w:w="711" w:type="dxa"/>
            <w:tcBorders>
              <w:top w:val="nil"/>
              <w:left w:val="nil"/>
              <w:bottom w:val="single" w:sz="4" w:space="0" w:color="auto"/>
              <w:right w:val="single" w:sz="4" w:space="0" w:color="auto"/>
            </w:tcBorders>
            <w:shd w:val="clear" w:color="auto" w:fill="auto"/>
            <w:noWrap/>
            <w:vAlign w:val="center"/>
            <w:hideMark/>
          </w:tcPr>
          <w:p w14:paraId="5AA929C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66,15</w:t>
            </w:r>
          </w:p>
        </w:tc>
        <w:tc>
          <w:tcPr>
            <w:tcW w:w="1134" w:type="dxa"/>
            <w:tcBorders>
              <w:top w:val="nil"/>
              <w:left w:val="nil"/>
              <w:bottom w:val="single" w:sz="4" w:space="0" w:color="auto"/>
              <w:right w:val="single" w:sz="4" w:space="0" w:color="auto"/>
            </w:tcBorders>
            <w:shd w:val="clear" w:color="auto" w:fill="auto"/>
            <w:noWrap/>
            <w:vAlign w:val="center"/>
            <w:hideMark/>
          </w:tcPr>
          <w:p w14:paraId="26B5D79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-705,60</w:t>
            </w:r>
          </w:p>
        </w:tc>
        <w:tc>
          <w:tcPr>
            <w:tcW w:w="709" w:type="dxa"/>
            <w:tcBorders>
              <w:top w:val="nil"/>
              <w:left w:val="nil"/>
              <w:bottom w:val="single" w:sz="4" w:space="0" w:color="auto"/>
              <w:right w:val="single" w:sz="4" w:space="0" w:color="auto"/>
            </w:tcBorders>
            <w:shd w:val="clear" w:color="auto" w:fill="auto"/>
            <w:noWrap/>
            <w:vAlign w:val="center"/>
            <w:hideMark/>
          </w:tcPr>
          <w:p w14:paraId="291CC38D"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-34,03</w:t>
            </w:r>
          </w:p>
        </w:tc>
        <w:tc>
          <w:tcPr>
            <w:tcW w:w="992" w:type="dxa"/>
            <w:tcBorders>
              <w:top w:val="nil"/>
              <w:left w:val="nil"/>
              <w:bottom w:val="single" w:sz="4" w:space="0" w:color="auto"/>
              <w:right w:val="single" w:sz="4" w:space="0" w:color="auto"/>
            </w:tcBorders>
            <w:shd w:val="clear" w:color="auto" w:fill="auto"/>
            <w:noWrap/>
            <w:vAlign w:val="center"/>
            <w:hideMark/>
          </w:tcPr>
          <w:p w14:paraId="4F86D030"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936,00</w:t>
            </w:r>
          </w:p>
        </w:tc>
        <w:tc>
          <w:tcPr>
            <w:tcW w:w="960" w:type="dxa"/>
            <w:tcBorders>
              <w:top w:val="nil"/>
              <w:left w:val="nil"/>
              <w:bottom w:val="single" w:sz="4" w:space="0" w:color="auto"/>
              <w:right w:val="single" w:sz="4" w:space="0" w:color="auto"/>
            </w:tcBorders>
            <w:shd w:val="clear" w:color="auto" w:fill="auto"/>
            <w:noWrap/>
            <w:vAlign w:val="center"/>
            <w:hideMark/>
          </w:tcPr>
          <w:p w14:paraId="01EDA4B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68,42</w:t>
            </w:r>
          </w:p>
        </w:tc>
      </w:tr>
      <w:tr w:rsidR="005A34E4" w:rsidRPr="00CE09D6" w14:paraId="02948977" w14:textId="77777777" w:rsidTr="005A34E4">
        <w:trPr>
          <w:gridAfter w:val="1"/>
          <w:wAfter w:w="6" w:type="dxa"/>
          <w:trHeight w:val="29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8A800D8" w14:textId="77777777" w:rsidR="005A34E4" w:rsidRPr="00CE09D6" w:rsidRDefault="005A34E4" w:rsidP="005A34E4">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7. Чисельність персоналу готелю. осіб</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4C89" w14:textId="59B7D249"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60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47C61D74" w14:textId="5418310E"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41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664C462" w14:textId="1845C953"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44</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32CEA3E4" w14:textId="3DE70947"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42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C7235D3" w14:textId="4EBA3B64"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40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0487AAE2" w14:textId="750C3242"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3B361A9" w14:textId="4A1F868C"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-31,67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B68E1F" w14:textId="3390F3E6"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3D773386" w14:textId="52A2279F"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7,32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10063B0" w14:textId="0D7CADBC"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6FD1FC5" w14:textId="6AA6DE25"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-4,55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B89152" w14:textId="61DC98EC"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EABDEF0" w14:textId="6158300B"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-4,76</w:t>
            </w:r>
          </w:p>
        </w:tc>
      </w:tr>
      <w:tr w:rsidR="00CE09D6" w:rsidRPr="00CE09D6" w14:paraId="737C6A56" w14:textId="77777777" w:rsidTr="00CE09D6">
        <w:trPr>
          <w:gridAfter w:val="1"/>
          <w:wAfter w:w="6" w:type="dxa"/>
          <w:trHeight w:val="576"/>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76A3967"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8. Середньомісячна заробітна плата, грн/особу</w:t>
            </w:r>
          </w:p>
        </w:tc>
        <w:tc>
          <w:tcPr>
            <w:tcW w:w="800" w:type="dxa"/>
            <w:tcBorders>
              <w:top w:val="nil"/>
              <w:left w:val="nil"/>
              <w:bottom w:val="single" w:sz="4" w:space="0" w:color="auto"/>
              <w:right w:val="single" w:sz="4" w:space="0" w:color="auto"/>
            </w:tcBorders>
            <w:shd w:val="clear" w:color="auto" w:fill="auto"/>
            <w:vAlign w:val="center"/>
            <w:hideMark/>
          </w:tcPr>
          <w:p w14:paraId="6128ED7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9560</w:t>
            </w:r>
          </w:p>
        </w:tc>
        <w:tc>
          <w:tcPr>
            <w:tcW w:w="760" w:type="dxa"/>
            <w:tcBorders>
              <w:top w:val="nil"/>
              <w:left w:val="nil"/>
              <w:bottom w:val="single" w:sz="4" w:space="0" w:color="auto"/>
              <w:right w:val="single" w:sz="4" w:space="0" w:color="auto"/>
            </w:tcBorders>
            <w:shd w:val="clear" w:color="auto" w:fill="auto"/>
            <w:vAlign w:val="center"/>
            <w:hideMark/>
          </w:tcPr>
          <w:p w14:paraId="7A2B2F9E"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10235</w:t>
            </w:r>
          </w:p>
        </w:tc>
        <w:tc>
          <w:tcPr>
            <w:tcW w:w="780" w:type="dxa"/>
            <w:tcBorders>
              <w:top w:val="nil"/>
              <w:left w:val="nil"/>
              <w:bottom w:val="single" w:sz="4" w:space="0" w:color="auto"/>
              <w:right w:val="single" w:sz="4" w:space="0" w:color="auto"/>
            </w:tcBorders>
            <w:shd w:val="clear" w:color="auto" w:fill="auto"/>
            <w:vAlign w:val="center"/>
            <w:hideMark/>
          </w:tcPr>
          <w:p w14:paraId="65CEB97B"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11420</w:t>
            </w:r>
          </w:p>
        </w:tc>
        <w:tc>
          <w:tcPr>
            <w:tcW w:w="740" w:type="dxa"/>
            <w:tcBorders>
              <w:top w:val="nil"/>
              <w:left w:val="nil"/>
              <w:bottom w:val="single" w:sz="4" w:space="0" w:color="auto"/>
              <w:right w:val="single" w:sz="4" w:space="0" w:color="auto"/>
            </w:tcBorders>
            <w:shd w:val="clear" w:color="auto" w:fill="auto"/>
            <w:vAlign w:val="center"/>
            <w:hideMark/>
          </w:tcPr>
          <w:p w14:paraId="46AE91E7"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12450</w:t>
            </w:r>
          </w:p>
        </w:tc>
        <w:tc>
          <w:tcPr>
            <w:tcW w:w="780" w:type="dxa"/>
            <w:tcBorders>
              <w:top w:val="nil"/>
              <w:left w:val="nil"/>
              <w:bottom w:val="single" w:sz="4" w:space="0" w:color="auto"/>
              <w:right w:val="single" w:sz="4" w:space="0" w:color="auto"/>
            </w:tcBorders>
            <w:shd w:val="clear" w:color="auto" w:fill="auto"/>
            <w:vAlign w:val="center"/>
            <w:hideMark/>
          </w:tcPr>
          <w:p w14:paraId="32202C2D"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14310</w:t>
            </w:r>
          </w:p>
        </w:tc>
        <w:tc>
          <w:tcPr>
            <w:tcW w:w="959" w:type="dxa"/>
            <w:tcBorders>
              <w:top w:val="nil"/>
              <w:left w:val="nil"/>
              <w:bottom w:val="single" w:sz="4" w:space="0" w:color="auto"/>
              <w:right w:val="single" w:sz="4" w:space="0" w:color="auto"/>
            </w:tcBorders>
            <w:shd w:val="clear" w:color="auto" w:fill="auto"/>
            <w:noWrap/>
            <w:vAlign w:val="center"/>
            <w:hideMark/>
          </w:tcPr>
          <w:p w14:paraId="174B8B5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675,00</w:t>
            </w:r>
          </w:p>
        </w:tc>
        <w:tc>
          <w:tcPr>
            <w:tcW w:w="851" w:type="dxa"/>
            <w:tcBorders>
              <w:top w:val="nil"/>
              <w:left w:val="nil"/>
              <w:bottom w:val="single" w:sz="4" w:space="0" w:color="auto"/>
              <w:right w:val="single" w:sz="4" w:space="0" w:color="auto"/>
            </w:tcBorders>
            <w:shd w:val="clear" w:color="auto" w:fill="auto"/>
            <w:noWrap/>
            <w:vAlign w:val="center"/>
            <w:hideMark/>
          </w:tcPr>
          <w:p w14:paraId="482D965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7,06</w:t>
            </w:r>
          </w:p>
        </w:tc>
        <w:tc>
          <w:tcPr>
            <w:tcW w:w="992" w:type="dxa"/>
            <w:tcBorders>
              <w:top w:val="nil"/>
              <w:left w:val="nil"/>
              <w:bottom w:val="single" w:sz="4" w:space="0" w:color="auto"/>
              <w:right w:val="single" w:sz="4" w:space="0" w:color="auto"/>
            </w:tcBorders>
            <w:shd w:val="clear" w:color="auto" w:fill="auto"/>
            <w:noWrap/>
            <w:vAlign w:val="center"/>
            <w:hideMark/>
          </w:tcPr>
          <w:p w14:paraId="17EE8777"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1 185,00</w:t>
            </w:r>
          </w:p>
        </w:tc>
        <w:tc>
          <w:tcPr>
            <w:tcW w:w="711" w:type="dxa"/>
            <w:tcBorders>
              <w:top w:val="nil"/>
              <w:left w:val="nil"/>
              <w:bottom w:val="single" w:sz="4" w:space="0" w:color="auto"/>
              <w:right w:val="single" w:sz="4" w:space="0" w:color="auto"/>
            </w:tcBorders>
            <w:shd w:val="clear" w:color="auto" w:fill="auto"/>
            <w:noWrap/>
            <w:vAlign w:val="center"/>
            <w:hideMark/>
          </w:tcPr>
          <w:p w14:paraId="34CFA89D"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11,58</w:t>
            </w:r>
          </w:p>
        </w:tc>
        <w:tc>
          <w:tcPr>
            <w:tcW w:w="1134" w:type="dxa"/>
            <w:tcBorders>
              <w:top w:val="nil"/>
              <w:left w:val="nil"/>
              <w:bottom w:val="single" w:sz="4" w:space="0" w:color="auto"/>
              <w:right w:val="single" w:sz="4" w:space="0" w:color="auto"/>
            </w:tcBorders>
            <w:shd w:val="clear" w:color="auto" w:fill="auto"/>
            <w:noWrap/>
            <w:vAlign w:val="center"/>
            <w:hideMark/>
          </w:tcPr>
          <w:p w14:paraId="1D84545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1 030,00</w:t>
            </w:r>
          </w:p>
        </w:tc>
        <w:tc>
          <w:tcPr>
            <w:tcW w:w="709" w:type="dxa"/>
            <w:tcBorders>
              <w:top w:val="nil"/>
              <w:left w:val="nil"/>
              <w:bottom w:val="single" w:sz="4" w:space="0" w:color="auto"/>
              <w:right w:val="single" w:sz="4" w:space="0" w:color="auto"/>
            </w:tcBorders>
            <w:shd w:val="clear" w:color="auto" w:fill="auto"/>
            <w:noWrap/>
            <w:vAlign w:val="center"/>
            <w:hideMark/>
          </w:tcPr>
          <w:p w14:paraId="78A48E7B"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9,02</w:t>
            </w:r>
          </w:p>
        </w:tc>
        <w:tc>
          <w:tcPr>
            <w:tcW w:w="992" w:type="dxa"/>
            <w:tcBorders>
              <w:top w:val="nil"/>
              <w:left w:val="nil"/>
              <w:bottom w:val="single" w:sz="4" w:space="0" w:color="auto"/>
              <w:right w:val="single" w:sz="4" w:space="0" w:color="auto"/>
            </w:tcBorders>
            <w:shd w:val="clear" w:color="auto" w:fill="auto"/>
            <w:noWrap/>
            <w:vAlign w:val="center"/>
            <w:hideMark/>
          </w:tcPr>
          <w:p w14:paraId="5BFAEEB5"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1 860,00</w:t>
            </w:r>
          </w:p>
        </w:tc>
        <w:tc>
          <w:tcPr>
            <w:tcW w:w="960" w:type="dxa"/>
            <w:tcBorders>
              <w:top w:val="nil"/>
              <w:left w:val="nil"/>
              <w:bottom w:val="single" w:sz="4" w:space="0" w:color="auto"/>
              <w:right w:val="single" w:sz="4" w:space="0" w:color="auto"/>
            </w:tcBorders>
            <w:shd w:val="clear" w:color="auto" w:fill="auto"/>
            <w:noWrap/>
            <w:vAlign w:val="center"/>
            <w:hideMark/>
          </w:tcPr>
          <w:p w14:paraId="44A4707E"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14,94</w:t>
            </w:r>
          </w:p>
        </w:tc>
      </w:tr>
      <w:tr w:rsidR="00CE09D6" w:rsidRPr="00CE09D6" w14:paraId="6A6614A6" w14:textId="77777777" w:rsidTr="00CE09D6">
        <w:trPr>
          <w:gridAfter w:val="1"/>
          <w:wAfter w:w="6" w:type="dxa"/>
          <w:trHeight w:val="34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70859E9"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9. Середньорічна вартість основних засобів, тис. грн.</w:t>
            </w:r>
          </w:p>
        </w:tc>
        <w:tc>
          <w:tcPr>
            <w:tcW w:w="800" w:type="dxa"/>
            <w:tcBorders>
              <w:top w:val="nil"/>
              <w:left w:val="nil"/>
              <w:bottom w:val="single" w:sz="4" w:space="0" w:color="auto"/>
              <w:right w:val="single" w:sz="4" w:space="0" w:color="auto"/>
            </w:tcBorders>
            <w:shd w:val="clear" w:color="auto" w:fill="auto"/>
            <w:vAlign w:val="center"/>
            <w:hideMark/>
          </w:tcPr>
          <w:p w14:paraId="666DEC13"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10120</w:t>
            </w:r>
          </w:p>
        </w:tc>
        <w:tc>
          <w:tcPr>
            <w:tcW w:w="760" w:type="dxa"/>
            <w:tcBorders>
              <w:top w:val="nil"/>
              <w:left w:val="nil"/>
              <w:bottom w:val="single" w:sz="4" w:space="0" w:color="auto"/>
              <w:right w:val="single" w:sz="4" w:space="0" w:color="auto"/>
            </w:tcBorders>
            <w:shd w:val="clear" w:color="auto" w:fill="auto"/>
            <w:vAlign w:val="center"/>
            <w:hideMark/>
          </w:tcPr>
          <w:p w14:paraId="22068A18"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9850</w:t>
            </w:r>
          </w:p>
        </w:tc>
        <w:tc>
          <w:tcPr>
            <w:tcW w:w="780" w:type="dxa"/>
            <w:tcBorders>
              <w:top w:val="nil"/>
              <w:left w:val="nil"/>
              <w:bottom w:val="single" w:sz="4" w:space="0" w:color="auto"/>
              <w:right w:val="single" w:sz="4" w:space="0" w:color="auto"/>
            </w:tcBorders>
            <w:shd w:val="clear" w:color="auto" w:fill="auto"/>
            <w:vAlign w:val="center"/>
            <w:hideMark/>
          </w:tcPr>
          <w:p w14:paraId="6FEC717D"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10370</w:t>
            </w:r>
          </w:p>
        </w:tc>
        <w:tc>
          <w:tcPr>
            <w:tcW w:w="740" w:type="dxa"/>
            <w:tcBorders>
              <w:top w:val="nil"/>
              <w:left w:val="nil"/>
              <w:bottom w:val="single" w:sz="4" w:space="0" w:color="auto"/>
              <w:right w:val="single" w:sz="4" w:space="0" w:color="auto"/>
            </w:tcBorders>
            <w:shd w:val="clear" w:color="auto" w:fill="auto"/>
            <w:vAlign w:val="center"/>
            <w:hideMark/>
          </w:tcPr>
          <w:p w14:paraId="5CCAC025"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9280</w:t>
            </w:r>
          </w:p>
        </w:tc>
        <w:tc>
          <w:tcPr>
            <w:tcW w:w="780" w:type="dxa"/>
            <w:tcBorders>
              <w:top w:val="nil"/>
              <w:left w:val="nil"/>
              <w:bottom w:val="single" w:sz="4" w:space="0" w:color="auto"/>
              <w:right w:val="single" w:sz="4" w:space="0" w:color="auto"/>
            </w:tcBorders>
            <w:shd w:val="clear" w:color="auto" w:fill="auto"/>
            <w:vAlign w:val="center"/>
            <w:hideMark/>
          </w:tcPr>
          <w:p w14:paraId="693A2F78"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9610</w:t>
            </w:r>
          </w:p>
        </w:tc>
        <w:tc>
          <w:tcPr>
            <w:tcW w:w="959" w:type="dxa"/>
            <w:tcBorders>
              <w:top w:val="nil"/>
              <w:left w:val="nil"/>
              <w:bottom w:val="single" w:sz="4" w:space="0" w:color="auto"/>
              <w:right w:val="single" w:sz="4" w:space="0" w:color="auto"/>
            </w:tcBorders>
            <w:shd w:val="clear" w:color="auto" w:fill="auto"/>
            <w:noWrap/>
            <w:vAlign w:val="center"/>
            <w:hideMark/>
          </w:tcPr>
          <w:p w14:paraId="783BFB3D"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-270,00</w:t>
            </w:r>
          </w:p>
        </w:tc>
        <w:tc>
          <w:tcPr>
            <w:tcW w:w="851" w:type="dxa"/>
            <w:tcBorders>
              <w:top w:val="nil"/>
              <w:left w:val="nil"/>
              <w:bottom w:val="single" w:sz="4" w:space="0" w:color="auto"/>
              <w:right w:val="single" w:sz="4" w:space="0" w:color="auto"/>
            </w:tcBorders>
            <w:shd w:val="clear" w:color="auto" w:fill="auto"/>
            <w:noWrap/>
            <w:vAlign w:val="center"/>
            <w:hideMark/>
          </w:tcPr>
          <w:p w14:paraId="30223B8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-2,67</w:t>
            </w:r>
          </w:p>
        </w:tc>
        <w:tc>
          <w:tcPr>
            <w:tcW w:w="992" w:type="dxa"/>
            <w:tcBorders>
              <w:top w:val="nil"/>
              <w:left w:val="nil"/>
              <w:bottom w:val="single" w:sz="4" w:space="0" w:color="auto"/>
              <w:right w:val="single" w:sz="4" w:space="0" w:color="auto"/>
            </w:tcBorders>
            <w:shd w:val="clear" w:color="auto" w:fill="auto"/>
            <w:noWrap/>
            <w:vAlign w:val="center"/>
            <w:hideMark/>
          </w:tcPr>
          <w:p w14:paraId="2C52D1A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520,00</w:t>
            </w:r>
          </w:p>
        </w:tc>
        <w:tc>
          <w:tcPr>
            <w:tcW w:w="711" w:type="dxa"/>
            <w:tcBorders>
              <w:top w:val="nil"/>
              <w:left w:val="nil"/>
              <w:bottom w:val="single" w:sz="4" w:space="0" w:color="auto"/>
              <w:right w:val="single" w:sz="4" w:space="0" w:color="auto"/>
            </w:tcBorders>
            <w:shd w:val="clear" w:color="auto" w:fill="auto"/>
            <w:noWrap/>
            <w:vAlign w:val="center"/>
            <w:hideMark/>
          </w:tcPr>
          <w:p w14:paraId="0042008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5,28</w:t>
            </w:r>
          </w:p>
        </w:tc>
        <w:tc>
          <w:tcPr>
            <w:tcW w:w="1134" w:type="dxa"/>
            <w:tcBorders>
              <w:top w:val="nil"/>
              <w:left w:val="nil"/>
              <w:bottom w:val="single" w:sz="4" w:space="0" w:color="auto"/>
              <w:right w:val="single" w:sz="4" w:space="0" w:color="auto"/>
            </w:tcBorders>
            <w:shd w:val="clear" w:color="auto" w:fill="auto"/>
            <w:noWrap/>
            <w:vAlign w:val="center"/>
            <w:hideMark/>
          </w:tcPr>
          <w:p w14:paraId="7F1B4DD3"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-0,05</w:t>
            </w:r>
          </w:p>
        </w:tc>
        <w:tc>
          <w:tcPr>
            <w:tcW w:w="709" w:type="dxa"/>
            <w:tcBorders>
              <w:top w:val="nil"/>
              <w:left w:val="nil"/>
              <w:bottom w:val="single" w:sz="4" w:space="0" w:color="auto"/>
              <w:right w:val="single" w:sz="4" w:space="0" w:color="auto"/>
            </w:tcBorders>
            <w:shd w:val="clear" w:color="auto" w:fill="auto"/>
            <w:noWrap/>
            <w:vAlign w:val="center"/>
            <w:hideMark/>
          </w:tcPr>
          <w:p w14:paraId="5585917C"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-10,51</w:t>
            </w:r>
          </w:p>
        </w:tc>
        <w:tc>
          <w:tcPr>
            <w:tcW w:w="992" w:type="dxa"/>
            <w:tcBorders>
              <w:top w:val="nil"/>
              <w:left w:val="nil"/>
              <w:bottom w:val="single" w:sz="4" w:space="0" w:color="auto"/>
              <w:right w:val="single" w:sz="4" w:space="0" w:color="auto"/>
            </w:tcBorders>
            <w:shd w:val="clear" w:color="auto" w:fill="auto"/>
            <w:noWrap/>
            <w:vAlign w:val="center"/>
            <w:hideMark/>
          </w:tcPr>
          <w:p w14:paraId="002B379D"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330,00</w:t>
            </w:r>
          </w:p>
        </w:tc>
        <w:tc>
          <w:tcPr>
            <w:tcW w:w="960" w:type="dxa"/>
            <w:tcBorders>
              <w:top w:val="nil"/>
              <w:left w:val="nil"/>
              <w:bottom w:val="single" w:sz="4" w:space="0" w:color="auto"/>
              <w:right w:val="single" w:sz="4" w:space="0" w:color="auto"/>
            </w:tcBorders>
            <w:shd w:val="clear" w:color="auto" w:fill="auto"/>
            <w:noWrap/>
            <w:vAlign w:val="center"/>
            <w:hideMark/>
          </w:tcPr>
          <w:p w14:paraId="1501354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3,56</w:t>
            </w:r>
          </w:p>
        </w:tc>
      </w:tr>
      <w:tr w:rsidR="005A34E4" w:rsidRPr="00CE09D6" w14:paraId="4C065AB0" w14:textId="77777777" w:rsidTr="005A34E4">
        <w:trPr>
          <w:gridAfter w:val="1"/>
          <w:wAfter w:w="6" w:type="dxa"/>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933186C" w14:textId="77777777" w:rsidR="005A34E4" w:rsidRPr="00CE09D6" w:rsidRDefault="005A34E4" w:rsidP="005A34E4">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 xml:space="preserve">10. Продуктивність праці персоналу готелю, тис. грн/особу </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DDC5" w14:textId="32548FE4"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171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0214B60C" w14:textId="19C161AC"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152,2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6F9897EA" w14:textId="0EE39B62"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235,64</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4C08D6A2" w14:textId="62574C44"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162,857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0A1EE18B" w14:textId="3DD65AD2"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288</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DBF390F" w14:textId="01B47C10"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-18,80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BFCCAB2" w14:textId="457A715A"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-11,00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F8C4C2" w14:textId="200E3D06"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83,44</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11A14C3A" w14:textId="27D4F83E"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54,83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F60962" w14:textId="44F1EBC7"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-6,00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D2FD45" w14:textId="5E32240D"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-30,89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94B25E4" w14:textId="7A4388E2"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125,14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2F99643" w14:textId="41759C2F" w:rsidR="005A34E4" w:rsidRPr="00CE09D6" w:rsidRDefault="005A34E4" w:rsidP="005A34E4">
            <w:pPr>
              <w:spacing w:after="0" w:line="240" w:lineRule="auto"/>
              <w:jc w:val="center"/>
              <w:rPr>
                <w:rFonts w:ascii="Times New Roman" w:eastAsia="Times New Roman" w:hAnsi="Times New Roman" w:cs="Times New Roman"/>
                <w:color w:val="000000"/>
                <w:sz w:val="18"/>
                <w:szCs w:val="18"/>
                <w:lang w:val="uk-UA"/>
              </w:rPr>
            </w:pPr>
            <w:r w:rsidRPr="005A34E4">
              <w:rPr>
                <w:rFonts w:ascii="Times New Roman" w:eastAsia="Times New Roman" w:hAnsi="Times New Roman" w:cs="Times New Roman"/>
                <w:color w:val="000000"/>
                <w:sz w:val="18"/>
                <w:szCs w:val="18"/>
                <w:lang w:val="uk-UA"/>
              </w:rPr>
              <w:t>76,84</w:t>
            </w:r>
          </w:p>
        </w:tc>
      </w:tr>
      <w:tr w:rsidR="00CE09D6" w:rsidRPr="00CE09D6" w14:paraId="72062320" w14:textId="77777777" w:rsidTr="00CE09D6">
        <w:trPr>
          <w:gridAfter w:val="1"/>
          <w:wAfter w:w="6" w:type="dxa"/>
          <w:trHeight w:val="273"/>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AD1DD51"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 xml:space="preserve">11. Фондовіддача, грн./грн. </w:t>
            </w:r>
          </w:p>
        </w:tc>
        <w:tc>
          <w:tcPr>
            <w:tcW w:w="800" w:type="dxa"/>
            <w:tcBorders>
              <w:top w:val="nil"/>
              <w:left w:val="nil"/>
              <w:bottom w:val="single" w:sz="4" w:space="0" w:color="auto"/>
              <w:right w:val="single" w:sz="4" w:space="0" w:color="auto"/>
            </w:tcBorders>
            <w:shd w:val="clear" w:color="auto" w:fill="auto"/>
            <w:vAlign w:val="center"/>
            <w:hideMark/>
          </w:tcPr>
          <w:p w14:paraId="50243BED"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1,01</w:t>
            </w:r>
          </w:p>
        </w:tc>
        <w:tc>
          <w:tcPr>
            <w:tcW w:w="760" w:type="dxa"/>
            <w:tcBorders>
              <w:top w:val="nil"/>
              <w:left w:val="nil"/>
              <w:bottom w:val="single" w:sz="4" w:space="0" w:color="auto"/>
              <w:right w:val="single" w:sz="4" w:space="0" w:color="auto"/>
            </w:tcBorders>
            <w:shd w:val="clear" w:color="auto" w:fill="auto"/>
            <w:vAlign w:val="center"/>
            <w:hideMark/>
          </w:tcPr>
          <w:p w14:paraId="191BC23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0,63</w:t>
            </w:r>
          </w:p>
        </w:tc>
        <w:tc>
          <w:tcPr>
            <w:tcW w:w="780" w:type="dxa"/>
            <w:tcBorders>
              <w:top w:val="nil"/>
              <w:left w:val="nil"/>
              <w:bottom w:val="single" w:sz="4" w:space="0" w:color="auto"/>
              <w:right w:val="single" w:sz="4" w:space="0" w:color="auto"/>
            </w:tcBorders>
            <w:shd w:val="clear" w:color="auto" w:fill="auto"/>
            <w:vAlign w:val="center"/>
            <w:hideMark/>
          </w:tcPr>
          <w:p w14:paraId="58F6D75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w:t>
            </w:r>
          </w:p>
        </w:tc>
        <w:tc>
          <w:tcPr>
            <w:tcW w:w="740" w:type="dxa"/>
            <w:tcBorders>
              <w:top w:val="nil"/>
              <w:left w:val="nil"/>
              <w:bottom w:val="single" w:sz="4" w:space="0" w:color="auto"/>
              <w:right w:val="single" w:sz="4" w:space="0" w:color="auto"/>
            </w:tcBorders>
            <w:shd w:val="clear" w:color="auto" w:fill="auto"/>
            <w:vAlign w:val="center"/>
            <w:hideMark/>
          </w:tcPr>
          <w:p w14:paraId="10B07EF3"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0,74</w:t>
            </w:r>
          </w:p>
        </w:tc>
        <w:tc>
          <w:tcPr>
            <w:tcW w:w="780" w:type="dxa"/>
            <w:tcBorders>
              <w:top w:val="nil"/>
              <w:left w:val="nil"/>
              <w:bottom w:val="single" w:sz="4" w:space="0" w:color="auto"/>
              <w:right w:val="single" w:sz="4" w:space="0" w:color="auto"/>
            </w:tcBorders>
            <w:shd w:val="clear" w:color="auto" w:fill="auto"/>
            <w:vAlign w:val="center"/>
            <w:hideMark/>
          </w:tcPr>
          <w:p w14:paraId="5E02EF4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1,2</w:t>
            </w:r>
          </w:p>
        </w:tc>
        <w:tc>
          <w:tcPr>
            <w:tcW w:w="959" w:type="dxa"/>
            <w:tcBorders>
              <w:top w:val="nil"/>
              <w:left w:val="nil"/>
              <w:bottom w:val="single" w:sz="4" w:space="0" w:color="auto"/>
              <w:right w:val="single" w:sz="4" w:space="0" w:color="auto"/>
            </w:tcBorders>
            <w:shd w:val="clear" w:color="auto" w:fill="auto"/>
            <w:noWrap/>
            <w:vAlign w:val="center"/>
            <w:hideMark/>
          </w:tcPr>
          <w:p w14:paraId="31A2E0D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-0,38</w:t>
            </w:r>
          </w:p>
        </w:tc>
        <w:tc>
          <w:tcPr>
            <w:tcW w:w="851" w:type="dxa"/>
            <w:tcBorders>
              <w:top w:val="nil"/>
              <w:left w:val="nil"/>
              <w:bottom w:val="single" w:sz="4" w:space="0" w:color="auto"/>
              <w:right w:val="single" w:sz="4" w:space="0" w:color="auto"/>
            </w:tcBorders>
            <w:shd w:val="clear" w:color="auto" w:fill="auto"/>
            <w:noWrap/>
            <w:vAlign w:val="center"/>
            <w:hideMark/>
          </w:tcPr>
          <w:p w14:paraId="50998F92"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-37,62</w:t>
            </w:r>
          </w:p>
        </w:tc>
        <w:tc>
          <w:tcPr>
            <w:tcW w:w="992" w:type="dxa"/>
            <w:tcBorders>
              <w:top w:val="nil"/>
              <w:left w:val="nil"/>
              <w:bottom w:val="single" w:sz="4" w:space="0" w:color="auto"/>
              <w:right w:val="single" w:sz="4" w:space="0" w:color="auto"/>
            </w:tcBorders>
            <w:shd w:val="clear" w:color="auto" w:fill="auto"/>
            <w:noWrap/>
            <w:vAlign w:val="center"/>
            <w:hideMark/>
          </w:tcPr>
          <w:p w14:paraId="2E25B59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0,37</w:t>
            </w:r>
          </w:p>
        </w:tc>
        <w:tc>
          <w:tcPr>
            <w:tcW w:w="711" w:type="dxa"/>
            <w:tcBorders>
              <w:top w:val="nil"/>
              <w:left w:val="nil"/>
              <w:bottom w:val="single" w:sz="4" w:space="0" w:color="auto"/>
              <w:right w:val="single" w:sz="4" w:space="0" w:color="auto"/>
            </w:tcBorders>
            <w:shd w:val="clear" w:color="auto" w:fill="auto"/>
            <w:noWrap/>
            <w:vAlign w:val="center"/>
            <w:hideMark/>
          </w:tcPr>
          <w:p w14:paraId="77B47516"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58,73</w:t>
            </w:r>
          </w:p>
        </w:tc>
        <w:tc>
          <w:tcPr>
            <w:tcW w:w="1134" w:type="dxa"/>
            <w:tcBorders>
              <w:top w:val="nil"/>
              <w:left w:val="nil"/>
              <w:bottom w:val="single" w:sz="4" w:space="0" w:color="auto"/>
              <w:right w:val="single" w:sz="4" w:space="0" w:color="auto"/>
            </w:tcBorders>
            <w:shd w:val="clear" w:color="auto" w:fill="auto"/>
            <w:noWrap/>
            <w:vAlign w:val="center"/>
            <w:hideMark/>
          </w:tcPr>
          <w:p w14:paraId="60FCCA45"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-0,26</w:t>
            </w:r>
          </w:p>
        </w:tc>
        <w:tc>
          <w:tcPr>
            <w:tcW w:w="709" w:type="dxa"/>
            <w:tcBorders>
              <w:top w:val="nil"/>
              <w:left w:val="nil"/>
              <w:bottom w:val="single" w:sz="4" w:space="0" w:color="auto"/>
              <w:right w:val="single" w:sz="4" w:space="0" w:color="auto"/>
            </w:tcBorders>
            <w:shd w:val="clear" w:color="auto" w:fill="auto"/>
            <w:noWrap/>
            <w:vAlign w:val="center"/>
            <w:hideMark/>
          </w:tcPr>
          <w:p w14:paraId="5CE8ADE1"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-26,00</w:t>
            </w:r>
          </w:p>
        </w:tc>
        <w:tc>
          <w:tcPr>
            <w:tcW w:w="992" w:type="dxa"/>
            <w:tcBorders>
              <w:top w:val="nil"/>
              <w:left w:val="nil"/>
              <w:bottom w:val="single" w:sz="4" w:space="0" w:color="auto"/>
              <w:right w:val="single" w:sz="4" w:space="0" w:color="auto"/>
            </w:tcBorders>
            <w:shd w:val="clear" w:color="auto" w:fill="auto"/>
            <w:noWrap/>
            <w:vAlign w:val="center"/>
            <w:hideMark/>
          </w:tcPr>
          <w:p w14:paraId="65637165"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0,46</w:t>
            </w:r>
          </w:p>
        </w:tc>
        <w:tc>
          <w:tcPr>
            <w:tcW w:w="960" w:type="dxa"/>
            <w:tcBorders>
              <w:top w:val="nil"/>
              <w:left w:val="nil"/>
              <w:bottom w:val="single" w:sz="4" w:space="0" w:color="auto"/>
              <w:right w:val="single" w:sz="4" w:space="0" w:color="auto"/>
            </w:tcBorders>
            <w:shd w:val="clear" w:color="auto" w:fill="auto"/>
            <w:noWrap/>
            <w:vAlign w:val="center"/>
            <w:hideMark/>
          </w:tcPr>
          <w:p w14:paraId="330215AC"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62,16</w:t>
            </w:r>
          </w:p>
        </w:tc>
      </w:tr>
      <w:tr w:rsidR="00CE09D6" w:rsidRPr="00CE09D6" w14:paraId="7A2FDBE5" w14:textId="77777777" w:rsidTr="00CE09D6">
        <w:trPr>
          <w:gridAfter w:val="1"/>
          <w:wAfter w:w="6" w:type="dxa"/>
          <w:trHeight w:val="29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07E72F1"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12. Витрати діяльності готелю, тис. грн</w:t>
            </w:r>
          </w:p>
        </w:tc>
        <w:tc>
          <w:tcPr>
            <w:tcW w:w="800" w:type="dxa"/>
            <w:tcBorders>
              <w:top w:val="nil"/>
              <w:left w:val="nil"/>
              <w:bottom w:val="single" w:sz="4" w:space="0" w:color="auto"/>
              <w:right w:val="single" w:sz="4" w:space="0" w:color="auto"/>
            </w:tcBorders>
            <w:shd w:val="clear" w:color="auto" w:fill="auto"/>
            <w:vAlign w:val="center"/>
            <w:hideMark/>
          </w:tcPr>
          <w:p w14:paraId="3E0C6C2E"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7260</w:t>
            </w:r>
          </w:p>
        </w:tc>
        <w:tc>
          <w:tcPr>
            <w:tcW w:w="760" w:type="dxa"/>
            <w:tcBorders>
              <w:top w:val="nil"/>
              <w:left w:val="nil"/>
              <w:bottom w:val="single" w:sz="4" w:space="0" w:color="auto"/>
              <w:right w:val="single" w:sz="4" w:space="0" w:color="auto"/>
            </w:tcBorders>
            <w:shd w:val="clear" w:color="auto" w:fill="auto"/>
            <w:vAlign w:val="center"/>
            <w:hideMark/>
          </w:tcPr>
          <w:p w14:paraId="7D9EF873"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4918</w:t>
            </w:r>
          </w:p>
        </w:tc>
        <w:tc>
          <w:tcPr>
            <w:tcW w:w="780" w:type="dxa"/>
            <w:tcBorders>
              <w:top w:val="nil"/>
              <w:left w:val="nil"/>
              <w:bottom w:val="single" w:sz="4" w:space="0" w:color="auto"/>
              <w:right w:val="single" w:sz="4" w:space="0" w:color="auto"/>
            </w:tcBorders>
            <w:shd w:val="clear" w:color="auto" w:fill="auto"/>
            <w:vAlign w:val="center"/>
            <w:hideMark/>
          </w:tcPr>
          <w:p w14:paraId="56AE4884"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6696</w:t>
            </w:r>
          </w:p>
        </w:tc>
        <w:tc>
          <w:tcPr>
            <w:tcW w:w="740" w:type="dxa"/>
            <w:tcBorders>
              <w:top w:val="nil"/>
              <w:left w:val="nil"/>
              <w:bottom w:val="single" w:sz="4" w:space="0" w:color="auto"/>
              <w:right w:val="single" w:sz="4" w:space="0" w:color="auto"/>
            </w:tcBorders>
            <w:shd w:val="clear" w:color="auto" w:fill="auto"/>
            <w:vAlign w:val="center"/>
            <w:hideMark/>
          </w:tcPr>
          <w:p w14:paraId="7720C9C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5712</w:t>
            </w:r>
          </w:p>
        </w:tc>
        <w:tc>
          <w:tcPr>
            <w:tcW w:w="780" w:type="dxa"/>
            <w:tcBorders>
              <w:top w:val="nil"/>
              <w:left w:val="nil"/>
              <w:bottom w:val="single" w:sz="4" w:space="0" w:color="auto"/>
              <w:right w:val="single" w:sz="4" w:space="0" w:color="auto"/>
            </w:tcBorders>
            <w:shd w:val="clear" w:color="auto" w:fill="auto"/>
            <w:vAlign w:val="center"/>
            <w:hideMark/>
          </w:tcPr>
          <w:p w14:paraId="3FEA426B"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8472</w:t>
            </w:r>
          </w:p>
        </w:tc>
        <w:tc>
          <w:tcPr>
            <w:tcW w:w="959" w:type="dxa"/>
            <w:tcBorders>
              <w:top w:val="nil"/>
              <w:left w:val="nil"/>
              <w:bottom w:val="single" w:sz="4" w:space="0" w:color="auto"/>
              <w:right w:val="single" w:sz="4" w:space="0" w:color="auto"/>
            </w:tcBorders>
            <w:shd w:val="clear" w:color="auto" w:fill="auto"/>
            <w:noWrap/>
            <w:vAlign w:val="center"/>
            <w:hideMark/>
          </w:tcPr>
          <w:p w14:paraId="1902DC6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-2 342,00</w:t>
            </w:r>
          </w:p>
        </w:tc>
        <w:tc>
          <w:tcPr>
            <w:tcW w:w="851" w:type="dxa"/>
            <w:tcBorders>
              <w:top w:val="nil"/>
              <w:left w:val="nil"/>
              <w:bottom w:val="single" w:sz="4" w:space="0" w:color="auto"/>
              <w:right w:val="single" w:sz="4" w:space="0" w:color="auto"/>
            </w:tcBorders>
            <w:shd w:val="clear" w:color="auto" w:fill="auto"/>
            <w:noWrap/>
            <w:vAlign w:val="center"/>
            <w:hideMark/>
          </w:tcPr>
          <w:p w14:paraId="1DCE844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-32,26</w:t>
            </w:r>
          </w:p>
        </w:tc>
        <w:tc>
          <w:tcPr>
            <w:tcW w:w="992" w:type="dxa"/>
            <w:tcBorders>
              <w:top w:val="nil"/>
              <w:left w:val="nil"/>
              <w:bottom w:val="single" w:sz="4" w:space="0" w:color="auto"/>
              <w:right w:val="single" w:sz="4" w:space="0" w:color="auto"/>
            </w:tcBorders>
            <w:shd w:val="clear" w:color="auto" w:fill="auto"/>
            <w:noWrap/>
            <w:vAlign w:val="center"/>
            <w:hideMark/>
          </w:tcPr>
          <w:p w14:paraId="16B68E36"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1 778,00</w:t>
            </w:r>
          </w:p>
        </w:tc>
        <w:tc>
          <w:tcPr>
            <w:tcW w:w="711" w:type="dxa"/>
            <w:tcBorders>
              <w:top w:val="nil"/>
              <w:left w:val="nil"/>
              <w:bottom w:val="single" w:sz="4" w:space="0" w:color="auto"/>
              <w:right w:val="single" w:sz="4" w:space="0" w:color="auto"/>
            </w:tcBorders>
            <w:shd w:val="clear" w:color="auto" w:fill="auto"/>
            <w:noWrap/>
            <w:vAlign w:val="center"/>
            <w:hideMark/>
          </w:tcPr>
          <w:p w14:paraId="747A7A57"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36,15</w:t>
            </w:r>
          </w:p>
        </w:tc>
        <w:tc>
          <w:tcPr>
            <w:tcW w:w="1134" w:type="dxa"/>
            <w:tcBorders>
              <w:top w:val="nil"/>
              <w:left w:val="nil"/>
              <w:bottom w:val="single" w:sz="4" w:space="0" w:color="auto"/>
              <w:right w:val="single" w:sz="4" w:space="0" w:color="auto"/>
            </w:tcBorders>
            <w:shd w:val="clear" w:color="auto" w:fill="auto"/>
            <w:noWrap/>
            <w:vAlign w:val="center"/>
            <w:hideMark/>
          </w:tcPr>
          <w:p w14:paraId="19B45BC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-984,00</w:t>
            </w:r>
          </w:p>
        </w:tc>
        <w:tc>
          <w:tcPr>
            <w:tcW w:w="709" w:type="dxa"/>
            <w:tcBorders>
              <w:top w:val="nil"/>
              <w:left w:val="nil"/>
              <w:bottom w:val="single" w:sz="4" w:space="0" w:color="auto"/>
              <w:right w:val="single" w:sz="4" w:space="0" w:color="auto"/>
            </w:tcBorders>
            <w:shd w:val="clear" w:color="auto" w:fill="auto"/>
            <w:noWrap/>
            <w:vAlign w:val="center"/>
            <w:hideMark/>
          </w:tcPr>
          <w:p w14:paraId="3732E5F2"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-14,70</w:t>
            </w:r>
          </w:p>
        </w:tc>
        <w:tc>
          <w:tcPr>
            <w:tcW w:w="992" w:type="dxa"/>
            <w:tcBorders>
              <w:top w:val="nil"/>
              <w:left w:val="nil"/>
              <w:bottom w:val="single" w:sz="4" w:space="0" w:color="auto"/>
              <w:right w:val="single" w:sz="4" w:space="0" w:color="auto"/>
            </w:tcBorders>
            <w:shd w:val="clear" w:color="auto" w:fill="auto"/>
            <w:noWrap/>
            <w:vAlign w:val="center"/>
            <w:hideMark/>
          </w:tcPr>
          <w:p w14:paraId="36AC5546"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2 760,00</w:t>
            </w:r>
          </w:p>
        </w:tc>
        <w:tc>
          <w:tcPr>
            <w:tcW w:w="960" w:type="dxa"/>
            <w:tcBorders>
              <w:top w:val="nil"/>
              <w:left w:val="nil"/>
              <w:bottom w:val="single" w:sz="4" w:space="0" w:color="auto"/>
              <w:right w:val="single" w:sz="4" w:space="0" w:color="auto"/>
            </w:tcBorders>
            <w:shd w:val="clear" w:color="auto" w:fill="auto"/>
            <w:noWrap/>
            <w:vAlign w:val="center"/>
            <w:hideMark/>
          </w:tcPr>
          <w:p w14:paraId="0C50288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48,32</w:t>
            </w:r>
          </w:p>
        </w:tc>
      </w:tr>
      <w:tr w:rsidR="00CE09D6" w:rsidRPr="00CE09D6" w14:paraId="4F4F5CCF" w14:textId="77777777" w:rsidTr="00CE09D6">
        <w:trPr>
          <w:gridAfter w:val="1"/>
          <w:wAfter w:w="6" w:type="dxa"/>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913CF03"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13. Чистий прибуток (збиток) готелю, тис. грн.</w:t>
            </w:r>
          </w:p>
        </w:tc>
        <w:tc>
          <w:tcPr>
            <w:tcW w:w="800" w:type="dxa"/>
            <w:tcBorders>
              <w:top w:val="nil"/>
              <w:left w:val="nil"/>
              <w:bottom w:val="single" w:sz="4" w:space="0" w:color="auto"/>
              <w:right w:val="single" w:sz="4" w:space="0" w:color="auto"/>
            </w:tcBorders>
            <w:shd w:val="clear" w:color="auto" w:fill="auto"/>
            <w:vAlign w:val="center"/>
            <w:hideMark/>
          </w:tcPr>
          <w:p w14:paraId="27F97272"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3000</w:t>
            </w:r>
          </w:p>
        </w:tc>
        <w:tc>
          <w:tcPr>
            <w:tcW w:w="760" w:type="dxa"/>
            <w:tcBorders>
              <w:top w:val="nil"/>
              <w:left w:val="nil"/>
              <w:bottom w:val="single" w:sz="4" w:space="0" w:color="auto"/>
              <w:right w:val="single" w:sz="4" w:space="0" w:color="auto"/>
            </w:tcBorders>
            <w:shd w:val="clear" w:color="auto" w:fill="auto"/>
            <w:vAlign w:val="center"/>
            <w:hideMark/>
          </w:tcPr>
          <w:p w14:paraId="27A8366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1322</w:t>
            </w:r>
          </w:p>
        </w:tc>
        <w:tc>
          <w:tcPr>
            <w:tcW w:w="780" w:type="dxa"/>
            <w:tcBorders>
              <w:top w:val="nil"/>
              <w:left w:val="nil"/>
              <w:bottom w:val="single" w:sz="4" w:space="0" w:color="auto"/>
              <w:right w:val="single" w:sz="4" w:space="0" w:color="auto"/>
            </w:tcBorders>
            <w:shd w:val="clear" w:color="auto" w:fill="auto"/>
            <w:vAlign w:val="center"/>
            <w:hideMark/>
          </w:tcPr>
          <w:p w14:paraId="7B3C406B"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3672</w:t>
            </w:r>
          </w:p>
        </w:tc>
        <w:tc>
          <w:tcPr>
            <w:tcW w:w="740" w:type="dxa"/>
            <w:tcBorders>
              <w:top w:val="nil"/>
              <w:left w:val="nil"/>
              <w:bottom w:val="single" w:sz="4" w:space="0" w:color="auto"/>
              <w:right w:val="single" w:sz="4" w:space="0" w:color="auto"/>
            </w:tcBorders>
            <w:shd w:val="clear" w:color="auto" w:fill="auto"/>
            <w:vAlign w:val="center"/>
            <w:hideMark/>
          </w:tcPr>
          <w:p w14:paraId="518046C0"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1128</w:t>
            </w:r>
          </w:p>
        </w:tc>
        <w:tc>
          <w:tcPr>
            <w:tcW w:w="780" w:type="dxa"/>
            <w:tcBorders>
              <w:top w:val="nil"/>
              <w:left w:val="nil"/>
              <w:bottom w:val="single" w:sz="4" w:space="0" w:color="auto"/>
              <w:right w:val="single" w:sz="4" w:space="0" w:color="auto"/>
            </w:tcBorders>
            <w:shd w:val="clear" w:color="auto" w:fill="auto"/>
            <w:vAlign w:val="center"/>
            <w:hideMark/>
          </w:tcPr>
          <w:p w14:paraId="41271395"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3048</w:t>
            </w:r>
          </w:p>
        </w:tc>
        <w:tc>
          <w:tcPr>
            <w:tcW w:w="959" w:type="dxa"/>
            <w:tcBorders>
              <w:top w:val="nil"/>
              <w:left w:val="nil"/>
              <w:bottom w:val="single" w:sz="4" w:space="0" w:color="auto"/>
              <w:right w:val="single" w:sz="4" w:space="0" w:color="auto"/>
            </w:tcBorders>
            <w:shd w:val="clear" w:color="auto" w:fill="auto"/>
            <w:noWrap/>
            <w:vAlign w:val="center"/>
            <w:hideMark/>
          </w:tcPr>
          <w:p w14:paraId="1327212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-1 678,00</w:t>
            </w:r>
          </w:p>
        </w:tc>
        <w:tc>
          <w:tcPr>
            <w:tcW w:w="851" w:type="dxa"/>
            <w:tcBorders>
              <w:top w:val="nil"/>
              <w:left w:val="nil"/>
              <w:bottom w:val="single" w:sz="4" w:space="0" w:color="auto"/>
              <w:right w:val="single" w:sz="4" w:space="0" w:color="auto"/>
            </w:tcBorders>
            <w:shd w:val="clear" w:color="auto" w:fill="auto"/>
            <w:noWrap/>
            <w:vAlign w:val="center"/>
            <w:hideMark/>
          </w:tcPr>
          <w:p w14:paraId="5F30CAA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-55,93</w:t>
            </w:r>
          </w:p>
        </w:tc>
        <w:tc>
          <w:tcPr>
            <w:tcW w:w="992" w:type="dxa"/>
            <w:tcBorders>
              <w:top w:val="nil"/>
              <w:left w:val="nil"/>
              <w:bottom w:val="single" w:sz="4" w:space="0" w:color="auto"/>
              <w:right w:val="single" w:sz="4" w:space="0" w:color="auto"/>
            </w:tcBorders>
            <w:shd w:val="clear" w:color="auto" w:fill="auto"/>
            <w:noWrap/>
            <w:vAlign w:val="center"/>
            <w:hideMark/>
          </w:tcPr>
          <w:p w14:paraId="6DDC87C5"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2 350,00</w:t>
            </w:r>
          </w:p>
        </w:tc>
        <w:tc>
          <w:tcPr>
            <w:tcW w:w="711" w:type="dxa"/>
            <w:tcBorders>
              <w:top w:val="nil"/>
              <w:left w:val="nil"/>
              <w:bottom w:val="single" w:sz="4" w:space="0" w:color="auto"/>
              <w:right w:val="single" w:sz="4" w:space="0" w:color="auto"/>
            </w:tcBorders>
            <w:shd w:val="clear" w:color="auto" w:fill="auto"/>
            <w:noWrap/>
            <w:vAlign w:val="center"/>
            <w:hideMark/>
          </w:tcPr>
          <w:p w14:paraId="4051757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177,76</w:t>
            </w:r>
          </w:p>
        </w:tc>
        <w:tc>
          <w:tcPr>
            <w:tcW w:w="1134" w:type="dxa"/>
            <w:tcBorders>
              <w:top w:val="nil"/>
              <w:left w:val="nil"/>
              <w:bottom w:val="single" w:sz="4" w:space="0" w:color="auto"/>
              <w:right w:val="single" w:sz="4" w:space="0" w:color="auto"/>
            </w:tcBorders>
            <w:shd w:val="clear" w:color="auto" w:fill="auto"/>
            <w:noWrap/>
            <w:vAlign w:val="center"/>
            <w:hideMark/>
          </w:tcPr>
          <w:p w14:paraId="10155664"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-2 544,00</w:t>
            </w:r>
          </w:p>
        </w:tc>
        <w:tc>
          <w:tcPr>
            <w:tcW w:w="709" w:type="dxa"/>
            <w:tcBorders>
              <w:top w:val="nil"/>
              <w:left w:val="nil"/>
              <w:bottom w:val="single" w:sz="4" w:space="0" w:color="auto"/>
              <w:right w:val="single" w:sz="4" w:space="0" w:color="auto"/>
            </w:tcBorders>
            <w:shd w:val="clear" w:color="auto" w:fill="auto"/>
            <w:noWrap/>
            <w:vAlign w:val="center"/>
            <w:hideMark/>
          </w:tcPr>
          <w:p w14:paraId="1D9FF83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-69,28</w:t>
            </w:r>
          </w:p>
        </w:tc>
        <w:tc>
          <w:tcPr>
            <w:tcW w:w="992" w:type="dxa"/>
            <w:tcBorders>
              <w:top w:val="nil"/>
              <w:left w:val="nil"/>
              <w:bottom w:val="single" w:sz="4" w:space="0" w:color="auto"/>
              <w:right w:val="single" w:sz="4" w:space="0" w:color="auto"/>
            </w:tcBorders>
            <w:shd w:val="clear" w:color="auto" w:fill="auto"/>
            <w:noWrap/>
            <w:vAlign w:val="center"/>
            <w:hideMark/>
          </w:tcPr>
          <w:p w14:paraId="1D02578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1 920,00</w:t>
            </w:r>
          </w:p>
        </w:tc>
        <w:tc>
          <w:tcPr>
            <w:tcW w:w="960" w:type="dxa"/>
            <w:tcBorders>
              <w:top w:val="nil"/>
              <w:left w:val="nil"/>
              <w:bottom w:val="single" w:sz="4" w:space="0" w:color="auto"/>
              <w:right w:val="single" w:sz="4" w:space="0" w:color="auto"/>
            </w:tcBorders>
            <w:shd w:val="clear" w:color="auto" w:fill="auto"/>
            <w:noWrap/>
            <w:vAlign w:val="center"/>
            <w:hideMark/>
          </w:tcPr>
          <w:p w14:paraId="7DE4D86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170,21</w:t>
            </w:r>
          </w:p>
        </w:tc>
      </w:tr>
      <w:tr w:rsidR="00CE09D6" w:rsidRPr="00CE09D6" w14:paraId="72BD0374" w14:textId="77777777" w:rsidTr="00CE09D6">
        <w:trPr>
          <w:gridAfter w:val="1"/>
          <w:wAfter w:w="6" w:type="dxa"/>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A8463E"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14. Валова виручка (тис.грн)</w:t>
            </w:r>
          </w:p>
        </w:tc>
        <w:tc>
          <w:tcPr>
            <w:tcW w:w="800" w:type="dxa"/>
            <w:tcBorders>
              <w:top w:val="nil"/>
              <w:left w:val="nil"/>
              <w:bottom w:val="single" w:sz="4" w:space="0" w:color="auto"/>
              <w:right w:val="single" w:sz="4" w:space="0" w:color="auto"/>
            </w:tcBorders>
            <w:shd w:val="clear" w:color="auto" w:fill="auto"/>
            <w:vAlign w:val="center"/>
            <w:hideMark/>
          </w:tcPr>
          <w:p w14:paraId="7C9B9894"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10260</w:t>
            </w:r>
          </w:p>
        </w:tc>
        <w:tc>
          <w:tcPr>
            <w:tcW w:w="760" w:type="dxa"/>
            <w:tcBorders>
              <w:top w:val="nil"/>
              <w:left w:val="nil"/>
              <w:bottom w:val="single" w:sz="4" w:space="0" w:color="auto"/>
              <w:right w:val="single" w:sz="4" w:space="0" w:color="auto"/>
            </w:tcBorders>
            <w:shd w:val="clear" w:color="auto" w:fill="auto"/>
            <w:vAlign w:val="center"/>
            <w:hideMark/>
          </w:tcPr>
          <w:p w14:paraId="783960B8"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6240</w:t>
            </w:r>
          </w:p>
        </w:tc>
        <w:tc>
          <w:tcPr>
            <w:tcW w:w="780" w:type="dxa"/>
            <w:tcBorders>
              <w:top w:val="nil"/>
              <w:left w:val="nil"/>
              <w:bottom w:val="single" w:sz="4" w:space="0" w:color="auto"/>
              <w:right w:val="single" w:sz="4" w:space="0" w:color="auto"/>
            </w:tcBorders>
            <w:shd w:val="clear" w:color="auto" w:fill="auto"/>
            <w:vAlign w:val="center"/>
            <w:hideMark/>
          </w:tcPr>
          <w:p w14:paraId="4C4075E5"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10368</w:t>
            </w:r>
          </w:p>
        </w:tc>
        <w:tc>
          <w:tcPr>
            <w:tcW w:w="740" w:type="dxa"/>
            <w:tcBorders>
              <w:top w:val="nil"/>
              <w:left w:val="nil"/>
              <w:bottom w:val="single" w:sz="4" w:space="0" w:color="auto"/>
              <w:right w:val="single" w:sz="4" w:space="0" w:color="auto"/>
            </w:tcBorders>
            <w:shd w:val="clear" w:color="auto" w:fill="auto"/>
            <w:vAlign w:val="center"/>
            <w:hideMark/>
          </w:tcPr>
          <w:p w14:paraId="5FF7A031"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6840</w:t>
            </w:r>
          </w:p>
        </w:tc>
        <w:tc>
          <w:tcPr>
            <w:tcW w:w="780" w:type="dxa"/>
            <w:tcBorders>
              <w:top w:val="nil"/>
              <w:left w:val="nil"/>
              <w:bottom w:val="single" w:sz="4" w:space="0" w:color="auto"/>
              <w:right w:val="single" w:sz="4" w:space="0" w:color="auto"/>
            </w:tcBorders>
            <w:shd w:val="clear" w:color="auto" w:fill="auto"/>
            <w:vAlign w:val="center"/>
            <w:hideMark/>
          </w:tcPr>
          <w:p w14:paraId="39C95503"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11520</w:t>
            </w:r>
          </w:p>
        </w:tc>
        <w:tc>
          <w:tcPr>
            <w:tcW w:w="959" w:type="dxa"/>
            <w:tcBorders>
              <w:top w:val="nil"/>
              <w:left w:val="nil"/>
              <w:bottom w:val="single" w:sz="4" w:space="0" w:color="auto"/>
              <w:right w:val="single" w:sz="4" w:space="0" w:color="auto"/>
            </w:tcBorders>
            <w:shd w:val="clear" w:color="auto" w:fill="auto"/>
            <w:noWrap/>
            <w:vAlign w:val="center"/>
            <w:hideMark/>
          </w:tcPr>
          <w:p w14:paraId="7BCF2C6D"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-4 020,00</w:t>
            </w:r>
          </w:p>
        </w:tc>
        <w:tc>
          <w:tcPr>
            <w:tcW w:w="851" w:type="dxa"/>
            <w:tcBorders>
              <w:top w:val="nil"/>
              <w:left w:val="nil"/>
              <w:bottom w:val="single" w:sz="4" w:space="0" w:color="auto"/>
              <w:right w:val="single" w:sz="4" w:space="0" w:color="auto"/>
            </w:tcBorders>
            <w:shd w:val="clear" w:color="auto" w:fill="auto"/>
            <w:noWrap/>
            <w:vAlign w:val="center"/>
            <w:hideMark/>
          </w:tcPr>
          <w:p w14:paraId="55E857B8"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-39,18</w:t>
            </w:r>
          </w:p>
        </w:tc>
        <w:tc>
          <w:tcPr>
            <w:tcW w:w="992" w:type="dxa"/>
            <w:tcBorders>
              <w:top w:val="nil"/>
              <w:left w:val="nil"/>
              <w:bottom w:val="single" w:sz="4" w:space="0" w:color="auto"/>
              <w:right w:val="single" w:sz="4" w:space="0" w:color="auto"/>
            </w:tcBorders>
            <w:shd w:val="clear" w:color="auto" w:fill="auto"/>
            <w:noWrap/>
            <w:vAlign w:val="center"/>
            <w:hideMark/>
          </w:tcPr>
          <w:p w14:paraId="4D7A0D14"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4 128,00</w:t>
            </w:r>
          </w:p>
        </w:tc>
        <w:tc>
          <w:tcPr>
            <w:tcW w:w="711" w:type="dxa"/>
            <w:tcBorders>
              <w:top w:val="nil"/>
              <w:left w:val="nil"/>
              <w:bottom w:val="single" w:sz="4" w:space="0" w:color="auto"/>
              <w:right w:val="single" w:sz="4" w:space="0" w:color="auto"/>
            </w:tcBorders>
            <w:shd w:val="clear" w:color="auto" w:fill="auto"/>
            <w:noWrap/>
            <w:vAlign w:val="center"/>
            <w:hideMark/>
          </w:tcPr>
          <w:p w14:paraId="5E548CE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66,15</w:t>
            </w:r>
          </w:p>
        </w:tc>
        <w:tc>
          <w:tcPr>
            <w:tcW w:w="1134" w:type="dxa"/>
            <w:tcBorders>
              <w:top w:val="nil"/>
              <w:left w:val="nil"/>
              <w:bottom w:val="single" w:sz="4" w:space="0" w:color="auto"/>
              <w:right w:val="single" w:sz="4" w:space="0" w:color="auto"/>
            </w:tcBorders>
            <w:shd w:val="clear" w:color="auto" w:fill="auto"/>
            <w:noWrap/>
            <w:vAlign w:val="center"/>
            <w:hideMark/>
          </w:tcPr>
          <w:p w14:paraId="6CAF9067"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-0,05</w:t>
            </w:r>
          </w:p>
        </w:tc>
        <w:tc>
          <w:tcPr>
            <w:tcW w:w="709" w:type="dxa"/>
            <w:tcBorders>
              <w:top w:val="nil"/>
              <w:left w:val="nil"/>
              <w:bottom w:val="single" w:sz="4" w:space="0" w:color="auto"/>
              <w:right w:val="single" w:sz="4" w:space="0" w:color="auto"/>
            </w:tcBorders>
            <w:shd w:val="clear" w:color="auto" w:fill="auto"/>
            <w:noWrap/>
            <w:vAlign w:val="center"/>
            <w:hideMark/>
          </w:tcPr>
          <w:p w14:paraId="2643A89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-34,03</w:t>
            </w:r>
          </w:p>
        </w:tc>
        <w:tc>
          <w:tcPr>
            <w:tcW w:w="992" w:type="dxa"/>
            <w:tcBorders>
              <w:top w:val="nil"/>
              <w:left w:val="nil"/>
              <w:bottom w:val="single" w:sz="4" w:space="0" w:color="auto"/>
              <w:right w:val="single" w:sz="4" w:space="0" w:color="auto"/>
            </w:tcBorders>
            <w:shd w:val="clear" w:color="auto" w:fill="auto"/>
            <w:noWrap/>
            <w:vAlign w:val="center"/>
            <w:hideMark/>
          </w:tcPr>
          <w:p w14:paraId="0CA89024"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4 680,00</w:t>
            </w:r>
          </w:p>
        </w:tc>
        <w:tc>
          <w:tcPr>
            <w:tcW w:w="960" w:type="dxa"/>
            <w:tcBorders>
              <w:top w:val="nil"/>
              <w:left w:val="nil"/>
              <w:bottom w:val="single" w:sz="4" w:space="0" w:color="auto"/>
              <w:right w:val="single" w:sz="4" w:space="0" w:color="auto"/>
            </w:tcBorders>
            <w:shd w:val="clear" w:color="auto" w:fill="auto"/>
            <w:noWrap/>
            <w:vAlign w:val="center"/>
            <w:hideMark/>
          </w:tcPr>
          <w:p w14:paraId="39AE6748"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68,42</w:t>
            </w:r>
          </w:p>
        </w:tc>
      </w:tr>
      <w:tr w:rsidR="00CE09D6" w:rsidRPr="00CE09D6" w14:paraId="59C949C3" w14:textId="77777777" w:rsidTr="00CE09D6">
        <w:trPr>
          <w:gridAfter w:val="1"/>
          <w:wAfter w:w="6" w:type="dxa"/>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83A7239"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 послуги розміщення</w:t>
            </w:r>
          </w:p>
        </w:tc>
        <w:tc>
          <w:tcPr>
            <w:tcW w:w="800" w:type="dxa"/>
            <w:tcBorders>
              <w:top w:val="nil"/>
              <w:left w:val="nil"/>
              <w:bottom w:val="single" w:sz="4" w:space="0" w:color="auto"/>
              <w:right w:val="single" w:sz="4" w:space="0" w:color="auto"/>
            </w:tcBorders>
            <w:shd w:val="clear" w:color="auto" w:fill="auto"/>
            <w:vAlign w:val="center"/>
            <w:hideMark/>
          </w:tcPr>
          <w:p w14:paraId="553CE2ED"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8208</w:t>
            </w:r>
          </w:p>
        </w:tc>
        <w:tc>
          <w:tcPr>
            <w:tcW w:w="760" w:type="dxa"/>
            <w:tcBorders>
              <w:top w:val="nil"/>
              <w:left w:val="nil"/>
              <w:bottom w:val="single" w:sz="4" w:space="0" w:color="auto"/>
              <w:right w:val="single" w:sz="4" w:space="0" w:color="auto"/>
            </w:tcBorders>
            <w:shd w:val="clear" w:color="auto" w:fill="auto"/>
            <w:vAlign w:val="center"/>
            <w:hideMark/>
          </w:tcPr>
          <w:p w14:paraId="1BDA7F5B"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4992</w:t>
            </w:r>
          </w:p>
        </w:tc>
        <w:tc>
          <w:tcPr>
            <w:tcW w:w="780" w:type="dxa"/>
            <w:tcBorders>
              <w:top w:val="nil"/>
              <w:left w:val="nil"/>
              <w:bottom w:val="single" w:sz="4" w:space="0" w:color="auto"/>
              <w:right w:val="single" w:sz="4" w:space="0" w:color="auto"/>
            </w:tcBorders>
            <w:shd w:val="clear" w:color="auto" w:fill="auto"/>
            <w:vAlign w:val="center"/>
            <w:hideMark/>
          </w:tcPr>
          <w:p w14:paraId="2854970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8294,4</w:t>
            </w:r>
          </w:p>
        </w:tc>
        <w:tc>
          <w:tcPr>
            <w:tcW w:w="740" w:type="dxa"/>
            <w:tcBorders>
              <w:top w:val="nil"/>
              <w:left w:val="nil"/>
              <w:bottom w:val="single" w:sz="4" w:space="0" w:color="auto"/>
              <w:right w:val="single" w:sz="4" w:space="0" w:color="auto"/>
            </w:tcBorders>
            <w:shd w:val="clear" w:color="auto" w:fill="auto"/>
            <w:vAlign w:val="center"/>
            <w:hideMark/>
          </w:tcPr>
          <w:p w14:paraId="5033DB7C"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5472</w:t>
            </w:r>
          </w:p>
        </w:tc>
        <w:tc>
          <w:tcPr>
            <w:tcW w:w="780" w:type="dxa"/>
            <w:tcBorders>
              <w:top w:val="nil"/>
              <w:left w:val="nil"/>
              <w:bottom w:val="single" w:sz="4" w:space="0" w:color="auto"/>
              <w:right w:val="single" w:sz="4" w:space="0" w:color="auto"/>
            </w:tcBorders>
            <w:shd w:val="clear" w:color="auto" w:fill="auto"/>
            <w:vAlign w:val="center"/>
            <w:hideMark/>
          </w:tcPr>
          <w:p w14:paraId="7078175C"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9216</w:t>
            </w:r>
          </w:p>
        </w:tc>
        <w:tc>
          <w:tcPr>
            <w:tcW w:w="959" w:type="dxa"/>
            <w:tcBorders>
              <w:top w:val="nil"/>
              <w:left w:val="nil"/>
              <w:bottom w:val="single" w:sz="4" w:space="0" w:color="auto"/>
              <w:right w:val="single" w:sz="4" w:space="0" w:color="auto"/>
            </w:tcBorders>
            <w:shd w:val="clear" w:color="auto" w:fill="auto"/>
            <w:noWrap/>
            <w:vAlign w:val="center"/>
            <w:hideMark/>
          </w:tcPr>
          <w:p w14:paraId="4A25132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-3 216,00</w:t>
            </w:r>
          </w:p>
        </w:tc>
        <w:tc>
          <w:tcPr>
            <w:tcW w:w="851" w:type="dxa"/>
            <w:tcBorders>
              <w:top w:val="nil"/>
              <w:left w:val="nil"/>
              <w:bottom w:val="single" w:sz="4" w:space="0" w:color="auto"/>
              <w:right w:val="single" w:sz="4" w:space="0" w:color="auto"/>
            </w:tcBorders>
            <w:shd w:val="clear" w:color="auto" w:fill="auto"/>
            <w:noWrap/>
            <w:vAlign w:val="center"/>
            <w:hideMark/>
          </w:tcPr>
          <w:p w14:paraId="0B5D1E15"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-39,18</w:t>
            </w:r>
          </w:p>
        </w:tc>
        <w:tc>
          <w:tcPr>
            <w:tcW w:w="992" w:type="dxa"/>
            <w:tcBorders>
              <w:top w:val="nil"/>
              <w:left w:val="nil"/>
              <w:bottom w:val="single" w:sz="4" w:space="0" w:color="auto"/>
              <w:right w:val="single" w:sz="4" w:space="0" w:color="auto"/>
            </w:tcBorders>
            <w:shd w:val="clear" w:color="auto" w:fill="auto"/>
            <w:noWrap/>
            <w:vAlign w:val="center"/>
            <w:hideMark/>
          </w:tcPr>
          <w:p w14:paraId="0E57CDB8"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3 302,40</w:t>
            </w:r>
          </w:p>
        </w:tc>
        <w:tc>
          <w:tcPr>
            <w:tcW w:w="711" w:type="dxa"/>
            <w:tcBorders>
              <w:top w:val="nil"/>
              <w:left w:val="nil"/>
              <w:bottom w:val="single" w:sz="4" w:space="0" w:color="auto"/>
              <w:right w:val="single" w:sz="4" w:space="0" w:color="auto"/>
            </w:tcBorders>
            <w:shd w:val="clear" w:color="auto" w:fill="auto"/>
            <w:noWrap/>
            <w:vAlign w:val="center"/>
            <w:hideMark/>
          </w:tcPr>
          <w:p w14:paraId="597BC743"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66,15</w:t>
            </w:r>
          </w:p>
        </w:tc>
        <w:tc>
          <w:tcPr>
            <w:tcW w:w="1134" w:type="dxa"/>
            <w:tcBorders>
              <w:top w:val="nil"/>
              <w:left w:val="nil"/>
              <w:bottom w:val="single" w:sz="4" w:space="0" w:color="auto"/>
              <w:right w:val="single" w:sz="4" w:space="0" w:color="auto"/>
            </w:tcBorders>
            <w:shd w:val="clear" w:color="auto" w:fill="auto"/>
            <w:noWrap/>
            <w:vAlign w:val="center"/>
            <w:hideMark/>
          </w:tcPr>
          <w:p w14:paraId="7C9830C0"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-6,00</w:t>
            </w:r>
          </w:p>
        </w:tc>
        <w:tc>
          <w:tcPr>
            <w:tcW w:w="709" w:type="dxa"/>
            <w:tcBorders>
              <w:top w:val="nil"/>
              <w:left w:val="nil"/>
              <w:bottom w:val="single" w:sz="4" w:space="0" w:color="auto"/>
              <w:right w:val="single" w:sz="4" w:space="0" w:color="auto"/>
            </w:tcBorders>
            <w:shd w:val="clear" w:color="auto" w:fill="auto"/>
            <w:noWrap/>
            <w:vAlign w:val="center"/>
            <w:hideMark/>
          </w:tcPr>
          <w:p w14:paraId="759326A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-34,03</w:t>
            </w:r>
          </w:p>
        </w:tc>
        <w:tc>
          <w:tcPr>
            <w:tcW w:w="992" w:type="dxa"/>
            <w:tcBorders>
              <w:top w:val="nil"/>
              <w:left w:val="nil"/>
              <w:bottom w:val="single" w:sz="4" w:space="0" w:color="auto"/>
              <w:right w:val="single" w:sz="4" w:space="0" w:color="auto"/>
            </w:tcBorders>
            <w:shd w:val="clear" w:color="auto" w:fill="auto"/>
            <w:noWrap/>
            <w:vAlign w:val="center"/>
            <w:hideMark/>
          </w:tcPr>
          <w:p w14:paraId="293F3DC6"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3 744,00</w:t>
            </w:r>
          </w:p>
        </w:tc>
        <w:tc>
          <w:tcPr>
            <w:tcW w:w="960" w:type="dxa"/>
            <w:tcBorders>
              <w:top w:val="nil"/>
              <w:left w:val="nil"/>
              <w:bottom w:val="single" w:sz="4" w:space="0" w:color="auto"/>
              <w:right w:val="single" w:sz="4" w:space="0" w:color="auto"/>
            </w:tcBorders>
            <w:shd w:val="clear" w:color="auto" w:fill="auto"/>
            <w:noWrap/>
            <w:vAlign w:val="center"/>
            <w:hideMark/>
          </w:tcPr>
          <w:p w14:paraId="7A318BB3"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68,42</w:t>
            </w:r>
          </w:p>
        </w:tc>
      </w:tr>
      <w:tr w:rsidR="00CE09D6" w:rsidRPr="00CE09D6" w14:paraId="7C366B0D" w14:textId="77777777" w:rsidTr="00CE09D6">
        <w:trPr>
          <w:gridAfter w:val="1"/>
          <w:wAfter w:w="6" w:type="dxa"/>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A1FA1DF"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 інші послуги</w:t>
            </w:r>
          </w:p>
        </w:tc>
        <w:tc>
          <w:tcPr>
            <w:tcW w:w="800" w:type="dxa"/>
            <w:tcBorders>
              <w:top w:val="nil"/>
              <w:left w:val="nil"/>
              <w:bottom w:val="single" w:sz="4" w:space="0" w:color="auto"/>
              <w:right w:val="single" w:sz="4" w:space="0" w:color="auto"/>
            </w:tcBorders>
            <w:shd w:val="clear" w:color="auto" w:fill="auto"/>
            <w:vAlign w:val="center"/>
            <w:hideMark/>
          </w:tcPr>
          <w:p w14:paraId="4A91AE4B"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2052</w:t>
            </w:r>
          </w:p>
        </w:tc>
        <w:tc>
          <w:tcPr>
            <w:tcW w:w="760" w:type="dxa"/>
            <w:tcBorders>
              <w:top w:val="nil"/>
              <w:left w:val="nil"/>
              <w:bottom w:val="single" w:sz="4" w:space="0" w:color="auto"/>
              <w:right w:val="single" w:sz="4" w:space="0" w:color="auto"/>
            </w:tcBorders>
            <w:shd w:val="clear" w:color="auto" w:fill="auto"/>
            <w:vAlign w:val="center"/>
            <w:hideMark/>
          </w:tcPr>
          <w:p w14:paraId="51D85B9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1248</w:t>
            </w:r>
          </w:p>
        </w:tc>
        <w:tc>
          <w:tcPr>
            <w:tcW w:w="780" w:type="dxa"/>
            <w:tcBorders>
              <w:top w:val="nil"/>
              <w:left w:val="nil"/>
              <w:bottom w:val="single" w:sz="4" w:space="0" w:color="auto"/>
              <w:right w:val="single" w:sz="4" w:space="0" w:color="auto"/>
            </w:tcBorders>
            <w:shd w:val="clear" w:color="auto" w:fill="auto"/>
            <w:vAlign w:val="center"/>
            <w:hideMark/>
          </w:tcPr>
          <w:p w14:paraId="743FBD92"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2073,6</w:t>
            </w:r>
          </w:p>
        </w:tc>
        <w:tc>
          <w:tcPr>
            <w:tcW w:w="740" w:type="dxa"/>
            <w:tcBorders>
              <w:top w:val="nil"/>
              <w:left w:val="nil"/>
              <w:bottom w:val="single" w:sz="4" w:space="0" w:color="auto"/>
              <w:right w:val="single" w:sz="4" w:space="0" w:color="auto"/>
            </w:tcBorders>
            <w:shd w:val="clear" w:color="auto" w:fill="auto"/>
            <w:vAlign w:val="center"/>
            <w:hideMark/>
          </w:tcPr>
          <w:p w14:paraId="4C588FEF"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1368</w:t>
            </w:r>
          </w:p>
        </w:tc>
        <w:tc>
          <w:tcPr>
            <w:tcW w:w="780" w:type="dxa"/>
            <w:tcBorders>
              <w:top w:val="nil"/>
              <w:left w:val="nil"/>
              <w:bottom w:val="single" w:sz="4" w:space="0" w:color="auto"/>
              <w:right w:val="single" w:sz="4" w:space="0" w:color="auto"/>
            </w:tcBorders>
            <w:shd w:val="clear" w:color="auto" w:fill="auto"/>
            <w:vAlign w:val="center"/>
            <w:hideMark/>
          </w:tcPr>
          <w:p w14:paraId="7C96B470"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2304</w:t>
            </w:r>
          </w:p>
        </w:tc>
        <w:tc>
          <w:tcPr>
            <w:tcW w:w="959" w:type="dxa"/>
            <w:tcBorders>
              <w:top w:val="nil"/>
              <w:left w:val="nil"/>
              <w:bottom w:val="single" w:sz="4" w:space="0" w:color="auto"/>
              <w:right w:val="single" w:sz="4" w:space="0" w:color="auto"/>
            </w:tcBorders>
            <w:shd w:val="clear" w:color="auto" w:fill="auto"/>
            <w:noWrap/>
            <w:vAlign w:val="center"/>
            <w:hideMark/>
          </w:tcPr>
          <w:p w14:paraId="3C952D1D"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-804,00</w:t>
            </w:r>
          </w:p>
        </w:tc>
        <w:tc>
          <w:tcPr>
            <w:tcW w:w="851" w:type="dxa"/>
            <w:tcBorders>
              <w:top w:val="nil"/>
              <w:left w:val="nil"/>
              <w:bottom w:val="single" w:sz="4" w:space="0" w:color="auto"/>
              <w:right w:val="single" w:sz="4" w:space="0" w:color="auto"/>
            </w:tcBorders>
            <w:shd w:val="clear" w:color="auto" w:fill="auto"/>
            <w:noWrap/>
            <w:vAlign w:val="center"/>
            <w:hideMark/>
          </w:tcPr>
          <w:p w14:paraId="41F09843"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-39,18</w:t>
            </w:r>
          </w:p>
        </w:tc>
        <w:tc>
          <w:tcPr>
            <w:tcW w:w="992" w:type="dxa"/>
            <w:tcBorders>
              <w:top w:val="nil"/>
              <w:left w:val="nil"/>
              <w:bottom w:val="single" w:sz="4" w:space="0" w:color="auto"/>
              <w:right w:val="single" w:sz="4" w:space="0" w:color="auto"/>
            </w:tcBorders>
            <w:shd w:val="clear" w:color="auto" w:fill="auto"/>
            <w:noWrap/>
            <w:vAlign w:val="center"/>
            <w:hideMark/>
          </w:tcPr>
          <w:p w14:paraId="460E1D4E"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825,60</w:t>
            </w:r>
          </w:p>
        </w:tc>
        <w:tc>
          <w:tcPr>
            <w:tcW w:w="711" w:type="dxa"/>
            <w:tcBorders>
              <w:top w:val="nil"/>
              <w:left w:val="nil"/>
              <w:bottom w:val="single" w:sz="4" w:space="0" w:color="auto"/>
              <w:right w:val="single" w:sz="4" w:space="0" w:color="auto"/>
            </w:tcBorders>
            <w:shd w:val="clear" w:color="auto" w:fill="auto"/>
            <w:noWrap/>
            <w:vAlign w:val="center"/>
            <w:hideMark/>
          </w:tcPr>
          <w:p w14:paraId="26870072"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66,15</w:t>
            </w:r>
          </w:p>
        </w:tc>
        <w:tc>
          <w:tcPr>
            <w:tcW w:w="1134" w:type="dxa"/>
            <w:tcBorders>
              <w:top w:val="nil"/>
              <w:left w:val="nil"/>
              <w:bottom w:val="single" w:sz="4" w:space="0" w:color="auto"/>
              <w:right w:val="single" w:sz="4" w:space="0" w:color="auto"/>
            </w:tcBorders>
            <w:shd w:val="clear" w:color="auto" w:fill="auto"/>
            <w:noWrap/>
            <w:vAlign w:val="center"/>
            <w:hideMark/>
          </w:tcPr>
          <w:p w14:paraId="2428D75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-705,60</w:t>
            </w:r>
          </w:p>
        </w:tc>
        <w:tc>
          <w:tcPr>
            <w:tcW w:w="709" w:type="dxa"/>
            <w:tcBorders>
              <w:top w:val="nil"/>
              <w:left w:val="nil"/>
              <w:bottom w:val="single" w:sz="4" w:space="0" w:color="auto"/>
              <w:right w:val="single" w:sz="4" w:space="0" w:color="auto"/>
            </w:tcBorders>
            <w:shd w:val="clear" w:color="auto" w:fill="auto"/>
            <w:noWrap/>
            <w:vAlign w:val="center"/>
            <w:hideMark/>
          </w:tcPr>
          <w:p w14:paraId="4DDA6B8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-34,03</w:t>
            </w:r>
          </w:p>
        </w:tc>
        <w:tc>
          <w:tcPr>
            <w:tcW w:w="992" w:type="dxa"/>
            <w:tcBorders>
              <w:top w:val="nil"/>
              <w:left w:val="nil"/>
              <w:bottom w:val="single" w:sz="4" w:space="0" w:color="auto"/>
              <w:right w:val="single" w:sz="4" w:space="0" w:color="auto"/>
            </w:tcBorders>
            <w:shd w:val="clear" w:color="auto" w:fill="auto"/>
            <w:noWrap/>
            <w:vAlign w:val="center"/>
            <w:hideMark/>
          </w:tcPr>
          <w:p w14:paraId="4F5C70C9"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936,00</w:t>
            </w:r>
          </w:p>
        </w:tc>
        <w:tc>
          <w:tcPr>
            <w:tcW w:w="960" w:type="dxa"/>
            <w:tcBorders>
              <w:top w:val="nil"/>
              <w:left w:val="nil"/>
              <w:bottom w:val="single" w:sz="4" w:space="0" w:color="auto"/>
              <w:right w:val="single" w:sz="4" w:space="0" w:color="auto"/>
            </w:tcBorders>
            <w:shd w:val="clear" w:color="auto" w:fill="auto"/>
            <w:noWrap/>
            <w:vAlign w:val="center"/>
            <w:hideMark/>
          </w:tcPr>
          <w:p w14:paraId="285FBF30"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68,42</w:t>
            </w:r>
          </w:p>
        </w:tc>
      </w:tr>
      <w:tr w:rsidR="00CE09D6" w:rsidRPr="00CE09D6" w14:paraId="624D1E0F" w14:textId="77777777" w:rsidTr="00CE09D6">
        <w:trPr>
          <w:gridAfter w:val="1"/>
          <w:wAfter w:w="6" w:type="dxa"/>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EB5D106" w14:textId="77777777" w:rsidR="00CE09D6" w:rsidRPr="00CE09D6" w:rsidRDefault="00CE09D6" w:rsidP="00CE09D6">
            <w:pPr>
              <w:spacing w:after="0" w:line="240" w:lineRule="auto"/>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15. Валові витрати (тис.грн)</w:t>
            </w:r>
          </w:p>
        </w:tc>
        <w:tc>
          <w:tcPr>
            <w:tcW w:w="800" w:type="dxa"/>
            <w:tcBorders>
              <w:top w:val="nil"/>
              <w:left w:val="nil"/>
              <w:bottom w:val="single" w:sz="4" w:space="0" w:color="auto"/>
              <w:right w:val="single" w:sz="4" w:space="0" w:color="auto"/>
            </w:tcBorders>
            <w:shd w:val="clear" w:color="auto" w:fill="auto"/>
            <w:vAlign w:val="center"/>
            <w:hideMark/>
          </w:tcPr>
          <w:p w14:paraId="3020C466"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7260</w:t>
            </w:r>
          </w:p>
        </w:tc>
        <w:tc>
          <w:tcPr>
            <w:tcW w:w="760" w:type="dxa"/>
            <w:tcBorders>
              <w:top w:val="nil"/>
              <w:left w:val="nil"/>
              <w:bottom w:val="single" w:sz="4" w:space="0" w:color="auto"/>
              <w:right w:val="single" w:sz="4" w:space="0" w:color="auto"/>
            </w:tcBorders>
            <w:shd w:val="clear" w:color="auto" w:fill="auto"/>
            <w:vAlign w:val="center"/>
            <w:hideMark/>
          </w:tcPr>
          <w:p w14:paraId="741B4223"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4918</w:t>
            </w:r>
          </w:p>
        </w:tc>
        <w:tc>
          <w:tcPr>
            <w:tcW w:w="780" w:type="dxa"/>
            <w:tcBorders>
              <w:top w:val="nil"/>
              <w:left w:val="nil"/>
              <w:bottom w:val="single" w:sz="4" w:space="0" w:color="auto"/>
              <w:right w:val="single" w:sz="4" w:space="0" w:color="auto"/>
            </w:tcBorders>
            <w:shd w:val="clear" w:color="auto" w:fill="auto"/>
            <w:vAlign w:val="center"/>
            <w:hideMark/>
          </w:tcPr>
          <w:p w14:paraId="54C524B0"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6696</w:t>
            </w:r>
          </w:p>
        </w:tc>
        <w:tc>
          <w:tcPr>
            <w:tcW w:w="740" w:type="dxa"/>
            <w:tcBorders>
              <w:top w:val="nil"/>
              <w:left w:val="nil"/>
              <w:bottom w:val="single" w:sz="4" w:space="0" w:color="auto"/>
              <w:right w:val="single" w:sz="4" w:space="0" w:color="auto"/>
            </w:tcBorders>
            <w:shd w:val="clear" w:color="auto" w:fill="auto"/>
            <w:vAlign w:val="center"/>
            <w:hideMark/>
          </w:tcPr>
          <w:p w14:paraId="2A1D440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5712</w:t>
            </w:r>
          </w:p>
        </w:tc>
        <w:tc>
          <w:tcPr>
            <w:tcW w:w="780" w:type="dxa"/>
            <w:tcBorders>
              <w:top w:val="nil"/>
              <w:left w:val="nil"/>
              <w:bottom w:val="single" w:sz="4" w:space="0" w:color="auto"/>
              <w:right w:val="single" w:sz="4" w:space="0" w:color="auto"/>
            </w:tcBorders>
            <w:shd w:val="clear" w:color="auto" w:fill="auto"/>
            <w:vAlign w:val="center"/>
            <w:hideMark/>
          </w:tcPr>
          <w:p w14:paraId="3FC7EDC7"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8472</w:t>
            </w:r>
          </w:p>
        </w:tc>
        <w:tc>
          <w:tcPr>
            <w:tcW w:w="959" w:type="dxa"/>
            <w:tcBorders>
              <w:top w:val="nil"/>
              <w:left w:val="nil"/>
              <w:bottom w:val="single" w:sz="4" w:space="0" w:color="auto"/>
              <w:right w:val="single" w:sz="4" w:space="0" w:color="auto"/>
            </w:tcBorders>
            <w:shd w:val="clear" w:color="auto" w:fill="auto"/>
            <w:noWrap/>
            <w:vAlign w:val="center"/>
            <w:hideMark/>
          </w:tcPr>
          <w:p w14:paraId="73F9C355"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-2 342,00</w:t>
            </w:r>
          </w:p>
        </w:tc>
        <w:tc>
          <w:tcPr>
            <w:tcW w:w="851" w:type="dxa"/>
            <w:tcBorders>
              <w:top w:val="nil"/>
              <w:left w:val="nil"/>
              <w:bottom w:val="single" w:sz="4" w:space="0" w:color="auto"/>
              <w:right w:val="single" w:sz="4" w:space="0" w:color="auto"/>
            </w:tcBorders>
            <w:shd w:val="clear" w:color="auto" w:fill="auto"/>
            <w:noWrap/>
            <w:vAlign w:val="center"/>
            <w:hideMark/>
          </w:tcPr>
          <w:p w14:paraId="4FC77E20"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-32,26</w:t>
            </w:r>
          </w:p>
        </w:tc>
        <w:tc>
          <w:tcPr>
            <w:tcW w:w="992" w:type="dxa"/>
            <w:tcBorders>
              <w:top w:val="nil"/>
              <w:left w:val="nil"/>
              <w:bottom w:val="single" w:sz="4" w:space="0" w:color="auto"/>
              <w:right w:val="single" w:sz="4" w:space="0" w:color="auto"/>
            </w:tcBorders>
            <w:shd w:val="clear" w:color="auto" w:fill="auto"/>
            <w:noWrap/>
            <w:vAlign w:val="center"/>
            <w:hideMark/>
          </w:tcPr>
          <w:p w14:paraId="333E8158"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1 778,00</w:t>
            </w:r>
          </w:p>
        </w:tc>
        <w:tc>
          <w:tcPr>
            <w:tcW w:w="711" w:type="dxa"/>
            <w:tcBorders>
              <w:top w:val="nil"/>
              <w:left w:val="nil"/>
              <w:bottom w:val="single" w:sz="4" w:space="0" w:color="auto"/>
              <w:right w:val="single" w:sz="4" w:space="0" w:color="auto"/>
            </w:tcBorders>
            <w:shd w:val="clear" w:color="auto" w:fill="auto"/>
            <w:noWrap/>
            <w:vAlign w:val="center"/>
            <w:hideMark/>
          </w:tcPr>
          <w:p w14:paraId="7FF4E023"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36,15</w:t>
            </w:r>
          </w:p>
        </w:tc>
        <w:tc>
          <w:tcPr>
            <w:tcW w:w="1134" w:type="dxa"/>
            <w:tcBorders>
              <w:top w:val="nil"/>
              <w:left w:val="nil"/>
              <w:bottom w:val="single" w:sz="4" w:space="0" w:color="auto"/>
              <w:right w:val="single" w:sz="4" w:space="0" w:color="auto"/>
            </w:tcBorders>
            <w:shd w:val="clear" w:color="auto" w:fill="auto"/>
            <w:noWrap/>
            <w:vAlign w:val="center"/>
            <w:hideMark/>
          </w:tcPr>
          <w:p w14:paraId="70479061"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-984,00</w:t>
            </w:r>
          </w:p>
        </w:tc>
        <w:tc>
          <w:tcPr>
            <w:tcW w:w="709" w:type="dxa"/>
            <w:tcBorders>
              <w:top w:val="nil"/>
              <w:left w:val="nil"/>
              <w:bottom w:val="single" w:sz="4" w:space="0" w:color="auto"/>
              <w:right w:val="single" w:sz="4" w:space="0" w:color="auto"/>
            </w:tcBorders>
            <w:shd w:val="clear" w:color="auto" w:fill="auto"/>
            <w:noWrap/>
            <w:vAlign w:val="center"/>
            <w:hideMark/>
          </w:tcPr>
          <w:p w14:paraId="047AC836"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-14,70</w:t>
            </w:r>
          </w:p>
        </w:tc>
        <w:tc>
          <w:tcPr>
            <w:tcW w:w="992" w:type="dxa"/>
            <w:tcBorders>
              <w:top w:val="nil"/>
              <w:left w:val="nil"/>
              <w:bottom w:val="single" w:sz="4" w:space="0" w:color="auto"/>
              <w:right w:val="single" w:sz="4" w:space="0" w:color="auto"/>
            </w:tcBorders>
            <w:shd w:val="clear" w:color="auto" w:fill="auto"/>
            <w:noWrap/>
            <w:vAlign w:val="center"/>
            <w:hideMark/>
          </w:tcPr>
          <w:p w14:paraId="755F738A"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2 760,00</w:t>
            </w:r>
          </w:p>
        </w:tc>
        <w:tc>
          <w:tcPr>
            <w:tcW w:w="960" w:type="dxa"/>
            <w:tcBorders>
              <w:top w:val="nil"/>
              <w:left w:val="nil"/>
              <w:bottom w:val="single" w:sz="4" w:space="0" w:color="auto"/>
              <w:right w:val="single" w:sz="4" w:space="0" w:color="auto"/>
            </w:tcBorders>
            <w:shd w:val="clear" w:color="auto" w:fill="auto"/>
            <w:noWrap/>
            <w:vAlign w:val="center"/>
            <w:hideMark/>
          </w:tcPr>
          <w:p w14:paraId="69E0709D" w14:textId="77777777" w:rsidR="00CE09D6" w:rsidRPr="00CE09D6" w:rsidRDefault="00CE09D6" w:rsidP="00CE09D6">
            <w:pPr>
              <w:spacing w:after="0" w:line="240" w:lineRule="auto"/>
              <w:jc w:val="center"/>
              <w:rPr>
                <w:rFonts w:ascii="Times New Roman" w:eastAsia="Times New Roman" w:hAnsi="Times New Roman" w:cs="Times New Roman"/>
                <w:color w:val="000000"/>
                <w:sz w:val="18"/>
                <w:szCs w:val="18"/>
                <w:lang w:val="uk-UA"/>
              </w:rPr>
            </w:pPr>
            <w:r w:rsidRPr="00CE09D6">
              <w:rPr>
                <w:rFonts w:ascii="Times New Roman" w:eastAsia="Times New Roman" w:hAnsi="Times New Roman" w:cs="Times New Roman"/>
                <w:color w:val="000000"/>
                <w:sz w:val="18"/>
                <w:szCs w:val="18"/>
                <w:lang w:val="uk-UA"/>
              </w:rPr>
              <w:t>48,32</w:t>
            </w:r>
          </w:p>
        </w:tc>
      </w:tr>
    </w:tbl>
    <w:p w14:paraId="6172040A" w14:textId="77777777" w:rsidR="00A95799" w:rsidRPr="007B333D" w:rsidRDefault="00A95799" w:rsidP="00A95799">
      <w:pPr>
        <w:spacing w:after="0" w:line="240" w:lineRule="auto"/>
        <w:ind w:firstLine="851"/>
        <w:jc w:val="center"/>
        <w:rPr>
          <w:rFonts w:ascii="Times New Roman" w:hAnsi="Times New Roman" w:cs="Times New Roman"/>
          <w:sz w:val="24"/>
          <w:szCs w:val="28"/>
          <w:lang w:val="uk-UA"/>
        </w:rPr>
      </w:pPr>
      <w:r>
        <w:rPr>
          <w:rFonts w:ascii="Times New Roman" w:eastAsia="Times New Roman" w:hAnsi="Times New Roman" w:cs="Times New Roman"/>
          <w:lang w:val="uk-UA"/>
        </w:rPr>
        <w:tab/>
      </w:r>
      <w:r w:rsidRPr="007B333D">
        <w:rPr>
          <w:rFonts w:ascii="Times New Roman" w:hAnsi="Times New Roman" w:cs="Times New Roman"/>
          <w:i/>
          <w:sz w:val="24"/>
          <w:szCs w:val="28"/>
          <w:lang w:val="uk-UA"/>
        </w:rPr>
        <w:t>Розраховано автором</w:t>
      </w:r>
    </w:p>
    <w:p w14:paraId="6E11F10F" w14:textId="77777777" w:rsidR="00A95799" w:rsidRPr="00A95799" w:rsidRDefault="00A95799" w:rsidP="00A95799">
      <w:pPr>
        <w:tabs>
          <w:tab w:val="left" w:pos="2352"/>
        </w:tabs>
        <w:rPr>
          <w:rFonts w:ascii="Times New Roman" w:eastAsia="Times New Roman" w:hAnsi="Times New Roman" w:cs="Times New Roman"/>
          <w:lang w:val="uk-UA"/>
        </w:rPr>
        <w:sectPr w:rsidR="00A95799" w:rsidRPr="00A95799" w:rsidSect="00A95799">
          <w:pgSz w:w="15840" w:h="12240" w:orient="landscape"/>
          <w:pgMar w:top="1418" w:right="1134" w:bottom="567" w:left="1134" w:header="284" w:footer="709" w:gutter="0"/>
          <w:cols w:space="708"/>
          <w:docGrid w:linePitch="360"/>
        </w:sectPr>
      </w:pPr>
    </w:p>
    <w:p w14:paraId="4159CF33" w14:textId="77777777" w:rsidR="004644AD" w:rsidRDefault="004644AD" w:rsidP="00CE09D6">
      <w:pPr>
        <w:spacing w:after="0" w:line="240" w:lineRule="auto"/>
        <w:ind w:firstLine="851"/>
        <w:jc w:val="both"/>
        <w:rPr>
          <w:rFonts w:ascii="Times New Roman" w:hAnsi="Times New Roman" w:cs="Times New Roman"/>
          <w:sz w:val="28"/>
          <w:szCs w:val="28"/>
          <w:lang w:val="uk-UA"/>
        </w:rPr>
      </w:pPr>
      <w:r w:rsidRPr="004644AD">
        <w:rPr>
          <w:rFonts w:ascii="Times New Roman" w:hAnsi="Times New Roman" w:cs="Times New Roman"/>
          <w:sz w:val="28"/>
          <w:szCs w:val="28"/>
          <w:lang w:val="uk-UA"/>
        </w:rPr>
        <w:lastRenderedPageBreak/>
        <w:t>Однак, у 2022 році відбулося повторне зниження (-17,87% осіб та -72,62% ночівель) внаслідок повномасштабного вторгнення росії в Україну, яке значно вплинуло на туристичну галузь. У 2023 році ситуація покращилася, про що свідчить зростання кількості осіб на 58,42% та ночівель на 216,84%, що може бути результатом стабілізації безпекової ситуації та відновлення туристичної активності.</w:t>
      </w:r>
    </w:p>
    <w:p w14:paraId="19E549E3" w14:textId="77777777" w:rsidR="005A34E4" w:rsidRPr="005A34E4" w:rsidRDefault="00CE09D6" w:rsidP="005A34E4">
      <w:pPr>
        <w:spacing w:after="0" w:line="240" w:lineRule="auto"/>
        <w:ind w:firstLine="851"/>
        <w:jc w:val="both"/>
        <w:rPr>
          <w:rFonts w:ascii="Times New Roman" w:hAnsi="Times New Roman" w:cs="Times New Roman"/>
          <w:sz w:val="28"/>
          <w:szCs w:val="28"/>
          <w:lang w:val="uk-UA"/>
        </w:rPr>
      </w:pPr>
      <w:r w:rsidRPr="00CE09D6">
        <w:rPr>
          <w:rFonts w:ascii="Times New Roman" w:hAnsi="Times New Roman" w:cs="Times New Roman"/>
          <w:sz w:val="28"/>
          <w:szCs w:val="28"/>
          <w:lang w:val="uk-UA"/>
        </w:rPr>
        <w:t>Середня тривалість перебування осіб у готелі збільшилася у 2020 та 2021 роках (+1 та +2 дні відповідно), що може бути пов'язано з обмеженнями на переміщення та необхідністю довшого перебування гостей. У 2022 році цей показник зменшився на 4 дні (-66,67%), що зумовлено зниженням туристичної активності через військові дії. У 2023 році середня тривалість перебування відновилася до рівня 2020 року (4 дні).</w:t>
      </w:r>
      <w:r>
        <w:rPr>
          <w:rFonts w:ascii="Times New Roman" w:hAnsi="Times New Roman" w:cs="Times New Roman"/>
          <w:sz w:val="28"/>
          <w:szCs w:val="28"/>
          <w:lang w:val="uk-UA"/>
        </w:rPr>
        <w:t xml:space="preserve"> </w:t>
      </w:r>
      <w:r w:rsidRPr="00CE09D6">
        <w:rPr>
          <w:rFonts w:ascii="Times New Roman" w:hAnsi="Times New Roman" w:cs="Times New Roman"/>
          <w:sz w:val="28"/>
          <w:szCs w:val="28"/>
          <w:lang w:val="uk-UA"/>
        </w:rPr>
        <w:t>Надходження від реалізації послуг, включаючи послуги розміщення та інші послуги, демонструють схожу динаміку з кількістю осіб та ночівель. Найбільші зниження спостерігалися у 2020 (-39,18%) та 2022 (-34,03%) роках через пандемію та військові дії, тоді як у 2021 та 2023 роках відбулося зростання (+66,15% та +68,42% відповідно), що свідчить про відновлення попиту на послуги готелю.</w:t>
      </w:r>
      <w:r>
        <w:rPr>
          <w:rFonts w:ascii="Times New Roman" w:hAnsi="Times New Roman" w:cs="Times New Roman"/>
          <w:sz w:val="28"/>
          <w:szCs w:val="28"/>
          <w:lang w:val="uk-UA"/>
        </w:rPr>
        <w:t xml:space="preserve"> </w:t>
      </w:r>
      <w:r w:rsidR="005A34E4" w:rsidRPr="005A34E4">
        <w:rPr>
          <w:rFonts w:ascii="Times New Roman" w:hAnsi="Times New Roman" w:cs="Times New Roman"/>
          <w:sz w:val="28"/>
          <w:szCs w:val="28"/>
          <w:lang w:val="uk-UA"/>
        </w:rPr>
        <w:t>Чисельність персоналу готелю зазнала значних змін протягом аналізованого періоду. У 2020 році відбулося скорочення персоналу на 31,67% (-19 осіб), що може бути пов'язано з впливом кризи та необхідністю оптимізації витрат. Проте, у 2021 та 2022 роках спостерігалося незначне збільшення персоналу на 7,32% (+3 особи) та 4,55% (-2 особи) відповідно. У 2023 році знову відбулося скорочення на 4,76% (-2 особи), що може свідчити про продовження оптимізації роботи готелю та автоматизацію процесів.</w:t>
      </w:r>
    </w:p>
    <w:p w14:paraId="0C503B12" w14:textId="77777777" w:rsidR="005A34E4" w:rsidRPr="005A34E4" w:rsidRDefault="005A34E4" w:rsidP="005A34E4">
      <w:pPr>
        <w:spacing w:after="0" w:line="240" w:lineRule="auto"/>
        <w:ind w:firstLine="851"/>
        <w:jc w:val="both"/>
        <w:rPr>
          <w:rFonts w:ascii="Times New Roman" w:hAnsi="Times New Roman" w:cs="Times New Roman"/>
          <w:sz w:val="28"/>
          <w:szCs w:val="28"/>
          <w:lang w:val="uk-UA"/>
        </w:rPr>
      </w:pPr>
      <w:r w:rsidRPr="005A34E4">
        <w:rPr>
          <w:rFonts w:ascii="Times New Roman" w:hAnsi="Times New Roman" w:cs="Times New Roman"/>
          <w:sz w:val="28"/>
          <w:szCs w:val="28"/>
          <w:lang w:val="uk-UA"/>
        </w:rPr>
        <w:t>Середньомісячна заробітна плата демонструвала стабільне зростання протягом усього аналізованого періоду. Найбільше зростання відбулося у 2023 році - на 14,94% (+1860 грн/особу), що може бути пов'язано з намаганням готелю утримати кваліфікований персонал та забезпечити конкурентний рівень оплати праці.</w:t>
      </w:r>
    </w:p>
    <w:p w14:paraId="7CF6DE74" w14:textId="77777777" w:rsidR="005A34E4" w:rsidRPr="005A34E4" w:rsidRDefault="005A34E4" w:rsidP="005A34E4">
      <w:pPr>
        <w:spacing w:after="0" w:line="240" w:lineRule="auto"/>
        <w:ind w:firstLine="851"/>
        <w:jc w:val="both"/>
        <w:rPr>
          <w:rFonts w:ascii="Times New Roman" w:hAnsi="Times New Roman" w:cs="Times New Roman"/>
          <w:sz w:val="28"/>
          <w:szCs w:val="28"/>
          <w:lang w:val="uk-UA"/>
        </w:rPr>
      </w:pPr>
      <w:r w:rsidRPr="005A34E4">
        <w:rPr>
          <w:rFonts w:ascii="Times New Roman" w:hAnsi="Times New Roman" w:cs="Times New Roman"/>
          <w:sz w:val="28"/>
          <w:szCs w:val="28"/>
          <w:lang w:val="uk-UA"/>
        </w:rPr>
        <w:t>Середньорічна вартість основних засобів зазнала незначних коливань. У 2020 році відбулося зниження на 2,67% (-270 тис. грн.), але вже у 2021 році спостерігалося зростання на 5,28% (+520 тис. грн.). У 2022 році знову відбулося зниження на 10,51% (-0,05 тис. грн.), а у 2023 році - зростання на 3,56% (+330 тис. грн.). Ці зміни можуть бути пов'язані з інвестиціями в оновлення та модернізацію готелю або списанням застарілих основних засобів.</w:t>
      </w:r>
    </w:p>
    <w:p w14:paraId="65431062" w14:textId="72923820" w:rsidR="005A34E4" w:rsidRDefault="005A34E4" w:rsidP="005A34E4">
      <w:pPr>
        <w:spacing w:after="0" w:line="240" w:lineRule="auto"/>
        <w:ind w:firstLine="851"/>
        <w:jc w:val="both"/>
        <w:rPr>
          <w:rFonts w:ascii="Times New Roman" w:hAnsi="Times New Roman" w:cs="Times New Roman"/>
          <w:sz w:val="28"/>
          <w:szCs w:val="28"/>
          <w:lang w:val="uk-UA"/>
        </w:rPr>
      </w:pPr>
      <w:r w:rsidRPr="005A34E4">
        <w:rPr>
          <w:rFonts w:ascii="Times New Roman" w:hAnsi="Times New Roman" w:cs="Times New Roman"/>
          <w:sz w:val="28"/>
          <w:szCs w:val="28"/>
          <w:lang w:val="uk-UA"/>
        </w:rPr>
        <w:t>Продуктивність праці персоналу готелю мала нестабільну динаміку. У 2020 році відбулося зниження на 11% (-18,8 тис. грн/особу), але у 2021 році спостерігалося значне зростання на 54,83% (+83,44 тис. грн/особу). У 2022 році знову відбулося зниження на 30,89% (-6 тис. грн/особу), але у 2023 році продуктивність праці зросла на 76,84% (+125,14 тис. грн/особу). Ці коливання можуть бути пов'язані зі змінами у завантаженості готелю, оптимізацією роботи персоналу та відновленням попиту на послуги готелю.</w:t>
      </w:r>
    </w:p>
    <w:p w14:paraId="24DEC3A6" w14:textId="34ACD3B8" w:rsidR="00CE09D6" w:rsidRPr="00CE09D6" w:rsidRDefault="00CE09D6" w:rsidP="00CE09D6">
      <w:pPr>
        <w:spacing w:after="0" w:line="240" w:lineRule="auto"/>
        <w:ind w:firstLine="851"/>
        <w:jc w:val="both"/>
        <w:rPr>
          <w:rFonts w:ascii="Times New Roman" w:hAnsi="Times New Roman" w:cs="Times New Roman"/>
          <w:sz w:val="28"/>
          <w:szCs w:val="28"/>
          <w:lang w:val="uk-UA"/>
        </w:rPr>
      </w:pPr>
      <w:r w:rsidRPr="00CE09D6">
        <w:rPr>
          <w:rFonts w:ascii="Times New Roman" w:hAnsi="Times New Roman" w:cs="Times New Roman"/>
          <w:sz w:val="28"/>
          <w:szCs w:val="28"/>
          <w:lang w:val="uk-UA"/>
        </w:rPr>
        <w:t>Фондовіддача зазнала значних коливань протягом 2019-2023 років, зі зниженням у 2020 (-37,62%) та 2022 (-26,00%) роках через зменшення валової виручки готелю. У 2021 та 2023 роках фондовіддача зросла на 58,73% та 62,16% відповідно, що свідчить про ефективніше використання основних засобів готелю.</w:t>
      </w:r>
      <w:r>
        <w:rPr>
          <w:rFonts w:ascii="Times New Roman" w:hAnsi="Times New Roman" w:cs="Times New Roman"/>
          <w:sz w:val="28"/>
          <w:szCs w:val="28"/>
          <w:lang w:val="uk-UA"/>
        </w:rPr>
        <w:t xml:space="preserve"> </w:t>
      </w:r>
      <w:r w:rsidRPr="00CE09D6">
        <w:rPr>
          <w:rFonts w:ascii="Times New Roman" w:hAnsi="Times New Roman" w:cs="Times New Roman"/>
          <w:sz w:val="28"/>
          <w:szCs w:val="28"/>
          <w:lang w:val="uk-UA"/>
        </w:rPr>
        <w:t xml:space="preserve">Витрати </w:t>
      </w:r>
      <w:r w:rsidRPr="00CE09D6">
        <w:rPr>
          <w:rFonts w:ascii="Times New Roman" w:hAnsi="Times New Roman" w:cs="Times New Roman"/>
          <w:sz w:val="28"/>
          <w:szCs w:val="28"/>
          <w:lang w:val="uk-UA"/>
        </w:rPr>
        <w:lastRenderedPageBreak/>
        <w:t>діяльності готелю та валові витрати демонстрували схожу динаміку, зі зниженням у 2020 (-32,26%) та 2022 (-14,70%) роках, що може бути пов'язано з оптимізацією витрат в умовах кризи. У 2021 та 2023 роках відбулося зростання витрат (+36,15% та +48,32% відповідно), що зумовлено відновленням роботи готелю та збільшенням операційних витрат.</w:t>
      </w:r>
    </w:p>
    <w:p w14:paraId="11047ECA" w14:textId="56715724" w:rsidR="00CE09D6" w:rsidRPr="00CE09D6" w:rsidRDefault="00CE09D6" w:rsidP="00CE09D6">
      <w:pPr>
        <w:spacing w:after="0" w:line="240" w:lineRule="auto"/>
        <w:ind w:firstLine="851"/>
        <w:jc w:val="both"/>
        <w:rPr>
          <w:rFonts w:ascii="Times New Roman" w:hAnsi="Times New Roman" w:cs="Times New Roman"/>
          <w:sz w:val="28"/>
          <w:szCs w:val="28"/>
          <w:lang w:val="uk-UA"/>
        </w:rPr>
      </w:pPr>
      <w:r w:rsidRPr="00CE09D6">
        <w:rPr>
          <w:rFonts w:ascii="Times New Roman" w:hAnsi="Times New Roman" w:cs="Times New Roman"/>
          <w:sz w:val="28"/>
          <w:szCs w:val="28"/>
          <w:lang w:val="uk-UA"/>
        </w:rPr>
        <w:t>Чистий прибуток готелю зазнав значних коливань протягом аналізованого періоду. Найбільші зниження спостерігалися у 2020 (-55,93%) та 2022 (-69,28%) роках через зменшення надходжень від реалізації послуг та збереження певного рівня витрат. У 2021 та 2023 роках відбулося суттєве зростання чистого прибутку (+177,76% та +170,21% відповідно), що свідчить про здатність готелю відновлювати прибутковість після кризових періодів.</w:t>
      </w:r>
      <w:r>
        <w:rPr>
          <w:rFonts w:ascii="Times New Roman" w:hAnsi="Times New Roman" w:cs="Times New Roman"/>
          <w:sz w:val="28"/>
          <w:szCs w:val="28"/>
          <w:lang w:val="uk-UA"/>
        </w:rPr>
        <w:t xml:space="preserve"> </w:t>
      </w:r>
    </w:p>
    <w:p w14:paraId="7480C9CC" w14:textId="77777777" w:rsidR="00CE09D6" w:rsidRPr="00CE09D6" w:rsidRDefault="00CE09D6" w:rsidP="00CE09D6">
      <w:pPr>
        <w:spacing w:after="0" w:line="240" w:lineRule="auto"/>
        <w:ind w:firstLine="851"/>
        <w:jc w:val="both"/>
        <w:rPr>
          <w:rFonts w:ascii="Times New Roman" w:hAnsi="Times New Roman" w:cs="Times New Roman"/>
          <w:sz w:val="28"/>
          <w:szCs w:val="28"/>
          <w:lang w:val="uk-UA"/>
        </w:rPr>
      </w:pPr>
      <w:r w:rsidRPr="00CE09D6">
        <w:rPr>
          <w:rFonts w:ascii="Times New Roman" w:hAnsi="Times New Roman" w:cs="Times New Roman"/>
          <w:sz w:val="28"/>
          <w:szCs w:val="28"/>
          <w:lang w:val="uk-UA"/>
        </w:rPr>
        <w:t>Таким чином, діяльність готелю «Optima Collection Аврора Кривий Ріг» протягом 2019-2023 років зазнала значного впливу зовнішніх факторів, таких як пандемія COVID-19 та повномасштабне вторгнення росії в Україну. Незважаючи на суттєві виклики та коливання показників, готель демонстрував здатність адаптуватися до кризових умов, оптимізувати витрати, зберігати кваліфікований персонал та відновлювати прибутковість у післякризові періоди. Зростання ключових показників у 2023 році свідчить про поступове відновлення туристичної галузі та ефективне управління готелем в умовах нестабільності.</w:t>
      </w:r>
    </w:p>
    <w:p w14:paraId="0BCA7CB7" w14:textId="77777777" w:rsidR="004427B1" w:rsidRDefault="004427B1" w:rsidP="009165E0">
      <w:pPr>
        <w:spacing w:after="0" w:line="240" w:lineRule="auto"/>
        <w:ind w:firstLine="851"/>
        <w:jc w:val="both"/>
        <w:rPr>
          <w:rFonts w:ascii="Times New Roman" w:hAnsi="Times New Roman" w:cs="Times New Roman"/>
          <w:sz w:val="28"/>
          <w:szCs w:val="28"/>
          <w:lang w:val="uk-UA"/>
        </w:rPr>
      </w:pPr>
      <w:r w:rsidRPr="004427B1">
        <w:rPr>
          <w:rFonts w:ascii="Times New Roman" w:hAnsi="Times New Roman" w:cs="Times New Roman"/>
          <w:sz w:val="28"/>
          <w:szCs w:val="28"/>
          <w:lang w:val="uk-UA"/>
        </w:rPr>
        <w:t>Проаналізувавши основні показники діяльності готелю «</w:t>
      </w:r>
      <w:r w:rsidRPr="004427B1">
        <w:rPr>
          <w:rFonts w:ascii="Times New Roman" w:hAnsi="Times New Roman" w:cs="Times New Roman"/>
          <w:sz w:val="28"/>
          <w:szCs w:val="28"/>
        </w:rPr>
        <w:t>Optima</w:t>
      </w:r>
      <w:r w:rsidRPr="004427B1">
        <w:rPr>
          <w:rFonts w:ascii="Times New Roman" w:hAnsi="Times New Roman" w:cs="Times New Roman"/>
          <w:sz w:val="28"/>
          <w:szCs w:val="28"/>
          <w:lang w:val="uk-UA"/>
        </w:rPr>
        <w:t xml:space="preserve"> </w:t>
      </w:r>
      <w:r w:rsidRPr="004427B1">
        <w:rPr>
          <w:rFonts w:ascii="Times New Roman" w:hAnsi="Times New Roman" w:cs="Times New Roman"/>
          <w:sz w:val="28"/>
          <w:szCs w:val="28"/>
        </w:rPr>
        <w:t>Collection</w:t>
      </w:r>
      <w:r w:rsidRPr="004427B1">
        <w:rPr>
          <w:rFonts w:ascii="Times New Roman" w:hAnsi="Times New Roman" w:cs="Times New Roman"/>
          <w:sz w:val="28"/>
          <w:szCs w:val="28"/>
          <w:lang w:val="uk-UA"/>
        </w:rPr>
        <w:t xml:space="preserve"> Аврора Кривий Ріг» за 2019-2023 роки, доцільно більш детально розглянути динаміку чисельності персоналу за категоріями протягом цього періоду. Це дозволить оцінити вплив зовнішніх факторів, таких як пандемія </w:t>
      </w:r>
      <w:r w:rsidRPr="004427B1">
        <w:rPr>
          <w:rFonts w:ascii="Times New Roman" w:hAnsi="Times New Roman" w:cs="Times New Roman"/>
          <w:sz w:val="28"/>
          <w:szCs w:val="28"/>
        </w:rPr>
        <w:t>COVID</w:t>
      </w:r>
      <w:r w:rsidRPr="004427B1">
        <w:rPr>
          <w:rFonts w:ascii="Times New Roman" w:hAnsi="Times New Roman" w:cs="Times New Roman"/>
          <w:sz w:val="28"/>
          <w:szCs w:val="28"/>
          <w:lang w:val="uk-UA"/>
        </w:rPr>
        <w:t>-1</w:t>
      </w:r>
      <w:r>
        <w:rPr>
          <w:rFonts w:ascii="Times New Roman" w:hAnsi="Times New Roman" w:cs="Times New Roman"/>
          <w:sz w:val="28"/>
          <w:szCs w:val="28"/>
          <w:lang w:val="uk-UA"/>
        </w:rPr>
        <w:t>9 та повномасштабне вторгнення р</w:t>
      </w:r>
      <w:r w:rsidRPr="004427B1">
        <w:rPr>
          <w:rFonts w:ascii="Times New Roman" w:hAnsi="Times New Roman" w:cs="Times New Roman"/>
          <w:sz w:val="28"/>
          <w:szCs w:val="28"/>
          <w:lang w:val="uk-UA"/>
        </w:rPr>
        <w:t>осії в Україну, на кадрову політику готелю та його здатність адаптуватися до мінливих умов ринку</w:t>
      </w:r>
      <w:r>
        <w:rPr>
          <w:rFonts w:ascii="Times New Roman" w:hAnsi="Times New Roman" w:cs="Times New Roman"/>
          <w:sz w:val="28"/>
          <w:szCs w:val="28"/>
          <w:lang w:val="uk-UA"/>
        </w:rPr>
        <w:t xml:space="preserve"> (табл. 2.2, див. дод. </w:t>
      </w:r>
      <w:r w:rsidR="00B87D7D">
        <w:rPr>
          <w:rFonts w:ascii="Times New Roman" w:hAnsi="Times New Roman" w:cs="Times New Roman"/>
          <w:sz w:val="28"/>
          <w:szCs w:val="28"/>
          <w:lang w:val="uk-UA"/>
        </w:rPr>
        <w:t>Г табл. Г.1)</w:t>
      </w:r>
      <w:r w:rsidRPr="004427B1">
        <w:rPr>
          <w:rFonts w:ascii="Times New Roman" w:hAnsi="Times New Roman" w:cs="Times New Roman"/>
          <w:sz w:val="28"/>
          <w:szCs w:val="28"/>
          <w:lang w:val="uk-UA"/>
        </w:rPr>
        <w:t xml:space="preserve">. </w:t>
      </w:r>
    </w:p>
    <w:p w14:paraId="721F37A4" w14:textId="77777777" w:rsidR="004427B1" w:rsidRPr="005A34E4" w:rsidRDefault="004427B1" w:rsidP="009165E0">
      <w:pPr>
        <w:spacing w:after="0" w:line="240" w:lineRule="auto"/>
        <w:ind w:firstLine="851"/>
        <w:jc w:val="both"/>
        <w:rPr>
          <w:rFonts w:ascii="Times New Roman" w:hAnsi="Times New Roman" w:cs="Times New Roman"/>
          <w:sz w:val="28"/>
          <w:szCs w:val="28"/>
          <w:lang w:val="ru-RU"/>
        </w:rPr>
      </w:pPr>
    </w:p>
    <w:p w14:paraId="32A69381" w14:textId="2368DA31" w:rsidR="001C32B8" w:rsidRDefault="004427B1" w:rsidP="009165E0">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Таблиця 2.2</w:t>
      </w:r>
      <w:r w:rsidRPr="004427B1">
        <w:rPr>
          <w:rFonts w:ascii="Times New Roman" w:hAnsi="Times New Roman" w:cs="Times New Roman"/>
          <w:sz w:val="28"/>
          <w:szCs w:val="28"/>
          <w:lang w:val="uk-UA"/>
        </w:rPr>
        <w:t xml:space="preserve"> - Динаміка чисельності персоналу готелю «Optima Collection Аврора Кривий Ріг» за категоріями у 2019-2023 рр.</w:t>
      </w:r>
    </w:p>
    <w:tbl>
      <w:tblPr>
        <w:tblW w:w="10427" w:type="dxa"/>
        <w:tblInd w:w="-5" w:type="dxa"/>
        <w:tblLayout w:type="fixed"/>
        <w:tblLook w:val="04A0" w:firstRow="1" w:lastRow="0" w:firstColumn="1" w:lastColumn="0" w:noHBand="0" w:noVBand="1"/>
      </w:tblPr>
      <w:tblGrid>
        <w:gridCol w:w="1841"/>
        <w:gridCol w:w="687"/>
        <w:gridCol w:w="615"/>
        <w:gridCol w:w="616"/>
        <w:gridCol w:w="658"/>
        <w:gridCol w:w="616"/>
        <w:gridCol w:w="492"/>
        <w:gridCol w:w="854"/>
        <w:gridCol w:w="567"/>
        <w:gridCol w:w="709"/>
        <w:gridCol w:w="567"/>
        <w:gridCol w:w="851"/>
        <w:gridCol w:w="566"/>
        <w:gridCol w:w="788"/>
      </w:tblGrid>
      <w:tr w:rsidR="005A34E4" w:rsidRPr="005A34E4" w14:paraId="601FE919" w14:textId="77777777" w:rsidTr="005A34E4">
        <w:trPr>
          <w:trHeight w:val="312"/>
        </w:trPr>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1AF321"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Показник</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E2A95"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2019</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457B0"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2020</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04F8AC"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2021</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48A05"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2022</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FA9BF"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2023</w:t>
            </w:r>
          </w:p>
        </w:tc>
        <w:tc>
          <w:tcPr>
            <w:tcW w:w="1346" w:type="dxa"/>
            <w:gridSpan w:val="2"/>
            <w:tcBorders>
              <w:top w:val="single" w:sz="4" w:space="0" w:color="auto"/>
              <w:left w:val="nil"/>
              <w:bottom w:val="single" w:sz="4" w:space="0" w:color="auto"/>
              <w:right w:val="single" w:sz="4" w:space="0" w:color="000000"/>
            </w:tcBorders>
            <w:shd w:val="clear" w:color="auto" w:fill="auto"/>
            <w:vAlign w:val="center"/>
            <w:hideMark/>
          </w:tcPr>
          <w:p w14:paraId="4C4FEC9D"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Відхилення 2020/2019</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31350FFD"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Відхилення 2021/2020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5BB3254A"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Відхилення 2022/2021</w:t>
            </w:r>
          </w:p>
        </w:tc>
        <w:tc>
          <w:tcPr>
            <w:tcW w:w="1354" w:type="dxa"/>
            <w:gridSpan w:val="2"/>
            <w:tcBorders>
              <w:top w:val="single" w:sz="4" w:space="0" w:color="auto"/>
              <w:left w:val="nil"/>
              <w:bottom w:val="single" w:sz="4" w:space="0" w:color="auto"/>
              <w:right w:val="single" w:sz="4" w:space="0" w:color="auto"/>
            </w:tcBorders>
            <w:shd w:val="clear" w:color="auto" w:fill="auto"/>
            <w:vAlign w:val="center"/>
            <w:hideMark/>
          </w:tcPr>
          <w:p w14:paraId="02AA738F"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Відхилення 2023/2022</w:t>
            </w:r>
          </w:p>
        </w:tc>
      </w:tr>
      <w:tr w:rsidR="005A34E4" w:rsidRPr="005A34E4" w14:paraId="4743A055" w14:textId="77777777" w:rsidTr="005A34E4">
        <w:trPr>
          <w:trHeight w:val="288"/>
        </w:trPr>
        <w:tc>
          <w:tcPr>
            <w:tcW w:w="1841" w:type="dxa"/>
            <w:vMerge/>
            <w:tcBorders>
              <w:top w:val="single" w:sz="4" w:space="0" w:color="auto"/>
              <w:left w:val="single" w:sz="4" w:space="0" w:color="auto"/>
              <w:bottom w:val="single" w:sz="4" w:space="0" w:color="auto"/>
              <w:right w:val="single" w:sz="4" w:space="0" w:color="auto"/>
            </w:tcBorders>
            <w:vAlign w:val="center"/>
            <w:hideMark/>
          </w:tcPr>
          <w:p w14:paraId="433E4E1C" w14:textId="77777777" w:rsidR="005A34E4" w:rsidRPr="005A34E4" w:rsidRDefault="005A34E4" w:rsidP="005A34E4">
            <w:pPr>
              <w:spacing w:after="0" w:line="240" w:lineRule="auto"/>
              <w:rPr>
                <w:rFonts w:ascii="Times New Roman" w:eastAsia="Times New Roman" w:hAnsi="Times New Roman" w:cs="Times New Roman"/>
                <w:color w:val="000000"/>
                <w:sz w:val="20"/>
                <w:szCs w:val="20"/>
                <w:lang w:val="uk-UA"/>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4847537A" w14:textId="77777777" w:rsidR="005A34E4" w:rsidRPr="005A34E4" w:rsidRDefault="005A34E4" w:rsidP="005A34E4">
            <w:pPr>
              <w:spacing w:after="0" w:line="240" w:lineRule="auto"/>
              <w:rPr>
                <w:rFonts w:ascii="Times New Roman" w:eastAsia="Times New Roman" w:hAnsi="Times New Roman" w:cs="Times New Roman"/>
                <w:color w:val="000000"/>
                <w:sz w:val="20"/>
                <w:szCs w:val="20"/>
                <w:lang w:val="uk-UA"/>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14:paraId="735A37D9" w14:textId="77777777" w:rsidR="005A34E4" w:rsidRPr="005A34E4" w:rsidRDefault="005A34E4" w:rsidP="005A34E4">
            <w:pPr>
              <w:spacing w:after="0" w:line="240" w:lineRule="auto"/>
              <w:rPr>
                <w:rFonts w:ascii="Times New Roman" w:eastAsia="Times New Roman" w:hAnsi="Times New Roman" w:cs="Times New Roman"/>
                <w:color w:val="000000"/>
                <w:sz w:val="20"/>
                <w:szCs w:val="20"/>
                <w:lang w:val="uk-UA"/>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671D7970" w14:textId="77777777" w:rsidR="005A34E4" w:rsidRPr="005A34E4" w:rsidRDefault="005A34E4" w:rsidP="005A34E4">
            <w:pPr>
              <w:spacing w:after="0" w:line="240" w:lineRule="auto"/>
              <w:rPr>
                <w:rFonts w:ascii="Times New Roman" w:eastAsia="Times New Roman" w:hAnsi="Times New Roman" w:cs="Times New Roman"/>
                <w:color w:val="000000"/>
                <w:sz w:val="20"/>
                <w:szCs w:val="20"/>
                <w:lang w:val="uk-UA"/>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14:paraId="70C8B665" w14:textId="77777777" w:rsidR="005A34E4" w:rsidRPr="005A34E4" w:rsidRDefault="005A34E4" w:rsidP="005A34E4">
            <w:pPr>
              <w:spacing w:after="0" w:line="240" w:lineRule="auto"/>
              <w:rPr>
                <w:rFonts w:ascii="Times New Roman" w:eastAsia="Times New Roman" w:hAnsi="Times New Roman" w:cs="Times New Roman"/>
                <w:color w:val="000000"/>
                <w:sz w:val="20"/>
                <w:szCs w:val="20"/>
                <w:lang w:val="uk-UA"/>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5F0A326E" w14:textId="77777777" w:rsidR="005A34E4" w:rsidRPr="005A34E4" w:rsidRDefault="005A34E4" w:rsidP="005A34E4">
            <w:pPr>
              <w:spacing w:after="0" w:line="240" w:lineRule="auto"/>
              <w:rPr>
                <w:rFonts w:ascii="Times New Roman" w:eastAsia="Times New Roman" w:hAnsi="Times New Roman" w:cs="Times New Roman"/>
                <w:color w:val="000000"/>
                <w:sz w:val="20"/>
                <w:szCs w:val="20"/>
                <w:lang w:val="uk-UA"/>
              </w:rPr>
            </w:pPr>
          </w:p>
        </w:tc>
        <w:tc>
          <w:tcPr>
            <w:tcW w:w="492" w:type="dxa"/>
            <w:tcBorders>
              <w:top w:val="nil"/>
              <w:left w:val="nil"/>
              <w:bottom w:val="single" w:sz="4" w:space="0" w:color="auto"/>
              <w:right w:val="single" w:sz="4" w:space="0" w:color="auto"/>
            </w:tcBorders>
            <w:shd w:val="clear" w:color="auto" w:fill="auto"/>
            <w:vAlign w:val="center"/>
            <w:hideMark/>
          </w:tcPr>
          <w:p w14:paraId="253D9BFA"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w:t>
            </w:r>
          </w:p>
        </w:tc>
        <w:tc>
          <w:tcPr>
            <w:tcW w:w="854" w:type="dxa"/>
            <w:tcBorders>
              <w:top w:val="nil"/>
              <w:left w:val="nil"/>
              <w:bottom w:val="single" w:sz="4" w:space="0" w:color="auto"/>
              <w:right w:val="single" w:sz="4" w:space="0" w:color="auto"/>
            </w:tcBorders>
            <w:shd w:val="clear" w:color="auto" w:fill="auto"/>
            <w:vAlign w:val="center"/>
            <w:hideMark/>
          </w:tcPr>
          <w:p w14:paraId="47957C85"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w:t>
            </w:r>
          </w:p>
        </w:tc>
        <w:tc>
          <w:tcPr>
            <w:tcW w:w="567" w:type="dxa"/>
            <w:tcBorders>
              <w:top w:val="nil"/>
              <w:left w:val="nil"/>
              <w:bottom w:val="single" w:sz="4" w:space="0" w:color="auto"/>
              <w:right w:val="single" w:sz="4" w:space="0" w:color="auto"/>
            </w:tcBorders>
            <w:shd w:val="clear" w:color="auto" w:fill="auto"/>
            <w:vAlign w:val="center"/>
            <w:hideMark/>
          </w:tcPr>
          <w:p w14:paraId="4CD6C4B8"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w:t>
            </w:r>
          </w:p>
        </w:tc>
        <w:tc>
          <w:tcPr>
            <w:tcW w:w="709" w:type="dxa"/>
            <w:tcBorders>
              <w:top w:val="nil"/>
              <w:left w:val="nil"/>
              <w:bottom w:val="single" w:sz="4" w:space="0" w:color="auto"/>
              <w:right w:val="single" w:sz="4" w:space="0" w:color="auto"/>
            </w:tcBorders>
            <w:shd w:val="clear" w:color="auto" w:fill="auto"/>
            <w:vAlign w:val="center"/>
            <w:hideMark/>
          </w:tcPr>
          <w:p w14:paraId="6645AED8"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w:t>
            </w:r>
          </w:p>
        </w:tc>
        <w:tc>
          <w:tcPr>
            <w:tcW w:w="567" w:type="dxa"/>
            <w:tcBorders>
              <w:top w:val="nil"/>
              <w:left w:val="nil"/>
              <w:bottom w:val="single" w:sz="4" w:space="0" w:color="auto"/>
              <w:right w:val="single" w:sz="4" w:space="0" w:color="auto"/>
            </w:tcBorders>
            <w:shd w:val="clear" w:color="auto" w:fill="auto"/>
            <w:vAlign w:val="center"/>
            <w:hideMark/>
          </w:tcPr>
          <w:p w14:paraId="1A5172CE"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41AE169D"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w:t>
            </w:r>
          </w:p>
        </w:tc>
        <w:tc>
          <w:tcPr>
            <w:tcW w:w="566" w:type="dxa"/>
            <w:tcBorders>
              <w:top w:val="nil"/>
              <w:left w:val="nil"/>
              <w:bottom w:val="single" w:sz="4" w:space="0" w:color="auto"/>
              <w:right w:val="single" w:sz="4" w:space="0" w:color="auto"/>
            </w:tcBorders>
            <w:shd w:val="clear" w:color="auto" w:fill="auto"/>
            <w:vAlign w:val="center"/>
            <w:hideMark/>
          </w:tcPr>
          <w:p w14:paraId="4EA64D57"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w:t>
            </w:r>
          </w:p>
        </w:tc>
        <w:tc>
          <w:tcPr>
            <w:tcW w:w="784" w:type="dxa"/>
            <w:tcBorders>
              <w:top w:val="nil"/>
              <w:left w:val="nil"/>
              <w:bottom w:val="single" w:sz="4" w:space="0" w:color="auto"/>
              <w:right w:val="single" w:sz="4" w:space="0" w:color="auto"/>
            </w:tcBorders>
            <w:shd w:val="clear" w:color="auto" w:fill="auto"/>
            <w:vAlign w:val="center"/>
            <w:hideMark/>
          </w:tcPr>
          <w:p w14:paraId="5CF1E74F"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w:t>
            </w:r>
          </w:p>
        </w:tc>
      </w:tr>
      <w:tr w:rsidR="005A34E4" w:rsidRPr="005A34E4" w14:paraId="1B5DA2F0" w14:textId="77777777" w:rsidTr="00E65E71">
        <w:trPr>
          <w:trHeight w:val="312"/>
        </w:trPr>
        <w:tc>
          <w:tcPr>
            <w:tcW w:w="1841" w:type="dxa"/>
            <w:tcBorders>
              <w:top w:val="nil"/>
              <w:left w:val="single" w:sz="4" w:space="0" w:color="auto"/>
              <w:bottom w:val="single" w:sz="4" w:space="0" w:color="auto"/>
              <w:right w:val="single" w:sz="4" w:space="0" w:color="auto"/>
            </w:tcBorders>
            <w:shd w:val="clear" w:color="auto" w:fill="auto"/>
            <w:vAlign w:val="center"/>
            <w:hideMark/>
          </w:tcPr>
          <w:p w14:paraId="086AC688" w14:textId="77777777" w:rsidR="005A34E4" w:rsidRPr="005A34E4" w:rsidRDefault="005A34E4" w:rsidP="005A34E4">
            <w:pPr>
              <w:spacing w:after="0" w:line="240" w:lineRule="auto"/>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Адміністративний персонал</w:t>
            </w:r>
          </w:p>
        </w:tc>
        <w:tc>
          <w:tcPr>
            <w:tcW w:w="687" w:type="dxa"/>
            <w:tcBorders>
              <w:top w:val="nil"/>
              <w:left w:val="nil"/>
              <w:bottom w:val="single" w:sz="4" w:space="0" w:color="auto"/>
              <w:right w:val="single" w:sz="4" w:space="0" w:color="auto"/>
            </w:tcBorders>
            <w:shd w:val="clear" w:color="auto" w:fill="auto"/>
            <w:vAlign w:val="center"/>
            <w:hideMark/>
          </w:tcPr>
          <w:p w14:paraId="034F073B"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3</w:t>
            </w:r>
          </w:p>
        </w:tc>
        <w:tc>
          <w:tcPr>
            <w:tcW w:w="615" w:type="dxa"/>
            <w:tcBorders>
              <w:top w:val="nil"/>
              <w:left w:val="nil"/>
              <w:bottom w:val="single" w:sz="4" w:space="0" w:color="auto"/>
              <w:right w:val="single" w:sz="4" w:space="0" w:color="auto"/>
            </w:tcBorders>
            <w:shd w:val="clear" w:color="auto" w:fill="auto"/>
            <w:vAlign w:val="center"/>
            <w:hideMark/>
          </w:tcPr>
          <w:p w14:paraId="09D52247"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3</w:t>
            </w:r>
          </w:p>
        </w:tc>
        <w:tc>
          <w:tcPr>
            <w:tcW w:w="616" w:type="dxa"/>
            <w:tcBorders>
              <w:top w:val="nil"/>
              <w:left w:val="nil"/>
              <w:bottom w:val="single" w:sz="4" w:space="0" w:color="auto"/>
              <w:right w:val="single" w:sz="4" w:space="0" w:color="auto"/>
            </w:tcBorders>
            <w:shd w:val="clear" w:color="auto" w:fill="auto"/>
            <w:vAlign w:val="center"/>
            <w:hideMark/>
          </w:tcPr>
          <w:p w14:paraId="5090A7FB"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3</w:t>
            </w:r>
          </w:p>
        </w:tc>
        <w:tc>
          <w:tcPr>
            <w:tcW w:w="658" w:type="dxa"/>
            <w:tcBorders>
              <w:top w:val="nil"/>
              <w:left w:val="nil"/>
              <w:bottom w:val="single" w:sz="4" w:space="0" w:color="auto"/>
              <w:right w:val="single" w:sz="4" w:space="0" w:color="auto"/>
            </w:tcBorders>
            <w:shd w:val="clear" w:color="auto" w:fill="auto"/>
            <w:vAlign w:val="center"/>
            <w:hideMark/>
          </w:tcPr>
          <w:p w14:paraId="58891CC4"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3</w:t>
            </w:r>
          </w:p>
        </w:tc>
        <w:tc>
          <w:tcPr>
            <w:tcW w:w="616" w:type="dxa"/>
            <w:tcBorders>
              <w:top w:val="nil"/>
              <w:left w:val="nil"/>
              <w:bottom w:val="single" w:sz="4" w:space="0" w:color="auto"/>
              <w:right w:val="single" w:sz="4" w:space="0" w:color="auto"/>
            </w:tcBorders>
            <w:shd w:val="clear" w:color="auto" w:fill="auto"/>
            <w:vAlign w:val="center"/>
            <w:hideMark/>
          </w:tcPr>
          <w:p w14:paraId="1F217EE5"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3</w:t>
            </w:r>
          </w:p>
        </w:tc>
        <w:tc>
          <w:tcPr>
            <w:tcW w:w="492" w:type="dxa"/>
            <w:tcBorders>
              <w:top w:val="nil"/>
              <w:left w:val="nil"/>
              <w:bottom w:val="single" w:sz="4" w:space="0" w:color="auto"/>
              <w:right w:val="single" w:sz="4" w:space="0" w:color="auto"/>
            </w:tcBorders>
            <w:shd w:val="clear" w:color="auto" w:fill="auto"/>
            <w:noWrap/>
            <w:vAlign w:val="center"/>
            <w:hideMark/>
          </w:tcPr>
          <w:p w14:paraId="630DDC0C" w14:textId="1807A1D2"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854" w:type="dxa"/>
            <w:tcBorders>
              <w:top w:val="nil"/>
              <w:left w:val="nil"/>
              <w:bottom w:val="single" w:sz="4" w:space="0" w:color="auto"/>
              <w:right w:val="single" w:sz="4" w:space="0" w:color="auto"/>
            </w:tcBorders>
            <w:shd w:val="clear" w:color="auto" w:fill="auto"/>
            <w:noWrap/>
            <w:vAlign w:val="center"/>
            <w:hideMark/>
          </w:tcPr>
          <w:p w14:paraId="25BFB5CB" w14:textId="74399662"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567" w:type="dxa"/>
            <w:tcBorders>
              <w:top w:val="nil"/>
              <w:left w:val="nil"/>
              <w:bottom w:val="single" w:sz="4" w:space="0" w:color="auto"/>
              <w:right w:val="single" w:sz="4" w:space="0" w:color="auto"/>
            </w:tcBorders>
            <w:shd w:val="clear" w:color="auto" w:fill="auto"/>
            <w:noWrap/>
            <w:vAlign w:val="center"/>
            <w:hideMark/>
          </w:tcPr>
          <w:p w14:paraId="46ADE2C5" w14:textId="59326A71"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709" w:type="dxa"/>
            <w:tcBorders>
              <w:top w:val="nil"/>
              <w:left w:val="nil"/>
              <w:bottom w:val="single" w:sz="4" w:space="0" w:color="auto"/>
              <w:right w:val="single" w:sz="4" w:space="0" w:color="auto"/>
            </w:tcBorders>
            <w:shd w:val="clear" w:color="auto" w:fill="auto"/>
            <w:noWrap/>
            <w:vAlign w:val="center"/>
            <w:hideMark/>
          </w:tcPr>
          <w:p w14:paraId="17E177FC" w14:textId="5784F37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567" w:type="dxa"/>
            <w:tcBorders>
              <w:top w:val="nil"/>
              <w:left w:val="nil"/>
              <w:bottom w:val="single" w:sz="4" w:space="0" w:color="auto"/>
              <w:right w:val="single" w:sz="4" w:space="0" w:color="auto"/>
            </w:tcBorders>
            <w:shd w:val="clear" w:color="auto" w:fill="auto"/>
            <w:noWrap/>
            <w:vAlign w:val="center"/>
            <w:hideMark/>
          </w:tcPr>
          <w:p w14:paraId="3FC4BEE9" w14:textId="42077E7B"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79DCCB9B" w14:textId="7B7AC355"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566" w:type="dxa"/>
            <w:tcBorders>
              <w:top w:val="nil"/>
              <w:left w:val="nil"/>
              <w:bottom w:val="single" w:sz="4" w:space="0" w:color="auto"/>
              <w:right w:val="single" w:sz="4" w:space="0" w:color="auto"/>
            </w:tcBorders>
            <w:shd w:val="clear" w:color="auto" w:fill="auto"/>
            <w:noWrap/>
            <w:vAlign w:val="center"/>
            <w:hideMark/>
          </w:tcPr>
          <w:p w14:paraId="267BE6C8" w14:textId="46972F66"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784" w:type="dxa"/>
            <w:tcBorders>
              <w:top w:val="nil"/>
              <w:left w:val="nil"/>
              <w:bottom w:val="single" w:sz="4" w:space="0" w:color="auto"/>
              <w:right w:val="single" w:sz="4" w:space="0" w:color="auto"/>
            </w:tcBorders>
            <w:shd w:val="clear" w:color="auto" w:fill="auto"/>
            <w:noWrap/>
            <w:vAlign w:val="center"/>
            <w:hideMark/>
          </w:tcPr>
          <w:p w14:paraId="7A5148AA" w14:textId="4A46897D"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r>
      <w:tr w:rsidR="005A34E4" w:rsidRPr="005A34E4" w14:paraId="382DBF03" w14:textId="77777777" w:rsidTr="00E65E71">
        <w:trPr>
          <w:trHeight w:val="312"/>
        </w:trPr>
        <w:tc>
          <w:tcPr>
            <w:tcW w:w="1841" w:type="dxa"/>
            <w:tcBorders>
              <w:top w:val="nil"/>
              <w:left w:val="single" w:sz="4" w:space="0" w:color="auto"/>
              <w:bottom w:val="single" w:sz="4" w:space="0" w:color="auto"/>
              <w:right w:val="single" w:sz="4" w:space="0" w:color="auto"/>
            </w:tcBorders>
            <w:shd w:val="clear" w:color="auto" w:fill="auto"/>
            <w:vAlign w:val="center"/>
            <w:hideMark/>
          </w:tcPr>
          <w:p w14:paraId="72408A5B" w14:textId="77777777" w:rsidR="005A34E4" w:rsidRPr="005A34E4" w:rsidRDefault="005A34E4" w:rsidP="005A34E4">
            <w:pPr>
              <w:spacing w:after="0" w:line="240" w:lineRule="auto"/>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Служба прийому і розміщення</w:t>
            </w:r>
          </w:p>
        </w:tc>
        <w:tc>
          <w:tcPr>
            <w:tcW w:w="687" w:type="dxa"/>
            <w:tcBorders>
              <w:top w:val="nil"/>
              <w:left w:val="nil"/>
              <w:bottom w:val="single" w:sz="4" w:space="0" w:color="auto"/>
              <w:right w:val="single" w:sz="4" w:space="0" w:color="auto"/>
            </w:tcBorders>
            <w:shd w:val="clear" w:color="auto" w:fill="auto"/>
            <w:vAlign w:val="center"/>
            <w:hideMark/>
          </w:tcPr>
          <w:p w14:paraId="3108B59A"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7</w:t>
            </w:r>
          </w:p>
        </w:tc>
        <w:tc>
          <w:tcPr>
            <w:tcW w:w="615" w:type="dxa"/>
            <w:tcBorders>
              <w:top w:val="nil"/>
              <w:left w:val="nil"/>
              <w:bottom w:val="single" w:sz="4" w:space="0" w:color="auto"/>
              <w:right w:val="single" w:sz="4" w:space="0" w:color="auto"/>
            </w:tcBorders>
            <w:shd w:val="clear" w:color="auto" w:fill="auto"/>
            <w:vAlign w:val="center"/>
            <w:hideMark/>
          </w:tcPr>
          <w:p w14:paraId="362BA831"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5</w:t>
            </w:r>
          </w:p>
        </w:tc>
        <w:tc>
          <w:tcPr>
            <w:tcW w:w="616" w:type="dxa"/>
            <w:tcBorders>
              <w:top w:val="nil"/>
              <w:left w:val="nil"/>
              <w:bottom w:val="single" w:sz="4" w:space="0" w:color="auto"/>
              <w:right w:val="single" w:sz="4" w:space="0" w:color="auto"/>
            </w:tcBorders>
            <w:shd w:val="clear" w:color="auto" w:fill="auto"/>
            <w:vAlign w:val="center"/>
            <w:hideMark/>
          </w:tcPr>
          <w:p w14:paraId="43E03212"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6</w:t>
            </w:r>
          </w:p>
        </w:tc>
        <w:tc>
          <w:tcPr>
            <w:tcW w:w="658" w:type="dxa"/>
            <w:tcBorders>
              <w:top w:val="nil"/>
              <w:left w:val="nil"/>
              <w:bottom w:val="single" w:sz="4" w:space="0" w:color="auto"/>
              <w:right w:val="single" w:sz="4" w:space="0" w:color="auto"/>
            </w:tcBorders>
            <w:shd w:val="clear" w:color="auto" w:fill="auto"/>
            <w:vAlign w:val="center"/>
            <w:hideMark/>
          </w:tcPr>
          <w:p w14:paraId="0AEDC751"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6</w:t>
            </w:r>
          </w:p>
        </w:tc>
        <w:tc>
          <w:tcPr>
            <w:tcW w:w="616" w:type="dxa"/>
            <w:tcBorders>
              <w:top w:val="nil"/>
              <w:left w:val="nil"/>
              <w:bottom w:val="single" w:sz="4" w:space="0" w:color="auto"/>
              <w:right w:val="single" w:sz="4" w:space="0" w:color="auto"/>
            </w:tcBorders>
            <w:shd w:val="clear" w:color="auto" w:fill="auto"/>
            <w:vAlign w:val="center"/>
            <w:hideMark/>
          </w:tcPr>
          <w:p w14:paraId="5F041BAE"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5</w:t>
            </w:r>
          </w:p>
        </w:tc>
        <w:tc>
          <w:tcPr>
            <w:tcW w:w="492" w:type="dxa"/>
            <w:tcBorders>
              <w:top w:val="nil"/>
              <w:left w:val="nil"/>
              <w:bottom w:val="single" w:sz="4" w:space="0" w:color="auto"/>
              <w:right w:val="single" w:sz="4" w:space="0" w:color="auto"/>
            </w:tcBorders>
            <w:shd w:val="clear" w:color="auto" w:fill="auto"/>
            <w:noWrap/>
            <w:vAlign w:val="center"/>
            <w:hideMark/>
          </w:tcPr>
          <w:p w14:paraId="3BA6D753" w14:textId="584D4C2C"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w:t>
            </w:r>
          </w:p>
        </w:tc>
        <w:tc>
          <w:tcPr>
            <w:tcW w:w="854" w:type="dxa"/>
            <w:tcBorders>
              <w:top w:val="nil"/>
              <w:left w:val="nil"/>
              <w:bottom w:val="single" w:sz="4" w:space="0" w:color="auto"/>
              <w:right w:val="single" w:sz="4" w:space="0" w:color="auto"/>
            </w:tcBorders>
            <w:shd w:val="clear" w:color="auto" w:fill="auto"/>
            <w:noWrap/>
            <w:vAlign w:val="center"/>
            <w:hideMark/>
          </w:tcPr>
          <w:p w14:paraId="0A9F6153" w14:textId="7777777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-28,57</w:t>
            </w:r>
          </w:p>
        </w:tc>
        <w:tc>
          <w:tcPr>
            <w:tcW w:w="567" w:type="dxa"/>
            <w:tcBorders>
              <w:top w:val="nil"/>
              <w:left w:val="nil"/>
              <w:bottom w:val="single" w:sz="4" w:space="0" w:color="auto"/>
              <w:right w:val="single" w:sz="4" w:space="0" w:color="auto"/>
            </w:tcBorders>
            <w:shd w:val="clear" w:color="auto" w:fill="auto"/>
            <w:noWrap/>
            <w:vAlign w:val="center"/>
            <w:hideMark/>
          </w:tcPr>
          <w:p w14:paraId="1F655C49" w14:textId="66D16CD8"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p>
        </w:tc>
        <w:tc>
          <w:tcPr>
            <w:tcW w:w="709" w:type="dxa"/>
            <w:tcBorders>
              <w:top w:val="nil"/>
              <w:left w:val="nil"/>
              <w:bottom w:val="single" w:sz="4" w:space="0" w:color="auto"/>
              <w:right w:val="single" w:sz="4" w:space="0" w:color="auto"/>
            </w:tcBorders>
            <w:shd w:val="clear" w:color="auto" w:fill="auto"/>
            <w:noWrap/>
            <w:vAlign w:val="center"/>
            <w:hideMark/>
          </w:tcPr>
          <w:p w14:paraId="0E9219AA" w14:textId="7777777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20,00</w:t>
            </w:r>
          </w:p>
        </w:tc>
        <w:tc>
          <w:tcPr>
            <w:tcW w:w="567" w:type="dxa"/>
            <w:tcBorders>
              <w:top w:val="nil"/>
              <w:left w:val="nil"/>
              <w:bottom w:val="single" w:sz="4" w:space="0" w:color="auto"/>
              <w:right w:val="single" w:sz="4" w:space="0" w:color="auto"/>
            </w:tcBorders>
            <w:shd w:val="clear" w:color="auto" w:fill="auto"/>
            <w:noWrap/>
            <w:vAlign w:val="center"/>
            <w:hideMark/>
          </w:tcPr>
          <w:p w14:paraId="15EF4AA1" w14:textId="569B4958"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180EBAFD" w14:textId="6B781C00"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566" w:type="dxa"/>
            <w:tcBorders>
              <w:top w:val="nil"/>
              <w:left w:val="nil"/>
              <w:bottom w:val="single" w:sz="4" w:space="0" w:color="auto"/>
              <w:right w:val="single" w:sz="4" w:space="0" w:color="auto"/>
            </w:tcBorders>
            <w:shd w:val="clear" w:color="auto" w:fill="auto"/>
            <w:noWrap/>
            <w:vAlign w:val="center"/>
            <w:hideMark/>
          </w:tcPr>
          <w:p w14:paraId="08282DBE" w14:textId="54FF3571"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p>
        </w:tc>
        <w:tc>
          <w:tcPr>
            <w:tcW w:w="784" w:type="dxa"/>
            <w:tcBorders>
              <w:top w:val="nil"/>
              <w:left w:val="nil"/>
              <w:bottom w:val="single" w:sz="4" w:space="0" w:color="auto"/>
              <w:right w:val="single" w:sz="4" w:space="0" w:color="auto"/>
            </w:tcBorders>
            <w:shd w:val="clear" w:color="auto" w:fill="auto"/>
            <w:noWrap/>
            <w:vAlign w:val="center"/>
            <w:hideMark/>
          </w:tcPr>
          <w:p w14:paraId="086F7D7C" w14:textId="7777777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-16,67</w:t>
            </w:r>
          </w:p>
        </w:tc>
      </w:tr>
      <w:tr w:rsidR="005A34E4" w:rsidRPr="005A34E4" w14:paraId="17FD93F9" w14:textId="77777777" w:rsidTr="00E65E71">
        <w:trPr>
          <w:trHeight w:val="312"/>
        </w:trPr>
        <w:tc>
          <w:tcPr>
            <w:tcW w:w="1841" w:type="dxa"/>
            <w:tcBorders>
              <w:top w:val="nil"/>
              <w:left w:val="single" w:sz="4" w:space="0" w:color="auto"/>
              <w:bottom w:val="single" w:sz="4" w:space="0" w:color="auto"/>
              <w:right w:val="single" w:sz="4" w:space="0" w:color="auto"/>
            </w:tcBorders>
            <w:shd w:val="clear" w:color="auto" w:fill="auto"/>
            <w:vAlign w:val="center"/>
            <w:hideMark/>
          </w:tcPr>
          <w:p w14:paraId="4E059C13" w14:textId="77777777" w:rsidR="005A34E4" w:rsidRPr="005A34E4" w:rsidRDefault="005A34E4" w:rsidP="005A34E4">
            <w:pPr>
              <w:spacing w:after="0" w:line="240" w:lineRule="auto"/>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Служба номерного фонду</w:t>
            </w:r>
          </w:p>
        </w:tc>
        <w:tc>
          <w:tcPr>
            <w:tcW w:w="687" w:type="dxa"/>
            <w:tcBorders>
              <w:top w:val="nil"/>
              <w:left w:val="nil"/>
              <w:bottom w:val="single" w:sz="4" w:space="0" w:color="auto"/>
              <w:right w:val="single" w:sz="4" w:space="0" w:color="auto"/>
            </w:tcBorders>
            <w:shd w:val="clear" w:color="auto" w:fill="auto"/>
            <w:vAlign w:val="center"/>
            <w:hideMark/>
          </w:tcPr>
          <w:p w14:paraId="48415167"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15</w:t>
            </w:r>
          </w:p>
        </w:tc>
        <w:tc>
          <w:tcPr>
            <w:tcW w:w="615" w:type="dxa"/>
            <w:tcBorders>
              <w:top w:val="nil"/>
              <w:left w:val="nil"/>
              <w:bottom w:val="single" w:sz="4" w:space="0" w:color="auto"/>
              <w:right w:val="single" w:sz="4" w:space="0" w:color="auto"/>
            </w:tcBorders>
            <w:shd w:val="clear" w:color="auto" w:fill="auto"/>
            <w:vAlign w:val="center"/>
            <w:hideMark/>
          </w:tcPr>
          <w:p w14:paraId="0CDCC7B8"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10</w:t>
            </w:r>
          </w:p>
        </w:tc>
        <w:tc>
          <w:tcPr>
            <w:tcW w:w="616" w:type="dxa"/>
            <w:tcBorders>
              <w:top w:val="nil"/>
              <w:left w:val="nil"/>
              <w:bottom w:val="single" w:sz="4" w:space="0" w:color="auto"/>
              <w:right w:val="single" w:sz="4" w:space="0" w:color="auto"/>
            </w:tcBorders>
            <w:shd w:val="clear" w:color="auto" w:fill="auto"/>
            <w:vAlign w:val="center"/>
            <w:hideMark/>
          </w:tcPr>
          <w:p w14:paraId="0CE69585"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12</w:t>
            </w:r>
          </w:p>
        </w:tc>
        <w:tc>
          <w:tcPr>
            <w:tcW w:w="658" w:type="dxa"/>
            <w:tcBorders>
              <w:top w:val="nil"/>
              <w:left w:val="nil"/>
              <w:bottom w:val="single" w:sz="4" w:space="0" w:color="auto"/>
              <w:right w:val="single" w:sz="4" w:space="0" w:color="auto"/>
            </w:tcBorders>
            <w:shd w:val="clear" w:color="auto" w:fill="auto"/>
            <w:vAlign w:val="center"/>
            <w:hideMark/>
          </w:tcPr>
          <w:p w14:paraId="0502C139"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12</w:t>
            </w:r>
          </w:p>
        </w:tc>
        <w:tc>
          <w:tcPr>
            <w:tcW w:w="616" w:type="dxa"/>
            <w:tcBorders>
              <w:top w:val="nil"/>
              <w:left w:val="nil"/>
              <w:bottom w:val="single" w:sz="4" w:space="0" w:color="auto"/>
              <w:right w:val="single" w:sz="4" w:space="0" w:color="auto"/>
            </w:tcBorders>
            <w:shd w:val="clear" w:color="auto" w:fill="auto"/>
            <w:vAlign w:val="center"/>
            <w:hideMark/>
          </w:tcPr>
          <w:p w14:paraId="55BB5A22"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10</w:t>
            </w:r>
          </w:p>
        </w:tc>
        <w:tc>
          <w:tcPr>
            <w:tcW w:w="492" w:type="dxa"/>
            <w:tcBorders>
              <w:top w:val="nil"/>
              <w:left w:val="nil"/>
              <w:bottom w:val="single" w:sz="4" w:space="0" w:color="auto"/>
              <w:right w:val="single" w:sz="4" w:space="0" w:color="auto"/>
            </w:tcBorders>
            <w:shd w:val="clear" w:color="auto" w:fill="auto"/>
            <w:noWrap/>
            <w:vAlign w:val="center"/>
            <w:hideMark/>
          </w:tcPr>
          <w:p w14:paraId="0F7DAD8F" w14:textId="7E3B88F1"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-5</w:t>
            </w:r>
          </w:p>
        </w:tc>
        <w:tc>
          <w:tcPr>
            <w:tcW w:w="854" w:type="dxa"/>
            <w:tcBorders>
              <w:top w:val="nil"/>
              <w:left w:val="nil"/>
              <w:bottom w:val="single" w:sz="4" w:space="0" w:color="auto"/>
              <w:right w:val="single" w:sz="4" w:space="0" w:color="auto"/>
            </w:tcBorders>
            <w:shd w:val="clear" w:color="auto" w:fill="auto"/>
            <w:noWrap/>
            <w:vAlign w:val="center"/>
            <w:hideMark/>
          </w:tcPr>
          <w:p w14:paraId="63780D4E" w14:textId="7777777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-33,33</w:t>
            </w:r>
          </w:p>
        </w:tc>
        <w:tc>
          <w:tcPr>
            <w:tcW w:w="567" w:type="dxa"/>
            <w:tcBorders>
              <w:top w:val="nil"/>
              <w:left w:val="nil"/>
              <w:bottom w:val="single" w:sz="4" w:space="0" w:color="auto"/>
              <w:right w:val="single" w:sz="4" w:space="0" w:color="auto"/>
            </w:tcBorders>
            <w:shd w:val="clear" w:color="auto" w:fill="auto"/>
            <w:noWrap/>
            <w:vAlign w:val="center"/>
            <w:hideMark/>
          </w:tcPr>
          <w:p w14:paraId="0FA358AF" w14:textId="410DCA96"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w:t>
            </w:r>
          </w:p>
        </w:tc>
        <w:tc>
          <w:tcPr>
            <w:tcW w:w="709" w:type="dxa"/>
            <w:tcBorders>
              <w:top w:val="nil"/>
              <w:left w:val="nil"/>
              <w:bottom w:val="single" w:sz="4" w:space="0" w:color="auto"/>
              <w:right w:val="single" w:sz="4" w:space="0" w:color="auto"/>
            </w:tcBorders>
            <w:shd w:val="clear" w:color="auto" w:fill="auto"/>
            <w:noWrap/>
            <w:vAlign w:val="center"/>
            <w:hideMark/>
          </w:tcPr>
          <w:p w14:paraId="088DE1E8" w14:textId="7777777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20,00</w:t>
            </w:r>
          </w:p>
        </w:tc>
        <w:tc>
          <w:tcPr>
            <w:tcW w:w="567" w:type="dxa"/>
            <w:tcBorders>
              <w:top w:val="nil"/>
              <w:left w:val="nil"/>
              <w:bottom w:val="single" w:sz="4" w:space="0" w:color="auto"/>
              <w:right w:val="single" w:sz="4" w:space="0" w:color="auto"/>
            </w:tcBorders>
            <w:shd w:val="clear" w:color="auto" w:fill="auto"/>
            <w:noWrap/>
            <w:vAlign w:val="center"/>
            <w:hideMark/>
          </w:tcPr>
          <w:p w14:paraId="46203AD3" w14:textId="4C3B15EB"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5D7D9DAC" w14:textId="441D7A75"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566" w:type="dxa"/>
            <w:tcBorders>
              <w:top w:val="nil"/>
              <w:left w:val="nil"/>
              <w:bottom w:val="single" w:sz="4" w:space="0" w:color="auto"/>
              <w:right w:val="single" w:sz="4" w:space="0" w:color="auto"/>
            </w:tcBorders>
            <w:shd w:val="clear" w:color="auto" w:fill="auto"/>
            <w:noWrap/>
            <w:vAlign w:val="center"/>
            <w:hideMark/>
          </w:tcPr>
          <w:p w14:paraId="3716B457" w14:textId="3681A6FC"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w:t>
            </w:r>
          </w:p>
        </w:tc>
        <w:tc>
          <w:tcPr>
            <w:tcW w:w="784" w:type="dxa"/>
            <w:tcBorders>
              <w:top w:val="nil"/>
              <w:left w:val="nil"/>
              <w:bottom w:val="single" w:sz="4" w:space="0" w:color="auto"/>
              <w:right w:val="single" w:sz="4" w:space="0" w:color="auto"/>
            </w:tcBorders>
            <w:shd w:val="clear" w:color="auto" w:fill="auto"/>
            <w:noWrap/>
            <w:vAlign w:val="center"/>
            <w:hideMark/>
          </w:tcPr>
          <w:p w14:paraId="7D1133CF" w14:textId="7777777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-16,67</w:t>
            </w:r>
          </w:p>
        </w:tc>
      </w:tr>
      <w:tr w:rsidR="005A34E4" w:rsidRPr="005A34E4" w14:paraId="7DD9A891" w14:textId="77777777" w:rsidTr="00E65E71">
        <w:trPr>
          <w:trHeight w:val="312"/>
        </w:trPr>
        <w:tc>
          <w:tcPr>
            <w:tcW w:w="1841" w:type="dxa"/>
            <w:tcBorders>
              <w:top w:val="nil"/>
              <w:left w:val="single" w:sz="4" w:space="0" w:color="auto"/>
              <w:bottom w:val="single" w:sz="4" w:space="0" w:color="auto"/>
              <w:right w:val="single" w:sz="4" w:space="0" w:color="auto"/>
            </w:tcBorders>
            <w:shd w:val="clear" w:color="auto" w:fill="auto"/>
            <w:vAlign w:val="center"/>
            <w:hideMark/>
          </w:tcPr>
          <w:p w14:paraId="76227006" w14:textId="77777777" w:rsidR="005A34E4" w:rsidRPr="005A34E4" w:rsidRDefault="005A34E4" w:rsidP="005A34E4">
            <w:pPr>
              <w:spacing w:after="0" w:line="240" w:lineRule="auto"/>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Служба харчування</w:t>
            </w:r>
          </w:p>
        </w:tc>
        <w:tc>
          <w:tcPr>
            <w:tcW w:w="687" w:type="dxa"/>
            <w:tcBorders>
              <w:top w:val="nil"/>
              <w:left w:val="nil"/>
              <w:bottom w:val="single" w:sz="4" w:space="0" w:color="auto"/>
              <w:right w:val="single" w:sz="4" w:space="0" w:color="auto"/>
            </w:tcBorders>
            <w:shd w:val="clear" w:color="auto" w:fill="auto"/>
            <w:vAlign w:val="center"/>
            <w:hideMark/>
          </w:tcPr>
          <w:p w14:paraId="22309BB4"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16</w:t>
            </w:r>
          </w:p>
        </w:tc>
        <w:tc>
          <w:tcPr>
            <w:tcW w:w="615" w:type="dxa"/>
            <w:tcBorders>
              <w:top w:val="nil"/>
              <w:left w:val="nil"/>
              <w:bottom w:val="single" w:sz="4" w:space="0" w:color="auto"/>
              <w:right w:val="single" w:sz="4" w:space="0" w:color="auto"/>
            </w:tcBorders>
            <w:shd w:val="clear" w:color="auto" w:fill="auto"/>
            <w:vAlign w:val="center"/>
            <w:hideMark/>
          </w:tcPr>
          <w:p w14:paraId="3DD2163E"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11</w:t>
            </w:r>
          </w:p>
        </w:tc>
        <w:tc>
          <w:tcPr>
            <w:tcW w:w="616" w:type="dxa"/>
            <w:tcBorders>
              <w:top w:val="nil"/>
              <w:left w:val="nil"/>
              <w:bottom w:val="single" w:sz="4" w:space="0" w:color="auto"/>
              <w:right w:val="single" w:sz="4" w:space="0" w:color="auto"/>
            </w:tcBorders>
            <w:shd w:val="clear" w:color="auto" w:fill="auto"/>
            <w:vAlign w:val="center"/>
            <w:hideMark/>
          </w:tcPr>
          <w:p w14:paraId="3FAC17CC"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11</w:t>
            </w:r>
          </w:p>
        </w:tc>
        <w:tc>
          <w:tcPr>
            <w:tcW w:w="658" w:type="dxa"/>
            <w:tcBorders>
              <w:top w:val="nil"/>
              <w:left w:val="nil"/>
              <w:bottom w:val="single" w:sz="4" w:space="0" w:color="auto"/>
              <w:right w:val="single" w:sz="4" w:space="0" w:color="auto"/>
            </w:tcBorders>
            <w:shd w:val="clear" w:color="auto" w:fill="auto"/>
            <w:vAlign w:val="center"/>
            <w:hideMark/>
          </w:tcPr>
          <w:p w14:paraId="4819CDB1"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10</w:t>
            </w:r>
          </w:p>
        </w:tc>
        <w:tc>
          <w:tcPr>
            <w:tcW w:w="616" w:type="dxa"/>
            <w:tcBorders>
              <w:top w:val="nil"/>
              <w:left w:val="nil"/>
              <w:bottom w:val="single" w:sz="4" w:space="0" w:color="auto"/>
              <w:right w:val="single" w:sz="4" w:space="0" w:color="auto"/>
            </w:tcBorders>
            <w:shd w:val="clear" w:color="auto" w:fill="auto"/>
            <w:vAlign w:val="center"/>
            <w:hideMark/>
          </w:tcPr>
          <w:p w14:paraId="20F4DE50"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10</w:t>
            </w:r>
          </w:p>
        </w:tc>
        <w:tc>
          <w:tcPr>
            <w:tcW w:w="492" w:type="dxa"/>
            <w:tcBorders>
              <w:top w:val="nil"/>
              <w:left w:val="nil"/>
              <w:bottom w:val="single" w:sz="4" w:space="0" w:color="auto"/>
              <w:right w:val="single" w:sz="4" w:space="0" w:color="auto"/>
            </w:tcBorders>
            <w:shd w:val="clear" w:color="auto" w:fill="auto"/>
            <w:noWrap/>
            <w:vAlign w:val="center"/>
            <w:hideMark/>
          </w:tcPr>
          <w:p w14:paraId="6D0162D3" w14:textId="12D4C82B"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-5</w:t>
            </w:r>
          </w:p>
        </w:tc>
        <w:tc>
          <w:tcPr>
            <w:tcW w:w="854" w:type="dxa"/>
            <w:tcBorders>
              <w:top w:val="nil"/>
              <w:left w:val="nil"/>
              <w:bottom w:val="single" w:sz="4" w:space="0" w:color="auto"/>
              <w:right w:val="single" w:sz="4" w:space="0" w:color="auto"/>
            </w:tcBorders>
            <w:shd w:val="clear" w:color="auto" w:fill="auto"/>
            <w:noWrap/>
            <w:vAlign w:val="center"/>
            <w:hideMark/>
          </w:tcPr>
          <w:p w14:paraId="69392898" w14:textId="7777777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-31,25</w:t>
            </w:r>
          </w:p>
        </w:tc>
        <w:tc>
          <w:tcPr>
            <w:tcW w:w="567" w:type="dxa"/>
            <w:tcBorders>
              <w:top w:val="nil"/>
              <w:left w:val="nil"/>
              <w:bottom w:val="single" w:sz="4" w:space="0" w:color="auto"/>
              <w:right w:val="single" w:sz="4" w:space="0" w:color="auto"/>
            </w:tcBorders>
            <w:shd w:val="clear" w:color="auto" w:fill="auto"/>
            <w:noWrap/>
            <w:vAlign w:val="center"/>
            <w:hideMark/>
          </w:tcPr>
          <w:p w14:paraId="50D73771" w14:textId="663BE8BA"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709" w:type="dxa"/>
            <w:tcBorders>
              <w:top w:val="nil"/>
              <w:left w:val="nil"/>
              <w:bottom w:val="single" w:sz="4" w:space="0" w:color="auto"/>
              <w:right w:val="single" w:sz="4" w:space="0" w:color="auto"/>
            </w:tcBorders>
            <w:shd w:val="clear" w:color="auto" w:fill="auto"/>
            <w:noWrap/>
            <w:vAlign w:val="center"/>
            <w:hideMark/>
          </w:tcPr>
          <w:p w14:paraId="6B76DD4A" w14:textId="651D95F8"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567" w:type="dxa"/>
            <w:tcBorders>
              <w:top w:val="nil"/>
              <w:left w:val="nil"/>
              <w:bottom w:val="single" w:sz="4" w:space="0" w:color="auto"/>
              <w:right w:val="single" w:sz="4" w:space="0" w:color="auto"/>
            </w:tcBorders>
            <w:shd w:val="clear" w:color="auto" w:fill="auto"/>
            <w:noWrap/>
            <w:vAlign w:val="center"/>
            <w:hideMark/>
          </w:tcPr>
          <w:p w14:paraId="4A1447A9" w14:textId="007A610E"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p>
        </w:tc>
        <w:tc>
          <w:tcPr>
            <w:tcW w:w="851" w:type="dxa"/>
            <w:tcBorders>
              <w:top w:val="nil"/>
              <w:left w:val="nil"/>
              <w:bottom w:val="single" w:sz="4" w:space="0" w:color="auto"/>
              <w:right w:val="single" w:sz="4" w:space="0" w:color="auto"/>
            </w:tcBorders>
            <w:shd w:val="clear" w:color="auto" w:fill="auto"/>
            <w:noWrap/>
            <w:vAlign w:val="center"/>
            <w:hideMark/>
          </w:tcPr>
          <w:p w14:paraId="070DE7E7" w14:textId="7777777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-9,09</w:t>
            </w:r>
          </w:p>
        </w:tc>
        <w:tc>
          <w:tcPr>
            <w:tcW w:w="566" w:type="dxa"/>
            <w:tcBorders>
              <w:top w:val="nil"/>
              <w:left w:val="nil"/>
              <w:bottom w:val="single" w:sz="4" w:space="0" w:color="auto"/>
              <w:right w:val="single" w:sz="4" w:space="0" w:color="auto"/>
            </w:tcBorders>
            <w:shd w:val="clear" w:color="auto" w:fill="auto"/>
            <w:noWrap/>
            <w:vAlign w:val="center"/>
            <w:hideMark/>
          </w:tcPr>
          <w:p w14:paraId="3B8643AA" w14:textId="29ADD0F9"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784" w:type="dxa"/>
            <w:tcBorders>
              <w:top w:val="nil"/>
              <w:left w:val="nil"/>
              <w:bottom w:val="single" w:sz="4" w:space="0" w:color="auto"/>
              <w:right w:val="single" w:sz="4" w:space="0" w:color="auto"/>
            </w:tcBorders>
            <w:shd w:val="clear" w:color="auto" w:fill="auto"/>
            <w:noWrap/>
            <w:vAlign w:val="center"/>
            <w:hideMark/>
          </w:tcPr>
          <w:p w14:paraId="28DE93D2" w14:textId="52ED3CA4"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r>
      <w:tr w:rsidR="005A34E4" w:rsidRPr="005A34E4" w14:paraId="0E9D9A0E" w14:textId="77777777" w:rsidTr="00E65E71">
        <w:trPr>
          <w:trHeight w:val="276"/>
        </w:trPr>
        <w:tc>
          <w:tcPr>
            <w:tcW w:w="1841" w:type="dxa"/>
            <w:tcBorders>
              <w:top w:val="nil"/>
              <w:left w:val="single" w:sz="4" w:space="0" w:color="auto"/>
              <w:bottom w:val="single" w:sz="4" w:space="0" w:color="auto"/>
              <w:right w:val="single" w:sz="4" w:space="0" w:color="auto"/>
            </w:tcBorders>
            <w:shd w:val="clear" w:color="auto" w:fill="auto"/>
            <w:vAlign w:val="center"/>
            <w:hideMark/>
          </w:tcPr>
          <w:p w14:paraId="2224B53E" w14:textId="77777777" w:rsidR="005A34E4" w:rsidRPr="005A34E4" w:rsidRDefault="005A34E4" w:rsidP="005A34E4">
            <w:pPr>
              <w:spacing w:after="0" w:line="240" w:lineRule="auto"/>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Інженерно-технічна служба</w:t>
            </w:r>
          </w:p>
        </w:tc>
        <w:tc>
          <w:tcPr>
            <w:tcW w:w="687" w:type="dxa"/>
            <w:tcBorders>
              <w:top w:val="nil"/>
              <w:left w:val="nil"/>
              <w:bottom w:val="single" w:sz="4" w:space="0" w:color="auto"/>
              <w:right w:val="single" w:sz="4" w:space="0" w:color="auto"/>
            </w:tcBorders>
            <w:shd w:val="clear" w:color="auto" w:fill="auto"/>
            <w:vAlign w:val="center"/>
            <w:hideMark/>
          </w:tcPr>
          <w:p w14:paraId="7549DB05"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6</w:t>
            </w:r>
          </w:p>
        </w:tc>
        <w:tc>
          <w:tcPr>
            <w:tcW w:w="615" w:type="dxa"/>
            <w:tcBorders>
              <w:top w:val="nil"/>
              <w:left w:val="nil"/>
              <w:bottom w:val="single" w:sz="4" w:space="0" w:color="auto"/>
              <w:right w:val="single" w:sz="4" w:space="0" w:color="auto"/>
            </w:tcBorders>
            <w:shd w:val="clear" w:color="auto" w:fill="auto"/>
            <w:vAlign w:val="center"/>
            <w:hideMark/>
          </w:tcPr>
          <w:p w14:paraId="2D64444E"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3</w:t>
            </w:r>
          </w:p>
        </w:tc>
        <w:tc>
          <w:tcPr>
            <w:tcW w:w="616" w:type="dxa"/>
            <w:tcBorders>
              <w:top w:val="nil"/>
              <w:left w:val="nil"/>
              <w:bottom w:val="single" w:sz="4" w:space="0" w:color="auto"/>
              <w:right w:val="single" w:sz="4" w:space="0" w:color="auto"/>
            </w:tcBorders>
            <w:shd w:val="clear" w:color="auto" w:fill="auto"/>
            <w:vAlign w:val="center"/>
            <w:hideMark/>
          </w:tcPr>
          <w:p w14:paraId="7A9D36FB"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3</w:t>
            </w:r>
          </w:p>
        </w:tc>
        <w:tc>
          <w:tcPr>
            <w:tcW w:w="658" w:type="dxa"/>
            <w:tcBorders>
              <w:top w:val="nil"/>
              <w:left w:val="nil"/>
              <w:bottom w:val="single" w:sz="4" w:space="0" w:color="auto"/>
              <w:right w:val="single" w:sz="4" w:space="0" w:color="auto"/>
            </w:tcBorders>
            <w:shd w:val="clear" w:color="auto" w:fill="auto"/>
            <w:vAlign w:val="center"/>
            <w:hideMark/>
          </w:tcPr>
          <w:p w14:paraId="7C53226E"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3</w:t>
            </w:r>
          </w:p>
        </w:tc>
        <w:tc>
          <w:tcPr>
            <w:tcW w:w="616" w:type="dxa"/>
            <w:tcBorders>
              <w:top w:val="nil"/>
              <w:left w:val="nil"/>
              <w:bottom w:val="single" w:sz="4" w:space="0" w:color="auto"/>
              <w:right w:val="single" w:sz="4" w:space="0" w:color="auto"/>
            </w:tcBorders>
            <w:shd w:val="clear" w:color="auto" w:fill="auto"/>
            <w:vAlign w:val="center"/>
            <w:hideMark/>
          </w:tcPr>
          <w:p w14:paraId="1C5CE1DB"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3</w:t>
            </w:r>
          </w:p>
        </w:tc>
        <w:tc>
          <w:tcPr>
            <w:tcW w:w="492" w:type="dxa"/>
            <w:tcBorders>
              <w:top w:val="nil"/>
              <w:left w:val="nil"/>
              <w:bottom w:val="single" w:sz="4" w:space="0" w:color="auto"/>
              <w:right w:val="single" w:sz="4" w:space="0" w:color="auto"/>
            </w:tcBorders>
            <w:shd w:val="clear" w:color="auto" w:fill="auto"/>
            <w:noWrap/>
            <w:vAlign w:val="center"/>
            <w:hideMark/>
          </w:tcPr>
          <w:p w14:paraId="325146D5" w14:textId="2415017F"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-3</w:t>
            </w:r>
          </w:p>
        </w:tc>
        <w:tc>
          <w:tcPr>
            <w:tcW w:w="854" w:type="dxa"/>
            <w:tcBorders>
              <w:top w:val="nil"/>
              <w:left w:val="nil"/>
              <w:bottom w:val="single" w:sz="4" w:space="0" w:color="auto"/>
              <w:right w:val="single" w:sz="4" w:space="0" w:color="auto"/>
            </w:tcBorders>
            <w:shd w:val="clear" w:color="auto" w:fill="auto"/>
            <w:noWrap/>
            <w:vAlign w:val="center"/>
            <w:hideMark/>
          </w:tcPr>
          <w:p w14:paraId="73171CA9" w14:textId="7777777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-50,00</w:t>
            </w:r>
          </w:p>
        </w:tc>
        <w:tc>
          <w:tcPr>
            <w:tcW w:w="567" w:type="dxa"/>
            <w:tcBorders>
              <w:top w:val="nil"/>
              <w:left w:val="nil"/>
              <w:bottom w:val="single" w:sz="4" w:space="0" w:color="auto"/>
              <w:right w:val="single" w:sz="4" w:space="0" w:color="auto"/>
            </w:tcBorders>
            <w:shd w:val="clear" w:color="auto" w:fill="auto"/>
            <w:noWrap/>
            <w:vAlign w:val="center"/>
            <w:hideMark/>
          </w:tcPr>
          <w:p w14:paraId="58B383F1" w14:textId="285BCB80"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709" w:type="dxa"/>
            <w:tcBorders>
              <w:top w:val="nil"/>
              <w:left w:val="nil"/>
              <w:bottom w:val="single" w:sz="4" w:space="0" w:color="auto"/>
              <w:right w:val="single" w:sz="4" w:space="0" w:color="auto"/>
            </w:tcBorders>
            <w:shd w:val="clear" w:color="auto" w:fill="auto"/>
            <w:noWrap/>
            <w:vAlign w:val="center"/>
            <w:hideMark/>
          </w:tcPr>
          <w:p w14:paraId="79D99AD3" w14:textId="51E8AC64"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567" w:type="dxa"/>
            <w:tcBorders>
              <w:top w:val="nil"/>
              <w:left w:val="nil"/>
              <w:bottom w:val="single" w:sz="4" w:space="0" w:color="auto"/>
              <w:right w:val="single" w:sz="4" w:space="0" w:color="auto"/>
            </w:tcBorders>
            <w:shd w:val="clear" w:color="auto" w:fill="auto"/>
            <w:noWrap/>
            <w:vAlign w:val="center"/>
            <w:hideMark/>
          </w:tcPr>
          <w:p w14:paraId="2C158E89" w14:textId="03B34D1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5209D73D" w14:textId="5147A1A3"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566" w:type="dxa"/>
            <w:tcBorders>
              <w:top w:val="nil"/>
              <w:left w:val="nil"/>
              <w:bottom w:val="single" w:sz="4" w:space="0" w:color="auto"/>
              <w:right w:val="single" w:sz="4" w:space="0" w:color="auto"/>
            </w:tcBorders>
            <w:shd w:val="clear" w:color="auto" w:fill="auto"/>
            <w:noWrap/>
            <w:vAlign w:val="center"/>
            <w:hideMark/>
          </w:tcPr>
          <w:p w14:paraId="5E932536" w14:textId="0F5E653A"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784" w:type="dxa"/>
            <w:tcBorders>
              <w:top w:val="nil"/>
              <w:left w:val="nil"/>
              <w:bottom w:val="single" w:sz="4" w:space="0" w:color="auto"/>
              <w:right w:val="single" w:sz="4" w:space="0" w:color="auto"/>
            </w:tcBorders>
            <w:shd w:val="clear" w:color="auto" w:fill="auto"/>
            <w:noWrap/>
            <w:vAlign w:val="center"/>
            <w:hideMark/>
          </w:tcPr>
          <w:p w14:paraId="4E077197" w14:textId="0F2544FF"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r>
      <w:tr w:rsidR="005A34E4" w:rsidRPr="005A34E4" w14:paraId="3623BEC7" w14:textId="77777777" w:rsidTr="00E65E71">
        <w:trPr>
          <w:trHeight w:val="276"/>
        </w:trPr>
        <w:tc>
          <w:tcPr>
            <w:tcW w:w="1841" w:type="dxa"/>
            <w:tcBorders>
              <w:top w:val="nil"/>
              <w:left w:val="single" w:sz="4" w:space="0" w:color="auto"/>
              <w:bottom w:val="single" w:sz="4" w:space="0" w:color="auto"/>
              <w:right w:val="single" w:sz="4" w:space="0" w:color="auto"/>
            </w:tcBorders>
            <w:shd w:val="clear" w:color="auto" w:fill="auto"/>
            <w:vAlign w:val="center"/>
            <w:hideMark/>
          </w:tcPr>
          <w:p w14:paraId="4F2BC9A7" w14:textId="77777777" w:rsidR="005A34E4" w:rsidRPr="005A34E4" w:rsidRDefault="005A34E4" w:rsidP="005A34E4">
            <w:pPr>
              <w:spacing w:after="0" w:line="240" w:lineRule="auto"/>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Служба безпеки</w:t>
            </w:r>
          </w:p>
        </w:tc>
        <w:tc>
          <w:tcPr>
            <w:tcW w:w="687" w:type="dxa"/>
            <w:tcBorders>
              <w:top w:val="nil"/>
              <w:left w:val="nil"/>
              <w:bottom w:val="single" w:sz="4" w:space="0" w:color="auto"/>
              <w:right w:val="single" w:sz="4" w:space="0" w:color="auto"/>
            </w:tcBorders>
            <w:shd w:val="clear" w:color="auto" w:fill="auto"/>
            <w:vAlign w:val="center"/>
            <w:hideMark/>
          </w:tcPr>
          <w:p w14:paraId="5DE3D8D8"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9</w:t>
            </w:r>
          </w:p>
        </w:tc>
        <w:tc>
          <w:tcPr>
            <w:tcW w:w="615" w:type="dxa"/>
            <w:tcBorders>
              <w:top w:val="nil"/>
              <w:left w:val="nil"/>
              <w:bottom w:val="single" w:sz="4" w:space="0" w:color="auto"/>
              <w:right w:val="single" w:sz="4" w:space="0" w:color="auto"/>
            </w:tcBorders>
            <w:shd w:val="clear" w:color="auto" w:fill="auto"/>
            <w:vAlign w:val="center"/>
            <w:hideMark/>
          </w:tcPr>
          <w:p w14:paraId="0902B3C2"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5</w:t>
            </w:r>
          </w:p>
        </w:tc>
        <w:tc>
          <w:tcPr>
            <w:tcW w:w="616" w:type="dxa"/>
            <w:tcBorders>
              <w:top w:val="nil"/>
              <w:left w:val="nil"/>
              <w:bottom w:val="single" w:sz="4" w:space="0" w:color="auto"/>
              <w:right w:val="single" w:sz="4" w:space="0" w:color="auto"/>
            </w:tcBorders>
            <w:shd w:val="clear" w:color="auto" w:fill="auto"/>
            <w:vAlign w:val="center"/>
            <w:hideMark/>
          </w:tcPr>
          <w:p w14:paraId="47B6D26C"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5</w:t>
            </w:r>
          </w:p>
        </w:tc>
        <w:tc>
          <w:tcPr>
            <w:tcW w:w="658" w:type="dxa"/>
            <w:tcBorders>
              <w:top w:val="nil"/>
              <w:left w:val="nil"/>
              <w:bottom w:val="single" w:sz="4" w:space="0" w:color="auto"/>
              <w:right w:val="single" w:sz="4" w:space="0" w:color="auto"/>
            </w:tcBorders>
            <w:shd w:val="clear" w:color="auto" w:fill="auto"/>
            <w:vAlign w:val="center"/>
            <w:hideMark/>
          </w:tcPr>
          <w:p w14:paraId="4BB354DF"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4</w:t>
            </w:r>
          </w:p>
        </w:tc>
        <w:tc>
          <w:tcPr>
            <w:tcW w:w="616" w:type="dxa"/>
            <w:tcBorders>
              <w:top w:val="nil"/>
              <w:left w:val="nil"/>
              <w:bottom w:val="single" w:sz="4" w:space="0" w:color="auto"/>
              <w:right w:val="single" w:sz="4" w:space="0" w:color="auto"/>
            </w:tcBorders>
            <w:shd w:val="clear" w:color="auto" w:fill="auto"/>
            <w:vAlign w:val="center"/>
            <w:hideMark/>
          </w:tcPr>
          <w:p w14:paraId="39CBCE79"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5</w:t>
            </w:r>
          </w:p>
        </w:tc>
        <w:tc>
          <w:tcPr>
            <w:tcW w:w="492" w:type="dxa"/>
            <w:tcBorders>
              <w:top w:val="nil"/>
              <w:left w:val="nil"/>
              <w:bottom w:val="single" w:sz="4" w:space="0" w:color="auto"/>
              <w:right w:val="single" w:sz="4" w:space="0" w:color="auto"/>
            </w:tcBorders>
            <w:shd w:val="clear" w:color="auto" w:fill="auto"/>
            <w:noWrap/>
            <w:vAlign w:val="center"/>
            <w:hideMark/>
          </w:tcPr>
          <w:p w14:paraId="5ABCBB2B" w14:textId="3580C21B"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-4</w:t>
            </w:r>
          </w:p>
        </w:tc>
        <w:tc>
          <w:tcPr>
            <w:tcW w:w="854" w:type="dxa"/>
            <w:tcBorders>
              <w:top w:val="nil"/>
              <w:left w:val="nil"/>
              <w:bottom w:val="single" w:sz="4" w:space="0" w:color="auto"/>
              <w:right w:val="single" w:sz="4" w:space="0" w:color="auto"/>
            </w:tcBorders>
            <w:shd w:val="clear" w:color="auto" w:fill="auto"/>
            <w:noWrap/>
            <w:vAlign w:val="center"/>
            <w:hideMark/>
          </w:tcPr>
          <w:p w14:paraId="156537D7" w14:textId="7777777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-44,44</w:t>
            </w:r>
          </w:p>
        </w:tc>
        <w:tc>
          <w:tcPr>
            <w:tcW w:w="567" w:type="dxa"/>
            <w:tcBorders>
              <w:top w:val="nil"/>
              <w:left w:val="nil"/>
              <w:bottom w:val="single" w:sz="4" w:space="0" w:color="auto"/>
              <w:right w:val="single" w:sz="4" w:space="0" w:color="auto"/>
            </w:tcBorders>
            <w:shd w:val="clear" w:color="auto" w:fill="auto"/>
            <w:noWrap/>
            <w:vAlign w:val="center"/>
            <w:hideMark/>
          </w:tcPr>
          <w:p w14:paraId="671BF710" w14:textId="343B97CC"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709" w:type="dxa"/>
            <w:tcBorders>
              <w:top w:val="nil"/>
              <w:left w:val="nil"/>
              <w:bottom w:val="single" w:sz="4" w:space="0" w:color="auto"/>
              <w:right w:val="single" w:sz="4" w:space="0" w:color="auto"/>
            </w:tcBorders>
            <w:shd w:val="clear" w:color="auto" w:fill="auto"/>
            <w:noWrap/>
            <w:vAlign w:val="center"/>
            <w:hideMark/>
          </w:tcPr>
          <w:p w14:paraId="36E2175A" w14:textId="0211DC9D"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567" w:type="dxa"/>
            <w:tcBorders>
              <w:top w:val="nil"/>
              <w:left w:val="nil"/>
              <w:bottom w:val="single" w:sz="4" w:space="0" w:color="auto"/>
              <w:right w:val="single" w:sz="4" w:space="0" w:color="auto"/>
            </w:tcBorders>
            <w:shd w:val="clear" w:color="auto" w:fill="auto"/>
            <w:noWrap/>
            <w:vAlign w:val="center"/>
            <w:hideMark/>
          </w:tcPr>
          <w:p w14:paraId="1AA698D0" w14:textId="0F33565A"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p>
        </w:tc>
        <w:tc>
          <w:tcPr>
            <w:tcW w:w="851" w:type="dxa"/>
            <w:tcBorders>
              <w:top w:val="nil"/>
              <w:left w:val="nil"/>
              <w:bottom w:val="single" w:sz="4" w:space="0" w:color="auto"/>
              <w:right w:val="single" w:sz="4" w:space="0" w:color="auto"/>
            </w:tcBorders>
            <w:shd w:val="clear" w:color="auto" w:fill="auto"/>
            <w:noWrap/>
            <w:vAlign w:val="center"/>
            <w:hideMark/>
          </w:tcPr>
          <w:p w14:paraId="0441111F" w14:textId="7777777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-20,00</w:t>
            </w:r>
          </w:p>
        </w:tc>
        <w:tc>
          <w:tcPr>
            <w:tcW w:w="566" w:type="dxa"/>
            <w:tcBorders>
              <w:top w:val="nil"/>
              <w:left w:val="nil"/>
              <w:bottom w:val="single" w:sz="4" w:space="0" w:color="auto"/>
              <w:right w:val="single" w:sz="4" w:space="0" w:color="auto"/>
            </w:tcBorders>
            <w:shd w:val="clear" w:color="auto" w:fill="auto"/>
            <w:noWrap/>
            <w:vAlign w:val="center"/>
            <w:hideMark/>
          </w:tcPr>
          <w:p w14:paraId="4F3A9685" w14:textId="27ADD87F"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p>
        </w:tc>
        <w:tc>
          <w:tcPr>
            <w:tcW w:w="784" w:type="dxa"/>
            <w:tcBorders>
              <w:top w:val="nil"/>
              <w:left w:val="nil"/>
              <w:bottom w:val="single" w:sz="4" w:space="0" w:color="auto"/>
              <w:right w:val="single" w:sz="4" w:space="0" w:color="auto"/>
            </w:tcBorders>
            <w:shd w:val="clear" w:color="auto" w:fill="auto"/>
            <w:noWrap/>
            <w:vAlign w:val="center"/>
            <w:hideMark/>
          </w:tcPr>
          <w:p w14:paraId="15AD585E" w14:textId="7777777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25,00</w:t>
            </w:r>
          </w:p>
        </w:tc>
      </w:tr>
      <w:tr w:rsidR="005A34E4" w:rsidRPr="005A34E4" w14:paraId="6D8EE9D0" w14:textId="77777777" w:rsidTr="00E65E71">
        <w:trPr>
          <w:trHeight w:val="312"/>
        </w:trPr>
        <w:tc>
          <w:tcPr>
            <w:tcW w:w="1841" w:type="dxa"/>
            <w:tcBorders>
              <w:top w:val="nil"/>
              <w:left w:val="single" w:sz="4" w:space="0" w:color="auto"/>
              <w:bottom w:val="single" w:sz="4" w:space="0" w:color="auto"/>
              <w:right w:val="single" w:sz="4" w:space="0" w:color="auto"/>
            </w:tcBorders>
            <w:shd w:val="clear" w:color="auto" w:fill="auto"/>
            <w:vAlign w:val="center"/>
            <w:hideMark/>
          </w:tcPr>
          <w:p w14:paraId="145AADB7" w14:textId="77777777" w:rsidR="005A34E4" w:rsidRPr="005A34E4" w:rsidRDefault="005A34E4" w:rsidP="005A34E4">
            <w:pPr>
              <w:spacing w:after="0" w:line="240" w:lineRule="auto"/>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Інший персонал</w:t>
            </w:r>
          </w:p>
        </w:tc>
        <w:tc>
          <w:tcPr>
            <w:tcW w:w="687" w:type="dxa"/>
            <w:tcBorders>
              <w:top w:val="nil"/>
              <w:left w:val="nil"/>
              <w:bottom w:val="single" w:sz="4" w:space="0" w:color="auto"/>
              <w:right w:val="single" w:sz="4" w:space="0" w:color="auto"/>
            </w:tcBorders>
            <w:shd w:val="clear" w:color="auto" w:fill="auto"/>
            <w:vAlign w:val="center"/>
            <w:hideMark/>
          </w:tcPr>
          <w:p w14:paraId="75C6FBA7"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4</w:t>
            </w:r>
          </w:p>
        </w:tc>
        <w:tc>
          <w:tcPr>
            <w:tcW w:w="615" w:type="dxa"/>
            <w:tcBorders>
              <w:top w:val="nil"/>
              <w:left w:val="nil"/>
              <w:bottom w:val="single" w:sz="4" w:space="0" w:color="auto"/>
              <w:right w:val="single" w:sz="4" w:space="0" w:color="auto"/>
            </w:tcBorders>
            <w:shd w:val="clear" w:color="auto" w:fill="auto"/>
            <w:vAlign w:val="center"/>
            <w:hideMark/>
          </w:tcPr>
          <w:p w14:paraId="6DB11C04"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4</w:t>
            </w:r>
          </w:p>
        </w:tc>
        <w:tc>
          <w:tcPr>
            <w:tcW w:w="616" w:type="dxa"/>
            <w:tcBorders>
              <w:top w:val="nil"/>
              <w:left w:val="nil"/>
              <w:bottom w:val="single" w:sz="4" w:space="0" w:color="auto"/>
              <w:right w:val="single" w:sz="4" w:space="0" w:color="auto"/>
            </w:tcBorders>
            <w:shd w:val="clear" w:color="auto" w:fill="auto"/>
            <w:vAlign w:val="center"/>
            <w:hideMark/>
          </w:tcPr>
          <w:p w14:paraId="3E8CCA74"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4</w:t>
            </w:r>
          </w:p>
        </w:tc>
        <w:tc>
          <w:tcPr>
            <w:tcW w:w="658" w:type="dxa"/>
            <w:tcBorders>
              <w:top w:val="nil"/>
              <w:left w:val="nil"/>
              <w:bottom w:val="single" w:sz="4" w:space="0" w:color="auto"/>
              <w:right w:val="single" w:sz="4" w:space="0" w:color="auto"/>
            </w:tcBorders>
            <w:shd w:val="clear" w:color="auto" w:fill="auto"/>
            <w:vAlign w:val="center"/>
            <w:hideMark/>
          </w:tcPr>
          <w:p w14:paraId="3A3F8780"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4</w:t>
            </w:r>
          </w:p>
        </w:tc>
        <w:tc>
          <w:tcPr>
            <w:tcW w:w="616" w:type="dxa"/>
            <w:tcBorders>
              <w:top w:val="nil"/>
              <w:left w:val="nil"/>
              <w:bottom w:val="single" w:sz="4" w:space="0" w:color="auto"/>
              <w:right w:val="single" w:sz="4" w:space="0" w:color="auto"/>
            </w:tcBorders>
            <w:shd w:val="clear" w:color="auto" w:fill="auto"/>
            <w:vAlign w:val="center"/>
            <w:hideMark/>
          </w:tcPr>
          <w:p w14:paraId="323E1EA8"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4</w:t>
            </w:r>
          </w:p>
        </w:tc>
        <w:tc>
          <w:tcPr>
            <w:tcW w:w="492" w:type="dxa"/>
            <w:tcBorders>
              <w:top w:val="nil"/>
              <w:left w:val="nil"/>
              <w:bottom w:val="single" w:sz="4" w:space="0" w:color="auto"/>
              <w:right w:val="single" w:sz="4" w:space="0" w:color="auto"/>
            </w:tcBorders>
            <w:shd w:val="clear" w:color="auto" w:fill="auto"/>
            <w:noWrap/>
            <w:vAlign w:val="center"/>
            <w:hideMark/>
          </w:tcPr>
          <w:p w14:paraId="142ACEC1" w14:textId="41F42759"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854" w:type="dxa"/>
            <w:tcBorders>
              <w:top w:val="nil"/>
              <w:left w:val="nil"/>
              <w:bottom w:val="single" w:sz="4" w:space="0" w:color="auto"/>
              <w:right w:val="single" w:sz="4" w:space="0" w:color="auto"/>
            </w:tcBorders>
            <w:shd w:val="clear" w:color="auto" w:fill="auto"/>
            <w:noWrap/>
            <w:vAlign w:val="center"/>
            <w:hideMark/>
          </w:tcPr>
          <w:p w14:paraId="494A6CAC" w14:textId="75147775"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567" w:type="dxa"/>
            <w:tcBorders>
              <w:top w:val="nil"/>
              <w:left w:val="nil"/>
              <w:bottom w:val="single" w:sz="4" w:space="0" w:color="auto"/>
              <w:right w:val="single" w:sz="4" w:space="0" w:color="auto"/>
            </w:tcBorders>
            <w:shd w:val="clear" w:color="auto" w:fill="auto"/>
            <w:noWrap/>
            <w:vAlign w:val="center"/>
            <w:hideMark/>
          </w:tcPr>
          <w:p w14:paraId="4737E2EB" w14:textId="293E3129"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709" w:type="dxa"/>
            <w:tcBorders>
              <w:top w:val="nil"/>
              <w:left w:val="nil"/>
              <w:bottom w:val="single" w:sz="4" w:space="0" w:color="auto"/>
              <w:right w:val="single" w:sz="4" w:space="0" w:color="auto"/>
            </w:tcBorders>
            <w:shd w:val="clear" w:color="auto" w:fill="auto"/>
            <w:noWrap/>
            <w:vAlign w:val="center"/>
            <w:hideMark/>
          </w:tcPr>
          <w:p w14:paraId="46092272" w14:textId="4C17D899"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567" w:type="dxa"/>
            <w:tcBorders>
              <w:top w:val="nil"/>
              <w:left w:val="nil"/>
              <w:bottom w:val="single" w:sz="4" w:space="0" w:color="auto"/>
              <w:right w:val="single" w:sz="4" w:space="0" w:color="auto"/>
            </w:tcBorders>
            <w:shd w:val="clear" w:color="auto" w:fill="auto"/>
            <w:noWrap/>
            <w:vAlign w:val="center"/>
            <w:hideMark/>
          </w:tcPr>
          <w:p w14:paraId="677B376B" w14:textId="5B5EF2A4"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851" w:type="dxa"/>
            <w:tcBorders>
              <w:top w:val="nil"/>
              <w:left w:val="nil"/>
              <w:bottom w:val="single" w:sz="4" w:space="0" w:color="auto"/>
              <w:right w:val="single" w:sz="4" w:space="0" w:color="auto"/>
            </w:tcBorders>
            <w:shd w:val="clear" w:color="auto" w:fill="auto"/>
            <w:noWrap/>
            <w:vAlign w:val="center"/>
            <w:hideMark/>
          </w:tcPr>
          <w:p w14:paraId="7D09F310" w14:textId="2F6F0F0D"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566" w:type="dxa"/>
            <w:tcBorders>
              <w:top w:val="nil"/>
              <w:left w:val="nil"/>
              <w:bottom w:val="single" w:sz="4" w:space="0" w:color="auto"/>
              <w:right w:val="single" w:sz="4" w:space="0" w:color="auto"/>
            </w:tcBorders>
            <w:shd w:val="clear" w:color="auto" w:fill="auto"/>
            <w:noWrap/>
            <w:vAlign w:val="center"/>
            <w:hideMark/>
          </w:tcPr>
          <w:p w14:paraId="01BE9BEF" w14:textId="7CF5808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c>
          <w:tcPr>
            <w:tcW w:w="784" w:type="dxa"/>
            <w:tcBorders>
              <w:top w:val="nil"/>
              <w:left w:val="nil"/>
              <w:bottom w:val="single" w:sz="4" w:space="0" w:color="auto"/>
              <w:right w:val="single" w:sz="4" w:space="0" w:color="auto"/>
            </w:tcBorders>
            <w:shd w:val="clear" w:color="auto" w:fill="auto"/>
            <w:noWrap/>
            <w:vAlign w:val="center"/>
            <w:hideMark/>
          </w:tcPr>
          <w:p w14:paraId="0870E1B1" w14:textId="5FD4F585"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w:t>
            </w:r>
          </w:p>
        </w:tc>
      </w:tr>
      <w:tr w:rsidR="005A34E4" w:rsidRPr="005A34E4" w14:paraId="1E129C16" w14:textId="77777777" w:rsidTr="00E65E71">
        <w:trPr>
          <w:trHeight w:val="312"/>
        </w:trPr>
        <w:tc>
          <w:tcPr>
            <w:tcW w:w="1841" w:type="dxa"/>
            <w:tcBorders>
              <w:top w:val="nil"/>
              <w:left w:val="single" w:sz="4" w:space="0" w:color="auto"/>
              <w:bottom w:val="single" w:sz="4" w:space="0" w:color="auto"/>
              <w:right w:val="single" w:sz="4" w:space="0" w:color="auto"/>
            </w:tcBorders>
            <w:shd w:val="clear" w:color="auto" w:fill="auto"/>
            <w:vAlign w:val="center"/>
            <w:hideMark/>
          </w:tcPr>
          <w:p w14:paraId="1EACCF56" w14:textId="77777777" w:rsidR="005A34E4" w:rsidRPr="005A34E4" w:rsidRDefault="005A34E4" w:rsidP="005A34E4">
            <w:pPr>
              <w:spacing w:after="0" w:line="240" w:lineRule="auto"/>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Всього</w:t>
            </w:r>
          </w:p>
        </w:tc>
        <w:tc>
          <w:tcPr>
            <w:tcW w:w="687" w:type="dxa"/>
            <w:tcBorders>
              <w:top w:val="nil"/>
              <w:left w:val="nil"/>
              <w:bottom w:val="single" w:sz="4" w:space="0" w:color="auto"/>
              <w:right w:val="single" w:sz="4" w:space="0" w:color="auto"/>
            </w:tcBorders>
            <w:shd w:val="clear" w:color="auto" w:fill="auto"/>
            <w:vAlign w:val="center"/>
            <w:hideMark/>
          </w:tcPr>
          <w:p w14:paraId="669AC778"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60</w:t>
            </w:r>
          </w:p>
        </w:tc>
        <w:tc>
          <w:tcPr>
            <w:tcW w:w="615" w:type="dxa"/>
            <w:tcBorders>
              <w:top w:val="nil"/>
              <w:left w:val="nil"/>
              <w:bottom w:val="single" w:sz="4" w:space="0" w:color="auto"/>
              <w:right w:val="single" w:sz="4" w:space="0" w:color="auto"/>
            </w:tcBorders>
            <w:shd w:val="clear" w:color="auto" w:fill="auto"/>
            <w:vAlign w:val="center"/>
            <w:hideMark/>
          </w:tcPr>
          <w:p w14:paraId="5AE32D65"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41</w:t>
            </w:r>
          </w:p>
        </w:tc>
        <w:tc>
          <w:tcPr>
            <w:tcW w:w="616" w:type="dxa"/>
            <w:tcBorders>
              <w:top w:val="nil"/>
              <w:left w:val="nil"/>
              <w:bottom w:val="single" w:sz="4" w:space="0" w:color="auto"/>
              <w:right w:val="single" w:sz="4" w:space="0" w:color="auto"/>
            </w:tcBorders>
            <w:shd w:val="clear" w:color="auto" w:fill="auto"/>
            <w:vAlign w:val="center"/>
            <w:hideMark/>
          </w:tcPr>
          <w:p w14:paraId="58515D9F"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44</w:t>
            </w:r>
          </w:p>
        </w:tc>
        <w:tc>
          <w:tcPr>
            <w:tcW w:w="658" w:type="dxa"/>
            <w:tcBorders>
              <w:top w:val="nil"/>
              <w:left w:val="nil"/>
              <w:bottom w:val="single" w:sz="4" w:space="0" w:color="auto"/>
              <w:right w:val="single" w:sz="4" w:space="0" w:color="auto"/>
            </w:tcBorders>
            <w:shd w:val="clear" w:color="auto" w:fill="auto"/>
            <w:vAlign w:val="center"/>
            <w:hideMark/>
          </w:tcPr>
          <w:p w14:paraId="4481861C"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42</w:t>
            </w:r>
          </w:p>
        </w:tc>
        <w:tc>
          <w:tcPr>
            <w:tcW w:w="616" w:type="dxa"/>
            <w:tcBorders>
              <w:top w:val="nil"/>
              <w:left w:val="nil"/>
              <w:bottom w:val="single" w:sz="4" w:space="0" w:color="auto"/>
              <w:right w:val="single" w:sz="4" w:space="0" w:color="auto"/>
            </w:tcBorders>
            <w:shd w:val="clear" w:color="auto" w:fill="auto"/>
            <w:vAlign w:val="center"/>
            <w:hideMark/>
          </w:tcPr>
          <w:p w14:paraId="3802C8D9" w14:textId="77777777" w:rsidR="005A34E4" w:rsidRPr="005A34E4" w:rsidRDefault="005A34E4" w:rsidP="005A34E4">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40</w:t>
            </w:r>
          </w:p>
        </w:tc>
        <w:tc>
          <w:tcPr>
            <w:tcW w:w="492" w:type="dxa"/>
            <w:tcBorders>
              <w:top w:val="nil"/>
              <w:left w:val="nil"/>
              <w:bottom w:val="single" w:sz="4" w:space="0" w:color="auto"/>
              <w:right w:val="single" w:sz="4" w:space="0" w:color="auto"/>
            </w:tcBorders>
            <w:shd w:val="clear" w:color="auto" w:fill="auto"/>
            <w:noWrap/>
            <w:vAlign w:val="center"/>
            <w:hideMark/>
          </w:tcPr>
          <w:p w14:paraId="5DDFFD27" w14:textId="0DEDE421"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-19</w:t>
            </w:r>
          </w:p>
        </w:tc>
        <w:tc>
          <w:tcPr>
            <w:tcW w:w="854" w:type="dxa"/>
            <w:tcBorders>
              <w:top w:val="nil"/>
              <w:left w:val="nil"/>
              <w:bottom w:val="single" w:sz="4" w:space="0" w:color="auto"/>
              <w:right w:val="single" w:sz="4" w:space="0" w:color="auto"/>
            </w:tcBorders>
            <w:shd w:val="clear" w:color="auto" w:fill="auto"/>
            <w:noWrap/>
            <w:vAlign w:val="center"/>
            <w:hideMark/>
          </w:tcPr>
          <w:p w14:paraId="74FFB694" w14:textId="7777777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-31,67</w:t>
            </w:r>
          </w:p>
        </w:tc>
        <w:tc>
          <w:tcPr>
            <w:tcW w:w="567" w:type="dxa"/>
            <w:tcBorders>
              <w:top w:val="nil"/>
              <w:left w:val="nil"/>
              <w:bottom w:val="single" w:sz="4" w:space="0" w:color="auto"/>
              <w:right w:val="single" w:sz="4" w:space="0" w:color="auto"/>
            </w:tcBorders>
            <w:shd w:val="clear" w:color="auto" w:fill="auto"/>
            <w:noWrap/>
            <w:vAlign w:val="center"/>
            <w:hideMark/>
          </w:tcPr>
          <w:p w14:paraId="110C3DCF" w14:textId="0F9F3B09"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3</w:t>
            </w:r>
          </w:p>
        </w:tc>
        <w:tc>
          <w:tcPr>
            <w:tcW w:w="709" w:type="dxa"/>
            <w:tcBorders>
              <w:top w:val="nil"/>
              <w:left w:val="nil"/>
              <w:bottom w:val="single" w:sz="4" w:space="0" w:color="auto"/>
              <w:right w:val="single" w:sz="4" w:space="0" w:color="auto"/>
            </w:tcBorders>
            <w:shd w:val="clear" w:color="auto" w:fill="auto"/>
            <w:noWrap/>
            <w:vAlign w:val="center"/>
            <w:hideMark/>
          </w:tcPr>
          <w:p w14:paraId="1DABF35C" w14:textId="7777777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7,32</w:t>
            </w:r>
          </w:p>
        </w:tc>
        <w:tc>
          <w:tcPr>
            <w:tcW w:w="567" w:type="dxa"/>
            <w:tcBorders>
              <w:top w:val="nil"/>
              <w:left w:val="nil"/>
              <w:bottom w:val="single" w:sz="4" w:space="0" w:color="auto"/>
              <w:right w:val="single" w:sz="4" w:space="0" w:color="auto"/>
            </w:tcBorders>
            <w:shd w:val="clear" w:color="auto" w:fill="auto"/>
            <w:noWrap/>
            <w:vAlign w:val="center"/>
            <w:hideMark/>
          </w:tcPr>
          <w:p w14:paraId="68A3DCFF" w14:textId="62653723"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w:t>
            </w:r>
          </w:p>
        </w:tc>
        <w:tc>
          <w:tcPr>
            <w:tcW w:w="851" w:type="dxa"/>
            <w:tcBorders>
              <w:top w:val="nil"/>
              <w:left w:val="nil"/>
              <w:bottom w:val="single" w:sz="4" w:space="0" w:color="auto"/>
              <w:right w:val="single" w:sz="4" w:space="0" w:color="auto"/>
            </w:tcBorders>
            <w:shd w:val="clear" w:color="auto" w:fill="auto"/>
            <w:noWrap/>
            <w:vAlign w:val="center"/>
            <w:hideMark/>
          </w:tcPr>
          <w:p w14:paraId="716214E6" w14:textId="7777777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-4,55</w:t>
            </w:r>
          </w:p>
        </w:tc>
        <w:tc>
          <w:tcPr>
            <w:tcW w:w="566" w:type="dxa"/>
            <w:tcBorders>
              <w:top w:val="nil"/>
              <w:left w:val="nil"/>
              <w:bottom w:val="single" w:sz="4" w:space="0" w:color="auto"/>
              <w:right w:val="single" w:sz="4" w:space="0" w:color="auto"/>
            </w:tcBorders>
            <w:shd w:val="clear" w:color="auto" w:fill="auto"/>
            <w:noWrap/>
            <w:vAlign w:val="center"/>
            <w:hideMark/>
          </w:tcPr>
          <w:p w14:paraId="5AC8BBD5" w14:textId="27DBCE75"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w:t>
            </w:r>
          </w:p>
        </w:tc>
        <w:tc>
          <w:tcPr>
            <w:tcW w:w="784" w:type="dxa"/>
            <w:tcBorders>
              <w:top w:val="nil"/>
              <w:left w:val="nil"/>
              <w:bottom w:val="single" w:sz="4" w:space="0" w:color="auto"/>
              <w:right w:val="single" w:sz="4" w:space="0" w:color="auto"/>
            </w:tcBorders>
            <w:shd w:val="clear" w:color="auto" w:fill="auto"/>
            <w:noWrap/>
            <w:vAlign w:val="center"/>
            <w:hideMark/>
          </w:tcPr>
          <w:p w14:paraId="61DAB304" w14:textId="77777777" w:rsidR="005A34E4" w:rsidRPr="005A34E4" w:rsidRDefault="005A34E4" w:rsidP="00E65E71">
            <w:pPr>
              <w:spacing w:after="0" w:line="240" w:lineRule="auto"/>
              <w:jc w:val="center"/>
              <w:rPr>
                <w:rFonts w:ascii="Times New Roman" w:eastAsia="Times New Roman" w:hAnsi="Times New Roman" w:cs="Times New Roman"/>
                <w:color w:val="000000"/>
                <w:sz w:val="20"/>
                <w:szCs w:val="20"/>
                <w:lang w:val="uk-UA"/>
              </w:rPr>
            </w:pPr>
            <w:r w:rsidRPr="005A34E4">
              <w:rPr>
                <w:rFonts w:ascii="Times New Roman" w:eastAsia="Times New Roman" w:hAnsi="Times New Roman" w:cs="Times New Roman"/>
                <w:color w:val="000000"/>
                <w:sz w:val="20"/>
                <w:szCs w:val="20"/>
                <w:lang w:val="uk-UA"/>
              </w:rPr>
              <w:t>-4,76</w:t>
            </w:r>
          </w:p>
        </w:tc>
      </w:tr>
    </w:tbl>
    <w:p w14:paraId="63DC355F" w14:textId="77777777" w:rsidR="004427B1" w:rsidRPr="007B333D" w:rsidRDefault="004427B1" w:rsidP="004427B1">
      <w:pPr>
        <w:spacing w:after="0" w:line="240" w:lineRule="auto"/>
        <w:ind w:firstLine="851"/>
        <w:jc w:val="center"/>
        <w:rPr>
          <w:rFonts w:ascii="Times New Roman" w:hAnsi="Times New Roman" w:cs="Times New Roman"/>
          <w:sz w:val="24"/>
          <w:szCs w:val="28"/>
          <w:lang w:val="uk-UA"/>
        </w:rPr>
      </w:pPr>
      <w:r w:rsidRPr="007B333D">
        <w:rPr>
          <w:rFonts w:ascii="Times New Roman" w:hAnsi="Times New Roman" w:cs="Times New Roman"/>
          <w:i/>
          <w:sz w:val="24"/>
          <w:szCs w:val="28"/>
          <w:lang w:val="uk-UA"/>
        </w:rPr>
        <w:t>Розраховано автором</w:t>
      </w:r>
    </w:p>
    <w:p w14:paraId="3C212558" w14:textId="77777777" w:rsidR="005A34E4" w:rsidRPr="00E2610E" w:rsidRDefault="005A34E4" w:rsidP="005A34E4">
      <w:pPr>
        <w:spacing w:after="0" w:line="240" w:lineRule="auto"/>
        <w:ind w:firstLine="851"/>
        <w:jc w:val="both"/>
        <w:rPr>
          <w:rFonts w:ascii="Times New Roman" w:eastAsia="Times New Roman" w:hAnsi="Times New Roman" w:cs="Times New Roman"/>
          <w:sz w:val="28"/>
          <w:szCs w:val="24"/>
          <w:lang w:val="uk-UA"/>
        </w:rPr>
      </w:pPr>
      <w:r w:rsidRPr="00E2610E">
        <w:rPr>
          <w:rFonts w:ascii="Times New Roman" w:eastAsia="Times New Roman" w:hAnsi="Times New Roman" w:cs="Times New Roman"/>
          <w:sz w:val="28"/>
          <w:szCs w:val="24"/>
          <w:lang w:val="uk-UA"/>
        </w:rPr>
        <w:lastRenderedPageBreak/>
        <w:t>Проаналізувавши дані таблиці 2.2, можна зробити висновки щодо динаміки чисельності персоналу готелю «Optima Collection Аврора Кривий Ріг» за категоріями протягом 2019-2023 років.</w:t>
      </w:r>
    </w:p>
    <w:p w14:paraId="0CE361A3" w14:textId="0499463F" w:rsidR="004427B1" w:rsidRPr="00E2610E" w:rsidRDefault="005A34E4" w:rsidP="00E2610E">
      <w:pPr>
        <w:spacing w:after="0" w:line="240" w:lineRule="auto"/>
        <w:ind w:firstLine="851"/>
        <w:jc w:val="both"/>
        <w:rPr>
          <w:rFonts w:ascii="Times New Roman" w:eastAsia="Times New Roman" w:hAnsi="Times New Roman" w:cs="Times New Roman"/>
          <w:sz w:val="28"/>
          <w:szCs w:val="24"/>
          <w:lang w:val="uk-UA"/>
        </w:rPr>
      </w:pPr>
      <w:r w:rsidRPr="00E2610E">
        <w:rPr>
          <w:rFonts w:ascii="Times New Roman" w:eastAsia="Times New Roman" w:hAnsi="Times New Roman" w:cs="Times New Roman"/>
          <w:sz w:val="28"/>
          <w:szCs w:val="24"/>
          <w:lang w:val="uk-UA"/>
        </w:rPr>
        <w:t>Загальна чисельність персоналу готелю зазнала суттєвих змін, особливо у 2020 році, коли відбулося скорочення на 31,67% (-19 осіб) порівняно з 2019 роком. Це може бути пов'язано з впливом пандемії COVID-19 та необхідністю оптимізації витрат в умовах кризи. У 2021 році спостерігалося незначне відновлення чисельності персоналу на 7,32% (+3 особи), але в 2022 та 2023 роках знову відбулося скорочення на 4,55% (-2 особи) та 4,76% (-2 особи) відповідно. Чисельність адміністративного персоналу та іншого персоналу залишалася незмінною протягом усього аналізованого періоду. Служба прийому і розміщення зазнала скорочення на 28,57% (-2 особи) у 2020 році, але у 2021 році відбулося відновлення на 20% (+1 особа). У 2023 році знову спостерігалося скорочення на 16,67% (-1 особа). Служба номерного фонду зазнала скорочення на 33,33% (-5 осіб) у 2020 році, але у 2021 році відбулося відновлення на 20% (+2 особи). У 2023 році знову спостерігалося скорочення на 16,67% (-2 особи). Служба харчування зазнала скорочення на 31,25% (-5 осіб) у 2020 році та на 9,09% (-1 особа) у 2022 році. Інженерно-технічна служба зазнала найбільшого скорочення на 50% (-3 особи) у 2020 році та залишалася незмінною в подальші роки. Служба безпеки зазнала скорочення на 44,44% (-4 особи) у 2020 році та на 20% (-1 особа) у 2022 році, але у 2023 році відбулося</w:t>
      </w:r>
      <w:r w:rsidR="00E2610E" w:rsidRPr="00E2610E">
        <w:rPr>
          <w:rFonts w:ascii="Times New Roman" w:eastAsia="Times New Roman" w:hAnsi="Times New Roman" w:cs="Times New Roman"/>
          <w:sz w:val="28"/>
          <w:szCs w:val="24"/>
          <w:lang w:val="uk-UA"/>
        </w:rPr>
        <w:t xml:space="preserve"> відновлення на 25% (+1 особа). </w:t>
      </w:r>
      <w:r w:rsidR="004427B1" w:rsidRPr="00E2610E">
        <w:rPr>
          <w:rFonts w:ascii="Times New Roman" w:eastAsia="Times New Roman" w:hAnsi="Times New Roman" w:cs="Times New Roman"/>
          <w:sz w:val="28"/>
          <w:szCs w:val="24"/>
          <w:lang w:val="uk-UA"/>
        </w:rPr>
        <w:t>Варто зазначити, що адміністративний персонал та інший персонал демонстрували стабільність протягом усього аналізованого періоду, що свідчить про їх важливість для забезпечення безперебійної роботи готелю навіть в умовах кризи.</w:t>
      </w:r>
    </w:p>
    <w:p w14:paraId="0A255AD9" w14:textId="77777777" w:rsidR="004427B1" w:rsidRPr="004427B1" w:rsidRDefault="004427B1" w:rsidP="004427B1">
      <w:pPr>
        <w:spacing w:after="0" w:line="240" w:lineRule="auto"/>
        <w:ind w:firstLine="851"/>
        <w:jc w:val="both"/>
        <w:rPr>
          <w:rFonts w:ascii="Times New Roman" w:eastAsia="Times New Roman" w:hAnsi="Times New Roman" w:cs="Times New Roman"/>
          <w:sz w:val="28"/>
          <w:szCs w:val="24"/>
          <w:lang w:val="uk-UA"/>
        </w:rPr>
      </w:pPr>
      <w:r w:rsidRPr="004427B1">
        <w:rPr>
          <w:rFonts w:ascii="Times New Roman" w:eastAsia="Times New Roman" w:hAnsi="Times New Roman" w:cs="Times New Roman"/>
          <w:sz w:val="28"/>
          <w:szCs w:val="24"/>
          <w:lang w:val="uk-UA"/>
        </w:rPr>
        <w:t>Загалом, динаміка чисельності персоналу готелю «Optima Collection Аврора Кривий Ріг» за категоріями у 2019-2023 роках відображає вплив зовнішніх факторів на діяльність готелю та його здатність адаптуватися до мінливих умов. Готель демонструє гнучкість у керуванні персоналом, оптимізуючи чисельність працівників відповідно до зміни попиту на послуги та економічної ситуації. Водночас, стабільність окремих категорій персоналу свідчить про намагання готелю зберегти ключові кадри та забезпечити належний рівень обслуговування гостей навіть в умовах кризи.</w:t>
      </w:r>
    </w:p>
    <w:p w14:paraId="561AE5E3" w14:textId="77777777" w:rsidR="00F45971" w:rsidRDefault="00F45971" w:rsidP="0051222A">
      <w:pPr>
        <w:spacing w:after="0" w:line="240" w:lineRule="auto"/>
        <w:ind w:firstLine="851"/>
        <w:jc w:val="both"/>
        <w:rPr>
          <w:rFonts w:ascii="Times New Roman" w:hAnsi="Times New Roman" w:cs="Times New Roman"/>
          <w:sz w:val="28"/>
          <w:szCs w:val="28"/>
          <w:lang w:val="uk-UA"/>
        </w:rPr>
      </w:pPr>
      <w:r w:rsidRPr="00F45971">
        <w:rPr>
          <w:rFonts w:ascii="Times New Roman" w:hAnsi="Times New Roman" w:cs="Times New Roman"/>
          <w:sz w:val="28"/>
          <w:szCs w:val="28"/>
          <w:lang w:val="uk-UA"/>
        </w:rPr>
        <w:t>Після аналізу динаміки чисельності персоналу готелю «Optima Collection Аврора Кривий Ріг» за категоріями протягом 2019-2023 років, доцільно розглянути показники руху кадрів підприємства за цей же період. Це дозволить оцінити вплив зовнішніх факторів, таких як пандемія COVID-19 та повномасштабне вторгнення Росії в Україну, на процеси прийому, звільнення та плинності кадрів у готелі, а також визначити загальну стабільність кадрового складу</w:t>
      </w:r>
      <w:r w:rsidR="00800C5A">
        <w:rPr>
          <w:rFonts w:ascii="Times New Roman" w:hAnsi="Times New Roman" w:cs="Times New Roman"/>
          <w:sz w:val="28"/>
          <w:szCs w:val="28"/>
          <w:lang w:val="uk-UA"/>
        </w:rPr>
        <w:t xml:space="preserve"> (табл. 2.3).</w:t>
      </w:r>
    </w:p>
    <w:p w14:paraId="77646F21" w14:textId="458DD582" w:rsidR="00E2610E" w:rsidRDefault="003F1EAB" w:rsidP="009165E0">
      <w:pPr>
        <w:spacing w:after="0" w:line="240" w:lineRule="auto"/>
        <w:ind w:firstLine="851"/>
        <w:jc w:val="both"/>
        <w:rPr>
          <w:rFonts w:ascii="Times New Roman" w:hAnsi="Times New Roman" w:cs="Times New Roman"/>
          <w:sz w:val="28"/>
          <w:szCs w:val="28"/>
          <w:lang w:val="uk-UA"/>
        </w:rPr>
      </w:pPr>
      <w:r w:rsidRPr="004644AD">
        <w:rPr>
          <w:rFonts w:ascii="Times New Roman" w:hAnsi="Times New Roman" w:cs="Times New Roman"/>
          <w:sz w:val="28"/>
          <w:szCs w:val="28"/>
          <w:lang w:val="uk-UA"/>
        </w:rPr>
        <w:t>Аналіз показників руху кадрів готелю «Optima Collection Аврора Кривий Ріг» за 2019-2023 рр., представлених у таблиці 2.3, свідчить про значний вплив зовнішніх факторів, таких як пандемія COVID-19 та повномасштабне вторгнення Росії в Україну, на динаміку та стабільність кадрового складу підприємства.</w:t>
      </w:r>
    </w:p>
    <w:p w14:paraId="60F21200" w14:textId="698A4629" w:rsidR="00B87D7D" w:rsidRDefault="00B87D7D" w:rsidP="009165E0">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Таблиця 2.3 - </w:t>
      </w:r>
      <w:r w:rsidRPr="00B87D7D">
        <w:rPr>
          <w:rFonts w:ascii="Times New Roman" w:hAnsi="Times New Roman" w:cs="Times New Roman"/>
          <w:sz w:val="28"/>
          <w:szCs w:val="28"/>
          <w:lang w:val="uk-UA"/>
        </w:rPr>
        <w:t>Показники руху кадрів готелю «Optima Collection Аврора Кривий Ріг» за 2019-2023 рр.</w:t>
      </w:r>
    </w:p>
    <w:tbl>
      <w:tblPr>
        <w:tblW w:w="10206" w:type="dxa"/>
        <w:tblInd w:w="-5" w:type="dxa"/>
        <w:tblLayout w:type="fixed"/>
        <w:tblLook w:val="04A0" w:firstRow="1" w:lastRow="0" w:firstColumn="1" w:lastColumn="0" w:noHBand="0" w:noVBand="1"/>
      </w:tblPr>
      <w:tblGrid>
        <w:gridCol w:w="1692"/>
        <w:gridCol w:w="576"/>
        <w:gridCol w:w="576"/>
        <w:gridCol w:w="682"/>
        <w:gridCol w:w="576"/>
        <w:gridCol w:w="576"/>
        <w:gridCol w:w="709"/>
        <w:gridCol w:w="709"/>
        <w:gridCol w:w="567"/>
        <w:gridCol w:w="850"/>
        <w:gridCol w:w="709"/>
        <w:gridCol w:w="709"/>
        <w:gridCol w:w="567"/>
        <w:gridCol w:w="708"/>
      </w:tblGrid>
      <w:tr w:rsidR="00E65E71" w:rsidRPr="00E65E71" w14:paraId="182995CB" w14:textId="77777777" w:rsidTr="00E65E71">
        <w:trPr>
          <w:trHeight w:val="312"/>
        </w:trPr>
        <w:tc>
          <w:tcPr>
            <w:tcW w:w="1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2A0B19"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Показник</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F895F9"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2019</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9E4DC5"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2020</w:t>
            </w:r>
          </w:p>
        </w:tc>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1A5004"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2021</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7C6DEF"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2022</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926AC8"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2023</w:t>
            </w:r>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14:paraId="17171F00"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Відхилення 2020/2019</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6D0CFA25"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Відхилення 2021/2020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25E551A8"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Відхилення 2022/2021</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697A6961"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Відхилення 2023/2022</w:t>
            </w:r>
          </w:p>
        </w:tc>
      </w:tr>
      <w:tr w:rsidR="00E65E71" w:rsidRPr="00E65E71" w14:paraId="2DF60E46" w14:textId="77777777" w:rsidTr="00E65E71">
        <w:trPr>
          <w:trHeight w:val="288"/>
        </w:trPr>
        <w:tc>
          <w:tcPr>
            <w:tcW w:w="1692" w:type="dxa"/>
            <w:vMerge/>
            <w:tcBorders>
              <w:top w:val="single" w:sz="4" w:space="0" w:color="auto"/>
              <w:left w:val="single" w:sz="4" w:space="0" w:color="auto"/>
              <w:bottom w:val="single" w:sz="4" w:space="0" w:color="000000"/>
              <w:right w:val="single" w:sz="4" w:space="0" w:color="auto"/>
            </w:tcBorders>
            <w:vAlign w:val="center"/>
            <w:hideMark/>
          </w:tcPr>
          <w:p w14:paraId="0E644146" w14:textId="77777777" w:rsidR="00E65E71" w:rsidRPr="00E65E71" w:rsidRDefault="00E65E71" w:rsidP="00E65E71">
            <w:pPr>
              <w:spacing w:after="0" w:line="240" w:lineRule="auto"/>
              <w:rPr>
                <w:rFonts w:ascii="Times New Roman" w:eastAsia="Times New Roman" w:hAnsi="Times New Roman" w:cs="Times New Roman"/>
                <w:color w:val="000000"/>
                <w:sz w:val="18"/>
                <w:szCs w:val="18"/>
                <w:lang w:val="uk-UA"/>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14:paraId="3728DA92" w14:textId="77777777" w:rsidR="00E65E71" w:rsidRPr="00E65E71" w:rsidRDefault="00E65E71" w:rsidP="00E65E71">
            <w:pPr>
              <w:spacing w:after="0" w:line="240" w:lineRule="auto"/>
              <w:rPr>
                <w:rFonts w:ascii="Times New Roman" w:eastAsia="Times New Roman" w:hAnsi="Times New Roman" w:cs="Times New Roman"/>
                <w:color w:val="000000"/>
                <w:sz w:val="18"/>
                <w:szCs w:val="18"/>
                <w:lang w:val="uk-UA"/>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14:paraId="3555D919" w14:textId="77777777" w:rsidR="00E65E71" w:rsidRPr="00E65E71" w:rsidRDefault="00E65E71" w:rsidP="00E65E71">
            <w:pPr>
              <w:spacing w:after="0" w:line="240" w:lineRule="auto"/>
              <w:rPr>
                <w:rFonts w:ascii="Times New Roman" w:eastAsia="Times New Roman" w:hAnsi="Times New Roman" w:cs="Times New Roman"/>
                <w:color w:val="000000"/>
                <w:sz w:val="18"/>
                <w:szCs w:val="18"/>
                <w:lang w:val="uk-UA"/>
              </w:rPr>
            </w:pPr>
          </w:p>
        </w:tc>
        <w:tc>
          <w:tcPr>
            <w:tcW w:w="682" w:type="dxa"/>
            <w:vMerge/>
            <w:tcBorders>
              <w:top w:val="single" w:sz="4" w:space="0" w:color="auto"/>
              <w:left w:val="single" w:sz="4" w:space="0" w:color="auto"/>
              <w:bottom w:val="single" w:sz="4" w:space="0" w:color="000000"/>
              <w:right w:val="single" w:sz="4" w:space="0" w:color="auto"/>
            </w:tcBorders>
            <w:vAlign w:val="center"/>
            <w:hideMark/>
          </w:tcPr>
          <w:p w14:paraId="3976678E" w14:textId="77777777" w:rsidR="00E65E71" w:rsidRPr="00E65E71" w:rsidRDefault="00E65E71" w:rsidP="00E65E71">
            <w:pPr>
              <w:spacing w:after="0" w:line="240" w:lineRule="auto"/>
              <w:rPr>
                <w:rFonts w:ascii="Times New Roman" w:eastAsia="Times New Roman" w:hAnsi="Times New Roman" w:cs="Times New Roman"/>
                <w:color w:val="000000"/>
                <w:sz w:val="18"/>
                <w:szCs w:val="18"/>
                <w:lang w:val="uk-UA"/>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14:paraId="0E6F7367" w14:textId="77777777" w:rsidR="00E65E71" w:rsidRPr="00E65E71" w:rsidRDefault="00E65E71" w:rsidP="00E65E71">
            <w:pPr>
              <w:spacing w:after="0" w:line="240" w:lineRule="auto"/>
              <w:rPr>
                <w:rFonts w:ascii="Times New Roman" w:eastAsia="Times New Roman" w:hAnsi="Times New Roman" w:cs="Times New Roman"/>
                <w:color w:val="000000"/>
                <w:sz w:val="18"/>
                <w:szCs w:val="18"/>
                <w:lang w:val="uk-UA"/>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14:paraId="64AAEE76" w14:textId="77777777" w:rsidR="00E65E71" w:rsidRPr="00E65E71" w:rsidRDefault="00E65E71" w:rsidP="00E65E71">
            <w:pPr>
              <w:spacing w:after="0" w:line="240" w:lineRule="auto"/>
              <w:rPr>
                <w:rFonts w:ascii="Times New Roman" w:eastAsia="Times New Roman" w:hAnsi="Times New Roman" w:cs="Times New Roman"/>
                <w:color w:val="000000"/>
                <w:sz w:val="18"/>
                <w:szCs w:val="18"/>
                <w:lang w:val="uk-UA"/>
              </w:rPr>
            </w:pPr>
          </w:p>
        </w:tc>
        <w:tc>
          <w:tcPr>
            <w:tcW w:w="709" w:type="dxa"/>
            <w:tcBorders>
              <w:top w:val="nil"/>
              <w:left w:val="nil"/>
              <w:bottom w:val="single" w:sz="4" w:space="0" w:color="auto"/>
              <w:right w:val="single" w:sz="4" w:space="0" w:color="auto"/>
            </w:tcBorders>
            <w:shd w:val="clear" w:color="auto" w:fill="auto"/>
            <w:vAlign w:val="center"/>
            <w:hideMark/>
          </w:tcPr>
          <w:p w14:paraId="0C8B1FFA"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w:t>
            </w:r>
          </w:p>
        </w:tc>
        <w:tc>
          <w:tcPr>
            <w:tcW w:w="709" w:type="dxa"/>
            <w:tcBorders>
              <w:top w:val="nil"/>
              <w:left w:val="nil"/>
              <w:bottom w:val="single" w:sz="4" w:space="0" w:color="auto"/>
              <w:right w:val="single" w:sz="4" w:space="0" w:color="auto"/>
            </w:tcBorders>
            <w:shd w:val="clear" w:color="auto" w:fill="auto"/>
            <w:vAlign w:val="center"/>
            <w:hideMark/>
          </w:tcPr>
          <w:p w14:paraId="50567E01"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w:t>
            </w:r>
          </w:p>
        </w:tc>
        <w:tc>
          <w:tcPr>
            <w:tcW w:w="567" w:type="dxa"/>
            <w:tcBorders>
              <w:top w:val="nil"/>
              <w:left w:val="nil"/>
              <w:bottom w:val="single" w:sz="4" w:space="0" w:color="auto"/>
              <w:right w:val="single" w:sz="4" w:space="0" w:color="auto"/>
            </w:tcBorders>
            <w:shd w:val="clear" w:color="auto" w:fill="auto"/>
            <w:vAlign w:val="center"/>
            <w:hideMark/>
          </w:tcPr>
          <w:p w14:paraId="212CD172"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w:t>
            </w:r>
          </w:p>
        </w:tc>
        <w:tc>
          <w:tcPr>
            <w:tcW w:w="850" w:type="dxa"/>
            <w:tcBorders>
              <w:top w:val="nil"/>
              <w:left w:val="nil"/>
              <w:bottom w:val="single" w:sz="4" w:space="0" w:color="auto"/>
              <w:right w:val="single" w:sz="4" w:space="0" w:color="auto"/>
            </w:tcBorders>
            <w:shd w:val="clear" w:color="auto" w:fill="auto"/>
            <w:vAlign w:val="center"/>
            <w:hideMark/>
          </w:tcPr>
          <w:p w14:paraId="4F6BB72A"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w:t>
            </w:r>
          </w:p>
        </w:tc>
        <w:tc>
          <w:tcPr>
            <w:tcW w:w="709" w:type="dxa"/>
            <w:tcBorders>
              <w:top w:val="nil"/>
              <w:left w:val="nil"/>
              <w:bottom w:val="single" w:sz="4" w:space="0" w:color="auto"/>
              <w:right w:val="single" w:sz="4" w:space="0" w:color="auto"/>
            </w:tcBorders>
            <w:shd w:val="clear" w:color="auto" w:fill="auto"/>
            <w:vAlign w:val="center"/>
            <w:hideMark/>
          </w:tcPr>
          <w:p w14:paraId="725E9B4C"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w:t>
            </w:r>
          </w:p>
        </w:tc>
        <w:tc>
          <w:tcPr>
            <w:tcW w:w="709" w:type="dxa"/>
            <w:tcBorders>
              <w:top w:val="nil"/>
              <w:left w:val="nil"/>
              <w:bottom w:val="single" w:sz="4" w:space="0" w:color="auto"/>
              <w:right w:val="single" w:sz="4" w:space="0" w:color="auto"/>
            </w:tcBorders>
            <w:shd w:val="clear" w:color="auto" w:fill="auto"/>
            <w:vAlign w:val="center"/>
            <w:hideMark/>
          </w:tcPr>
          <w:p w14:paraId="3278B908"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w:t>
            </w:r>
          </w:p>
        </w:tc>
        <w:tc>
          <w:tcPr>
            <w:tcW w:w="567" w:type="dxa"/>
            <w:tcBorders>
              <w:top w:val="nil"/>
              <w:left w:val="nil"/>
              <w:bottom w:val="single" w:sz="4" w:space="0" w:color="auto"/>
              <w:right w:val="single" w:sz="4" w:space="0" w:color="auto"/>
            </w:tcBorders>
            <w:shd w:val="clear" w:color="auto" w:fill="auto"/>
            <w:vAlign w:val="center"/>
            <w:hideMark/>
          </w:tcPr>
          <w:p w14:paraId="5C5F3CA6"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w:t>
            </w:r>
          </w:p>
        </w:tc>
        <w:tc>
          <w:tcPr>
            <w:tcW w:w="708" w:type="dxa"/>
            <w:tcBorders>
              <w:top w:val="nil"/>
              <w:left w:val="nil"/>
              <w:bottom w:val="single" w:sz="4" w:space="0" w:color="auto"/>
              <w:right w:val="single" w:sz="4" w:space="0" w:color="auto"/>
            </w:tcBorders>
            <w:shd w:val="clear" w:color="auto" w:fill="auto"/>
            <w:vAlign w:val="center"/>
            <w:hideMark/>
          </w:tcPr>
          <w:p w14:paraId="4CA696DA"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w:t>
            </w:r>
          </w:p>
        </w:tc>
      </w:tr>
      <w:tr w:rsidR="00E65E71" w:rsidRPr="00E65E71" w14:paraId="78F00133" w14:textId="77777777" w:rsidTr="00E65E71">
        <w:trPr>
          <w:trHeight w:val="576"/>
        </w:trPr>
        <w:tc>
          <w:tcPr>
            <w:tcW w:w="1692" w:type="dxa"/>
            <w:tcBorders>
              <w:top w:val="nil"/>
              <w:left w:val="single" w:sz="4" w:space="0" w:color="auto"/>
              <w:bottom w:val="single" w:sz="4" w:space="0" w:color="auto"/>
              <w:right w:val="single" w:sz="4" w:space="0" w:color="auto"/>
            </w:tcBorders>
            <w:shd w:val="clear" w:color="auto" w:fill="auto"/>
            <w:vAlign w:val="center"/>
            <w:hideMark/>
          </w:tcPr>
          <w:p w14:paraId="538E6E8B" w14:textId="77777777" w:rsidR="00E65E71" w:rsidRPr="00E65E71" w:rsidRDefault="00E65E71" w:rsidP="00E65E71">
            <w:pPr>
              <w:spacing w:after="0" w:line="240" w:lineRule="auto"/>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Середньооблікова чисельність працівників</w:t>
            </w:r>
          </w:p>
        </w:tc>
        <w:tc>
          <w:tcPr>
            <w:tcW w:w="576" w:type="dxa"/>
            <w:tcBorders>
              <w:top w:val="nil"/>
              <w:left w:val="nil"/>
              <w:bottom w:val="single" w:sz="4" w:space="0" w:color="auto"/>
              <w:right w:val="single" w:sz="4" w:space="0" w:color="auto"/>
            </w:tcBorders>
            <w:shd w:val="clear" w:color="auto" w:fill="auto"/>
            <w:vAlign w:val="center"/>
            <w:hideMark/>
          </w:tcPr>
          <w:p w14:paraId="1A339F8B"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60</w:t>
            </w:r>
          </w:p>
        </w:tc>
        <w:tc>
          <w:tcPr>
            <w:tcW w:w="576" w:type="dxa"/>
            <w:tcBorders>
              <w:top w:val="nil"/>
              <w:left w:val="nil"/>
              <w:bottom w:val="single" w:sz="4" w:space="0" w:color="auto"/>
              <w:right w:val="single" w:sz="4" w:space="0" w:color="auto"/>
            </w:tcBorders>
            <w:shd w:val="clear" w:color="auto" w:fill="auto"/>
            <w:vAlign w:val="center"/>
            <w:hideMark/>
          </w:tcPr>
          <w:p w14:paraId="497C5131"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41</w:t>
            </w:r>
          </w:p>
        </w:tc>
        <w:tc>
          <w:tcPr>
            <w:tcW w:w="682" w:type="dxa"/>
            <w:tcBorders>
              <w:top w:val="nil"/>
              <w:left w:val="nil"/>
              <w:bottom w:val="single" w:sz="4" w:space="0" w:color="auto"/>
              <w:right w:val="single" w:sz="4" w:space="0" w:color="auto"/>
            </w:tcBorders>
            <w:shd w:val="clear" w:color="auto" w:fill="auto"/>
            <w:vAlign w:val="center"/>
            <w:hideMark/>
          </w:tcPr>
          <w:p w14:paraId="41439965"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44</w:t>
            </w:r>
          </w:p>
        </w:tc>
        <w:tc>
          <w:tcPr>
            <w:tcW w:w="576" w:type="dxa"/>
            <w:tcBorders>
              <w:top w:val="nil"/>
              <w:left w:val="nil"/>
              <w:bottom w:val="single" w:sz="4" w:space="0" w:color="auto"/>
              <w:right w:val="single" w:sz="4" w:space="0" w:color="auto"/>
            </w:tcBorders>
            <w:shd w:val="clear" w:color="auto" w:fill="auto"/>
            <w:vAlign w:val="center"/>
            <w:hideMark/>
          </w:tcPr>
          <w:p w14:paraId="5960944D"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42</w:t>
            </w:r>
          </w:p>
        </w:tc>
        <w:tc>
          <w:tcPr>
            <w:tcW w:w="576" w:type="dxa"/>
            <w:tcBorders>
              <w:top w:val="nil"/>
              <w:left w:val="nil"/>
              <w:bottom w:val="single" w:sz="4" w:space="0" w:color="auto"/>
              <w:right w:val="single" w:sz="4" w:space="0" w:color="auto"/>
            </w:tcBorders>
            <w:shd w:val="clear" w:color="auto" w:fill="auto"/>
            <w:vAlign w:val="center"/>
            <w:hideMark/>
          </w:tcPr>
          <w:p w14:paraId="69263B4A"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40</w:t>
            </w:r>
          </w:p>
        </w:tc>
        <w:tc>
          <w:tcPr>
            <w:tcW w:w="709" w:type="dxa"/>
            <w:tcBorders>
              <w:top w:val="nil"/>
              <w:left w:val="nil"/>
              <w:bottom w:val="single" w:sz="4" w:space="0" w:color="auto"/>
              <w:right w:val="single" w:sz="4" w:space="0" w:color="auto"/>
            </w:tcBorders>
            <w:shd w:val="clear" w:color="auto" w:fill="auto"/>
            <w:noWrap/>
            <w:vAlign w:val="bottom"/>
            <w:hideMark/>
          </w:tcPr>
          <w:p w14:paraId="7ABD869B"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-19</w:t>
            </w:r>
          </w:p>
        </w:tc>
        <w:tc>
          <w:tcPr>
            <w:tcW w:w="709" w:type="dxa"/>
            <w:tcBorders>
              <w:top w:val="nil"/>
              <w:left w:val="nil"/>
              <w:bottom w:val="single" w:sz="4" w:space="0" w:color="auto"/>
              <w:right w:val="single" w:sz="4" w:space="0" w:color="auto"/>
            </w:tcBorders>
            <w:shd w:val="clear" w:color="auto" w:fill="auto"/>
            <w:noWrap/>
            <w:vAlign w:val="bottom"/>
            <w:hideMark/>
          </w:tcPr>
          <w:p w14:paraId="53E1EAC2"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-31,67</w:t>
            </w:r>
          </w:p>
        </w:tc>
        <w:tc>
          <w:tcPr>
            <w:tcW w:w="567" w:type="dxa"/>
            <w:tcBorders>
              <w:top w:val="nil"/>
              <w:left w:val="nil"/>
              <w:bottom w:val="single" w:sz="4" w:space="0" w:color="auto"/>
              <w:right w:val="single" w:sz="4" w:space="0" w:color="auto"/>
            </w:tcBorders>
            <w:shd w:val="clear" w:color="auto" w:fill="auto"/>
            <w:noWrap/>
            <w:vAlign w:val="bottom"/>
            <w:hideMark/>
          </w:tcPr>
          <w:p w14:paraId="1CF7F776"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3</w:t>
            </w:r>
          </w:p>
        </w:tc>
        <w:tc>
          <w:tcPr>
            <w:tcW w:w="850" w:type="dxa"/>
            <w:tcBorders>
              <w:top w:val="nil"/>
              <w:left w:val="nil"/>
              <w:bottom w:val="single" w:sz="4" w:space="0" w:color="auto"/>
              <w:right w:val="single" w:sz="4" w:space="0" w:color="auto"/>
            </w:tcBorders>
            <w:shd w:val="clear" w:color="auto" w:fill="auto"/>
            <w:noWrap/>
            <w:vAlign w:val="bottom"/>
            <w:hideMark/>
          </w:tcPr>
          <w:p w14:paraId="6FDD1B51"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7,32</w:t>
            </w:r>
          </w:p>
        </w:tc>
        <w:tc>
          <w:tcPr>
            <w:tcW w:w="709" w:type="dxa"/>
            <w:tcBorders>
              <w:top w:val="nil"/>
              <w:left w:val="nil"/>
              <w:bottom w:val="single" w:sz="4" w:space="0" w:color="auto"/>
              <w:right w:val="single" w:sz="4" w:space="0" w:color="auto"/>
            </w:tcBorders>
            <w:shd w:val="clear" w:color="auto" w:fill="auto"/>
            <w:noWrap/>
            <w:vAlign w:val="bottom"/>
            <w:hideMark/>
          </w:tcPr>
          <w:p w14:paraId="106DEE23"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w:t>
            </w:r>
          </w:p>
        </w:tc>
        <w:tc>
          <w:tcPr>
            <w:tcW w:w="709" w:type="dxa"/>
            <w:tcBorders>
              <w:top w:val="nil"/>
              <w:left w:val="nil"/>
              <w:bottom w:val="single" w:sz="4" w:space="0" w:color="auto"/>
              <w:right w:val="single" w:sz="4" w:space="0" w:color="auto"/>
            </w:tcBorders>
            <w:shd w:val="clear" w:color="auto" w:fill="auto"/>
            <w:noWrap/>
            <w:vAlign w:val="bottom"/>
            <w:hideMark/>
          </w:tcPr>
          <w:p w14:paraId="645563FE"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-4,55</w:t>
            </w:r>
          </w:p>
        </w:tc>
        <w:tc>
          <w:tcPr>
            <w:tcW w:w="567" w:type="dxa"/>
            <w:tcBorders>
              <w:top w:val="nil"/>
              <w:left w:val="nil"/>
              <w:bottom w:val="single" w:sz="4" w:space="0" w:color="auto"/>
              <w:right w:val="single" w:sz="4" w:space="0" w:color="auto"/>
            </w:tcBorders>
            <w:shd w:val="clear" w:color="auto" w:fill="auto"/>
            <w:noWrap/>
            <w:vAlign w:val="bottom"/>
            <w:hideMark/>
          </w:tcPr>
          <w:p w14:paraId="3AE9F8B7"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w:t>
            </w:r>
          </w:p>
        </w:tc>
        <w:tc>
          <w:tcPr>
            <w:tcW w:w="708" w:type="dxa"/>
            <w:tcBorders>
              <w:top w:val="nil"/>
              <w:left w:val="nil"/>
              <w:bottom w:val="single" w:sz="4" w:space="0" w:color="auto"/>
              <w:right w:val="single" w:sz="4" w:space="0" w:color="auto"/>
            </w:tcBorders>
            <w:shd w:val="clear" w:color="auto" w:fill="auto"/>
            <w:noWrap/>
            <w:vAlign w:val="bottom"/>
            <w:hideMark/>
          </w:tcPr>
          <w:p w14:paraId="3CF75E78"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-4,76</w:t>
            </w:r>
          </w:p>
        </w:tc>
      </w:tr>
      <w:tr w:rsidR="00E65E71" w:rsidRPr="00E65E71" w14:paraId="1365FA5E" w14:textId="77777777" w:rsidTr="00E65E71">
        <w:trPr>
          <w:trHeight w:val="312"/>
        </w:trPr>
        <w:tc>
          <w:tcPr>
            <w:tcW w:w="1692" w:type="dxa"/>
            <w:tcBorders>
              <w:top w:val="nil"/>
              <w:left w:val="single" w:sz="4" w:space="0" w:color="auto"/>
              <w:bottom w:val="single" w:sz="4" w:space="0" w:color="auto"/>
              <w:right w:val="single" w:sz="4" w:space="0" w:color="auto"/>
            </w:tcBorders>
            <w:shd w:val="clear" w:color="auto" w:fill="auto"/>
            <w:vAlign w:val="center"/>
            <w:hideMark/>
          </w:tcPr>
          <w:p w14:paraId="2A6AF90A" w14:textId="77777777" w:rsidR="00E65E71" w:rsidRPr="00E65E71" w:rsidRDefault="00E65E71" w:rsidP="00E65E71">
            <w:pPr>
              <w:spacing w:after="0" w:line="240" w:lineRule="auto"/>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Прийнято на роботу, осіб</w:t>
            </w:r>
          </w:p>
        </w:tc>
        <w:tc>
          <w:tcPr>
            <w:tcW w:w="576" w:type="dxa"/>
            <w:tcBorders>
              <w:top w:val="nil"/>
              <w:left w:val="nil"/>
              <w:bottom w:val="single" w:sz="4" w:space="0" w:color="auto"/>
              <w:right w:val="single" w:sz="4" w:space="0" w:color="auto"/>
            </w:tcBorders>
            <w:shd w:val="clear" w:color="auto" w:fill="auto"/>
            <w:vAlign w:val="center"/>
            <w:hideMark/>
          </w:tcPr>
          <w:p w14:paraId="64E0C3AE"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6</w:t>
            </w:r>
          </w:p>
        </w:tc>
        <w:tc>
          <w:tcPr>
            <w:tcW w:w="576" w:type="dxa"/>
            <w:tcBorders>
              <w:top w:val="nil"/>
              <w:left w:val="nil"/>
              <w:bottom w:val="single" w:sz="4" w:space="0" w:color="auto"/>
              <w:right w:val="single" w:sz="4" w:space="0" w:color="auto"/>
            </w:tcBorders>
            <w:shd w:val="clear" w:color="auto" w:fill="auto"/>
            <w:vAlign w:val="center"/>
            <w:hideMark/>
          </w:tcPr>
          <w:p w14:paraId="1DBFDC41"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5</w:t>
            </w:r>
          </w:p>
        </w:tc>
        <w:tc>
          <w:tcPr>
            <w:tcW w:w="682" w:type="dxa"/>
            <w:tcBorders>
              <w:top w:val="nil"/>
              <w:left w:val="nil"/>
              <w:bottom w:val="single" w:sz="4" w:space="0" w:color="auto"/>
              <w:right w:val="single" w:sz="4" w:space="0" w:color="auto"/>
            </w:tcBorders>
            <w:shd w:val="clear" w:color="auto" w:fill="auto"/>
            <w:vAlign w:val="center"/>
            <w:hideMark/>
          </w:tcPr>
          <w:p w14:paraId="64716E9F"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6</w:t>
            </w:r>
          </w:p>
        </w:tc>
        <w:tc>
          <w:tcPr>
            <w:tcW w:w="576" w:type="dxa"/>
            <w:tcBorders>
              <w:top w:val="nil"/>
              <w:left w:val="nil"/>
              <w:bottom w:val="single" w:sz="4" w:space="0" w:color="auto"/>
              <w:right w:val="single" w:sz="4" w:space="0" w:color="auto"/>
            </w:tcBorders>
            <w:shd w:val="clear" w:color="auto" w:fill="auto"/>
            <w:vAlign w:val="center"/>
            <w:hideMark/>
          </w:tcPr>
          <w:p w14:paraId="6EADAEC3"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4</w:t>
            </w:r>
          </w:p>
        </w:tc>
        <w:tc>
          <w:tcPr>
            <w:tcW w:w="576" w:type="dxa"/>
            <w:tcBorders>
              <w:top w:val="nil"/>
              <w:left w:val="nil"/>
              <w:bottom w:val="single" w:sz="4" w:space="0" w:color="auto"/>
              <w:right w:val="single" w:sz="4" w:space="0" w:color="auto"/>
            </w:tcBorders>
            <w:shd w:val="clear" w:color="auto" w:fill="auto"/>
            <w:vAlign w:val="center"/>
            <w:hideMark/>
          </w:tcPr>
          <w:p w14:paraId="1816695A"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7</w:t>
            </w:r>
          </w:p>
        </w:tc>
        <w:tc>
          <w:tcPr>
            <w:tcW w:w="709" w:type="dxa"/>
            <w:tcBorders>
              <w:top w:val="nil"/>
              <w:left w:val="nil"/>
              <w:bottom w:val="single" w:sz="4" w:space="0" w:color="auto"/>
              <w:right w:val="single" w:sz="4" w:space="0" w:color="auto"/>
            </w:tcBorders>
            <w:shd w:val="clear" w:color="auto" w:fill="auto"/>
            <w:noWrap/>
            <w:vAlign w:val="bottom"/>
            <w:hideMark/>
          </w:tcPr>
          <w:p w14:paraId="2ED45493"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-1</w:t>
            </w:r>
          </w:p>
        </w:tc>
        <w:tc>
          <w:tcPr>
            <w:tcW w:w="709" w:type="dxa"/>
            <w:tcBorders>
              <w:top w:val="nil"/>
              <w:left w:val="nil"/>
              <w:bottom w:val="single" w:sz="4" w:space="0" w:color="auto"/>
              <w:right w:val="single" w:sz="4" w:space="0" w:color="auto"/>
            </w:tcBorders>
            <w:shd w:val="clear" w:color="auto" w:fill="auto"/>
            <w:noWrap/>
            <w:vAlign w:val="bottom"/>
            <w:hideMark/>
          </w:tcPr>
          <w:p w14:paraId="22BD4BB1"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-16,67</w:t>
            </w:r>
          </w:p>
        </w:tc>
        <w:tc>
          <w:tcPr>
            <w:tcW w:w="567" w:type="dxa"/>
            <w:tcBorders>
              <w:top w:val="nil"/>
              <w:left w:val="nil"/>
              <w:bottom w:val="single" w:sz="4" w:space="0" w:color="auto"/>
              <w:right w:val="single" w:sz="4" w:space="0" w:color="auto"/>
            </w:tcBorders>
            <w:shd w:val="clear" w:color="auto" w:fill="auto"/>
            <w:noWrap/>
            <w:vAlign w:val="bottom"/>
            <w:hideMark/>
          </w:tcPr>
          <w:p w14:paraId="530D994B"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1</w:t>
            </w:r>
          </w:p>
        </w:tc>
        <w:tc>
          <w:tcPr>
            <w:tcW w:w="850" w:type="dxa"/>
            <w:tcBorders>
              <w:top w:val="nil"/>
              <w:left w:val="nil"/>
              <w:bottom w:val="single" w:sz="4" w:space="0" w:color="auto"/>
              <w:right w:val="single" w:sz="4" w:space="0" w:color="auto"/>
            </w:tcBorders>
            <w:shd w:val="clear" w:color="auto" w:fill="auto"/>
            <w:noWrap/>
            <w:vAlign w:val="bottom"/>
            <w:hideMark/>
          </w:tcPr>
          <w:p w14:paraId="4BBEC3D6"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20,00</w:t>
            </w:r>
          </w:p>
        </w:tc>
        <w:tc>
          <w:tcPr>
            <w:tcW w:w="709" w:type="dxa"/>
            <w:tcBorders>
              <w:top w:val="nil"/>
              <w:left w:val="nil"/>
              <w:bottom w:val="single" w:sz="4" w:space="0" w:color="auto"/>
              <w:right w:val="single" w:sz="4" w:space="0" w:color="auto"/>
            </w:tcBorders>
            <w:shd w:val="clear" w:color="auto" w:fill="auto"/>
            <w:noWrap/>
            <w:vAlign w:val="bottom"/>
            <w:hideMark/>
          </w:tcPr>
          <w:p w14:paraId="706BD0AA"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w:t>
            </w:r>
          </w:p>
        </w:tc>
        <w:tc>
          <w:tcPr>
            <w:tcW w:w="709" w:type="dxa"/>
            <w:tcBorders>
              <w:top w:val="nil"/>
              <w:left w:val="nil"/>
              <w:bottom w:val="single" w:sz="4" w:space="0" w:color="auto"/>
              <w:right w:val="single" w:sz="4" w:space="0" w:color="auto"/>
            </w:tcBorders>
            <w:shd w:val="clear" w:color="auto" w:fill="auto"/>
            <w:noWrap/>
            <w:vAlign w:val="bottom"/>
            <w:hideMark/>
          </w:tcPr>
          <w:p w14:paraId="7331077C"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-33,33</w:t>
            </w:r>
          </w:p>
        </w:tc>
        <w:tc>
          <w:tcPr>
            <w:tcW w:w="567" w:type="dxa"/>
            <w:tcBorders>
              <w:top w:val="nil"/>
              <w:left w:val="nil"/>
              <w:bottom w:val="single" w:sz="4" w:space="0" w:color="auto"/>
              <w:right w:val="single" w:sz="4" w:space="0" w:color="auto"/>
            </w:tcBorders>
            <w:shd w:val="clear" w:color="auto" w:fill="auto"/>
            <w:noWrap/>
            <w:vAlign w:val="bottom"/>
            <w:hideMark/>
          </w:tcPr>
          <w:p w14:paraId="3AF91875"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3</w:t>
            </w:r>
          </w:p>
        </w:tc>
        <w:tc>
          <w:tcPr>
            <w:tcW w:w="708" w:type="dxa"/>
            <w:tcBorders>
              <w:top w:val="nil"/>
              <w:left w:val="nil"/>
              <w:bottom w:val="single" w:sz="4" w:space="0" w:color="auto"/>
              <w:right w:val="single" w:sz="4" w:space="0" w:color="auto"/>
            </w:tcBorders>
            <w:shd w:val="clear" w:color="auto" w:fill="auto"/>
            <w:noWrap/>
            <w:vAlign w:val="bottom"/>
            <w:hideMark/>
          </w:tcPr>
          <w:p w14:paraId="012C1673"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75,00</w:t>
            </w:r>
          </w:p>
        </w:tc>
      </w:tr>
      <w:tr w:rsidR="00E65E71" w:rsidRPr="00E65E71" w14:paraId="615A1958" w14:textId="77777777" w:rsidTr="00E65E71">
        <w:trPr>
          <w:trHeight w:val="312"/>
        </w:trPr>
        <w:tc>
          <w:tcPr>
            <w:tcW w:w="1692" w:type="dxa"/>
            <w:tcBorders>
              <w:top w:val="nil"/>
              <w:left w:val="single" w:sz="4" w:space="0" w:color="auto"/>
              <w:bottom w:val="single" w:sz="4" w:space="0" w:color="auto"/>
              <w:right w:val="single" w:sz="4" w:space="0" w:color="auto"/>
            </w:tcBorders>
            <w:shd w:val="clear" w:color="auto" w:fill="auto"/>
            <w:vAlign w:val="center"/>
            <w:hideMark/>
          </w:tcPr>
          <w:p w14:paraId="4A42B1A7" w14:textId="77777777" w:rsidR="00E65E71" w:rsidRPr="00E65E71" w:rsidRDefault="00E65E71" w:rsidP="00E65E71">
            <w:pPr>
              <w:spacing w:after="0" w:line="240" w:lineRule="auto"/>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Звільнено, осіб</w:t>
            </w:r>
          </w:p>
        </w:tc>
        <w:tc>
          <w:tcPr>
            <w:tcW w:w="576" w:type="dxa"/>
            <w:tcBorders>
              <w:top w:val="nil"/>
              <w:left w:val="nil"/>
              <w:bottom w:val="single" w:sz="4" w:space="0" w:color="auto"/>
              <w:right w:val="single" w:sz="4" w:space="0" w:color="auto"/>
            </w:tcBorders>
            <w:shd w:val="clear" w:color="auto" w:fill="auto"/>
            <w:vAlign w:val="center"/>
            <w:hideMark/>
          </w:tcPr>
          <w:p w14:paraId="7BA64046"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25</w:t>
            </w:r>
          </w:p>
        </w:tc>
        <w:tc>
          <w:tcPr>
            <w:tcW w:w="576" w:type="dxa"/>
            <w:tcBorders>
              <w:top w:val="nil"/>
              <w:left w:val="nil"/>
              <w:bottom w:val="single" w:sz="4" w:space="0" w:color="auto"/>
              <w:right w:val="single" w:sz="4" w:space="0" w:color="auto"/>
            </w:tcBorders>
            <w:shd w:val="clear" w:color="auto" w:fill="auto"/>
            <w:vAlign w:val="center"/>
            <w:hideMark/>
          </w:tcPr>
          <w:p w14:paraId="33FCB577"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w:t>
            </w:r>
          </w:p>
        </w:tc>
        <w:tc>
          <w:tcPr>
            <w:tcW w:w="682" w:type="dxa"/>
            <w:tcBorders>
              <w:top w:val="nil"/>
              <w:left w:val="nil"/>
              <w:bottom w:val="single" w:sz="4" w:space="0" w:color="auto"/>
              <w:right w:val="single" w:sz="4" w:space="0" w:color="auto"/>
            </w:tcBorders>
            <w:shd w:val="clear" w:color="auto" w:fill="auto"/>
            <w:vAlign w:val="center"/>
            <w:hideMark/>
          </w:tcPr>
          <w:p w14:paraId="00CA6FC6"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8</w:t>
            </w:r>
          </w:p>
        </w:tc>
        <w:tc>
          <w:tcPr>
            <w:tcW w:w="576" w:type="dxa"/>
            <w:tcBorders>
              <w:top w:val="nil"/>
              <w:left w:val="nil"/>
              <w:bottom w:val="single" w:sz="4" w:space="0" w:color="auto"/>
              <w:right w:val="single" w:sz="4" w:space="0" w:color="auto"/>
            </w:tcBorders>
            <w:shd w:val="clear" w:color="auto" w:fill="auto"/>
            <w:vAlign w:val="center"/>
            <w:hideMark/>
          </w:tcPr>
          <w:p w14:paraId="712EB4BA"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6</w:t>
            </w:r>
          </w:p>
        </w:tc>
        <w:tc>
          <w:tcPr>
            <w:tcW w:w="576" w:type="dxa"/>
            <w:tcBorders>
              <w:top w:val="nil"/>
              <w:left w:val="nil"/>
              <w:bottom w:val="single" w:sz="4" w:space="0" w:color="auto"/>
              <w:right w:val="single" w:sz="4" w:space="0" w:color="auto"/>
            </w:tcBorders>
            <w:shd w:val="clear" w:color="auto" w:fill="auto"/>
            <w:vAlign w:val="center"/>
            <w:hideMark/>
          </w:tcPr>
          <w:p w14:paraId="27D82D72"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w:t>
            </w:r>
          </w:p>
        </w:tc>
        <w:tc>
          <w:tcPr>
            <w:tcW w:w="709" w:type="dxa"/>
            <w:tcBorders>
              <w:top w:val="nil"/>
              <w:left w:val="nil"/>
              <w:bottom w:val="single" w:sz="4" w:space="0" w:color="auto"/>
              <w:right w:val="single" w:sz="4" w:space="0" w:color="auto"/>
            </w:tcBorders>
            <w:shd w:val="clear" w:color="auto" w:fill="auto"/>
            <w:noWrap/>
            <w:vAlign w:val="bottom"/>
            <w:hideMark/>
          </w:tcPr>
          <w:p w14:paraId="2B5446C2"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-23</w:t>
            </w:r>
          </w:p>
        </w:tc>
        <w:tc>
          <w:tcPr>
            <w:tcW w:w="709" w:type="dxa"/>
            <w:tcBorders>
              <w:top w:val="nil"/>
              <w:left w:val="nil"/>
              <w:bottom w:val="single" w:sz="4" w:space="0" w:color="auto"/>
              <w:right w:val="single" w:sz="4" w:space="0" w:color="auto"/>
            </w:tcBorders>
            <w:shd w:val="clear" w:color="auto" w:fill="auto"/>
            <w:noWrap/>
            <w:vAlign w:val="bottom"/>
            <w:hideMark/>
          </w:tcPr>
          <w:p w14:paraId="5B2B39DF"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-92,00</w:t>
            </w:r>
          </w:p>
        </w:tc>
        <w:tc>
          <w:tcPr>
            <w:tcW w:w="567" w:type="dxa"/>
            <w:tcBorders>
              <w:top w:val="nil"/>
              <w:left w:val="nil"/>
              <w:bottom w:val="single" w:sz="4" w:space="0" w:color="auto"/>
              <w:right w:val="single" w:sz="4" w:space="0" w:color="auto"/>
            </w:tcBorders>
            <w:shd w:val="clear" w:color="auto" w:fill="auto"/>
            <w:noWrap/>
            <w:vAlign w:val="bottom"/>
            <w:hideMark/>
          </w:tcPr>
          <w:p w14:paraId="2457FF19"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6</w:t>
            </w:r>
          </w:p>
        </w:tc>
        <w:tc>
          <w:tcPr>
            <w:tcW w:w="850" w:type="dxa"/>
            <w:tcBorders>
              <w:top w:val="nil"/>
              <w:left w:val="nil"/>
              <w:bottom w:val="single" w:sz="4" w:space="0" w:color="auto"/>
              <w:right w:val="single" w:sz="4" w:space="0" w:color="auto"/>
            </w:tcBorders>
            <w:shd w:val="clear" w:color="auto" w:fill="auto"/>
            <w:noWrap/>
            <w:vAlign w:val="bottom"/>
            <w:hideMark/>
          </w:tcPr>
          <w:p w14:paraId="5EE228D0"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300,00</w:t>
            </w:r>
          </w:p>
        </w:tc>
        <w:tc>
          <w:tcPr>
            <w:tcW w:w="709" w:type="dxa"/>
            <w:tcBorders>
              <w:top w:val="nil"/>
              <w:left w:val="nil"/>
              <w:bottom w:val="single" w:sz="4" w:space="0" w:color="auto"/>
              <w:right w:val="single" w:sz="4" w:space="0" w:color="auto"/>
            </w:tcBorders>
            <w:shd w:val="clear" w:color="auto" w:fill="auto"/>
            <w:noWrap/>
            <w:vAlign w:val="bottom"/>
            <w:hideMark/>
          </w:tcPr>
          <w:p w14:paraId="25449F63"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w:t>
            </w:r>
          </w:p>
        </w:tc>
        <w:tc>
          <w:tcPr>
            <w:tcW w:w="709" w:type="dxa"/>
            <w:tcBorders>
              <w:top w:val="nil"/>
              <w:left w:val="nil"/>
              <w:bottom w:val="single" w:sz="4" w:space="0" w:color="auto"/>
              <w:right w:val="single" w:sz="4" w:space="0" w:color="auto"/>
            </w:tcBorders>
            <w:shd w:val="clear" w:color="auto" w:fill="auto"/>
            <w:noWrap/>
            <w:vAlign w:val="bottom"/>
            <w:hideMark/>
          </w:tcPr>
          <w:p w14:paraId="54A35B0D"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-25,00</w:t>
            </w:r>
          </w:p>
        </w:tc>
        <w:tc>
          <w:tcPr>
            <w:tcW w:w="567" w:type="dxa"/>
            <w:tcBorders>
              <w:top w:val="nil"/>
              <w:left w:val="nil"/>
              <w:bottom w:val="single" w:sz="4" w:space="0" w:color="auto"/>
              <w:right w:val="single" w:sz="4" w:space="0" w:color="auto"/>
            </w:tcBorders>
            <w:shd w:val="clear" w:color="auto" w:fill="auto"/>
            <w:noWrap/>
            <w:vAlign w:val="bottom"/>
            <w:hideMark/>
          </w:tcPr>
          <w:p w14:paraId="19E8E382"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-4</w:t>
            </w:r>
          </w:p>
        </w:tc>
        <w:tc>
          <w:tcPr>
            <w:tcW w:w="708" w:type="dxa"/>
            <w:tcBorders>
              <w:top w:val="nil"/>
              <w:left w:val="nil"/>
              <w:bottom w:val="single" w:sz="4" w:space="0" w:color="auto"/>
              <w:right w:val="single" w:sz="4" w:space="0" w:color="auto"/>
            </w:tcBorders>
            <w:shd w:val="clear" w:color="auto" w:fill="auto"/>
            <w:noWrap/>
            <w:vAlign w:val="bottom"/>
            <w:hideMark/>
          </w:tcPr>
          <w:p w14:paraId="166CA747"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-66,67</w:t>
            </w:r>
          </w:p>
        </w:tc>
      </w:tr>
      <w:tr w:rsidR="00E65E71" w:rsidRPr="00E65E71" w14:paraId="72FA3457" w14:textId="77777777" w:rsidTr="00E65E71">
        <w:trPr>
          <w:trHeight w:val="312"/>
        </w:trPr>
        <w:tc>
          <w:tcPr>
            <w:tcW w:w="1692" w:type="dxa"/>
            <w:tcBorders>
              <w:top w:val="nil"/>
              <w:left w:val="single" w:sz="4" w:space="0" w:color="auto"/>
              <w:bottom w:val="single" w:sz="4" w:space="0" w:color="auto"/>
              <w:right w:val="single" w:sz="4" w:space="0" w:color="auto"/>
            </w:tcBorders>
            <w:shd w:val="clear" w:color="auto" w:fill="auto"/>
            <w:vAlign w:val="center"/>
            <w:hideMark/>
          </w:tcPr>
          <w:p w14:paraId="588B3AE8" w14:textId="77777777" w:rsidR="00E65E71" w:rsidRPr="00E65E71" w:rsidRDefault="00E65E71" w:rsidP="00E65E71">
            <w:pPr>
              <w:spacing w:after="0" w:line="240" w:lineRule="auto"/>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Коефіцієнт обороту з прийому</w:t>
            </w:r>
          </w:p>
        </w:tc>
        <w:tc>
          <w:tcPr>
            <w:tcW w:w="576" w:type="dxa"/>
            <w:tcBorders>
              <w:top w:val="nil"/>
              <w:left w:val="nil"/>
              <w:bottom w:val="single" w:sz="4" w:space="0" w:color="auto"/>
              <w:right w:val="single" w:sz="4" w:space="0" w:color="auto"/>
            </w:tcBorders>
            <w:shd w:val="clear" w:color="auto" w:fill="auto"/>
            <w:vAlign w:val="center"/>
            <w:hideMark/>
          </w:tcPr>
          <w:p w14:paraId="705FAC5F"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0,10</w:t>
            </w:r>
          </w:p>
        </w:tc>
        <w:tc>
          <w:tcPr>
            <w:tcW w:w="576" w:type="dxa"/>
            <w:tcBorders>
              <w:top w:val="nil"/>
              <w:left w:val="nil"/>
              <w:bottom w:val="single" w:sz="4" w:space="0" w:color="auto"/>
              <w:right w:val="single" w:sz="4" w:space="0" w:color="auto"/>
            </w:tcBorders>
            <w:shd w:val="clear" w:color="auto" w:fill="auto"/>
            <w:vAlign w:val="center"/>
            <w:hideMark/>
          </w:tcPr>
          <w:p w14:paraId="2164AD67"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0,12</w:t>
            </w:r>
          </w:p>
        </w:tc>
        <w:tc>
          <w:tcPr>
            <w:tcW w:w="682" w:type="dxa"/>
            <w:tcBorders>
              <w:top w:val="nil"/>
              <w:left w:val="nil"/>
              <w:bottom w:val="single" w:sz="4" w:space="0" w:color="auto"/>
              <w:right w:val="single" w:sz="4" w:space="0" w:color="auto"/>
            </w:tcBorders>
            <w:shd w:val="clear" w:color="auto" w:fill="auto"/>
            <w:vAlign w:val="center"/>
            <w:hideMark/>
          </w:tcPr>
          <w:p w14:paraId="2E5D09AF"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0,14</w:t>
            </w:r>
          </w:p>
        </w:tc>
        <w:tc>
          <w:tcPr>
            <w:tcW w:w="576" w:type="dxa"/>
            <w:tcBorders>
              <w:top w:val="nil"/>
              <w:left w:val="nil"/>
              <w:bottom w:val="single" w:sz="4" w:space="0" w:color="auto"/>
              <w:right w:val="single" w:sz="4" w:space="0" w:color="auto"/>
            </w:tcBorders>
            <w:shd w:val="clear" w:color="auto" w:fill="auto"/>
            <w:vAlign w:val="center"/>
            <w:hideMark/>
          </w:tcPr>
          <w:p w14:paraId="42493A11"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0,10</w:t>
            </w:r>
          </w:p>
        </w:tc>
        <w:tc>
          <w:tcPr>
            <w:tcW w:w="576" w:type="dxa"/>
            <w:tcBorders>
              <w:top w:val="nil"/>
              <w:left w:val="nil"/>
              <w:bottom w:val="single" w:sz="4" w:space="0" w:color="auto"/>
              <w:right w:val="single" w:sz="4" w:space="0" w:color="auto"/>
            </w:tcBorders>
            <w:shd w:val="clear" w:color="auto" w:fill="auto"/>
            <w:vAlign w:val="center"/>
            <w:hideMark/>
          </w:tcPr>
          <w:p w14:paraId="0E45808F"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0,18</w:t>
            </w:r>
          </w:p>
        </w:tc>
        <w:tc>
          <w:tcPr>
            <w:tcW w:w="709" w:type="dxa"/>
            <w:tcBorders>
              <w:top w:val="nil"/>
              <w:left w:val="nil"/>
              <w:bottom w:val="single" w:sz="4" w:space="0" w:color="auto"/>
              <w:right w:val="single" w:sz="4" w:space="0" w:color="auto"/>
            </w:tcBorders>
            <w:shd w:val="clear" w:color="auto" w:fill="auto"/>
            <w:noWrap/>
            <w:vAlign w:val="bottom"/>
            <w:hideMark/>
          </w:tcPr>
          <w:p w14:paraId="1B61B462"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0,02</w:t>
            </w:r>
          </w:p>
        </w:tc>
        <w:tc>
          <w:tcPr>
            <w:tcW w:w="709" w:type="dxa"/>
            <w:tcBorders>
              <w:top w:val="nil"/>
              <w:left w:val="nil"/>
              <w:bottom w:val="single" w:sz="4" w:space="0" w:color="auto"/>
              <w:right w:val="single" w:sz="4" w:space="0" w:color="auto"/>
            </w:tcBorders>
            <w:shd w:val="clear" w:color="auto" w:fill="auto"/>
            <w:noWrap/>
            <w:vAlign w:val="bottom"/>
            <w:hideMark/>
          </w:tcPr>
          <w:p w14:paraId="0E51E38E"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21,95</w:t>
            </w:r>
          </w:p>
        </w:tc>
        <w:tc>
          <w:tcPr>
            <w:tcW w:w="567" w:type="dxa"/>
            <w:tcBorders>
              <w:top w:val="nil"/>
              <w:left w:val="nil"/>
              <w:bottom w:val="single" w:sz="4" w:space="0" w:color="auto"/>
              <w:right w:val="single" w:sz="4" w:space="0" w:color="auto"/>
            </w:tcBorders>
            <w:shd w:val="clear" w:color="auto" w:fill="auto"/>
            <w:noWrap/>
            <w:vAlign w:val="bottom"/>
            <w:hideMark/>
          </w:tcPr>
          <w:p w14:paraId="76936ACA"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0,01</w:t>
            </w:r>
          </w:p>
        </w:tc>
        <w:tc>
          <w:tcPr>
            <w:tcW w:w="850" w:type="dxa"/>
            <w:tcBorders>
              <w:top w:val="nil"/>
              <w:left w:val="nil"/>
              <w:bottom w:val="single" w:sz="4" w:space="0" w:color="auto"/>
              <w:right w:val="single" w:sz="4" w:space="0" w:color="auto"/>
            </w:tcBorders>
            <w:shd w:val="clear" w:color="auto" w:fill="auto"/>
            <w:noWrap/>
            <w:vAlign w:val="bottom"/>
            <w:hideMark/>
          </w:tcPr>
          <w:p w14:paraId="1074CE08"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11,82</w:t>
            </w:r>
          </w:p>
        </w:tc>
        <w:tc>
          <w:tcPr>
            <w:tcW w:w="709" w:type="dxa"/>
            <w:tcBorders>
              <w:top w:val="nil"/>
              <w:left w:val="nil"/>
              <w:bottom w:val="single" w:sz="4" w:space="0" w:color="auto"/>
              <w:right w:val="single" w:sz="4" w:space="0" w:color="auto"/>
            </w:tcBorders>
            <w:shd w:val="clear" w:color="auto" w:fill="auto"/>
            <w:noWrap/>
            <w:vAlign w:val="bottom"/>
            <w:hideMark/>
          </w:tcPr>
          <w:p w14:paraId="6C10CC1D"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-0,04</w:t>
            </w:r>
          </w:p>
        </w:tc>
        <w:tc>
          <w:tcPr>
            <w:tcW w:w="709" w:type="dxa"/>
            <w:tcBorders>
              <w:top w:val="nil"/>
              <w:left w:val="nil"/>
              <w:bottom w:val="single" w:sz="4" w:space="0" w:color="auto"/>
              <w:right w:val="single" w:sz="4" w:space="0" w:color="auto"/>
            </w:tcBorders>
            <w:shd w:val="clear" w:color="auto" w:fill="auto"/>
            <w:noWrap/>
            <w:vAlign w:val="bottom"/>
            <w:hideMark/>
          </w:tcPr>
          <w:p w14:paraId="5B73721D"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-30,16</w:t>
            </w:r>
          </w:p>
        </w:tc>
        <w:tc>
          <w:tcPr>
            <w:tcW w:w="567" w:type="dxa"/>
            <w:tcBorders>
              <w:top w:val="nil"/>
              <w:left w:val="nil"/>
              <w:bottom w:val="single" w:sz="4" w:space="0" w:color="auto"/>
              <w:right w:val="single" w:sz="4" w:space="0" w:color="auto"/>
            </w:tcBorders>
            <w:shd w:val="clear" w:color="auto" w:fill="auto"/>
            <w:noWrap/>
            <w:vAlign w:val="bottom"/>
            <w:hideMark/>
          </w:tcPr>
          <w:p w14:paraId="76EDACDB"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0,08</w:t>
            </w:r>
          </w:p>
        </w:tc>
        <w:tc>
          <w:tcPr>
            <w:tcW w:w="708" w:type="dxa"/>
            <w:tcBorders>
              <w:top w:val="nil"/>
              <w:left w:val="nil"/>
              <w:bottom w:val="single" w:sz="4" w:space="0" w:color="auto"/>
              <w:right w:val="single" w:sz="4" w:space="0" w:color="auto"/>
            </w:tcBorders>
            <w:shd w:val="clear" w:color="auto" w:fill="auto"/>
            <w:noWrap/>
            <w:vAlign w:val="bottom"/>
            <w:hideMark/>
          </w:tcPr>
          <w:p w14:paraId="170D4419"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83,75</w:t>
            </w:r>
          </w:p>
        </w:tc>
      </w:tr>
      <w:tr w:rsidR="00E65E71" w:rsidRPr="00E65E71" w14:paraId="71FC7572" w14:textId="77777777" w:rsidTr="00E65E71">
        <w:trPr>
          <w:trHeight w:val="312"/>
        </w:trPr>
        <w:tc>
          <w:tcPr>
            <w:tcW w:w="1692" w:type="dxa"/>
            <w:tcBorders>
              <w:top w:val="nil"/>
              <w:left w:val="single" w:sz="4" w:space="0" w:color="auto"/>
              <w:bottom w:val="single" w:sz="4" w:space="0" w:color="auto"/>
              <w:right w:val="single" w:sz="4" w:space="0" w:color="auto"/>
            </w:tcBorders>
            <w:shd w:val="clear" w:color="auto" w:fill="auto"/>
            <w:vAlign w:val="center"/>
            <w:hideMark/>
          </w:tcPr>
          <w:p w14:paraId="03B6F5D4" w14:textId="77777777" w:rsidR="00E65E71" w:rsidRPr="00E65E71" w:rsidRDefault="00E65E71" w:rsidP="00E65E71">
            <w:pPr>
              <w:spacing w:after="0" w:line="240" w:lineRule="auto"/>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Коефіцієнт обороту зі звільнення</w:t>
            </w:r>
          </w:p>
        </w:tc>
        <w:tc>
          <w:tcPr>
            <w:tcW w:w="576" w:type="dxa"/>
            <w:tcBorders>
              <w:top w:val="nil"/>
              <w:left w:val="nil"/>
              <w:bottom w:val="single" w:sz="4" w:space="0" w:color="auto"/>
              <w:right w:val="single" w:sz="4" w:space="0" w:color="auto"/>
            </w:tcBorders>
            <w:shd w:val="clear" w:color="auto" w:fill="auto"/>
            <w:vAlign w:val="center"/>
            <w:hideMark/>
          </w:tcPr>
          <w:p w14:paraId="1D01822F"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0,42</w:t>
            </w:r>
          </w:p>
        </w:tc>
        <w:tc>
          <w:tcPr>
            <w:tcW w:w="576" w:type="dxa"/>
            <w:tcBorders>
              <w:top w:val="nil"/>
              <w:left w:val="nil"/>
              <w:bottom w:val="single" w:sz="4" w:space="0" w:color="auto"/>
              <w:right w:val="single" w:sz="4" w:space="0" w:color="auto"/>
            </w:tcBorders>
            <w:shd w:val="clear" w:color="auto" w:fill="auto"/>
            <w:vAlign w:val="center"/>
            <w:hideMark/>
          </w:tcPr>
          <w:p w14:paraId="5DEC1971"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0,05</w:t>
            </w:r>
          </w:p>
        </w:tc>
        <w:tc>
          <w:tcPr>
            <w:tcW w:w="682" w:type="dxa"/>
            <w:tcBorders>
              <w:top w:val="nil"/>
              <w:left w:val="nil"/>
              <w:bottom w:val="single" w:sz="4" w:space="0" w:color="auto"/>
              <w:right w:val="single" w:sz="4" w:space="0" w:color="auto"/>
            </w:tcBorders>
            <w:shd w:val="clear" w:color="auto" w:fill="auto"/>
            <w:vAlign w:val="center"/>
            <w:hideMark/>
          </w:tcPr>
          <w:p w14:paraId="4598F21F"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0,18</w:t>
            </w:r>
          </w:p>
        </w:tc>
        <w:tc>
          <w:tcPr>
            <w:tcW w:w="576" w:type="dxa"/>
            <w:tcBorders>
              <w:top w:val="nil"/>
              <w:left w:val="nil"/>
              <w:bottom w:val="single" w:sz="4" w:space="0" w:color="auto"/>
              <w:right w:val="single" w:sz="4" w:space="0" w:color="auto"/>
            </w:tcBorders>
            <w:shd w:val="clear" w:color="auto" w:fill="auto"/>
            <w:vAlign w:val="center"/>
            <w:hideMark/>
          </w:tcPr>
          <w:p w14:paraId="178D6296"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0,14</w:t>
            </w:r>
          </w:p>
        </w:tc>
        <w:tc>
          <w:tcPr>
            <w:tcW w:w="576" w:type="dxa"/>
            <w:tcBorders>
              <w:top w:val="nil"/>
              <w:left w:val="nil"/>
              <w:bottom w:val="single" w:sz="4" w:space="0" w:color="auto"/>
              <w:right w:val="single" w:sz="4" w:space="0" w:color="auto"/>
            </w:tcBorders>
            <w:shd w:val="clear" w:color="auto" w:fill="auto"/>
            <w:vAlign w:val="center"/>
            <w:hideMark/>
          </w:tcPr>
          <w:p w14:paraId="260BC75F"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0,05</w:t>
            </w:r>
          </w:p>
        </w:tc>
        <w:tc>
          <w:tcPr>
            <w:tcW w:w="709" w:type="dxa"/>
            <w:tcBorders>
              <w:top w:val="nil"/>
              <w:left w:val="nil"/>
              <w:bottom w:val="single" w:sz="4" w:space="0" w:color="auto"/>
              <w:right w:val="single" w:sz="4" w:space="0" w:color="auto"/>
            </w:tcBorders>
            <w:shd w:val="clear" w:color="auto" w:fill="auto"/>
            <w:noWrap/>
            <w:vAlign w:val="bottom"/>
            <w:hideMark/>
          </w:tcPr>
          <w:p w14:paraId="2CEC47CD"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-0,37</w:t>
            </w:r>
          </w:p>
        </w:tc>
        <w:tc>
          <w:tcPr>
            <w:tcW w:w="709" w:type="dxa"/>
            <w:tcBorders>
              <w:top w:val="nil"/>
              <w:left w:val="nil"/>
              <w:bottom w:val="single" w:sz="4" w:space="0" w:color="auto"/>
              <w:right w:val="single" w:sz="4" w:space="0" w:color="auto"/>
            </w:tcBorders>
            <w:shd w:val="clear" w:color="auto" w:fill="auto"/>
            <w:noWrap/>
            <w:vAlign w:val="bottom"/>
            <w:hideMark/>
          </w:tcPr>
          <w:p w14:paraId="7F8B5777"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-88,29</w:t>
            </w:r>
          </w:p>
        </w:tc>
        <w:tc>
          <w:tcPr>
            <w:tcW w:w="567" w:type="dxa"/>
            <w:tcBorders>
              <w:top w:val="nil"/>
              <w:left w:val="nil"/>
              <w:bottom w:val="single" w:sz="4" w:space="0" w:color="auto"/>
              <w:right w:val="single" w:sz="4" w:space="0" w:color="auto"/>
            </w:tcBorders>
            <w:shd w:val="clear" w:color="auto" w:fill="auto"/>
            <w:noWrap/>
            <w:vAlign w:val="bottom"/>
            <w:hideMark/>
          </w:tcPr>
          <w:p w14:paraId="1FA761D3"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0,13</w:t>
            </w:r>
          </w:p>
        </w:tc>
        <w:tc>
          <w:tcPr>
            <w:tcW w:w="850" w:type="dxa"/>
            <w:tcBorders>
              <w:top w:val="nil"/>
              <w:left w:val="nil"/>
              <w:bottom w:val="single" w:sz="4" w:space="0" w:color="auto"/>
              <w:right w:val="single" w:sz="4" w:space="0" w:color="auto"/>
            </w:tcBorders>
            <w:shd w:val="clear" w:color="auto" w:fill="auto"/>
            <w:noWrap/>
            <w:vAlign w:val="bottom"/>
            <w:hideMark/>
          </w:tcPr>
          <w:p w14:paraId="73609D36"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272,73</w:t>
            </w:r>
          </w:p>
        </w:tc>
        <w:tc>
          <w:tcPr>
            <w:tcW w:w="709" w:type="dxa"/>
            <w:tcBorders>
              <w:top w:val="nil"/>
              <w:left w:val="nil"/>
              <w:bottom w:val="single" w:sz="4" w:space="0" w:color="auto"/>
              <w:right w:val="single" w:sz="4" w:space="0" w:color="auto"/>
            </w:tcBorders>
            <w:shd w:val="clear" w:color="auto" w:fill="auto"/>
            <w:noWrap/>
            <w:vAlign w:val="bottom"/>
            <w:hideMark/>
          </w:tcPr>
          <w:p w14:paraId="5C7C1E58"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-0,04</w:t>
            </w:r>
          </w:p>
        </w:tc>
        <w:tc>
          <w:tcPr>
            <w:tcW w:w="709" w:type="dxa"/>
            <w:tcBorders>
              <w:top w:val="nil"/>
              <w:left w:val="nil"/>
              <w:bottom w:val="single" w:sz="4" w:space="0" w:color="auto"/>
              <w:right w:val="single" w:sz="4" w:space="0" w:color="auto"/>
            </w:tcBorders>
            <w:shd w:val="clear" w:color="auto" w:fill="auto"/>
            <w:noWrap/>
            <w:vAlign w:val="bottom"/>
            <w:hideMark/>
          </w:tcPr>
          <w:p w14:paraId="20A50E61"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-21,43</w:t>
            </w:r>
          </w:p>
        </w:tc>
        <w:tc>
          <w:tcPr>
            <w:tcW w:w="567" w:type="dxa"/>
            <w:tcBorders>
              <w:top w:val="nil"/>
              <w:left w:val="nil"/>
              <w:bottom w:val="single" w:sz="4" w:space="0" w:color="auto"/>
              <w:right w:val="single" w:sz="4" w:space="0" w:color="auto"/>
            </w:tcBorders>
            <w:shd w:val="clear" w:color="auto" w:fill="auto"/>
            <w:noWrap/>
            <w:vAlign w:val="bottom"/>
            <w:hideMark/>
          </w:tcPr>
          <w:p w14:paraId="7725751A"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-0,09</w:t>
            </w:r>
          </w:p>
        </w:tc>
        <w:tc>
          <w:tcPr>
            <w:tcW w:w="708" w:type="dxa"/>
            <w:tcBorders>
              <w:top w:val="nil"/>
              <w:left w:val="nil"/>
              <w:bottom w:val="single" w:sz="4" w:space="0" w:color="auto"/>
              <w:right w:val="single" w:sz="4" w:space="0" w:color="auto"/>
            </w:tcBorders>
            <w:shd w:val="clear" w:color="auto" w:fill="auto"/>
            <w:noWrap/>
            <w:vAlign w:val="bottom"/>
            <w:hideMark/>
          </w:tcPr>
          <w:p w14:paraId="730A6CCA"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-65,00</w:t>
            </w:r>
          </w:p>
        </w:tc>
      </w:tr>
      <w:tr w:rsidR="00E65E71" w:rsidRPr="00E65E71" w14:paraId="78592F2F" w14:textId="77777777" w:rsidTr="00E65E71">
        <w:trPr>
          <w:trHeight w:val="312"/>
        </w:trPr>
        <w:tc>
          <w:tcPr>
            <w:tcW w:w="1692" w:type="dxa"/>
            <w:tcBorders>
              <w:top w:val="nil"/>
              <w:left w:val="single" w:sz="4" w:space="0" w:color="auto"/>
              <w:bottom w:val="single" w:sz="4" w:space="0" w:color="auto"/>
              <w:right w:val="single" w:sz="4" w:space="0" w:color="auto"/>
            </w:tcBorders>
            <w:shd w:val="clear" w:color="auto" w:fill="auto"/>
            <w:vAlign w:val="center"/>
            <w:hideMark/>
          </w:tcPr>
          <w:p w14:paraId="7D327E30" w14:textId="77777777" w:rsidR="00E65E71" w:rsidRPr="00E65E71" w:rsidRDefault="00E65E71" w:rsidP="00E65E71">
            <w:pPr>
              <w:spacing w:after="0" w:line="240" w:lineRule="auto"/>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Коефіцієнт загального обороту</w:t>
            </w:r>
          </w:p>
        </w:tc>
        <w:tc>
          <w:tcPr>
            <w:tcW w:w="576" w:type="dxa"/>
            <w:tcBorders>
              <w:top w:val="nil"/>
              <w:left w:val="nil"/>
              <w:bottom w:val="single" w:sz="4" w:space="0" w:color="auto"/>
              <w:right w:val="single" w:sz="4" w:space="0" w:color="auto"/>
            </w:tcBorders>
            <w:shd w:val="clear" w:color="auto" w:fill="auto"/>
            <w:vAlign w:val="center"/>
            <w:hideMark/>
          </w:tcPr>
          <w:p w14:paraId="151FE74F"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0,52</w:t>
            </w:r>
          </w:p>
        </w:tc>
        <w:tc>
          <w:tcPr>
            <w:tcW w:w="576" w:type="dxa"/>
            <w:tcBorders>
              <w:top w:val="nil"/>
              <w:left w:val="nil"/>
              <w:bottom w:val="single" w:sz="4" w:space="0" w:color="auto"/>
              <w:right w:val="single" w:sz="4" w:space="0" w:color="auto"/>
            </w:tcBorders>
            <w:shd w:val="clear" w:color="auto" w:fill="auto"/>
            <w:vAlign w:val="center"/>
            <w:hideMark/>
          </w:tcPr>
          <w:p w14:paraId="03F97C86"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0,17</w:t>
            </w:r>
          </w:p>
        </w:tc>
        <w:tc>
          <w:tcPr>
            <w:tcW w:w="682" w:type="dxa"/>
            <w:tcBorders>
              <w:top w:val="nil"/>
              <w:left w:val="nil"/>
              <w:bottom w:val="single" w:sz="4" w:space="0" w:color="auto"/>
              <w:right w:val="single" w:sz="4" w:space="0" w:color="auto"/>
            </w:tcBorders>
            <w:shd w:val="clear" w:color="auto" w:fill="auto"/>
            <w:vAlign w:val="center"/>
            <w:hideMark/>
          </w:tcPr>
          <w:p w14:paraId="152AC459"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0,32</w:t>
            </w:r>
          </w:p>
        </w:tc>
        <w:tc>
          <w:tcPr>
            <w:tcW w:w="576" w:type="dxa"/>
            <w:tcBorders>
              <w:top w:val="nil"/>
              <w:left w:val="nil"/>
              <w:bottom w:val="single" w:sz="4" w:space="0" w:color="auto"/>
              <w:right w:val="single" w:sz="4" w:space="0" w:color="auto"/>
            </w:tcBorders>
            <w:shd w:val="clear" w:color="auto" w:fill="auto"/>
            <w:vAlign w:val="center"/>
            <w:hideMark/>
          </w:tcPr>
          <w:p w14:paraId="24BB4F7E"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0,24</w:t>
            </w:r>
          </w:p>
        </w:tc>
        <w:tc>
          <w:tcPr>
            <w:tcW w:w="576" w:type="dxa"/>
            <w:tcBorders>
              <w:top w:val="nil"/>
              <w:left w:val="nil"/>
              <w:bottom w:val="single" w:sz="4" w:space="0" w:color="auto"/>
              <w:right w:val="single" w:sz="4" w:space="0" w:color="auto"/>
            </w:tcBorders>
            <w:shd w:val="clear" w:color="auto" w:fill="auto"/>
            <w:vAlign w:val="center"/>
            <w:hideMark/>
          </w:tcPr>
          <w:p w14:paraId="40E5615A"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0,23</w:t>
            </w:r>
          </w:p>
        </w:tc>
        <w:tc>
          <w:tcPr>
            <w:tcW w:w="709" w:type="dxa"/>
            <w:tcBorders>
              <w:top w:val="nil"/>
              <w:left w:val="nil"/>
              <w:bottom w:val="single" w:sz="4" w:space="0" w:color="auto"/>
              <w:right w:val="single" w:sz="4" w:space="0" w:color="auto"/>
            </w:tcBorders>
            <w:shd w:val="clear" w:color="auto" w:fill="auto"/>
            <w:noWrap/>
            <w:vAlign w:val="bottom"/>
            <w:hideMark/>
          </w:tcPr>
          <w:p w14:paraId="3AD48599"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-0,35</w:t>
            </w:r>
          </w:p>
        </w:tc>
        <w:tc>
          <w:tcPr>
            <w:tcW w:w="709" w:type="dxa"/>
            <w:tcBorders>
              <w:top w:val="nil"/>
              <w:left w:val="nil"/>
              <w:bottom w:val="single" w:sz="4" w:space="0" w:color="auto"/>
              <w:right w:val="single" w:sz="4" w:space="0" w:color="auto"/>
            </w:tcBorders>
            <w:shd w:val="clear" w:color="auto" w:fill="auto"/>
            <w:noWrap/>
            <w:vAlign w:val="bottom"/>
            <w:hideMark/>
          </w:tcPr>
          <w:p w14:paraId="06161880"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-66,96</w:t>
            </w:r>
          </w:p>
        </w:tc>
        <w:tc>
          <w:tcPr>
            <w:tcW w:w="567" w:type="dxa"/>
            <w:tcBorders>
              <w:top w:val="nil"/>
              <w:left w:val="nil"/>
              <w:bottom w:val="single" w:sz="4" w:space="0" w:color="auto"/>
              <w:right w:val="single" w:sz="4" w:space="0" w:color="auto"/>
            </w:tcBorders>
            <w:shd w:val="clear" w:color="auto" w:fill="auto"/>
            <w:noWrap/>
            <w:vAlign w:val="bottom"/>
            <w:hideMark/>
          </w:tcPr>
          <w:p w14:paraId="18B698C8"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0,15</w:t>
            </w:r>
          </w:p>
        </w:tc>
        <w:tc>
          <w:tcPr>
            <w:tcW w:w="850" w:type="dxa"/>
            <w:tcBorders>
              <w:top w:val="nil"/>
              <w:left w:val="nil"/>
              <w:bottom w:val="single" w:sz="4" w:space="0" w:color="auto"/>
              <w:right w:val="single" w:sz="4" w:space="0" w:color="auto"/>
            </w:tcBorders>
            <w:shd w:val="clear" w:color="auto" w:fill="auto"/>
            <w:noWrap/>
            <w:vAlign w:val="bottom"/>
            <w:hideMark/>
          </w:tcPr>
          <w:p w14:paraId="300FDF90"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86,36</w:t>
            </w:r>
          </w:p>
        </w:tc>
        <w:tc>
          <w:tcPr>
            <w:tcW w:w="709" w:type="dxa"/>
            <w:tcBorders>
              <w:top w:val="nil"/>
              <w:left w:val="nil"/>
              <w:bottom w:val="single" w:sz="4" w:space="0" w:color="auto"/>
              <w:right w:val="single" w:sz="4" w:space="0" w:color="auto"/>
            </w:tcBorders>
            <w:shd w:val="clear" w:color="auto" w:fill="auto"/>
            <w:noWrap/>
            <w:vAlign w:val="bottom"/>
            <w:hideMark/>
          </w:tcPr>
          <w:p w14:paraId="6C0065E9"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-0,08</w:t>
            </w:r>
          </w:p>
        </w:tc>
        <w:tc>
          <w:tcPr>
            <w:tcW w:w="709" w:type="dxa"/>
            <w:tcBorders>
              <w:top w:val="nil"/>
              <w:left w:val="nil"/>
              <w:bottom w:val="single" w:sz="4" w:space="0" w:color="auto"/>
              <w:right w:val="single" w:sz="4" w:space="0" w:color="auto"/>
            </w:tcBorders>
            <w:shd w:val="clear" w:color="auto" w:fill="auto"/>
            <w:noWrap/>
            <w:vAlign w:val="bottom"/>
            <w:hideMark/>
          </w:tcPr>
          <w:p w14:paraId="66528A3D"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-25,17</w:t>
            </w:r>
          </w:p>
        </w:tc>
        <w:tc>
          <w:tcPr>
            <w:tcW w:w="567" w:type="dxa"/>
            <w:tcBorders>
              <w:top w:val="nil"/>
              <w:left w:val="nil"/>
              <w:bottom w:val="single" w:sz="4" w:space="0" w:color="auto"/>
              <w:right w:val="single" w:sz="4" w:space="0" w:color="auto"/>
            </w:tcBorders>
            <w:shd w:val="clear" w:color="auto" w:fill="auto"/>
            <w:noWrap/>
            <w:vAlign w:val="bottom"/>
            <w:hideMark/>
          </w:tcPr>
          <w:p w14:paraId="078E23E6"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-0,01</w:t>
            </w:r>
          </w:p>
        </w:tc>
        <w:tc>
          <w:tcPr>
            <w:tcW w:w="708" w:type="dxa"/>
            <w:tcBorders>
              <w:top w:val="nil"/>
              <w:left w:val="nil"/>
              <w:bottom w:val="single" w:sz="4" w:space="0" w:color="auto"/>
              <w:right w:val="single" w:sz="4" w:space="0" w:color="auto"/>
            </w:tcBorders>
            <w:shd w:val="clear" w:color="auto" w:fill="auto"/>
            <w:noWrap/>
            <w:vAlign w:val="bottom"/>
            <w:hideMark/>
          </w:tcPr>
          <w:p w14:paraId="7303EAF2"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-5,50</w:t>
            </w:r>
          </w:p>
        </w:tc>
      </w:tr>
      <w:tr w:rsidR="00E65E71" w:rsidRPr="00E65E71" w14:paraId="5AF48915" w14:textId="77777777" w:rsidTr="00E65E71">
        <w:trPr>
          <w:trHeight w:val="312"/>
        </w:trPr>
        <w:tc>
          <w:tcPr>
            <w:tcW w:w="1692" w:type="dxa"/>
            <w:tcBorders>
              <w:top w:val="nil"/>
              <w:left w:val="single" w:sz="4" w:space="0" w:color="auto"/>
              <w:bottom w:val="single" w:sz="4" w:space="0" w:color="auto"/>
              <w:right w:val="single" w:sz="4" w:space="0" w:color="auto"/>
            </w:tcBorders>
            <w:shd w:val="clear" w:color="auto" w:fill="auto"/>
            <w:vAlign w:val="center"/>
            <w:hideMark/>
          </w:tcPr>
          <w:p w14:paraId="10742639" w14:textId="77777777" w:rsidR="00E65E71" w:rsidRPr="00E65E71" w:rsidRDefault="00E65E71" w:rsidP="00E65E71">
            <w:pPr>
              <w:spacing w:after="0" w:line="240" w:lineRule="auto"/>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Коефіцієнт плинності кадрів</w:t>
            </w:r>
          </w:p>
        </w:tc>
        <w:tc>
          <w:tcPr>
            <w:tcW w:w="576" w:type="dxa"/>
            <w:tcBorders>
              <w:top w:val="nil"/>
              <w:left w:val="nil"/>
              <w:bottom w:val="single" w:sz="4" w:space="0" w:color="auto"/>
              <w:right w:val="single" w:sz="4" w:space="0" w:color="auto"/>
            </w:tcBorders>
            <w:shd w:val="clear" w:color="auto" w:fill="auto"/>
            <w:vAlign w:val="center"/>
            <w:hideMark/>
          </w:tcPr>
          <w:p w14:paraId="52EB0DD5"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0,02</w:t>
            </w:r>
          </w:p>
        </w:tc>
        <w:tc>
          <w:tcPr>
            <w:tcW w:w="576" w:type="dxa"/>
            <w:tcBorders>
              <w:top w:val="nil"/>
              <w:left w:val="nil"/>
              <w:bottom w:val="single" w:sz="4" w:space="0" w:color="auto"/>
              <w:right w:val="single" w:sz="4" w:space="0" w:color="auto"/>
            </w:tcBorders>
            <w:shd w:val="clear" w:color="auto" w:fill="auto"/>
            <w:vAlign w:val="center"/>
            <w:hideMark/>
          </w:tcPr>
          <w:p w14:paraId="1E7E75E7"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0,02</w:t>
            </w:r>
          </w:p>
        </w:tc>
        <w:tc>
          <w:tcPr>
            <w:tcW w:w="682" w:type="dxa"/>
            <w:tcBorders>
              <w:top w:val="nil"/>
              <w:left w:val="nil"/>
              <w:bottom w:val="single" w:sz="4" w:space="0" w:color="auto"/>
              <w:right w:val="single" w:sz="4" w:space="0" w:color="auto"/>
            </w:tcBorders>
            <w:shd w:val="clear" w:color="auto" w:fill="auto"/>
            <w:vAlign w:val="center"/>
            <w:hideMark/>
          </w:tcPr>
          <w:p w14:paraId="747DEA5E"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0,02</w:t>
            </w:r>
          </w:p>
        </w:tc>
        <w:tc>
          <w:tcPr>
            <w:tcW w:w="576" w:type="dxa"/>
            <w:tcBorders>
              <w:top w:val="nil"/>
              <w:left w:val="nil"/>
              <w:bottom w:val="single" w:sz="4" w:space="0" w:color="auto"/>
              <w:right w:val="single" w:sz="4" w:space="0" w:color="auto"/>
            </w:tcBorders>
            <w:shd w:val="clear" w:color="auto" w:fill="auto"/>
            <w:vAlign w:val="center"/>
            <w:hideMark/>
          </w:tcPr>
          <w:p w14:paraId="1D9514FB"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0,02</w:t>
            </w:r>
          </w:p>
        </w:tc>
        <w:tc>
          <w:tcPr>
            <w:tcW w:w="576" w:type="dxa"/>
            <w:tcBorders>
              <w:top w:val="nil"/>
              <w:left w:val="nil"/>
              <w:bottom w:val="single" w:sz="4" w:space="0" w:color="auto"/>
              <w:right w:val="single" w:sz="4" w:space="0" w:color="auto"/>
            </w:tcBorders>
            <w:shd w:val="clear" w:color="auto" w:fill="auto"/>
            <w:vAlign w:val="center"/>
            <w:hideMark/>
          </w:tcPr>
          <w:p w14:paraId="7B52AC55"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0,03</w:t>
            </w:r>
          </w:p>
        </w:tc>
        <w:tc>
          <w:tcPr>
            <w:tcW w:w="709" w:type="dxa"/>
            <w:tcBorders>
              <w:top w:val="nil"/>
              <w:left w:val="nil"/>
              <w:bottom w:val="single" w:sz="4" w:space="0" w:color="auto"/>
              <w:right w:val="single" w:sz="4" w:space="0" w:color="auto"/>
            </w:tcBorders>
            <w:shd w:val="clear" w:color="auto" w:fill="auto"/>
            <w:noWrap/>
            <w:vAlign w:val="bottom"/>
            <w:hideMark/>
          </w:tcPr>
          <w:p w14:paraId="2DAA4033"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0,01</w:t>
            </w:r>
          </w:p>
        </w:tc>
        <w:tc>
          <w:tcPr>
            <w:tcW w:w="709" w:type="dxa"/>
            <w:tcBorders>
              <w:top w:val="nil"/>
              <w:left w:val="nil"/>
              <w:bottom w:val="single" w:sz="4" w:space="0" w:color="auto"/>
              <w:right w:val="single" w:sz="4" w:space="0" w:color="auto"/>
            </w:tcBorders>
            <w:shd w:val="clear" w:color="auto" w:fill="auto"/>
            <w:noWrap/>
            <w:vAlign w:val="bottom"/>
            <w:hideMark/>
          </w:tcPr>
          <w:p w14:paraId="776DC029"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46,34</w:t>
            </w:r>
          </w:p>
        </w:tc>
        <w:tc>
          <w:tcPr>
            <w:tcW w:w="567" w:type="dxa"/>
            <w:tcBorders>
              <w:top w:val="nil"/>
              <w:left w:val="nil"/>
              <w:bottom w:val="single" w:sz="4" w:space="0" w:color="auto"/>
              <w:right w:val="single" w:sz="4" w:space="0" w:color="auto"/>
            </w:tcBorders>
            <w:shd w:val="clear" w:color="auto" w:fill="auto"/>
            <w:noWrap/>
            <w:vAlign w:val="bottom"/>
            <w:hideMark/>
          </w:tcPr>
          <w:p w14:paraId="4871EAB7"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0,00</w:t>
            </w:r>
          </w:p>
        </w:tc>
        <w:tc>
          <w:tcPr>
            <w:tcW w:w="850" w:type="dxa"/>
            <w:tcBorders>
              <w:top w:val="nil"/>
              <w:left w:val="nil"/>
              <w:bottom w:val="single" w:sz="4" w:space="0" w:color="auto"/>
              <w:right w:val="single" w:sz="4" w:space="0" w:color="auto"/>
            </w:tcBorders>
            <w:shd w:val="clear" w:color="auto" w:fill="auto"/>
            <w:noWrap/>
            <w:vAlign w:val="bottom"/>
            <w:hideMark/>
          </w:tcPr>
          <w:p w14:paraId="55465834"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-6,82</w:t>
            </w:r>
          </w:p>
        </w:tc>
        <w:tc>
          <w:tcPr>
            <w:tcW w:w="709" w:type="dxa"/>
            <w:tcBorders>
              <w:top w:val="nil"/>
              <w:left w:val="nil"/>
              <w:bottom w:val="single" w:sz="4" w:space="0" w:color="auto"/>
              <w:right w:val="single" w:sz="4" w:space="0" w:color="auto"/>
            </w:tcBorders>
            <w:shd w:val="clear" w:color="auto" w:fill="auto"/>
            <w:noWrap/>
            <w:vAlign w:val="bottom"/>
            <w:hideMark/>
          </w:tcPr>
          <w:p w14:paraId="06B2A80C"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0,00</w:t>
            </w:r>
          </w:p>
        </w:tc>
        <w:tc>
          <w:tcPr>
            <w:tcW w:w="709" w:type="dxa"/>
            <w:tcBorders>
              <w:top w:val="nil"/>
              <w:left w:val="nil"/>
              <w:bottom w:val="single" w:sz="4" w:space="0" w:color="auto"/>
              <w:right w:val="single" w:sz="4" w:space="0" w:color="auto"/>
            </w:tcBorders>
            <w:shd w:val="clear" w:color="auto" w:fill="auto"/>
            <w:noWrap/>
            <w:vAlign w:val="bottom"/>
            <w:hideMark/>
          </w:tcPr>
          <w:p w14:paraId="0EE59015"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4,76</w:t>
            </w:r>
          </w:p>
        </w:tc>
        <w:tc>
          <w:tcPr>
            <w:tcW w:w="567" w:type="dxa"/>
            <w:tcBorders>
              <w:top w:val="nil"/>
              <w:left w:val="nil"/>
              <w:bottom w:val="single" w:sz="4" w:space="0" w:color="auto"/>
              <w:right w:val="single" w:sz="4" w:space="0" w:color="auto"/>
            </w:tcBorders>
            <w:shd w:val="clear" w:color="auto" w:fill="auto"/>
            <w:noWrap/>
            <w:vAlign w:val="bottom"/>
            <w:hideMark/>
          </w:tcPr>
          <w:p w14:paraId="17D52031"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0,00</w:t>
            </w:r>
          </w:p>
        </w:tc>
        <w:tc>
          <w:tcPr>
            <w:tcW w:w="708" w:type="dxa"/>
            <w:tcBorders>
              <w:top w:val="nil"/>
              <w:left w:val="nil"/>
              <w:bottom w:val="single" w:sz="4" w:space="0" w:color="auto"/>
              <w:right w:val="single" w:sz="4" w:space="0" w:color="auto"/>
            </w:tcBorders>
            <w:shd w:val="clear" w:color="auto" w:fill="auto"/>
            <w:noWrap/>
            <w:vAlign w:val="bottom"/>
            <w:hideMark/>
          </w:tcPr>
          <w:p w14:paraId="6640B1DE" w14:textId="77777777" w:rsidR="00E65E71" w:rsidRPr="00E65E71" w:rsidRDefault="00E65E71" w:rsidP="00E65E71">
            <w:pPr>
              <w:spacing w:after="0" w:line="240" w:lineRule="auto"/>
              <w:jc w:val="center"/>
              <w:rPr>
                <w:rFonts w:ascii="Times New Roman" w:eastAsia="Times New Roman" w:hAnsi="Times New Roman" w:cs="Times New Roman"/>
                <w:color w:val="000000"/>
                <w:sz w:val="18"/>
                <w:szCs w:val="18"/>
                <w:lang w:val="uk-UA"/>
              </w:rPr>
            </w:pPr>
            <w:r w:rsidRPr="00E65E71">
              <w:rPr>
                <w:rFonts w:ascii="Times New Roman" w:eastAsia="Times New Roman" w:hAnsi="Times New Roman" w:cs="Times New Roman"/>
                <w:color w:val="000000"/>
                <w:sz w:val="18"/>
                <w:szCs w:val="18"/>
                <w:lang w:val="uk-UA"/>
              </w:rPr>
              <w:t>5,00</w:t>
            </w:r>
          </w:p>
        </w:tc>
      </w:tr>
    </w:tbl>
    <w:p w14:paraId="18CFEC63" w14:textId="77777777" w:rsidR="00B87D7D" w:rsidRPr="0051222A" w:rsidRDefault="00B87D7D" w:rsidP="0051222A">
      <w:pPr>
        <w:tabs>
          <w:tab w:val="left" w:pos="1308"/>
        </w:tabs>
        <w:jc w:val="center"/>
        <w:rPr>
          <w:rFonts w:ascii="Times New Roman" w:hAnsi="Times New Roman" w:cs="Times New Roman"/>
          <w:sz w:val="24"/>
          <w:szCs w:val="28"/>
          <w:lang w:val="uk-UA"/>
        </w:rPr>
      </w:pPr>
      <w:r w:rsidRPr="007B333D">
        <w:rPr>
          <w:rFonts w:ascii="Times New Roman" w:hAnsi="Times New Roman" w:cs="Times New Roman"/>
          <w:i/>
          <w:sz w:val="24"/>
          <w:szCs w:val="28"/>
          <w:lang w:val="uk-UA"/>
        </w:rPr>
        <w:t>Розраховано автором</w:t>
      </w:r>
    </w:p>
    <w:p w14:paraId="7BAC4E94" w14:textId="0EE7C855" w:rsidR="004644AD" w:rsidRPr="004644AD" w:rsidRDefault="004644AD" w:rsidP="004644AD">
      <w:pPr>
        <w:spacing w:after="0" w:line="240" w:lineRule="auto"/>
        <w:ind w:firstLine="851"/>
        <w:jc w:val="both"/>
        <w:rPr>
          <w:rFonts w:ascii="Times New Roman" w:hAnsi="Times New Roman" w:cs="Times New Roman"/>
          <w:sz w:val="28"/>
          <w:szCs w:val="28"/>
          <w:lang w:val="uk-UA"/>
        </w:rPr>
      </w:pPr>
    </w:p>
    <w:p w14:paraId="5AA423C5" w14:textId="69713CF1" w:rsidR="00E65E71" w:rsidRPr="00E65E71" w:rsidRDefault="00E65E71" w:rsidP="00E65E71">
      <w:pPr>
        <w:spacing w:after="0" w:line="240" w:lineRule="auto"/>
        <w:ind w:firstLine="851"/>
        <w:jc w:val="both"/>
        <w:rPr>
          <w:rFonts w:ascii="Times New Roman" w:hAnsi="Times New Roman" w:cs="Times New Roman"/>
          <w:sz w:val="28"/>
          <w:szCs w:val="28"/>
          <w:lang w:val="uk-UA"/>
        </w:rPr>
      </w:pPr>
      <w:r w:rsidRPr="00E65E71">
        <w:rPr>
          <w:rFonts w:ascii="Times New Roman" w:hAnsi="Times New Roman" w:cs="Times New Roman"/>
          <w:sz w:val="28"/>
          <w:szCs w:val="28"/>
          <w:lang w:val="uk-UA"/>
        </w:rPr>
        <w:t>Загальна середньооблікова чисельність працівників готелю зазнала суттєвих змін, особливо у 2020 році, коли відбулося скорочення на 31,67% (-19 осіб) порівняно з 2019 роком. Це може бути пов'язано з впливом пандемії COVID-19 та необхідністю оптимізації витрат в умовах кризи. У 2021 році спостерігалося незначне відновлення чисельності персоналу на 7,32% (+3 особи), але в 2022 та 2023 роках знову відбулося скорочення на 4,55% (-2 особи) та 4,76% (-2 особи) відповідно.</w:t>
      </w:r>
      <w:r>
        <w:rPr>
          <w:rFonts w:ascii="Times New Roman" w:hAnsi="Times New Roman" w:cs="Times New Roman"/>
          <w:sz w:val="28"/>
          <w:szCs w:val="28"/>
          <w:lang w:val="uk-UA"/>
        </w:rPr>
        <w:t xml:space="preserve"> </w:t>
      </w:r>
      <w:r w:rsidRPr="00E65E71">
        <w:rPr>
          <w:rFonts w:ascii="Times New Roman" w:hAnsi="Times New Roman" w:cs="Times New Roman"/>
          <w:sz w:val="28"/>
          <w:szCs w:val="28"/>
          <w:lang w:val="uk-UA"/>
        </w:rPr>
        <w:t>Кількість прийнятих на роботу осіб зазнала незначних коливань протягом аналізованого періоду. У 2020 році відбулося скорочення на 16,67% (-1 особа) порівняно з 2019 роком, але у 2021 році спостерігалося збільшення на 20% (+1 особа). У 2022 році знову відбулося скорочення на 33,33% (-2 особи), але у 2023 році кількість прийнятих на роботу зросла на 75% (+3 особи).</w:t>
      </w:r>
      <w:r>
        <w:rPr>
          <w:rFonts w:ascii="Times New Roman" w:hAnsi="Times New Roman" w:cs="Times New Roman"/>
          <w:sz w:val="28"/>
          <w:szCs w:val="28"/>
          <w:lang w:val="uk-UA"/>
        </w:rPr>
        <w:t xml:space="preserve"> </w:t>
      </w:r>
      <w:r w:rsidRPr="00E65E71">
        <w:rPr>
          <w:rFonts w:ascii="Times New Roman" w:hAnsi="Times New Roman" w:cs="Times New Roman"/>
          <w:sz w:val="28"/>
          <w:szCs w:val="28"/>
          <w:lang w:val="uk-UA"/>
        </w:rPr>
        <w:t>Кількість звільнених осіб зазнала значних коливань. У 2020 році відбулося суттєве скорочення на 92% (-23 особи) порівняно з 2019 роком, але у 2021 році спостерігалося значне збільшення на 300% (+6 осіб). У 2022 та 2023 роках відбулося скорочення кількості звільнених на 25% (-2 особи) та 66,7% (-4 особи) відповідно.</w:t>
      </w:r>
      <w:r>
        <w:rPr>
          <w:rFonts w:ascii="Times New Roman" w:hAnsi="Times New Roman" w:cs="Times New Roman"/>
          <w:sz w:val="28"/>
          <w:szCs w:val="28"/>
          <w:lang w:val="uk-UA"/>
        </w:rPr>
        <w:t xml:space="preserve"> </w:t>
      </w:r>
      <w:r w:rsidRPr="00E65E71">
        <w:rPr>
          <w:rFonts w:ascii="Times New Roman" w:hAnsi="Times New Roman" w:cs="Times New Roman"/>
          <w:sz w:val="28"/>
          <w:szCs w:val="28"/>
          <w:lang w:val="uk-UA"/>
        </w:rPr>
        <w:t>Коефіцієнт обороту з прийому демонстрував незначні коливання протягом аналізованого періоду. У 2020 році він зріс на 21,95% порівняно з 2019 роком, у 2021 році - на 11,82%, але у 2022 році знизився на 30,16%. У 2023 році коефіцієнт обороту з прийому зріс на 83,75%.</w:t>
      </w:r>
      <w:r>
        <w:rPr>
          <w:rFonts w:ascii="Times New Roman" w:hAnsi="Times New Roman" w:cs="Times New Roman"/>
          <w:sz w:val="28"/>
          <w:szCs w:val="28"/>
          <w:lang w:val="uk-UA"/>
        </w:rPr>
        <w:t xml:space="preserve"> </w:t>
      </w:r>
      <w:r w:rsidRPr="00E65E71">
        <w:rPr>
          <w:rFonts w:ascii="Times New Roman" w:hAnsi="Times New Roman" w:cs="Times New Roman"/>
          <w:sz w:val="28"/>
          <w:szCs w:val="28"/>
          <w:lang w:val="uk-UA"/>
        </w:rPr>
        <w:t>Коефіцієнт обороту зі звільнення зазнав суттєвих змін. У 2020 році він знизився на 88,29% порівняно з 2019 роком, але у 2021 році зріс на 272,73%. У 2022 та 2023 роках відбулося зниження коефіцієнта обороту зі звільнення на 21,43% та 65% відповідно.</w:t>
      </w:r>
      <w:r>
        <w:rPr>
          <w:rFonts w:ascii="Times New Roman" w:hAnsi="Times New Roman" w:cs="Times New Roman"/>
          <w:sz w:val="28"/>
          <w:szCs w:val="28"/>
          <w:lang w:val="uk-UA"/>
        </w:rPr>
        <w:t xml:space="preserve"> </w:t>
      </w:r>
      <w:r w:rsidRPr="00E65E71">
        <w:rPr>
          <w:rFonts w:ascii="Times New Roman" w:hAnsi="Times New Roman" w:cs="Times New Roman"/>
          <w:sz w:val="28"/>
          <w:szCs w:val="28"/>
          <w:lang w:val="uk-UA"/>
        </w:rPr>
        <w:t>Коефіцієнт загального обороту також зазнав значних коливань. У 2020 році він знизився на 66,96% порівняно з 2019 роком, але у 2021 році зріс на 86,36%. У 2022 та 2023 роках відбулося зниження коефіцієнта загального обороту на 25,17% та 5,5% відповідно.</w:t>
      </w:r>
      <w:r>
        <w:rPr>
          <w:rFonts w:ascii="Times New Roman" w:hAnsi="Times New Roman" w:cs="Times New Roman"/>
          <w:sz w:val="28"/>
          <w:szCs w:val="28"/>
          <w:lang w:val="uk-UA"/>
        </w:rPr>
        <w:t xml:space="preserve"> </w:t>
      </w:r>
      <w:r w:rsidRPr="00E65E71">
        <w:rPr>
          <w:rFonts w:ascii="Times New Roman" w:hAnsi="Times New Roman" w:cs="Times New Roman"/>
          <w:sz w:val="28"/>
          <w:szCs w:val="28"/>
          <w:lang w:val="uk-UA"/>
        </w:rPr>
        <w:t xml:space="preserve">Коефіцієнт плинності кадрів </w:t>
      </w:r>
      <w:r w:rsidRPr="00E65E71">
        <w:rPr>
          <w:rFonts w:ascii="Times New Roman" w:hAnsi="Times New Roman" w:cs="Times New Roman"/>
          <w:sz w:val="28"/>
          <w:szCs w:val="28"/>
          <w:lang w:val="uk-UA"/>
        </w:rPr>
        <w:lastRenderedPageBreak/>
        <w:t>залишався на стабільно низькому рівні протягом усього аналізованого періоду, коливаючись у межах 0,02-0,03. Це свідчить про те, що готель зумів зберегти свій кадровий потенціал навіть в умовах кризи та нестабільності.</w:t>
      </w:r>
    </w:p>
    <w:p w14:paraId="7FAD12FE" w14:textId="77777777" w:rsidR="004644AD" w:rsidRPr="00E65E71" w:rsidRDefault="004644AD" w:rsidP="004644AD">
      <w:pPr>
        <w:spacing w:after="0" w:line="240" w:lineRule="auto"/>
        <w:ind w:firstLine="851"/>
        <w:jc w:val="both"/>
        <w:rPr>
          <w:rFonts w:ascii="Times New Roman" w:hAnsi="Times New Roman" w:cs="Times New Roman"/>
          <w:sz w:val="28"/>
          <w:szCs w:val="28"/>
          <w:lang w:val="uk-UA"/>
        </w:rPr>
      </w:pPr>
      <w:r w:rsidRPr="00E65E71">
        <w:rPr>
          <w:rFonts w:ascii="Times New Roman" w:hAnsi="Times New Roman" w:cs="Times New Roman"/>
          <w:sz w:val="28"/>
          <w:szCs w:val="28"/>
          <w:lang w:val="uk-UA"/>
        </w:rPr>
        <w:t>Загалом, аналіз показників руху кадрів демонструє, що готель «Optima Collection Аврора Кривий Ріг» зазнав значних кадрових змін протягом 2019-2023 років, особливо у кризові періоди 2020 та 2023 років. Ці зміни відображають адаптацію підприємства до складних зовнішніх умов та необхідність оптимізації кадрового складу для забезпечення ефективної діяльності в умовах кризи.</w:t>
      </w:r>
    </w:p>
    <w:p w14:paraId="2DBE9130" w14:textId="77777777" w:rsidR="00361571" w:rsidRPr="00C9790F" w:rsidRDefault="00361571" w:rsidP="00361571">
      <w:pPr>
        <w:spacing w:after="0" w:line="240" w:lineRule="auto"/>
        <w:ind w:firstLine="851"/>
        <w:jc w:val="both"/>
        <w:rPr>
          <w:rFonts w:ascii="Times New Roman" w:hAnsi="Times New Roman" w:cs="Times New Roman"/>
          <w:sz w:val="28"/>
          <w:szCs w:val="28"/>
          <w:lang w:val="uk-UA"/>
        </w:rPr>
      </w:pPr>
      <w:r w:rsidRPr="00C9790F">
        <w:rPr>
          <w:rFonts w:ascii="Times New Roman" w:hAnsi="Times New Roman" w:cs="Times New Roman"/>
          <w:sz w:val="28"/>
          <w:szCs w:val="28"/>
          <w:lang w:val="uk-UA"/>
        </w:rPr>
        <w:t>Незважаючи на виклики, готель демонструє здатність адаптуватися до мінливих умов та підтримувати відносну стабільність кадрового складу. Для забезпечення ефективної роботи та високої якості обслуговування готелю необхідно продовжувати розвивати гнучку кадрову політику, спрямовану на залучення, утримання та розвиток кваліфікованих працівників, а також адаптацію до нових реалій ринку гостинності в умовах післявоєнного відновлення.</w:t>
      </w:r>
    </w:p>
    <w:p w14:paraId="72BB97BF" w14:textId="026D8AF2" w:rsidR="004A2796" w:rsidRDefault="009165E0" w:rsidP="00403F92">
      <w:pPr>
        <w:spacing w:after="0" w:line="240" w:lineRule="auto"/>
        <w:ind w:firstLine="851"/>
        <w:jc w:val="both"/>
        <w:rPr>
          <w:rFonts w:ascii="Times New Roman" w:hAnsi="Times New Roman" w:cs="Times New Roman"/>
          <w:sz w:val="28"/>
          <w:szCs w:val="28"/>
          <w:lang w:val="uk-UA"/>
        </w:rPr>
      </w:pPr>
      <w:r w:rsidRPr="00C9790F">
        <w:rPr>
          <w:rFonts w:ascii="Times New Roman" w:hAnsi="Times New Roman" w:cs="Times New Roman"/>
          <w:sz w:val="28"/>
          <w:szCs w:val="28"/>
          <w:lang w:val="uk-UA"/>
        </w:rPr>
        <w:t>Проаналізувавши</w:t>
      </w:r>
      <w:r w:rsidRPr="007B333D">
        <w:rPr>
          <w:rFonts w:ascii="Times New Roman" w:hAnsi="Times New Roman" w:cs="Times New Roman"/>
          <w:sz w:val="28"/>
          <w:szCs w:val="28"/>
          <w:lang w:val="uk-UA"/>
        </w:rPr>
        <w:t xml:space="preserve"> показники руху кадрів готелю «Optima Collection Аврора Кривий Ріг», варто звернути увагу на систему оплати праці та мотивації персоналу, яка є важливим фактором забезпечення стабільності та ефективності роботи співробітників</w:t>
      </w:r>
      <w:r w:rsidR="0051222A">
        <w:rPr>
          <w:rFonts w:ascii="Times New Roman" w:hAnsi="Times New Roman" w:cs="Times New Roman"/>
          <w:sz w:val="28"/>
          <w:szCs w:val="28"/>
          <w:lang w:val="uk-UA"/>
        </w:rPr>
        <w:t xml:space="preserve"> (табл. 2.4)</w:t>
      </w:r>
      <w:r w:rsidR="004A2796">
        <w:rPr>
          <w:rFonts w:ascii="Times New Roman" w:hAnsi="Times New Roman" w:cs="Times New Roman"/>
          <w:sz w:val="28"/>
          <w:szCs w:val="28"/>
          <w:lang w:val="uk-UA"/>
        </w:rPr>
        <w:t>.</w:t>
      </w:r>
    </w:p>
    <w:p w14:paraId="0AB3B7E0" w14:textId="73614B2E" w:rsidR="00403F92" w:rsidRPr="00403F92" w:rsidRDefault="00403F92" w:rsidP="00403F92">
      <w:pPr>
        <w:spacing w:after="0" w:line="240" w:lineRule="auto"/>
        <w:ind w:firstLine="709"/>
        <w:jc w:val="both"/>
        <w:rPr>
          <w:rFonts w:ascii="Times New Roman" w:eastAsia="Times New Roman" w:hAnsi="Times New Roman" w:cs="Times New Roman"/>
          <w:sz w:val="28"/>
          <w:szCs w:val="24"/>
          <w:lang w:val="uk-UA"/>
        </w:rPr>
      </w:pPr>
      <w:r w:rsidRPr="00403F92">
        <w:rPr>
          <w:rFonts w:ascii="Times New Roman" w:eastAsia="Times New Roman" w:hAnsi="Times New Roman" w:cs="Times New Roman"/>
          <w:sz w:val="28"/>
          <w:szCs w:val="24"/>
          <w:lang w:val="uk-UA"/>
        </w:rPr>
        <w:t>Аналіз системи оплати праці та мотивації персоналу готелю «Optima Collection Аврора Кривий Ріг» за 2019-2023 рр. свідчить про вплив зовнішніх факторів, таких як пандемія COVID-19 та повномасштабне вторгнення росії в Україну, на політику матеріального та нематеріального стимулювання працівників. Середньомісячна заробітна плата демонструвала стабільне зростання протягом 2019-2023 рр., незважаючи на кризові явища. Зокрема, у 2020 році вона зросла на 675 грн. (7,06%) порівняно з 2019 роком, у 2021 році - на 1185 грн. (11,58%), у 2022 році - на 1030 грн. (9,02%), а у 2023 році - на 1860 грн. (14,94%). Це свідчить про намагання готелю зберегти кваліфікований персонал та забезпечити належний рівень оплати праці. Фонд оплати праці зазнав суттєвого скорочення у 2020 році (-1847 тис. грн. або -26,83%) внаслідок оптимізації чисельності персоналу, проте у 2021-2023 рр. спостерігалося відновлення показника. Зокрема, у 2021 році фонд оплати праці зріс на 994 тис. грн. (19,74%), у 2022 році - на 245 тис. грн. (4,06%), а у 2023 році - на 594 тис. грн. (9,47%). Частка премій та бонусів у фонді оплати праці коливалася протягом аналізованого періоду, досягнувши найнижчого значення у 2020 році (10%, що на 33,33% менше, ніж у 2019 році). У 2021 році цей показник зріс на 2 в.п. (20%), залишився стабільним у 2022 році та збільшився на 3 в.п. (25%) у 2023 році, сягнувши рівня 15%. Відповідно, середній розмір премії на одного працівника зменшився з 1720,8 грн. у 2019 році до 503,6 грн. у 2020 році (-70,73%), але у подальшому зростав: на 310,49 грн. (61,65%) у 2021 році, на 78,77 грн. (9,68%) у 2022 році та на 395,08 грн. (44,25%) у 2023 році.</w:t>
      </w:r>
    </w:p>
    <w:p w14:paraId="450AC05F" w14:textId="77777777" w:rsidR="00403F92" w:rsidRPr="00403F92" w:rsidRDefault="00403F92" w:rsidP="00403F92">
      <w:pPr>
        <w:spacing w:after="0" w:line="240" w:lineRule="auto"/>
        <w:jc w:val="both"/>
        <w:rPr>
          <w:rFonts w:ascii="Times New Roman" w:hAnsi="Times New Roman" w:cs="Times New Roman"/>
          <w:sz w:val="28"/>
          <w:szCs w:val="28"/>
          <w:lang w:val="ru-RU"/>
        </w:rPr>
        <w:sectPr w:rsidR="00403F92" w:rsidRPr="00403F92" w:rsidSect="002C6D4E">
          <w:pgSz w:w="12240" w:h="15840"/>
          <w:pgMar w:top="1134" w:right="567" w:bottom="1134" w:left="1418" w:header="284" w:footer="709" w:gutter="0"/>
          <w:cols w:space="708"/>
          <w:docGrid w:linePitch="360"/>
        </w:sectPr>
      </w:pPr>
    </w:p>
    <w:p w14:paraId="631F6A7F" w14:textId="341BD9E5" w:rsidR="009165E0" w:rsidRDefault="0051222A" w:rsidP="009165E0">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2.4</w:t>
      </w:r>
      <w:r w:rsidR="009165E0">
        <w:rPr>
          <w:rFonts w:ascii="Times New Roman" w:hAnsi="Times New Roman" w:cs="Times New Roman"/>
          <w:sz w:val="28"/>
          <w:szCs w:val="28"/>
          <w:lang w:val="uk-UA"/>
        </w:rPr>
        <w:t xml:space="preserve"> - </w:t>
      </w:r>
      <w:r w:rsidR="009165E0" w:rsidRPr="007B333D">
        <w:rPr>
          <w:rFonts w:ascii="Times New Roman" w:hAnsi="Times New Roman" w:cs="Times New Roman"/>
          <w:sz w:val="28"/>
          <w:szCs w:val="28"/>
          <w:lang w:val="uk-UA"/>
        </w:rPr>
        <w:t>Система оплати праці та мотивації персоналу готелю «Optima Collection Аврора Кривий Ріг» за 2019-2023 рр.</w:t>
      </w:r>
    </w:p>
    <w:tbl>
      <w:tblPr>
        <w:tblW w:w="13869" w:type="dxa"/>
        <w:tblInd w:w="-5" w:type="dxa"/>
        <w:tblLook w:val="04A0" w:firstRow="1" w:lastRow="0" w:firstColumn="1" w:lastColumn="0" w:noHBand="0" w:noVBand="1"/>
      </w:tblPr>
      <w:tblGrid>
        <w:gridCol w:w="2410"/>
        <w:gridCol w:w="876"/>
        <w:gridCol w:w="816"/>
        <w:gridCol w:w="816"/>
        <w:gridCol w:w="880"/>
        <w:gridCol w:w="816"/>
        <w:gridCol w:w="1041"/>
        <w:gridCol w:w="850"/>
        <w:gridCol w:w="993"/>
        <w:gridCol w:w="850"/>
        <w:gridCol w:w="992"/>
        <w:gridCol w:w="567"/>
        <w:gridCol w:w="993"/>
        <w:gridCol w:w="960"/>
        <w:gridCol w:w="9"/>
      </w:tblGrid>
      <w:tr w:rsidR="00E65E71" w:rsidRPr="00E65E71" w14:paraId="0D6FC2D4" w14:textId="77777777" w:rsidTr="00E65E71">
        <w:trPr>
          <w:trHeight w:val="312"/>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E74C73"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Показник</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6CC3E6"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2019</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A42C84"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2020</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C9541"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2021</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6952A"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2022</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9528B9"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2023</w:t>
            </w:r>
          </w:p>
        </w:tc>
        <w:tc>
          <w:tcPr>
            <w:tcW w:w="1891" w:type="dxa"/>
            <w:gridSpan w:val="2"/>
            <w:tcBorders>
              <w:top w:val="single" w:sz="4" w:space="0" w:color="auto"/>
              <w:left w:val="nil"/>
              <w:bottom w:val="single" w:sz="4" w:space="0" w:color="auto"/>
              <w:right w:val="single" w:sz="4" w:space="0" w:color="000000"/>
            </w:tcBorders>
            <w:shd w:val="clear" w:color="auto" w:fill="auto"/>
            <w:vAlign w:val="center"/>
            <w:hideMark/>
          </w:tcPr>
          <w:p w14:paraId="4A483173"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Відхилення 2020/2019</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E9DE65D"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Відхилення 2021/2020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1A9B529B"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Відхилення 2022/2021</w:t>
            </w:r>
          </w:p>
        </w:tc>
        <w:tc>
          <w:tcPr>
            <w:tcW w:w="1962" w:type="dxa"/>
            <w:gridSpan w:val="3"/>
            <w:tcBorders>
              <w:top w:val="single" w:sz="4" w:space="0" w:color="auto"/>
              <w:left w:val="nil"/>
              <w:bottom w:val="single" w:sz="4" w:space="0" w:color="auto"/>
              <w:right w:val="single" w:sz="4" w:space="0" w:color="auto"/>
            </w:tcBorders>
            <w:shd w:val="clear" w:color="auto" w:fill="auto"/>
            <w:vAlign w:val="center"/>
            <w:hideMark/>
          </w:tcPr>
          <w:p w14:paraId="53BCCF76"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Відхилення 2023/2022</w:t>
            </w:r>
          </w:p>
        </w:tc>
      </w:tr>
      <w:tr w:rsidR="00E65E71" w:rsidRPr="00E65E71" w14:paraId="1667832D" w14:textId="77777777" w:rsidTr="00E65E71">
        <w:trPr>
          <w:gridAfter w:val="1"/>
          <w:wAfter w:w="9" w:type="dxa"/>
          <w:trHeight w:val="288"/>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391F425" w14:textId="77777777" w:rsidR="00E65E71" w:rsidRPr="00E65E71" w:rsidRDefault="00E65E71" w:rsidP="00E65E71">
            <w:pPr>
              <w:spacing w:after="0" w:line="240" w:lineRule="auto"/>
              <w:rPr>
                <w:rFonts w:ascii="Times New Roman" w:eastAsia="Times New Roman" w:hAnsi="Times New Roman" w:cs="Times New Roman"/>
                <w:color w:val="000000"/>
                <w:sz w:val="20"/>
                <w:szCs w:val="20"/>
                <w:lang w:val="uk-UA"/>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614FDA99" w14:textId="77777777" w:rsidR="00E65E71" w:rsidRPr="00E65E71" w:rsidRDefault="00E65E71" w:rsidP="00E65E71">
            <w:pPr>
              <w:spacing w:after="0" w:line="240" w:lineRule="auto"/>
              <w:rPr>
                <w:rFonts w:ascii="Times New Roman" w:eastAsia="Times New Roman" w:hAnsi="Times New Roman" w:cs="Times New Roman"/>
                <w:color w:val="000000"/>
                <w:sz w:val="20"/>
                <w:szCs w:val="20"/>
                <w:lang w:val="uk-UA"/>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4F821166" w14:textId="77777777" w:rsidR="00E65E71" w:rsidRPr="00E65E71" w:rsidRDefault="00E65E71" w:rsidP="00E65E71">
            <w:pPr>
              <w:spacing w:after="0" w:line="240" w:lineRule="auto"/>
              <w:rPr>
                <w:rFonts w:ascii="Times New Roman" w:eastAsia="Times New Roman" w:hAnsi="Times New Roman" w:cs="Times New Roman"/>
                <w:color w:val="000000"/>
                <w:sz w:val="20"/>
                <w:szCs w:val="20"/>
                <w:lang w:val="uk-UA"/>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4BE24C86" w14:textId="77777777" w:rsidR="00E65E71" w:rsidRPr="00E65E71" w:rsidRDefault="00E65E71" w:rsidP="00E65E71">
            <w:pPr>
              <w:spacing w:after="0" w:line="240" w:lineRule="auto"/>
              <w:rPr>
                <w:rFonts w:ascii="Times New Roman" w:eastAsia="Times New Roman" w:hAnsi="Times New Roman" w:cs="Times New Roman"/>
                <w:color w:val="000000"/>
                <w:sz w:val="20"/>
                <w:szCs w:val="20"/>
                <w:lang w:val="uk-UA"/>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439E7BAF" w14:textId="77777777" w:rsidR="00E65E71" w:rsidRPr="00E65E71" w:rsidRDefault="00E65E71" w:rsidP="00E65E71">
            <w:pPr>
              <w:spacing w:after="0" w:line="240" w:lineRule="auto"/>
              <w:rPr>
                <w:rFonts w:ascii="Times New Roman" w:eastAsia="Times New Roman" w:hAnsi="Times New Roman" w:cs="Times New Roman"/>
                <w:color w:val="000000"/>
                <w:sz w:val="20"/>
                <w:szCs w:val="20"/>
                <w:lang w:val="uk-UA"/>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31FBBB99" w14:textId="77777777" w:rsidR="00E65E71" w:rsidRPr="00E65E71" w:rsidRDefault="00E65E71" w:rsidP="00E65E71">
            <w:pPr>
              <w:spacing w:after="0" w:line="240" w:lineRule="auto"/>
              <w:rPr>
                <w:rFonts w:ascii="Times New Roman" w:eastAsia="Times New Roman" w:hAnsi="Times New Roman" w:cs="Times New Roman"/>
                <w:color w:val="000000"/>
                <w:sz w:val="20"/>
                <w:szCs w:val="20"/>
                <w:lang w:val="uk-UA"/>
              </w:rPr>
            </w:pPr>
          </w:p>
        </w:tc>
        <w:tc>
          <w:tcPr>
            <w:tcW w:w="1041" w:type="dxa"/>
            <w:tcBorders>
              <w:top w:val="nil"/>
              <w:left w:val="nil"/>
              <w:bottom w:val="single" w:sz="4" w:space="0" w:color="auto"/>
              <w:right w:val="single" w:sz="4" w:space="0" w:color="auto"/>
            </w:tcBorders>
            <w:shd w:val="clear" w:color="auto" w:fill="auto"/>
            <w:vAlign w:val="center"/>
            <w:hideMark/>
          </w:tcPr>
          <w:p w14:paraId="215899F3"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w:t>
            </w:r>
          </w:p>
        </w:tc>
        <w:tc>
          <w:tcPr>
            <w:tcW w:w="850" w:type="dxa"/>
            <w:tcBorders>
              <w:top w:val="nil"/>
              <w:left w:val="nil"/>
              <w:bottom w:val="single" w:sz="4" w:space="0" w:color="auto"/>
              <w:right w:val="single" w:sz="4" w:space="0" w:color="auto"/>
            </w:tcBorders>
            <w:shd w:val="clear" w:color="auto" w:fill="auto"/>
            <w:vAlign w:val="center"/>
            <w:hideMark/>
          </w:tcPr>
          <w:p w14:paraId="5F16D00C"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w:t>
            </w:r>
          </w:p>
        </w:tc>
        <w:tc>
          <w:tcPr>
            <w:tcW w:w="993" w:type="dxa"/>
            <w:tcBorders>
              <w:top w:val="nil"/>
              <w:left w:val="nil"/>
              <w:bottom w:val="single" w:sz="4" w:space="0" w:color="auto"/>
              <w:right w:val="single" w:sz="4" w:space="0" w:color="auto"/>
            </w:tcBorders>
            <w:shd w:val="clear" w:color="auto" w:fill="auto"/>
            <w:vAlign w:val="center"/>
            <w:hideMark/>
          </w:tcPr>
          <w:p w14:paraId="09385539"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w:t>
            </w:r>
          </w:p>
        </w:tc>
        <w:tc>
          <w:tcPr>
            <w:tcW w:w="850" w:type="dxa"/>
            <w:tcBorders>
              <w:top w:val="nil"/>
              <w:left w:val="nil"/>
              <w:bottom w:val="single" w:sz="4" w:space="0" w:color="auto"/>
              <w:right w:val="single" w:sz="4" w:space="0" w:color="auto"/>
            </w:tcBorders>
            <w:shd w:val="clear" w:color="auto" w:fill="auto"/>
            <w:vAlign w:val="center"/>
            <w:hideMark/>
          </w:tcPr>
          <w:p w14:paraId="512A1EA8"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w:t>
            </w:r>
          </w:p>
        </w:tc>
        <w:tc>
          <w:tcPr>
            <w:tcW w:w="992" w:type="dxa"/>
            <w:tcBorders>
              <w:top w:val="nil"/>
              <w:left w:val="nil"/>
              <w:bottom w:val="single" w:sz="4" w:space="0" w:color="auto"/>
              <w:right w:val="single" w:sz="4" w:space="0" w:color="auto"/>
            </w:tcBorders>
            <w:shd w:val="clear" w:color="auto" w:fill="auto"/>
            <w:vAlign w:val="center"/>
            <w:hideMark/>
          </w:tcPr>
          <w:p w14:paraId="57E700A6"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w:t>
            </w:r>
          </w:p>
        </w:tc>
        <w:tc>
          <w:tcPr>
            <w:tcW w:w="567" w:type="dxa"/>
            <w:tcBorders>
              <w:top w:val="nil"/>
              <w:left w:val="nil"/>
              <w:bottom w:val="single" w:sz="4" w:space="0" w:color="auto"/>
              <w:right w:val="single" w:sz="4" w:space="0" w:color="auto"/>
            </w:tcBorders>
            <w:shd w:val="clear" w:color="auto" w:fill="auto"/>
            <w:vAlign w:val="center"/>
            <w:hideMark/>
          </w:tcPr>
          <w:p w14:paraId="5410D68A"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w:t>
            </w:r>
          </w:p>
        </w:tc>
        <w:tc>
          <w:tcPr>
            <w:tcW w:w="993" w:type="dxa"/>
            <w:tcBorders>
              <w:top w:val="nil"/>
              <w:left w:val="nil"/>
              <w:bottom w:val="single" w:sz="4" w:space="0" w:color="auto"/>
              <w:right w:val="single" w:sz="4" w:space="0" w:color="auto"/>
            </w:tcBorders>
            <w:shd w:val="clear" w:color="auto" w:fill="auto"/>
            <w:vAlign w:val="center"/>
            <w:hideMark/>
          </w:tcPr>
          <w:p w14:paraId="25035E1A"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w:t>
            </w:r>
          </w:p>
        </w:tc>
        <w:tc>
          <w:tcPr>
            <w:tcW w:w="960" w:type="dxa"/>
            <w:tcBorders>
              <w:top w:val="nil"/>
              <w:left w:val="nil"/>
              <w:bottom w:val="single" w:sz="4" w:space="0" w:color="auto"/>
              <w:right w:val="single" w:sz="4" w:space="0" w:color="auto"/>
            </w:tcBorders>
            <w:shd w:val="clear" w:color="auto" w:fill="auto"/>
            <w:vAlign w:val="center"/>
            <w:hideMark/>
          </w:tcPr>
          <w:p w14:paraId="0D3DC97D"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w:t>
            </w:r>
          </w:p>
        </w:tc>
      </w:tr>
      <w:tr w:rsidR="00E65E71" w:rsidRPr="00E65E71" w14:paraId="30EEFDED" w14:textId="77777777" w:rsidTr="00E65E71">
        <w:trPr>
          <w:gridAfter w:val="1"/>
          <w:wAfter w:w="9" w:type="dxa"/>
          <w:trHeight w:val="576"/>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C2002C2" w14:textId="77777777" w:rsidR="00E65E71" w:rsidRPr="00E65E71" w:rsidRDefault="00E65E71" w:rsidP="00E65E71">
            <w:pPr>
              <w:spacing w:after="0" w:line="240" w:lineRule="auto"/>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Середньомісячна заробітна плата, грн.</w:t>
            </w:r>
          </w:p>
        </w:tc>
        <w:tc>
          <w:tcPr>
            <w:tcW w:w="876" w:type="dxa"/>
            <w:tcBorders>
              <w:top w:val="nil"/>
              <w:left w:val="nil"/>
              <w:bottom w:val="single" w:sz="4" w:space="0" w:color="auto"/>
              <w:right w:val="single" w:sz="4" w:space="0" w:color="auto"/>
            </w:tcBorders>
            <w:shd w:val="clear" w:color="auto" w:fill="auto"/>
            <w:vAlign w:val="center"/>
            <w:hideMark/>
          </w:tcPr>
          <w:p w14:paraId="131682CD"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9560</w:t>
            </w:r>
          </w:p>
        </w:tc>
        <w:tc>
          <w:tcPr>
            <w:tcW w:w="816" w:type="dxa"/>
            <w:tcBorders>
              <w:top w:val="nil"/>
              <w:left w:val="nil"/>
              <w:bottom w:val="single" w:sz="4" w:space="0" w:color="auto"/>
              <w:right w:val="single" w:sz="4" w:space="0" w:color="auto"/>
            </w:tcBorders>
            <w:shd w:val="clear" w:color="auto" w:fill="auto"/>
            <w:vAlign w:val="center"/>
            <w:hideMark/>
          </w:tcPr>
          <w:p w14:paraId="61A4C065"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10235</w:t>
            </w:r>
          </w:p>
        </w:tc>
        <w:tc>
          <w:tcPr>
            <w:tcW w:w="816" w:type="dxa"/>
            <w:tcBorders>
              <w:top w:val="nil"/>
              <w:left w:val="nil"/>
              <w:bottom w:val="single" w:sz="4" w:space="0" w:color="auto"/>
              <w:right w:val="single" w:sz="4" w:space="0" w:color="auto"/>
            </w:tcBorders>
            <w:shd w:val="clear" w:color="auto" w:fill="auto"/>
            <w:vAlign w:val="center"/>
            <w:hideMark/>
          </w:tcPr>
          <w:p w14:paraId="0875DF4D"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11420</w:t>
            </w:r>
          </w:p>
        </w:tc>
        <w:tc>
          <w:tcPr>
            <w:tcW w:w="880" w:type="dxa"/>
            <w:tcBorders>
              <w:top w:val="nil"/>
              <w:left w:val="nil"/>
              <w:bottom w:val="single" w:sz="4" w:space="0" w:color="auto"/>
              <w:right w:val="single" w:sz="4" w:space="0" w:color="auto"/>
            </w:tcBorders>
            <w:shd w:val="clear" w:color="auto" w:fill="auto"/>
            <w:vAlign w:val="center"/>
            <w:hideMark/>
          </w:tcPr>
          <w:p w14:paraId="2D044313"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12450</w:t>
            </w:r>
          </w:p>
        </w:tc>
        <w:tc>
          <w:tcPr>
            <w:tcW w:w="816" w:type="dxa"/>
            <w:tcBorders>
              <w:top w:val="nil"/>
              <w:left w:val="nil"/>
              <w:bottom w:val="single" w:sz="4" w:space="0" w:color="auto"/>
              <w:right w:val="single" w:sz="4" w:space="0" w:color="auto"/>
            </w:tcBorders>
            <w:shd w:val="clear" w:color="auto" w:fill="auto"/>
            <w:vAlign w:val="center"/>
            <w:hideMark/>
          </w:tcPr>
          <w:p w14:paraId="178DE8ED"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14310</w:t>
            </w:r>
          </w:p>
        </w:tc>
        <w:tc>
          <w:tcPr>
            <w:tcW w:w="1041" w:type="dxa"/>
            <w:tcBorders>
              <w:top w:val="nil"/>
              <w:left w:val="nil"/>
              <w:bottom w:val="single" w:sz="4" w:space="0" w:color="auto"/>
              <w:right w:val="single" w:sz="4" w:space="0" w:color="auto"/>
            </w:tcBorders>
            <w:shd w:val="clear" w:color="auto" w:fill="auto"/>
            <w:noWrap/>
            <w:vAlign w:val="center"/>
            <w:hideMark/>
          </w:tcPr>
          <w:p w14:paraId="3A2D8857"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675,00</w:t>
            </w:r>
          </w:p>
        </w:tc>
        <w:tc>
          <w:tcPr>
            <w:tcW w:w="850" w:type="dxa"/>
            <w:tcBorders>
              <w:top w:val="nil"/>
              <w:left w:val="nil"/>
              <w:bottom w:val="single" w:sz="4" w:space="0" w:color="auto"/>
              <w:right w:val="single" w:sz="4" w:space="0" w:color="auto"/>
            </w:tcBorders>
            <w:shd w:val="clear" w:color="auto" w:fill="auto"/>
            <w:noWrap/>
            <w:vAlign w:val="center"/>
            <w:hideMark/>
          </w:tcPr>
          <w:p w14:paraId="7FD44CF1"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7,06</w:t>
            </w:r>
          </w:p>
        </w:tc>
        <w:tc>
          <w:tcPr>
            <w:tcW w:w="993" w:type="dxa"/>
            <w:tcBorders>
              <w:top w:val="nil"/>
              <w:left w:val="nil"/>
              <w:bottom w:val="single" w:sz="4" w:space="0" w:color="auto"/>
              <w:right w:val="single" w:sz="4" w:space="0" w:color="auto"/>
            </w:tcBorders>
            <w:shd w:val="clear" w:color="auto" w:fill="auto"/>
            <w:noWrap/>
            <w:vAlign w:val="center"/>
            <w:hideMark/>
          </w:tcPr>
          <w:p w14:paraId="0E98A381"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1 185,00</w:t>
            </w:r>
          </w:p>
        </w:tc>
        <w:tc>
          <w:tcPr>
            <w:tcW w:w="850" w:type="dxa"/>
            <w:tcBorders>
              <w:top w:val="nil"/>
              <w:left w:val="nil"/>
              <w:bottom w:val="single" w:sz="4" w:space="0" w:color="auto"/>
              <w:right w:val="single" w:sz="4" w:space="0" w:color="auto"/>
            </w:tcBorders>
            <w:shd w:val="clear" w:color="auto" w:fill="auto"/>
            <w:noWrap/>
            <w:vAlign w:val="center"/>
            <w:hideMark/>
          </w:tcPr>
          <w:p w14:paraId="10C53959"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11,58</w:t>
            </w:r>
          </w:p>
        </w:tc>
        <w:tc>
          <w:tcPr>
            <w:tcW w:w="992" w:type="dxa"/>
            <w:tcBorders>
              <w:top w:val="nil"/>
              <w:left w:val="nil"/>
              <w:bottom w:val="single" w:sz="4" w:space="0" w:color="auto"/>
              <w:right w:val="single" w:sz="4" w:space="0" w:color="auto"/>
            </w:tcBorders>
            <w:shd w:val="clear" w:color="auto" w:fill="auto"/>
            <w:noWrap/>
            <w:vAlign w:val="center"/>
            <w:hideMark/>
          </w:tcPr>
          <w:p w14:paraId="7935C89F"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1 030,00</w:t>
            </w:r>
          </w:p>
        </w:tc>
        <w:tc>
          <w:tcPr>
            <w:tcW w:w="567" w:type="dxa"/>
            <w:tcBorders>
              <w:top w:val="nil"/>
              <w:left w:val="nil"/>
              <w:bottom w:val="single" w:sz="4" w:space="0" w:color="auto"/>
              <w:right w:val="single" w:sz="4" w:space="0" w:color="auto"/>
            </w:tcBorders>
            <w:shd w:val="clear" w:color="auto" w:fill="auto"/>
            <w:noWrap/>
            <w:vAlign w:val="center"/>
            <w:hideMark/>
          </w:tcPr>
          <w:p w14:paraId="1F5E6BEF"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9,02</w:t>
            </w:r>
          </w:p>
        </w:tc>
        <w:tc>
          <w:tcPr>
            <w:tcW w:w="993" w:type="dxa"/>
            <w:tcBorders>
              <w:top w:val="nil"/>
              <w:left w:val="nil"/>
              <w:bottom w:val="single" w:sz="4" w:space="0" w:color="auto"/>
              <w:right w:val="single" w:sz="4" w:space="0" w:color="auto"/>
            </w:tcBorders>
            <w:shd w:val="clear" w:color="auto" w:fill="auto"/>
            <w:noWrap/>
            <w:vAlign w:val="center"/>
            <w:hideMark/>
          </w:tcPr>
          <w:p w14:paraId="045F6028"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1 860,00</w:t>
            </w:r>
          </w:p>
        </w:tc>
        <w:tc>
          <w:tcPr>
            <w:tcW w:w="960" w:type="dxa"/>
            <w:tcBorders>
              <w:top w:val="nil"/>
              <w:left w:val="nil"/>
              <w:bottom w:val="single" w:sz="4" w:space="0" w:color="auto"/>
              <w:right w:val="single" w:sz="4" w:space="0" w:color="auto"/>
            </w:tcBorders>
            <w:shd w:val="clear" w:color="auto" w:fill="auto"/>
            <w:noWrap/>
            <w:vAlign w:val="center"/>
            <w:hideMark/>
          </w:tcPr>
          <w:p w14:paraId="59F89813"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14,94</w:t>
            </w:r>
          </w:p>
        </w:tc>
      </w:tr>
      <w:tr w:rsidR="00E65E71" w:rsidRPr="00E65E71" w14:paraId="47EB3BBE" w14:textId="77777777" w:rsidTr="00E65E71">
        <w:trPr>
          <w:gridAfter w:val="1"/>
          <w:wAfter w:w="9" w:type="dxa"/>
          <w:trHeight w:val="312"/>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B902B96" w14:textId="77777777" w:rsidR="00E65E71" w:rsidRPr="00E65E71" w:rsidRDefault="00E65E71" w:rsidP="00E65E71">
            <w:pPr>
              <w:spacing w:after="0" w:line="240" w:lineRule="auto"/>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Фонд оплати праці, тис. грн.</w:t>
            </w:r>
          </w:p>
        </w:tc>
        <w:tc>
          <w:tcPr>
            <w:tcW w:w="876" w:type="dxa"/>
            <w:tcBorders>
              <w:top w:val="nil"/>
              <w:left w:val="nil"/>
              <w:bottom w:val="single" w:sz="4" w:space="0" w:color="auto"/>
              <w:right w:val="single" w:sz="4" w:space="0" w:color="auto"/>
            </w:tcBorders>
            <w:shd w:val="clear" w:color="auto" w:fill="auto"/>
            <w:vAlign w:val="center"/>
            <w:hideMark/>
          </w:tcPr>
          <w:p w14:paraId="44E50610"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6883</w:t>
            </w:r>
          </w:p>
        </w:tc>
        <w:tc>
          <w:tcPr>
            <w:tcW w:w="816" w:type="dxa"/>
            <w:tcBorders>
              <w:top w:val="nil"/>
              <w:left w:val="nil"/>
              <w:bottom w:val="single" w:sz="4" w:space="0" w:color="auto"/>
              <w:right w:val="single" w:sz="4" w:space="0" w:color="auto"/>
            </w:tcBorders>
            <w:shd w:val="clear" w:color="auto" w:fill="auto"/>
            <w:vAlign w:val="center"/>
            <w:hideMark/>
          </w:tcPr>
          <w:p w14:paraId="21267539"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5036</w:t>
            </w:r>
          </w:p>
        </w:tc>
        <w:tc>
          <w:tcPr>
            <w:tcW w:w="816" w:type="dxa"/>
            <w:tcBorders>
              <w:top w:val="nil"/>
              <w:left w:val="nil"/>
              <w:bottom w:val="single" w:sz="4" w:space="0" w:color="auto"/>
              <w:right w:val="single" w:sz="4" w:space="0" w:color="auto"/>
            </w:tcBorders>
            <w:shd w:val="clear" w:color="auto" w:fill="auto"/>
            <w:vAlign w:val="center"/>
            <w:hideMark/>
          </w:tcPr>
          <w:p w14:paraId="5B6BC447"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6030</w:t>
            </w:r>
          </w:p>
        </w:tc>
        <w:tc>
          <w:tcPr>
            <w:tcW w:w="880" w:type="dxa"/>
            <w:tcBorders>
              <w:top w:val="nil"/>
              <w:left w:val="nil"/>
              <w:bottom w:val="single" w:sz="4" w:space="0" w:color="auto"/>
              <w:right w:val="single" w:sz="4" w:space="0" w:color="auto"/>
            </w:tcBorders>
            <w:shd w:val="clear" w:color="auto" w:fill="auto"/>
            <w:vAlign w:val="center"/>
            <w:hideMark/>
          </w:tcPr>
          <w:p w14:paraId="5055B6F4"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6275</w:t>
            </w:r>
          </w:p>
        </w:tc>
        <w:tc>
          <w:tcPr>
            <w:tcW w:w="816" w:type="dxa"/>
            <w:tcBorders>
              <w:top w:val="nil"/>
              <w:left w:val="nil"/>
              <w:bottom w:val="single" w:sz="4" w:space="0" w:color="auto"/>
              <w:right w:val="single" w:sz="4" w:space="0" w:color="auto"/>
            </w:tcBorders>
            <w:shd w:val="clear" w:color="auto" w:fill="auto"/>
            <w:vAlign w:val="center"/>
            <w:hideMark/>
          </w:tcPr>
          <w:p w14:paraId="03587C58"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6869</w:t>
            </w:r>
          </w:p>
        </w:tc>
        <w:tc>
          <w:tcPr>
            <w:tcW w:w="1041" w:type="dxa"/>
            <w:tcBorders>
              <w:top w:val="nil"/>
              <w:left w:val="nil"/>
              <w:bottom w:val="single" w:sz="4" w:space="0" w:color="auto"/>
              <w:right w:val="single" w:sz="4" w:space="0" w:color="auto"/>
            </w:tcBorders>
            <w:shd w:val="clear" w:color="auto" w:fill="auto"/>
            <w:noWrap/>
            <w:vAlign w:val="center"/>
            <w:hideMark/>
          </w:tcPr>
          <w:p w14:paraId="74A6FD4E"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-1 847,00</w:t>
            </w:r>
          </w:p>
        </w:tc>
        <w:tc>
          <w:tcPr>
            <w:tcW w:w="850" w:type="dxa"/>
            <w:tcBorders>
              <w:top w:val="nil"/>
              <w:left w:val="nil"/>
              <w:bottom w:val="single" w:sz="4" w:space="0" w:color="auto"/>
              <w:right w:val="single" w:sz="4" w:space="0" w:color="auto"/>
            </w:tcBorders>
            <w:shd w:val="clear" w:color="auto" w:fill="auto"/>
            <w:noWrap/>
            <w:vAlign w:val="center"/>
            <w:hideMark/>
          </w:tcPr>
          <w:p w14:paraId="45508229"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-26,83</w:t>
            </w:r>
          </w:p>
        </w:tc>
        <w:tc>
          <w:tcPr>
            <w:tcW w:w="993" w:type="dxa"/>
            <w:tcBorders>
              <w:top w:val="nil"/>
              <w:left w:val="nil"/>
              <w:bottom w:val="single" w:sz="4" w:space="0" w:color="auto"/>
              <w:right w:val="single" w:sz="4" w:space="0" w:color="auto"/>
            </w:tcBorders>
            <w:shd w:val="clear" w:color="auto" w:fill="auto"/>
            <w:noWrap/>
            <w:vAlign w:val="center"/>
            <w:hideMark/>
          </w:tcPr>
          <w:p w14:paraId="3C9E3D3B"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994,00</w:t>
            </w:r>
          </w:p>
        </w:tc>
        <w:tc>
          <w:tcPr>
            <w:tcW w:w="850" w:type="dxa"/>
            <w:tcBorders>
              <w:top w:val="nil"/>
              <w:left w:val="nil"/>
              <w:bottom w:val="single" w:sz="4" w:space="0" w:color="auto"/>
              <w:right w:val="single" w:sz="4" w:space="0" w:color="auto"/>
            </w:tcBorders>
            <w:shd w:val="clear" w:color="auto" w:fill="auto"/>
            <w:noWrap/>
            <w:vAlign w:val="center"/>
            <w:hideMark/>
          </w:tcPr>
          <w:p w14:paraId="1D9FCE36"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19,74</w:t>
            </w:r>
          </w:p>
        </w:tc>
        <w:tc>
          <w:tcPr>
            <w:tcW w:w="992" w:type="dxa"/>
            <w:tcBorders>
              <w:top w:val="nil"/>
              <w:left w:val="nil"/>
              <w:bottom w:val="single" w:sz="4" w:space="0" w:color="auto"/>
              <w:right w:val="single" w:sz="4" w:space="0" w:color="auto"/>
            </w:tcBorders>
            <w:shd w:val="clear" w:color="auto" w:fill="auto"/>
            <w:noWrap/>
            <w:vAlign w:val="center"/>
            <w:hideMark/>
          </w:tcPr>
          <w:p w14:paraId="16B6B5ED"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245,00</w:t>
            </w:r>
          </w:p>
        </w:tc>
        <w:tc>
          <w:tcPr>
            <w:tcW w:w="567" w:type="dxa"/>
            <w:tcBorders>
              <w:top w:val="nil"/>
              <w:left w:val="nil"/>
              <w:bottom w:val="single" w:sz="4" w:space="0" w:color="auto"/>
              <w:right w:val="single" w:sz="4" w:space="0" w:color="auto"/>
            </w:tcBorders>
            <w:shd w:val="clear" w:color="auto" w:fill="auto"/>
            <w:noWrap/>
            <w:vAlign w:val="center"/>
            <w:hideMark/>
          </w:tcPr>
          <w:p w14:paraId="7A6E036F"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4,06</w:t>
            </w:r>
          </w:p>
        </w:tc>
        <w:tc>
          <w:tcPr>
            <w:tcW w:w="993" w:type="dxa"/>
            <w:tcBorders>
              <w:top w:val="nil"/>
              <w:left w:val="nil"/>
              <w:bottom w:val="single" w:sz="4" w:space="0" w:color="auto"/>
              <w:right w:val="single" w:sz="4" w:space="0" w:color="auto"/>
            </w:tcBorders>
            <w:shd w:val="clear" w:color="auto" w:fill="auto"/>
            <w:noWrap/>
            <w:vAlign w:val="center"/>
            <w:hideMark/>
          </w:tcPr>
          <w:p w14:paraId="6986BE52"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594,00</w:t>
            </w:r>
          </w:p>
        </w:tc>
        <w:tc>
          <w:tcPr>
            <w:tcW w:w="960" w:type="dxa"/>
            <w:tcBorders>
              <w:top w:val="nil"/>
              <w:left w:val="nil"/>
              <w:bottom w:val="single" w:sz="4" w:space="0" w:color="auto"/>
              <w:right w:val="single" w:sz="4" w:space="0" w:color="auto"/>
            </w:tcBorders>
            <w:shd w:val="clear" w:color="auto" w:fill="auto"/>
            <w:noWrap/>
            <w:vAlign w:val="center"/>
            <w:hideMark/>
          </w:tcPr>
          <w:p w14:paraId="71403983"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9,47</w:t>
            </w:r>
          </w:p>
        </w:tc>
      </w:tr>
      <w:tr w:rsidR="00E65E71" w:rsidRPr="00E65E71" w14:paraId="3DFFE122" w14:textId="77777777" w:rsidTr="00E65E71">
        <w:trPr>
          <w:gridAfter w:val="1"/>
          <w:wAfter w:w="9" w:type="dxa"/>
          <w:trHeight w:val="624"/>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65FCA42" w14:textId="77777777" w:rsidR="00E65E71" w:rsidRPr="00E65E71" w:rsidRDefault="00E65E71" w:rsidP="00E65E71">
            <w:pPr>
              <w:spacing w:after="0" w:line="240" w:lineRule="auto"/>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Частка премій та бонусів у фонді оплати праці, %</w:t>
            </w:r>
          </w:p>
        </w:tc>
        <w:tc>
          <w:tcPr>
            <w:tcW w:w="876" w:type="dxa"/>
            <w:tcBorders>
              <w:top w:val="nil"/>
              <w:left w:val="nil"/>
              <w:bottom w:val="single" w:sz="4" w:space="0" w:color="auto"/>
              <w:right w:val="single" w:sz="4" w:space="0" w:color="auto"/>
            </w:tcBorders>
            <w:shd w:val="clear" w:color="auto" w:fill="auto"/>
            <w:vAlign w:val="center"/>
            <w:hideMark/>
          </w:tcPr>
          <w:p w14:paraId="43DEFE79"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15</w:t>
            </w:r>
          </w:p>
        </w:tc>
        <w:tc>
          <w:tcPr>
            <w:tcW w:w="816" w:type="dxa"/>
            <w:tcBorders>
              <w:top w:val="nil"/>
              <w:left w:val="nil"/>
              <w:bottom w:val="single" w:sz="4" w:space="0" w:color="auto"/>
              <w:right w:val="single" w:sz="4" w:space="0" w:color="auto"/>
            </w:tcBorders>
            <w:shd w:val="clear" w:color="auto" w:fill="auto"/>
            <w:vAlign w:val="center"/>
            <w:hideMark/>
          </w:tcPr>
          <w:p w14:paraId="5CD54025"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10</w:t>
            </w:r>
          </w:p>
        </w:tc>
        <w:tc>
          <w:tcPr>
            <w:tcW w:w="816" w:type="dxa"/>
            <w:tcBorders>
              <w:top w:val="nil"/>
              <w:left w:val="nil"/>
              <w:bottom w:val="single" w:sz="4" w:space="0" w:color="auto"/>
              <w:right w:val="single" w:sz="4" w:space="0" w:color="auto"/>
            </w:tcBorders>
            <w:shd w:val="clear" w:color="auto" w:fill="auto"/>
            <w:vAlign w:val="center"/>
            <w:hideMark/>
          </w:tcPr>
          <w:p w14:paraId="7C0AC39F"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12</w:t>
            </w:r>
          </w:p>
        </w:tc>
        <w:tc>
          <w:tcPr>
            <w:tcW w:w="880" w:type="dxa"/>
            <w:tcBorders>
              <w:top w:val="nil"/>
              <w:left w:val="nil"/>
              <w:bottom w:val="single" w:sz="4" w:space="0" w:color="auto"/>
              <w:right w:val="single" w:sz="4" w:space="0" w:color="auto"/>
            </w:tcBorders>
            <w:shd w:val="clear" w:color="auto" w:fill="auto"/>
            <w:vAlign w:val="center"/>
            <w:hideMark/>
          </w:tcPr>
          <w:p w14:paraId="43FFB874"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12</w:t>
            </w:r>
          </w:p>
        </w:tc>
        <w:tc>
          <w:tcPr>
            <w:tcW w:w="816" w:type="dxa"/>
            <w:tcBorders>
              <w:top w:val="nil"/>
              <w:left w:val="nil"/>
              <w:bottom w:val="single" w:sz="4" w:space="0" w:color="auto"/>
              <w:right w:val="single" w:sz="4" w:space="0" w:color="auto"/>
            </w:tcBorders>
            <w:shd w:val="clear" w:color="auto" w:fill="auto"/>
            <w:vAlign w:val="center"/>
            <w:hideMark/>
          </w:tcPr>
          <w:p w14:paraId="44540033"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15</w:t>
            </w:r>
          </w:p>
        </w:tc>
        <w:tc>
          <w:tcPr>
            <w:tcW w:w="1041" w:type="dxa"/>
            <w:tcBorders>
              <w:top w:val="nil"/>
              <w:left w:val="nil"/>
              <w:bottom w:val="single" w:sz="4" w:space="0" w:color="auto"/>
              <w:right w:val="single" w:sz="4" w:space="0" w:color="auto"/>
            </w:tcBorders>
            <w:shd w:val="clear" w:color="auto" w:fill="auto"/>
            <w:noWrap/>
            <w:vAlign w:val="center"/>
            <w:hideMark/>
          </w:tcPr>
          <w:p w14:paraId="659877FF"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-5,00</w:t>
            </w:r>
          </w:p>
        </w:tc>
        <w:tc>
          <w:tcPr>
            <w:tcW w:w="850" w:type="dxa"/>
            <w:tcBorders>
              <w:top w:val="nil"/>
              <w:left w:val="nil"/>
              <w:bottom w:val="single" w:sz="4" w:space="0" w:color="auto"/>
              <w:right w:val="single" w:sz="4" w:space="0" w:color="auto"/>
            </w:tcBorders>
            <w:shd w:val="clear" w:color="auto" w:fill="auto"/>
            <w:noWrap/>
            <w:vAlign w:val="center"/>
            <w:hideMark/>
          </w:tcPr>
          <w:p w14:paraId="254058D1"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-33,33</w:t>
            </w:r>
          </w:p>
        </w:tc>
        <w:tc>
          <w:tcPr>
            <w:tcW w:w="993" w:type="dxa"/>
            <w:tcBorders>
              <w:top w:val="nil"/>
              <w:left w:val="nil"/>
              <w:bottom w:val="single" w:sz="4" w:space="0" w:color="auto"/>
              <w:right w:val="single" w:sz="4" w:space="0" w:color="auto"/>
            </w:tcBorders>
            <w:shd w:val="clear" w:color="auto" w:fill="auto"/>
            <w:noWrap/>
            <w:vAlign w:val="center"/>
            <w:hideMark/>
          </w:tcPr>
          <w:p w14:paraId="309C01F9"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2,00</w:t>
            </w:r>
          </w:p>
        </w:tc>
        <w:tc>
          <w:tcPr>
            <w:tcW w:w="850" w:type="dxa"/>
            <w:tcBorders>
              <w:top w:val="nil"/>
              <w:left w:val="nil"/>
              <w:bottom w:val="single" w:sz="4" w:space="0" w:color="auto"/>
              <w:right w:val="single" w:sz="4" w:space="0" w:color="auto"/>
            </w:tcBorders>
            <w:shd w:val="clear" w:color="auto" w:fill="auto"/>
            <w:noWrap/>
            <w:vAlign w:val="center"/>
            <w:hideMark/>
          </w:tcPr>
          <w:p w14:paraId="6C048233"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0403C914"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045C322"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0,00</w:t>
            </w:r>
          </w:p>
        </w:tc>
        <w:tc>
          <w:tcPr>
            <w:tcW w:w="993" w:type="dxa"/>
            <w:tcBorders>
              <w:top w:val="nil"/>
              <w:left w:val="nil"/>
              <w:bottom w:val="single" w:sz="4" w:space="0" w:color="auto"/>
              <w:right w:val="single" w:sz="4" w:space="0" w:color="auto"/>
            </w:tcBorders>
            <w:shd w:val="clear" w:color="auto" w:fill="auto"/>
            <w:noWrap/>
            <w:vAlign w:val="center"/>
            <w:hideMark/>
          </w:tcPr>
          <w:p w14:paraId="2F5BB20A"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3,00</w:t>
            </w:r>
          </w:p>
        </w:tc>
        <w:tc>
          <w:tcPr>
            <w:tcW w:w="960" w:type="dxa"/>
            <w:tcBorders>
              <w:top w:val="nil"/>
              <w:left w:val="nil"/>
              <w:bottom w:val="single" w:sz="4" w:space="0" w:color="auto"/>
              <w:right w:val="single" w:sz="4" w:space="0" w:color="auto"/>
            </w:tcBorders>
            <w:shd w:val="clear" w:color="auto" w:fill="auto"/>
            <w:noWrap/>
            <w:vAlign w:val="center"/>
            <w:hideMark/>
          </w:tcPr>
          <w:p w14:paraId="6BC9F66F"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25,00</w:t>
            </w:r>
          </w:p>
        </w:tc>
      </w:tr>
      <w:tr w:rsidR="00E65E71" w:rsidRPr="00E65E71" w14:paraId="5719E396" w14:textId="77777777" w:rsidTr="00E65E71">
        <w:trPr>
          <w:gridAfter w:val="1"/>
          <w:wAfter w:w="9" w:type="dxa"/>
          <w:trHeight w:val="624"/>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C6CA2E8" w14:textId="77777777" w:rsidR="00E65E71" w:rsidRPr="00E65E71" w:rsidRDefault="00E65E71" w:rsidP="00E65E71">
            <w:pPr>
              <w:spacing w:after="0" w:line="240" w:lineRule="auto"/>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Середній розмір премії на одного працівника, грн.</w:t>
            </w:r>
          </w:p>
        </w:tc>
        <w:tc>
          <w:tcPr>
            <w:tcW w:w="876" w:type="dxa"/>
            <w:tcBorders>
              <w:top w:val="nil"/>
              <w:left w:val="nil"/>
              <w:bottom w:val="single" w:sz="4" w:space="0" w:color="auto"/>
              <w:right w:val="single" w:sz="4" w:space="0" w:color="auto"/>
            </w:tcBorders>
            <w:shd w:val="clear" w:color="auto" w:fill="auto"/>
            <w:vAlign w:val="center"/>
            <w:hideMark/>
          </w:tcPr>
          <w:p w14:paraId="0EB251AF"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1720,8</w:t>
            </w:r>
          </w:p>
        </w:tc>
        <w:tc>
          <w:tcPr>
            <w:tcW w:w="816" w:type="dxa"/>
            <w:tcBorders>
              <w:top w:val="nil"/>
              <w:left w:val="nil"/>
              <w:bottom w:val="single" w:sz="4" w:space="0" w:color="auto"/>
              <w:right w:val="single" w:sz="4" w:space="0" w:color="auto"/>
            </w:tcBorders>
            <w:shd w:val="clear" w:color="auto" w:fill="auto"/>
            <w:vAlign w:val="center"/>
            <w:hideMark/>
          </w:tcPr>
          <w:p w14:paraId="69F47147"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503,6</w:t>
            </w:r>
          </w:p>
        </w:tc>
        <w:tc>
          <w:tcPr>
            <w:tcW w:w="816" w:type="dxa"/>
            <w:tcBorders>
              <w:top w:val="nil"/>
              <w:left w:val="nil"/>
              <w:bottom w:val="single" w:sz="4" w:space="0" w:color="auto"/>
              <w:right w:val="single" w:sz="4" w:space="0" w:color="auto"/>
            </w:tcBorders>
            <w:shd w:val="clear" w:color="auto" w:fill="auto"/>
            <w:vAlign w:val="center"/>
            <w:hideMark/>
          </w:tcPr>
          <w:p w14:paraId="61AA8E4D"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814,1</w:t>
            </w:r>
          </w:p>
        </w:tc>
        <w:tc>
          <w:tcPr>
            <w:tcW w:w="880" w:type="dxa"/>
            <w:tcBorders>
              <w:top w:val="nil"/>
              <w:left w:val="nil"/>
              <w:bottom w:val="single" w:sz="4" w:space="0" w:color="auto"/>
              <w:right w:val="single" w:sz="4" w:space="0" w:color="auto"/>
            </w:tcBorders>
            <w:shd w:val="clear" w:color="auto" w:fill="auto"/>
            <w:vAlign w:val="center"/>
            <w:hideMark/>
          </w:tcPr>
          <w:p w14:paraId="6722142F"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892,86</w:t>
            </w:r>
          </w:p>
        </w:tc>
        <w:tc>
          <w:tcPr>
            <w:tcW w:w="816" w:type="dxa"/>
            <w:tcBorders>
              <w:top w:val="nil"/>
              <w:left w:val="nil"/>
              <w:bottom w:val="single" w:sz="4" w:space="0" w:color="auto"/>
              <w:right w:val="single" w:sz="4" w:space="0" w:color="auto"/>
            </w:tcBorders>
            <w:shd w:val="clear" w:color="auto" w:fill="auto"/>
            <w:vAlign w:val="center"/>
            <w:hideMark/>
          </w:tcPr>
          <w:p w14:paraId="216D44B7"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1288</w:t>
            </w:r>
          </w:p>
        </w:tc>
        <w:tc>
          <w:tcPr>
            <w:tcW w:w="1041" w:type="dxa"/>
            <w:tcBorders>
              <w:top w:val="nil"/>
              <w:left w:val="nil"/>
              <w:bottom w:val="single" w:sz="4" w:space="0" w:color="auto"/>
              <w:right w:val="single" w:sz="4" w:space="0" w:color="auto"/>
            </w:tcBorders>
            <w:shd w:val="clear" w:color="auto" w:fill="auto"/>
            <w:noWrap/>
            <w:vAlign w:val="center"/>
            <w:hideMark/>
          </w:tcPr>
          <w:p w14:paraId="77F1DAB2"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-1 217,15</w:t>
            </w:r>
          </w:p>
        </w:tc>
        <w:tc>
          <w:tcPr>
            <w:tcW w:w="850" w:type="dxa"/>
            <w:tcBorders>
              <w:top w:val="nil"/>
              <w:left w:val="nil"/>
              <w:bottom w:val="single" w:sz="4" w:space="0" w:color="auto"/>
              <w:right w:val="single" w:sz="4" w:space="0" w:color="auto"/>
            </w:tcBorders>
            <w:shd w:val="clear" w:color="auto" w:fill="auto"/>
            <w:noWrap/>
            <w:vAlign w:val="center"/>
            <w:hideMark/>
          </w:tcPr>
          <w:p w14:paraId="145FE40A"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-70,73</w:t>
            </w:r>
          </w:p>
        </w:tc>
        <w:tc>
          <w:tcPr>
            <w:tcW w:w="993" w:type="dxa"/>
            <w:tcBorders>
              <w:top w:val="nil"/>
              <w:left w:val="nil"/>
              <w:bottom w:val="single" w:sz="4" w:space="0" w:color="auto"/>
              <w:right w:val="single" w:sz="4" w:space="0" w:color="auto"/>
            </w:tcBorders>
            <w:shd w:val="clear" w:color="auto" w:fill="auto"/>
            <w:noWrap/>
            <w:vAlign w:val="center"/>
            <w:hideMark/>
          </w:tcPr>
          <w:p w14:paraId="3DBC1366"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310,49</w:t>
            </w:r>
          </w:p>
        </w:tc>
        <w:tc>
          <w:tcPr>
            <w:tcW w:w="850" w:type="dxa"/>
            <w:tcBorders>
              <w:top w:val="nil"/>
              <w:left w:val="nil"/>
              <w:bottom w:val="single" w:sz="4" w:space="0" w:color="auto"/>
              <w:right w:val="single" w:sz="4" w:space="0" w:color="auto"/>
            </w:tcBorders>
            <w:shd w:val="clear" w:color="auto" w:fill="auto"/>
            <w:noWrap/>
            <w:vAlign w:val="center"/>
            <w:hideMark/>
          </w:tcPr>
          <w:p w14:paraId="7340F9A2"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61,65</w:t>
            </w:r>
          </w:p>
        </w:tc>
        <w:tc>
          <w:tcPr>
            <w:tcW w:w="992" w:type="dxa"/>
            <w:tcBorders>
              <w:top w:val="nil"/>
              <w:left w:val="nil"/>
              <w:bottom w:val="single" w:sz="4" w:space="0" w:color="auto"/>
              <w:right w:val="single" w:sz="4" w:space="0" w:color="auto"/>
            </w:tcBorders>
            <w:shd w:val="clear" w:color="auto" w:fill="auto"/>
            <w:noWrap/>
            <w:vAlign w:val="center"/>
            <w:hideMark/>
          </w:tcPr>
          <w:p w14:paraId="1EB5A3EE"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78,77</w:t>
            </w:r>
          </w:p>
        </w:tc>
        <w:tc>
          <w:tcPr>
            <w:tcW w:w="567" w:type="dxa"/>
            <w:tcBorders>
              <w:top w:val="nil"/>
              <w:left w:val="nil"/>
              <w:bottom w:val="single" w:sz="4" w:space="0" w:color="auto"/>
              <w:right w:val="single" w:sz="4" w:space="0" w:color="auto"/>
            </w:tcBorders>
            <w:shd w:val="clear" w:color="auto" w:fill="auto"/>
            <w:noWrap/>
            <w:vAlign w:val="center"/>
            <w:hideMark/>
          </w:tcPr>
          <w:p w14:paraId="395EA07A"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9,68</w:t>
            </w:r>
          </w:p>
        </w:tc>
        <w:tc>
          <w:tcPr>
            <w:tcW w:w="993" w:type="dxa"/>
            <w:tcBorders>
              <w:top w:val="nil"/>
              <w:left w:val="nil"/>
              <w:bottom w:val="single" w:sz="4" w:space="0" w:color="auto"/>
              <w:right w:val="single" w:sz="4" w:space="0" w:color="auto"/>
            </w:tcBorders>
            <w:shd w:val="clear" w:color="auto" w:fill="auto"/>
            <w:noWrap/>
            <w:vAlign w:val="center"/>
            <w:hideMark/>
          </w:tcPr>
          <w:p w14:paraId="7E3F38F1"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395,08</w:t>
            </w:r>
          </w:p>
        </w:tc>
        <w:tc>
          <w:tcPr>
            <w:tcW w:w="960" w:type="dxa"/>
            <w:tcBorders>
              <w:top w:val="nil"/>
              <w:left w:val="nil"/>
              <w:bottom w:val="single" w:sz="4" w:space="0" w:color="auto"/>
              <w:right w:val="single" w:sz="4" w:space="0" w:color="auto"/>
            </w:tcBorders>
            <w:shd w:val="clear" w:color="auto" w:fill="auto"/>
            <w:noWrap/>
            <w:vAlign w:val="center"/>
            <w:hideMark/>
          </w:tcPr>
          <w:p w14:paraId="5A786079"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44,25</w:t>
            </w:r>
          </w:p>
        </w:tc>
      </w:tr>
      <w:tr w:rsidR="00E65E71" w:rsidRPr="00E65E71" w14:paraId="13B23D62" w14:textId="77777777" w:rsidTr="00E65E71">
        <w:trPr>
          <w:gridAfter w:val="1"/>
          <w:wAfter w:w="9" w:type="dxa"/>
          <w:trHeight w:val="624"/>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73CE556" w14:textId="77777777" w:rsidR="00E65E71" w:rsidRPr="00E65E71" w:rsidRDefault="00E65E71" w:rsidP="00E65E71">
            <w:pPr>
              <w:spacing w:after="0" w:line="240" w:lineRule="auto"/>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Кількість працівників, які пройшли навчання та підвищення кваліфікації</w:t>
            </w:r>
          </w:p>
        </w:tc>
        <w:tc>
          <w:tcPr>
            <w:tcW w:w="876" w:type="dxa"/>
            <w:tcBorders>
              <w:top w:val="nil"/>
              <w:left w:val="nil"/>
              <w:bottom w:val="single" w:sz="4" w:space="0" w:color="auto"/>
              <w:right w:val="single" w:sz="4" w:space="0" w:color="auto"/>
            </w:tcBorders>
            <w:shd w:val="clear" w:color="auto" w:fill="auto"/>
            <w:vAlign w:val="center"/>
            <w:hideMark/>
          </w:tcPr>
          <w:p w14:paraId="1636C0AD"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18</w:t>
            </w:r>
          </w:p>
        </w:tc>
        <w:tc>
          <w:tcPr>
            <w:tcW w:w="816" w:type="dxa"/>
            <w:tcBorders>
              <w:top w:val="nil"/>
              <w:left w:val="nil"/>
              <w:bottom w:val="single" w:sz="4" w:space="0" w:color="auto"/>
              <w:right w:val="single" w:sz="4" w:space="0" w:color="auto"/>
            </w:tcBorders>
            <w:shd w:val="clear" w:color="auto" w:fill="auto"/>
            <w:vAlign w:val="center"/>
            <w:hideMark/>
          </w:tcPr>
          <w:p w14:paraId="4D8A7BAC"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12</w:t>
            </w:r>
          </w:p>
        </w:tc>
        <w:tc>
          <w:tcPr>
            <w:tcW w:w="816" w:type="dxa"/>
            <w:tcBorders>
              <w:top w:val="nil"/>
              <w:left w:val="nil"/>
              <w:bottom w:val="single" w:sz="4" w:space="0" w:color="auto"/>
              <w:right w:val="single" w:sz="4" w:space="0" w:color="auto"/>
            </w:tcBorders>
            <w:shd w:val="clear" w:color="auto" w:fill="auto"/>
            <w:vAlign w:val="center"/>
            <w:hideMark/>
          </w:tcPr>
          <w:p w14:paraId="54B7529F"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15</w:t>
            </w:r>
          </w:p>
        </w:tc>
        <w:tc>
          <w:tcPr>
            <w:tcW w:w="880" w:type="dxa"/>
            <w:tcBorders>
              <w:top w:val="nil"/>
              <w:left w:val="nil"/>
              <w:bottom w:val="single" w:sz="4" w:space="0" w:color="auto"/>
              <w:right w:val="single" w:sz="4" w:space="0" w:color="auto"/>
            </w:tcBorders>
            <w:shd w:val="clear" w:color="auto" w:fill="auto"/>
            <w:vAlign w:val="center"/>
            <w:hideMark/>
          </w:tcPr>
          <w:p w14:paraId="17E96F23"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15</w:t>
            </w:r>
          </w:p>
        </w:tc>
        <w:tc>
          <w:tcPr>
            <w:tcW w:w="816" w:type="dxa"/>
            <w:tcBorders>
              <w:top w:val="nil"/>
              <w:left w:val="nil"/>
              <w:bottom w:val="single" w:sz="4" w:space="0" w:color="auto"/>
              <w:right w:val="single" w:sz="4" w:space="0" w:color="auto"/>
            </w:tcBorders>
            <w:shd w:val="clear" w:color="auto" w:fill="auto"/>
            <w:vAlign w:val="center"/>
            <w:hideMark/>
          </w:tcPr>
          <w:p w14:paraId="71594F3A"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12</w:t>
            </w:r>
          </w:p>
        </w:tc>
        <w:tc>
          <w:tcPr>
            <w:tcW w:w="1041" w:type="dxa"/>
            <w:tcBorders>
              <w:top w:val="nil"/>
              <w:left w:val="nil"/>
              <w:bottom w:val="single" w:sz="4" w:space="0" w:color="auto"/>
              <w:right w:val="single" w:sz="4" w:space="0" w:color="auto"/>
            </w:tcBorders>
            <w:shd w:val="clear" w:color="auto" w:fill="auto"/>
            <w:noWrap/>
            <w:vAlign w:val="center"/>
            <w:hideMark/>
          </w:tcPr>
          <w:p w14:paraId="0A416926"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-6,00</w:t>
            </w:r>
          </w:p>
        </w:tc>
        <w:tc>
          <w:tcPr>
            <w:tcW w:w="850" w:type="dxa"/>
            <w:tcBorders>
              <w:top w:val="nil"/>
              <w:left w:val="nil"/>
              <w:bottom w:val="single" w:sz="4" w:space="0" w:color="auto"/>
              <w:right w:val="single" w:sz="4" w:space="0" w:color="auto"/>
            </w:tcBorders>
            <w:shd w:val="clear" w:color="auto" w:fill="auto"/>
            <w:noWrap/>
            <w:vAlign w:val="center"/>
            <w:hideMark/>
          </w:tcPr>
          <w:p w14:paraId="0A6B7AB3"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-33,33</w:t>
            </w:r>
          </w:p>
        </w:tc>
        <w:tc>
          <w:tcPr>
            <w:tcW w:w="993" w:type="dxa"/>
            <w:tcBorders>
              <w:top w:val="nil"/>
              <w:left w:val="nil"/>
              <w:bottom w:val="single" w:sz="4" w:space="0" w:color="auto"/>
              <w:right w:val="single" w:sz="4" w:space="0" w:color="auto"/>
            </w:tcBorders>
            <w:shd w:val="clear" w:color="auto" w:fill="auto"/>
            <w:noWrap/>
            <w:vAlign w:val="center"/>
            <w:hideMark/>
          </w:tcPr>
          <w:p w14:paraId="584ED8BA"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3,00</w:t>
            </w:r>
          </w:p>
        </w:tc>
        <w:tc>
          <w:tcPr>
            <w:tcW w:w="850" w:type="dxa"/>
            <w:tcBorders>
              <w:top w:val="nil"/>
              <w:left w:val="nil"/>
              <w:bottom w:val="single" w:sz="4" w:space="0" w:color="auto"/>
              <w:right w:val="single" w:sz="4" w:space="0" w:color="auto"/>
            </w:tcBorders>
            <w:shd w:val="clear" w:color="auto" w:fill="auto"/>
            <w:noWrap/>
            <w:vAlign w:val="center"/>
            <w:hideMark/>
          </w:tcPr>
          <w:p w14:paraId="63DD3E25"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25,00</w:t>
            </w:r>
          </w:p>
        </w:tc>
        <w:tc>
          <w:tcPr>
            <w:tcW w:w="992" w:type="dxa"/>
            <w:tcBorders>
              <w:top w:val="nil"/>
              <w:left w:val="nil"/>
              <w:bottom w:val="single" w:sz="4" w:space="0" w:color="auto"/>
              <w:right w:val="single" w:sz="4" w:space="0" w:color="auto"/>
            </w:tcBorders>
            <w:shd w:val="clear" w:color="auto" w:fill="auto"/>
            <w:noWrap/>
            <w:vAlign w:val="center"/>
            <w:hideMark/>
          </w:tcPr>
          <w:p w14:paraId="39A604D5"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1142EBB"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0,00</w:t>
            </w:r>
          </w:p>
        </w:tc>
        <w:tc>
          <w:tcPr>
            <w:tcW w:w="993" w:type="dxa"/>
            <w:tcBorders>
              <w:top w:val="nil"/>
              <w:left w:val="nil"/>
              <w:bottom w:val="single" w:sz="4" w:space="0" w:color="auto"/>
              <w:right w:val="single" w:sz="4" w:space="0" w:color="auto"/>
            </w:tcBorders>
            <w:shd w:val="clear" w:color="auto" w:fill="auto"/>
            <w:noWrap/>
            <w:vAlign w:val="center"/>
            <w:hideMark/>
          </w:tcPr>
          <w:p w14:paraId="6E517D1E"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-3,00</w:t>
            </w:r>
          </w:p>
        </w:tc>
        <w:tc>
          <w:tcPr>
            <w:tcW w:w="960" w:type="dxa"/>
            <w:tcBorders>
              <w:top w:val="nil"/>
              <w:left w:val="nil"/>
              <w:bottom w:val="single" w:sz="4" w:space="0" w:color="auto"/>
              <w:right w:val="single" w:sz="4" w:space="0" w:color="auto"/>
            </w:tcBorders>
            <w:shd w:val="clear" w:color="auto" w:fill="auto"/>
            <w:noWrap/>
            <w:vAlign w:val="center"/>
            <w:hideMark/>
          </w:tcPr>
          <w:p w14:paraId="4739E926"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-20,00</w:t>
            </w:r>
          </w:p>
        </w:tc>
      </w:tr>
      <w:tr w:rsidR="00E65E71" w:rsidRPr="00E65E71" w14:paraId="7572F895" w14:textId="77777777" w:rsidTr="00E65E71">
        <w:trPr>
          <w:gridAfter w:val="1"/>
          <w:wAfter w:w="9" w:type="dxa"/>
          <w:trHeight w:val="624"/>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7E9A5A1" w14:textId="77777777" w:rsidR="00E65E71" w:rsidRPr="00E65E71" w:rsidRDefault="00E65E71" w:rsidP="00E65E71">
            <w:pPr>
              <w:spacing w:after="0" w:line="240" w:lineRule="auto"/>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Витрати на навчання та підвищення кваліфікації персоналу, тис. грн.</w:t>
            </w:r>
          </w:p>
        </w:tc>
        <w:tc>
          <w:tcPr>
            <w:tcW w:w="876" w:type="dxa"/>
            <w:tcBorders>
              <w:top w:val="nil"/>
              <w:left w:val="nil"/>
              <w:bottom w:val="single" w:sz="4" w:space="0" w:color="auto"/>
              <w:right w:val="single" w:sz="4" w:space="0" w:color="auto"/>
            </w:tcBorders>
            <w:shd w:val="clear" w:color="auto" w:fill="auto"/>
            <w:vAlign w:val="center"/>
            <w:hideMark/>
          </w:tcPr>
          <w:p w14:paraId="1983E0D7"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90</w:t>
            </w:r>
          </w:p>
        </w:tc>
        <w:tc>
          <w:tcPr>
            <w:tcW w:w="816" w:type="dxa"/>
            <w:tcBorders>
              <w:top w:val="nil"/>
              <w:left w:val="nil"/>
              <w:bottom w:val="single" w:sz="4" w:space="0" w:color="auto"/>
              <w:right w:val="single" w:sz="4" w:space="0" w:color="auto"/>
            </w:tcBorders>
            <w:shd w:val="clear" w:color="auto" w:fill="auto"/>
            <w:vAlign w:val="center"/>
            <w:hideMark/>
          </w:tcPr>
          <w:p w14:paraId="7355594A"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60</w:t>
            </w:r>
          </w:p>
        </w:tc>
        <w:tc>
          <w:tcPr>
            <w:tcW w:w="816" w:type="dxa"/>
            <w:tcBorders>
              <w:top w:val="nil"/>
              <w:left w:val="nil"/>
              <w:bottom w:val="single" w:sz="4" w:space="0" w:color="auto"/>
              <w:right w:val="single" w:sz="4" w:space="0" w:color="auto"/>
            </w:tcBorders>
            <w:shd w:val="clear" w:color="auto" w:fill="auto"/>
            <w:vAlign w:val="center"/>
            <w:hideMark/>
          </w:tcPr>
          <w:p w14:paraId="2C4F6D23"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75</w:t>
            </w:r>
          </w:p>
        </w:tc>
        <w:tc>
          <w:tcPr>
            <w:tcW w:w="880" w:type="dxa"/>
            <w:tcBorders>
              <w:top w:val="nil"/>
              <w:left w:val="nil"/>
              <w:bottom w:val="single" w:sz="4" w:space="0" w:color="auto"/>
              <w:right w:val="single" w:sz="4" w:space="0" w:color="auto"/>
            </w:tcBorders>
            <w:shd w:val="clear" w:color="auto" w:fill="auto"/>
            <w:vAlign w:val="center"/>
            <w:hideMark/>
          </w:tcPr>
          <w:p w14:paraId="7E1A97ED"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75</w:t>
            </w:r>
          </w:p>
        </w:tc>
        <w:tc>
          <w:tcPr>
            <w:tcW w:w="816" w:type="dxa"/>
            <w:tcBorders>
              <w:top w:val="nil"/>
              <w:left w:val="nil"/>
              <w:bottom w:val="single" w:sz="4" w:space="0" w:color="auto"/>
              <w:right w:val="single" w:sz="4" w:space="0" w:color="auto"/>
            </w:tcBorders>
            <w:shd w:val="clear" w:color="auto" w:fill="auto"/>
            <w:vAlign w:val="center"/>
            <w:hideMark/>
          </w:tcPr>
          <w:p w14:paraId="5D43527C"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60</w:t>
            </w:r>
          </w:p>
        </w:tc>
        <w:tc>
          <w:tcPr>
            <w:tcW w:w="1041" w:type="dxa"/>
            <w:tcBorders>
              <w:top w:val="nil"/>
              <w:left w:val="nil"/>
              <w:bottom w:val="single" w:sz="4" w:space="0" w:color="auto"/>
              <w:right w:val="single" w:sz="4" w:space="0" w:color="auto"/>
            </w:tcBorders>
            <w:shd w:val="clear" w:color="auto" w:fill="auto"/>
            <w:noWrap/>
            <w:vAlign w:val="center"/>
            <w:hideMark/>
          </w:tcPr>
          <w:p w14:paraId="7AC054C2"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-30,00</w:t>
            </w:r>
          </w:p>
        </w:tc>
        <w:tc>
          <w:tcPr>
            <w:tcW w:w="850" w:type="dxa"/>
            <w:tcBorders>
              <w:top w:val="nil"/>
              <w:left w:val="nil"/>
              <w:bottom w:val="single" w:sz="4" w:space="0" w:color="auto"/>
              <w:right w:val="single" w:sz="4" w:space="0" w:color="auto"/>
            </w:tcBorders>
            <w:shd w:val="clear" w:color="auto" w:fill="auto"/>
            <w:noWrap/>
            <w:vAlign w:val="center"/>
            <w:hideMark/>
          </w:tcPr>
          <w:p w14:paraId="3F807E07"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-33,33</w:t>
            </w:r>
          </w:p>
        </w:tc>
        <w:tc>
          <w:tcPr>
            <w:tcW w:w="993" w:type="dxa"/>
            <w:tcBorders>
              <w:top w:val="nil"/>
              <w:left w:val="nil"/>
              <w:bottom w:val="single" w:sz="4" w:space="0" w:color="auto"/>
              <w:right w:val="single" w:sz="4" w:space="0" w:color="auto"/>
            </w:tcBorders>
            <w:shd w:val="clear" w:color="auto" w:fill="auto"/>
            <w:noWrap/>
            <w:vAlign w:val="center"/>
            <w:hideMark/>
          </w:tcPr>
          <w:p w14:paraId="3F6FAD95"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15,00</w:t>
            </w:r>
          </w:p>
        </w:tc>
        <w:tc>
          <w:tcPr>
            <w:tcW w:w="850" w:type="dxa"/>
            <w:tcBorders>
              <w:top w:val="nil"/>
              <w:left w:val="nil"/>
              <w:bottom w:val="single" w:sz="4" w:space="0" w:color="auto"/>
              <w:right w:val="single" w:sz="4" w:space="0" w:color="auto"/>
            </w:tcBorders>
            <w:shd w:val="clear" w:color="auto" w:fill="auto"/>
            <w:noWrap/>
            <w:vAlign w:val="center"/>
            <w:hideMark/>
          </w:tcPr>
          <w:p w14:paraId="3A62FB34"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25,00</w:t>
            </w:r>
          </w:p>
        </w:tc>
        <w:tc>
          <w:tcPr>
            <w:tcW w:w="992" w:type="dxa"/>
            <w:tcBorders>
              <w:top w:val="nil"/>
              <w:left w:val="nil"/>
              <w:bottom w:val="single" w:sz="4" w:space="0" w:color="auto"/>
              <w:right w:val="single" w:sz="4" w:space="0" w:color="auto"/>
            </w:tcBorders>
            <w:shd w:val="clear" w:color="auto" w:fill="auto"/>
            <w:noWrap/>
            <w:vAlign w:val="center"/>
            <w:hideMark/>
          </w:tcPr>
          <w:p w14:paraId="024BDE13"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3932CC2"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028EE9D"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-15,00</w:t>
            </w:r>
          </w:p>
        </w:tc>
        <w:tc>
          <w:tcPr>
            <w:tcW w:w="960" w:type="dxa"/>
            <w:tcBorders>
              <w:top w:val="nil"/>
              <w:left w:val="nil"/>
              <w:bottom w:val="single" w:sz="4" w:space="0" w:color="auto"/>
              <w:right w:val="single" w:sz="4" w:space="0" w:color="auto"/>
            </w:tcBorders>
            <w:shd w:val="clear" w:color="auto" w:fill="auto"/>
            <w:noWrap/>
            <w:vAlign w:val="center"/>
            <w:hideMark/>
          </w:tcPr>
          <w:p w14:paraId="2D56C93D"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-20,00</w:t>
            </w:r>
          </w:p>
        </w:tc>
      </w:tr>
      <w:tr w:rsidR="00E65E71" w:rsidRPr="00E65E71" w14:paraId="49F2BB02" w14:textId="77777777" w:rsidTr="00E65E71">
        <w:trPr>
          <w:gridAfter w:val="1"/>
          <w:wAfter w:w="9" w:type="dxa"/>
          <w:trHeight w:val="78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6B75AA6" w14:textId="77777777" w:rsidR="00E65E71" w:rsidRPr="00E65E71" w:rsidRDefault="00E65E71" w:rsidP="00E65E71">
            <w:pPr>
              <w:spacing w:after="0" w:line="240" w:lineRule="auto"/>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Кількість працівників, які отримали нематеріальне заохочення</w:t>
            </w:r>
          </w:p>
        </w:tc>
        <w:tc>
          <w:tcPr>
            <w:tcW w:w="876" w:type="dxa"/>
            <w:tcBorders>
              <w:top w:val="nil"/>
              <w:left w:val="nil"/>
              <w:bottom w:val="single" w:sz="4" w:space="0" w:color="auto"/>
              <w:right w:val="single" w:sz="4" w:space="0" w:color="auto"/>
            </w:tcBorders>
            <w:shd w:val="clear" w:color="auto" w:fill="auto"/>
            <w:vAlign w:val="center"/>
            <w:hideMark/>
          </w:tcPr>
          <w:p w14:paraId="531D6925"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30</w:t>
            </w:r>
          </w:p>
        </w:tc>
        <w:tc>
          <w:tcPr>
            <w:tcW w:w="816" w:type="dxa"/>
            <w:tcBorders>
              <w:top w:val="nil"/>
              <w:left w:val="nil"/>
              <w:bottom w:val="single" w:sz="4" w:space="0" w:color="auto"/>
              <w:right w:val="single" w:sz="4" w:space="0" w:color="auto"/>
            </w:tcBorders>
            <w:shd w:val="clear" w:color="auto" w:fill="auto"/>
            <w:vAlign w:val="center"/>
            <w:hideMark/>
          </w:tcPr>
          <w:p w14:paraId="2A579E4A"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20</w:t>
            </w:r>
          </w:p>
        </w:tc>
        <w:tc>
          <w:tcPr>
            <w:tcW w:w="816" w:type="dxa"/>
            <w:tcBorders>
              <w:top w:val="nil"/>
              <w:left w:val="nil"/>
              <w:bottom w:val="single" w:sz="4" w:space="0" w:color="auto"/>
              <w:right w:val="single" w:sz="4" w:space="0" w:color="auto"/>
            </w:tcBorders>
            <w:shd w:val="clear" w:color="auto" w:fill="auto"/>
            <w:vAlign w:val="center"/>
            <w:hideMark/>
          </w:tcPr>
          <w:p w14:paraId="7E603B4B"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25</w:t>
            </w:r>
          </w:p>
        </w:tc>
        <w:tc>
          <w:tcPr>
            <w:tcW w:w="880" w:type="dxa"/>
            <w:tcBorders>
              <w:top w:val="nil"/>
              <w:left w:val="nil"/>
              <w:bottom w:val="single" w:sz="4" w:space="0" w:color="auto"/>
              <w:right w:val="single" w:sz="4" w:space="0" w:color="auto"/>
            </w:tcBorders>
            <w:shd w:val="clear" w:color="auto" w:fill="auto"/>
            <w:vAlign w:val="center"/>
            <w:hideMark/>
          </w:tcPr>
          <w:p w14:paraId="4CCFB836"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25</w:t>
            </w:r>
          </w:p>
        </w:tc>
        <w:tc>
          <w:tcPr>
            <w:tcW w:w="816" w:type="dxa"/>
            <w:tcBorders>
              <w:top w:val="nil"/>
              <w:left w:val="nil"/>
              <w:bottom w:val="single" w:sz="4" w:space="0" w:color="auto"/>
              <w:right w:val="single" w:sz="4" w:space="0" w:color="auto"/>
            </w:tcBorders>
            <w:shd w:val="clear" w:color="auto" w:fill="auto"/>
            <w:vAlign w:val="center"/>
            <w:hideMark/>
          </w:tcPr>
          <w:p w14:paraId="57DAD525"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20</w:t>
            </w:r>
          </w:p>
        </w:tc>
        <w:tc>
          <w:tcPr>
            <w:tcW w:w="1041" w:type="dxa"/>
            <w:tcBorders>
              <w:top w:val="nil"/>
              <w:left w:val="nil"/>
              <w:bottom w:val="single" w:sz="4" w:space="0" w:color="auto"/>
              <w:right w:val="single" w:sz="4" w:space="0" w:color="auto"/>
            </w:tcBorders>
            <w:shd w:val="clear" w:color="auto" w:fill="auto"/>
            <w:noWrap/>
            <w:vAlign w:val="center"/>
            <w:hideMark/>
          </w:tcPr>
          <w:p w14:paraId="012FCB01"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218BA1AF"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-33,33</w:t>
            </w:r>
          </w:p>
        </w:tc>
        <w:tc>
          <w:tcPr>
            <w:tcW w:w="993" w:type="dxa"/>
            <w:tcBorders>
              <w:top w:val="nil"/>
              <w:left w:val="nil"/>
              <w:bottom w:val="single" w:sz="4" w:space="0" w:color="auto"/>
              <w:right w:val="single" w:sz="4" w:space="0" w:color="auto"/>
            </w:tcBorders>
            <w:shd w:val="clear" w:color="auto" w:fill="auto"/>
            <w:noWrap/>
            <w:vAlign w:val="center"/>
            <w:hideMark/>
          </w:tcPr>
          <w:p w14:paraId="04C67286"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5,00</w:t>
            </w:r>
          </w:p>
        </w:tc>
        <w:tc>
          <w:tcPr>
            <w:tcW w:w="850" w:type="dxa"/>
            <w:tcBorders>
              <w:top w:val="nil"/>
              <w:left w:val="nil"/>
              <w:bottom w:val="single" w:sz="4" w:space="0" w:color="auto"/>
              <w:right w:val="single" w:sz="4" w:space="0" w:color="auto"/>
            </w:tcBorders>
            <w:shd w:val="clear" w:color="auto" w:fill="auto"/>
            <w:noWrap/>
            <w:vAlign w:val="center"/>
            <w:hideMark/>
          </w:tcPr>
          <w:p w14:paraId="4C242348"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25,00</w:t>
            </w:r>
          </w:p>
        </w:tc>
        <w:tc>
          <w:tcPr>
            <w:tcW w:w="992" w:type="dxa"/>
            <w:tcBorders>
              <w:top w:val="nil"/>
              <w:left w:val="nil"/>
              <w:bottom w:val="single" w:sz="4" w:space="0" w:color="auto"/>
              <w:right w:val="single" w:sz="4" w:space="0" w:color="auto"/>
            </w:tcBorders>
            <w:shd w:val="clear" w:color="auto" w:fill="auto"/>
            <w:noWrap/>
            <w:vAlign w:val="center"/>
            <w:hideMark/>
          </w:tcPr>
          <w:p w14:paraId="216A63E0"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9865AF3"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0,00</w:t>
            </w:r>
          </w:p>
        </w:tc>
        <w:tc>
          <w:tcPr>
            <w:tcW w:w="993" w:type="dxa"/>
            <w:tcBorders>
              <w:top w:val="nil"/>
              <w:left w:val="nil"/>
              <w:bottom w:val="single" w:sz="4" w:space="0" w:color="auto"/>
              <w:right w:val="single" w:sz="4" w:space="0" w:color="auto"/>
            </w:tcBorders>
            <w:shd w:val="clear" w:color="auto" w:fill="auto"/>
            <w:noWrap/>
            <w:vAlign w:val="center"/>
            <w:hideMark/>
          </w:tcPr>
          <w:p w14:paraId="025BD633"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-5,00</w:t>
            </w:r>
          </w:p>
        </w:tc>
        <w:tc>
          <w:tcPr>
            <w:tcW w:w="960" w:type="dxa"/>
            <w:tcBorders>
              <w:top w:val="nil"/>
              <w:left w:val="nil"/>
              <w:bottom w:val="single" w:sz="4" w:space="0" w:color="auto"/>
              <w:right w:val="single" w:sz="4" w:space="0" w:color="auto"/>
            </w:tcBorders>
            <w:shd w:val="clear" w:color="auto" w:fill="auto"/>
            <w:noWrap/>
            <w:vAlign w:val="center"/>
            <w:hideMark/>
          </w:tcPr>
          <w:p w14:paraId="183525AA"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-20,00</w:t>
            </w:r>
          </w:p>
        </w:tc>
      </w:tr>
      <w:tr w:rsidR="00E65E71" w:rsidRPr="00E65E71" w14:paraId="6027C589" w14:textId="77777777" w:rsidTr="00E65E71">
        <w:trPr>
          <w:gridAfter w:val="1"/>
          <w:wAfter w:w="9" w:type="dxa"/>
          <w:trHeight w:val="864"/>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FFD1ACF" w14:textId="77777777" w:rsidR="00E65E71" w:rsidRPr="00E65E71" w:rsidRDefault="00E65E71" w:rsidP="00E65E71">
            <w:pPr>
              <w:spacing w:after="0" w:line="240" w:lineRule="auto"/>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Витрати на нематеріальну мотивацію персоналу (подарунки, заходи), тис. грн.</w:t>
            </w:r>
          </w:p>
        </w:tc>
        <w:tc>
          <w:tcPr>
            <w:tcW w:w="876" w:type="dxa"/>
            <w:tcBorders>
              <w:top w:val="nil"/>
              <w:left w:val="nil"/>
              <w:bottom w:val="single" w:sz="4" w:space="0" w:color="auto"/>
              <w:right w:val="single" w:sz="4" w:space="0" w:color="auto"/>
            </w:tcBorders>
            <w:shd w:val="clear" w:color="auto" w:fill="auto"/>
            <w:vAlign w:val="center"/>
            <w:hideMark/>
          </w:tcPr>
          <w:p w14:paraId="2BFA644C"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60</w:t>
            </w:r>
          </w:p>
        </w:tc>
        <w:tc>
          <w:tcPr>
            <w:tcW w:w="816" w:type="dxa"/>
            <w:tcBorders>
              <w:top w:val="nil"/>
              <w:left w:val="nil"/>
              <w:bottom w:val="single" w:sz="4" w:space="0" w:color="auto"/>
              <w:right w:val="single" w:sz="4" w:space="0" w:color="auto"/>
            </w:tcBorders>
            <w:shd w:val="clear" w:color="auto" w:fill="auto"/>
            <w:vAlign w:val="center"/>
            <w:hideMark/>
          </w:tcPr>
          <w:p w14:paraId="3FE67D11"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40</w:t>
            </w:r>
          </w:p>
        </w:tc>
        <w:tc>
          <w:tcPr>
            <w:tcW w:w="816" w:type="dxa"/>
            <w:tcBorders>
              <w:top w:val="nil"/>
              <w:left w:val="nil"/>
              <w:bottom w:val="single" w:sz="4" w:space="0" w:color="auto"/>
              <w:right w:val="single" w:sz="4" w:space="0" w:color="auto"/>
            </w:tcBorders>
            <w:shd w:val="clear" w:color="auto" w:fill="auto"/>
            <w:vAlign w:val="center"/>
            <w:hideMark/>
          </w:tcPr>
          <w:p w14:paraId="0858DDA1"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50</w:t>
            </w:r>
          </w:p>
        </w:tc>
        <w:tc>
          <w:tcPr>
            <w:tcW w:w="880" w:type="dxa"/>
            <w:tcBorders>
              <w:top w:val="nil"/>
              <w:left w:val="nil"/>
              <w:bottom w:val="single" w:sz="4" w:space="0" w:color="auto"/>
              <w:right w:val="single" w:sz="4" w:space="0" w:color="auto"/>
            </w:tcBorders>
            <w:shd w:val="clear" w:color="auto" w:fill="auto"/>
            <w:vAlign w:val="center"/>
            <w:hideMark/>
          </w:tcPr>
          <w:p w14:paraId="543B24E8"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50</w:t>
            </w:r>
          </w:p>
        </w:tc>
        <w:tc>
          <w:tcPr>
            <w:tcW w:w="816" w:type="dxa"/>
            <w:tcBorders>
              <w:top w:val="nil"/>
              <w:left w:val="nil"/>
              <w:bottom w:val="single" w:sz="4" w:space="0" w:color="auto"/>
              <w:right w:val="single" w:sz="4" w:space="0" w:color="auto"/>
            </w:tcBorders>
            <w:shd w:val="clear" w:color="auto" w:fill="auto"/>
            <w:vAlign w:val="center"/>
            <w:hideMark/>
          </w:tcPr>
          <w:p w14:paraId="7C03B3B1"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40</w:t>
            </w:r>
          </w:p>
        </w:tc>
        <w:tc>
          <w:tcPr>
            <w:tcW w:w="1041" w:type="dxa"/>
            <w:tcBorders>
              <w:top w:val="nil"/>
              <w:left w:val="nil"/>
              <w:bottom w:val="single" w:sz="4" w:space="0" w:color="auto"/>
              <w:right w:val="single" w:sz="4" w:space="0" w:color="auto"/>
            </w:tcBorders>
            <w:shd w:val="clear" w:color="auto" w:fill="auto"/>
            <w:noWrap/>
            <w:vAlign w:val="center"/>
            <w:hideMark/>
          </w:tcPr>
          <w:p w14:paraId="35117E38"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-20,00</w:t>
            </w:r>
          </w:p>
        </w:tc>
        <w:tc>
          <w:tcPr>
            <w:tcW w:w="850" w:type="dxa"/>
            <w:tcBorders>
              <w:top w:val="nil"/>
              <w:left w:val="nil"/>
              <w:bottom w:val="single" w:sz="4" w:space="0" w:color="auto"/>
              <w:right w:val="single" w:sz="4" w:space="0" w:color="auto"/>
            </w:tcBorders>
            <w:shd w:val="clear" w:color="auto" w:fill="auto"/>
            <w:noWrap/>
            <w:vAlign w:val="center"/>
            <w:hideMark/>
          </w:tcPr>
          <w:p w14:paraId="7B23F9FD"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-33,33</w:t>
            </w:r>
          </w:p>
        </w:tc>
        <w:tc>
          <w:tcPr>
            <w:tcW w:w="993" w:type="dxa"/>
            <w:tcBorders>
              <w:top w:val="nil"/>
              <w:left w:val="nil"/>
              <w:bottom w:val="single" w:sz="4" w:space="0" w:color="auto"/>
              <w:right w:val="single" w:sz="4" w:space="0" w:color="auto"/>
            </w:tcBorders>
            <w:shd w:val="clear" w:color="auto" w:fill="auto"/>
            <w:noWrap/>
            <w:vAlign w:val="center"/>
            <w:hideMark/>
          </w:tcPr>
          <w:p w14:paraId="2E3A6256"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10DB47CD"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25,00</w:t>
            </w:r>
          </w:p>
        </w:tc>
        <w:tc>
          <w:tcPr>
            <w:tcW w:w="992" w:type="dxa"/>
            <w:tcBorders>
              <w:top w:val="nil"/>
              <w:left w:val="nil"/>
              <w:bottom w:val="single" w:sz="4" w:space="0" w:color="auto"/>
              <w:right w:val="single" w:sz="4" w:space="0" w:color="auto"/>
            </w:tcBorders>
            <w:shd w:val="clear" w:color="auto" w:fill="auto"/>
            <w:noWrap/>
            <w:vAlign w:val="center"/>
            <w:hideMark/>
          </w:tcPr>
          <w:p w14:paraId="475E2CAF"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2E50BAC"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0,00</w:t>
            </w:r>
          </w:p>
        </w:tc>
        <w:tc>
          <w:tcPr>
            <w:tcW w:w="993" w:type="dxa"/>
            <w:tcBorders>
              <w:top w:val="nil"/>
              <w:left w:val="nil"/>
              <w:bottom w:val="single" w:sz="4" w:space="0" w:color="auto"/>
              <w:right w:val="single" w:sz="4" w:space="0" w:color="auto"/>
            </w:tcBorders>
            <w:shd w:val="clear" w:color="auto" w:fill="auto"/>
            <w:noWrap/>
            <w:vAlign w:val="center"/>
            <w:hideMark/>
          </w:tcPr>
          <w:p w14:paraId="27FD6DA6"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-10,00</w:t>
            </w:r>
          </w:p>
        </w:tc>
        <w:tc>
          <w:tcPr>
            <w:tcW w:w="960" w:type="dxa"/>
            <w:tcBorders>
              <w:top w:val="nil"/>
              <w:left w:val="nil"/>
              <w:bottom w:val="single" w:sz="4" w:space="0" w:color="auto"/>
              <w:right w:val="single" w:sz="4" w:space="0" w:color="auto"/>
            </w:tcBorders>
            <w:shd w:val="clear" w:color="auto" w:fill="auto"/>
            <w:noWrap/>
            <w:vAlign w:val="center"/>
            <w:hideMark/>
          </w:tcPr>
          <w:p w14:paraId="40643A92" w14:textId="77777777" w:rsidR="00E65E71" w:rsidRPr="00E65E71" w:rsidRDefault="00E65E71" w:rsidP="00E65E71">
            <w:pPr>
              <w:spacing w:after="0" w:line="240" w:lineRule="auto"/>
              <w:jc w:val="center"/>
              <w:rPr>
                <w:rFonts w:ascii="Times New Roman" w:eastAsia="Times New Roman" w:hAnsi="Times New Roman" w:cs="Times New Roman"/>
                <w:color w:val="000000"/>
                <w:sz w:val="20"/>
                <w:szCs w:val="20"/>
                <w:lang w:val="uk-UA"/>
              </w:rPr>
            </w:pPr>
            <w:r w:rsidRPr="00E65E71">
              <w:rPr>
                <w:rFonts w:ascii="Times New Roman" w:eastAsia="Times New Roman" w:hAnsi="Times New Roman" w:cs="Times New Roman"/>
                <w:color w:val="000000"/>
                <w:sz w:val="20"/>
                <w:szCs w:val="20"/>
                <w:lang w:val="uk-UA"/>
              </w:rPr>
              <w:t>-20,00</w:t>
            </w:r>
          </w:p>
        </w:tc>
      </w:tr>
    </w:tbl>
    <w:p w14:paraId="44C68EC2" w14:textId="77777777" w:rsidR="009165E0" w:rsidRPr="007B333D" w:rsidRDefault="009165E0" w:rsidP="009165E0">
      <w:pPr>
        <w:spacing w:after="0" w:line="240" w:lineRule="auto"/>
        <w:ind w:firstLine="851"/>
        <w:jc w:val="center"/>
        <w:rPr>
          <w:rFonts w:ascii="Times New Roman" w:hAnsi="Times New Roman" w:cs="Times New Roman"/>
          <w:sz w:val="24"/>
          <w:szCs w:val="28"/>
          <w:lang w:val="uk-UA"/>
        </w:rPr>
      </w:pPr>
      <w:r w:rsidRPr="007B333D">
        <w:rPr>
          <w:rFonts w:ascii="Times New Roman" w:hAnsi="Times New Roman" w:cs="Times New Roman"/>
          <w:i/>
          <w:sz w:val="24"/>
          <w:szCs w:val="28"/>
          <w:lang w:val="uk-UA"/>
        </w:rPr>
        <w:t>Розраховано автором</w:t>
      </w:r>
    </w:p>
    <w:p w14:paraId="105F7D90" w14:textId="77777777" w:rsidR="009165E0" w:rsidRPr="007B333D" w:rsidRDefault="009165E0" w:rsidP="009165E0">
      <w:pPr>
        <w:spacing w:after="0" w:line="240" w:lineRule="auto"/>
        <w:ind w:firstLine="709"/>
        <w:jc w:val="both"/>
        <w:rPr>
          <w:rFonts w:ascii="Times New Roman" w:eastAsia="Times New Roman" w:hAnsi="Times New Roman" w:cs="Times New Roman"/>
          <w:sz w:val="28"/>
          <w:szCs w:val="24"/>
          <w:lang w:val="uk-UA"/>
        </w:rPr>
      </w:pPr>
    </w:p>
    <w:p w14:paraId="3A60A746" w14:textId="77777777" w:rsidR="004644AD" w:rsidRDefault="004644AD" w:rsidP="0051222A">
      <w:pPr>
        <w:spacing w:after="0" w:line="240" w:lineRule="auto"/>
        <w:ind w:firstLine="709"/>
        <w:jc w:val="both"/>
        <w:rPr>
          <w:rFonts w:ascii="Times New Roman" w:eastAsia="Times New Roman" w:hAnsi="Times New Roman" w:cs="Times New Roman"/>
          <w:sz w:val="28"/>
          <w:szCs w:val="24"/>
          <w:lang w:val="uk-UA"/>
        </w:rPr>
        <w:sectPr w:rsidR="004644AD" w:rsidSect="004644AD">
          <w:pgSz w:w="15840" w:h="12240" w:orient="landscape"/>
          <w:pgMar w:top="1418" w:right="1134" w:bottom="567" w:left="1134" w:header="284" w:footer="709" w:gutter="0"/>
          <w:cols w:space="708"/>
          <w:docGrid w:linePitch="360"/>
        </w:sectPr>
      </w:pPr>
    </w:p>
    <w:p w14:paraId="50C12E2D" w14:textId="0856E0DB" w:rsidR="00403F92" w:rsidRPr="00403F92" w:rsidRDefault="00403F92" w:rsidP="00F027B4">
      <w:pPr>
        <w:spacing w:after="0" w:line="240" w:lineRule="auto"/>
        <w:ind w:firstLine="709"/>
        <w:jc w:val="both"/>
        <w:rPr>
          <w:rFonts w:ascii="Times New Roman" w:eastAsia="Times New Roman" w:hAnsi="Times New Roman" w:cs="Times New Roman"/>
          <w:sz w:val="28"/>
          <w:szCs w:val="24"/>
          <w:lang w:val="ru-RU"/>
        </w:rPr>
      </w:pPr>
      <w:r w:rsidRPr="00403F92">
        <w:rPr>
          <w:rFonts w:ascii="Times New Roman" w:eastAsia="Times New Roman" w:hAnsi="Times New Roman" w:cs="Times New Roman"/>
          <w:sz w:val="28"/>
          <w:szCs w:val="24"/>
          <w:lang w:val="uk-UA"/>
        </w:rPr>
        <w:lastRenderedPageBreak/>
        <w:t xml:space="preserve">Кількість працівників, які пройшли навчання та підвищення кваліфікації, а також витрати на ці цілі, демонстрували нестабільну динаміку. </w:t>
      </w:r>
      <w:r w:rsidRPr="00403F92">
        <w:rPr>
          <w:rFonts w:ascii="Times New Roman" w:eastAsia="Times New Roman" w:hAnsi="Times New Roman" w:cs="Times New Roman"/>
          <w:sz w:val="28"/>
          <w:szCs w:val="24"/>
          <w:lang w:val="ru-RU"/>
        </w:rPr>
        <w:t>У 2020 році спостерігалося зниження цих показників на 33,33% порівняно з 2019 роком, з поступовим відновленням у 2021 році (зростання на 25%) та стабілізацією у 2022 році. У 2023 році кількість працівників, які пройшли навчання, та витрати на це знизилися на 20% порівняно з 2022 роком.</w:t>
      </w:r>
    </w:p>
    <w:p w14:paraId="3C2692D0" w14:textId="2FCFC4E4" w:rsidR="00403F92" w:rsidRPr="00403F92" w:rsidRDefault="00403F92" w:rsidP="00403F92">
      <w:pPr>
        <w:spacing w:after="0" w:line="240" w:lineRule="auto"/>
        <w:ind w:firstLine="709"/>
        <w:jc w:val="both"/>
        <w:rPr>
          <w:rFonts w:ascii="Times New Roman" w:eastAsia="Times New Roman" w:hAnsi="Times New Roman" w:cs="Times New Roman"/>
          <w:sz w:val="28"/>
          <w:szCs w:val="24"/>
          <w:lang w:val="ru-RU"/>
        </w:rPr>
      </w:pPr>
      <w:r w:rsidRPr="00403F92">
        <w:rPr>
          <w:rFonts w:ascii="Times New Roman" w:eastAsia="Times New Roman" w:hAnsi="Times New Roman" w:cs="Times New Roman"/>
          <w:sz w:val="28"/>
          <w:szCs w:val="24"/>
          <w:lang w:val="uk-UA"/>
        </w:rPr>
        <w:t xml:space="preserve">Нематеріальна мотивація персоналу, виражена кількістю працівників, які отримали заохочення, та витратами на відповідні заходи, також зазнала негативного впливу зовнішніх факторів. </w:t>
      </w:r>
      <w:r w:rsidRPr="00403F92">
        <w:rPr>
          <w:rFonts w:ascii="Times New Roman" w:eastAsia="Times New Roman" w:hAnsi="Times New Roman" w:cs="Times New Roman"/>
          <w:sz w:val="28"/>
          <w:szCs w:val="24"/>
          <w:lang w:val="ru-RU"/>
        </w:rPr>
        <w:t>У 2020 році ці показники знизилися на 33,33% порівняно з 2019 роком, з подальшим відновленням у 2021 році (зростання на 25%) та стабілізацією у 2022 році. У 2023 році спостерігалося зниження на 20% порівняно з 2022 роком.</w:t>
      </w:r>
    </w:p>
    <w:p w14:paraId="320BF55D" w14:textId="77777777" w:rsidR="004644AD" w:rsidRPr="004A2796" w:rsidRDefault="004644AD" w:rsidP="004A2796">
      <w:pPr>
        <w:spacing w:after="0" w:line="240" w:lineRule="auto"/>
        <w:ind w:firstLine="709"/>
        <w:jc w:val="both"/>
        <w:rPr>
          <w:rFonts w:ascii="Times New Roman" w:eastAsia="Times New Roman" w:hAnsi="Times New Roman" w:cs="Times New Roman"/>
          <w:sz w:val="28"/>
          <w:szCs w:val="24"/>
          <w:lang w:val="uk-UA"/>
        </w:rPr>
      </w:pPr>
      <w:r w:rsidRPr="004644AD">
        <w:rPr>
          <w:rFonts w:ascii="Times New Roman" w:eastAsia="Times New Roman" w:hAnsi="Times New Roman" w:cs="Times New Roman"/>
          <w:sz w:val="28"/>
          <w:szCs w:val="24"/>
          <w:lang w:val="uk-UA"/>
        </w:rPr>
        <w:t>Загалом, незважаючи на виклики, спричинені пандемією та воєнними діями, готель «Optima Collection Аврора Кривий Ріг» демонструє прагнення підтримувати ефективну систему оплати праці та мотивації персоналу. Керівництво закладу намагається забезпечувати конкурентоспроможний рівень заробітної плати, преміювання та нематеріального заохочення працівників, а також інвестувати в їх професійний розвиток. Водночас, зниження окремих показників у кризові періоди свідчить про необхідність адаптації системи мотивації до мінливих умов ринку та пошуку оптимального балансу між матеріальним стимулюванням та ефективністю діяльності готелю.</w:t>
      </w:r>
    </w:p>
    <w:p w14:paraId="0FD0B5CC" w14:textId="77777777" w:rsidR="009718BB" w:rsidRPr="009718BB" w:rsidRDefault="009165E0" w:rsidP="009718BB">
      <w:pPr>
        <w:spacing w:after="0" w:line="240" w:lineRule="auto"/>
        <w:ind w:firstLine="709"/>
        <w:jc w:val="both"/>
        <w:rPr>
          <w:rFonts w:ascii="Times New Roman" w:eastAsia="Times New Roman" w:hAnsi="Times New Roman" w:cs="Times New Roman"/>
          <w:sz w:val="28"/>
          <w:szCs w:val="24"/>
          <w:lang w:val="uk-UA"/>
        </w:rPr>
      </w:pPr>
      <w:r w:rsidRPr="009718BB">
        <w:rPr>
          <w:rFonts w:ascii="Times New Roman" w:eastAsia="Times New Roman" w:hAnsi="Times New Roman" w:cs="Times New Roman"/>
          <w:sz w:val="28"/>
          <w:szCs w:val="24"/>
          <w:lang w:val="uk-UA"/>
        </w:rPr>
        <w:t>Розглянувши систему оплати праці та мотивації персоналу готелю «Optima Collection Аврора Кривий Ріг», доцільно перейти до аналізу продуктивності праці персоналу, що є важливим показником ефективності використання трудових ресурсів та впливає на загальну резу</w:t>
      </w:r>
      <w:r w:rsidR="00C038BA" w:rsidRPr="009718BB">
        <w:rPr>
          <w:rFonts w:ascii="Times New Roman" w:eastAsia="Times New Roman" w:hAnsi="Times New Roman" w:cs="Times New Roman"/>
          <w:sz w:val="28"/>
          <w:szCs w:val="24"/>
          <w:lang w:val="uk-UA"/>
        </w:rPr>
        <w:t xml:space="preserve">льтативність діяльності готелю (табл. 2.5). </w:t>
      </w:r>
    </w:p>
    <w:p w14:paraId="7344C6E4" w14:textId="01E1079D" w:rsidR="009718BB" w:rsidRPr="00BB5843" w:rsidRDefault="009718BB" w:rsidP="00BB5843">
      <w:pPr>
        <w:spacing w:after="0" w:line="240" w:lineRule="auto"/>
        <w:ind w:firstLine="709"/>
        <w:jc w:val="both"/>
        <w:rPr>
          <w:rFonts w:ascii="Times New Roman" w:eastAsia="Times New Roman" w:hAnsi="Times New Roman" w:cs="Times New Roman"/>
          <w:sz w:val="28"/>
          <w:szCs w:val="24"/>
          <w:lang w:val="ru-RU"/>
        </w:rPr>
        <w:sectPr w:rsidR="009718BB" w:rsidRPr="00BB5843" w:rsidSect="002C6D4E">
          <w:pgSz w:w="12240" w:h="15840"/>
          <w:pgMar w:top="1134" w:right="567" w:bottom="1134" w:left="1418" w:header="284" w:footer="709" w:gutter="0"/>
          <w:cols w:space="708"/>
          <w:docGrid w:linePitch="360"/>
        </w:sectPr>
      </w:pPr>
      <w:r w:rsidRPr="009718BB">
        <w:rPr>
          <w:rFonts w:ascii="Times New Roman" w:eastAsia="Times New Roman" w:hAnsi="Times New Roman" w:cs="Times New Roman"/>
          <w:sz w:val="28"/>
          <w:szCs w:val="24"/>
          <w:lang w:val="uk-UA"/>
        </w:rPr>
        <w:t xml:space="preserve">Аналіз продуктивності праці персоналу готелю «Optima Collection Аврора Кривий Ріг» за 2019-2023 рр. свідчить про нестабільну динаміку показників </w:t>
      </w:r>
      <w:r w:rsidRPr="00BB5843">
        <w:rPr>
          <w:rFonts w:ascii="Times New Roman" w:eastAsia="Times New Roman" w:hAnsi="Times New Roman" w:cs="Times New Roman"/>
          <w:sz w:val="28"/>
          <w:szCs w:val="24"/>
          <w:lang w:val="uk-UA"/>
        </w:rPr>
        <w:t xml:space="preserve">ефективності використання трудових ресурсів під впливом пандемії COVID-19 </w:t>
      </w:r>
      <w:r w:rsidR="00BB5843" w:rsidRPr="00BB5843">
        <w:rPr>
          <w:rFonts w:ascii="Times New Roman" w:eastAsia="Times New Roman" w:hAnsi="Times New Roman" w:cs="Times New Roman"/>
          <w:sz w:val="28"/>
          <w:szCs w:val="24"/>
          <w:lang w:val="uk-UA"/>
        </w:rPr>
        <w:t>та повномасштабного вторгнення р</w:t>
      </w:r>
      <w:r w:rsidRPr="00BB5843">
        <w:rPr>
          <w:rFonts w:ascii="Times New Roman" w:eastAsia="Times New Roman" w:hAnsi="Times New Roman" w:cs="Times New Roman"/>
          <w:sz w:val="28"/>
          <w:szCs w:val="24"/>
          <w:lang w:val="uk-UA"/>
        </w:rPr>
        <w:t xml:space="preserve">осії в Україну. </w:t>
      </w:r>
      <w:r w:rsidR="00BB5843" w:rsidRPr="00BB5843">
        <w:rPr>
          <w:rFonts w:ascii="Times New Roman" w:eastAsia="Times New Roman" w:hAnsi="Times New Roman" w:cs="Times New Roman"/>
          <w:sz w:val="28"/>
          <w:szCs w:val="24"/>
          <w:lang w:val="uk-UA"/>
        </w:rPr>
        <w:t>Валова виручка готелю демонструвала нестабільну динаміку, зазнавши найбільшого зниження у 2020 році на 39,18% (зменшення на 4020 тис. грн.) через вплив пандемії. У 2021 році відбулося відновлення на 66,15% (збільшення на 4128 тис. грн.), але у 2022 році знову спостерігалося зниження на 34,03% (зменшення на 3528 тис. грн.), ймовірно, через повномасштабне вторгнення Росії в Україну. Проте у 2023 році валова виручка суттєво зросла на 68,42% (збільшення на 4680 тис. грн.), що може свідчити про поступове відновлення діяльності готелю. Темп зростання продуктивності праці демонстрував значні коливання. У 2020 році він становив -11,11%, у 2021 році – 54,83%, у 2022 році – -30,89%, а в 2023 році – 76,84%. Така нестабільна динаміка може бути зумовлена впливом зовнішніх факторів, таких як пандемія COVID-19 та воєнні дії в Україні.</w:t>
      </w:r>
    </w:p>
    <w:p w14:paraId="7CA63AE3" w14:textId="77777777" w:rsidR="00C038BA" w:rsidRPr="004A2796" w:rsidRDefault="00C038BA" w:rsidP="004A2796">
      <w:pPr>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lastRenderedPageBreak/>
        <w:t>Таблиця 2.5</w:t>
      </w:r>
      <w:r w:rsidR="009165E0" w:rsidRPr="007B333D">
        <w:rPr>
          <w:rFonts w:ascii="Times New Roman" w:eastAsia="Times New Roman" w:hAnsi="Times New Roman" w:cs="Times New Roman"/>
          <w:sz w:val="28"/>
          <w:szCs w:val="24"/>
          <w:lang w:val="uk-UA"/>
        </w:rPr>
        <w:t xml:space="preserve"> - Аналіз продуктивності праці персоналу готелю «Optima Collection Аврора Кривий Ріг» за 2019-2023 рр.</w:t>
      </w:r>
    </w:p>
    <w:tbl>
      <w:tblPr>
        <w:tblW w:w="13995" w:type="dxa"/>
        <w:tblInd w:w="-5" w:type="dxa"/>
        <w:tblLayout w:type="fixed"/>
        <w:tblLook w:val="04A0" w:firstRow="1" w:lastRow="0" w:firstColumn="1" w:lastColumn="0" w:noHBand="0" w:noVBand="1"/>
      </w:tblPr>
      <w:tblGrid>
        <w:gridCol w:w="2268"/>
        <w:gridCol w:w="850"/>
        <w:gridCol w:w="709"/>
        <w:gridCol w:w="850"/>
        <w:gridCol w:w="851"/>
        <w:gridCol w:w="851"/>
        <w:gridCol w:w="993"/>
        <w:gridCol w:w="991"/>
        <w:gridCol w:w="991"/>
        <w:gridCol w:w="852"/>
        <w:gridCol w:w="986"/>
        <w:gridCol w:w="835"/>
        <w:gridCol w:w="15"/>
        <w:gridCol w:w="990"/>
        <w:gridCol w:w="957"/>
        <w:gridCol w:w="6"/>
      </w:tblGrid>
      <w:tr w:rsidR="009718BB" w:rsidRPr="009718BB" w14:paraId="2F002CED" w14:textId="77777777" w:rsidTr="00BB5843">
        <w:trPr>
          <w:gridAfter w:val="1"/>
          <w:wAfter w:w="6" w:type="dxa"/>
          <w:trHeight w:val="31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2E22E2"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Показник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FCFADD"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2019</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30C40F"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2020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DE29C5"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2021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F55EDB"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2022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44CDCD"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2023</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14:paraId="2C980DF0"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Відхилення 2020/2019</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05B6935"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Відхилення 2021/2020</w:t>
            </w:r>
          </w:p>
        </w:tc>
        <w:tc>
          <w:tcPr>
            <w:tcW w:w="1821" w:type="dxa"/>
            <w:gridSpan w:val="2"/>
            <w:tcBorders>
              <w:top w:val="single" w:sz="4" w:space="0" w:color="auto"/>
              <w:left w:val="nil"/>
              <w:bottom w:val="single" w:sz="4" w:space="0" w:color="auto"/>
              <w:right w:val="single" w:sz="4" w:space="0" w:color="auto"/>
            </w:tcBorders>
            <w:shd w:val="clear" w:color="auto" w:fill="auto"/>
            <w:vAlign w:val="center"/>
            <w:hideMark/>
          </w:tcPr>
          <w:p w14:paraId="2DDFF8DC"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Відхилення 2022/2021</w:t>
            </w:r>
          </w:p>
        </w:tc>
        <w:tc>
          <w:tcPr>
            <w:tcW w:w="1962" w:type="dxa"/>
            <w:gridSpan w:val="3"/>
            <w:tcBorders>
              <w:top w:val="single" w:sz="4" w:space="0" w:color="auto"/>
              <w:left w:val="nil"/>
              <w:bottom w:val="single" w:sz="4" w:space="0" w:color="auto"/>
              <w:right w:val="single" w:sz="4" w:space="0" w:color="auto"/>
            </w:tcBorders>
            <w:shd w:val="clear" w:color="auto" w:fill="auto"/>
            <w:vAlign w:val="center"/>
            <w:hideMark/>
          </w:tcPr>
          <w:p w14:paraId="045AEB43"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Відхилення 2023/2022</w:t>
            </w:r>
          </w:p>
        </w:tc>
      </w:tr>
      <w:tr w:rsidR="009718BB" w:rsidRPr="009718BB" w14:paraId="7567CAF2" w14:textId="77777777" w:rsidTr="00BB5843">
        <w:trPr>
          <w:trHeight w:val="288"/>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4C853CB" w14:textId="77777777" w:rsidR="004A2796" w:rsidRPr="004A2796" w:rsidRDefault="004A2796" w:rsidP="004A2796">
            <w:pPr>
              <w:spacing w:after="0" w:line="240" w:lineRule="auto"/>
              <w:rPr>
                <w:rFonts w:ascii="Times New Roman" w:eastAsia="Times New Roman" w:hAnsi="Times New Roman" w:cs="Times New Roman"/>
                <w:color w:val="000000"/>
                <w:sz w:val="20"/>
                <w:szCs w:val="20"/>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436878" w14:textId="77777777" w:rsidR="004A2796" w:rsidRPr="004A2796" w:rsidRDefault="004A2796" w:rsidP="004A2796">
            <w:pPr>
              <w:spacing w:after="0" w:line="240" w:lineRule="auto"/>
              <w:rPr>
                <w:rFonts w:ascii="Times New Roman" w:eastAsia="Times New Roman" w:hAnsi="Times New Roman" w:cs="Times New Roman"/>
                <w:color w:val="000000"/>
                <w:sz w:val="20"/>
                <w:szCs w:val="20"/>
                <w:lang w:val="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90B6F47" w14:textId="77777777" w:rsidR="004A2796" w:rsidRPr="004A2796" w:rsidRDefault="004A2796" w:rsidP="004A2796">
            <w:pPr>
              <w:spacing w:after="0" w:line="240" w:lineRule="auto"/>
              <w:rPr>
                <w:rFonts w:ascii="Times New Roman" w:eastAsia="Times New Roman" w:hAnsi="Times New Roman" w:cs="Times New Roman"/>
                <w:color w:val="000000"/>
                <w:sz w:val="20"/>
                <w:szCs w:val="20"/>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B8CCA9" w14:textId="77777777" w:rsidR="004A2796" w:rsidRPr="004A2796" w:rsidRDefault="004A2796" w:rsidP="004A2796">
            <w:pPr>
              <w:spacing w:after="0" w:line="240" w:lineRule="auto"/>
              <w:rPr>
                <w:rFonts w:ascii="Times New Roman" w:eastAsia="Times New Roman" w:hAnsi="Times New Roman" w:cs="Times New Roman"/>
                <w:color w:val="000000"/>
                <w:sz w:val="20"/>
                <w:szCs w:val="20"/>
                <w:lang w:val="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904F60" w14:textId="77777777" w:rsidR="004A2796" w:rsidRPr="004A2796" w:rsidRDefault="004A2796" w:rsidP="004A2796">
            <w:pPr>
              <w:spacing w:after="0" w:line="240" w:lineRule="auto"/>
              <w:rPr>
                <w:rFonts w:ascii="Times New Roman" w:eastAsia="Times New Roman" w:hAnsi="Times New Roman" w:cs="Times New Roman"/>
                <w:color w:val="000000"/>
                <w:sz w:val="20"/>
                <w:szCs w:val="20"/>
                <w:lang w:val="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D4209DD" w14:textId="77777777" w:rsidR="004A2796" w:rsidRPr="004A2796" w:rsidRDefault="004A2796" w:rsidP="004A2796">
            <w:pPr>
              <w:spacing w:after="0" w:line="240" w:lineRule="auto"/>
              <w:rPr>
                <w:rFonts w:ascii="Times New Roman" w:eastAsia="Times New Roman" w:hAnsi="Times New Roman" w:cs="Times New Roman"/>
                <w:color w:val="000000"/>
                <w:sz w:val="20"/>
                <w:szCs w:val="20"/>
                <w:lang w:val="uk-UA"/>
              </w:rPr>
            </w:pPr>
          </w:p>
        </w:tc>
        <w:tc>
          <w:tcPr>
            <w:tcW w:w="993" w:type="dxa"/>
            <w:tcBorders>
              <w:top w:val="nil"/>
              <w:left w:val="nil"/>
              <w:bottom w:val="single" w:sz="4" w:space="0" w:color="auto"/>
              <w:right w:val="single" w:sz="4" w:space="0" w:color="auto"/>
            </w:tcBorders>
            <w:shd w:val="clear" w:color="auto" w:fill="auto"/>
            <w:vAlign w:val="center"/>
            <w:hideMark/>
          </w:tcPr>
          <w:p w14:paraId="29814405"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w:t>
            </w:r>
          </w:p>
        </w:tc>
        <w:tc>
          <w:tcPr>
            <w:tcW w:w="991" w:type="dxa"/>
            <w:tcBorders>
              <w:top w:val="nil"/>
              <w:left w:val="nil"/>
              <w:bottom w:val="single" w:sz="4" w:space="0" w:color="auto"/>
              <w:right w:val="single" w:sz="4" w:space="0" w:color="auto"/>
            </w:tcBorders>
            <w:shd w:val="clear" w:color="auto" w:fill="auto"/>
            <w:vAlign w:val="center"/>
            <w:hideMark/>
          </w:tcPr>
          <w:p w14:paraId="5F1B3A66"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w:t>
            </w:r>
          </w:p>
        </w:tc>
        <w:tc>
          <w:tcPr>
            <w:tcW w:w="991" w:type="dxa"/>
            <w:tcBorders>
              <w:top w:val="nil"/>
              <w:left w:val="nil"/>
              <w:bottom w:val="single" w:sz="4" w:space="0" w:color="auto"/>
              <w:right w:val="single" w:sz="4" w:space="0" w:color="auto"/>
            </w:tcBorders>
            <w:shd w:val="clear" w:color="auto" w:fill="auto"/>
            <w:vAlign w:val="center"/>
            <w:hideMark/>
          </w:tcPr>
          <w:p w14:paraId="329C38F1"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w:t>
            </w:r>
          </w:p>
        </w:tc>
        <w:tc>
          <w:tcPr>
            <w:tcW w:w="852" w:type="dxa"/>
            <w:tcBorders>
              <w:top w:val="nil"/>
              <w:left w:val="nil"/>
              <w:bottom w:val="single" w:sz="4" w:space="0" w:color="auto"/>
              <w:right w:val="single" w:sz="4" w:space="0" w:color="auto"/>
            </w:tcBorders>
            <w:shd w:val="clear" w:color="auto" w:fill="auto"/>
            <w:vAlign w:val="center"/>
            <w:hideMark/>
          </w:tcPr>
          <w:p w14:paraId="2E413FE2"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w:t>
            </w:r>
          </w:p>
        </w:tc>
        <w:tc>
          <w:tcPr>
            <w:tcW w:w="986" w:type="dxa"/>
            <w:tcBorders>
              <w:top w:val="nil"/>
              <w:left w:val="nil"/>
              <w:bottom w:val="single" w:sz="4" w:space="0" w:color="auto"/>
              <w:right w:val="single" w:sz="4" w:space="0" w:color="auto"/>
            </w:tcBorders>
            <w:shd w:val="clear" w:color="auto" w:fill="auto"/>
            <w:vAlign w:val="center"/>
            <w:hideMark/>
          </w:tcPr>
          <w:p w14:paraId="183C7BC6"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w:t>
            </w:r>
          </w:p>
        </w:tc>
        <w:tc>
          <w:tcPr>
            <w:tcW w:w="850" w:type="dxa"/>
            <w:gridSpan w:val="2"/>
            <w:tcBorders>
              <w:top w:val="nil"/>
              <w:left w:val="nil"/>
              <w:bottom w:val="single" w:sz="4" w:space="0" w:color="auto"/>
              <w:right w:val="single" w:sz="4" w:space="0" w:color="auto"/>
            </w:tcBorders>
            <w:shd w:val="clear" w:color="auto" w:fill="auto"/>
            <w:vAlign w:val="center"/>
            <w:hideMark/>
          </w:tcPr>
          <w:p w14:paraId="63651705"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w:t>
            </w:r>
          </w:p>
        </w:tc>
        <w:tc>
          <w:tcPr>
            <w:tcW w:w="990" w:type="dxa"/>
            <w:tcBorders>
              <w:top w:val="nil"/>
              <w:left w:val="nil"/>
              <w:bottom w:val="single" w:sz="4" w:space="0" w:color="auto"/>
              <w:right w:val="single" w:sz="4" w:space="0" w:color="auto"/>
            </w:tcBorders>
            <w:shd w:val="clear" w:color="auto" w:fill="auto"/>
            <w:vAlign w:val="center"/>
            <w:hideMark/>
          </w:tcPr>
          <w:p w14:paraId="38310E95"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4D0935F5" w14:textId="77777777" w:rsidR="004A2796" w:rsidRPr="004A2796" w:rsidRDefault="004A2796" w:rsidP="004A2796">
            <w:pPr>
              <w:spacing w:after="0" w:line="240" w:lineRule="auto"/>
              <w:jc w:val="center"/>
              <w:rPr>
                <w:rFonts w:ascii="Times New Roman" w:eastAsia="Times New Roman" w:hAnsi="Times New Roman" w:cs="Times New Roman"/>
                <w:color w:val="000000"/>
                <w:sz w:val="20"/>
                <w:szCs w:val="20"/>
                <w:lang w:val="uk-UA"/>
              </w:rPr>
            </w:pPr>
            <w:r w:rsidRPr="004A2796">
              <w:rPr>
                <w:rFonts w:ascii="Times New Roman" w:eastAsia="Times New Roman" w:hAnsi="Times New Roman" w:cs="Times New Roman"/>
                <w:color w:val="000000"/>
                <w:sz w:val="20"/>
                <w:szCs w:val="20"/>
                <w:lang w:val="uk-UA"/>
              </w:rPr>
              <w:t>%</w:t>
            </w:r>
          </w:p>
        </w:tc>
      </w:tr>
      <w:tr w:rsidR="00BB5843" w:rsidRPr="009718BB" w14:paraId="41571978" w14:textId="77777777" w:rsidTr="00BB5843">
        <w:trPr>
          <w:trHeight w:val="31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E1A90A" w14:textId="23EE9623" w:rsidR="00BB5843" w:rsidRPr="00BB5843" w:rsidRDefault="00BB5843" w:rsidP="00BB5843">
            <w:pPr>
              <w:spacing w:after="0" w:line="240" w:lineRule="auto"/>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 Чисельність персоналу, осіб</w:t>
            </w:r>
          </w:p>
        </w:tc>
        <w:tc>
          <w:tcPr>
            <w:tcW w:w="850" w:type="dxa"/>
            <w:tcBorders>
              <w:top w:val="single" w:sz="4" w:space="0" w:color="auto"/>
              <w:left w:val="nil"/>
              <w:bottom w:val="single" w:sz="4" w:space="0" w:color="auto"/>
              <w:right w:val="single" w:sz="4" w:space="0" w:color="auto"/>
            </w:tcBorders>
            <w:shd w:val="clear" w:color="auto" w:fill="auto"/>
            <w:vAlign w:val="center"/>
          </w:tcPr>
          <w:p w14:paraId="511EB9AD" w14:textId="1302882C"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60</w:t>
            </w:r>
          </w:p>
        </w:tc>
        <w:tc>
          <w:tcPr>
            <w:tcW w:w="709" w:type="dxa"/>
            <w:tcBorders>
              <w:top w:val="single" w:sz="4" w:space="0" w:color="auto"/>
              <w:left w:val="nil"/>
              <w:bottom w:val="single" w:sz="4" w:space="0" w:color="auto"/>
              <w:right w:val="single" w:sz="4" w:space="0" w:color="auto"/>
            </w:tcBorders>
            <w:shd w:val="clear" w:color="auto" w:fill="auto"/>
            <w:vAlign w:val="center"/>
          </w:tcPr>
          <w:p w14:paraId="22C601E8" w14:textId="632EB016"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41</w:t>
            </w:r>
          </w:p>
        </w:tc>
        <w:tc>
          <w:tcPr>
            <w:tcW w:w="850" w:type="dxa"/>
            <w:tcBorders>
              <w:top w:val="single" w:sz="4" w:space="0" w:color="auto"/>
              <w:left w:val="nil"/>
              <w:bottom w:val="single" w:sz="4" w:space="0" w:color="auto"/>
              <w:right w:val="single" w:sz="4" w:space="0" w:color="auto"/>
            </w:tcBorders>
            <w:shd w:val="clear" w:color="auto" w:fill="auto"/>
            <w:vAlign w:val="center"/>
          </w:tcPr>
          <w:p w14:paraId="2143F5E1" w14:textId="11262D5D"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44</w:t>
            </w:r>
          </w:p>
        </w:tc>
        <w:tc>
          <w:tcPr>
            <w:tcW w:w="851" w:type="dxa"/>
            <w:tcBorders>
              <w:top w:val="single" w:sz="4" w:space="0" w:color="auto"/>
              <w:left w:val="nil"/>
              <w:bottom w:val="single" w:sz="4" w:space="0" w:color="auto"/>
              <w:right w:val="single" w:sz="4" w:space="0" w:color="auto"/>
            </w:tcBorders>
            <w:shd w:val="clear" w:color="auto" w:fill="auto"/>
            <w:vAlign w:val="center"/>
          </w:tcPr>
          <w:p w14:paraId="473C6EFC" w14:textId="00A6F572"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42</w:t>
            </w:r>
          </w:p>
        </w:tc>
        <w:tc>
          <w:tcPr>
            <w:tcW w:w="851" w:type="dxa"/>
            <w:tcBorders>
              <w:top w:val="single" w:sz="4" w:space="0" w:color="auto"/>
              <w:left w:val="nil"/>
              <w:bottom w:val="single" w:sz="4" w:space="0" w:color="auto"/>
              <w:right w:val="single" w:sz="4" w:space="0" w:color="auto"/>
            </w:tcBorders>
            <w:shd w:val="clear" w:color="auto" w:fill="auto"/>
            <w:vAlign w:val="center"/>
          </w:tcPr>
          <w:p w14:paraId="747AA6DD" w14:textId="2022D3C8"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40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0606D04" w14:textId="7323706D"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-19,00</w:t>
            </w:r>
          </w:p>
        </w:tc>
        <w:tc>
          <w:tcPr>
            <w:tcW w:w="991" w:type="dxa"/>
            <w:tcBorders>
              <w:top w:val="single" w:sz="4" w:space="0" w:color="auto"/>
              <w:left w:val="nil"/>
              <w:bottom w:val="single" w:sz="4" w:space="0" w:color="auto"/>
              <w:right w:val="single" w:sz="4" w:space="0" w:color="auto"/>
            </w:tcBorders>
            <w:shd w:val="clear" w:color="auto" w:fill="auto"/>
            <w:noWrap/>
            <w:vAlign w:val="center"/>
          </w:tcPr>
          <w:p w14:paraId="2E42E854" w14:textId="319D09F6"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-31,67</w:t>
            </w:r>
          </w:p>
        </w:tc>
        <w:tc>
          <w:tcPr>
            <w:tcW w:w="991" w:type="dxa"/>
            <w:tcBorders>
              <w:top w:val="single" w:sz="4" w:space="0" w:color="auto"/>
              <w:left w:val="nil"/>
              <w:bottom w:val="single" w:sz="4" w:space="0" w:color="auto"/>
              <w:right w:val="single" w:sz="4" w:space="0" w:color="auto"/>
            </w:tcBorders>
            <w:shd w:val="clear" w:color="auto" w:fill="auto"/>
            <w:noWrap/>
            <w:vAlign w:val="center"/>
          </w:tcPr>
          <w:p w14:paraId="57D7A8FE" w14:textId="7093E414"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3,00</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077B073F" w14:textId="74A1B891"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7,32</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15D1AFBD" w14:textId="7B3282B1"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-2,00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284FB3D0" w14:textId="5BCCAF6B"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-4,55</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4B1F75A" w14:textId="56728418"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-2,00</w:t>
            </w:r>
          </w:p>
        </w:tc>
        <w:tc>
          <w:tcPr>
            <w:tcW w:w="963" w:type="dxa"/>
            <w:gridSpan w:val="2"/>
            <w:tcBorders>
              <w:top w:val="single" w:sz="4" w:space="0" w:color="auto"/>
              <w:left w:val="nil"/>
              <w:bottom w:val="single" w:sz="4" w:space="0" w:color="auto"/>
              <w:right w:val="single" w:sz="4" w:space="0" w:color="auto"/>
            </w:tcBorders>
            <w:shd w:val="clear" w:color="auto" w:fill="auto"/>
            <w:noWrap/>
            <w:vAlign w:val="center"/>
          </w:tcPr>
          <w:p w14:paraId="0A6AE16F" w14:textId="02427FF6"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-4,76</w:t>
            </w:r>
          </w:p>
        </w:tc>
      </w:tr>
      <w:tr w:rsidR="00BB5843" w:rsidRPr="009718BB" w14:paraId="380684C3" w14:textId="77777777" w:rsidTr="00BB5843">
        <w:trPr>
          <w:trHeight w:val="199"/>
        </w:trPr>
        <w:tc>
          <w:tcPr>
            <w:tcW w:w="2268" w:type="dxa"/>
            <w:tcBorders>
              <w:top w:val="nil"/>
              <w:left w:val="single" w:sz="4" w:space="0" w:color="auto"/>
              <w:bottom w:val="single" w:sz="4" w:space="0" w:color="auto"/>
              <w:right w:val="single" w:sz="4" w:space="0" w:color="auto"/>
            </w:tcBorders>
            <w:shd w:val="clear" w:color="auto" w:fill="auto"/>
            <w:vAlign w:val="center"/>
          </w:tcPr>
          <w:p w14:paraId="4578E8A2" w14:textId="4C33C1C7" w:rsidR="00BB5843" w:rsidRPr="00BB5843" w:rsidRDefault="00BB5843" w:rsidP="00BB5843">
            <w:pPr>
              <w:spacing w:after="0" w:line="240" w:lineRule="auto"/>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2. Валова виручка, тис. грн.</w:t>
            </w:r>
          </w:p>
        </w:tc>
        <w:tc>
          <w:tcPr>
            <w:tcW w:w="850" w:type="dxa"/>
            <w:tcBorders>
              <w:top w:val="nil"/>
              <w:left w:val="nil"/>
              <w:bottom w:val="single" w:sz="4" w:space="0" w:color="auto"/>
              <w:right w:val="single" w:sz="4" w:space="0" w:color="auto"/>
            </w:tcBorders>
            <w:shd w:val="clear" w:color="auto" w:fill="auto"/>
            <w:vAlign w:val="center"/>
          </w:tcPr>
          <w:p w14:paraId="4A817919" w14:textId="789DDF16"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10260</w:t>
            </w:r>
          </w:p>
        </w:tc>
        <w:tc>
          <w:tcPr>
            <w:tcW w:w="709" w:type="dxa"/>
            <w:tcBorders>
              <w:top w:val="nil"/>
              <w:left w:val="nil"/>
              <w:bottom w:val="single" w:sz="4" w:space="0" w:color="auto"/>
              <w:right w:val="single" w:sz="4" w:space="0" w:color="auto"/>
            </w:tcBorders>
            <w:shd w:val="clear" w:color="auto" w:fill="auto"/>
            <w:vAlign w:val="center"/>
          </w:tcPr>
          <w:p w14:paraId="640FA3A6" w14:textId="5B844022"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6240</w:t>
            </w:r>
          </w:p>
        </w:tc>
        <w:tc>
          <w:tcPr>
            <w:tcW w:w="850" w:type="dxa"/>
            <w:tcBorders>
              <w:top w:val="nil"/>
              <w:left w:val="nil"/>
              <w:bottom w:val="single" w:sz="4" w:space="0" w:color="auto"/>
              <w:right w:val="single" w:sz="4" w:space="0" w:color="auto"/>
            </w:tcBorders>
            <w:shd w:val="clear" w:color="auto" w:fill="auto"/>
            <w:vAlign w:val="center"/>
          </w:tcPr>
          <w:p w14:paraId="470602E7" w14:textId="7B9D3CFA"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10368</w:t>
            </w:r>
          </w:p>
        </w:tc>
        <w:tc>
          <w:tcPr>
            <w:tcW w:w="851" w:type="dxa"/>
            <w:tcBorders>
              <w:top w:val="nil"/>
              <w:left w:val="nil"/>
              <w:bottom w:val="single" w:sz="4" w:space="0" w:color="auto"/>
              <w:right w:val="single" w:sz="4" w:space="0" w:color="auto"/>
            </w:tcBorders>
            <w:shd w:val="clear" w:color="auto" w:fill="auto"/>
            <w:vAlign w:val="center"/>
          </w:tcPr>
          <w:p w14:paraId="4CAA2B76" w14:textId="5A3940D9"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6840</w:t>
            </w:r>
          </w:p>
        </w:tc>
        <w:tc>
          <w:tcPr>
            <w:tcW w:w="851" w:type="dxa"/>
            <w:tcBorders>
              <w:top w:val="nil"/>
              <w:left w:val="nil"/>
              <w:bottom w:val="single" w:sz="4" w:space="0" w:color="auto"/>
              <w:right w:val="single" w:sz="4" w:space="0" w:color="auto"/>
            </w:tcBorders>
            <w:shd w:val="clear" w:color="auto" w:fill="auto"/>
            <w:vAlign w:val="center"/>
          </w:tcPr>
          <w:p w14:paraId="37523C03" w14:textId="6179B2C0"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11520</w:t>
            </w:r>
          </w:p>
        </w:tc>
        <w:tc>
          <w:tcPr>
            <w:tcW w:w="993" w:type="dxa"/>
            <w:tcBorders>
              <w:top w:val="nil"/>
              <w:left w:val="nil"/>
              <w:bottom w:val="single" w:sz="4" w:space="0" w:color="auto"/>
              <w:right w:val="single" w:sz="4" w:space="0" w:color="auto"/>
            </w:tcBorders>
            <w:shd w:val="clear" w:color="auto" w:fill="auto"/>
            <w:noWrap/>
            <w:vAlign w:val="center"/>
          </w:tcPr>
          <w:p w14:paraId="68D51960" w14:textId="14CB5B80"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-4 020,00</w:t>
            </w:r>
          </w:p>
        </w:tc>
        <w:tc>
          <w:tcPr>
            <w:tcW w:w="991" w:type="dxa"/>
            <w:tcBorders>
              <w:top w:val="nil"/>
              <w:left w:val="nil"/>
              <w:bottom w:val="single" w:sz="4" w:space="0" w:color="auto"/>
              <w:right w:val="single" w:sz="4" w:space="0" w:color="auto"/>
            </w:tcBorders>
            <w:shd w:val="clear" w:color="auto" w:fill="auto"/>
            <w:noWrap/>
            <w:vAlign w:val="center"/>
          </w:tcPr>
          <w:p w14:paraId="523B735B" w14:textId="5881F89E"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-39,18</w:t>
            </w:r>
          </w:p>
        </w:tc>
        <w:tc>
          <w:tcPr>
            <w:tcW w:w="991" w:type="dxa"/>
            <w:tcBorders>
              <w:top w:val="nil"/>
              <w:left w:val="nil"/>
              <w:bottom w:val="single" w:sz="4" w:space="0" w:color="auto"/>
              <w:right w:val="single" w:sz="4" w:space="0" w:color="auto"/>
            </w:tcBorders>
            <w:shd w:val="clear" w:color="auto" w:fill="auto"/>
            <w:noWrap/>
            <w:vAlign w:val="center"/>
          </w:tcPr>
          <w:p w14:paraId="4DC55116" w14:textId="0D2BAB4E"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4 128,00</w:t>
            </w:r>
          </w:p>
        </w:tc>
        <w:tc>
          <w:tcPr>
            <w:tcW w:w="852" w:type="dxa"/>
            <w:tcBorders>
              <w:top w:val="nil"/>
              <w:left w:val="nil"/>
              <w:bottom w:val="single" w:sz="4" w:space="0" w:color="auto"/>
              <w:right w:val="single" w:sz="4" w:space="0" w:color="auto"/>
            </w:tcBorders>
            <w:shd w:val="clear" w:color="auto" w:fill="auto"/>
            <w:noWrap/>
            <w:vAlign w:val="center"/>
          </w:tcPr>
          <w:p w14:paraId="25C48978" w14:textId="5F578402"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66,15</w:t>
            </w:r>
          </w:p>
        </w:tc>
        <w:tc>
          <w:tcPr>
            <w:tcW w:w="986" w:type="dxa"/>
            <w:tcBorders>
              <w:top w:val="nil"/>
              <w:left w:val="nil"/>
              <w:bottom w:val="single" w:sz="4" w:space="0" w:color="auto"/>
              <w:right w:val="single" w:sz="4" w:space="0" w:color="auto"/>
            </w:tcBorders>
            <w:shd w:val="clear" w:color="auto" w:fill="auto"/>
            <w:noWrap/>
            <w:vAlign w:val="center"/>
          </w:tcPr>
          <w:p w14:paraId="7FDA7737" w14:textId="3B70352A"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-3 528,00</w:t>
            </w:r>
          </w:p>
        </w:tc>
        <w:tc>
          <w:tcPr>
            <w:tcW w:w="850" w:type="dxa"/>
            <w:gridSpan w:val="2"/>
            <w:tcBorders>
              <w:top w:val="nil"/>
              <w:left w:val="nil"/>
              <w:bottom w:val="single" w:sz="4" w:space="0" w:color="auto"/>
              <w:right w:val="single" w:sz="4" w:space="0" w:color="auto"/>
            </w:tcBorders>
            <w:shd w:val="clear" w:color="auto" w:fill="auto"/>
            <w:noWrap/>
            <w:vAlign w:val="center"/>
          </w:tcPr>
          <w:p w14:paraId="7B1C62C7" w14:textId="5AB47070"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-34,03</w:t>
            </w:r>
          </w:p>
        </w:tc>
        <w:tc>
          <w:tcPr>
            <w:tcW w:w="990" w:type="dxa"/>
            <w:tcBorders>
              <w:top w:val="nil"/>
              <w:left w:val="nil"/>
              <w:bottom w:val="single" w:sz="4" w:space="0" w:color="auto"/>
              <w:right w:val="single" w:sz="4" w:space="0" w:color="auto"/>
            </w:tcBorders>
            <w:shd w:val="clear" w:color="auto" w:fill="auto"/>
            <w:noWrap/>
            <w:vAlign w:val="center"/>
          </w:tcPr>
          <w:p w14:paraId="0B06586B" w14:textId="574A4CE8"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4 680,00</w:t>
            </w:r>
          </w:p>
        </w:tc>
        <w:tc>
          <w:tcPr>
            <w:tcW w:w="963" w:type="dxa"/>
            <w:gridSpan w:val="2"/>
            <w:tcBorders>
              <w:top w:val="nil"/>
              <w:left w:val="nil"/>
              <w:bottom w:val="single" w:sz="4" w:space="0" w:color="auto"/>
              <w:right w:val="single" w:sz="4" w:space="0" w:color="auto"/>
            </w:tcBorders>
            <w:shd w:val="clear" w:color="auto" w:fill="auto"/>
            <w:noWrap/>
            <w:vAlign w:val="center"/>
          </w:tcPr>
          <w:p w14:paraId="0D7AB88C" w14:textId="5875406A"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68,42</w:t>
            </w:r>
          </w:p>
        </w:tc>
      </w:tr>
      <w:tr w:rsidR="00BB5843" w:rsidRPr="009718BB" w14:paraId="7CE65D99" w14:textId="77777777" w:rsidTr="00BB5843">
        <w:trPr>
          <w:trHeight w:val="576"/>
        </w:trPr>
        <w:tc>
          <w:tcPr>
            <w:tcW w:w="2268" w:type="dxa"/>
            <w:tcBorders>
              <w:top w:val="nil"/>
              <w:left w:val="single" w:sz="4" w:space="0" w:color="auto"/>
              <w:bottom w:val="single" w:sz="4" w:space="0" w:color="auto"/>
              <w:right w:val="single" w:sz="4" w:space="0" w:color="auto"/>
            </w:tcBorders>
            <w:shd w:val="clear" w:color="auto" w:fill="auto"/>
            <w:vAlign w:val="center"/>
          </w:tcPr>
          <w:p w14:paraId="6D2005A1" w14:textId="2534FE12" w:rsidR="00BB5843" w:rsidRPr="00BB5843" w:rsidRDefault="00BB5843" w:rsidP="00BB5843">
            <w:pPr>
              <w:spacing w:after="0" w:line="240" w:lineRule="auto"/>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3. Продуктивність праці, тис. грн./особу</w:t>
            </w:r>
          </w:p>
        </w:tc>
        <w:tc>
          <w:tcPr>
            <w:tcW w:w="850" w:type="dxa"/>
            <w:tcBorders>
              <w:top w:val="nil"/>
              <w:left w:val="nil"/>
              <w:bottom w:val="single" w:sz="4" w:space="0" w:color="auto"/>
              <w:right w:val="single" w:sz="4" w:space="0" w:color="auto"/>
            </w:tcBorders>
            <w:shd w:val="clear" w:color="auto" w:fill="auto"/>
            <w:vAlign w:val="center"/>
          </w:tcPr>
          <w:p w14:paraId="0084D4B3" w14:textId="7D03D107"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171</w:t>
            </w:r>
          </w:p>
        </w:tc>
        <w:tc>
          <w:tcPr>
            <w:tcW w:w="709" w:type="dxa"/>
            <w:tcBorders>
              <w:top w:val="nil"/>
              <w:left w:val="nil"/>
              <w:bottom w:val="single" w:sz="4" w:space="0" w:color="auto"/>
              <w:right w:val="single" w:sz="4" w:space="0" w:color="auto"/>
            </w:tcBorders>
            <w:shd w:val="clear" w:color="auto" w:fill="auto"/>
            <w:vAlign w:val="center"/>
          </w:tcPr>
          <w:p w14:paraId="02E07707" w14:textId="1676E73E"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152,2</w:t>
            </w:r>
          </w:p>
        </w:tc>
        <w:tc>
          <w:tcPr>
            <w:tcW w:w="850" w:type="dxa"/>
            <w:tcBorders>
              <w:top w:val="nil"/>
              <w:left w:val="nil"/>
              <w:bottom w:val="single" w:sz="4" w:space="0" w:color="auto"/>
              <w:right w:val="single" w:sz="4" w:space="0" w:color="auto"/>
            </w:tcBorders>
            <w:shd w:val="clear" w:color="auto" w:fill="auto"/>
            <w:vAlign w:val="center"/>
          </w:tcPr>
          <w:p w14:paraId="7842EA28" w14:textId="6A91E600"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235,6</w:t>
            </w:r>
          </w:p>
        </w:tc>
        <w:tc>
          <w:tcPr>
            <w:tcW w:w="851" w:type="dxa"/>
            <w:tcBorders>
              <w:top w:val="nil"/>
              <w:left w:val="nil"/>
              <w:bottom w:val="single" w:sz="4" w:space="0" w:color="auto"/>
              <w:right w:val="single" w:sz="4" w:space="0" w:color="auto"/>
            </w:tcBorders>
            <w:shd w:val="clear" w:color="auto" w:fill="auto"/>
            <w:vAlign w:val="center"/>
          </w:tcPr>
          <w:p w14:paraId="3A1E0916" w14:textId="7A317BD7"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162,86</w:t>
            </w:r>
          </w:p>
        </w:tc>
        <w:tc>
          <w:tcPr>
            <w:tcW w:w="851" w:type="dxa"/>
            <w:tcBorders>
              <w:top w:val="nil"/>
              <w:left w:val="nil"/>
              <w:bottom w:val="single" w:sz="4" w:space="0" w:color="auto"/>
              <w:right w:val="single" w:sz="4" w:space="0" w:color="auto"/>
            </w:tcBorders>
            <w:shd w:val="clear" w:color="auto" w:fill="auto"/>
            <w:vAlign w:val="center"/>
          </w:tcPr>
          <w:p w14:paraId="2D4F6896" w14:textId="5768F23F"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288</w:t>
            </w:r>
          </w:p>
        </w:tc>
        <w:tc>
          <w:tcPr>
            <w:tcW w:w="993" w:type="dxa"/>
            <w:tcBorders>
              <w:top w:val="nil"/>
              <w:left w:val="nil"/>
              <w:bottom w:val="single" w:sz="4" w:space="0" w:color="auto"/>
              <w:right w:val="single" w:sz="4" w:space="0" w:color="auto"/>
            </w:tcBorders>
            <w:shd w:val="clear" w:color="auto" w:fill="auto"/>
            <w:noWrap/>
            <w:vAlign w:val="center"/>
          </w:tcPr>
          <w:p w14:paraId="5A6C02EE" w14:textId="70224090"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-18,80</w:t>
            </w:r>
          </w:p>
        </w:tc>
        <w:tc>
          <w:tcPr>
            <w:tcW w:w="991" w:type="dxa"/>
            <w:tcBorders>
              <w:top w:val="nil"/>
              <w:left w:val="nil"/>
              <w:bottom w:val="single" w:sz="4" w:space="0" w:color="auto"/>
              <w:right w:val="single" w:sz="4" w:space="0" w:color="auto"/>
            </w:tcBorders>
            <w:shd w:val="clear" w:color="auto" w:fill="auto"/>
            <w:noWrap/>
            <w:vAlign w:val="center"/>
          </w:tcPr>
          <w:p w14:paraId="7CB94664" w14:textId="6D13C0CE"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-10,99</w:t>
            </w:r>
          </w:p>
        </w:tc>
        <w:tc>
          <w:tcPr>
            <w:tcW w:w="991" w:type="dxa"/>
            <w:tcBorders>
              <w:top w:val="nil"/>
              <w:left w:val="nil"/>
              <w:bottom w:val="single" w:sz="4" w:space="0" w:color="auto"/>
              <w:right w:val="single" w:sz="4" w:space="0" w:color="auto"/>
            </w:tcBorders>
            <w:shd w:val="clear" w:color="auto" w:fill="auto"/>
            <w:noWrap/>
            <w:vAlign w:val="center"/>
          </w:tcPr>
          <w:p w14:paraId="6ACE53AD" w14:textId="29D89FA4"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83,44</w:t>
            </w:r>
          </w:p>
        </w:tc>
        <w:tc>
          <w:tcPr>
            <w:tcW w:w="852" w:type="dxa"/>
            <w:tcBorders>
              <w:top w:val="nil"/>
              <w:left w:val="nil"/>
              <w:bottom w:val="single" w:sz="4" w:space="0" w:color="auto"/>
              <w:right w:val="single" w:sz="4" w:space="0" w:color="auto"/>
            </w:tcBorders>
            <w:shd w:val="clear" w:color="auto" w:fill="auto"/>
            <w:noWrap/>
            <w:vAlign w:val="center"/>
          </w:tcPr>
          <w:p w14:paraId="086CFCAD" w14:textId="76711358"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54,82</w:t>
            </w:r>
          </w:p>
        </w:tc>
        <w:tc>
          <w:tcPr>
            <w:tcW w:w="986" w:type="dxa"/>
            <w:tcBorders>
              <w:top w:val="nil"/>
              <w:left w:val="nil"/>
              <w:bottom w:val="single" w:sz="4" w:space="0" w:color="auto"/>
              <w:right w:val="single" w:sz="4" w:space="0" w:color="auto"/>
            </w:tcBorders>
            <w:shd w:val="clear" w:color="auto" w:fill="auto"/>
            <w:noWrap/>
            <w:vAlign w:val="center"/>
          </w:tcPr>
          <w:p w14:paraId="582630D1" w14:textId="6AFFFCB8"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-72,78</w:t>
            </w:r>
          </w:p>
        </w:tc>
        <w:tc>
          <w:tcPr>
            <w:tcW w:w="850" w:type="dxa"/>
            <w:gridSpan w:val="2"/>
            <w:tcBorders>
              <w:top w:val="nil"/>
              <w:left w:val="nil"/>
              <w:bottom w:val="single" w:sz="4" w:space="0" w:color="auto"/>
              <w:right w:val="single" w:sz="4" w:space="0" w:color="auto"/>
            </w:tcBorders>
            <w:shd w:val="clear" w:color="auto" w:fill="auto"/>
            <w:noWrap/>
            <w:vAlign w:val="center"/>
          </w:tcPr>
          <w:p w14:paraId="4C2BB610" w14:textId="798F1274"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-30,89</w:t>
            </w:r>
          </w:p>
        </w:tc>
        <w:tc>
          <w:tcPr>
            <w:tcW w:w="990" w:type="dxa"/>
            <w:tcBorders>
              <w:top w:val="nil"/>
              <w:left w:val="nil"/>
              <w:bottom w:val="single" w:sz="4" w:space="0" w:color="auto"/>
              <w:right w:val="single" w:sz="4" w:space="0" w:color="auto"/>
            </w:tcBorders>
            <w:shd w:val="clear" w:color="auto" w:fill="auto"/>
            <w:noWrap/>
            <w:vAlign w:val="center"/>
          </w:tcPr>
          <w:p w14:paraId="43F4727B" w14:textId="00C3F6D6"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125,14</w:t>
            </w:r>
          </w:p>
        </w:tc>
        <w:tc>
          <w:tcPr>
            <w:tcW w:w="963" w:type="dxa"/>
            <w:gridSpan w:val="2"/>
            <w:tcBorders>
              <w:top w:val="nil"/>
              <w:left w:val="nil"/>
              <w:bottom w:val="single" w:sz="4" w:space="0" w:color="auto"/>
              <w:right w:val="single" w:sz="4" w:space="0" w:color="auto"/>
            </w:tcBorders>
            <w:shd w:val="clear" w:color="auto" w:fill="auto"/>
            <w:noWrap/>
            <w:vAlign w:val="center"/>
          </w:tcPr>
          <w:p w14:paraId="13D8BD64" w14:textId="78E12B9B"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76,84</w:t>
            </w:r>
          </w:p>
        </w:tc>
      </w:tr>
      <w:tr w:rsidR="00BB5843" w:rsidRPr="009718BB" w14:paraId="68BB10B2" w14:textId="77777777" w:rsidTr="00BB5843">
        <w:trPr>
          <w:trHeight w:val="312"/>
        </w:trPr>
        <w:tc>
          <w:tcPr>
            <w:tcW w:w="2268" w:type="dxa"/>
            <w:tcBorders>
              <w:top w:val="nil"/>
              <w:left w:val="single" w:sz="4" w:space="0" w:color="auto"/>
              <w:bottom w:val="single" w:sz="4" w:space="0" w:color="auto"/>
              <w:right w:val="single" w:sz="4" w:space="0" w:color="auto"/>
            </w:tcBorders>
            <w:shd w:val="clear" w:color="auto" w:fill="auto"/>
            <w:vAlign w:val="center"/>
          </w:tcPr>
          <w:p w14:paraId="2CA1A03C" w14:textId="7152DE88" w:rsidR="00BB5843" w:rsidRPr="00BB5843" w:rsidRDefault="00BB5843" w:rsidP="00BB5843">
            <w:pPr>
              <w:spacing w:after="0" w:line="240" w:lineRule="auto"/>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4. Темп зростання продуктивності праці, %</w:t>
            </w:r>
          </w:p>
        </w:tc>
        <w:tc>
          <w:tcPr>
            <w:tcW w:w="850" w:type="dxa"/>
            <w:tcBorders>
              <w:top w:val="nil"/>
              <w:left w:val="nil"/>
              <w:bottom w:val="single" w:sz="4" w:space="0" w:color="auto"/>
              <w:right w:val="single" w:sz="4" w:space="0" w:color="auto"/>
            </w:tcBorders>
            <w:shd w:val="clear" w:color="auto" w:fill="auto"/>
            <w:vAlign w:val="center"/>
          </w:tcPr>
          <w:p w14:paraId="4F8CD5C5" w14:textId="132FEB24"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w:t>
            </w:r>
          </w:p>
        </w:tc>
        <w:tc>
          <w:tcPr>
            <w:tcW w:w="709" w:type="dxa"/>
            <w:tcBorders>
              <w:top w:val="nil"/>
              <w:left w:val="nil"/>
              <w:bottom w:val="single" w:sz="4" w:space="0" w:color="auto"/>
              <w:right w:val="single" w:sz="4" w:space="0" w:color="auto"/>
            </w:tcBorders>
            <w:shd w:val="clear" w:color="auto" w:fill="auto"/>
            <w:vAlign w:val="center"/>
          </w:tcPr>
          <w:p w14:paraId="68F1B457" w14:textId="305C6E90"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-0,11</w:t>
            </w:r>
          </w:p>
        </w:tc>
        <w:tc>
          <w:tcPr>
            <w:tcW w:w="850" w:type="dxa"/>
            <w:tcBorders>
              <w:top w:val="nil"/>
              <w:left w:val="nil"/>
              <w:bottom w:val="single" w:sz="4" w:space="0" w:color="auto"/>
              <w:right w:val="single" w:sz="4" w:space="0" w:color="auto"/>
            </w:tcBorders>
            <w:shd w:val="clear" w:color="auto" w:fill="auto"/>
            <w:vAlign w:val="center"/>
          </w:tcPr>
          <w:p w14:paraId="1BA05C47" w14:textId="650A63C6"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0,55</w:t>
            </w:r>
          </w:p>
        </w:tc>
        <w:tc>
          <w:tcPr>
            <w:tcW w:w="851" w:type="dxa"/>
            <w:tcBorders>
              <w:top w:val="nil"/>
              <w:left w:val="nil"/>
              <w:bottom w:val="single" w:sz="4" w:space="0" w:color="auto"/>
              <w:right w:val="single" w:sz="4" w:space="0" w:color="auto"/>
            </w:tcBorders>
            <w:shd w:val="clear" w:color="auto" w:fill="auto"/>
            <w:vAlign w:val="center"/>
          </w:tcPr>
          <w:p w14:paraId="7200CE21" w14:textId="5AA29E7C"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-0,31</w:t>
            </w:r>
          </w:p>
        </w:tc>
        <w:tc>
          <w:tcPr>
            <w:tcW w:w="851" w:type="dxa"/>
            <w:tcBorders>
              <w:top w:val="nil"/>
              <w:left w:val="nil"/>
              <w:bottom w:val="single" w:sz="4" w:space="0" w:color="auto"/>
              <w:right w:val="single" w:sz="4" w:space="0" w:color="auto"/>
            </w:tcBorders>
            <w:shd w:val="clear" w:color="auto" w:fill="auto"/>
            <w:vAlign w:val="center"/>
          </w:tcPr>
          <w:p w14:paraId="23F0CCFD" w14:textId="2BA6E90B"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0,77</w:t>
            </w:r>
          </w:p>
        </w:tc>
        <w:tc>
          <w:tcPr>
            <w:tcW w:w="993" w:type="dxa"/>
            <w:tcBorders>
              <w:top w:val="nil"/>
              <w:left w:val="nil"/>
              <w:bottom w:val="single" w:sz="4" w:space="0" w:color="auto"/>
              <w:right w:val="single" w:sz="4" w:space="0" w:color="auto"/>
            </w:tcBorders>
            <w:shd w:val="clear" w:color="auto" w:fill="auto"/>
            <w:noWrap/>
            <w:vAlign w:val="center"/>
          </w:tcPr>
          <w:p w14:paraId="67F4C945" w14:textId="3D471759"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w:t>
            </w:r>
          </w:p>
        </w:tc>
        <w:tc>
          <w:tcPr>
            <w:tcW w:w="991" w:type="dxa"/>
            <w:tcBorders>
              <w:top w:val="nil"/>
              <w:left w:val="nil"/>
              <w:bottom w:val="single" w:sz="4" w:space="0" w:color="auto"/>
              <w:right w:val="single" w:sz="4" w:space="0" w:color="auto"/>
            </w:tcBorders>
            <w:shd w:val="clear" w:color="auto" w:fill="auto"/>
            <w:noWrap/>
            <w:vAlign w:val="center"/>
          </w:tcPr>
          <w:p w14:paraId="34DA4138" w14:textId="6B578EB1"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w:t>
            </w:r>
          </w:p>
        </w:tc>
        <w:tc>
          <w:tcPr>
            <w:tcW w:w="991" w:type="dxa"/>
            <w:tcBorders>
              <w:top w:val="nil"/>
              <w:left w:val="nil"/>
              <w:bottom w:val="single" w:sz="4" w:space="0" w:color="auto"/>
              <w:right w:val="single" w:sz="4" w:space="0" w:color="auto"/>
            </w:tcBorders>
            <w:shd w:val="clear" w:color="auto" w:fill="auto"/>
            <w:noWrap/>
            <w:vAlign w:val="center"/>
          </w:tcPr>
          <w:p w14:paraId="3404E36D" w14:textId="190A0295"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0,66</w:t>
            </w:r>
          </w:p>
        </w:tc>
        <w:tc>
          <w:tcPr>
            <w:tcW w:w="852" w:type="dxa"/>
            <w:tcBorders>
              <w:top w:val="nil"/>
              <w:left w:val="nil"/>
              <w:bottom w:val="single" w:sz="4" w:space="0" w:color="auto"/>
              <w:right w:val="single" w:sz="4" w:space="0" w:color="auto"/>
            </w:tcBorders>
            <w:shd w:val="clear" w:color="auto" w:fill="auto"/>
            <w:noWrap/>
            <w:vAlign w:val="center"/>
          </w:tcPr>
          <w:p w14:paraId="3A959D85" w14:textId="3011BF5C"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-593,52</w:t>
            </w:r>
          </w:p>
        </w:tc>
        <w:tc>
          <w:tcPr>
            <w:tcW w:w="986" w:type="dxa"/>
            <w:tcBorders>
              <w:top w:val="nil"/>
              <w:left w:val="nil"/>
              <w:bottom w:val="single" w:sz="4" w:space="0" w:color="auto"/>
              <w:right w:val="single" w:sz="4" w:space="0" w:color="auto"/>
            </w:tcBorders>
            <w:shd w:val="clear" w:color="auto" w:fill="auto"/>
            <w:noWrap/>
            <w:vAlign w:val="center"/>
          </w:tcPr>
          <w:p w14:paraId="18C8D7C0" w14:textId="33E6ECDC"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-0,86</w:t>
            </w:r>
          </w:p>
        </w:tc>
        <w:tc>
          <w:tcPr>
            <w:tcW w:w="850" w:type="dxa"/>
            <w:gridSpan w:val="2"/>
            <w:tcBorders>
              <w:top w:val="nil"/>
              <w:left w:val="nil"/>
              <w:bottom w:val="single" w:sz="4" w:space="0" w:color="auto"/>
              <w:right w:val="single" w:sz="4" w:space="0" w:color="auto"/>
            </w:tcBorders>
            <w:shd w:val="clear" w:color="auto" w:fill="auto"/>
            <w:noWrap/>
            <w:vAlign w:val="center"/>
          </w:tcPr>
          <w:p w14:paraId="6C09B1D2" w14:textId="3D1995DB"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-156,34</w:t>
            </w:r>
          </w:p>
        </w:tc>
        <w:tc>
          <w:tcPr>
            <w:tcW w:w="990" w:type="dxa"/>
            <w:tcBorders>
              <w:top w:val="nil"/>
              <w:left w:val="nil"/>
              <w:bottom w:val="single" w:sz="4" w:space="0" w:color="auto"/>
              <w:right w:val="single" w:sz="4" w:space="0" w:color="auto"/>
            </w:tcBorders>
            <w:shd w:val="clear" w:color="auto" w:fill="auto"/>
            <w:noWrap/>
            <w:vAlign w:val="center"/>
          </w:tcPr>
          <w:p w14:paraId="4AF7B3A8" w14:textId="1996B58C"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1,08</w:t>
            </w:r>
          </w:p>
        </w:tc>
        <w:tc>
          <w:tcPr>
            <w:tcW w:w="963" w:type="dxa"/>
            <w:gridSpan w:val="2"/>
            <w:tcBorders>
              <w:top w:val="nil"/>
              <w:left w:val="nil"/>
              <w:bottom w:val="single" w:sz="4" w:space="0" w:color="auto"/>
              <w:right w:val="single" w:sz="4" w:space="0" w:color="auto"/>
            </w:tcBorders>
            <w:shd w:val="clear" w:color="auto" w:fill="auto"/>
            <w:noWrap/>
            <w:vAlign w:val="center"/>
          </w:tcPr>
          <w:p w14:paraId="1BB4234D" w14:textId="45BF7E2C"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-348,75</w:t>
            </w:r>
          </w:p>
        </w:tc>
      </w:tr>
      <w:tr w:rsidR="00BB5843" w:rsidRPr="009718BB" w14:paraId="72A1C233" w14:textId="77777777" w:rsidTr="00BB5843">
        <w:trPr>
          <w:trHeight w:val="312"/>
        </w:trPr>
        <w:tc>
          <w:tcPr>
            <w:tcW w:w="2268" w:type="dxa"/>
            <w:tcBorders>
              <w:top w:val="nil"/>
              <w:left w:val="single" w:sz="4" w:space="0" w:color="auto"/>
              <w:bottom w:val="single" w:sz="4" w:space="0" w:color="auto"/>
              <w:right w:val="single" w:sz="4" w:space="0" w:color="auto"/>
            </w:tcBorders>
            <w:shd w:val="clear" w:color="auto" w:fill="auto"/>
            <w:vAlign w:val="center"/>
          </w:tcPr>
          <w:p w14:paraId="6B7C60B1" w14:textId="5E582E4E" w:rsidR="00BB5843" w:rsidRPr="00BB5843" w:rsidRDefault="00BB5843" w:rsidP="00BB5843">
            <w:pPr>
              <w:spacing w:after="0" w:line="240" w:lineRule="auto"/>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5. Фонд оплати праці, тис. грн.</w:t>
            </w:r>
          </w:p>
        </w:tc>
        <w:tc>
          <w:tcPr>
            <w:tcW w:w="850" w:type="dxa"/>
            <w:tcBorders>
              <w:top w:val="nil"/>
              <w:left w:val="nil"/>
              <w:bottom w:val="single" w:sz="4" w:space="0" w:color="auto"/>
              <w:right w:val="single" w:sz="4" w:space="0" w:color="auto"/>
            </w:tcBorders>
            <w:shd w:val="clear" w:color="auto" w:fill="auto"/>
            <w:vAlign w:val="center"/>
          </w:tcPr>
          <w:p w14:paraId="1D9652F3" w14:textId="77F55BBF"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6883</w:t>
            </w:r>
          </w:p>
        </w:tc>
        <w:tc>
          <w:tcPr>
            <w:tcW w:w="709" w:type="dxa"/>
            <w:tcBorders>
              <w:top w:val="nil"/>
              <w:left w:val="nil"/>
              <w:bottom w:val="single" w:sz="4" w:space="0" w:color="auto"/>
              <w:right w:val="single" w:sz="4" w:space="0" w:color="auto"/>
            </w:tcBorders>
            <w:shd w:val="clear" w:color="auto" w:fill="auto"/>
            <w:vAlign w:val="center"/>
          </w:tcPr>
          <w:p w14:paraId="2AF8F671" w14:textId="1ACDA06E"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5036</w:t>
            </w:r>
          </w:p>
        </w:tc>
        <w:tc>
          <w:tcPr>
            <w:tcW w:w="850" w:type="dxa"/>
            <w:tcBorders>
              <w:top w:val="nil"/>
              <w:left w:val="nil"/>
              <w:bottom w:val="single" w:sz="4" w:space="0" w:color="auto"/>
              <w:right w:val="single" w:sz="4" w:space="0" w:color="auto"/>
            </w:tcBorders>
            <w:shd w:val="clear" w:color="auto" w:fill="auto"/>
            <w:vAlign w:val="center"/>
          </w:tcPr>
          <w:p w14:paraId="2C130F70" w14:textId="5D90611E"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6030</w:t>
            </w:r>
          </w:p>
        </w:tc>
        <w:tc>
          <w:tcPr>
            <w:tcW w:w="851" w:type="dxa"/>
            <w:tcBorders>
              <w:top w:val="nil"/>
              <w:left w:val="nil"/>
              <w:bottom w:val="single" w:sz="4" w:space="0" w:color="auto"/>
              <w:right w:val="single" w:sz="4" w:space="0" w:color="auto"/>
            </w:tcBorders>
            <w:shd w:val="clear" w:color="auto" w:fill="auto"/>
            <w:vAlign w:val="center"/>
          </w:tcPr>
          <w:p w14:paraId="724412FA" w14:textId="06EAAED8"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6275</w:t>
            </w:r>
          </w:p>
        </w:tc>
        <w:tc>
          <w:tcPr>
            <w:tcW w:w="851" w:type="dxa"/>
            <w:tcBorders>
              <w:top w:val="nil"/>
              <w:left w:val="nil"/>
              <w:bottom w:val="single" w:sz="4" w:space="0" w:color="auto"/>
              <w:right w:val="single" w:sz="4" w:space="0" w:color="auto"/>
            </w:tcBorders>
            <w:shd w:val="clear" w:color="auto" w:fill="auto"/>
            <w:vAlign w:val="center"/>
          </w:tcPr>
          <w:p w14:paraId="3898F21D" w14:textId="74423A01"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6869</w:t>
            </w:r>
          </w:p>
        </w:tc>
        <w:tc>
          <w:tcPr>
            <w:tcW w:w="993" w:type="dxa"/>
            <w:tcBorders>
              <w:top w:val="nil"/>
              <w:left w:val="nil"/>
              <w:bottom w:val="single" w:sz="4" w:space="0" w:color="auto"/>
              <w:right w:val="single" w:sz="4" w:space="0" w:color="auto"/>
            </w:tcBorders>
            <w:shd w:val="clear" w:color="auto" w:fill="auto"/>
            <w:noWrap/>
            <w:vAlign w:val="center"/>
          </w:tcPr>
          <w:p w14:paraId="5E8D0E96" w14:textId="2BB838A4"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-1 847,00</w:t>
            </w:r>
          </w:p>
        </w:tc>
        <w:tc>
          <w:tcPr>
            <w:tcW w:w="991" w:type="dxa"/>
            <w:tcBorders>
              <w:top w:val="nil"/>
              <w:left w:val="nil"/>
              <w:bottom w:val="single" w:sz="4" w:space="0" w:color="auto"/>
              <w:right w:val="single" w:sz="4" w:space="0" w:color="auto"/>
            </w:tcBorders>
            <w:shd w:val="clear" w:color="auto" w:fill="auto"/>
            <w:noWrap/>
            <w:vAlign w:val="center"/>
          </w:tcPr>
          <w:p w14:paraId="64757857" w14:textId="5561C438"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-26,83</w:t>
            </w:r>
          </w:p>
        </w:tc>
        <w:tc>
          <w:tcPr>
            <w:tcW w:w="991" w:type="dxa"/>
            <w:tcBorders>
              <w:top w:val="nil"/>
              <w:left w:val="nil"/>
              <w:bottom w:val="single" w:sz="4" w:space="0" w:color="auto"/>
              <w:right w:val="single" w:sz="4" w:space="0" w:color="auto"/>
            </w:tcBorders>
            <w:shd w:val="clear" w:color="auto" w:fill="auto"/>
            <w:noWrap/>
            <w:vAlign w:val="center"/>
          </w:tcPr>
          <w:p w14:paraId="0996985F" w14:textId="22B16D9D"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994,00</w:t>
            </w:r>
          </w:p>
        </w:tc>
        <w:tc>
          <w:tcPr>
            <w:tcW w:w="852" w:type="dxa"/>
            <w:tcBorders>
              <w:top w:val="nil"/>
              <w:left w:val="nil"/>
              <w:bottom w:val="single" w:sz="4" w:space="0" w:color="auto"/>
              <w:right w:val="single" w:sz="4" w:space="0" w:color="auto"/>
            </w:tcBorders>
            <w:shd w:val="clear" w:color="auto" w:fill="auto"/>
            <w:noWrap/>
            <w:vAlign w:val="center"/>
          </w:tcPr>
          <w:p w14:paraId="7160242A" w14:textId="0BC6EEA3"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19,74</w:t>
            </w:r>
          </w:p>
        </w:tc>
        <w:tc>
          <w:tcPr>
            <w:tcW w:w="986" w:type="dxa"/>
            <w:tcBorders>
              <w:top w:val="nil"/>
              <w:left w:val="nil"/>
              <w:bottom w:val="single" w:sz="4" w:space="0" w:color="auto"/>
              <w:right w:val="single" w:sz="4" w:space="0" w:color="auto"/>
            </w:tcBorders>
            <w:shd w:val="clear" w:color="auto" w:fill="auto"/>
            <w:noWrap/>
            <w:vAlign w:val="center"/>
          </w:tcPr>
          <w:p w14:paraId="10584D2E" w14:textId="69BDAB72"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245,00</w:t>
            </w:r>
          </w:p>
        </w:tc>
        <w:tc>
          <w:tcPr>
            <w:tcW w:w="850" w:type="dxa"/>
            <w:gridSpan w:val="2"/>
            <w:tcBorders>
              <w:top w:val="nil"/>
              <w:left w:val="nil"/>
              <w:bottom w:val="single" w:sz="4" w:space="0" w:color="auto"/>
              <w:right w:val="single" w:sz="4" w:space="0" w:color="auto"/>
            </w:tcBorders>
            <w:shd w:val="clear" w:color="auto" w:fill="auto"/>
            <w:noWrap/>
            <w:vAlign w:val="center"/>
          </w:tcPr>
          <w:p w14:paraId="2695A32C" w14:textId="2C671227"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4,06</w:t>
            </w:r>
          </w:p>
        </w:tc>
        <w:tc>
          <w:tcPr>
            <w:tcW w:w="990" w:type="dxa"/>
            <w:tcBorders>
              <w:top w:val="nil"/>
              <w:left w:val="nil"/>
              <w:bottom w:val="single" w:sz="4" w:space="0" w:color="auto"/>
              <w:right w:val="single" w:sz="4" w:space="0" w:color="auto"/>
            </w:tcBorders>
            <w:shd w:val="clear" w:color="auto" w:fill="auto"/>
            <w:noWrap/>
            <w:vAlign w:val="center"/>
          </w:tcPr>
          <w:p w14:paraId="55A19112" w14:textId="09301E90"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594,00</w:t>
            </w:r>
          </w:p>
        </w:tc>
        <w:tc>
          <w:tcPr>
            <w:tcW w:w="963" w:type="dxa"/>
            <w:gridSpan w:val="2"/>
            <w:tcBorders>
              <w:top w:val="nil"/>
              <w:left w:val="nil"/>
              <w:bottom w:val="single" w:sz="4" w:space="0" w:color="auto"/>
              <w:right w:val="single" w:sz="4" w:space="0" w:color="auto"/>
            </w:tcBorders>
            <w:shd w:val="clear" w:color="auto" w:fill="auto"/>
            <w:noWrap/>
            <w:vAlign w:val="center"/>
          </w:tcPr>
          <w:p w14:paraId="32474152" w14:textId="16113D3A"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9,47</w:t>
            </w:r>
          </w:p>
        </w:tc>
      </w:tr>
      <w:tr w:rsidR="00BB5843" w:rsidRPr="009718BB" w14:paraId="163EA1F2" w14:textId="77777777" w:rsidTr="00BB5843">
        <w:trPr>
          <w:trHeight w:val="312"/>
        </w:trPr>
        <w:tc>
          <w:tcPr>
            <w:tcW w:w="2268" w:type="dxa"/>
            <w:tcBorders>
              <w:top w:val="nil"/>
              <w:left w:val="single" w:sz="4" w:space="0" w:color="auto"/>
              <w:bottom w:val="single" w:sz="4" w:space="0" w:color="auto"/>
              <w:right w:val="single" w:sz="4" w:space="0" w:color="auto"/>
            </w:tcBorders>
            <w:shd w:val="clear" w:color="auto" w:fill="auto"/>
            <w:vAlign w:val="center"/>
          </w:tcPr>
          <w:p w14:paraId="42A40F72" w14:textId="2E66956A" w:rsidR="00BB5843" w:rsidRPr="00BB5843" w:rsidRDefault="00BB5843" w:rsidP="00BB5843">
            <w:pPr>
              <w:spacing w:after="0" w:line="240" w:lineRule="auto"/>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6. Зарплатовіддача, грн./грн.</w:t>
            </w:r>
          </w:p>
        </w:tc>
        <w:tc>
          <w:tcPr>
            <w:tcW w:w="850" w:type="dxa"/>
            <w:tcBorders>
              <w:top w:val="nil"/>
              <w:left w:val="nil"/>
              <w:bottom w:val="single" w:sz="4" w:space="0" w:color="auto"/>
              <w:right w:val="single" w:sz="4" w:space="0" w:color="auto"/>
            </w:tcBorders>
            <w:shd w:val="clear" w:color="auto" w:fill="auto"/>
            <w:vAlign w:val="center"/>
          </w:tcPr>
          <w:p w14:paraId="2AF15810" w14:textId="307ED7F4"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1,49</w:t>
            </w:r>
          </w:p>
        </w:tc>
        <w:tc>
          <w:tcPr>
            <w:tcW w:w="709" w:type="dxa"/>
            <w:tcBorders>
              <w:top w:val="nil"/>
              <w:left w:val="nil"/>
              <w:bottom w:val="single" w:sz="4" w:space="0" w:color="auto"/>
              <w:right w:val="single" w:sz="4" w:space="0" w:color="auto"/>
            </w:tcBorders>
            <w:shd w:val="clear" w:color="auto" w:fill="auto"/>
            <w:vAlign w:val="center"/>
          </w:tcPr>
          <w:p w14:paraId="07CC3AE1" w14:textId="0D2F7A52"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1,24</w:t>
            </w:r>
          </w:p>
        </w:tc>
        <w:tc>
          <w:tcPr>
            <w:tcW w:w="850" w:type="dxa"/>
            <w:tcBorders>
              <w:top w:val="nil"/>
              <w:left w:val="nil"/>
              <w:bottom w:val="single" w:sz="4" w:space="0" w:color="auto"/>
              <w:right w:val="single" w:sz="4" w:space="0" w:color="auto"/>
            </w:tcBorders>
            <w:shd w:val="clear" w:color="auto" w:fill="auto"/>
            <w:vAlign w:val="center"/>
          </w:tcPr>
          <w:p w14:paraId="40FB6DC7" w14:textId="7174449F"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1,72</w:t>
            </w:r>
          </w:p>
        </w:tc>
        <w:tc>
          <w:tcPr>
            <w:tcW w:w="851" w:type="dxa"/>
            <w:tcBorders>
              <w:top w:val="nil"/>
              <w:left w:val="nil"/>
              <w:bottom w:val="single" w:sz="4" w:space="0" w:color="auto"/>
              <w:right w:val="single" w:sz="4" w:space="0" w:color="auto"/>
            </w:tcBorders>
            <w:shd w:val="clear" w:color="auto" w:fill="auto"/>
            <w:vAlign w:val="center"/>
          </w:tcPr>
          <w:p w14:paraId="08AF534C" w14:textId="147987BE"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1,09</w:t>
            </w:r>
          </w:p>
        </w:tc>
        <w:tc>
          <w:tcPr>
            <w:tcW w:w="851" w:type="dxa"/>
            <w:tcBorders>
              <w:top w:val="nil"/>
              <w:left w:val="nil"/>
              <w:bottom w:val="single" w:sz="4" w:space="0" w:color="auto"/>
              <w:right w:val="single" w:sz="4" w:space="0" w:color="auto"/>
            </w:tcBorders>
            <w:shd w:val="clear" w:color="auto" w:fill="auto"/>
            <w:vAlign w:val="center"/>
          </w:tcPr>
          <w:p w14:paraId="491B4295" w14:textId="155940CB"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1,68</w:t>
            </w:r>
          </w:p>
        </w:tc>
        <w:tc>
          <w:tcPr>
            <w:tcW w:w="993" w:type="dxa"/>
            <w:tcBorders>
              <w:top w:val="nil"/>
              <w:left w:val="nil"/>
              <w:bottom w:val="single" w:sz="4" w:space="0" w:color="auto"/>
              <w:right w:val="single" w:sz="4" w:space="0" w:color="auto"/>
            </w:tcBorders>
            <w:shd w:val="clear" w:color="auto" w:fill="auto"/>
            <w:noWrap/>
            <w:vAlign w:val="center"/>
          </w:tcPr>
          <w:p w14:paraId="35D61BE8" w14:textId="1C176B23"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-0,25</w:t>
            </w:r>
          </w:p>
        </w:tc>
        <w:tc>
          <w:tcPr>
            <w:tcW w:w="991" w:type="dxa"/>
            <w:tcBorders>
              <w:top w:val="nil"/>
              <w:left w:val="nil"/>
              <w:bottom w:val="single" w:sz="4" w:space="0" w:color="auto"/>
              <w:right w:val="single" w:sz="4" w:space="0" w:color="auto"/>
            </w:tcBorders>
            <w:shd w:val="clear" w:color="auto" w:fill="auto"/>
            <w:noWrap/>
            <w:vAlign w:val="center"/>
          </w:tcPr>
          <w:p w14:paraId="71F95B96" w14:textId="4975EAD1"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-16,78</w:t>
            </w:r>
          </w:p>
        </w:tc>
        <w:tc>
          <w:tcPr>
            <w:tcW w:w="991" w:type="dxa"/>
            <w:tcBorders>
              <w:top w:val="nil"/>
              <w:left w:val="nil"/>
              <w:bottom w:val="single" w:sz="4" w:space="0" w:color="auto"/>
              <w:right w:val="single" w:sz="4" w:space="0" w:color="auto"/>
            </w:tcBorders>
            <w:shd w:val="clear" w:color="auto" w:fill="auto"/>
            <w:noWrap/>
            <w:vAlign w:val="center"/>
          </w:tcPr>
          <w:p w14:paraId="063B6E33" w14:textId="4BBE2A3E"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0,48</w:t>
            </w:r>
          </w:p>
        </w:tc>
        <w:tc>
          <w:tcPr>
            <w:tcW w:w="852" w:type="dxa"/>
            <w:tcBorders>
              <w:top w:val="nil"/>
              <w:left w:val="nil"/>
              <w:bottom w:val="single" w:sz="4" w:space="0" w:color="auto"/>
              <w:right w:val="single" w:sz="4" w:space="0" w:color="auto"/>
            </w:tcBorders>
            <w:shd w:val="clear" w:color="auto" w:fill="auto"/>
            <w:noWrap/>
            <w:vAlign w:val="center"/>
          </w:tcPr>
          <w:p w14:paraId="30FF52CD" w14:textId="59676FF4"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38,71</w:t>
            </w:r>
          </w:p>
        </w:tc>
        <w:tc>
          <w:tcPr>
            <w:tcW w:w="986" w:type="dxa"/>
            <w:tcBorders>
              <w:top w:val="nil"/>
              <w:left w:val="nil"/>
              <w:bottom w:val="single" w:sz="4" w:space="0" w:color="auto"/>
              <w:right w:val="single" w:sz="4" w:space="0" w:color="auto"/>
            </w:tcBorders>
            <w:shd w:val="clear" w:color="auto" w:fill="auto"/>
            <w:noWrap/>
            <w:vAlign w:val="center"/>
          </w:tcPr>
          <w:p w14:paraId="4E1845C2" w14:textId="703EBEE7"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-0,63</w:t>
            </w:r>
          </w:p>
        </w:tc>
        <w:tc>
          <w:tcPr>
            <w:tcW w:w="850" w:type="dxa"/>
            <w:gridSpan w:val="2"/>
            <w:tcBorders>
              <w:top w:val="nil"/>
              <w:left w:val="nil"/>
              <w:bottom w:val="single" w:sz="4" w:space="0" w:color="auto"/>
              <w:right w:val="single" w:sz="4" w:space="0" w:color="auto"/>
            </w:tcBorders>
            <w:shd w:val="clear" w:color="auto" w:fill="auto"/>
            <w:noWrap/>
            <w:vAlign w:val="center"/>
          </w:tcPr>
          <w:p w14:paraId="143901AA" w14:textId="322E86E6"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-36,63</w:t>
            </w:r>
          </w:p>
        </w:tc>
        <w:tc>
          <w:tcPr>
            <w:tcW w:w="990" w:type="dxa"/>
            <w:tcBorders>
              <w:top w:val="nil"/>
              <w:left w:val="nil"/>
              <w:bottom w:val="single" w:sz="4" w:space="0" w:color="auto"/>
              <w:right w:val="single" w:sz="4" w:space="0" w:color="auto"/>
            </w:tcBorders>
            <w:shd w:val="clear" w:color="auto" w:fill="auto"/>
            <w:noWrap/>
            <w:vAlign w:val="center"/>
          </w:tcPr>
          <w:p w14:paraId="6A019698" w14:textId="3DF9FD72"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0,59</w:t>
            </w:r>
          </w:p>
        </w:tc>
        <w:tc>
          <w:tcPr>
            <w:tcW w:w="963" w:type="dxa"/>
            <w:gridSpan w:val="2"/>
            <w:tcBorders>
              <w:top w:val="nil"/>
              <w:left w:val="nil"/>
              <w:bottom w:val="single" w:sz="4" w:space="0" w:color="auto"/>
              <w:right w:val="single" w:sz="4" w:space="0" w:color="auto"/>
            </w:tcBorders>
            <w:shd w:val="clear" w:color="auto" w:fill="auto"/>
            <w:noWrap/>
            <w:vAlign w:val="center"/>
          </w:tcPr>
          <w:p w14:paraId="59FB3C21" w14:textId="3A7CDABA"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54,13</w:t>
            </w:r>
          </w:p>
        </w:tc>
      </w:tr>
      <w:tr w:rsidR="00BB5843" w:rsidRPr="009718BB" w14:paraId="00A71414" w14:textId="77777777" w:rsidTr="00BB5843">
        <w:trPr>
          <w:trHeight w:val="312"/>
        </w:trPr>
        <w:tc>
          <w:tcPr>
            <w:tcW w:w="2268" w:type="dxa"/>
            <w:tcBorders>
              <w:top w:val="nil"/>
              <w:left w:val="single" w:sz="4" w:space="0" w:color="auto"/>
              <w:bottom w:val="single" w:sz="4" w:space="0" w:color="auto"/>
              <w:right w:val="single" w:sz="4" w:space="0" w:color="auto"/>
            </w:tcBorders>
            <w:shd w:val="clear" w:color="auto" w:fill="auto"/>
            <w:vAlign w:val="center"/>
          </w:tcPr>
          <w:p w14:paraId="7BD7803A" w14:textId="62DFE304" w:rsidR="00BB5843" w:rsidRPr="00BB5843" w:rsidRDefault="00BB5843" w:rsidP="00BB5843">
            <w:pPr>
              <w:spacing w:after="0" w:line="240" w:lineRule="auto"/>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7. Зарплатомісткість, грн./грн.</w:t>
            </w:r>
          </w:p>
        </w:tc>
        <w:tc>
          <w:tcPr>
            <w:tcW w:w="850" w:type="dxa"/>
            <w:tcBorders>
              <w:top w:val="nil"/>
              <w:left w:val="nil"/>
              <w:bottom w:val="single" w:sz="4" w:space="0" w:color="auto"/>
              <w:right w:val="single" w:sz="4" w:space="0" w:color="auto"/>
            </w:tcBorders>
            <w:shd w:val="clear" w:color="auto" w:fill="auto"/>
            <w:vAlign w:val="center"/>
          </w:tcPr>
          <w:p w14:paraId="155F1D92" w14:textId="4214FB4D"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0,67</w:t>
            </w:r>
          </w:p>
        </w:tc>
        <w:tc>
          <w:tcPr>
            <w:tcW w:w="709" w:type="dxa"/>
            <w:tcBorders>
              <w:top w:val="nil"/>
              <w:left w:val="nil"/>
              <w:bottom w:val="single" w:sz="4" w:space="0" w:color="auto"/>
              <w:right w:val="single" w:sz="4" w:space="0" w:color="auto"/>
            </w:tcBorders>
            <w:shd w:val="clear" w:color="auto" w:fill="auto"/>
            <w:vAlign w:val="center"/>
          </w:tcPr>
          <w:p w14:paraId="7CFE1E1C" w14:textId="39F99390"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0,81</w:t>
            </w:r>
          </w:p>
        </w:tc>
        <w:tc>
          <w:tcPr>
            <w:tcW w:w="850" w:type="dxa"/>
            <w:tcBorders>
              <w:top w:val="nil"/>
              <w:left w:val="nil"/>
              <w:bottom w:val="single" w:sz="4" w:space="0" w:color="auto"/>
              <w:right w:val="single" w:sz="4" w:space="0" w:color="auto"/>
            </w:tcBorders>
            <w:shd w:val="clear" w:color="auto" w:fill="auto"/>
            <w:vAlign w:val="center"/>
          </w:tcPr>
          <w:p w14:paraId="3BD62197" w14:textId="369EC5F1"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0,58</w:t>
            </w:r>
          </w:p>
        </w:tc>
        <w:tc>
          <w:tcPr>
            <w:tcW w:w="851" w:type="dxa"/>
            <w:tcBorders>
              <w:top w:val="nil"/>
              <w:left w:val="nil"/>
              <w:bottom w:val="single" w:sz="4" w:space="0" w:color="auto"/>
              <w:right w:val="single" w:sz="4" w:space="0" w:color="auto"/>
            </w:tcBorders>
            <w:shd w:val="clear" w:color="auto" w:fill="auto"/>
            <w:vAlign w:val="center"/>
          </w:tcPr>
          <w:p w14:paraId="20D37CCB" w14:textId="041C8519"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0,92</w:t>
            </w:r>
          </w:p>
        </w:tc>
        <w:tc>
          <w:tcPr>
            <w:tcW w:w="851" w:type="dxa"/>
            <w:tcBorders>
              <w:top w:val="nil"/>
              <w:left w:val="nil"/>
              <w:bottom w:val="single" w:sz="4" w:space="0" w:color="auto"/>
              <w:right w:val="single" w:sz="4" w:space="0" w:color="auto"/>
            </w:tcBorders>
            <w:shd w:val="clear" w:color="auto" w:fill="auto"/>
            <w:vAlign w:val="center"/>
          </w:tcPr>
          <w:p w14:paraId="6C67308A" w14:textId="552ABBB0"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0,59</w:t>
            </w:r>
          </w:p>
        </w:tc>
        <w:tc>
          <w:tcPr>
            <w:tcW w:w="993" w:type="dxa"/>
            <w:tcBorders>
              <w:top w:val="nil"/>
              <w:left w:val="nil"/>
              <w:bottom w:val="single" w:sz="4" w:space="0" w:color="auto"/>
              <w:right w:val="single" w:sz="4" w:space="0" w:color="auto"/>
            </w:tcBorders>
            <w:shd w:val="clear" w:color="auto" w:fill="auto"/>
            <w:noWrap/>
            <w:vAlign w:val="center"/>
          </w:tcPr>
          <w:p w14:paraId="4DBE1232" w14:textId="636F4433"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0,14</w:t>
            </w:r>
          </w:p>
        </w:tc>
        <w:tc>
          <w:tcPr>
            <w:tcW w:w="991" w:type="dxa"/>
            <w:tcBorders>
              <w:top w:val="nil"/>
              <w:left w:val="nil"/>
              <w:bottom w:val="single" w:sz="4" w:space="0" w:color="auto"/>
              <w:right w:val="single" w:sz="4" w:space="0" w:color="auto"/>
            </w:tcBorders>
            <w:shd w:val="clear" w:color="auto" w:fill="auto"/>
            <w:noWrap/>
            <w:vAlign w:val="center"/>
          </w:tcPr>
          <w:p w14:paraId="0FCCEFF1" w14:textId="3E983CA2"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20,90</w:t>
            </w:r>
          </w:p>
        </w:tc>
        <w:tc>
          <w:tcPr>
            <w:tcW w:w="991" w:type="dxa"/>
            <w:tcBorders>
              <w:top w:val="nil"/>
              <w:left w:val="nil"/>
              <w:bottom w:val="single" w:sz="4" w:space="0" w:color="auto"/>
              <w:right w:val="single" w:sz="4" w:space="0" w:color="auto"/>
            </w:tcBorders>
            <w:shd w:val="clear" w:color="auto" w:fill="auto"/>
            <w:noWrap/>
            <w:vAlign w:val="center"/>
          </w:tcPr>
          <w:p w14:paraId="441DB9FB" w14:textId="715AE01A"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-0,23</w:t>
            </w:r>
          </w:p>
        </w:tc>
        <w:tc>
          <w:tcPr>
            <w:tcW w:w="852" w:type="dxa"/>
            <w:tcBorders>
              <w:top w:val="nil"/>
              <w:left w:val="nil"/>
              <w:bottom w:val="single" w:sz="4" w:space="0" w:color="auto"/>
              <w:right w:val="single" w:sz="4" w:space="0" w:color="auto"/>
            </w:tcBorders>
            <w:shd w:val="clear" w:color="auto" w:fill="auto"/>
            <w:noWrap/>
            <w:vAlign w:val="center"/>
          </w:tcPr>
          <w:p w14:paraId="4374AC53" w14:textId="465429B3"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-28,40</w:t>
            </w:r>
          </w:p>
        </w:tc>
        <w:tc>
          <w:tcPr>
            <w:tcW w:w="986" w:type="dxa"/>
            <w:tcBorders>
              <w:top w:val="nil"/>
              <w:left w:val="nil"/>
              <w:bottom w:val="single" w:sz="4" w:space="0" w:color="auto"/>
              <w:right w:val="single" w:sz="4" w:space="0" w:color="auto"/>
            </w:tcBorders>
            <w:shd w:val="clear" w:color="auto" w:fill="auto"/>
            <w:noWrap/>
            <w:vAlign w:val="center"/>
          </w:tcPr>
          <w:p w14:paraId="6E03B355" w14:textId="25D0935E"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0,34</w:t>
            </w:r>
          </w:p>
        </w:tc>
        <w:tc>
          <w:tcPr>
            <w:tcW w:w="850" w:type="dxa"/>
            <w:gridSpan w:val="2"/>
            <w:tcBorders>
              <w:top w:val="nil"/>
              <w:left w:val="nil"/>
              <w:bottom w:val="single" w:sz="4" w:space="0" w:color="auto"/>
              <w:right w:val="single" w:sz="4" w:space="0" w:color="auto"/>
            </w:tcBorders>
            <w:shd w:val="clear" w:color="auto" w:fill="auto"/>
            <w:noWrap/>
            <w:vAlign w:val="center"/>
          </w:tcPr>
          <w:p w14:paraId="1F03B326" w14:textId="4DB240BC"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58,62</w:t>
            </w:r>
          </w:p>
        </w:tc>
        <w:tc>
          <w:tcPr>
            <w:tcW w:w="990" w:type="dxa"/>
            <w:tcBorders>
              <w:top w:val="nil"/>
              <w:left w:val="nil"/>
              <w:bottom w:val="single" w:sz="4" w:space="0" w:color="auto"/>
              <w:right w:val="single" w:sz="4" w:space="0" w:color="auto"/>
            </w:tcBorders>
            <w:shd w:val="clear" w:color="auto" w:fill="auto"/>
            <w:noWrap/>
            <w:vAlign w:val="center"/>
          </w:tcPr>
          <w:p w14:paraId="6BFC889A" w14:textId="4A6A3FFE"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-0,33</w:t>
            </w:r>
          </w:p>
        </w:tc>
        <w:tc>
          <w:tcPr>
            <w:tcW w:w="963" w:type="dxa"/>
            <w:gridSpan w:val="2"/>
            <w:tcBorders>
              <w:top w:val="nil"/>
              <w:left w:val="nil"/>
              <w:bottom w:val="single" w:sz="4" w:space="0" w:color="auto"/>
              <w:right w:val="single" w:sz="4" w:space="0" w:color="auto"/>
            </w:tcBorders>
            <w:shd w:val="clear" w:color="auto" w:fill="auto"/>
            <w:noWrap/>
            <w:vAlign w:val="center"/>
          </w:tcPr>
          <w:p w14:paraId="521166F1" w14:textId="6925C8FD"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-35,87</w:t>
            </w:r>
          </w:p>
        </w:tc>
      </w:tr>
      <w:tr w:rsidR="00BB5843" w:rsidRPr="009718BB" w14:paraId="763E2655" w14:textId="77777777" w:rsidTr="00BB5843">
        <w:trPr>
          <w:trHeight w:val="576"/>
        </w:trPr>
        <w:tc>
          <w:tcPr>
            <w:tcW w:w="2268" w:type="dxa"/>
            <w:tcBorders>
              <w:top w:val="nil"/>
              <w:left w:val="single" w:sz="4" w:space="0" w:color="auto"/>
              <w:bottom w:val="single" w:sz="4" w:space="0" w:color="auto"/>
              <w:right w:val="single" w:sz="4" w:space="0" w:color="auto"/>
            </w:tcBorders>
            <w:shd w:val="clear" w:color="auto" w:fill="auto"/>
            <w:vAlign w:val="center"/>
          </w:tcPr>
          <w:p w14:paraId="24BA05A7" w14:textId="699C8A51" w:rsidR="00BB5843" w:rsidRPr="00BB5843" w:rsidRDefault="00BB5843" w:rsidP="00BB5843">
            <w:pPr>
              <w:spacing w:after="0" w:line="240" w:lineRule="auto"/>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8. Питома вага зарплати в доході, %</w:t>
            </w:r>
          </w:p>
        </w:tc>
        <w:tc>
          <w:tcPr>
            <w:tcW w:w="850" w:type="dxa"/>
            <w:tcBorders>
              <w:top w:val="nil"/>
              <w:left w:val="nil"/>
              <w:bottom w:val="single" w:sz="4" w:space="0" w:color="auto"/>
              <w:right w:val="single" w:sz="4" w:space="0" w:color="auto"/>
            </w:tcBorders>
            <w:shd w:val="clear" w:color="auto" w:fill="auto"/>
            <w:vAlign w:val="center"/>
          </w:tcPr>
          <w:p w14:paraId="0F77AEF7" w14:textId="357341A8"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0,6698</w:t>
            </w:r>
          </w:p>
        </w:tc>
        <w:tc>
          <w:tcPr>
            <w:tcW w:w="709" w:type="dxa"/>
            <w:tcBorders>
              <w:top w:val="nil"/>
              <w:left w:val="nil"/>
              <w:bottom w:val="single" w:sz="4" w:space="0" w:color="auto"/>
              <w:right w:val="single" w:sz="4" w:space="0" w:color="auto"/>
            </w:tcBorders>
            <w:shd w:val="clear" w:color="auto" w:fill="auto"/>
            <w:vAlign w:val="center"/>
          </w:tcPr>
          <w:p w14:paraId="7D7FE9CB" w14:textId="21AAAA04"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0,808</w:t>
            </w:r>
          </w:p>
        </w:tc>
        <w:tc>
          <w:tcPr>
            <w:tcW w:w="850" w:type="dxa"/>
            <w:tcBorders>
              <w:top w:val="nil"/>
              <w:left w:val="nil"/>
              <w:bottom w:val="single" w:sz="4" w:space="0" w:color="auto"/>
              <w:right w:val="single" w:sz="4" w:space="0" w:color="auto"/>
            </w:tcBorders>
            <w:shd w:val="clear" w:color="auto" w:fill="auto"/>
            <w:vAlign w:val="center"/>
          </w:tcPr>
          <w:p w14:paraId="2F3911D0" w14:textId="2B492915"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0,582</w:t>
            </w:r>
          </w:p>
        </w:tc>
        <w:tc>
          <w:tcPr>
            <w:tcW w:w="851" w:type="dxa"/>
            <w:tcBorders>
              <w:top w:val="nil"/>
              <w:left w:val="nil"/>
              <w:bottom w:val="single" w:sz="4" w:space="0" w:color="auto"/>
              <w:right w:val="single" w:sz="4" w:space="0" w:color="auto"/>
            </w:tcBorders>
            <w:shd w:val="clear" w:color="auto" w:fill="auto"/>
            <w:vAlign w:val="center"/>
          </w:tcPr>
          <w:p w14:paraId="3B6D1A93" w14:textId="30B9C500"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0,9216</w:t>
            </w:r>
          </w:p>
        </w:tc>
        <w:tc>
          <w:tcPr>
            <w:tcW w:w="851" w:type="dxa"/>
            <w:tcBorders>
              <w:top w:val="nil"/>
              <w:left w:val="nil"/>
              <w:bottom w:val="single" w:sz="4" w:space="0" w:color="auto"/>
              <w:right w:val="single" w:sz="4" w:space="0" w:color="auto"/>
            </w:tcBorders>
            <w:shd w:val="clear" w:color="auto" w:fill="auto"/>
            <w:vAlign w:val="center"/>
          </w:tcPr>
          <w:p w14:paraId="63A15437" w14:textId="61C75795"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0,594</w:t>
            </w:r>
          </w:p>
        </w:tc>
        <w:tc>
          <w:tcPr>
            <w:tcW w:w="993" w:type="dxa"/>
            <w:tcBorders>
              <w:top w:val="nil"/>
              <w:left w:val="nil"/>
              <w:bottom w:val="single" w:sz="4" w:space="0" w:color="auto"/>
              <w:right w:val="single" w:sz="4" w:space="0" w:color="auto"/>
            </w:tcBorders>
            <w:shd w:val="clear" w:color="auto" w:fill="auto"/>
            <w:noWrap/>
            <w:vAlign w:val="center"/>
          </w:tcPr>
          <w:p w14:paraId="3F28A184" w14:textId="3777CD04"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0,14</w:t>
            </w:r>
          </w:p>
        </w:tc>
        <w:tc>
          <w:tcPr>
            <w:tcW w:w="991" w:type="dxa"/>
            <w:tcBorders>
              <w:top w:val="nil"/>
              <w:left w:val="nil"/>
              <w:bottom w:val="single" w:sz="4" w:space="0" w:color="auto"/>
              <w:right w:val="single" w:sz="4" w:space="0" w:color="auto"/>
            </w:tcBorders>
            <w:shd w:val="clear" w:color="auto" w:fill="auto"/>
            <w:noWrap/>
            <w:vAlign w:val="center"/>
          </w:tcPr>
          <w:p w14:paraId="14C90F23" w14:textId="0A00DCC9"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20,63</w:t>
            </w:r>
          </w:p>
        </w:tc>
        <w:tc>
          <w:tcPr>
            <w:tcW w:w="991" w:type="dxa"/>
            <w:tcBorders>
              <w:top w:val="nil"/>
              <w:left w:val="nil"/>
              <w:bottom w:val="single" w:sz="4" w:space="0" w:color="auto"/>
              <w:right w:val="single" w:sz="4" w:space="0" w:color="auto"/>
            </w:tcBorders>
            <w:shd w:val="clear" w:color="auto" w:fill="auto"/>
            <w:noWrap/>
            <w:vAlign w:val="center"/>
          </w:tcPr>
          <w:p w14:paraId="00565E74" w14:textId="5E22C5B0"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-0,23</w:t>
            </w:r>
          </w:p>
        </w:tc>
        <w:tc>
          <w:tcPr>
            <w:tcW w:w="852" w:type="dxa"/>
            <w:tcBorders>
              <w:top w:val="nil"/>
              <w:left w:val="nil"/>
              <w:bottom w:val="single" w:sz="4" w:space="0" w:color="auto"/>
              <w:right w:val="single" w:sz="4" w:space="0" w:color="auto"/>
            </w:tcBorders>
            <w:shd w:val="clear" w:color="auto" w:fill="auto"/>
            <w:noWrap/>
            <w:vAlign w:val="center"/>
          </w:tcPr>
          <w:p w14:paraId="0C72261E" w14:textId="7706D364"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-28,03</w:t>
            </w:r>
          </w:p>
        </w:tc>
        <w:tc>
          <w:tcPr>
            <w:tcW w:w="986" w:type="dxa"/>
            <w:tcBorders>
              <w:top w:val="nil"/>
              <w:left w:val="nil"/>
              <w:bottom w:val="single" w:sz="4" w:space="0" w:color="auto"/>
              <w:right w:val="single" w:sz="4" w:space="0" w:color="auto"/>
            </w:tcBorders>
            <w:shd w:val="clear" w:color="auto" w:fill="auto"/>
            <w:noWrap/>
            <w:vAlign w:val="center"/>
          </w:tcPr>
          <w:p w14:paraId="122CF331" w14:textId="5BE89717"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0,34</w:t>
            </w:r>
          </w:p>
        </w:tc>
        <w:tc>
          <w:tcPr>
            <w:tcW w:w="850" w:type="dxa"/>
            <w:gridSpan w:val="2"/>
            <w:tcBorders>
              <w:top w:val="nil"/>
              <w:left w:val="nil"/>
              <w:bottom w:val="single" w:sz="4" w:space="0" w:color="auto"/>
              <w:right w:val="single" w:sz="4" w:space="0" w:color="auto"/>
            </w:tcBorders>
            <w:shd w:val="clear" w:color="auto" w:fill="auto"/>
            <w:noWrap/>
            <w:vAlign w:val="center"/>
          </w:tcPr>
          <w:p w14:paraId="617A59AF" w14:textId="04F93FA0"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58,49</w:t>
            </w:r>
          </w:p>
        </w:tc>
        <w:tc>
          <w:tcPr>
            <w:tcW w:w="990" w:type="dxa"/>
            <w:tcBorders>
              <w:top w:val="nil"/>
              <w:left w:val="nil"/>
              <w:bottom w:val="single" w:sz="4" w:space="0" w:color="auto"/>
              <w:right w:val="single" w:sz="4" w:space="0" w:color="auto"/>
            </w:tcBorders>
            <w:shd w:val="clear" w:color="auto" w:fill="auto"/>
            <w:noWrap/>
            <w:vAlign w:val="center"/>
          </w:tcPr>
          <w:p w14:paraId="2DCF76B0" w14:textId="690A90AC"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-0,33</w:t>
            </w:r>
          </w:p>
        </w:tc>
        <w:tc>
          <w:tcPr>
            <w:tcW w:w="963" w:type="dxa"/>
            <w:gridSpan w:val="2"/>
            <w:tcBorders>
              <w:top w:val="nil"/>
              <w:left w:val="nil"/>
              <w:bottom w:val="single" w:sz="4" w:space="0" w:color="auto"/>
              <w:right w:val="single" w:sz="4" w:space="0" w:color="auto"/>
            </w:tcBorders>
            <w:shd w:val="clear" w:color="auto" w:fill="auto"/>
            <w:noWrap/>
            <w:vAlign w:val="center"/>
          </w:tcPr>
          <w:p w14:paraId="0B091382" w14:textId="555D157D"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-35,50</w:t>
            </w:r>
          </w:p>
        </w:tc>
      </w:tr>
      <w:tr w:rsidR="00BB5843" w:rsidRPr="009718BB" w14:paraId="0EEA5565" w14:textId="77777777" w:rsidTr="00BB5843">
        <w:trPr>
          <w:trHeight w:val="624"/>
        </w:trPr>
        <w:tc>
          <w:tcPr>
            <w:tcW w:w="2268" w:type="dxa"/>
            <w:tcBorders>
              <w:top w:val="nil"/>
              <w:left w:val="single" w:sz="4" w:space="0" w:color="auto"/>
              <w:bottom w:val="single" w:sz="4" w:space="0" w:color="auto"/>
              <w:right w:val="single" w:sz="4" w:space="0" w:color="auto"/>
            </w:tcBorders>
            <w:shd w:val="clear" w:color="auto" w:fill="auto"/>
            <w:vAlign w:val="center"/>
          </w:tcPr>
          <w:p w14:paraId="49518F5A" w14:textId="6F0E31AD" w:rsidR="00BB5843" w:rsidRPr="00BB5843" w:rsidRDefault="00BB5843" w:rsidP="00BB5843">
            <w:pPr>
              <w:spacing w:after="0" w:line="240" w:lineRule="auto"/>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9. Темп зростання середньомісячної зарплати, %</w:t>
            </w:r>
          </w:p>
        </w:tc>
        <w:tc>
          <w:tcPr>
            <w:tcW w:w="850" w:type="dxa"/>
            <w:tcBorders>
              <w:top w:val="nil"/>
              <w:left w:val="nil"/>
              <w:bottom w:val="single" w:sz="4" w:space="0" w:color="auto"/>
              <w:right w:val="single" w:sz="4" w:space="0" w:color="auto"/>
            </w:tcBorders>
            <w:shd w:val="clear" w:color="auto" w:fill="auto"/>
            <w:vAlign w:val="center"/>
          </w:tcPr>
          <w:p w14:paraId="58F54EEE" w14:textId="0E94AED0"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w:t>
            </w:r>
          </w:p>
        </w:tc>
        <w:tc>
          <w:tcPr>
            <w:tcW w:w="709" w:type="dxa"/>
            <w:tcBorders>
              <w:top w:val="nil"/>
              <w:left w:val="nil"/>
              <w:bottom w:val="single" w:sz="4" w:space="0" w:color="auto"/>
              <w:right w:val="single" w:sz="4" w:space="0" w:color="auto"/>
            </w:tcBorders>
            <w:shd w:val="clear" w:color="auto" w:fill="auto"/>
            <w:vAlign w:val="center"/>
          </w:tcPr>
          <w:p w14:paraId="55E1D521" w14:textId="790329DD"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-0,268</w:t>
            </w:r>
          </w:p>
        </w:tc>
        <w:tc>
          <w:tcPr>
            <w:tcW w:w="850" w:type="dxa"/>
            <w:tcBorders>
              <w:top w:val="nil"/>
              <w:left w:val="nil"/>
              <w:bottom w:val="single" w:sz="4" w:space="0" w:color="auto"/>
              <w:right w:val="single" w:sz="4" w:space="0" w:color="auto"/>
            </w:tcBorders>
            <w:shd w:val="clear" w:color="auto" w:fill="auto"/>
            <w:vAlign w:val="center"/>
          </w:tcPr>
          <w:p w14:paraId="53BA3691" w14:textId="096A0E5B"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0,197</w:t>
            </w:r>
          </w:p>
        </w:tc>
        <w:tc>
          <w:tcPr>
            <w:tcW w:w="851" w:type="dxa"/>
            <w:tcBorders>
              <w:top w:val="nil"/>
              <w:left w:val="nil"/>
              <w:bottom w:val="single" w:sz="4" w:space="0" w:color="auto"/>
              <w:right w:val="single" w:sz="4" w:space="0" w:color="auto"/>
            </w:tcBorders>
            <w:shd w:val="clear" w:color="auto" w:fill="auto"/>
            <w:vAlign w:val="center"/>
          </w:tcPr>
          <w:p w14:paraId="29CC41E0" w14:textId="44B57154"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0,0406</w:t>
            </w:r>
          </w:p>
        </w:tc>
        <w:tc>
          <w:tcPr>
            <w:tcW w:w="851" w:type="dxa"/>
            <w:tcBorders>
              <w:top w:val="nil"/>
              <w:left w:val="nil"/>
              <w:bottom w:val="single" w:sz="4" w:space="0" w:color="auto"/>
              <w:right w:val="single" w:sz="4" w:space="0" w:color="auto"/>
            </w:tcBorders>
            <w:shd w:val="clear" w:color="auto" w:fill="auto"/>
            <w:vAlign w:val="center"/>
          </w:tcPr>
          <w:p w14:paraId="1C08091E" w14:textId="7FC98D29"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0,095</w:t>
            </w:r>
          </w:p>
        </w:tc>
        <w:tc>
          <w:tcPr>
            <w:tcW w:w="993" w:type="dxa"/>
            <w:tcBorders>
              <w:top w:val="nil"/>
              <w:left w:val="nil"/>
              <w:bottom w:val="single" w:sz="4" w:space="0" w:color="auto"/>
              <w:right w:val="single" w:sz="4" w:space="0" w:color="auto"/>
            </w:tcBorders>
            <w:shd w:val="clear" w:color="auto" w:fill="auto"/>
            <w:noWrap/>
            <w:vAlign w:val="center"/>
          </w:tcPr>
          <w:p w14:paraId="7B527619" w14:textId="72396271"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w:t>
            </w:r>
          </w:p>
        </w:tc>
        <w:tc>
          <w:tcPr>
            <w:tcW w:w="991" w:type="dxa"/>
            <w:tcBorders>
              <w:top w:val="nil"/>
              <w:left w:val="nil"/>
              <w:bottom w:val="single" w:sz="4" w:space="0" w:color="auto"/>
              <w:right w:val="single" w:sz="4" w:space="0" w:color="auto"/>
            </w:tcBorders>
            <w:shd w:val="clear" w:color="auto" w:fill="auto"/>
            <w:noWrap/>
            <w:vAlign w:val="center"/>
          </w:tcPr>
          <w:p w14:paraId="258991BF" w14:textId="1E826F55"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w:t>
            </w:r>
          </w:p>
        </w:tc>
        <w:tc>
          <w:tcPr>
            <w:tcW w:w="991" w:type="dxa"/>
            <w:tcBorders>
              <w:top w:val="nil"/>
              <w:left w:val="nil"/>
              <w:bottom w:val="single" w:sz="4" w:space="0" w:color="auto"/>
              <w:right w:val="single" w:sz="4" w:space="0" w:color="auto"/>
            </w:tcBorders>
            <w:shd w:val="clear" w:color="auto" w:fill="auto"/>
            <w:noWrap/>
            <w:vAlign w:val="center"/>
          </w:tcPr>
          <w:p w14:paraId="29A91F2F" w14:textId="0CF5C11C"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0,47</w:t>
            </w:r>
          </w:p>
        </w:tc>
        <w:tc>
          <w:tcPr>
            <w:tcW w:w="852" w:type="dxa"/>
            <w:tcBorders>
              <w:top w:val="nil"/>
              <w:left w:val="nil"/>
              <w:bottom w:val="single" w:sz="4" w:space="0" w:color="auto"/>
              <w:right w:val="single" w:sz="4" w:space="0" w:color="auto"/>
            </w:tcBorders>
            <w:shd w:val="clear" w:color="auto" w:fill="auto"/>
            <w:noWrap/>
            <w:vAlign w:val="center"/>
          </w:tcPr>
          <w:p w14:paraId="581E1CE6" w14:textId="4AFE0F9C"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-173,57</w:t>
            </w:r>
          </w:p>
        </w:tc>
        <w:tc>
          <w:tcPr>
            <w:tcW w:w="986" w:type="dxa"/>
            <w:tcBorders>
              <w:top w:val="nil"/>
              <w:left w:val="nil"/>
              <w:bottom w:val="single" w:sz="4" w:space="0" w:color="auto"/>
              <w:right w:val="single" w:sz="4" w:space="0" w:color="auto"/>
            </w:tcBorders>
            <w:shd w:val="clear" w:color="auto" w:fill="auto"/>
            <w:noWrap/>
            <w:vAlign w:val="center"/>
          </w:tcPr>
          <w:p w14:paraId="164780B2" w14:textId="0FA9B59B"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-0,16</w:t>
            </w:r>
          </w:p>
        </w:tc>
        <w:tc>
          <w:tcPr>
            <w:tcW w:w="850" w:type="dxa"/>
            <w:gridSpan w:val="2"/>
            <w:tcBorders>
              <w:top w:val="nil"/>
              <w:left w:val="nil"/>
              <w:bottom w:val="single" w:sz="4" w:space="0" w:color="auto"/>
              <w:right w:val="single" w:sz="4" w:space="0" w:color="auto"/>
            </w:tcBorders>
            <w:shd w:val="clear" w:color="auto" w:fill="auto"/>
            <w:noWrap/>
            <w:vAlign w:val="center"/>
          </w:tcPr>
          <w:p w14:paraId="5020D7AC" w14:textId="7CA8BE4B"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-79,43</w:t>
            </w:r>
          </w:p>
        </w:tc>
        <w:tc>
          <w:tcPr>
            <w:tcW w:w="990" w:type="dxa"/>
            <w:tcBorders>
              <w:top w:val="nil"/>
              <w:left w:val="nil"/>
              <w:bottom w:val="single" w:sz="4" w:space="0" w:color="auto"/>
              <w:right w:val="single" w:sz="4" w:space="0" w:color="auto"/>
            </w:tcBorders>
            <w:shd w:val="clear" w:color="auto" w:fill="auto"/>
            <w:noWrap/>
            <w:vAlign w:val="center"/>
          </w:tcPr>
          <w:p w14:paraId="16FEC55E" w14:textId="70992BEB"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0,05</w:t>
            </w:r>
          </w:p>
        </w:tc>
        <w:tc>
          <w:tcPr>
            <w:tcW w:w="963" w:type="dxa"/>
            <w:gridSpan w:val="2"/>
            <w:tcBorders>
              <w:top w:val="nil"/>
              <w:left w:val="nil"/>
              <w:bottom w:val="single" w:sz="4" w:space="0" w:color="auto"/>
              <w:right w:val="single" w:sz="4" w:space="0" w:color="auto"/>
            </w:tcBorders>
            <w:shd w:val="clear" w:color="auto" w:fill="auto"/>
            <w:noWrap/>
            <w:vAlign w:val="center"/>
          </w:tcPr>
          <w:p w14:paraId="46E65F7F" w14:textId="3F36CD22"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133,25</w:t>
            </w:r>
          </w:p>
        </w:tc>
      </w:tr>
      <w:tr w:rsidR="00BB5843" w:rsidRPr="009718BB" w14:paraId="7237F708" w14:textId="77777777" w:rsidTr="00BB5843">
        <w:trPr>
          <w:trHeight w:val="624"/>
        </w:trPr>
        <w:tc>
          <w:tcPr>
            <w:tcW w:w="2268" w:type="dxa"/>
            <w:tcBorders>
              <w:top w:val="nil"/>
              <w:left w:val="single" w:sz="4" w:space="0" w:color="auto"/>
              <w:bottom w:val="single" w:sz="4" w:space="0" w:color="auto"/>
              <w:right w:val="single" w:sz="4" w:space="0" w:color="auto"/>
            </w:tcBorders>
            <w:shd w:val="clear" w:color="auto" w:fill="auto"/>
            <w:vAlign w:val="center"/>
          </w:tcPr>
          <w:p w14:paraId="4EDAB764" w14:textId="34686772" w:rsidR="00BB5843" w:rsidRPr="00BB5843" w:rsidRDefault="00BB5843" w:rsidP="00BB5843">
            <w:pPr>
              <w:spacing w:after="0" w:line="240" w:lineRule="auto"/>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10. Коефіцієнт випередження (темпи зростання 3/9)</w:t>
            </w:r>
          </w:p>
        </w:tc>
        <w:tc>
          <w:tcPr>
            <w:tcW w:w="850" w:type="dxa"/>
            <w:tcBorders>
              <w:top w:val="nil"/>
              <w:left w:val="nil"/>
              <w:bottom w:val="single" w:sz="4" w:space="0" w:color="auto"/>
              <w:right w:val="single" w:sz="4" w:space="0" w:color="auto"/>
            </w:tcBorders>
            <w:shd w:val="clear" w:color="auto" w:fill="auto"/>
            <w:vAlign w:val="center"/>
          </w:tcPr>
          <w:p w14:paraId="37BA5DE8" w14:textId="24554EF1"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w:t>
            </w:r>
          </w:p>
        </w:tc>
        <w:tc>
          <w:tcPr>
            <w:tcW w:w="709" w:type="dxa"/>
            <w:tcBorders>
              <w:top w:val="nil"/>
              <w:left w:val="nil"/>
              <w:bottom w:val="single" w:sz="4" w:space="0" w:color="auto"/>
              <w:right w:val="single" w:sz="4" w:space="0" w:color="auto"/>
            </w:tcBorders>
            <w:shd w:val="clear" w:color="auto" w:fill="auto"/>
            <w:vAlign w:val="center"/>
          </w:tcPr>
          <w:p w14:paraId="03B15A50" w14:textId="77C234CF"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0,41</w:t>
            </w:r>
          </w:p>
        </w:tc>
        <w:tc>
          <w:tcPr>
            <w:tcW w:w="850" w:type="dxa"/>
            <w:tcBorders>
              <w:top w:val="nil"/>
              <w:left w:val="nil"/>
              <w:bottom w:val="single" w:sz="4" w:space="0" w:color="auto"/>
              <w:right w:val="single" w:sz="4" w:space="0" w:color="auto"/>
            </w:tcBorders>
            <w:shd w:val="clear" w:color="auto" w:fill="auto"/>
            <w:vAlign w:val="center"/>
          </w:tcPr>
          <w:p w14:paraId="45E2580C" w14:textId="7070F16B"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2,78</w:t>
            </w:r>
          </w:p>
        </w:tc>
        <w:tc>
          <w:tcPr>
            <w:tcW w:w="851" w:type="dxa"/>
            <w:tcBorders>
              <w:top w:val="nil"/>
              <w:left w:val="nil"/>
              <w:bottom w:val="single" w:sz="4" w:space="0" w:color="auto"/>
              <w:right w:val="single" w:sz="4" w:space="0" w:color="auto"/>
            </w:tcBorders>
            <w:shd w:val="clear" w:color="auto" w:fill="auto"/>
            <w:vAlign w:val="center"/>
          </w:tcPr>
          <w:p w14:paraId="1758ABEA" w14:textId="37EA7867"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-6,72</w:t>
            </w:r>
          </w:p>
        </w:tc>
        <w:tc>
          <w:tcPr>
            <w:tcW w:w="851" w:type="dxa"/>
            <w:tcBorders>
              <w:top w:val="nil"/>
              <w:left w:val="nil"/>
              <w:bottom w:val="single" w:sz="4" w:space="0" w:color="auto"/>
              <w:right w:val="single" w:sz="4" w:space="0" w:color="auto"/>
            </w:tcBorders>
            <w:shd w:val="clear" w:color="auto" w:fill="auto"/>
            <w:vAlign w:val="center"/>
          </w:tcPr>
          <w:p w14:paraId="3FC7E488" w14:textId="3919DBDD"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8,1</w:t>
            </w:r>
          </w:p>
        </w:tc>
        <w:tc>
          <w:tcPr>
            <w:tcW w:w="993" w:type="dxa"/>
            <w:tcBorders>
              <w:top w:val="nil"/>
              <w:left w:val="nil"/>
              <w:bottom w:val="single" w:sz="4" w:space="0" w:color="auto"/>
              <w:right w:val="single" w:sz="4" w:space="0" w:color="auto"/>
            </w:tcBorders>
            <w:shd w:val="clear" w:color="auto" w:fill="auto"/>
            <w:noWrap/>
            <w:vAlign w:val="center"/>
          </w:tcPr>
          <w:p w14:paraId="72971BE8" w14:textId="30147BF6"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w:t>
            </w:r>
          </w:p>
        </w:tc>
        <w:tc>
          <w:tcPr>
            <w:tcW w:w="991" w:type="dxa"/>
            <w:tcBorders>
              <w:top w:val="nil"/>
              <w:left w:val="nil"/>
              <w:bottom w:val="single" w:sz="4" w:space="0" w:color="auto"/>
              <w:right w:val="single" w:sz="4" w:space="0" w:color="auto"/>
            </w:tcBorders>
            <w:shd w:val="clear" w:color="auto" w:fill="auto"/>
            <w:noWrap/>
            <w:vAlign w:val="center"/>
          </w:tcPr>
          <w:p w14:paraId="2A167FB4" w14:textId="1CE45B92"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w:t>
            </w:r>
          </w:p>
        </w:tc>
        <w:tc>
          <w:tcPr>
            <w:tcW w:w="991" w:type="dxa"/>
            <w:tcBorders>
              <w:top w:val="nil"/>
              <w:left w:val="nil"/>
              <w:bottom w:val="single" w:sz="4" w:space="0" w:color="auto"/>
              <w:right w:val="single" w:sz="4" w:space="0" w:color="auto"/>
            </w:tcBorders>
            <w:shd w:val="clear" w:color="auto" w:fill="auto"/>
            <w:noWrap/>
            <w:vAlign w:val="center"/>
          </w:tcPr>
          <w:p w14:paraId="3C2DEFF0" w14:textId="7F99A349"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2,37</w:t>
            </w:r>
          </w:p>
        </w:tc>
        <w:tc>
          <w:tcPr>
            <w:tcW w:w="852" w:type="dxa"/>
            <w:tcBorders>
              <w:top w:val="nil"/>
              <w:left w:val="nil"/>
              <w:bottom w:val="single" w:sz="4" w:space="0" w:color="auto"/>
              <w:right w:val="single" w:sz="4" w:space="0" w:color="auto"/>
            </w:tcBorders>
            <w:shd w:val="clear" w:color="auto" w:fill="auto"/>
            <w:noWrap/>
            <w:vAlign w:val="center"/>
          </w:tcPr>
          <w:p w14:paraId="495A91F8" w14:textId="441A3103"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578,05</w:t>
            </w:r>
          </w:p>
        </w:tc>
        <w:tc>
          <w:tcPr>
            <w:tcW w:w="986" w:type="dxa"/>
            <w:tcBorders>
              <w:top w:val="nil"/>
              <w:left w:val="nil"/>
              <w:bottom w:val="single" w:sz="4" w:space="0" w:color="auto"/>
              <w:right w:val="single" w:sz="4" w:space="0" w:color="auto"/>
            </w:tcBorders>
            <w:shd w:val="clear" w:color="auto" w:fill="auto"/>
            <w:noWrap/>
            <w:vAlign w:val="center"/>
          </w:tcPr>
          <w:p w14:paraId="329EB162" w14:textId="3BD725EB"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-9,50</w:t>
            </w:r>
          </w:p>
        </w:tc>
        <w:tc>
          <w:tcPr>
            <w:tcW w:w="850" w:type="dxa"/>
            <w:gridSpan w:val="2"/>
            <w:tcBorders>
              <w:top w:val="nil"/>
              <w:left w:val="nil"/>
              <w:bottom w:val="single" w:sz="4" w:space="0" w:color="auto"/>
              <w:right w:val="single" w:sz="4" w:space="0" w:color="auto"/>
            </w:tcBorders>
            <w:shd w:val="clear" w:color="auto" w:fill="auto"/>
            <w:noWrap/>
            <w:vAlign w:val="center"/>
          </w:tcPr>
          <w:p w14:paraId="0D07D1B9" w14:textId="47D67C71"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-341,73</w:t>
            </w:r>
          </w:p>
        </w:tc>
        <w:tc>
          <w:tcPr>
            <w:tcW w:w="990" w:type="dxa"/>
            <w:tcBorders>
              <w:top w:val="nil"/>
              <w:left w:val="nil"/>
              <w:bottom w:val="single" w:sz="4" w:space="0" w:color="auto"/>
              <w:right w:val="single" w:sz="4" w:space="0" w:color="auto"/>
            </w:tcBorders>
            <w:shd w:val="clear" w:color="auto" w:fill="auto"/>
            <w:noWrap/>
            <w:vAlign w:val="center"/>
          </w:tcPr>
          <w:p w14:paraId="000566E0" w14:textId="0A70CD40"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14,82</w:t>
            </w:r>
          </w:p>
        </w:tc>
        <w:tc>
          <w:tcPr>
            <w:tcW w:w="963" w:type="dxa"/>
            <w:gridSpan w:val="2"/>
            <w:tcBorders>
              <w:top w:val="nil"/>
              <w:left w:val="nil"/>
              <w:bottom w:val="single" w:sz="4" w:space="0" w:color="auto"/>
              <w:right w:val="single" w:sz="4" w:space="0" w:color="auto"/>
            </w:tcBorders>
            <w:shd w:val="clear" w:color="auto" w:fill="auto"/>
            <w:noWrap/>
            <w:vAlign w:val="center"/>
          </w:tcPr>
          <w:p w14:paraId="6A48497C" w14:textId="247ECDB1" w:rsidR="00BB5843" w:rsidRPr="00BB5843" w:rsidRDefault="00BB5843" w:rsidP="00BB5843">
            <w:pPr>
              <w:spacing w:after="0" w:line="240" w:lineRule="auto"/>
              <w:jc w:val="center"/>
              <w:rPr>
                <w:rFonts w:ascii="Times New Roman" w:eastAsia="Times New Roman" w:hAnsi="Times New Roman" w:cs="Times New Roman"/>
                <w:color w:val="000000"/>
                <w:sz w:val="20"/>
                <w:szCs w:val="20"/>
                <w:lang w:val="uk-UA"/>
              </w:rPr>
            </w:pPr>
            <w:r w:rsidRPr="00BB5843">
              <w:rPr>
                <w:rFonts w:ascii="Times New Roman" w:hAnsi="Times New Roman" w:cs="Times New Roman"/>
                <w:color w:val="000000"/>
                <w:sz w:val="20"/>
                <w:szCs w:val="20"/>
                <w:lang w:val="uk-UA"/>
              </w:rPr>
              <w:t>-220,54</w:t>
            </w:r>
          </w:p>
        </w:tc>
      </w:tr>
    </w:tbl>
    <w:p w14:paraId="680CE591" w14:textId="77777777" w:rsidR="009165E0" w:rsidRPr="007B333D" w:rsidRDefault="009165E0" w:rsidP="009165E0">
      <w:pPr>
        <w:spacing w:after="0" w:line="240" w:lineRule="auto"/>
        <w:ind w:firstLine="851"/>
        <w:jc w:val="center"/>
        <w:rPr>
          <w:rFonts w:ascii="Times New Roman" w:hAnsi="Times New Roman" w:cs="Times New Roman"/>
          <w:sz w:val="24"/>
          <w:szCs w:val="28"/>
          <w:lang w:val="uk-UA"/>
        </w:rPr>
      </w:pPr>
      <w:r w:rsidRPr="007B333D">
        <w:rPr>
          <w:rFonts w:ascii="Times New Roman" w:hAnsi="Times New Roman" w:cs="Times New Roman"/>
          <w:i/>
          <w:sz w:val="24"/>
          <w:szCs w:val="28"/>
          <w:lang w:val="uk-UA"/>
        </w:rPr>
        <w:t>Розраховано автором</w:t>
      </w:r>
    </w:p>
    <w:p w14:paraId="51CFC8A9" w14:textId="77777777" w:rsidR="009165E0" w:rsidRPr="007B333D" w:rsidRDefault="009165E0" w:rsidP="009165E0">
      <w:pPr>
        <w:spacing w:after="0" w:line="240" w:lineRule="auto"/>
        <w:ind w:firstLine="709"/>
        <w:jc w:val="both"/>
        <w:rPr>
          <w:rFonts w:ascii="Times New Roman" w:eastAsia="Times New Roman" w:hAnsi="Times New Roman" w:cs="Times New Roman"/>
          <w:sz w:val="28"/>
          <w:szCs w:val="24"/>
          <w:lang w:val="uk-UA"/>
        </w:rPr>
      </w:pPr>
    </w:p>
    <w:p w14:paraId="2B51E532" w14:textId="77777777" w:rsidR="009718BB" w:rsidRDefault="009718BB" w:rsidP="00AB35AB">
      <w:pPr>
        <w:spacing w:after="0" w:line="240" w:lineRule="auto"/>
        <w:ind w:firstLine="709"/>
        <w:jc w:val="both"/>
        <w:rPr>
          <w:rFonts w:ascii="Times New Roman" w:eastAsia="Times New Roman" w:hAnsi="Times New Roman" w:cs="Times New Roman"/>
          <w:sz w:val="28"/>
          <w:szCs w:val="24"/>
          <w:lang w:val="uk-UA"/>
        </w:rPr>
        <w:sectPr w:rsidR="009718BB" w:rsidSect="009718BB">
          <w:pgSz w:w="15840" w:h="12240" w:orient="landscape"/>
          <w:pgMar w:top="1418" w:right="1134" w:bottom="567" w:left="1134" w:header="284" w:footer="709" w:gutter="0"/>
          <w:cols w:space="708"/>
          <w:docGrid w:linePitch="360"/>
        </w:sectPr>
      </w:pPr>
    </w:p>
    <w:p w14:paraId="6D7992A6" w14:textId="094B85F2" w:rsidR="00BB5843" w:rsidRPr="00BB5843" w:rsidRDefault="00BB5843" w:rsidP="00BB5843">
      <w:pPr>
        <w:spacing w:after="0" w:line="240" w:lineRule="auto"/>
        <w:ind w:firstLine="709"/>
        <w:jc w:val="both"/>
        <w:rPr>
          <w:rFonts w:ascii="Times New Roman" w:eastAsia="Times New Roman" w:hAnsi="Times New Roman" w:cs="Times New Roman"/>
          <w:sz w:val="28"/>
          <w:szCs w:val="24"/>
          <w:lang w:val="uk-UA"/>
        </w:rPr>
      </w:pPr>
      <w:r w:rsidRPr="00BB5843">
        <w:rPr>
          <w:rFonts w:ascii="Times New Roman" w:eastAsia="Times New Roman" w:hAnsi="Times New Roman" w:cs="Times New Roman"/>
          <w:sz w:val="28"/>
          <w:szCs w:val="24"/>
          <w:lang w:val="uk-UA"/>
        </w:rPr>
        <w:lastRenderedPageBreak/>
        <w:t>Показник зарплатовіддачі коливався від 1,09 грн./грн. у 2022 році до 1,72 грн./грн. у 2021 році, що свідчить про нестабільну ефективність використання фонду оплати праці. Зарплатомісткість також демонструвала значні коливання, досягаючи найвищого значення 0,92 грн./грн. у 2022 році та найнижчого – 0,58 грн./грн. у 2021 році. Питома вага зарплати в доході була найвищою у 2022 році (92,16%), що може свідчити про зниження ефективності використання фонду оплати праці в умовах кризи. У інші роки цей показник був нижчим, коливаючись від 58,15% у 2021 році до 80,80% у 2020 році. Темп зростання середньомісячної заробітної плати був від'ємним у 2020 році (-26,83%), але в подальшому демонстрував позитивну динаміку: 19,74% у 2021 році, 4,06% у 2022 році та 9,47% у 2023 році. Коефіцієнт випередження коливався значно, демонструючи як позитивні, так і від'ємні значення. Найвищим він був у 2021 році (2,78), а найнижчим – у 2022 році (-6,72). Загалом, аналіз показників продуктивності праці персоналу готель демонстрував здатність адаптуватися до змін, оптимізуючи чисельність персоналу та витрати на оплату праці. Водночас, нестабільна динаміка показників вказує на необхідність подальшого вдосконалення системи управління продуктивністю праці та пошуку оптимального балансу між ефективністю використання трудових ресурсів та забезпеченням належного рівня оплати праці персоналу.</w:t>
      </w:r>
    </w:p>
    <w:p w14:paraId="47DC5FB2" w14:textId="77777777" w:rsidR="00707FAC" w:rsidRPr="00707FAC" w:rsidRDefault="00707FAC" w:rsidP="00707FAC">
      <w:pPr>
        <w:spacing w:after="0" w:line="240" w:lineRule="auto"/>
        <w:ind w:firstLine="709"/>
        <w:jc w:val="both"/>
        <w:rPr>
          <w:rFonts w:ascii="Times New Roman" w:eastAsia="Times New Roman" w:hAnsi="Times New Roman" w:cs="Times New Roman"/>
          <w:sz w:val="28"/>
          <w:szCs w:val="24"/>
          <w:lang w:val="uk-UA"/>
        </w:rPr>
      </w:pPr>
      <w:r w:rsidRPr="00707FAC">
        <w:rPr>
          <w:rFonts w:ascii="Times New Roman" w:eastAsia="Times New Roman" w:hAnsi="Times New Roman" w:cs="Times New Roman"/>
          <w:sz w:val="28"/>
          <w:szCs w:val="24"/>
          <w:lang w:val="uk-UA"/>
        </w:rPr>
        <w:t>Аналіз діяльності ТОВ «Філософія гостинності» та готелю «Optima Collection Аврора Кривий Ріг» за 2019-2023 роки показав, що готель успішно функціонує у складі мережі Reikartz Hotel Group. Незважаючи на негативний вплив пандемії COVID-19 та повномасштабного вторгнення Росії в Україну, особливо у 2020 та 2022 роках, у 2023 році спостерігається поступове відновлення ключових фінансово-економічних показників. Готель зберігає достатній рівень рентабельності, ліквідності та фінансової стійкості, а кадровий склад відповідає потребам забезпечення якісного обслуговування гостей. Система оплати праці та мотивації персоналу спрямована на матеріальне стимулювання працівників та їх професійний розвиток. Хоча продуктивність праці зазнала негативного впливу зовнішніх факторів, вона має потенціал для зростання при ефективному управлінні. Загалом, готель демонструє стійкість, адаптивність та потенціал для подальшого розвитку завдяки ефективному управлінню, високим стандартам обслуговування та кваліфікованому персоналу.</w:t>
      </w:r>
    </w:p>
    <w:p w14:paraId="6C50011C" w14:textId="77777777" w:rsidR="009165E0" w:rsidRDefault="009165E0" w:rsidP="009165E0">
      <w:pPr>
        <w:spacing w:after="0" w:line="240" w:lineRule="auto"/>
        <w:ind w:firstLine="709"/>
        <w:jc w:val="both"/>
        <w:rPr>
          <w:rFonts w:ascii="Times New Roman" w:eastAsia="Times New Roman" w:hAnsi="Times New Roman" w:cs="Times New Roman"/>
          <w:sz w:val="28"/>
          <w:szCs w:val="24"/>
          <w:lang w:val="uk-UA"/>
        </w:rPr>
      </w:pPr>
    </w:p>
    <w:p w14:paraId="54477A05" w14:textId="77777777" w:rsidR="00707FAC" w:rsidRPr="00F7274A" w:rsidRDefault="00707FAC" w:rsidP="009165E0">
      <w:pPr>
        <w:spacing w:after="0" w:line="240" w:lineRule="auto"/>
        <w:ind w:firstLine="709"/>
        <w:jc w:val="both"/>
        <w:rPr>
          <w:rFonts w:ascii="Times New Roman" w:eastAsia="Times New Roman" w:hAnsi="Times New Roman" w:cs="Times New Roman"/>
          <w:sz w:val="28"/>
          <w:szCs w:val="24"/>
          <w:lang w:val="uk-UA"/>
        </w:rPr>
      </w:pPr>
    </w:p>
    <w:p w14:paraId="5520EC8E" w14:textId="77777777" w:rsidR="009165E0" w:rsidRPr="007B333D" w:rsidRDefault="009165E0" w:rsidP="009165E0">
      <w:pPr>
        <w:spacing w:after="0" w:line="240" w:lineRule="auto"/>
        <w:ind w:firstLine="851"/>
        <w:jc w:val="both"/>
        <w:rPr>
          <w:rFonts w:ascii="Times New Roman" w:hAnsi="Times New Roman" w:cs="Times New Roman"/>
          <w:b/>
          <w:sz w:val="28"/>
          <w:szCs w:val="28"/>
          <w:lang w:val="uk-UA"/>
        </w:rPr>
      </w:pPr>
      <w:r w:rsidRPr="007B333D">
        <w:rPr>
          <w:rFonts w:ascii="Times New Roman" w:hAnsi="Times New Roman" w:cs="Times New Roman"/>
          <w:b/>
          <w:sz w:val="28"/>
          <w:szCs w:val="28"/>
          <w:lang w:val="uk-UA"/>
        </w:rPr>
        <w:t xml:space="preserve">2.2. Оцінка факторів, що впливають на виникнення конфліктів ТОВ «Філософія гостинності» готель «Optima Collection Аврора Кривий Ріг» </w:t>
      </w:r>
    </w:p>
    <w:p w14:paraId="6B1FDC26" w14:textId="77777777" w:rsidR="009165E0" w:rsidRPr="007B333D" w:rsidRDefault="009165E0" w:rsidP="009165E0">
      <w:pPr>
        <w:spacing w:after="0" w:line="240" w:lineRule="auto"/>
        <w:ind w:firstLine="851"/>
        <w:jc w:val="both"/>
        <w:rPr>
          <w:rFonts w:ascii="Times New Roman" w:hAnsi="Times New Roman" w:cs="Times New Roman"/>
          <w:b/>
          <w:sz w:val="28"/>
          <w:szCs w:val="28"/>
          <w:lang w:val="uk-UA"/>
        </w:rPr>
      </w:pPr>
    </w:p>
    <w:p w14:paraId="404D9278"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 xml:space="preserve">Ефективне управління конфліктами в готелі «Optima Collection Аврора Кривий Ріг» вимагає ґрунтовного аналізу факторів, які впливають на їх виникнення. Ці фактори можуть бути як внутрішніми, так і зовнішніми, і їх вплив може значно варіюватися залежно від конкретної ситуації. Організаційна структура та розподіл обов'язків є одним з ключових внутрішніх факторів, що впливають на виникнення конфліктів у готелі. </w:t>
      </w:r>
    </w:p>
    <w:p w14:paraId="7AF8D863"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lastRenderedPageBreak/>
        <w:t>Серед внутрішніх факторів, які можуть спричинити виникнення конфліктів у готелі, особливу увагу слід приділити організаційній структурі та розподілу обов'язків. Неефективна організаційна структура, нечіткий розподіл обов'язків та відповідальності між працівниками можуть призвести до непорозумінь, дублювання функцій та конфліктів між різними відділами або окремими співробітниками.</w:t>
      </w:r>
    </w:p>
    <w:p w14:paraId="37924327" w14:textId="77777777" w:rsidR="00F7274A" w:rsidRPr="00F7274A" w:rsidRDefault="009165E0" w:rsidP="00F7274A">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Іншими внутрішніми факторами, які можуть сприяти виникненню конфліктів, є:</w:t>
      </w:r>
      <w:r w:rsidR="00F7274A" w:rsidRPr="00F7274A">
        <w:rPr>
          <w:rFonts w:ascii="Times New Roman" w:hAnsi="Times New Roman" w:cs="Times New Roman"/>
          <w:sz w:val="28"/>
          <w:szCs w:val="28"/>
          <w:lang w:val="uk-UA"/>
        </w:rPr>
        <w:t xml:space="preserve"> </w:t>
      </w:r>
      <w:r w:rsidR="00F7274A">
        <w:rPr>
          <w:rFonts w:ascii="Times New Roman" w:hAnsi="Times New Roman" w:cs="Times New Roman"/>
          <w:sz w:val="28"/>
          <w:szCs w:val="28"/>
          <w:lang w:val="uk-UA"/>
        </w:rPr>
        <w:t>н</w:t>
      </w:r>
      <w:r w:rsidR="00F7274A" w:rsidRPr="00F7274A">
        <w:rPr>
          <w:rFonts w:ascii="Times New Roman" w:hAnsi="Times New Roman" w:cs="Times New Roman"/>
          <w:sz w:val="28"/>
          <w:szCs w:val="28"/>
          <w:lang w:val="uk-UA"/>
        </w:rPr>
        <w:t>едостатня комунікація, різниця в цілях та очікуваннях, обмеженість ресурсів, відмінності в цінностях та стилях роботи, недостатня кваліфікація окремих працівників та неефективна система мотивації можуть стати внутрішніми факторами, що сприяють виникненню конфліктів у готелі. Ці чинники здатні викликати непорозуміння, невдоволення та конкуренцію між працівниками та відділами, що призводить до конфліктних ситуацій.</w:t>
      </w:r>
    </w:p>
    <w:p w14:paraId="01270C4F" w14:textId="77777777" w:rsidR="009165E0" w:rsidRPr="007B333D" w:rsidRDefault="009165E0" w:rsidP="00F7274A">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Розуміння та аналіз цих внутрішніх факторів є важливим кроком у розробці стратегії управління конфліктами в готелі «Optima Collection Аврора Кривий Ріг». Керівництво готелю повинно приділяти увагу оптимізації організаційної структури, забезпеченню ефективної комунікації, справедливому розподілу ресурсів та створенню сприятливого робочого середовища для мінімізації потенційних конфліктів.</w:t>
      </w:r>
    </w:p>
    <w:p w14:paraId="520FDDB5"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Проведений аналіз внутрішніх факторів виникнення конфліктів у готелі «Optima Collection Аврора Кривий Ріг» дозволяє виявити ключові проблемні зони та потенційні наслідки, а також розробити рекоменд</w:t>
      </w:r>
      <w:r w:rsidR="00707FAC">
        <w:rPr>
          <w:rFonts w:ascii="Times New Roman" w:hAnsi="Times New Roman" w:cs="Times New Roman"/>
          <w:sz w:val="28"/>
          <w:szCs w:val="28"/>
          <w:lang w:val="uk-UA"/>
        </w:rPr>
        <w:t>ації щодо їх усунення (табл. 2.6</w:t>
      </w:r>
      <w:r w:rsidRPr="007B333D">
        <w:rPr>
          <w:rFonts w:ascii="Times New Roman" w:hAnsi="Times New Roman" w:cs="Times New Roman"/>
          <w:sz w:val="28"/>
          <w:szCs w:val="28"/>
          <w:lang w:val="uk-UA"/>
        </w:rPr>
        <w:t>).</w:t>
      </w:r>
    </w:p>
    <w:p w14:paraId="45B94CA2"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p>
    <w:p w14:paraId="70BDCD06"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Та</w:t>
      </w:r>
      <w:r w:rsidR="00707FAC">
        <w:rPr>
          <w:rFonts w:ascii="Times New Roman" w:hAnsi="Times New Roman" w:cs="Times New Roman"/>
          <w:sz w:val="28"/>
          <w:szCs w:val="28"/>
          <w:lang w:val="uk-UA"/>
        </w:rPr>
        <w:t>блиця 2.6</w:t>
      </w:r>
      <w:r w:rsidRPr="007B333D">
        <w:rPr>
          <w:rFonts w:ascii="Times New Roman" w:hAnsi="Times New Roman" w:cs="Times New Roman"/>
          <w:sz w:val="28"/>
          <w:szCs w:val="28"/>
          <w:lang w:val="uk-UA"/>
        </w:rPr>
        <w:t xml:space="preserve"> - Аналіз внутрішніх факторів виникнення конфліктів у готелі «Optima Collection Аврора Кривий Ріг»</w:t>
      </w:r>
    </w:p>
    <w:tbl>
      <w:tblPr>
        <w:tblStyle w:val="a5"/>
        <w:tblW w:w="10060" w:type="dxa"/>
        <w:tblLook w:val="04A0" w:firstRow="1" w:lastRow="0" w:firstColumn="1" w:lastColumn="0" w:noHBand="0" w:noVBand="1"/>
      </w:tblPr>
      <w:tblGrid>
        <w:gridCol w:w="1696"/>
        <w:gridCol w:w="2694"/>
        <w:gridCol w:w="2552"/>
        <w:gridCol w:w="3118"/>
      </w:tblGrid>
      <w:tr w:rsidR="009165E0" w:rsidRPr="00707FAC" w14:paraId="6BF89A78" w14:textId="77777777" w:rsidTr="005F3A82">
        <w:tc>
          <w:tcPr>
            <w:tcW w:w="1696" w:type="dxa"/>
            <w:hideMark/>
          </w:tcPr>
          <w:p w14:paraId="3C6F47C8" w14:textId="77777777" w:rsidR="009165E0" w:rsidRPr="007B333D" w:rsidRDefault="009165E0" w:rsidP="009165E0">
            <w:pPr>
              <w:jc w:val="center"/>
              <w:rPr>
                <w:rFonts w:ascii="Times New Roman" w:eastAsia="Times New Roman" w:hAnsi="Times New Roman" w:cs="Times New Roman"/>
                <w:bCs/>
                <w:sz w:val="24"/>
                <w:szCs w:val="24"/>
                <w:lang w:val="uk-UA"/>
              </w:rPr>
            </w:pPr>
            <w:r w:rsidRPr="007B333D">
              <w:rPr>
                <w:rFonts w:ascii="Times New Roman" w:eastAsia="Times New Roman" w:hAnsi="Times New Roman" w:cs="Times New Roman"/>
                <w:bCs/>
                <w:sz w:val="24"/>
                <w:szCs w:val="24"/>
                <w:lang w:val="uk-UA"/>
              </w:rPr>
              <w:t>Фактор</w:t>
            </w:r>
          </w:p>
        </w:tc>
        <w:tc>
          <w:tcPr>
            <w:tcW w:w="2694" w:type="dxa"/>
            <w:hideMark/>
          </w:tcPr>
          <w:p w14:paraId="14218D04" w14:textId="77777777" w:rsidR="009165E0" w:rsidRPr="007B333D" w:rsidRDefault="009165E0" w:rsidP="009165E0">
            <w:pPr>
              <w:jc w:val="center"/>
              <w:rPr>
                <w:rFonts w:ascii="Times New Roman" w:eastAsia="Times New Roman" w:hAnsi="Times New Roman" w:cs="Times New Roman"/>
                <w:bCs/>
                <w:sz w:val="24"/>
                <w:szCs w:val="24"/>
                <w:lang w:val="uk-UA"/>
              </w:rPr>
            </w:pPr>
            <w:r w:rsidRPr="007B333D">
              <w:rPr>
                <w:rFonts w:ascii="Times New Roman" w:eastAsia="Times New Roman" w:hAnsi="Times New Roman" w:cs="Times New Roman"/>
                <w:bCs/>
                <w:sz w:val="24"/>
                <w:szCs w:val="24"/>
                <w:lang w:val="uk-UA"/>
              </w:rPr>
              <w:t>Поточна ситуація</w:t>
            </w:r>
          </w:p>
        </w:tc>
        <w:tc>
          <w:tcPr>
            <w:tcW w:w="2552" w:type="dxa"/>
            <w:hideMark/>
          </w:tcPr>
          <w:p w14:paraId="662B7F42" w14:textId="77777777" w:rsidR="009165E0" w:rsidRPr="007B333D" w:rsidRDefault="009165E0" w:rsidP="009165E0">
            <w:pPr>
              <w:jc w:val="center"/>
              <w:rPr>
                <w:rFonts w:ascii="Times New Roman" w:eastAsia="Times New Roman" w:hAnsi="Times New Roman" w:cs="Times New Roman"/>
                <w:bCs/>
                <w:sz w:val="24"/>
                <w:szCs w:val="24"/>
                <w:lang w:val="uk-UA"/>
              </w:rPr>
            </w:pPr>
            <w:r w:rsidRPr="007B333D">
              <w:rPr>
                <w:rFonts w:ascii="Times New Roman" w:eastAsia="Times New Roman" w:hAnsi="Times New Roman" w:cs="Times New Roman"/>
                <w:bCs/>
                <w:sz w:val="24"/>
                <w:szCs w:val="24"/>
                <w:lang w:val="uk-UA"/>
              </w:rPr>
              <w:t>Потенційні наслідки</w:t>
            </w:r>
          </w:p>
        </w:tc>
        <w:tc>
          <w:tcPr>
            <w:tcW w:w="3118" w:type="dxa"/>
            <w:hideMark/>
          </w:tcPr>
          <w:p w14:paraId="2DBDF8A5" w14:textId="77777777" w:rsidR="009165E0" w:rsidRPr="007B333D" w:rsidRDefault="009165E0" w:rsidP="009165E0">
            <w:pPr>
              <w:jc w:val="center"/>
              <w:rPr>
                <w:rFonts w:ascii="Times New Roman" w:eastAsia="Times New Roman" w:hAnsi="Times New Roman" w:cs="Times New Roman"/>
                <w:bCs/>
                <w:sz w:val="24"/>
                <w:szCs w:val="24"/>
                <w:lang w:val="uk-UA"/>
              </w:rPr>
            </w:pPr>
            <w:r w:rsidRPr="007B333D">
              <w:rPr>
                <w:rFonts w:ascii="Times New Roman" w:eastAsia="Times New Roman" w:hAnsi="Times New Roman" w:cs="Times New Roman"/>
                <w:bCs/>
                <w:sz w:val="24"/>
                <w:szCs w:val="24"/>
                <w:lang w:val="uk-UA"/>
              </w:rPr>
              <w:t>Рекомендації</w:t>
            </w:r>
          </w:p>
        </w:tc>
      </w:tr>
      <w:tr w:rsidR="005F3A82" w:rsidRPr="00707FAC" w14:paraId="29AFCDFA" w14:textId="77777777" w:rsidTr="005F3A82">
        <w:tc>
          <w:tcPr>
            <w:tcW w:w="1696" w:type="dxa"/>
          </w:tcPr>
          <w:p w14:paraId="3B4AE734" w14:textId="77777777" w:rsidR="005F3A82" w:rsidRPr="007B333D" w:rsidRDefault="005F3A82" w:rsidP="009165E0">
            <w:pPr>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w:t>
            </w:r>
          </w:p>
        </w:tc>
        <w:tc>
          <w:tcPr>
            <w:tcW w:w="2694" w:type="dxa"/>
          </w:tcPr>
          <w:p w14:paraId="4394883D" w14:textId="77777777" w:rsidR="005F3A82" w:rsidRPr="007B333D" w:rsidRDefault="005F3A82" w:rsidP="009165E0">
            <w:pPr>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p>
        </w:tc>
        <w:tc>
          <w:tcPr>
            <w:tcW w:w="2552" w:type="dxa"/>
          </w:tcPr>
          <w:p w14:paraId="343B578A" w14:textId="77777777" w:rsidR="005F3A82" w:rsidRPr="007B333D" w:rsidRDefault="005F3A82" w:rsidP="009165E0">
            <w:pPr>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w:t>
            </w:r>
          </w:p>
        </w:tc>
        <w:tc>
          <w:tcPr>
            <w:tcW w:w="3118" w:type="dxa"/>
          </w:tcPr>
          <w:p w14:paraId="639A18A1" w14:textId="77777777" w:rsidR="005F3A82" w:rsidRPr="007B333D" w:rsidRDefault="005F3A82" w:rsidP="009165E0">
            <w:pPr>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p>
        </w:tc>
      </w:tr>
      <w:tr w:rsidR="00F7274A" w:rsidRPr="0063168E" w14:paraId="386558F8" w14:textId="77777777" w:rsidTr="005F3A82">
        <w:tc>
          <w:tcPr>
            <w:tcW w:w="1696" w:type="dxa"/>
          </w:tcPr>
          <w:p w14:paraId="587DC277"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Комунікація</w:t>
            </w:r>
          </w:p>
        </w:tc>
        <w:tc>
          <w:tcPr>
            <w:tcW w:w="2694" w:type="dxa"/>
          </w:tcPr>
          <w:p w14:paraId="6B9A367B"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Недостатній обмін інформацією між відділами</w:t>
            </w:r>
          </w:p>
          <w:p w14:paraId="1628F211"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Відсутність зрозумілих комунікаційних каналів</w:t>
            </w:r>
          </w:p>
          <w:p w14:paraId="3BDB2083"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Обмежені можливості для зворотного зв'язку</w:t>
            </w:r>
          </w:p>
        </w:tc>
        <w:tc>
          <w:tcPr>
            <w:tcW w:w="2552" w:type="dxa"/>
          </w:tcPr>
          <w:p w14:paraId="607B0D1E"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Непорозуміння та конфлікти через брак інформації</w:t>
            </w:r>
          </w:p>
          <w:p w14:paraId="6BB31555"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Уповільнення процесу прийняття рішень</w:t>
            </w:r>
          </w:p>
          <w:p w14:paraId="50464B20"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Зниження залученості та мотивації персоналу</w:t>
            </w:r>
          </w:p>
        </w:tc>
        <w:tc>
          <w:tcPr>
            <w:tcW w:w="3118" w:type="dxa"/>
          </w:tcPr>
          <w:p w14:paraId="33BCDE2C"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Забезпечити ефективні комунікаційні канали</w:t>
            </w:r>
          </w:p>
          <w:p w14:paraId="6FA405C3"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Заохочувати відкритий діалог та зворотний зв'язок</w:t>
            </w:r>
          </w:p>
          <w:p w14:paraId="027E0A7F"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Проводити регулярні зустрічі для обміну інформацією</w:t>
            </w:r>
          </w:p>
        </w:tc>
      </w:tr>
      <w:tr w:rsidR="00F7274A" w:rsidRPr="0063168E" w14:paraId="0EDF3544" w14:textId="77777777" w:rsidTr="005F3A82">
        <w:tc>
          <w:tcPr>
            <w:tcW w:w="1696" w:type="dxa"/>
          </w:tcPr>
          <w:p w14:paraId="2312E9BB"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Розподіл обов'язків</w:t>
            </w:r>
          </w:p>
        </w:tc>
        <w:tc>
          <w:tcPr>
            <w:tcW w:w="2694" w:type="dxa"/>
          </w:tcPr>
          <w:p w14:paraId="279D67ED"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Нерівномірний розподіл навантаження</w:t>
            </w:r>
          </w:p>
          <w:p w14:paraId="5CA8C364"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Невідповідність обов'язків компетенціям працівників</w:t>
            </w:r>
          </w:p>
          <w:p w14:paraId="515CBA6E"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Нечіткість у визначенні ролей та відповідальності</w:t>
            </w:r>
          </w:p>
        </w:tc>
        <w:tc>
          <w:tcPr>
            <w:tcW w:w="2552" w:type="dxa"/>
          </w:tcPr>
          <w:p w14:paraId="6D68E566"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Перевантаження одних працівників та недостатня завантаженість інших</w:t>
            </w:r>
          </w:p>
          <w:p w14:paraId="6C357948"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Невдоволення та конфлікти в команді</w:t>
            </w:r>
          </w:p>
          <w:p w14:paraId="5A7AA97A"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Зниження якості обслуговування</w:t>
            </w:r>
          </w:p>
        </w:tc>
        <w:tc>
          <w:tcPr>
            <w:tcW w:w="3118" w:type="dxa"/>
          </w:tcPr>
          <w:p w14:paraId="2EC4A3EF"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Переглянути розподіл обов'язків</w:t>
            </w:r>
          </w:p>
          <w:p w14:paraId="48D1CFE8"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Врахувати компетенції та кваліфікацію працівників</w:t>
            </w:r>
          </w:p>
          <w:p w14:paraId="3421C715" w14:textId="77777777" w:rsidR="00F7274A" w:rsidRPr="007B333D" w:rsidRDefault="00F7274A" w:rsidP="00F7274A">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Чітко визначити ролі та відповідальність кожного співробітника</w:t>
            </w:r>
          </w:p>
        </w:tc>
      </w:tr>
    </w:tbl>
    <w:p w14:paraId="1E25FF30" w14:textId="77777777" w:rsidR="005F3A82" w:rsidRDefault="005F3A82" w:rsidP="005F3A82">
      <w:pPr>
        <w:jc w:val="center"/>
        <w:rPr>
          <w:rFonts w:ascii="Times New Roman" w:eastAsia="Times New Roman" w:hAnsi="Times New Roman" w:cs="Times New Roman"/>
          <w:sz w:val="24"/>
          <w:szCs w:val="24"/>
          <w:lang w:val="uk-UA"/>
        </w:rPr>
        <w:sectPr w:rsidR="005F3A82" w:rsidSect="002C6D4E">
          <w:pgSz w:w="12240" w:h="15840"/>
          <w:pgMar w:top="1134" w:right="567" w:bottom="1134" w:left="1418" w:header="284" w:footer="709" w:gutter="0"/>
          <w:cols w:space="708"/>
          <w:docGrid w:linePitch="360"/>
        </w:sectPr>
      </w:pPr>
    </w:p>
    <w:tbl>
      <w:tblPr>
        <w:tblStyle w:val="a5"/>
        <w:tblpPr w:leftFromText="180" w:rightFromText="180" w:horzAnchor="margin" w:tblpY="300"/>
        <w:tblW w:w="10060" w:type="dxa"/>
        <w:tblLook w:val="04A0" w:firstRow="1" w:lastRow="0" w:firstColumn="1" w:lastColumn="0" w:noHBand="0" w:noVBand="1"/>
      </w:tblPr>
      <w:tblGrid>
        <w:gridCol w:w="1696"/>
        <w:gridCol w:w="2694"/>
        <w:gridCol w:w="2552"/>
        <w:gridCol w:w="3118"/>
      </w:tblGrid>
      <w:tr w:rsidR="005F3A82" w:rsidRPr="00A95799" w14:paraId="4B6AE0A4" w14:textId="77777777" w:rsidTr="005F3A82">
        <w:tc>
          <w:tcPr>
            <w:tcW w:w="1696" w:type="dxa"/>
          </w:tcPr>
          <w:p w14:paraId="32BB891D" w14:textId="77777777" w:rsidR="005F3A82" w:rsidRPr="007B333D" w:rsidRDefault="005F3A82" w:rsidP="005F3A8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w:t>
            </w:r>
          </w:p>
        </w:tc>
        <w:tc>
          <w:tcPr>
            <w:tcW w:w="2694" w:type="dxa"/>
          </w:tcPr>
          <w:p w14:paraId="5F87EB9C" w14:textId="77777777" w:rsidR="005F3A82" w:rsidRPr="007B333D" w:rsidRDefault="005F3A82" w:rsidP="005F3A8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2552" w:type="dxa"/>
          </w:tcPr>
          <w:p w14:paraId="7C66A3D9" w14:textId="77777777" w:rsidR="005F3A82" w:rsidRPr="007B333D" w:rsidRDefault="005F3A82" w:rsidP="005F3A8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3118" w:type="dxa"/>
          </w:tcPr>
          <w:p w14:paraId="08A8B66B" w14:textId="77777777" w:rsidR="005F3A82" w:rsidRPr="007B333D" w:rsidRDefault="005F3A82" w:rsidP="005F3A8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r>
      <w:tr w:rsidR="00BB5843" w:rsidRPr="0063168E" w14:paraId="2D71CD1F" w14:textId="77777777" w:rsidTr="005F3A82">
        <w:tc>
          <w:tcPr>
            <w:tcW w:w="1696" w:type="dxa"/>
          </w:tcPr>
          <w:p w14:paraId="049E6935" w14:textId="0BD5D2D2" w:rsidR="00BB5843" w:rsidRDefault="00BB5843" w:rsidP="00BB5843">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Організаційна структура</w:t>
            </w:r>
          </w:p>
        </w:tc>
        <w:tc>
          <w:tcPr>
            <w:tcW w:w="2694" w:type="dxa"/>
          </w:tcPr>
          <w:p w14:paraId="243D7B34" w14:textId="77777777" w:rsidR="00BB5843" w:rsidRDefault="00BB5843" w:rsidP="00BB5843">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Нечіткий розподіл обов'язків між відділами</w:t>
            </w:r>
          </w:p>
          <w:p w14:paraId="65AC34D2" w14:textId="671B5FE2" w:rsidR="00BB5843" w:rsidRDefault="00BB5843" w:rsidP="00BB5843">
            <w:pPr>
              <w:rPr>
                <w:rFonts w:ascii="Times New Roman" w:eastAsia="Times New Roman" w:hAnsi="Times New Roman" w:cs="Times New Roman"/>
                <w:sz w:val="24"/>
                <w:szCs w:val="24"/>
                <w:lang w:val="uk-UA"/>
              </w:rPr>
            </w:pPr>
            <w:r w:rsidRPr="00A41716">
              <w:rPr>
                <w:rFonts w:ascii="Times New Roman" w:eastAsia="Times New Roman" w:hAnsi="Times New Roman" w:cs="Times New Roman"/>
                <w:sz w:val="24"/>
                <w:szCs w:val="24"/>
                <w:lang w:val="uk-UA"/>
              </w:rPr>
              <w:t>- Дублювання функцій</w:t>
            </w:r>
          </w:p>
          <w:p w14:paraId="203A56F7" w14:textId="74593801" w:rsidR="00BB5843" w:rsidRPr="00A41716" w:rsidRDefault="00BB5843" w:rsidP="00BB5843">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Pr="00A41716">
              <w:rPr>
                <w:rFonts w:ascii="Times New Roman" w:eastAsia="Times New Roman" w:hAnsi="Times New Roman" w:cs="Times New Roman"/>
                <w:sz w:val="24"/>
                <w:szCs w:val="24"/>
                <w:lang w:val="uk-UA"/>
              </w:rPr>
              <w:t xml:space="preserve"> Неефективна комунікація між рівнями управління</w:t>
            </w:r>
          </w:p>
          <w:p w14:paraId="4C36BB45" w14:textId="77777777" w:rsidR="00BB5843" w:rsidRDefault="00BB5843" w:rsidP="00BB5843">
            <w:pPr>
              <w:jc w:val="center"/>
              <w:rPr>
                <w:rFonts w:ascii="Times New Roman" w:eastAsia="Times New Roman" w:hAnsi="Times New Roman" w:cs="Times New Roman"/>
                <w:sz w:val="24"/>
                <w:szCs w:val="24"/>
                <w:lang w:val="uk-UA"/>
              </w:rPr>
            </w:pPr>
          </w:p>
        </w:tc>
        <w:tc>
          <w:tcPr>
            <w:tcW w:w="2552" w:type="dxa"/>
          </w:tcPr>
          <w:p w14:paraId="1A7343F4" w14:textId="77777777" w:rsidR="00BB5843" w:rsidRPr="007B333D" w:rsidRDefault="00BB5843" w:rsidP="00BB5843">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Непорозуміння та конфлікти між відділами</w:t>
            </w:r>
          </w:p>
          <w:p w14:paraId="5302B9C3" w14:textId="77777777" w:rsidR="00BB5843" w:rsidRPr="00A41716" w:rsidRDefault="00BB5843" w:rsidP="00BB5843">
            <w:pPr>
              <w:rPr>
                <w:rFonts w:ascii="Times New Roman" w:eastAsia="Times New Roman" w:hAnsi="Times New Roman" w:cs="Times New Roman"/>
                <w:sz w:val="24"/>
                <w:szCs w:val="24"/>
                <w:lang w:val="uk-UA"/>
              </w:rPr>
            </w:pPr>
            <w:r w:rsidRPr="00A41716">
              <w:rPr>
                <w:rFonts w:ascii="Times New Roman" w:eastAsia="Times New Roman" w:hAnsi="Times New Roman" w:cs="Times New Roman"/>
                <w:sz w:val="24"/>
                <w:szCs w:val="24"/>
                <w:lang w:val="uk-UA"/>
              </w:rPr>
              <w:t>- Зниження ефективності роботи</w:t>
            </w:r>
          </w:p>
          <w:p w14:paraId="6ABB1590" w14:textId="3AE9D71F" w:rsidR="00BB5843" w:rsidRDefault="00BB5843" w:rsidP="00BB5843">
            <w:pPr>
              <w:rPr>
                <w:rFonts w:ascii="Times New Roman" w:eastAsia="Times New Roman" w:hAnsi="Times New Roman" w:cs="Times New Roman"/>
                <w:sz w:val="24"/>
                <w:szCs w:val="24"/>
                <w:lang w:val="uk-UA"/>
              </w:rPr>
            </w:pPr>
            <w:r w:rsidRPr="00A41716">
              <w:rPr>
                <w:rFonts w:ascii="Times New Roman" w:eastAsia="Times New Roman" w:hAnsi="Times New Roman" w:cs="Times New Roman"/>
                <w:sz w:val="24"/>
                <w:szCs w:val="24"/>
                <w:lang w:val="uk-UA"/>
              </w:rPr>
              <w:t>- Уповільнення прийняття рішень</w:t>
            </w:r>
          </w:p>
        </w:tc>
        <w:tc>
          <w:tcPr>
            <w:tcW w:w="3118" w:type="dxa"/>
          </w:tcPr>
          <w:p w14:paraId="2A9D4AAD" w14:textId="77777777" w:rsidR="00BB5843" w:rsidRPr="007B333D" w:rsidRDefault="00BB5843" w:rsidP="00BB5843">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Оптимізувати організаційну структуру</w:t>
            </w:r>
          </w:p>
          <w:p w14:paraId="6F46AAB5" w14:textId="77777777" w:rsidR="00BB5843" w:rsidRPr="00A41716" w:rsidRDefault="00BB5843" w:rsidP="00BB5843">
            <w:pPr>
              <w:rPr>
                <w:rFonts w:ascii="Times New Roman" w:eastAsia="Times New Roman" w:hAnsi="Times New Roman" w:cs="Times New Roman"/>
                <w:sz w:val="24"/>
                <w:szCs w:val="24"/>
                <w:lang w:val="uk-UA"/>
              </w:rPr>
            </w:pPr>
            <w:r w:rsidRPr="00A41716">
              <w:rPr>
                <w:rFonts w:ascii="Times New Roman" w:eastAsia="Times New Roman" w:hAnsi="Times New Roman" w:cs="Times New Roman"/>
                <w:sz w:val="24"/>
                <w:szCs w:val="24"/>
                <w:lang w:val="uk-UA"/>
              </w:rPr>
              <w:t>- Чітко визначити зони відповідальності</w:t>
            </w:r>
          </w:p>
          <w:p w14:paraId="26372ACD" w14:textId="779BC0D8" w:rsidR="00BB5843" w:rsidRDefault="00BB5843" w:rsidP="00BB5843">
            <w:pPr>
              <w:rPr>
                <w:rFonts w:ascii="Times New Roman" w:eastAsia="Times New Roman" w:hAnsi="Times New Roman" w:cs="Times New Roman"/>
                <w:sz w:val="24"/>
                <w:szCs w:val="24"/>
                <w:lang w:val="uk-UA"/>
              </w:rPr>
            </w:pPr>
            <w:r w:rsidRPr="00A41716">
              <w:rPr>
                <w:rFonts w:ascii="Times New Roman" w:eastAsia="Times New Roman" w:hAnsi="Times New Roman" w:cs="Times New Roman"/>
                <w:sz w:val="24"/>
                <w:szCs w:val="24"/>
                <w:lang w:val="uk-UA"/>
              </w:rPr>
              <w:t>- Забезпечити ефективну комунікацію між рівнями управління</w:t>
            </w:r>
          </w:p>
        </w:tc>
      </w:tr>
      <w:tr w:rsidR="00BB5843" w:rsidRPr="0063168E" w14:paraId="5A89D7E7" w14:textId="77777777" w:rsidTr="005F3A82">
        <w:tc>
          <w:tcPr>
            <w:tcW w:w="1696" w:type="dxa"/>
          </w:tcPr>
          <w:p w14:paraId="19B6CEEB" w14:textId="77777777" w:rsidR="00BB5843" w:rsidRPr="007B333D" w:rsidRDefault="00BB5843" w:rsidP="00BB5843">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Система мотивації</w:t>
            </w:r>
          </w:p>
        </w:tc>
        <w:tc>
          <w:tcPr>
            <w:tcW w:w="2694" w:type="dxa"/>
          </w:tcPr>
          <w:p w14:paraId="152CC38C" w14:textId="77777777" w:rsidR="00BB5843" w:rsidRPr="007B333D" w:rsidRDefault="00BB5843" w:rsidP="00BB5843">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Непрозора та несправедлива система оцінки персоналу</w:t>
            </w:r>
          </w:p>
          <w:p w14:paraId="715691D8" w14:textId="77777777" w:rsidR="00BB5843" w:rsidRPr="007B333D" w:rsidRDefault="00BB5843" w:rsidP="00BB5843">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Відсутність врахування індивідуального внеску</w:t>
            </w:r>
          </w:p>
          <w:p w14:paraId="21261052" w14:textId="77777777" w:rsidR="00BB5843" w:rsidRPr="007B333D" w:rsidRDefault="00BB5843" w:rsidP="00BB5843">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Невідповідність системи мотивації очікуванням працівників</w:t>
            </w:r>
          </w:p>
        </w:tc>
        <w:tc>
          <w:tcPr>
            <w:tcW w:w="2552" w:type="dxa"/>
          </w:tcPr>
          <w:p w14:paraId="4C4CCF36" w14:textId="77777777" w:rsidR="00BB5843" w:rsidRPr="007B333D" w:rsidRDefault="00BB5843" w:rsidP="00BB5843">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Невдоволення та демотивація персоналу</w:t>
            </w:r>
          </w:p>
          <w:p w14:paraId="39B63803" w14:textId="77777777" w:rsidR="00BB5843" w:rsidRPr="007B333D" w:rsidRDefault="00BB5843" w:rsidP="00BB5843">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Висока плинність кадрів</w:t>
            </w:r>
          </w:p>
          <w:p w14:paraId="1E8FAC6D" w14:textId="77777777" w:rsidR="00BB5843" w:rsidRPr="007B333D" w:rsidRDefault="00BB5843" w:rsidP="00BB5843">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Конфлікти через нерівномірність винагород</w:t>
            </w:r>
          </w:p>
        </w:tc>
        <w:tc>
          <w:tcPr>
            <w:tcW w:w="3118" w:type="dxa"/>
          </w:tcPr>
          <w:p w14:paraId="08D68334" w14:textId="77777777" w:rsidR="00BB5843" w:rsidRPr="007B333D" w:rsidRDefault="00BB5843" w:rsidP="00BB5843">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Розробити прозору та справедливу систему мотивації</w:t>
            </w:r>
          </w:p>
          <w:p w14:paraId="28741ECF" w14:textId="77777777" w:rsidR="00BB5843" w:rsidRPr="007B333D" w:rsidRDefault="00BB5843" w:rsidP="00BB5843">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Враховувати індивідуальний внесок та досягнення</w:t>
            </w:r>
          </w:p>
          <w:p w14:paraId="09CEB887" w14:textId="77777777" w:rsidR="00BB5843" w:rsidRPr="007B333D" w:rsidRDefault="00BB5843" w:rsidP="00BB5843">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Узгодити систему мотивації з потребами та очікуваннями персоналу</w:t>
            </w:r>
          </w:p>
        </w:tc>
      </w:tr>
    </w:tbl>
    <w:p w14:paraId="752C8FFB" w14:textId="77777777" w:rsidR="005F3A82" w:rsidRPr="005F3A82" w:rsidRDefault="005F3A82" w:rsidP="005F3A82">
      <w:pPr>
        <w:spacing w:after="0" w:line="240" w:lineRule="auto"/>
        <w:jc w:val="right"/>
        <w:rPr>
          <w:rFonts w:ascii="Times New Roman" w:hAnsi="Times New Roman" w:cs="Times New Roman"/>
          <w:sz w:val="24"/>
          <w:szCs w:val="28"/>
          <w:lang w:val="uk-UA"/>
        </w:rPr>
      </w:pPr>
      <w:r w:rsidRPr="005F3A82">
        <w:rPr>
          <w:rFonts w:ascii="Times New Roman" w:hAnsi="Times New Roman" w:cs="Times New Roman"/>
          <w:sz w:val="24"/>
          <w:szCs w:val="28"/>
          <w:lang w:val="uk-UA"/>
        </w:rPr>
        <w:t>Продовження табл. 2.6</w:t>
      </w:r>
    </w:p>
    <w:p w14:paraId="499C92EF" w14:textId="77777777" w:rsidR="009165E0" w:rsidRPr="00A41716" w:rsidRDefault="009165E0" w:rsidP="00A41716">
      <w:pPr>
        <w:spacing w:after="0" w:line="240" w:lineRule="auto"/>
        <w:jc w:val="center"/>
        <w:rPr>
          <w:rFonts w:ascii="Times New Roman" w:hAnsi="Times New Roman" w:cs="Times New Roman"/>
          <w:sz w:val="24"/>
          <w:szCs w:val="28"/>
          <w:lang w:val="uk-UA"/>
        </w:rPr>
      </w:pPr>
      <w:r w:rsidRPr="007B333D">
        <w:rPr>
          <w:rFonts w:ascii="Times New Roman" w:hAnsi="Times New Roman" w:cs="Times New Roman"/>
          <w:i/>
          <w:sz w:val="24"/>
          <w:szCs w:val="28"/>
          <w:lang w:val="uk-UA"/>
        </w:rPr>
        <w:t>Складено автором</w:t>
      </w:r>
    </w:p>
    <w:p w14:paraId="16BDB351" w14:textId="77777777" w:rsidR="00707FAC" w:rsidRDefault="00707FAC" w:rsidP="009165E0">
      <w:pPr>
        <w:spacing w:after="0" w:line="240" w:lineRule="auto"/>
        <w:ind w:firstLine="851"/>
        <w:jc w:val="both"/>
        <w:rPr>
          <w:rFonts w:ascii="Times New Roman" w:hAnsi="Times New Roman" w:cs="Times New Roman"/>
          <w:sz w:val="28"/>
          <w:szCs w:val="28"/>
          <w:lang w:val="uk-UA"/>
        </w:rPr>
      </w:pPr>
    </w:p>
    <w:p w14:paraId="0694F1C3" w14:textId="77777777" w:rsidR="009165E0" w:rsidRPr="007B333D" w:rsidRDefault="00707FAC" w:rsidP="009165E0">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Таблиця 2.6</w:t>
      </w:r>
      <w:r w:rsidR="009165E0" w:rsidRPr="007B333D">
        <w:rPr>
          <w:rFonts w:ascii="Times New Roman" w:hAnsi="Times New Roman" w:cs="Times New Roman"/>
          <w:sz w:val="28"/>
          <w:szCs w:val="28"/>
          <w:lang w:val="uk-UA"/>
        </w:rPr>
        <w:t xml:space="preserve"> демонструє, що основними внутрішніми факторами, які впливають на виникнення конфліктів у готелі, є недоліки в організаційній структурі, нерівномірний розподіл обов'язків, неефективна комунікація та невідповідність системи мотивації очікуванням персоналу. Для мінімізації потенційних конфліктів керівництву готелю необхідно вжити заходів щодо оптимізації організаційної структури, забезпечення ефективної комунікації, перегляду розподілу обов'язків та розробки справедливої системи мотивації.</w:t>
      </w:r>
    </w:p>
    <w:p w14:paraId="1B0B7652" w14:textId="77777777" w:rsidR="009165E0" w:rsidRDefault="009165E0" w:rsidP="009165E0">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Розглянувши внутрішні фактори виникнення конфліктів у готелі «Optima Collection Аврора Кривий Ріг» та проаналізувавши їх потенційні наслідки, важливо також звернути увагу на зовнішні фактори, які можуть вплинути на виникнення конфліктних ситуацій. Зовнішні фактори, на відміну від внутрішніх, знаходяться поза безпосереднім контролем готелю, але можуть суттєво впливати на його діяльність та взаємодію персоналу. Розуміння та врахування цих факторів є важливим для розробки комплексної стратегії управління конфліктами. Серед основних зовнішніх факторів, які можуть сприяти виникненню конфліктів у готелі «Optima Collection Аврора Кривий Ріг», мо</w:t>
      </w:r>
      <w:r w:rsidR="00707FAC">
        <w:rPr>
          <w:rFonts w:ascii="Times New Roman" w:hAnsi="Times New Roman" w:cs="Times New Roman"/>
          <w:sz w:val="28"/>
          <w:szCs w:val="28"/>
          <w:lang w:val="uk-UA"/>
        </w:rPr>
        <w:t>жна виділити наступні (табл. 2.7</w:t>
      </w:r>
      <w:r w:rsidRPr="007B333D">
        <w:rPr>
          <w:rFonts w:ascii="Times New Roman" w:hAnsi="Times New Roman" w:cs="Times New Roman"/>
          <w:sz w:val="28"/>
          <w:szCs w:val="28"/>
          <w:lang w:val="uk-UA"/>
        </w:rPr>
        <w:t>).</w:t>
      </w:r>
    </w:p>
    <w:p w14:paraId="21C6EF46" w14:textId="77777777" w:rsidR="009165E0" w:rsidRPr="007B333D" w:rsidRDefault="00F7274A" w:rsidP="00F7274A">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 xml:space="preserve">Аналіз зовнішніх факторів виникнення конфліктів у готелі «Optima Collection Аврора Кривий Ріг» показує, що економічна ситуація, конкуренція на ринку, зміни в законодавстві, сезонність, соціально-культурні відмінності, технологічні зміни та військовий стан можуть суттєво впливати на виникнення конфліктів у готелі. Ці фактори створюють додатковий тиск на персонал, вимагають адаптації та навчання, розробки гнучких підходів до управління та протоколів обслуговування гостей. </w:t>
      </w:r>
      <w:r w:rsidRPr="007B333D">
        <w:rPr>
          <w:rFonts w:ascii="Times New Roman" w:hAnsi="Times New Roman" w:cs="Times New Roman"/>
          <w:sz w:val="28"/>
          <w:szCs w:val="28"/>
          <w:lang w:val="uk-UA"/>
        </w:rPr>
        <w:lastRenderedPageBreak/>
        <w:t>Військовий стан підвищує рівень стресу та напруженості серед персоналу, може викликати перебої в роботі готелю та зміни в попиті.</w:t>
      </w:r>
    </w:p>
    <w:p w14:paraId="1A045A13" w14:textId="16D71DA0" w:rsidR="005F3A82" w:rsidRDefault="005F3A82" w:rsidP="00BB5843">
      <w:pPr>
        <w:spacing w:after="0" w:line="240" w:lineRule="auto"/>
        <w:jc w:val="both"/>
        <w:rPr>
          <w:rFonts w:ascii="Times New Roman" w:hAnsi="Times New Roman" w:cs="Times New Roman"/>
          <w:sz w:val="28"/>
          <w:szCs w:val="28"/>
          <w:lang w:val="uk-UA"/>
        </w:rPr>
      </w:pPr>
    </w:p>
    <w:p w14:paraId="34004A11"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Та</w:t>
      </w:r>
      <w:r w:rsidR="00707FAC">
        <w:rPr>
          <w:rFonts w:ascii="Times New Roman" w:hAnsi="Times New Roman" w:cs="Times New Roman"/>
          <w:sz w:val="28"/>
          <w:szCs w:val="28"/>
          <w:lang w:val="uk-UA"/>
        </w:rPr>
        <w:t>блиця 2.7</w:t>
      </w:r>
      <w:r w:rsidRPr="007B333D">
        <w:rPr>
          <w:rFonts w:ascii="Times New Roman" w:hAnsi="Times New Roman" w:cs="Times New Roman"/>
          <w:sz w:val="28"/>
          <w:szCs w:val="28"/>
          <w:lang w:val="uk-UA"/>
        </w:rPr>
        <w:t xml:space="preserve"> - Аналіз зовнішніх факторів виникнення конфліктів у готелі «Optima Collection Аврора Кривий Ріг»</w:t>
      </w:r>
    </w:p>
    <w:tbl>
      <w:tblPr>
        <w:tblStyle w:val="a5"/>
        <w:tblW w:w="10154" w:type="dxa"/>
        <w:tblLook w:val="04A0" w:firstRow="1" w:lastRow="0" w:firstColumn="1" w:lastColumn="0" w:noHBand="0" w:noVBand="1"/>
      </w:tblPr>
      <w:tblGrid>
        <w:gridCol w:w="1636"/>
        <w:gridCol w:w="4029"/>
        <w:gridCol w:w="4489"/>
      </w:tblGrid>
      <w:tr w:rsidR="009165E0" w:rsidRPr="0063168E" w14:paraId="4C438074" w14:textId="77777777" w:rsidTr="00BB5843">
        <w:tc>
          <w:tcPr>
            <w:tcW w:w="1636" w:type="dxa"/>
            <w:hideMark/>
          </w:tcPr>
          <w:p w14:paraId="0A264CBD" w14:textId="77777777" w:rsidR="009165E0" w:rsidRPr="007B333D" w:rsidRDefault="009165E0" w:rsidP="009165E0">
            <w:pPr>
              <w:jc w:val="center"/>
              <w:rPr>
                <w:rFonts w:ascii="Times New Roman" w:eastAsia="Times New Roman" w:hAnsi="Times New Roman" w:cs="Times New Roman"/>
                <w:bCs/>
                <w:sz w:val="24"/>
                <w:szCs w:val="24"/>
                <w:lang w:val="uk-UA"/>
              </w:rPr>
            </w:pPr>
            <w:r w:rsidRPr="007B333D">
              <w:rPr>
                <w:rFonts w:ascii="Times New Roman" w:eastAsia="Times New Roman" w:hAnsi="Times New Roman" w:cs="Times New Roman"/>
                <w:bCs/>
                <w:sz w:val="24"/>
                <w:szCs w:val="24"/>
                <w:lang w:val="uk-UA"/>
              </w:rPr>
              <w:t>Фактор</w:t>
            </w:r>
          </w:p>
        </w:tc>
        <w:tc>
          <w:tcPr>
            <w:tcW w:w="4029" w:type="dxa"/>
            <w:hideMark/>
          </w:tcPr>
          <w:p w14:paraId="7A5AAAF9" w14:textId="77777777" w:rsidR="009165E0" w:rsidRPr="007B333D" w:rsidRDefault="009165E0" w:rsidP="009165E0">
            <w:pPr>
              <w:jc w:val="center"/>
              <w:rPr>
                <w:rFonts w:ascii="Times New Roman" w:eastAsia="Times New Roman" w:hAnsi="Times New Roman" w:cs="Times New Roman"/>
                <w:bCs/>
                <w:sz w:val="24"/>
                <w:szCs w:val="24"/>
                <w:lang w:val="uk-UA"/>
              </w:rPr>
            </w:pPr>
            <w:r w:rsidRPr="007B333D">
              <w:rPr>
                <w:rFonts w:ascii="Times New Roman" w:eastAsia="Times New Roman" w:hAnsi="Times New Roman" w:cs="Times New Roman"/>
                <w:bCs/>
                <w:sz w:val="24"/>
                <w:szCs w:val="24"/>
                <w:lang w:val="uk-UA"/>
              </w:rPr>
              <w:t>Потенційний вплив на виникнення конфліктів</w:t>
            </w:r>
          </w:p>
        </w:tc>
        <w:tc>
          <w:tcPr>
            <w:tcW w:w="4489" w:type="dxa"/>
            <w:hideMark/>
          </w:tcPr>
          <w:p w14:paraId="035E1B21" w14:textId="77777777" w:rsidR="009165E0" w:rsidRPr="007B333D" w:rsidRDefault="009165E0" w:rsidP="009165E0">
            <w:pPr>
              <w:jc w:val="center"/>
              <w:rPr>
                <w:rFonts w:ascii="Times New Roman" w:eastAsia="Times New Roman" w:hAnsi="Times New Roman" w:cs="Times New Roman"/>
                <w:bCs/>
                <w:sz w:val="24"/>
                <w:szCs w:val="24"/>
                <w:lang w:val="uk-UA"/>
              </w:rPr>
            </w:pPr>
            <w:r w:rsidRPr="007B333D">
              <w:rPr>
                <w:rFonts w:ascii="Times New Roman" w:eastAsia="Times New Roman" w:hAnsi="Times New Roman" w:cs="Times New Roman"/>
                <w:bCs/>
                <w:sz w:val="24"/>
                <w:szCs w:val="24"/>
                <w:lang w:val="uk-UA"/>
              </w:rPr>
              <w:t>Рекомендації щодо мінімізації негативного впливу</w:t>
            </w:r>
          </w:p>
        </w:tc>
      </w:tr>
      <w:tr w:rsidR="009165E0" w:rsidRPr="0063168E" w14:paraId="2FD53095" w14:textId="77777777" w:rsidTr="00BB5843">
        <w:tc>
          <w:tcPr>
            <w:tcW w:w="1636" w:type="dxa"/>
            <w:hideMark/>
          </w:tcPr>
          <w:p w14:paraId="54A3B636" w14:textId="77777777" w:rsidR="009165E0" w:rsidRPr="007B333D" w:rsidRDefault="009165E0" w:rsidP="009165E0">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Економічна ситуація</w:t>
            </w:r>
          </w:p>
        </w:tc>
        <w:tc>
          <w:tcPr>
            <w:tcW w:w="4029" w:type="dxa"/>
            <w:hideMark/>
          </w:tcPr>
          <w:p w14:paraId="279207D1" w14:textId="77777777" w:rsidR="009165E0" w:rsidRPr="007B333D" w:rsidRDefault="009165E0" w:rsidP="009165E0">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Фінансовий тиск на готель та персонал</w:t>
            </w:r>
          </w:p>
          <w:p w14:paraId="28429A5E" w14:textId="77777777" w:rsidR="009165E0" w:rsidRPr="007B333D" w:rsidRDefault="009165E0" w:rsidP="009165E0">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Необхідність скорочення витрат, що може викликати невдоволення співробітників</w:t>
            </w:r>
          </w:p>
        </w:tc>
        <w:tc>
          <w:tcPr>
            <w:tcW w:w="4489" w:type="dxa"/>
            <w:hideMark/>
          </w:tcPr>
          <w:p w14:paraId="1E28DFE4" w14:textId="77777777" w:rsidR="009165E0" w:rsidRPr="007B333D" w:rsidRDefault="009165E0" w:rsidP="009165E0">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Забезпечення прозорості та відкритої комунікації щодо економічної ситуації</w:t>
            </w:r>
          </w:p>
          <w:p w14:paraId="2121FC35" w14:textId="77777777" w:rsidR="009165E0" w:rsidRPr="007B333D" w:rsidRDefault="009165E0" w:rsidP="009165E0">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Пошук шляхів оптимізації витрат без негативного впливу на персонал</w:t>
            </w:r>
          </w:p>
        </w:tc>
      </w:tr>
      <w:tr w:rsidR="009165E0" w:rsidRPr="0063168E" w14:paraId="3ED6A00E" w14:textId="77777777" w:rsidTr="00BB5843">
        <w:tc>
          <w:tcPr>
            <w:tcW w:w="1636" w:type="dxa"/>
            <w:hideMark/>
          </w:tcPr>
          <w:p w14:paraId="20B587DE" w14:textId="77777777" w:rsidR="009165E0" w:rsidRPr="007B333D" w:rsidRDefault="009165E0" w:rsidP="009165E0">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Сезонність</w:t>
            </w:r>
          </w:p>
        </w:tc>
        <w:tc>
          <w:tcPr>
            <w:tcW w:w="4029" w:type="dxa"/>
            <w:hideMark/>
          </w:tcPr>
          <w:p w14:paraId="6F2A0AEA" w14:textId="77777777" w:rsidR="009165E0" w:rsidRPr="007B333D" w:rsidRDefault="009165E0" w:rsidP="009165E0">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Коливання навантаження на персонал протягом року, що може викликати невдоволення та конфлікти</w:t>
            </w:r>
          </w:p>
        </w:tc>
        <w:tc>
          <w:tcPr>
            <w:tcW w:w="4489" w:type="dxa"/>
            <w:hideMark/>
          </w:tcPr>
          <w:p w14:paraId="3AF1A6D9" w14:textId="77777777" w:rsidR="009165E0" w:rsidRPr="007B333D" w:rsidRDefault="009165E0" w:rsidP="009165E0">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Розробка гнучкого графіку роботи з урахуванням сезонності</w:t>
            </w:r>
          </w:p>
          <w:p w14:paraId="639AA5C7" w14:textId="77777777" w:rsidR="009165E0" w:rsidRPr="007B333D" w:rsidRDefault="009165E0" w:rsidP="009165E0">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Забезпечення справедливого розподілу навантаження та винагороди</w:t>
            </w:r>
          </w:p>
        </w:tc>
      </w:tr>
      <w:tr w:rsidR="00707FAC" w:rsidRPr="0063168E" w14:paraId="1C2096D6" w14:textId="77777777" w:rsidTr="00BB5843">
        <w:tc>
          <w:tcPr>
            <w:tcW w:w="1636" w:type="dxa"/>
          </w:tcPr>
          <w:p w14:paraId="4AC70DFB" w14:textId="77777777" w:rsidR="00707FAC" w:rsidRPr="007B333D" w:rsidRDefault="00707FAC" w:rsidP="00707FAC">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Зміни в законодавстві</w:t>
            </w:r>
          </w:p>
        </w:tc>
        <w:tc>
          <w:tcPr>
            <w:tcW w:w="4029" w:type="dxa"/>
          </w:tcPr>
          <w:p w14:paraId="5170284E" w14:textId="77777777" w:rsidR="00707FAC" w:rsidRPr="007B333D" w:rsidRDefault="00707FAC" w:rsidP="00707FAC">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Необхідність адаптації до нових правил та норм, що може викликати опір з боку персоналу</w:t>
            </w:r>
          </w:p>
        </w:tc>
        <w:tc>
          <w:tcPr>
            <w:tcW w:w="4489" w:type="dxa"/>
          </w:tcPr>
          <w:p w14:paraId="56C7152C" w14:textId="77777777" w:rsidR="00707FAC" w:rsidRPr="007B333D" w:rsidRDefault="00707FAC" w:rsidP="00707FAC">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Своєчасне інформування персоналу про зміни в законодавстві</w:t>
            </w:r>
          </w:p>
          <w:p w14:paraId="2E8414D9" w14:textId="77777777" w:rsidR="00707FAC" w:rsidRPr="007B333D" w:rsidRDefault="00707FAC" w:rsidP="00707FAC">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Надання необхідної підтримки та навчання для адаптації до нових вимог</w:t>
            </w:r>
          </w:p>
        </w:tc>
      </w:tr>
      <w:tr w:rsidR="00585DD6" w:rsidRPr="0063168E" w14:paraId="0BBEF296" w14:textId="77777777" w:rsidTr="00BB5843">
        <w:tc>
          <w:tcPr>
            <w:tcW w:w="1636" w:type="dxa"/>
          </w:tcPr>
          <w:p w14:paraId="29474697"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Конкуренція на ринку</w:t>
            </w:r>
          </w:p>
        </w:tc>
        <w:tc>
          <w:tcPr>
            <w:tcW w:w="4029" w:type="dxa"/>
          </w:tcPr>
          <w:p w14:paraId="2E6BE733"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Прийняття рішень, які можуть негативно вплинути на персонал (скорочення штату, зміни в оплаті праці)</w:t>
            </w:r>
          </w:p>
          <w:p w14:paraId="7C9148EB"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Підвищення вимог до якості обслуговування</w:t>
            </w:r>
          </w:p>
        </w:tc>
        <w:tc>
          <w:tcPr>
            <w:tcW w:w="4489" w:type="dxa"/>
          </w:tcPr>
          <w:p w14:paraId="6CA764D1"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Залучення персоналу до обговорення стратегії розвитку готелю в умовах конкуренції</w:t>
            </w:r>
          </w:p>
          <w:p w14:paraId="6CD39318"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Забезпечення справедливих та прозорих рішень щодо персоналу</w:t>
            </w:r>
          </w:p>
        </w:tc>
      </w:tr>
      <w:tr w:rsidR="00585DD6" w:rsidRPr="0063168E" w14:paraId="0F116476" w14:textId="77777777" w:rsidTr="00BB5843">
        <w:tc>
          <w:tcPr>
            <w:tcW w:w="1636" w:type="dxa"/>
          </w:tcPr>
          <w:p w14:paraId="376D2981"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Соціально-культурні фактори</w:t>
            </w:r>
          </w:p>
        </w:tc>
        <w:tc>
          <w:tcPr>
            <w:tcW w:w="4029" w:type="dxa"/>
          </w:tcPr>
          <w:p w14:paraId="71DDF880"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Відмінності в очікуваннях та поведінці гостей з різних країн та культур, що може створювати додаткове навантаження на персонал</w:t>
            </w:r>
          </w:p>
        </w:tc>
        <w:tc>
          <w:tcPr>
            <w:tcW w:w="4489" w:type="dxa"/>
          </w:tcPr>
          <w:p w14:paraId="6B934101"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Навчання персоналу культурним особливостям та навичкам міжкультурної комунікації</w:t>
            </w:r>
          </w:p>
          <w:p w14:paraId="0B31C2F8"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Розробка протоколів обслуговування гостей з урахуванням культурних відмінностей</w:t>
            </w:r>
          </w:p>
        </w:tc>
      </w:tr>
      <w:tr w:rsidR="00585DD6" w:rsidRPr="0063168E" w14:paraId="44765012" w14:textId="77777777" w:rsidTr="00BB5843">
        <w:tc>
          <w:tcPr>
            <w:tcW w:w="1636" w:type="dxa"/>
          </w:tcPr>
          <w:p w14:paraId="2947B778"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Технологічні зміни</w:t>
            </w:r>
          </w:p>
        </w:tc>
        <w:tc>
          <w:tcPr>
            <w:tcW w:w="4029" w:type="dxa"/>
          </w:tcPr>
          <w:p w14:paraId="3F563DB3"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Необхідність опанування нових технологій та систем, що може викликати опір та конфлікти серед персоналу</w:t>
            </w:r>
          </w:p>
        </w:tc>
        <w:tc>
          <w:tcPr>
            <w:tcW w:w="4489" w:type="dxa"/>
          </w:tcPr>
          <w:p w14:paraId="6A89E453"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Забезпечення поступового та планомірного впровадження нових технологій</w:t>
            </w:r>
          </w:p>
          <w:p w14:paraId="47093E5C"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Надання необхідного навчання та підтримки персоналу для адаптації до змін</w:t>
            </w:r>
          </w:p>
          <w:p w14:paraId="48AA3314"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Залучення персоналу до процесу впровадження змін</w:t>
            </w:r>
          </w:p>
        </w:tc>
      </w:tr>
      <w:tr w:rsidR="00585DD6" w:rsidRPr="00A95799" w14:paraId="6685EF98" w14:textId="77777777" w:rsidTr="00BB5843">
        <w:tc>
          <w:tcPr>
            <w:tcW w:w="1636" w:type="dxa"/>
          </w:tcPr>
          <w:p w14:paraId="09EA9929"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Військовий стан</w:t>
            </w:r>
          </w:p>
        </w:tc>
        <w:tc>
          <w:tcPr>
            <w:tcW w:w="4029" w:type="dxa"/>
          </w:tcPr>
          <w:p w14:paraId="08026C7A"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Підвищення рівня стресу та напруженості серед персоналу</w:t>
            </w:r>
          </w:p>
          <w:p w14:paraId="600828BC"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Можливі перебої в роботі готелю через військові дії</w:t>
            </w:r>
          </w:p>
          <w:p w14:paraId="340F98C7"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Зміни в попиті на готельні послуги</w:t>
            </w:r>
          </w:p>
          <w:p w14:paraId="5564D405"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xml:space="preserve">- Мобілізація основної ланки працівників </w:t>
            </w:r>
          </w:p>
        </w:tc>
        <w:tc>
          <w:tcPr>
            <w:tcW w:w="4489" w:type="dxa"/>
          </w:tcPr>
          <w:p w14:paraId="1826B9D5"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Забезпечення безпеки та підтримки персоналу в умовах військового стану</w:t>
            </w:r>
          </w:p>
          <w:p w14:paraId="20B3D714"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Розробка плану дій на випадок надзвичайних ситуацій</w:t>
            </w:r>
          </w:p>
          <w:p w14:paraId="2E4EE4AC"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Адаптація стратегії готелю до змін у попиті та ринкових умов</w:t>
            </w:r>
          </w:p>
          <w:p w14:paraId="23A75C20" w14:textId="77777777" w:rsidR="00585DD6" w:rsidRPr="007B333D" w:rsidRDefault="00585DD6" w:rsidP="00585DD6">
            <w:pPr>
              <w:rPr>
                <w:rFonts w:ascii="Times New Roman" w:eastAsia="Times New Roman" w:hAnsi="Times New Roman" w:cs="Times New Roman"/>
                <w:sz w:val="24"/>
                <w:szCs w:val="24"/>
                <w:lang w:val="uk-UA"/>
              </w:rPr>
            </w:pPr>
            <w:r w:rsidRPr="007B333D">
              <w:rPr>
                <w:rFonts w:ascii="Times New Roman" w:eastAsia="Times New Roman" w:hAnsi="Times New Roman" w:cs="Times New Roman"/>
                <w:sz w:val="24"/>
                <w:szCs w:val="24"/>
                <w:lang w:val="uk-UA"/>
              </w:rPr>
              <w:t>- Забезпечення бронювання працівникам</w:t>
            </w:r>
          </w:p>
        </w:tc>
      </w:tr>
    </w:tbl>
    <w:p w14:paraId="767327BA" w14:textId="76B94490" w:rsidR="009165E0" w:rsidRPr="00BB5843" w:rsidRDefault="009165E0" w:rsidP="00BB5843">
      <w:pPr>
        <w:tabs>
          <w:tab w:val="left" w:pos="2916"/>
        </w:tabs>
        <w:jc w:val="center"/>
        <w:rPr>
          <w:rFonts w:ascii="Times New Roman" w:hAnsi="Times New Roman" w:cs="Times New Roman"/>
          <w:sz w:val="24"/>
          <w:szCs w:val="28"/>
          <w:lang w:val="uk-UA"/>
        </w:rPr>
      </w:pPr>
      <w:r w:rsidRPr="007B333D">
        <w:rPr>
          <w:rFonts w:ascii="Times New Roman" w:hAnsi="Times New Roman" w:cs="Times New Roman"/>
          <w:i/>
          <w:sz w:val="24"/>
          <w:szCs w:val="28"/>
          <w:lang w:val="uk-UA"/>
        </w:rPr>
        <w:t>Складено автором</w:t>
      </w:r>
    </w:p>
    <w:p w14:paraId="3AC7EF46"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lastRenderedPageBreak/>
        <w:t>Для мінімізації негативного впливу зовнішніх факторів керівництву готелю необхідно розробити комплексну стратегію управління конфліктами, яка включатиме заходи щодо забезпечення прозорості та відкритої комунікації, залучення персоналу до прийняття рішень, надання необхідної підтримки та навчання, розробки гнучких підходів до управління персоналом та адаптації до мінливих зовнішніх умов.</w:t>
      </w:r>
    </w:p>
    <w:p w14:paraId="23332F11" w14:textId="77777777" w:rsidR="00A41716" w:rsidRDefault="009165E0" w:rsidP="009165E0">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 xml:space="preserve">Після проведення оцінки внутрішніх та зовнішніх факторів, що впливають на виникнення конфліктів у ТОВ «Філософія гостинності» готель «Optima Collection Аврора Кривий Ріг», важливо проаналізувати статистику конфліктів у готелі. Цей аналіз дозволить отримати більш детальне розуміння реального стану конфліктності в організації та виявити потенційні області для вдосконалення системи управління конфліктами. </w:t>
      </w:r>
    </w:p>
    <w:p w14:paraId="7DA16275" w14:textId="77777777" w:rsidR="009165E0" w:rsidRPr="007B333D" w:rsidRDefault="009165E0" w:rsidP="00707FAC">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Аналіз статистики конфліктів у готелі «Optima Collection Аврора Кривий Ріг» є важливим етапом оцінки ефективності існуючої системи управління конфліктами. Для отримання повної картини конфліктності в готелі було зібрано та проаналізовано дані за</w:t>
      </w:r>
      <w:r w:rsidR="00707FAC">
        <w:rPr>
          <w:rFonts w:ascii="Times New Roman" w:hAnsi="Times New Roman" w:cs="Times New Roman"/>
          <w:sz w:val="28"/>
          <w:szCs w:val="28"/>
          <w:lang w:val="uk-UA"/>
        </w:rPr>
        <w:t xml:space="preserve"> період 2020-2022 рр. (табл. 2.8</w:t>
      </w:r>
      <w:r w:rsidRPr="007B333D">
        <w:rPr>
          <w:rFonts w:ascii="Times New Roman" w:hAnsi="Times New Roman" w:cs="Times New Roman"/>
          <w:sz w:val="28"/>
          <w:szCs w:val="28"/>
          <w:lang w:val="uk-UA"/>
        </w:rPr>
        <w:t>).</w:t>
      </w:r>
    </w:p>
    <w:p w14:paraId="334B270E" w14:textId="77777777" w:rsidR="00585DD6" w:rsidRDefault="00585DD6" w:rsidP="009165E0">
      <w:pPr>
        <w:spacing w:after="0" w:line="240" w:lineRule="auto"/>
        <w:ind w:firstLine="851"/>
        <w:jc w:val="both"/>
        <w:rPr>
          <w:rFonts w:ascii="Times New Roman" w:hAnsi="Times New Roman" w:cs="Times New Roman"/>
          <w:sz w:val="28"/>
          <w:szCs w:val="28"/>
          <w:lang w:val="uk-UA"/>
        </w:rPr>
      </w:pPr>
    </w:p>
    <w:p w14:paraId="652603FF" w14:textId="77777777" w:rsidR="009165E0" w:rsidRDefault="00707FAC" w:rsidP="009165E0">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Таблиця 2.8</w:t>
      </w:r>
      <w:r w:rsidR="009165E0" w:rsidRPr="007B333D">
        <w:rPr>
          <w:rFonts w:ascii="Times New Roman" w:hAnsi="Times New Roman" w:cs="Times New Roman"/>
          <w:sz w:val="28"/>
          <w:szCs w:val="28"/>
          <w:lang w:val="uk-UA"/>
        </w:rPr>
        <w:t xml:space="preserve"> - </w:t>
      </w:r>
      <w:r w:rsidR="00514032" w:rsidRPr="00514032">
        <w:rPr>
          <w:rFonts w:ascii="Times New Roman" w:hAnsi="Times New Roman" w:cs="Times New Roman"/>
          <w:sz w:val="28"/>
          <w:szCs w:val="28"/>
          <w:lang w:val="uk-UA"/>
        </w:rPr>
        <w:t>Аналіз частоти та причин виникнення конфліктів у готелі «Optima Collection Аврора Кривий Ріг» за період 2019-2023 рр.</w:t>
      </w:r>
    </w:p>
    <w:tbl>
      <w:tblPr>
        <w:tblW w:w="10348" w:type="dxa"/>
        <w:tblInd w:w="-5" w:type="dxa"/>
        <w:tblLook w:val="04A0" w:firstRow="1" w:lastRow="0" w:firstColumn="1" w:lastColumn="0" w:noHBand="0" w:noVBand="1"/>
      </w:tblPr>
      <w:tblGrid>
        <w:gridCol w:w="2022"/>
        <w:gridCol w:w="609"/>
        <w:gridCol w:w="609"/>
        <w:gridCol w:w="609"/>
        <w:gridCol w:w="621"/>
        <w:gridCol w:w="609"/>
        <w:gridCol w:w="590"/>
        <w:gridCol w:w="709"/>
        <w:gridCol w:w="9"/>
        <w:gridCol w:w="700"/>
        <w:gridCol w:w="709"/>
        <w:gridCol w:w="9"/>
        <w:gridCol w:w="590"/>
        <w:gridCol w:w="766"/>
        <w:gridCol w:w="9"/>
        <w:gridCol w:w="557"/>
        <w:gridCol w:w="621"/>
      </w:tblGrid>
      <w:tr w:rsidR="00585DD6" w:rsidRPr="00585DD6" w14:paraId="245559D3" w14:textId="77777777" w:rsidTr="00585DD6">
        <w:trPr>
          <w:trHeight w:val="31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44B83"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Показник</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81E6C9"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2019</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F932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2020</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CE263"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2021</w:t>
            </w: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5B1A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2022</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E1F2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2023</w:t>
            </w:r>
          </w:p>
        </w:tc>
        <w:tc>
          <w:tcPr>
            <w:tcW w:w="1308" w:type="dxa"/>
            <w:gridSpan w:val="3"/>
            <w:tcBorders>
              <w:top w:val="single" w:sz="4" w:space="0" w:color="auto"/>
              <w:left w:val="nil"/>
              <w:bottom w:val="single" w:sz="4" w:space="0" w:color="auto"/>
              <w:right w:val="single" w:sz="4" w:space="0" w:color="000000"/>
            </w:tcBorders>
            <w:shd w:val="clear" w:color="auto" w:fill="auto"/>
            <w:vAlign w:val="center"/>
            <w:hideMark/>
          </w:tcPr>
          <w:p w14:paraId="683DF052"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Відхилення 2020/2019</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2B39777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Відхилення 2021/2020</w:t>
            </w:r>
          </w:p>
        </w:tc>
        <w:tc>
          <w:tcPr>
            <w:tcW w:w="1365" w:type="dxa"/>
            <w:gridSpan w:val="3"/>
            <w:tcBorders>
              <w:top w:val="single" w:sz="4" w:space="0" w:color="auto"/>
              <w:left w:val="nil"/>
              <w:bottom w:val="single" w:sz="4" w:space="0" w:color="auto"/>
              <w:right w:val="single" w:sz="4" w:space="0" w:color="auto"/>
            </w:tcBorders>
            <w:shd w:val="clear" w:color="auto" w:fill="auto"/>
            <w:vAlign w:val="center"/>
            <w:hideMark/>
          </w:tcPr>
          <w:p w14:paraId="56A98B3D"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Відхилення 2022/2021</w:t>
            </w:r>
          </w:p>
        </w:tc>
        <w:tc>
          <w:tcPr>
            <w:tcW w:w="1035" w:type="dxa"/>
            <w:gridSpan w:val="2"/>
            <w:tcBorders>
              <w:top w:val="single" w:sz="4" w:space="0" w:color="auto"/>
              <w:left w:val="nil"/>
              <w:bottom w:val="single" w:sz="4" w:space="0" w:color="auto"/>
              <w:right w:val="single" w:sz="4" w:space="0" w:color="auto"/>
            </w:tcBorders>
            <w:shd w:val="clear" w:color="auto" w:fill="auto"/>
            <w:vAlign w:val="center"/>
            <w:hideMark/>
          </w:tcPr>
          <w:p w14:paraId="414F900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Відхилення 2023/2022</w:t>
            </w:r>
          </w:p>
        </w:tc>
      </w:tr>
      <w:tr w:rsidR="00585DD6" w:rsidRPr="00585DD6" w14:paraId="40F88869" w14:textId="77777777" w:rsidTr="00585DD6">
        <w:trPr>
          <w:trHeight w:val="288"/>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963C219"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031A401B"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211A0B93"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7F3ACFFB"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14:paraId="0E49CF44"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40A11994"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p>
        </w:tc>
        <w:tc>
          <w:tcPr>
            <w:tcW w:w="590" w:type="dxa"/>
            <w:tcBorders>
              <w:top w:val="nil"/>
              <w:left w:val="nil"/>
              <w:bottom w:val="single" w:sz="4" w:space="0" w:color="auto"/>
              <w:right w:val="single" w:sz="4" w:space="0" w:color="auto"/>
            </w:tcBorders>
            <w:shd w:val="clear" w:color="auto" w:fill="auto"/>
            <w:vAlign w:val="center"/>
            <w:hideMark/>
          </w:tcPr>
          <w:p w14:paraId="7F5F0D3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w:t>
            </w:r>
          </w:p>
        </w:tc>
        <w:tc>
          <w:tcPr>
            <w:tcW w:w="709" w:type="dxa"/>
            <w:tcBorders>
              <w:top w:val="nil"/>
              <w:left w:val="nil"/>
              <w:bottom w:val="single" w:sz="4" w:space="0" w:color="auto"/>
              <w:right w:val="single" w:sz="4" w:space="0" w:color="auto"/>
            </w:tcBorders>
            <w:shd w:val="clear" w:color="auto" w:fill="auto"/>
            <w:vAlign w:val="center"/>
            <w:hideMark/>
          </w:tcPr>
          <w:p w14:paraId="7C8BF27D"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FE2A610"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w:t>
            </w:r>
          </w:p>
        </w:tc>
        <w:tc>
          <w:tcPr>
            <w:tcW w:w="709" w:type="dxa"/>
            <w:tcBorders>
              <w:top w:val="nil"/>
              <w:left w:val="nil"/>
              <w:bottom w:val="single" w:sz="4" w:space="0" w:color="auto"/>
              <w:right w:val="single" w:sz="4" w:space="0" w:color="auto"/>
            </w:tcBorders>
            <w:shd w:val="clear" w:color="auto" w:fill="auto"/>
            <w:vAlign w:val="center"/>
            <w:hideMark/>
          </w:tcPr>
          <w:p w14:paraId="55098901"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w:t>
            </w:r>
          </w:p>
        </w:tc>
        <w:tc>
          <w:tcPr>
            <w:tcW w:w="599" w:type="dxa"/>
            <w:gridSpan w:val="2"/>
            <w:tcBorders>
              <w:top w:val="nil"/>
              <w:left w:val="nil"/>
              <w:bottom w:val="single" w:sz="4" w:space="0" w:color="auto"/>
              <w:right w:val="single" w:sz="4" w:space="0" w:color="auto"/>
            </w:tcBorders>
            <w:shd w:val="clear" w:color="auto" w:fill="auto"/>
            <w:vAlign w:val="center"/>
            <w:hideMark/>
          </w:tcPr>
          <w:p w14:paraId="69D9D95B"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w:t>
            </w:r>
          </w:p>
        </w:tc>
        <w:tc>
          <w:tcPr>
            <w:tcW w:w="766" w:type="dxa"/>
            <w:tcBorders>
              <w:top w:val="nil"/>
              <w:left w:val="nil"/>
              <w:bottom w:val="single" w:sz="4" w:space="0" w:color="auto"/>
              <w:right w:val="single" w:sz="4" w:space="0" w:color="auto"/>
            </w:tcBorders>
            <w:shd w:val="clear" w:color="auto" w:fill="auto"/>
            <w:vAlign w:val="center"/>
            <w:hideMark/>
          </w:tcPr>
          <w:p w14:paraId="65746AC6"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w:t>
            </w:r>
          </w:p>
        </w:tc>
        <w:tc>
          <w:tcPr>
            <w:tcW w:w="566" w:type="dxa"/>
            <w:gridSpan w:val="2"/>
            <w:tcBorders>
              <w:top w:val="nil"/>
              <w:left w:val="nil"/>
              <w:bottom w:val="single" w:sz="4" w:space="0" w:color="auto"/>
              <w:right w:val="single" w:sz="4" w:space="0" w:color="auto"/>
            </w:tcBorders>
            <w:shd w:val="clear" w:color="auto" w:fill="auto"/>
            <w:vAlign w:val="center"/>
            <w:hideMark/>
          </w:tcPr>
          <w:p w14:paraId="3E310B4A"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w:t>
            </w:r>
          </w:p>
        </w:tc>
        <w:tc>
          <w:tcPr>
            <w:tcW w:w="478" w:type="dxa"/>
            <w:tcBorders>
              <w:top w:val="nil"/>
              <w:left w:val="nil"/>
              <w:bottom w:val="single" w:sz="4" w:space="0" w:color="auto"/>
              <w:right w:val="single" w:sz="4" w:space="0" w:color="auto"/>
            </w:tcBorders>
            <w:shd w:val="clear" w:color="auto" w:fill="auto"/>
            <w:vAlign w:val="center"/>
            <w:hideMark/>
          </w:tcPr>
          <w:p w14:paraId="7A8AFC2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w:t>
            </w:r>
          </w:p>
        </w:tc>
      </w:tr>
      <w:tr w:rsidR="00585DD6" w:rsidRPr="00585DD6" w14:paraId="45CEC3A8" w14:textId="77777777" w:rsidTr="00585DD6">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99603FB"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 Загальна кількість зафіксованих конфліктів</w:t>
            </w:r>
          </w:p>
        </w:tc>
        <w:tc>
          <w:tcPr>
            <w:tcW w:w="616" w:type="dxa"/>
            <w:tcBorders>
              <w:top w:val="nil"/>
              <w:left w:val="nil"/>
              <w:bottom w:val="single" w:sz="4" w:space="0" w:color="auto"/>
              <w:right w:val="single" w:sz="4" w:space="0" w:color="auto"/>
            </w:tcBorders>
            <w:shd w:val="clear" w:color="auto" w:fill="auto"/>
            <w:vAlign w:val="center"/>
            <w:hideMark/>
          </w:tcPr>
          <w:p w14:paraId="2B2373E0"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50</w:t>
            </w:r>
          </w:p>
        </w:tc>
        <w:tc>
          <w:tcPr>
            <w:tcW w:w="616" w:type="dxa"/>
            <w:tcBorders>
              <w:top w:val="nil"/>
              <w:left w:val="nil"/>
              <w:bottom w:val="single" w:sz="4" w:space="0" w:color="auto"/>
              <w:right w:val="single" w:sz="4" w:space="0" w:color="auto"/>
            </w:tcBorders>
            <w:shd w:val="clear" w:color="auto" w:fill="auto"/>
            <w:vAlign w:val="center"/>
            <w:hideMark/>
          </w:tcPr>
          <w:p w14:paraId="0A211AFD"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40</w:t>
            </w:r>
          </w:p>
        </w:tc>
        <w:tc>
          <w:tcPr>
            <w:tcW w:w="616" w:type="dxa"/>
            <w:tcBorders>
              <w:top w:val="nil"/>
              <w:left w:val="nil"/>
              <w:bottom w:val="single" w:sz="4" w:space="0" w:color="auto"/>
              <w:right w:val="single" w:sz="4" w:space="0" w:color="auto"/>
            </w:tcBorders>
            <w:shd w:val="clear" w:color="auto" w:fill="auto"/>
            <w:vAlign w:val="center"/>
            <w:hideMark/>
          </w:tcPr>
          <w:p w14:paraId="331521BF"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60</w:t>
            </w:r>
          </w:p>
        </w:tc>
        <w:tc>
          <w:tcPr>
            <w:tcW w:w="631" w:type="dxa"/>
            <w:tcBorders>
              <w:top w:val="nil"/>
              <w:left w:val="nil"/>
              <w:bottom w:val="single" w:sz="4" w:space="0" w:color="auto"/>
              <w:right w:val="single" w:sz="4" w:space="0" w:color="auto"/>
            </w:tcBorders>
            <w:shd w:val="clear" w:color="auto" w:fill="auto"/>
            <w:vAlign w:val="center"/>
            <w:hideMark/>
          </w:tcPr>
          <w:p w14:paraId="4CBC5AF4"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35</w:t>
            </w:r>
          </w:p>
        </w:tc>
        <w:tc>
          <w:tcPr>
            <w:tcW w:w="616" w:type="dxa"/>
            <w:tcBorders>
              <w:top w:val="nil"/>
              <w:left w:val="nil"/>
              <w:bottom w:val="single" w:sz="4" w:space="0" w:color="auto"/>
              <w:right w:val="single" w:sz="4" w:space="0" w:color="auto"/>
            </w:tcBorders>
            <w:shd w:val="clear" w:color="auto" w:fill="auto"/>
            <w:vAlign w:val="center"/>
            <w:hideMark/>
          </w:tcPr>
          <w:p w14:paraId="70FA0FD0"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45</w:t>
            </w:r>
          </w:p>
        </w:tc>
        <w:tc>
          <w:tcPr>
            <w:tcW w:w="590" w:type="dxa"/>
            <w:tcBorders>
              <w:top w:val="nil"/>
              <w:left w:val="nil"/>
              <w:bottom w:val="single" w:sz="4" w:space="0" w:color="auto"/>
              <w:right w:val="single" w:sz="4" w:space="0" w:color="auto"/>
            </w:tcBorders>
            <w:shd w:val="clear" w:color="auto" w:fill="auto"/>
            <w:noWrap/>
            <w:vAlign w:val="center"/>
            <w:hideMark/>
          </w:tcPr>
          <w:p w14:paraId="443DA236"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-10</w:t>
            </w:r>
          </w:p>
        </w:tc>
        <w:tc>
          <w:tcPr>
            <w:tcW w:w="709" w:type="dxa"/>
            <w:tcBorders>
              <w:top w:val="nil"/>
              <w:left w:val="nil"/>
              <w:bottom w:val="single" w:sz="4" w:space="0" w:color="auto"/>
              <w:right w:val="single" w:sz="4" w:space="0" w:color="auto"/>
            </w:tcBorders>
            <w:shd w:val="clear" w:color="auto" w:fill="auto"/>
            <w:noWrap/>
            <w:vAlign w:val="center"/>
            <w:hideMark/>
          </w:tcPr>
          <w:p w14:paraId="0B84D101"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152CF9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w:t>
            </w:r>
          </w:p>
        </w:tc>
        <w:tc>
          <w:tcPr>
            <w:tcW w:w="709" w:type="dxa"/>
            <w:tcBorders>
              <w:top w:val="nil"/>
              <w:left w:val="nil"/>
              <w:bottom w:val="single" w:sz="4" w:space="0" w:color="auto"/>
              <w:right w:val="single" w:sz="4" w:space="0" w:color="auto"/>
            </w:tcBorders>
            <w:shd w:val="clear" w:color="auto" w:fill="auto"/>
            <w:noWrap/>
            <w:vAlign w:val="center"/>
            <w:hideMark/>
          </w:tcPr>
          <w:p w14:paraId="60F348A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50,00</w:t>
            </w: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7036CBE3"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-25</w:t>
            </w:r>
          </w:p>
        </w:tc>
        <w:tc>
          <w:tcPr>
            <w:tcW w:w="766" w:type="dxa"/>
            <w:tcBorders>
              <w:top w:val="nil"/>
              <w:left w:val="nil"/>
              <w:bottom w:val="single" w:sz="4" w:space="0" w:color="auto"/>
              <w:right w:val="single" w:sz="4" w:space="0" w:color="auto"/>
            </w:tcBorders>
            <w:shd w:val="clear" w:color="auto" w:fill="auto"/>
            <w:noWrap/>
            <w:vAlign w:val="center"/>
            <w:hideMark/>
          </w:tcPr>
          <w:p w14:paraId="0138C8F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-41,67</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7A835FC2"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10</w:t>
            </w:r>
          </w:p>
        </w:tc>
        <w:tc>
          <w:tcPr>
            <w:tcW w:w="478" w:type="dxa"/>
            <w:tcBorders>
              <w:top w:val="nil"/>
              <w:left w:val="nil"/>
              <w:bottom w:val="single" w:sz="4" w:space="0" w:color="auto"/>
              <w:right w:val="single" w:sz="4" w:space="0" w:color="auto"/>
            </w:tcBorders>
            <w:shd w:val="clear" w:color="auto" w:fill="auto"/>
            <w:noWrap/>
            <w:vAlign w:val="center"/>
            <w:hideMark/>
          </w:tcPr>
          <w:p w14:paraId="1CFD8B1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28,57</w:t>
            </w:r>
          </w:p>
        </w:tc>
      </w:tr>
      <w:tr w:rsidR="00585DD6" w:rsidRPr="00585DD6" w14:paraId="7268CFBB" w14:textId="77777777" w:rsidTr="00585DD6">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834E1FE"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 Кількість конфліктів між співробітниками</w:t>
            </w:r>
          </w:p>
        </w:tc>
        <w:tc>
          <w:tcPr>
            <w:tcW w:w="616" w:type="dxa"/>
            <w:tcBorders>
              <w:top w:val="nil"/>
              <w:left w:val="nil"/>
              <w:bottom w:val="single" w:sz="4" w:space="0" w:color="auto"/>
              <w:right w:val="single" w:sz="4" w:space="0" w:color="auto"/>
            </w:tcBorders>
            <w:shd w:val="clear" w:color="auto" w:fill="auto"/>
            <w:vAlign w:val="center"/>
            <w:hideMark/>
          </w:tcPr>
          <w:p w14:paraId="0FCE9E93"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w:t>
            </w:r>
          </w:p>
        </w:tc>
        <w:tc>
          <w:tcPr>
            <w:tcW w:w="616" w:type="dxa"/>
            <w:tcBorders>
              <w:top w:val="nil"/>
              <w:left w:val="nil"/>
              <w:bottom w:val="single" w:sz="4" w:space="0" w:color="auto"/>
              <w:right w:val="single" w:sz="4" w:space="0" w:color="auto"/>
            </w:tcBorders>
            <w:shd w:val="clear" w:color="auto" w:fill="auto"/>
            <w:vAlign w:val="center"/>
            <w:hideMark/>
          </w:tcPr>
          <w:p w14:paraId="04A623F4"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15</w:t>
            </w:r>
          </w:p>
        </w:tc>
        <w:tc>
          <w:tcPr>
            <w:tcW w:w="616" w:type="dxa"/>
            <w:tcBorders>
              <w:top w:val="nil"/>
              <w:left w:val="nil"/>
              <w:bottom w:val="single" w:sz="4" w:space="0" w:color="auto"/>
              <w:right w:val="single" w:sz="4" w:space="0" w:color="auto"/>
            </w:tcBorders>
            <w:shd w:val="clear" w:color="auto" w:fill="auto"/>
            <w:vAlign w:val="center"/>
            <w:hideMark/>
          </w:tcPr>
          <w:p w14:paraId="74BE041B"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25</w:t>
            </w:r>
          </w:p>
        </w:tc>
        <w:tc>
          <w:tcPr>
            <w:tcW w:w="631" w:type="dxa"/>
            <w:tcBorders>
              <w:top w:val="nil"/>
              <w:left w:val="nil"/>
              <w:bottom w:val="single" w:sz="4" w:space="0" w:color="auto"/>
              <w:right w:val="single" w:sz="4" w:space="0" w:color="auto"/>
            </w:tcBorders>
            <w:shd w:val="clear" w:color="auto" w:fill="auto"/>
            <w:vAlign w:val="center"/>
            <w:hideMark/>
          </w:tcPr>
          <w:p w14:paraId="38B0700D"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12</w:t>
            </w:r>
          </w:p>
        </w:tc>
        <w:tc>
          <w:tcPr>
            <w:tcW w:w="616" w:type="dxa"/>
            <w:tcBorders>
              <w:top w:val="nil"/>
              <w:left w:val="nil"/>
              <w:bottom w:val="single" w:sz="4" w:space="0" w:color="auto"/>
              <w:right w:val="single" w:sz="4" w:space="0" w:color="auto"/>
            </w:tcBorders>
            <w:shd w:val="clear" w:color="auto" w:fill="auto"/>
            <w:vAlign w:val="center"/>
            <w:hideMark/>
          </w:tcPr>
          <w:p w14:paraId="63C7807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18</w:t>
            </w:r>
          </w:p>
        </w:tc>
        <w:tc>
          <w:tcPr>
            <w:tcW w:w="590" w:type="dxa"/>
            <w:tcBorders>
              <w:top w:val="nil"/>
              <w:left w:val="nil"/>
              <w:bottom w:val="single" w:sz="4" w:space="0" w:color="auto"/>
              <w:right w:val="single" w:sz="4" w:space="0" w:color="auto"/>
            </w:tcBorders>
            <w:shd w:val="clear" w:color="auto" w:fill="auto"/>
            <w:noWrap/>
            <w:vAlign w:val="center"/>
            <w:hideMark/>
          </w:tcPr>
          <w:p w14:paraId="7797EB42"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w:t>
            </w:r>
          </w:p>
        </w:tc>
        <w:tc>
          <w:tcPr>
            <w:tcW w:w="709" w:type="dxa"/>
            <w:tcBorders>
              <w:top w:val="nil"/>
              <w:left w:val="nil"/>
              <w:bottom w:val="single" w:sz="4" w:space="0" w:color="auto"/>
              <w:right w:val="single" w:sz="4" w:space="0" w:color="auto"/>
            </w:tcBorders>
            <w:shd w:val="clear" w:color="auto" w:fill="auto"/>
            <w:noWrap/>
            <w:vAlign w:val="center"/>
            <w:hideMark/>
          </w:tcPr>
          <w:p w14:paraId="1A292C41"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-25,00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893750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10</w:t>
            </w:r>
          </w:p>
        </w:tc>
        <w:tc>
          <w:tcPr>
            <w:tcW w:w="709" w:type="dxa"/>
            <w:tcBorders>
              <w:top w:val="nil"/>
              <w:left w:val="nil"/>
              <w:bottom w:val="single" w:sz="4" w:space="0" w:color="auto"/>
              <w:right w:val="single" w:sz="4" w:space="0" w:color="auto"/>
            </w:tcBorders>
            <w:shd w:val="clear" w:color="auto" w:fill="auto"/>
            <w:noWrap/>
            <w:vAlign w:val="center"/>
            <w:hideMark/>
          </w:tcPr>
          <w:p w14:paraId="0BFD8F53"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66,67</w:t>
            </w: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1970075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-13</w:t>
            </w:r>
          </w:p>
        </w:tc>
        <w:tc>
          <w:tcPr>
            <w:tcW w:w="766" w:type="dxa"/>
            <w:tcBorders>
              <w:top w:val="nil"/>
              <w:left w:val="nil"/>
              <w:bottom w:val="single" w:sz="4" w:space="0" w:color="auto"/>
              <w:right w:val="single" w:sz="4" w:space="0" w:color="auto"/>
            </w:tcBorders>
            <w:shd w:val="clear" w:color="auto" w:fill="auto"/>
            <w:noWrap/>
            <w:vAlign w:val="center"/>
            <w:hideMark/>
          </w:tcPr>
          <w:p w14:paraId="79D68A8A"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-52,00</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368DCC9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6</w:t>
            </w:r>
          </w:p>
        </w:tc>
        <w:tc>
          <w:tcPr>
            <w:tcW w:w="478" w:type="dxa"/>
            <w:tcBorders>
              <w:top w:val="nil"/>
              <w:left w:val="nil"/>
              <w:bottom w:val="single" w:sz="4" w:space="0" w:color="auto"/>
              <w:right w:val="single" w:sz="4" w:space="0" w:color="auto"/>
            </w:tcBorders>
            <w:shd w:val="clear" w:color="auto" w:fill="auto"/>
            <w:noWrap/>
            <w:vAlign w:val="center"/>
            <w:hideMark/>
          </w:tcPr>
          <w:p w14:paraId="78EE8B74"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50,00</w:t>
            </w:r>
          </w:p>
        </w:tc>
      </w:tr>
      <w:tr w:rsidR="00585DD6" w:rsidRPr="00585DD6" w14:paraId="57D60071" w14:textId="77777777" w:rsidTr="00585DD6">
        <w:trPr>
          <w:trHeight w:val="5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9F63D08"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 Кількість конфліктів між співробітниками та гостями</w:t>
            </w:r>
          </w:p>
        </w:tc>
        <w:tc>
          <w:tcPr>
            <w:tcW w:w="616" w:type="dxa"/>
            <w:tcBorders>
              <w:top w:val="nil"/>
              <w:left w:val="nil"/>
              <w:bottom w:val="single" w:sz="4" w:space="0" w:color="auto"/>
              <w:right w:val="single" w:sz="4" w:space="0" w:color="auto"/>
            </w:tcBorders>
            <w:shd w:val="clear" w:color="auto" w:fill="auto"/>
            <w:vAlign w:val="center"/>
            <w:hideMark/>
          </w:tcPr>
          <w:p w14:paraId="36903EBD"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25</w:t>
            </w:r>
          </w:p>
        </w:tc>
        <w:tc>
          <w:tcPr>
            <w:tcW w:w="616" w:type="dxa"/>
            <w:tcBorders>
              <w:top w:val="nil"/>
              <w:left w:val="nil"/>
              <w:bottom w:val="single" w:sz="4" w:space="0" w:color="auto"/>
              <w:right w:val="single" w:sz="4" w:space="0" w:color="auto"/>
            </w:tcBorders>
            <w:shd w:val="clear" w:color="auto" w:fill="auto"/>
            <w:vAlign w:val="center"/>
            <w:hideMark/>
          </w:tcPr>
          <w:p w14:paraId="56C3A28A"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w:t>
            </w:r>
          </w:p>
        </w:tc>
        <w:tc>
          <w:tcPr>
            <w:tcW w:w="616" w:type="dxa"/>
            <w:tcBorders>
              <w:top w:val="nil"/>
              <w:left w:val="nil"/>
              <w:bottom w:val="single" w:sz="4" w:space="0" w:color="auto"/>
              <w:right w:val="single" w:sz="4" w:space="0" w:color="auto"/>
            </w:tcBorders>
            <w:shd w:val="clear" w:color="auto" w:fill="auto"/>
            <w:vAlign w:val="center"/>
            <w:hideMark/>
          </w:tcPr>
          <w:p w14:paraId="2A3F65B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30</w:t>
            </w:r>
          </w:p>
        </w:tc>
        <w:tc>
          <w:tcPr>
            <w:tcW w:w="631" w:type="dxa"/>
            <w:tcBorders>
              <w:top w:val="nil"/>
              <w:left w:val="nil"/>
              <w:bottom w:val="single" w:sz="4" w:space="0" w:color="auto"/>
              <w:right w:val="single" w:sz="4" w:space="0" w:color="auto"/>
            </w:tcBorders>
            <w:shd w:val="clear" w:color="auto" w:fill="auto"/>
            <w:vAlign w:val="center"/>
            <w:hideMark/>
          </w:tcPr>
          <w:p w14:paraId="5D2E18A9"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18</w:t>
            </w:r>
          </w:p>
        </w:tc>
        <w:tc>
          <w:tcPr>
            <w:tcW w:w="616" w:type="dxa"/>
            <w:tcBorders>
              <w:top w:val="nil"/>
              <w:left w:val="nil"/>
              <w:bottom w:val="single" w:sz="4" w:space="0" w:color="auto"/>
              <w:right w:val="single" w:sz="4" w:space="0" w:color="auto"/>
            </w:tcBorders>
            <w:shd w:val="clear" w:color="auto" w:fill="auto"/>
            <w:vAlign w:val="center"/>
            <w:hideMark/>
          </w:tcPr>
          <w:p w14:paraId="4C74FCE9"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22</w:t>
            </w:r>
          </w:p>
        </w:tc>
        <w:tc>
          <w:tcPr>
            <w:tcW w:w="590" w:type="dxa"/>
            <w:tcBorders>
              <w:top w:val="nil"/>
              <w:left w:val="nil"/>
              <w:bottom w:val="single" w:sz="4" w:space="0" w:color="auto"/>
              <w:right w:val="single" w:sz="4" w:space="0" w:color="auto"/>
            </w:tcBorders>
            <w:shd w:val="clear" w:color="auto" w:fill="auto"/>
            <w:noWrap/>
            <w:vAlign w:val="center"/>
            <w:hideMark/>
          </w:tcPr>
          <w:p w14:paraId="3F17579A"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w:t>
            </w:r>
          </w:p>
        </w:tc>
        <w:tc>
          <w:tcPr>
            <w:tcW w:w="709" w:type="dxa"/>
            <w:tcBorders>
              <w:top w:val="nil"/>
              <w:left w:val="nil"/>
              <w:bottom w:val="single" w:sz="4" w:space="0" w:color="auto"/>
              <w:right w:val="single" w:sz="4" w:space="0" w:color="auto"/>
            </w:tcBorders>
            <w:shd w:val="clear" w:color="auto" w:fill="auto"/>
            <w:noWrap/>
            <w:vAlign w:val="center"/>
            <w:hideMark/>
          </w:tcPr>
          <w:p w14:paraId="7D888A6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A3395D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10</w:t>
            </w:r>
          </w:p>
        </w:tc>
        <w:tc>
          <w:tcPr>
            <w:tcW w:w="709" w:type="dxa"/>
            <w:tcBorders>
              <w:top w:val="nil"/>
              <w:left w:val="nil"/>
              <w:bottom w:val="single" w:sz="4" w:space="0" w:color="auto"/>
              <w:right w:val="single" w:sz="4" w:space="0" w:color="auto"/>
            </w:tcBorders>
            <w:shd w:val="clear" w:color="auto" w:fill="auto"/>
            <w:noWrap/>
            <w:vAlign w:val="center"/>
            <w:hideMark/>
          </w:tcPr>
          <w:p w14:paraId="28087149"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50,00</w:t>
            </w: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66EED40F"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-12</w:t>
            </w:r>
          </w:p>
        </w:tc>
        <w:tc>
          <w:tcPr>
            <w:tcW w:w="766" w:type="dxa"/>
            <w:tcBorders>
              <w:top w:val="nil"/>
              <w:left w:val="nil"/>
              <w:bottom w:val="single" w:sz="4" w:space="0" w:color="auto"/>
              <w:right w:val="single" w:sz="4" w:space="0" w:color="auto"/>
            </w:tcBorders>
            <w:shd w:val="clear" w:color="auto" w:fill="auto"/>
            <w:noWrap/>
            <w:vAlign w:val="center"/>
            <w:hideMark/>
          </w:tcPr>
          <w:p w14:paraId="734A3BC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-40,00</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01E45CE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w:t>
            </w:r>
          </w:p>
        </w:tc>
        <w:tc>
          <w:tcPr>
            <w:tcW w:w="478" w:type="dxa"/>
            <w:tcBorders>
              <w:top w:val="nil"/>
              <w:left w:val="nil"/>
              <w:bottom w:val="single" w:sz="4" w:space="0" w:color="auto"/>
              <w:right w:val="single" w:sz="4" w:space="0" w:color="auto"/>
            </w:tcBorders>
            <w:shd w:val="clear" w:color="auto" w:fill="auto"/>
            <w:noWrap/>
            <w:vAlign w:val="center"/>
            <w:hideMark/>
          </w:tcPr>
          <w:p w14:paraId="30CD878D"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22,22</w:t>
            </w:r>
          </w:p>
        </w:tc>
      </w:tr>
      <w:tr w:rsidR="00585DD6" w:rsidRPr="00585DD6" w14:paraId="1ADD4CA3" w14:textId="77777777" w:rsidTr="00585DD6">
        <w:trPr>
          <w:trHeight w:val="28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7DBE630"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 Кількість конфліктів між гостями</w:t>
            </w:r>
          </w:p>
        </w:tc>
        <w:tc>
          <w:tcPr>
            <w:tcW w:w="616" w:type="dxa"/>
            <w:tcBorders>
              <w:top w:val="nil"/>
              <w:left w:val="nil"/>
              <w:bottom w:val="single" w:sz="4" w:space="0" w:color="auto"/>
              <w:right w:val="single" w:sz="4" w:space="0" w:color="auto"/>
            </w:tcBorders>
            <w:shd w:val="clear" w:color="auto" w:fill="auto"/>
            <w:vAlign w:val="center"/>
            <w:hideMark/>
          </w:tcPr>
          <w:p w14:paraId="5A1A91EF"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w:t>
            </w:r>
          </w:p>
        </w:tc>
        <w:tc>
          <w:tcPr>
            <w:tcW w:w="616" w:type="dxa"/>
            <w:tcBorders>
              <w:top w:val="nil"/>
              <w:left w:val="nil"/>
              <w:bottom w:val="single" w:sz="4" w:space="0" w:color="auto"/>
              <w:right w:val="single" w:sz="4" w:space="0" w:color="auto"/>
            </w:tcBorders>
            <w:shd w:val="clear" w:color="auto" w:fill="auto"/>
            <w:vAlign w:val="center"/>
            <w:hideMark/>
          </w:tcPr>
          <w:p w14:paraId="485D5723"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w:t>
            </w:r>
          </w:p>
        </w:tc>
        <w:tc>
          <w:tcPr>
            <w:tcW w:w="616" w:type="dxa"/>
            <w:tcBorders>
              <w:top w:val="nil"/>
              <w:left w:val="nil"/>
              <w:bottom w:val="single" w:sz="4" w:space="0" w:color="auto"/>
              <w:right w:val="single" w:sz="4" w:space="0" w:color="auto"/>
            </w:tcBorders>
            <w:shd w:val="clear" w:color="auto" w:fill="auto"/>
            <w:vAlign w:val="center"/>
            <w:hideMark/>
          </w:tcPr>
          <w:p w14:paraId="3FE4C756"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w:t>
            </w:r>
          </w:p>
        </w:tc>
        <w:tc>
          <w:tcPr>
            <w:tcW w:w="631" w:type="dxa"/>
            <w:tcBorders>
              <w:top w:val="nil"/>
              <w:left w:val="nil"/>
              <w:bottom w:val="single" w:sz="4" w:space="0" w:color="auto"/>
              <w:right w:val="single" w:sz="4" w:space="0" w:color="auto"/>
            </w:tcBorders>
            <w:shd w:val="clear" w:color="auto" w:fill="auto"/>
            <w:vAlign w:val="center"/>
            <w:hideMark/>
          </w:tcPr>
          <w:p w14:paraId="46BFFE1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w:t>
            </w:r>
          </w:p>
        </w:tc>
        <w:tc>
          <w:tcPr>
            <w:tcW w:w="616" w:type="dxa"/>
            <w:tcBorders>
              <w:top w:val="nil"/>
              <w:left w:val="nil"/>
              <w:bottom w:val="single" w:sz="4" w:space="0" w:color="auto"/>
              <w:right w:val="single" w:sz="4" w:space="0" w:color="auto"/>
            </w:tcBorders>
            <w:shd w:val="clear" w:color="auto" w:fill="auto"/>
            <w:vAlign w:val="center"/>
            <w:hideMark/>
          </w:tcPr>
          <w:p w14:paraId="4E849080"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w:t>
            </w:r>
          </w:p>
        </w:tc>
        <w:tc>
          <w:tcPr>
            <w:tcW w:w="590" w:type="dxa"/>
            <w:tcBorders>
              <w:top w:val="nil"/>
              <w:left w:val="nil"/>
              <w:bottom w:val="single" w:sz="4" w:space="0" w:color="auto"/>
              <w:right w:val="single" w:sz="4" w:space="0" w:color="auto"/>
            </w:tcBorders>
            <w:shd w:val="clear" w:color="auto" w:fill="auto"/>
            <w:noWrap/>
            <w:vAlign w:val="center"/>
            <w:hideMark/>
          </w:tcPr>
          <w:p w14:paraId="4EA862E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CE7210B"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9EB76C4"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93819E4"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0,00</w:t>
            </w: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18460DC2"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0,00</w:t>
            </w:r>
          </w:p>
        </w:tc>
        <w:tc>
          <w:tcPr>
            <w:tcW w:w="766" w:type="dxa"/>
            <w:tcBorders>
              <w:top w:val="nil"/>
              <w:left w:val="nil"/>
              <w:bottom w:val="single" w:sz="4" w:space="0" w:color="auto"/>
              <w:right w:val="single" w:sz="4" w:space="0" w:color="auto"/>
            </w:tcBorders>
            <w:shd w:val="clear" w:color="auto" w:fill="auto"/>
            <w:noWrap/>
            <w:vAlign w:val="center"/>
            <w:hideMark/>
          </w:tcPr>
          <w:p w14:paraId="528A7B5B"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0,00</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25AB2E86"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0,00</w:t>
            </w:r>
          </w:p>
        </w:tc>
        <w:tc>
          <w:tcPr>
            <w:tcW w:w="478" w:type="dxa"/>
            <w:tcBorders>
              <w:top w:val="nil"/>
              <w:left w:val="nil"/>
              <w:bottom w:val="single" w:sz="4" w:space="0" w:color="auto"/>
              <w:right w:val="single" w:sz="4" w:space="0" w:color="auto"/>
            </w:tcBorders>
            <w:shd w:val="clear" w:color="auto" w:fill="auto"/>
            <w:noWrap/>
            <w:vAlign w:val="center"/>
            <w:hideMark/>
          </w:tcPr>
          <w:p w14:paraId="332483B4"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0,00</w:t>
            </w:r>
          </w:p>
        </w:tc>
      </w:tr>
      <w:tr w:rsidR="00585DD6" w:rsidRPr="00585DD6" w14:paraId="31F8CB7F" w14:textId="77777777" w:rsidTr="00585DD6">
        <w:trPr>
          <w:trHeight w:val="5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6D1BE31"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 Частка конфліктів, спричинених непорозумінням, %</w:t>
            </w:r>
          </w:p>
        </w:tc>
        <w:tc>
          <w:tcPr>
            <w:tcW w:w="616" w:type="dxa"/>
            <w:tcBorders>
              <w:top w:val="nil"/>
              <w:left w:val="nil"/>
              <w:bottom w:val="single" w:sz="4" w:space="0" w:color="auto"/>
              <w:right w:val="single" w:sz="4" w:space="0" w:color="auto"/>
            </w:tcBorders>
            <w:shd w:val="clear" w:color="auto" w:fill="auto"/>
            <w:vAlign w:val="center"/>
            <w:hideMark/>
          </w:tcPr>
          <w:p w14:paraId="277A2163"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30%</w:t>
            </w:r>
          </w:p>
        </w:tc>
        <w:tc>
          <w:tcPr>
            <w:tcW w:w="616" w:type="dxa"/>
            <w:tcBorders>
              <w:top w:val="nil"/>
              <w:left w:val="nil"/>
              <w:bottom w:val="single" w:sz="4" w:space="0" w:color="auto"/>
              <w:right w:val="single" w:sz="4" w:space="0" w:color="auto"/>
            </w:tcBorders>
            <w:shd w:val="clear" w:color="auto" w:fill="auto"/>
            <w:vAlign w:val="center"/>
            <w:hideMark/>
          </w:tcPr>
          <w:p w14:paraId="135FA6AA"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25%</w:t>
            </w:r>
          </w:p>
        </w:tc>
        <w:tc>
          <w:tcPr>
            <w:tcW w:w="616" w:type="dxa"/>
            <w:tcBorders>
              <w:top w:val="nil"/>
              <w:left w:val="nil"/>
              <w:bottom w:val="single" w:sz="4" w:space="0" w:color="auto"/>
              <w:right w:val="single" w:sz="4" w:space="0" w:color="auto"/>
            </w:tcBorders>
            <w:shd w:val="clear" w:color="auto" w:fill="auto"/>
            <w:vAlign w:val="center"/>
            <w:hideMark/>
          </w:tcPr>
          <w:p w14:paraId="5789771D"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35%</w:t>
            </w:r>
          </w:p>
        </w:tc>
        <w:tc>
          <w:tcPr>
            <w:tcW w:w="631" w:type="dxa"/>
            <w:tcBorders>
              <w:top w:val="nil"/>
              <w:left w:val="nil"/>
              <w:bottom w:val="single" w:sz="4" w:space="0" w:color="auto"/>
              <w:right w:val="single" w:sz="4" w:space="0" w:color="auto"/>
            </w:tcBorders>
            <w:shd w:val="clear" w:color="auto" w:fill="auto"/>
            <w:vAlign w:val="center"/>
            <w:hideMark/>
          </w:tcPr>
          <w:p w14:paraId="4FAB659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w:t>
            </w:r>
          </w:p>
        </w:tc>
        <w:tc>
          <w:tcPr>
            <w:tcW w:w="616" w:type="dxa"/>
            <w:tcBorders>
              <w:top w:val="nil"/>
              <w:left w:val="nil"/>
              <w:bottom w:val="single" w:sz="4" w:space="0" w:color="auto"/>
              <w:right w:val="single" w:sz="4" w:space="0" w:color="auto"/>
            </w:tcBorders>
            <w:shd w:val="clear" w:color="auto" w:fill="auto"/>
            <w:vAlign w:val="center"/>
            <w:hideMark/>
          </w:tcPr>
          <w:p w14:paraId="7D64DAF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28%</w:t>
            </w:r>
          </w:p>
        </w:tc>
        <w:tc>
          <w:tcPr>
            <w:tcW w:w="590" w:type="dxa"/>
            <w:tcBorders>
              <w:top w:val="nil"/>
              <w:left w:val="nil"/>
              <w:bottom w:val="single" w:sz="4" w:space="0" w:color="auto"/>
              <w:right w:val="single" w:sz="4" w:space="0" w:color="auto"/>
            </w:tcBorders>
            <w:shd w:val="clear" w:color="auto" w:fill="auto"/>
            <w:noWrap/>
            <w:vAlign w:val="center"/>
            <w:hideMark/>
          </w:tcPr>
          <w:p w14:paraId="2132489F"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-0,05</w:t>
            </w:r>
          </w:p>
        </w:tc>
        <w:tc>
          <w:tcPr>
            <w:tcW w:w="709" w:type="dxa"/>
            <w:tcBorders>
              <w:top w:val="nil"/>
              <w:left w:val="nil"/>
              <w:bottom w:val="single" w:sz="4" w:space="0" w:color="auto"/>
              <w:right w:val="single" w:sz="4" w:space="0" w:color="auto"/>
            </w:tcBorders>
            <w:shd w:val="clear" w:color="auto" w:fill="auto"/>
            <w:noWrap/>
            <w:vAlign w:val="center"/>
            <w:hideMark/>
          </w:tcPr>
          <w:p w14:paraId="2118C97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-16,67</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EF59B91"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0,10</w:t>
            </w:r>
          </w:p>
        </w:tc>
        <w:tc>
          <w:tcPr>
            <w:tcW w:w="709" w:type="dxa"/>
            <w:tcBorders>
              <w:top w:val="nil"/>
              <w:left w:val="nil"/>
              <w:bottom w:val="single" w:sz="4" w:space="0" w:color="auto"/>
              <w:right w:val="single" w:sz="4" w:space="0" w:color="auto"/>
            </w:tcBorders>
            <w:shd w:val="clear" w:color="auto" w:fill="auto"/>
            <w:noWrap/>
            <w:vAlign w:val="center"/>
            <w:hideMark/>
          </w:tcPr>
          <w:p w14:paraId="3F5DF280"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40,00</w:t>
            </w: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122CF6C3"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-0,15</w:t>
            </w:r>
          </w:p>
        </w:tc>
        <w:tc>
          <w:tcPr>
            <w:tcW w:w="766" w:type="dxa"/>
            <w:tcBorders>
              <w:top w:val="nil"/>
              <w:left w:val="nil"/>
              <w:bottom w:val="single" w:sz="4" w:space="0" w:color="auto"/>
              <w:right w:val="single" w:sz="4" w:space="0" w:color="auto"/>
            </w:tcBorders>
            <w:shd w:val="clear" w:color="auto" w:fill="auto"/>
            <w:noWrap/>
            <w:vAlign w:val="center"/>
            <w:hideMark/>
          </w:tcPr>
          <w:p w14:paraId="62035DA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-42,86</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362C75B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0,08</w:t>
            </w:r>
          </w:p>
        </w:tc>
        <w:tc>
          <w:tcPr>
            <w:tcW w:w="478" w:type="dxa"/>
            <w:tcBorders>
              <w:top w:val="nil"/>
              <w:left w:val="nil"/>
              <w:bottom w:val="single" w:sz="4" w:space="0" w:color="auto"/>
              <w:right w:val="single" w:sz="4" w:space="0" w:color="auto"/>
            </w:tcBorders>
            <w:shd w:val="clear" w:color="auto" w:fill="auto"/>
            <w:noWrap/>
            <w:vAlign w:val="center"/>
            <w:hideMark/>
          </w:tcPr>
          <w:p w14:paraId="62AD6B43"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40,00</w:t>
            </w:r>
          </w:p>
        </w:tc>
      </w:tr>
      <w:tr w:rsidR="00585DD6" w:rsidRPr="00585DD6" w14:paraId="1157C7AC" w14:textId="77777777" w:rsidTr="00585DD6">
        <w:trPr>
          <w:trHeight w:val="5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0A39F07"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6. Частка конфліктів, спричинених низькою якістю сервісу, %</w:t>
            </w:r>
          </w:p>
        </w:tc>
        <w:tc>
          <w:tcPr>
            <w:tcW w:w="616" w:type="dxa"/>
            <w:tcBorders>
              <w:top w:val="nil"/>
              <w:left w:val="nil"/>
              <w:bottom w:val="single" w:sz="4" w:space="0" w:color="auto"/>
              <w:right w:val="single" w:sz="4" w:space="0" w:color="auto"/>
            </w:tcBorders>
            <w:shd w:val="clear" w:color="auto" w:fill="auto"/>
            <w:vAlign w:val="center"/>
            <w:hideMark/>
          </w:tcPr>
          <w:p w14:paraId="1018ABD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40%</w:t>
            </w:r>
          </w:p>
        </w:tc>
        <w:tc>
          <w:tcPr>
            <w:tcW w:w="616" w:type="dxa"/>
            <w:tcBorders>
              <w:top w:val="nil"/>
              <w:left w:val="nil"/>
              <w:bottom w:val="single" w:sz="4" w:space="0" w:color="auto"/>
              <w:right w:val="single" w:sz="4" w:space="0" w:color="auto"/>
            </w:tcBorders>
            <w:shd w:val="clear" w:color="auto" w:fill="auto"/>
            <w:vAlign w:val="center"/>
            <w:hideMark/>
          </w:tcPr>
          <w:p w14:paraId="1D85C202"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35%</w:t>
            </w:r>
          </w:p>
        </w:tc>
        <w:tc>
          <w:tcPr>
            <w:tcW w:w="616" w:type="dxa"/>
            <w:tcBorders>
              <w:top w:val="nil"/>
              <w:left w:val="nil"/>
              <w:bottom w:val="single" w:sz="4" w:space="0" w:color="auto"/>
              <w:right w:val="single" w:sz="4" w:space="0" w:color="auto"/>
            </w:tcBorders>
            <w:shd w:val="clear" w:color="auto" w:fill="auto"/>
            <w:vAlign w:val="center"/>
            <w:hideMark/>
          </w:tcPr>
          <w:p w14:paraId="2F708B36"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45%</w:t>
            </w:r>
          </w:p>
        </w:tc>
        <w:tc>
          <w:tcPr>
            <w:tcW w:w="631" w:type="dxa"/>
            <w:tcBorders>
              <w:top w:val="nil"/>
              <w:left w:val="nil"/>
              <w:bottom w:val="single" w:sz="4" w:space="0" w:color="auto"/>
              <w:right w:val="single" w:sz="4" w:space="0" w:color="auto"/>
            </w:tcBorders>
            <w:shd w:val="clear" w:color="auto" w:fill="auto"/>
            <w:vAlign w:val="center"/>
            <w:hideMark/>
          </w:tcPr>
          <w:p w14:paraId="0B997136"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30%</w:t>
            </w:r>
          </w:p>
        </w:tc>
        <w:tc>
          <w:tcPr>
            <w:tcW w:w="616" w:type="dxa"/>
            <w:tcBorders>
              <w:top w:val="nil"/>
              <w:left w:val="nil"/>
              <w:bottom w:val="single" w:sz="4" w:space="0" w:color="auto"/>
              <w:right w:val="single" w:sz="4" w:space="0" w:color="auto"/>
            </w:tcBorders>
            <w:shd w:val="clear" w:color="auto" w:fill="auto"/>
            <w:vAlign w:val="center"/>
            <w:hideMark/>
          </w:tcPr>
          <w:p w14:paraId="1898C8E3"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38%</w:t>
            </w:r>
          </w:p>
        </w:tc>
        <w:tc>
          <w:tcPr>
            <w:tcW w:w="590" w:type="dxa"/>
            <w:tcBorders>
              <w:top w:val="nil"/>
              <w:left w:val="nil"/>
              <w:bottom w:val="single" w:sz="4" w:space="0" w:color="auto"/>
              <w:right w:val="single" w:sz="4" w:space="0" w:color="auto"/>
            </w:tcBorders>
            <w:shd w:val="clear" w:color="auto" w:fill="auto"/>
            <w:noWrap/>
            <w:vAlign w:val="center"/>
            <w:hideMark/>
          </w:tcPr>
          <w:p w14:paraId="385F5CA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-0,05</w:t>
            </w:r>
          </w:p>
        </w:tc>
        <w:tc>
          <w:tcPr>
            <w:tcW w:w="709" w:type="dxa"/>
            <w:tcBorders>
              <w:top w:val="nil"/>
              <w:left w:val="nil"/>
              <w:bottom w:val="single" w:sz="4" w:space="0" w:color="auto"/>
              <w:right w:val="single" w:sz="4" w:space="0" w:color="auto"/>
            </w:tcBorders>
            <w:shd w:val="clear" w:color="auto" w:fill="auto"/>
            <w:noWrap/>
            <w:vAlign w:val="center"/>
            <w:hideMark/>
          </w:tcPr>
          <w:p w14:paraId="3D71F7EA"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-12,50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8409AE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0,10</w:t>
            </w:r>
          </w:p>
        </w:tc>
        <w:tc>
          <w:tcPr>
            <w:tcW w:w="709" w:type="dxa"/>
            <w:tcBorders>
              <w:top w:val="nil"/>
              <w:left w:val="nil"/>
              <w:bottom w:val="single" w:sz="4" w:space="0" w:color="auto"/>
              <w:right w:val="single" w:sz="4" w:space="0" w:color="auto"/>
            </w:tcBorders>
            <w:shd w:val="clear" w:color="auto" w:fill="auto"/>
            <w:noWrap/>
            <w:vAlign w:val="center"/>
            <w:hideMark/>
          </w:tcPr>
          <w:p w14:paraId="41839A63"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28,57</w:t>
            </w: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70C6953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-0,15</w:t>
            </w:r>
          </w:p>
        </w:tc>
        <w:tc>
          <w:tcPr>
            <w:tcW w:w="766" w:type="dxa"/>
            <w:tcBorders>
              <w:top w:val="nil"/>
              <w:left w:val="nil"/>
              <w:bottom w:val="single" w:sz="4" w:space="0" w:color="auto"/>
              <w:right w:val="single" w:sz="4" w:space="0" w:color="auto"/>
            </w:tcBorders>
            <w:shd w:val="clear" w:color="auto" w:fill="auto"/>
            <w:noWrap/>
            <w:vAlign w:val="center"/>
            <w:hideMark/>
          </w:tcPr>
          <w:p w14:paraId="0D57433D"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-33,33</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67BB3022"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0,08</w:t>
            </w:r>
          </w:p>
        </w:tc>
        <w:tc>
          <w:tcPr>
            <w:tcW w:w="478" w:type="dxa"/>
            <w:tcBorders>
              <w:top w:val="nil"/>
              <w:left w:val="nil"/>
              <w:bottom w:val="single" w:sz="4" w:space="0" w:color="auto"/>
              <w:right w:val="single" w:sz="4" w:space="0" w:color="auto"/>
            </w:tcBorders>
            <w:shd w:val="clear" w:color="auto" w:fill="auto"/>
            <w:noWrap/>
            <w:vAlign w:val="center"/>
            <w:hideMark/>
          </w:tcPr>
          <w:p w14:paraId="1332724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26,67</w:t>
            </w:r>
          </w:p>
        </w:tc>
      </w:tr>
      <w:tr w:rsidR="00585DD6" w:rsidRPr="00585DD6" w14:paraId="6835AC3A" w14:textId="77777777" w:rsidTr="00585DD6">
        <w:trPr>
          <w:trHeight w:val="5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F93C0D6"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7. Частка конфліктів, спричинених особистими факторами, %</w:t>
            </w:r>
          </w:p>
        </w:tc>
        <w:tc>
          <w:tcPr>
            <w:tcW w:w="616" w:type="dxa"/>
            <w:tcBorders>
              <w:top w:val="nil"/>
              <w:left w:val="nil"/>
              <w:bottom w:val="single" w:sz="4" w:space="0" w:color="auto"/>
              <w:right w:val="single" w:sz="4" w:space="0" w:color="auto"/>
            </w:tcBorders>
            <w:shd w:val="clear" w:color="auto" w:fill="auto"/>
            <w:vAlign w:val="center"/>
            <w:hideMark/>
          </w:tcPr>
          <w:p w14:paraId="1259CA2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w:t>
            </w:r>
          </w:p>
        </w:tc>
        <w:tc>
          <w:tcPr>
            <w:tcW w:w="616" w:type="dxa"/>
            <w:tcBorders>
              <w:top w:val="nil"/>
              <w:left w:val="nil"/>
              <w:bottom w:val="single" w:sz="4" w:space="0" w:color="auto"/>
              <w:right w:val="single" w:sz="4" w:space="0" w:color="auto"/>
            </w:tcBorders>
            <w:shd w:val="clear" w:color="auto" w:fill="auto"/>
            <w:vAlign w:val="center"/>
            <w:hideMark/>
          </w:tcPr>
          <w:p w14:paraId="19AD101D"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30%</w:t>
            </w:r>
          </w:p>
        </w:tc>
        <w:tc>
          <w:tcPr>
            <w:tcW w:w="616" w:type="dxa"/>
            <w:tcBorders>
              <w:top w:val="nil"/>
              <w:left w:val="nil"/>
              <w:bottom w:val="single" w:sz="4" w:space="0" w:color="auto"/>
              <w:right w:val="single" w:sz="4" w:space="0" w:color="auto"/>
            </w:tcBorders>
            <w:shd w:val="clear" w:color="auto" w:fill="auto"/>
            <w:vAlign w:val="center"/>
            <w:hideMark/>
          </w:tcPr>
          <w:p w14:paraId="1F4FE920"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15%</w:t>
            </w:r>
          </w:p>
        </w:tc>
        <w:tc>
          <w:tcPr>
            <w:tcW w:w="631" w:type="dxa"/>
            <w:tcBorders>
              <w:top w:val="nil"/>
              <w:left w:val="nil"/>
              <w:bottom w:val="single" w:sz="4" w:space="0" w:color="auto"/>
              <w:right w:val="single" w:sz="4" w:space="0" w:color="auto"/>
            </w:tcBorders>
            <w:shd w:val="clear" w:color="auto" w:fill="auto"/>
            <w:vAlign w:val="center"/>
            <w:hideMark/>
          </w:tcPr>
          <w:p w14:paraId="57AF3A21"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40%</w:t>
            </w:r>
          </w:p>
        </w:tc>
        <w:tc>
          <w:tcPr>
            <w:tcW w:w="616" w:type="dxa"/>
            <w:tcBorders>
              <w:top w:val="nil"/>
              <w:left w:val="nil"/>
              <w:bottom w:val="single" w:sz="4" w:space="0" w:color="auto"/>
              <w:right w:val="single" w:sz="4" w:space="0" w:color="auto"/>
            </w:tcBorders>
            <w:shd w:val="clear" w:color="auto" w:fill="auto"/>
            <w:vAlign w:val="center"/>
            <w:hideMark/>
          </w:tcPr>
          <w:p w14:paraId="7855E51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27%</w:t>
            </w:r>
          </w:p>
        </w:tc>
        <w:tc>
          <w:tcPr>
            <w:tcW w:w="590" w:type="dxa"/>
            <w:tcBorders>
              <w:top w:val="nil"/>
              <w:left w:val="nil"/>
              <w:bottom w:val="single" w:sz="4" w:space="0" w:color="auto"/>
              <w:right w:val="single" w:sz="4" w:space="0" w:color="auto"/>
            </w:tcBorders>
            <w:shd w:val="clear" w:color="auto" w:fill="auto"/>
            <w:noWrap/>
            <w:vAlign w:val="center"/>
            <w:hideMark/>
          </w:tcPr>
          <w:p w14:paraId="1242B32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0,10</w:t>
            </w:r>
          </w:p>
        </w:tc>
        <w:tc>
          <w:tcPr>
            <w:tcW w:w="709" w:type="dxa"/>
            <w:tcBorders>
              <w:top w:val="nil"/>
              <w:left w:val="nil"/>
              <w:bottom w:val="single" w:sz="4" w:space="0" w:color="auto"/>
              <w:right w:val="single" w:sz="4" w:space="0" w:color="auto"/>
            </w:tcBorders>
            <w:shd w:val="clear" w:color="auto" w:fill="auto"/>
            <w:noWrap/>
            <w:vAlign w:val="center"/>
            <w:hideMark/>
          </w:tcPr>
          <w:p w14:paraId="23DF5BC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AD1744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-0,15</w:t>
            </w:r>
          </w:p>
        </w:tc>
        <w:tc>
          <w:tcPr>
            <w:tcW w:w="709" w:type="dxa"/>
            <w:tcBorders>
              <w:top w:val="nil"/>
              <w:left w:val="nil"/>
              <w:bottom w:val="single" w:sz="4" w:space="0" w:color="auto"/>
              <w:right w:val="single" w:sz="4" w:space="0" w:color="auto"/>
            </w:tcBorders>
            <w:shd w:val="clear" w:color="auto" w:fill="auto"/>
            <w:noWrap/>
            <w:vAlign w:val="center"/>
            <w:hideMark/>
          </w:tcPr>
          <w:p w14:paraId="6066B97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-50,00</w:t>
            </w: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5FE5AC6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0,25</w:t>
            </w:r>
          </w:p>
        </w:tc>
        <w:tc>
          <w:tcPr>
            <w:tcW w:w="766" w:type="dxa"/>
            <w:tcBorders>
              <w:top w:val="nil"/>
              <w:left w:val="nil"/>
              <w:bottom w:val="single" w:sz="4" w:space="0" w:color="auto"/>
              <w:right w:val="single" w:sz="4" w:space="0" w:color="auto"/>
            </w:tcBorders>
            <w:shd w:val="clear" w:color="auto" w:fill="auto"/>
            <w:noWrap/>
            <w:vAlign w:val="center"/>
            <w:hideMark/>
          </w:tcPr>
          <w:p w14:paraId="0913984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166,67</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4FC6943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-0,13</w:t>
            </w:r>
          </w:p>
        </w:tc>
        <w:tc>
          <w:tcPr>
            <w:tcW w:w="478" w:type="dxa"/>
            <w:tcBorders>
              <w:top w:val="nil"/>
              <w:left w:val="nil"/>
              <w:bottom w:val="single" w:sz="4" w:space="0" w:color="auto"/>
              <w:right w:val="single" w:sz="4" w:space="0" w:color="auto"/>
            </w:tcBorders>
            <w:shd w:val="clear" w:color="auto" w:fill="auto"/>
            <w:noWrap/>
            <w:vAlign w:val="center"/>
            <w:hideMark/>
          </w:tcPr>
          <w:p w14:paraId="1031F94D"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-32,50</w:t>
            </w:r>
          </w:p>
        </w:tc>
      </w:tr>
      <w:tr w:rsidR="00585DD6" w:rsidRPr="00585DD6" w14:paraId="37D2932C" w14:textId="77777777" w:rsidTr="00585DD6">
        <w:trPr>
          <w:trHeight w:val="5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E1D222E"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8. Частка конфліктів, вирішених протягом 24 годин, %</w:t>
            </w:r>
          </w:p>
        </w:tc>
        <w:tc>
          <w:tcPr>
            <w:tcW w:w="616" w:type="dxa"/>
            <w:tcBorders>
              <w:top w:val="nil"/>
              <w:left w:val="nil"/>
              <w:bottom w:val="single" w:sz="4" w:space="0" w:color="auto"/>
              <w:right w:val="single" w:sz="4" w:space="0" w:color="auto"/>
            </w:tcBorders>
            <w:shd w:val="clear" w:color="auto" w:fill="auto"/>
            <w:vAlign w:val="center"/>
            <w:hideMark/>
          </w:tcPr>
          <w:p w14:paraId="6EB53B3D"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60%</w:t>
            </w:r>
          </w:p>
        </w:tc>
        <w:tc>
          <w:tcPr>
            <w:tcW w:w="616" w:type="dxa"/>
            <w:tcBorders>
              <w:top w:val="nil"/>
              <w:left w:val="nil"/>
              <w:bottom w:val="single" w:sz="4" w:space="0" w:color="auto"/>
              <w:right w:val="single" w:sz="4" w:space="0" w:color="auto"/>
            </w:tcBorders>
            <w:shd w:val="clear" w:color="auto" w:fill="auto"/>
            <w:vAlign w:val="center"/>
            <w:hideMark/>
          </w:tcPr>
          <w:p w14:paraId="39AE8F2B"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70%</w:t>
            </w:r>
          </w:p>
        </w:tc>
        <w:tc>
          <w:tcPr>
            <w:tcW w:w="616" w:type="dxa"/>
            <w:tcBorders>
              <w:top w:val="nil"/>
              <w:left w:val="nil"/>
              <w:bottom w:val="single" w:sz="4" w:space="0" w:color="auto"/>
              <w:right w:val="single" w:sz="4" w:space="0" w:color="auto"/>
            </w:tcBorders>
            <w:shd w:val="clear" w:color="auto" w:fill="auto"/>
            <w:vAlign w:val="center"/>
            <w:hideMark/>
          </w:tcPr>
          <w:p w14:paraId="78B72FC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65%</w:t>
            </w:r>
          </w:p>
        </w:tc>
        <w:tc>
          <w:tcPr>
            <w:tcW w:w="631" w:type="dxa"/>
            <w:tcBorders>
              <w:top w:val="nil"/>
              <w:left w:val="nil"/>
              <w:bottom w:val="single" w:sz="4" w:space="0" w:color="auto"/>
              <w:right w:val="single" w:sz="4" w:space="0" w:color="auto"/>
            </w:tcBorders>
            <w:shd w:val="clear" w:color="auto" w:fill="auto"/>
            <w:vAlign w:val="center"/>
            <w:hideMark/>
          </w:tcPr>
          <w:p w14:paraId="26B09FE4"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80%</w:t>
            </w:r>
          </w:p>
        </w:tc>
        <w:tc>
          <w:tcPr>
            <w:tcW w:w="616" w:type="dxa"/>
            <w:tcBorders>
              <w:top w:val="nil"/>
              <w:left w:val="nil"/>
              <w:bottom w:val="single" w:sz="4" w:space="0" w:color="auto"/>
              <w:right w:val="single" w:sz="4" w:space="0" w:color="auto"/>
            </w:tcBorders>
            <w:shd w:val="clear" w:color="auto" w:fill="auto"/>
            <w:vAlign w:val="center"/>
            <w:hideMark/>
          </w:tcPr>
          <w:p w14:paraId="60F2A31A"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75%</w:t>
            </w:r>
          </w:p>
        </w:tc>
        <w:tc>
          <w:tcPr>
            <w:tcW w:w="590" w:type="dxa"/>
            <w:tcBorders>
              <w:top w:val="nil"/>
              <w:left w:val="nil"/>
              <w:bottom w:val="single" w:sz="4" w:space="0" w:color="auto"/>
              <w:right w:val="single" w:sz="4" w:space="0" w:color="auto"/>
            </w:tcBorders>
            <w:shd w:val="clear" w:color="auto" w:fill="auto"/>
            <w:noWrap/>
            <w:vAlign w:val="center"/>
            <w:hideMark/>
          </w:tcPr>
          <w:p w14:paraId="5767FBE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0,10</w:t>
            </w:r>
          </w:p>
        </w:tc>
        <w:tc>
          <w:tcPr>
            <w:tcW w:w="709" w:type="dxa"/>
            <w:tcBorders>
              <w:top w:val="nil"/>
              <w:left w:val="nil"/>
              <w:bottom w:val="single" w:sz="4" w:space="0" w:color="auto"/>
              <w:right w:val="single" w:sz="4" w:space="0" w:color="auto"/>
            </w:tcBorders>
            <w:shd w:val="clear" w:color="auto" w:fill="auto"/>
            <w:noWrap/>
            <w:vAlign w:val="center"/>
            <w:hideMark/>
          </w:tcPr>
          <w:p w14:paraId="4B37B67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16,67</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360D6F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-0,05</w:t>
            </w:r>
          </w:p>
        </w:tc>
        <w:tc>
          <w:tcPr>
            <w:tcW w:w="709" w:type="dxa"/>
            <w:tcBorders>
              <w:top w:val="nil"/>
              <w:left w:val="nil"/>
              <w:bottom w:val="single" w:sz="4" w:space="0" w:color="auto"/>
              <w:right w:val="single" w:sz="4" w:space="0" w:color="auto"/>
            </w:tcBorders>
            <w:shd w:val="clear" w:color="auto" w:fill="auto"/>
            <w:noWrap/>
            <w:vAlign w:val="center"/>
            <w:hideMark/>
          </w:tcPr>
          <w:p w14:paraId="2524923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-7,14</w:t>
            </w:r>
          </w:p>
        </w:tc>
        <w:tc>
          <w:tcPr>
            <w:tcW w:w="599" w:type="dxa"/>
            <w:gridSpan w:val="2"/>
            <w:tcBorders>
              <w:top w:val="nil"/>
              <w:left w:val="nil"/>
              <w:bottom w:val="single" w:sz="4" w:space="0" w:color="auto"/>
              <w:right w:val="single" w:sz="4" w:space="0" w:color="auto"/>
            </w:tcBorders>
            <w:shd w:val="clear" w:color="auto" w:fill="auto"/>
            <w:noWrap/>
            <w:vAlign w:val="center"/>
            <w:hideMark/>
          </w:tcPr>
          <w:p w14:paraId="070AD7F9"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0,15</w:t>
            </w:r>
          </w:p>
        </w:tc>
        <w:tc>
          <w:tcPr>
            <w:tcW w:w="766" w:type="dxa"/>
            <w:tcBorders>
              <w:top w:val="nil"/>
              <w:left w:val="nil"/>
              <w:bottom w:val="single" w:sz="4" w:space="0" w:color="auto"/>
              <w:right w:val="single" w:sz="4" w:space="0" w:color="auto"/>
            </w:tcBorders>
            <w:shd w:val="clear" w:color="auto" w:fill="auto"/>
            <w:noWrap/>
            <w:vAlign w:val="center"/>
            <w:hideMark/>
          </w:tcPr>
          <w:p w14:paraId="460C2C92"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23,08</w:t>
            </w:r>
          </w:p>
        </w:tc>
        <w:tc>
          <w:tcPr>
            <w:tcW w:w="566" w:type="dxa"/>
            <w:gridSpan w:val="2"/>
            <w:tcBorders>
              <w:top w:val="nil"/>
              <w:left w:val="nil"/>
              <w:bottom w:val="single" w:sz="4" w:space="0" w:color="auto"/>
              <w:right w:val="single" w:sz="4" w:space="0" w:color="auto"/>
            </w:tcBorders>
            <w:shd w:val="clear" w:color="auto" w:fill="auto"/>
            <w:noWrap/>
            <w:vAlign w:val="center"/>
            <w:hideMark/>
          </w:tcPr>
          <w:p w14:paraId="5C16B0F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-0,05</w:t>
            </w:r>
          </w:p>
        </w:tc>
        <w:tc>
          <w:tcPr>
            <w:tcW w:w="478" w:type="dxa"/>
            <w:tcBorders>
              <w:top w:val="nil"/>
              <w:left w:val="nil"/>
              <w:bottom w:val="single" w:sz="4" w:space="0" w:color="auto"/>
              <w:right w:val="single" w:sz="4" w:space="0" w:color="auto"/>
            </w:tcBorders>
            <w:shd w:val="clear" w:color="auto" w:fill="auto"/>
            <w:noWrap/>
            <w:vAlign w:val="center"/>
            <w:hideMark/>
          </w:tcPr>
          <w:p w14:paraId="6D8F91A0"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-6,25</w:t>
            </w:r>
          </w:p>
        </w:tc>
      </w:tr>
    </w:tbl>
    <w:p w14:paraId="2464D621" w14:textId="77777777" w:rsidR="009165E0" w:rsidRPr="007B333D" w:rsidRDefault="009165E0" w:rsidP="009165E0">
      <w:pPr>
        <w:spacing w:after="0" w:line="240" w:lineRule="auto"/>
        <w:ind w:firstLine="851"/>
        <w:jc w:val="center"/>
        <w:rPr>
          <w:rFonts w:ascii="Times New Roman" w:hAnsi="Times New Roman" w:cs="Times New Roman"/>
          <w:sz w:val="24"/>
          <w:szCs w:val="28"/>
          <w:lang w:val="uk-UA"/>
        </w:rPr>
      </w:pPr>
      <w:r w:rsidRPr="007B333D">
        <w:rPr>
          <w:rFonts w:ascii="Times New Roman" w:hAnsi="Times New Roman" w:cs="Times New Roman"/>
          <w:i/>
          <w:sz w:val="24"/>
          <w:szCs w:val="28"/>
          <w:lang w:val="uk-UA"/>
        </w:rPr>
        <w:t>Складено автором</w:t>
      </w:r>
    </w:p>
    <w:p w14:paraId="4B776CFB"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p>
    <w:p w14:paraId="3F9CAD7A" w14:textId="77777777" w:rsidR="00585DD6" w:rsidRPr="00585DD6" w:rsidRDefault="00585DD6" w:rsidP="00514032">
      <w:pPr>
        <w:spacing w:after="0" w:line="240" w:lineRule="auto"/>
        <w:ind w:firstLine="851"/>
        <w:jc w:val="both"/>
        <w:rPr>
          <w:rFonts w:ascii="Times New Roman" w:hAnsi="Times New Roman" w:cs="Times New Roman"/>
          <w:sz w:val="28"/>
          <w:szCs w:val="28"/>
          <w:lang w:val="uk-UA"/>
        </w:rPr>
      </w:pPr>
      <w:r w:rsidRPr="00585DD6">
        <w:rPr>
          <w:rFonts w:ascii="Times New Roman" w:hAnsi="Times New Roman" w:cs="Times New Roman"/>
          <w:sz w:val="28"/>
          <w:szCs w:val="28"/>
          <w:lang w:val="uk-UA"/>
        </w:rPr>
        <w:t xml:space="preserve">Аналіз частоти та причин виникнення конфліктів у готелі «Optima Collection Аврора Кривий Ріг» за період 2019-2023 рр. (табл. 2.8) свідчить про нестабільну динаміку конфліктності, на яку вплинули різні фактори, зокрема, пандемія COVID-19, відновлення туристичної активності та повномасштабне вторгнення. Переважна </w:t>
      </w:r>
      <w:r w:rsidRPr="00585DD6">
        <w:rPr>
          <w:rFonts w:ascii="Times New Roman" w:hAnsi="Times New Roman" w:cs="Times New Roman"/>
          <w:sz w:val="28"/>
          <w:szCs w:val="28"/>
          <w:lang w:val="uk-UA"/>
        </w:rPr>
        <w:lastRenderedPageBreak/>
        <w:t>більшість конфліктів виникала між співробітниками та гостями, а також між самими співробітниками, тоді як кількість конфліктів між гостями залишалася стабільно низькою. Основними причинами конфліктів були низька якість сервісу, непорозуміння та особисті фактори, частка яких коливалася протягом аналізованого періоду. Позитивною тенденцією є зростання частки конфліктів, вирішених протягом 24 годин, що свідчить про вдосконалення системи управління конфліктними ситуаціями в готелі. Для подальшого зниження рівня конфліктності та покращення якості обслуговування рекомендується впровадити комплекс заходів, спрямованих на підвищення кваліфікації персоналу, вдосконалення системи контролю якості сервісу, розробку протоколів вирішення типових конфліктних ситуацій, проведення опитувань співробітників та запровадження системи заохочень за ефективне вирішення конфліктів та високий рівень клієнтоорієнтованості. Ці заходи сприятимуть покращенню робочої атмосфери, зростанню задоволеності гостей та співробітників, а також забезпечать стабільний розвиток готелю в умовах мінливого зовнішнього середовища.</w:t>
      </w:r>
    </w:p>
    <w:p w14:paraId="78B8086B" w14:textId="77777777" w:rsidR="00514032" w:rsidRPr="00514032" w:rsidRDefault="00514032" w:rsidP="00514032">
      <w:pPr>
        <w:spacing w:after="0" w:line="240" w:lineRule="auto"/>
        <w:ind w:firstLine="851"/>
        <w:jc w:val="both"/>
        <w:rPr>
          <w:rFonts w:ascii="Times New Roman" w:hAnsi="Times New Roman" w:cs="Times New Roman"/>
          <w:sz w:val="28"/>
          <w:szCs w:val="28"/>
          <w:lang w:val="uk-UA"/>
        </w:rPr>
      </w:pPr>
      <w:r w:rsidRPr="00514032">
        <w:rPr>
          <w:rFonts w:ascii="Times New Roman" w:hAnsi="Times New Roman" w:cs="Times New Roman"/>
          <w:sz w:val="28"/>
          <w:szCs w:val="28"/>
          <w:lang w:val="uk-UA"/>
        </w:rPr>
        <w:t>Для більш детального розуміння природи конфліктів у готелі було проаналізовано їх розподіл за відділами (табл. 2.9). Цей аналіз дозволяє визначити, які підрозділи готелю найбільш схильні до виникнення конфліктних ситуацій, та розробити цільові заходи для їх попередження та ефективного вирішення.</w:t>
      </w:r>
    </w:p>
    <w:p w14:paraId="4727EEAD" w14:textId="77777777" w:rsidR="00514032" w:rsidRPr="00514032" w:rsidRDefault="00514032" w:rsidP="00514032">
      <w:pPr>
        <w:spacing w:after="0" w:line="240" w:lineRule="auto"/>
        <w:ind w:firstLine="851"/>
        <w:jc w:val="both"/>
        <w:rPr>
          <w:rFonts w:ascii="Times New Roman" w:hAnsi="Times New Roman" w:cs="Times New Roman"/>
          <w:sz w:val="28"/>
          <w:szCs w:val="28"/>
          <w:lang w:val="uk-UA"/>
        </w:rPr>
      </w:pPr>
      <w:r w:rsidRPr="00514032">
        <w:rPr>
          <w:rFonts w:ascii="Times New Roman" w:hAnsi="Times New Roman" w:cs="Times New Roman"/>
          <w:sz w:val="28"/>
          <w:szCs w:val="28"/>
          <w:lang w:val="uk-UA"/>
        </w:rPr>
        <w:t>Розподіл конфліктів за відділами готелю здійснено на основі загальної кількості зафіксованих конфліктів за кожен рік. При цьому було зроблено припущення, що частка конфліктів у кожному відділі пропорційна до його розміру та інтенсивності взаємодії зі співробітниками інших відділів та гостями.</w:t>
      </w:r>
    </w:p>
    <w:p w14:paraId="61FC3BC9" w14:textId="77777777" w:rsidR="009165E0" w:rsidRPr="00D22F48" w:rsidRDefault="009165E0" w:rsidP="009165E0">
      <w:pPr>
        <w:spacing w:after="0" w:line="240" w:lineRule="auto"/>
        <w:ind w:firstLine="851"/>
        <w:jc w:val="both"/>
        <w:rPr>
          <w:rFonts w:ascii="Times New Roman" w:hAnsi="Times New Roman" w:cs="Times New Roman"/>
          <w:sz w:val="28"/>
          <w:szCs w:val="28"/>
          <w:lang w:val="uk-UA"/>
        </w:rPr>
      </w:pPr>
    </w:p>
    <w:p w14:paraId="248E7F2A" w14:textId="77777777" w:rsidR="009165E0" w:rsidRDefault="00514032" w:rsidP="009165E0">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Таблиця 2.9</w:t>
      </w:r>
      <w:r w:rsidR="009165E0" w:rsidRPr="007B333D">
        <w:rPr>
          <w:rFonts w:ascii="Times New Roman" w:hAnsi="Times New Roman" w:cs="Times New Roman"/>
          <w:sz w:val="28"/>
          <w:szCs w:val="28"/>
          <w:lang w:val="uk-UA"/>
        </w:rPr>
        <w:t xml:space="preserve"> - Розподіл конфліктів за відділами готелю «Optima Collectio</w:t>
      </w:r>
      <w:r>
        <w:rPr>
          <w:rFonts w:ascii="Times New Roman" w:hAnsi="Times New Roman" w:cs="Times New Roman"/>
          <w:sz w:val="28"/>
          <w:szCs w:val="28"/>
          <w:lang w:val="uk-UA"/>
        </w:rPr>
        <w:t>n Аврора Кривий Ріг» за 2019-2023 рр.</w:t>
      </w:r>
    </w:p>
    <w:tbl>
      <w:tblPr>
        <w:tblW w:w="10348" w:type="dxa"/>
        <w:tblInd w:w="-5" w:type="dxa"/>
        <w:tblLayout w:type="fixed"/>
        <w:tblLook w:val="04A0" w:firstRow="1" w:lastRow="0" w:firstColumn="1" w:lastColumn="0" w:noHBand="0" w:noVBand="1"/>
      </w:tblPr>
      <w:tblGrid>
        <w:gridCol w:w="1985"/>
        <w:gridCol w:w="576"/>
        <w:gridCol w:w="576"/>
        <w:gridCol w:w="648"/>
        <w:gridCol w:w="576"/>
        <w:gridCol w:w="576"/>
        <w:gridCol w:w="709"/>
        <w:gridCol w:w="850"/>
        <w:gridCol w:w="567"/>
        <w:gridCol w:w="734"/>
        <w:gridCol w:w="567"/>
        <w:gridCol w:w="708"/>
        <w:gridCol w:w="567"/>
        <w:gridCol w:w="709"/>
      </w:tblGrid>
      <w:tr w:rsidR="00585DD6" w:rsidRPr="00585DD6" w14:paraId="6E80607B" w14:textId="77777777" w:rsidTr="00A27556">
        <w:trPr>
          <w:trHeight w:val="31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12C61"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Показник</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0289A"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2019</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291F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2020</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64123"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2021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3DD374"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2022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5C6A9"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2023</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14:paraId="2902F9B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Відхилення 2020/2019</w:t>
            </w:r>
          </w:p>
        </w:tc>
        <w:tc>
          <w:tcPr>
            <w:tcW w:w="1301" w:type="dxa"/>
            <w:gridSpan w:val="2"/>
            <w:tcBorders>
              <w:top w:val="single" w:sz="4" w:space="0" w:color="auto"/>
              <w:left w:val="nil"/>
              <w:bottom w:val="single" w:sz="4" w:space="0" w:color="auto"/>
              <w:right w:val="single" w:sz="4" w:space="0" w:color="auto"/>
            </w:tcBorders>
            <w:shd w:val="clear" w:color="auto" w:fill="auto"/>
            <w:vAlign w:val="center"/>
            <w:hideMark/>
          </w:tcPr>
          <w:p w14:paraId="7233B846"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Відхилення 2021/2020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453155DB"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Відхилення 2022/2021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0B7994A"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Відхилення 2023/2022</w:t>
            </w:r>
          </w:p>
        </w:tc>
      </w:tr>
      <w:tr w:rsidR="00585DD6" w:rsidRPr="00585DD6" w14:paraId="0776FA3A" w14:textId="77777777" w:rsidTr="00A27556">
        <w:trPr>
          <w:trHeight w:val="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E023C27"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14:paraId="46CA8C8B"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14:paraId="637E8B4F"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08B3353D"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14:paraId="5E0E08F9"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14:paraId="5B7B31EA"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p>
        </w:tc>
        <w:tc>
          <w:tcPr>
            <w:tcW w:w="709" w:type="dxa"/>
            <w:tcBorders>
              <w:top w:val="nil"/>
              <w:left w:val="nil"/>
              <w:bottom w:val="single" w:sz="4" w:space="0" w:color="auto"/>
              <w:right w:val="single" w:sz="4" w:space="0" w:color="auto"/>
            </w:tcBorders>
            <w:shd w:val="clear" w:color="auto" w:fill="auto"/>
            <w:vAlign w:val="center"/>
            <w:hideMark/>
          </w:tcPr>
          <w:p w14:paraId="2036C8B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w:t>
            </w:r>
          </w:p>
        </w:tc>
        <w:tc>
          <w:tcPr>
            <w:tcW w:w="850" w:type="dxa"/>
            <w:tcBorders>
              <w:top w:val="nil"/>
              <w:left w:val="nil"/>
              <w:bottom w:val="single" w:sz="4" w:space="0" w:color="auto"/>
              <w:right w:val="single" w:sz="4" w:space="0" w:color="auto"/>
            </w:tcBorders>
            <w:shd w:val="clear" w:color="auto" w:fill="auto"/>
            <w:vAlign w:val="center"/>
            <w:hideMark/>
          </w:tcPr>
          <w:p w14:paraId="70BE946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w:t>
            </w:r>
          </w:p>
        </w:tc>
        <w:tc>
          <w:tcPr>
            <w:tcW w:w="567" w:type="dxa"/>
            <w:tcBorders>
              <w:top w:val="nil"/>
              <w:left w:val="nil"/>
              <w:bottom w:val="single" w:sz="4" w:space="0" w:color="auto"/>
              <w:right w:val="single" w:sz="4" w:space="0" w:color="auto"/>
            </w:tcBorders>
            <w:shd w:val="clear" w:color="auto" w:fill="auto"/>
            <w:vAlign w:val="center"/>
            <w:hideMark/>
          </w:tcPr>
          <w:p w14:paraId="5A502CA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w:t>
            </w:r>
          </w:p>
        </w:tc>
        <w:tc>
          <w:tcPr>
            <w:tcW w:w="734" w:type="dxa"/>
            <w:tcBorders>
              <w:top w:val="nil"/>
              <w:left w:val="nil"/>
              <w:bottom w:val="single" w:sz="4" w:space="0" w:color="auto"/>
              <w:right w:val="single" w:sz="4" w:space="0" w:color="auto"/>
            </w:tcBorders>
            <w:shd w:val="clear" w:color="auto" w:fill="auto"/>
            <w:vAlign w:val="center"/>
            <w:hideMark/>
          </w:tcPr>
          <w:p w14:paraId="50CDD89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w:t>
            </w:r>
          </w:p>
        </w:tc>
        <w:tc>
          <w:tcPr>
            <w:tcW w:w="567" w:type="dxa"/>
            <w:tcBorders>
              <w:top w:val="nil"/>
              <w:left w:val="nil"/>
              <w:bottom w:val="single" w:sz="4" w:space="0" w:color="auto"/>
              <w:right w:val="single" w:sz="4" w:space="0" w:color="auto"/>
            </w:tcBorders>
            <w:shd w:val="clear" w:color="auto" w:fill="auto"/>
            <w:vAlign w:val="center"/>
            <w:hideMark/>
          </w:tcPr>
          <w:p w14:paraId="03FBBFA1"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w:t>
            </w:r>
          </w:p>
        </w:tc>
        <w:tc>
          <w:tcPr>
            <w:tcW w:w="708" w:type="dxa"/>
            <w:tcBorders>
              <w:top w:val="nil"/>
              <w:left w:val="nil"/>
              <w:bottom w:val="single" w:sz="4" w:space="0" w:color="auto"/>
              <w:right w:val="single" w:sz="4" w:space="0" w:color="auto"/>
            </w:tcBorders>
            <w:shd w:val="clear" w:color="auto" w:fill="auto"/>
            <w:vAlign w:val="center"/>
            <w:hideMark/>
          </w:tcPr>
          <w:p w14:paraId="6BF326A1"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w:t>
            </w:r>
          </w:p>
        </w:tc>
        <w:tc>
          <w:tcPr>
            <w:tcW w:w="567" w:type="dxa"/>
            <w:tcBorders>
              <w:top w:val="nil"/>
              <w:left w:val="nil"/>
              <w:bottom w:val="single" w:sz="4" w:space="0" w:color="auto"/>
              <w:right w:val="single" w:sz="4" w:space="0" w:color="auto"/>
            </w:tcBorders>
            <w:shd w:val="clear" w:color="auto" w:fill="auto"/>
            <w:vAlign w:val="center"/>
            <w:hideMark/>
          </w:tcPr>
          <w:p w14:paraId="6A1DCF9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w:t>
            </w:r>
          </w:p>
        </w:tc>
        <w:tc>
          <w:tcPr>
            <w:tcW w:w="709" w:type="dxa"/>
            <w:tcBorders>
              <w:top w:val="nil"/>
              <w:left w:val="nil"/>
              <w:bottom w:val="single" w:sz="4" w:space="0" w:color="auto"/>
              <w:right w:val="single" w:sz="4" w:space="0" w:color="auto"/>
            </w:tcBorders>
            <w:shd w:val="clear" w:color="auto" w:fill="auto"/>
            <w:vAlign w:val="center"/>
            <w:hideMark/>
          </w:tcPr>
          <w:p w14:paraId="14B1E3A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w:t>
            </w:r>
          </w:p>
        </w:tc>
      </w:tr>
      <w:tr w:rsidR="00585DD6" w:rsidRPr="00585DD6" w14:paraId="29FCF5EE" w14:textId="77777777" w:rsidTr="00A27556">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A28E8"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Служба прийому і розміщення</w:t>
            </w:r>
          </w:p>
        </w:tc>
        <w:tc>
          <w:tcPr>
            <w:tcW w:w="576" w:type="dxa"/>
            <w:tcBorders>
              <w:top w:val="nil"/>
              <w:left w:val="nil"/>
              <w:bottom w:val="single" w:sz="4" w:space="0" w:color="auto"/>
              <w:right w:val="single" w:sz="4" w:space="0" w:color="auto"/>
            </w:tcBorders>
            <w:shd w:val="clear" w:color="auto" w:fill="auto"/>
            <w:vAlign w:val="center"/>
            <w:hideMark/>
          </w:tcPr>
          <w:p w14:paraId="55B04211"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15</w:t>
            </w:r>
          </w:p>
        </w:tc>
        <w:tc>
          <w:tcPr>
            <w:tcW w:w="576" w:type="dxa"/>
            <w:tcBorders>
              <w:top w:val="nil"/>
              <w:left w:val="nil"/>
              <w:bottom w:val="single" w:sz="4" w:space="0" w:color="auto"/>
              <w:right w:val="single" w:sz="4" w:space="0" w:color="auto"/>
            </w:tcBorders>
            <w:shd w:val="clear" w:color="auto" w:fill="auto"/>
            <w:vAlign w:val="center"/>
            <w:hideMark/>
          </w:tcPr>
          <w:p w14:paraId="65E374B1"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12</w:t>
            </w:r>
          </w:p>
        </w:tc>
        <w:tc>
          <w:tcPr>
            <w:tcW w:w="648" w:type="dxa"/>
            <w:tcBorders>
              <w:top w:val="nil"/>
              <w:left w:val="nil"/>
              <w:bottom w:val="single" w:sz="4" w:space="0" w:color="auto"/>
              <w:right w:val="single" w:sz="4" w:space="0" w:color="auto"/>
            </w:tcBorders>
            <w:shd w:val="clear" w:color="auto" w:fill="auto"/>
            <w:vAlign w:val="center"/>
            <w:hideMark/>
          </w:tcPr>
          <w:p w14:paraId="6200A76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18</w:t>
            </w:r>
          </w:p>
        </w:tc>
        <w:tc>
          <w:tcPr>
            <w:tcW w:w="576" w:type="dxa"/>
            <w:tcBorders>
              <w:top w:val="nil"/>
              <w:left w:val="nil"/>
              <w:bottom w:val="single" w:sz="4" w:space="0" w:color="auto"/>
              <w:right w:val="single" w:sz="4" w:space="0" w:color="auto"/>
            </w:tcBorders>
            <w:shd w:val="clear" w:color="auto" w:fill="auto"/>
            <w:vAlign w:val="center"/>
            <w:hideMark/>
          </w:tcPr>
          <w:p w14:paraId="4E240DD6"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11</w:t>
            </w:r>
          </w:p>
        </w:tc>
        <w:tc>
          <w:tcPr>
            <w:tcW w:w="576" w:type="dxa"/>
            <w:tcBorders>
              <w:top w:val="nil"/>
              <w:left w:val="nil"/>
              <w:bottom w:val="single" w:sz="4" w:space="0" w:color="auto"/>
              <w:right w:val="single" w:sz="4" w:space="0" w:color="auto"/>
            </w:tcBorders>
            <w:shd w:val="clear" w:color="auto" w:fill="auto"/>
            <w:vAlign w:val="center"/>
            <w:hideMark/>
          </w:tcPr>
          <w:p w14:paraId="5833B3A4"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14</w:t>
            </w:r>
          </w:p>
        </w:tc>
        <w:tc>
          <w:tcPr>
            <w:tcW w:w="709" w:type="dxa"/>
            <w:tcBorders>
              <w:top w:val="nil"/>
              <w:left w:val="nil"/>
              <w:bottom w:val="single" w:sz="4" w:space="0" w:color="auto"/>
              <w:right w:val="single" w:sz="4" w:space="0" w:color="auto"/>
            </w:tcBorders>
            <w:shd w:val="clear" w:color="auto" w:fill="auto"/>
            <w:noWrap/>
            <w:vAlign w:val="center"/>
            <w:hideMark/>
          </w:tcPr>
          <w:p w14:paraId="527F7FC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w:t>
            </w:r>
          </w:p>
        </w:tc>
        <w:tc>
          <w:tcPr>
            <w:tcW w:w="850" w:type="dxa"/>
            <w:tcBorders>
              <w:top w:val="nil"/>
              <w:left w:val="nil"/>
              <w:bottom w:val="single" w:sz="4" w:space="0" w:color="auto"/>
              <w:right w:val="single" w:sz="4" w:space="0" w:color="auto"/>
            </w:tcBorders>
            <w:shd w:val="clear" w:color="auto" w:fill="auto"/>
            <w:noWrap/>
            <w:vAlign w:val="center"/>
            <w:hideMark/>
          </w:tcPr>
          <w:p w14:paraId="0056EAE4"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-20,00</w:t>
            </w:r>
          </w:p>
        </w:tc>
        <w:tc>
          <w:tcPr>
            <w:tcW w:w="567" w:type="dxa"/>
            <w:tcBorders>
              <w:top w:val="nil"/>
              <w:left w:val="nil"/>
              <w:bottom w:val="single" w:sz="4" w:space="0" w:color="auto"/>
              <w:right w:val="single" w:sz="4" w:space="0" w:color="auto"/>
            </w:tcBorders>
            <w:shd w:val="clear" w:color="auto" w:fill="auto"/>
            <w:noWrap/>
            <w:vAlign w:val="center"/>
            <w:hideMark/>
          </w:tcPr>
          <w:p w14:paraId="217DD34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6</w:t>
            </w:r>
          </w:p>
        </w:tc>
        <w:tc>
          <w:tcPr>
            <w:tcW w:w="734" w:type="dxa"/>
            <w:tcBorders>
              <w:top w:val="nil"/>
              <w:left w:val="nil"/>
              <w:bottom w:val="single" w:sz="4" w:space="0" w:color="auto"/>
              <w:right w:val="single" w:sz="4" w:space="0" w:color="auto"/>
            </w:tcBorders>
            <w:shd w:val="clear" w:color="auto" w:fill="auto"/>
            <w:noWrap/>
            <w:vAlign w:val="center"/>
            <w:hideMark/>
          </w:tcPr>
          <w:p w14:paraId="731EB882"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50,00</w:t>
            </w:r>
          </w:p>
        </w:tc>
        <w:tc>
          <w:tcPr>
            <w:tcW w:w="567" w:type="dxa"/>
            <w:tcBorders>
              <w:top w:val="nil"/>
              <w:left w:val="nil"/>
              <w:bottom w:val="single" w:sz="4" w:space="0" w:color="auto"/>
              <w:right w:val="single" w:sz="4" w:space="0" w:color="auto"/>
            </w:tcBorders>
            <w:shd w:val="clear" w:color="auto" w:fill="auto"/>
            <w:noWrap/>
            <w:vAlign w:val="center"/>
            <w:hideMark/>
          </w:tcPr>
          <w:p w14:paraId="7C995586"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-7</w:t>
            </w:r>
          </w:p>
        </w:tc>
        <w:tc>
          <w:tcPr>
            <w:tcW w:w="708" w:type="dxa"/>
            <w:tcBorders>
              <w:top w:val="nil"/>
              <w:left w:val="nil"/>
              <w:bottom w:val="single" w:sz="4" w:space="0" w:color="auto"/>
              <w:right w:val="single" w:sz="4" w:space="0" w:color="auto"/>
            </w:tcBorders>
            <w:shd w:val="clear" w:color="auto" w:fill="auto"/>
            <w:noWrap/>
            <w:vAlign w:val="center"/>
            <w:hideMark/>
          </w:tcPr>
          <w:p w14:paraId="2172F11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-38,89</w:t>
            </w:r>
          </w:p>
        </w:tc>
        <w:tc>
          <w:tcPr>
            <w:tcW w:w="567" w:type="dxa"/>
            <w:tcBorders>
              <w:top w:val="nil"/>
              <w:left w:val="nil"/>
              <w:bottom w:val="single" w:sz="4" w:space="0" w:color="auto"/>
              <w:right w:val="single" w:sz="4" w:space="0" w:color="auto"/>
            </w:tcBorders>
            <w:shd w:val="clear" w:color="auto" w:fill="auto"/>
            <w:noWrap/>
            <w:vAlign w:val="center"/>
            <w:hideMark/>
          </w:tcPr>
          <w:p w14:paraId="5197B920"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w:t>
            </w:r>
          </w:p>
        </w:tc>
        <w:tc>
          <w:tcPr>
            <w:tcW w:w="709" w:type="dxa"/>
            <w:tcBorders>
              <w:top w:val="nil"/>
              <w:left w:val="nil"/>
              <w:bottom w:val="single" w:sz="4" w:space="0" w:color="auto"/>
              <w:right w:val="single" w:sz="4" w:space="0" w:color="auto"/>
            </w:tcBorders>
            <w:shd w:val="clear" w:color="auto" w:fill="auto"/>
            <w:noWrap/>
            <w:vAlign w:val="center"/>
            <w:hideMark/>
          </w:tcPr>
          <w:p w14:paraId="44A5DC30"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27,27</w:t>
            </w:r>
          </w:p>
        </w:tc>
      </w:tr>
      <w:tr w:rsidR="00585DD6" w:rsidRPr="00585DD6" w14:paraId="1941EAB6" w14:textId="77777777" w:rsidTr="00A27556">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87372CA"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Служба номерного фонду</w:t>
            </w:r>
          </w:p>
        </w:tc>
        <w:tc>
          <w:tcPr>
            <w:tcW w:w="576" w:type="dxa"/>
            <w:tcBorders>
              <w:top w:val="nil"/>
              <w:left w:val="nil"/>
              <w:bottom w:val="single" w:sz="4" w:space="0" w:color="auto"/>
              <w:right w:val="single" w:sz="4" w:space="0" w:color="auto"/>
            </w:tcBorders>
            <w:shd w:val="clear" w:color="auto" w:fill="auto"/>
            <w:vAlign w:val="center"/>
            <w:hideMark/>
          </w:tcPr>
          <w:p w14:paraId="3007AC9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10</w:t>
            </w:r>
          </w:p>
        </w:tc>
        <w:tc>
          <w:tcPr>
            <w:tcW w:w="576" w:type="dxa"/>
            <w:tcBorders>
              <w:top w:val="nil"/>
              <w:left w:val="nil"/>
              <w:bottom w:val="single" w:sz="4" w:space="0" w:color="auto"/>
              <w:right w:val="single" w:sz="4" w:space="0" w:color="auto"/>
            </w:tcBorders>
            <w:shd w:val="clear" w:color="auto" w:fill="auto"/>
            <w:vAlign w:val="center"/>
            <w:hideMark/>
          </w:tcPr>
          <w:p w14:paraId="3174E45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8</w:t>
            </w:r>
          </w:p>
        </w:tc>
        <w:tc>
          <w:tcPr>
            <w:tcW w:w="648" w:type="dxa"/>
            <w:tcBorders>
              <w:top w:val="nil"/>
              <w:left w:val="nil"/>
              <w:bottom w:val="single" w:sz="4" w:space="0" w:color="auto"/>
              <w:right w:val="single" w:sz="4" w:space="0" w:color="auto"/>
            </w:tcBorders>
            <w:shd w:val="clear" w:color="auto" w:fill="auto"/>
            <w:vAlign w:val="center"/>
            <w:hideMark/>
          </w:tcPr>
          <w:p w14:paraId="6C689C0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12</w:t>
            </w:r>
          </w:p>
        </w:tc>
        <w:tc>
          <w:tcPr>
            <w:tcW w:w="576" w:type="dxa"/>
            <w:tcBorders>
              <w:top w:val="nil"/>
              <w:left w:val="nil"/>
              <w:bottom w:val="single" w:sz="4" w:space="0" w:color="auto"/>
              <w:right w:val="single" w:sz="4" w:space="0" w:color="auto"/>
            </w:tcBorders>
            <w:shd w:val="clear" w:color="auto" w:fill="auto"/>
            <w:vAlign w:val="center"/>
            <w:hideMark/>
          </w:tcPr>
          <w:p w14:paraId="0436516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7</w:t>
            </w:r>
          </w:p>
        </w:tc>
        <w:tc>
          <w:tcPr>
            <w:tcW w:w="576" w:type="dxa"/>
            <w:tcBorders>
              <w:top w:val="nil"/>
              <w:left w:val="nil"/>
              <w:bottom w:val="single" w:sz="4" w:space="0" w:color="auto"/>
              <w:right w:val="single" w:sz="4" w:space="0" w:color="auto"/>
            </w:tcBorders>
            <w:shd w:val="clear" w:color="auto" w:fill="auto"/>
            <w:vAlign w:val="center"/>
            <w:hideMark/>
          </w:tcPr>
          <w:p w14:paraId="32DE5B66"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9</w:t>
            </w:r>
          </w:p>
        </w:tc>
        <w:tc>
          <w:tcPr>
            <w:tcW w:w="709" w:type="dxa"/>
            <w:tcBorders>
              <w:top w:val="nil"/>
              <w:left w:val="nil"/>
              <w:bottom w:val="single" w:sz="4" w:space="0" w:color="auto"/>
              <w:right w:val="single" w:sz="4" w:space="0" w:color="auto"/>
            </w:tcBorders>
            <w:shd w:val="clear" w:color="auto" w:fill="auto"/>
            <w:noWrap/>
            <w:vAlign w:val="center"/>
            <w:hideMark/>
          </w:tcPr>
          <w:p w14:paraId="1765369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850" w:type="dxa"/>
            <w:tcBorders>
              <w:top w:val="nil"/>
              <w:left w:val="nil"/>
              <w:bottom w:val="single" w:sz="4" w:space="0" w:color="auto"/>
              <w:right w:val="single" w:sz="4" w:space="0" w:color="auto"/>
            </w:tcBorders>
            <w:shd w:val="clear" w:color="auto" w:fill="auto"/>
            <w:noWrap/>
            <w:vAlign w:val="center"/>
            <w:hideMark/>
          </w:tcPr>
          <w:p w14:paraId="20ED07B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-20,00</w:t>
            </w:r>
          </w:p>
        </w:tc>
        <w:tc>
          <w:tcPr>
            <w:tcW w:w="567" w:type="dxa"/>
            <w:tcBorders>
              <w:top w:val="nil"/>
              <w:left w:val="nil"/>
              <w:bottom w:val="single" w:sz="4" w:space="0" w:color="auto"/>
              <w:right w:val="single" w:sz="4" w:space="0" w:color="auto"/>
            </w:tcBorders>
            <w:shd w:val="clear" w:color="auto" w:fill="auto"/>
            <w:noWrap/>
            <w:vAlign w:val="center"/>
            <w:hideMark/>
          </w:tcPr>
          <w:p w14:paraId="404DD9C9"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w:t>
            </w:r>
          </w:p>
        </w:tc>
        <w:tc>
          <w:tcPr>
            <w:tcW w:w="734" w:type="dxa"/>
            <w:tcBorders>
              <w:top w:val="nil"/>
              <w:left w:val="nil"/>
              <w:bottom w:val="single" w:sz="4" w:space="0" w:color="auto"/>
              <w:right w:val="single" w:sz="4" w:space="0" w:color="auto"/>
            </w:tcBorders>
            <w:shd w:val="clear" w:color="auto" w:fill="auto"/>
            <w:noWrap/>
            <w:vAlign w:val="center"/>
            <w:hideMark/>
          </w:tcPr>
          <w:p w14:paraId="05A8D9DA"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50,00</w:t>
            </w:r>
          </w:p>
        </w:tc>
        <w:tc>
          <w:tcPr>
            <w:tcW w:w="567" w:type="dxa"/>
            <w:tcBorders>
              <w:top w:val="nil"/>
              <w:left w:val="nil"/>
              <w:bottom w:val="single" w:sz="4" w:space="0" w:color="auto"/>
              <w:right w:val="single" w:sz="4" w:space="0" w:color="auto"/>
            </w:tcBorders>
            <w:shd w:val="clear" w:color="auto" w:fill="auto"/>
            <w:noWrap/>
            <w:vAlign w:val="center"/>
            <w:hideMark/>
          </w:tcPr>
          <w:p w14:paraId="39BA2DE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w:t>
            </w:r>
          </w:p>
        </w:tc>
        <w:tc>
          <w:tcPr>
            <w:tcW w:w="708" w:type="dxa"/>
            <w:tcBorders>
              <w:top w:val="nil"/>
              <w:left w:val="nil"/>
              <w:bottom w:val="single" w:sz="4" w:space="0" w:color="auto"/>
              <w:right w:val="single" w:sz="4" w:space="0" w:color="auto"/>
            </w:tcBorders>
            <w:shd w:val="clear" w:color="auto" w:fill="auto"/>
            <w:noWrap/>
            <w:vAlign w:val="center"/>
            <w:hideMark/>
          </w:tcPr>
          <w:p w14:paraId="367FC91D"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-41,67</w:t>
            </w:r>
          </w:p>
        </w:tc>
        <w:tc>
          <w:tcPr>
            <w:tcW w:w="567" w:type="dxa"/>
            <w:tcBorders>
              <w:top w:val="nil"/>
              <w:left w:val="nil"/>
              <w:bottom w:val="single" w:sz="4" w:space="0" w:color="auto"/>
              <w:right w:val="single" w:sz="4" w:space="0" w:color="auto"/>
            </w:tcBorders>
            <w:shd w:val="clear" w:color="auto" w:fill="auto"/>
            <w:noWrap/>
            <w:vAlign w:val="center"/>
            <w:hideMark/>
          </w:tcPr>
          <w:p w14:paraId="5F53415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709" w:type="dxa"/>
            <w:tcBorders>
              <w:top w:val="nil"/>
              <w:left w:val="nil"/>
              <w:bottom w:val="single" w:sz="4" w:space="0" w:color="auto"/>
              <w:right w:val="single" w:sz="4" w:space="0" w:color="auto"/>
            </w:tcBorders>
            <w:shd w:val="clear" w:color="auto" w:fill="auto"/>
            <w:noWrap/>
            <w:vAlign w:val="center"/>
            <w:hideMark/>
          </w:tcPr>
          <w:p w14:paraId="17FE7E59"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28,57</w:t>
            </w:r>
          </w:p>
        </w:tc>
      </w:tr>
      <w:tr w:rsidR="00585DD6" w:rsidRPr="00585DD6" w14:paraId="0B9A621B" w14:textId="77777777" w:rsidTr="00A27556">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0D5FB72"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Служба харчування</w:t>
            </w:r>
          </w:p>
        </w:tc>
        <w:tc>
          <w:tcPr>
            <w:tcW w:w="576" w:type="dxa"/>
            <w:tcBorders>
              <w:top w:val="nil"/>
              <w:left w:val="nil"/>
              <w:bottom w:val="single" w:sz="4" w:space="0" w:color="auto"/>
              <w:right w:val="single" w:sz="4" w:space="0" w:color="auto"/>
            </w:tcBorders>
            <w:shd w:val="clear" w:color="auto" w:fill="auto"/>
            <w:vAlign w:val="center"/>
            <w:hideMark/>
          </w:tcPr>
          <w:p w14:paraId="7C1C082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10</w:t>
            </w:r>
          </w:p>
        </w:tc>
        <w:tc>
          <w:tcPr>
            <w:tcW w:w="576" w:type="dxa"/>
            <w:tcBorders>
              <w:top w:val="nil"/>
              <w:left w:val="nil"/>
              <w:bottom w:val="single" w:sz="4" w:space="0" w:color="auto"/>
              <w:right w:val="single" w:sz="4" w:space="0" w:color="auto"/>
            </w:tcBorders>
            <w:shd w:val="clear" w:color="auto" w:fill="auto"/>
            <w:vAlign w:val="center"/>
            <w:hideMark/>
          </w:tcPr>
          <w:p w14:paraId="5A717B6F"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8</w:t>
            </w:r>
          </w:p>
        </w:tc>
        <w:tc>
          <w:tcPr>
            <w:tcW w:w="648" w:type="dxa"/>
            <w:tcBorders>
              <w:top w:val="nil"/>
              <w:left w:val="nil"/>
              <w:bottom w:val="single" w:sz="4" w:space="0" w:color="auto"/>
              <w:right w:val="single" w:sz="4" w:space="0" w:color="auto"/>
            </w:tcBorders>
            <w:shd w:val="clear" w:color="auto" w:fill="auto"/>
            <w:vAlign w:val="center"/>
            <w:hideMark/>
          </w:tcPr>
          <w:p w14:paraId="4E99453D"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12</w:t>
            </w:r>
          </w:p>
        </w:tc>
        <w:tc>
          <w:tcPr>
            <w:tcW w:w="576" w:type="dxa"/>
            <w:tcBorders>
              <w:top w:val="nil"/>
              <w:left w:val="nil"/>
              <w:bottom w:val="single" w:sz="4" w:space="0" w:color="auto"/>
              <w:right w:val="single" w:sz="4" w:space="0" w:color="auto"/>
            </w:tcBorders>
            <w:shd w:val="clear" w:color="auto" w:fill="auto"/>
            <w:vAlign w:val="center"/>
            <w:hideMark/>
          </w:tcPr>
          <w:p w14:paraId="69020EE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7</w:t>
            </w:r>
          </w:p>
        </w:tc>
        <w:tc>
          <w:tcPr>
            <w:tcW w:w="576" w:type="dxa"/>
            <w:tcBorders>
              <w:top w:val="nil"/>
              <w:left w:val="nil"/>
              <w:bottom w:val="single" w:sz="4" w:space="0" w:color="auto"/>
              <w:right w:val="single" w:sz="4" w:space="0" w:color="auto"/>
            </w:tcBorders>
            <w:shd w:val="clear" w:color="auto" w:fill="auto"/>
            <w:vAlign w:val="center"/>
            <w:hideMark/>
          </w:tcPr>
          <w:p w14:paraId="0F0364C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9</w:t>
            </w:r>
          </w:p>
        </w:tc>
        <w:tc>
          <w:tcPr>
            <w:tcW w:w="709" w:type="dxa"/>
            <w:tcBorders>
              <w:top w:val="nil"/>
              <w:left w:val="nil"/>
              <w:bottom w:val="single" w:sz="4" w:space="0" w:color="auto"/>
              <w:right w:val="single" w:sz="4" w:space="0" w:color="auto"/>
            </w:tcBorders>
            <w:shd w:val="clear" w:color="auto" w:fill="auto"/>
            <w:noWrap/>
            <w:vAlign w:val="center"/>
            <w:hideMark/>
          </w:tcPr>
          <w:p w14:paraId="103EE9FD"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850" w:type="dxa"/>
            <w:tcBorders>
              <w:top w:val="nil"/>
              <w:left w:val="nil"/>
              <w:bottom w:val="single" w:sz="4" w:space="0" w:color="auto"/>
              <w:right w:val="single" w:sz="4" w:space="0" w:color="auto"/>
            </w:tcBorders>
            <w:shd w:val="clear" w:color="auto" w:fill="auto"/>
            <w:noWrap/>
            <w:vAlign w:val="center"/>
            <w:hideMark/>
          </w:tcPr>
          <w:p w14:paraId="58A3366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-20,00</w:t>
            </w:r>
          </w:p>
        </w:tc>
        <w:tc>
          <w:tcPr>
            <w:tcW w:w="567" w:type="dxa"/>
            <w:tcBorders>
              <w:top w:val="nil"/>
              <w:left w:val="nil"/>
              <w:bottom w:val="single" w:sz="4" w:space="0" w:color="auto"/>
              <w:right w:val="single" w:sz="4" w:space="0" w:color="auto"/>
            </w:tcBorders>
            <w:shd w:val="clear" w:color="auto" w:fill="auto"/>
            <w:noWrap/>
            <w:vAlign w:val="center"/>
            <w:hideMark/>
          </w:tcPr>
          <w:p w14:paraId="086AB65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w:t>
            </w:r>
          </w:p>
        </w:tc>
        <w:tc>
          <w:tcPr>
            <w:tcW w:w="734" w:type="dxa"/>
            <w:tcBorders>
              <w:top w:val="nil"/>
              <w:left w:val="nil"/>
              <w:bottom w:val="single" w:sz="4" w:space="0" w:color="auto"/>
              <w:right w:val="single" w:sz="4" w:space="0" w:color="auto"/>
            </w:tcBorders>
            <w:shd w:val="clear" w:color="auto" w:fill="auto"/>
            <w:noWrap/>
            <w:vAlign w:val="center"/>
            <w:hideMark/>
          </w:tcPr>
          <w:p w14:paraId="00E1951A"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50,00</w:t>
            </w:r>
          </w:p>
        </w:tc>
        <w:tc>
          <w:tcPr>
            <w:tcW w:w="567" w:type="dxa"/>
            <w:tcBorders>
              <w:top w:val="nil"/>
              <w:left w:val="nil"/>
              <w:bottom w:val="single" w:sz="4" w:space="0" w:color="auto"/>
              <w:right w:val="single" w:sz="4" w:space="0" w:color="auto"/>
            </w:tcBorders>
            <w:shd w:val="clear" w:color="auto" w:fill="auto"/>
            <w:noWrap/>
            <w:vAlign w:val="center"/>
            <w:hideMark/>
          </w:tcPr>
          <w:p w14:paraId="6921BF1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w:t>
            </w:r>
          </w:p>
        </w:tc>
        <w:tc>
          <w:tcPr>
            <w:tcW w:w="708" w:type="dxa"/>
            <w:tcBorders>
              <w:top w:val="nil"/>
              <w:left w:val="nil"/>
              <w:bottom w:val="single" w:sz="4" w:space="0" w:color="auto"/>
              <w:right w:val="single" w:sz="4" w:space="0" w:color="auto"/>
            </w:tcBorders>
            <w:shd w:val="clear" w:color="auto" w:fill="auto"/>
            <w:noWrap/>
            <w:vAlign w:val="center"/>
            <w:hideMark/>
          </w:tcPr>
          <w:p w14:paraId="4EACBB7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-41,67</w:t>
            </w:r>
          </w:p>
        </w:tc>
        <w:tc>
          <w:tcPr>
            <w:tcW w:w="567" w:type="dxa"/>
            <w:tcBorders>
              <w:top w:val="nil"/>
              <w:left w:val="nil"/>
              <w:bottom w:val="single" w:sz="4" w:space="0" w:color="auto"/>
              <w:right w:val="single" w:sz="4" w:space="0" w:color="auto"/>
            </w:tcBorders>
            <w:shd w:val="clear" w:color="auto" w:fill="auto"/>
            <w:noWrap/>
            <w:vAlign w:val="center"/>
            <w:hideMark/>
          </w:tcPr>
          <w:p w14:paraId="53A1591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709" w:type="dxa"/>
            <w:tcBorders>
              <w:top w:val="nil"/>
              <w:left w:val="nil"/>
              <w:bottom w:val="single" w:sz="4" w:space="0" w:color="auto"/>
              <w:right w:val="single" w:sz="4" w:space="0" w:color="auto"/>
            </w:tcBorders>
            <w:shd w:val="clear" w:color="auto" w:fill="auto"/>
            <w:noWrap/>
            <w:vAlign w:val="center"/>
            <w:hideMark/>
          </w:tcPr>
          <w:p w14:paraId="6FE3A769"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28,57</w:t>
            </w:r>
          </w:p>
        </w:tc>
      </w:tr>
      <w:tr w:rsidR="00585DD6" w:rsidRPr="00585DD6" w14:paraId="59AC196C" w14:textId="77777777" w:rsidTr="00A27556">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CB25C22"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Відділ продажів та маркетингу</w:t>
            </w:r>
          </w:p>
        </w:tc>
        <w:tc>
          <w:tcPr>
            <w:tcW w:w="576" w:type="dxa"/>
            <w:tcBorders>
              <w:top w:val="nil"/>
              <w:left w:val="nil"/>
              <w:bottom w:val="single" w:sz="4" w:space="0" w:color="auto"/>
              <w:right w:val="single" w:sz="4" w:space="0" w:color="auto"/>
            </w:tcBorders>
            <w:shd w:val="clear" w:color="auto" w:fill="auto"/>
            <w:vAlign w:val="center"/>
            <w:hideMark/>
          </w:tcPr>
          <w:p w14:paraId="2185524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w:t>
            </w:r>
          </w:p>
        </w:tc>
        <w:tc>
          <w:tcPr>
            <w:tcW w:w="576" w:type="dxa"/>
            <w:tcBorders>
              <w:top w:val="nil"/>
              <w:left w:val="nil"/>
              <w:bottom w:val="single" w:sz="4" w:space="0" w:color="auto"/>
              <w:right w:val="single" w:sz="4" w:space="0" w:color="auto"/>
            </w:tcBorders>
            <w:shd w:val="clear" w:color="auto" w:fill="auto"/>
            <w:vAlign w:val="center"/>
            <w:hideMark/>
          </w:tcPr>
          <w:p w14:paraId="12B2440A"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w:t>
            </w:r>
          </w:p>
        </w:tc>
        <w:tc>
          <w:tcPr>
            <w:tcW w:w="648" w:type="dxa"/>
            <w:tcBorders>
              <w:top w:val="nil"/>
              <w:left w:val="nil"/>
              <w:bottom w:val="single" w:sz="4" w:space="0" w:color="auto"/>
              <w:right w:val="single" w:sz="4" w:space="0" w:color="auto"/>
            </w:tcBorders>
            <w:shd w:val="clear" w:color="auto" w:fill="auto"/>
            <w:vAlign w:val="center"/>
            <w:hideMark/>
          </w:tcPr>
          <w:p w14:paraId="5BE8E9BB"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6</w:t>
            </w:r>
          </w:p>
        </w:tc>
        <w:tc>
          <w:tcPr>
            <w:tcW w:w="576" w:type="dxa"/>
            <w:tcBorders>
              <w:top w:val="nil"/>
              <w:left w:val="nil"/>
              <w:bottom w:val="single" w:sz="4" w:space="0" w:color="auto"/>
              <w:right w:val="single" w:sz="4" w:space="0" w:color="auto"/>
            </w:tcBorders>
            <w:shd w:val="clear" w:color="auto" w:fill="auto"/>
            <w:vAlign w:val="center"/>
            <w:hideMark/>
          </w:tcPr>
          <w:p w14:paraId="115B8A52"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w:t>
            </w:r>
          </w:p>
        </w:tc>
        <w:tc>
          <w:tcPr>
            <w:tcW w:w="576" w:type="dxa"/>
            <w:tcBorders>
              <w:top w:val="nil"/>
              <w:left w:val="nil"/>
              <w:bottom w:val="single" w:sz="4" w:space="0" w:color="auto"/>
              <w:right w:val="single" w:sz="4" w:space="0" w:color="auto"/>
            </w:tcBorders>
            <w:shd w:val="clear" w:color="auto" w:fill="auto"/>
            <w:vAlign w:val="center"/>
            <w:hideMark/>
          </w:tcPr>
          <w:p w14:paraId="7FD6280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w:t>
            </w:r>
          </w:p>
        </w:tc>
        <w:tc>
          <w:tcPr>
            <w:tcW w:w="709" w:type="dxa"/>
            <w:tcBorders>
              <w:top w:val="nil"/>
              <w:left w:val="nil"/>
              <w:bottom w:val="single" w:sz="4" w:space="0" w:color="auto"/>
              <w:right w:val="single" w:sz="4" w:space="0" w:color="auto"/>
            </w:tcBorders>
            <w:shd w:val="clear" w:color="auto" w:fill="auto"/>
            <w:noWrap/>
            <w:vAlign w:val="center"/>
            <w:hideMark/>
          </w:tcPr>
          <w:p w14:paraId="55CA963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w:t>
            </w:r>
          </w:p>
        </w:tc>
        <w:tc>
          <w:tcPr>
            <w:tcW w:w="850" w:type="dxa"/>
            <w:tcBorders>
              <w:top w:val="nil"/>
              <w:left w:val="nil"/>
              <w:bottom w:val="single" w:sz="4" w:space="0" w:color="auto"/>
              <w:right w:val="single" w:sz="4" w:space="0" w:color="auto"/>
            </w:tcBorders>
            <w:shd w:val="clear" w:color="auto" w:fill="auto"/>
            <w:noWrap/>
            <w:vAlign w:val="center"/>
            <w:hideMark/>
          </w:tcPr>
          <w:p w14:paraId="57F2B28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-20,00</w:t>
            </w:r>
          </w:p>
        </w:tc>
        <w:tc>
          <w:tcPr>
            <w:tcW w:w="567" w:type="dxa"/>
            <w:tcBorders>
              <w:top w:val="nil"/>
              <w:left w:val="nil"/>
              <w:bottom w:val="single" w:sz="4" w:space="0" w:color="auto"/>
              <w:right w:val="single" w:sz="4" w:space="0" w:color="auto"/>
            </w:tcBorders>
            <w:shd w:val="clear" w:color="auto" w:fill="auto"/>
            <w:noWrap/>
            <w:vAlign w:val="center"/>
            <w:hideMark/>
          </w:tcPr>
          <w:p w14:paraId="14B87F8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734" w:type="dxa"/>
            <w:tcBorders>
              <w:top w:val="nil"/>
              <w:left w:val="nil"/>
              <w:bottom w:val="single" w:sz="4" w:space="0" w:color="auto"/>
              <w:right w:val="single" w:sz="4" w:space="0" w:color="auto"/>
            </w:tcBorders>
            <w:shd w:val="clear" w:color="auto" w:fill="auto"/>
            <w:noWrap/>
            <w:vAlign w:val="center"/>
            <w:hideMark/>
          </w:tcPr>
          <w:p w14:paraId="0501094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50,00</w:t>
            </w:r>
          </w:p>
        </w:tc>
        <w:tc>
          <w:tcPr>
            <w:tcW w:w="567" w:type="dxa"/>
            <w:tcBorders>
              <w:top w:val="nil"/>
              <w:left w:val="nil"/>
              <w:bottom w:val="single" w:sz="4" w:space="0" w:color="auto"/>
              <w:right w:val="single" w:sz="4" w:space="0" w:color="auto"/>
            </w:tcBorders>
            <w:shd w:val="clear" w:color="auto" w:fill="auto"/>
            <w:noWrap/>
            <w:vAlign w:val="center"/>
            <w:hideMark/>
          </w:tcPr>
          <w:p w14:paraId="13CDBB3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708" w:type="dxa"/>
            <w:tcBorders>
              <w:top w:val="nil"/>
              <w:left w:val="nil"/>
              <w:bottom w:val="single" w:sz="4" w:space="0" w:color="auto"/>
              <w:right w:val="single" w:sz="4" w:space="0" w:color="auto"/>
            </w:tcBorders>
            <w:shd w:val="clear" w:color="auto" w:fill="auto"/>
            <w:noWrap/>
            <w:vAlign w:val="center"/>
            <w:hideMark/>
          </w:tcPr>
          <w:p w14:paraId="5693FF53"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-33,33</w:t>
            </w:r>
          </w:p>
        </w:tc>
        <w:tc>
          <w:tcPr>
            <w:tcW w:w="567" w:type="dxa"/>
            <w:tcBorders>
              <w:top w:val="nil"/>
              <w:left w:val="nil"/>
              <w:bottom w:val="single" w:sz="4" w:space="0" w:color="auto"/>
              <w:right w:val="single" w:sz="4" w:space="0" w:color="auto"/>
            </w:tcBorders>
            <w:shd w:val="clear" w:color="auto" w:fill="auto"/>
            <w:noWrap/>
            <w:vAlign w:val="center"/>
            <w:hideMark/>
          </w:tcPr>
          <w:p w14:paraId="06B704E6"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w:t>
            </w:r>
          </w:p>
        </w:tc>
        <w:tc>
          <w:tcPr>
            <w:tcW w:w="709" w:type="dxa"/>
            <w:tcBorders>
              <w:top w:val="nil"/>
              <w:left w:val="nil"/>
              <w:bottom w:val="single" w:sz="4" w:space="0" w:color="auto"/>
              <w:right w:val="single" w:sz="4" w:space="0" w:color="auto"/>
            </w:tcBorders>
            <w:shd w:val="clear" w:color="auto" w:fill="auto"/>
            <w:noWrap/>
            <w:vAlign w:val="center"/>
            <w:hideMark/>
          </w:tcPr>
          <w:p w14:paraId="364394B1"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25,00</w:t>
            </w:r>
          </w:p>
        </w:tc>
      </w:tr>
      <w:tr w:rsidR="00585DD6" w:rsidRPr="00585DD6" w14:paraId="720EF7CB" w14:textId="77777777" w:rsidTr="00A27556">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A583D3F"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Інженерно-технічна служба</w:t>
            </w:r>
          </w:p>
        </w:tc>
        <w:tc>
          <w:tcPr>
            <w:tcW w:w="576" w:type="dxa"/>
            <w:tcBorders>
              <w:top w:val="nil"/>
              <w:left w:val="nil"/>
              <w:bottom w:val="single" w:sz="4" w:space="0" w:color="auto"/>
              <w:right w:val="single" w:sz="4" w:space="0" w:color="auto"/>
            </w:tcBorders>
            <w:shd w:val="clear" w:color="auto" w:fill="auto"/>
            <w:vAlign w:val="center"/>
            <w:hideMark/>
          </w:tcPr>
          <w:p w14:paraId="66325AC6"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w:t>
            </w:r>
          </w:p>
        </w:tc>
        <w:tc>
          <w:tcPr>
            <w:tcW w:w="576" w:type="dxa"/>
            <w:tcBorders>
              <w:top w:val="nil"/>
              <w:left w:val="nil"/>
              <w:bottom w:val="single" w:sz="4" w:space="0" w:color="auto"/>
              <w:right w:val="single" w:sz="4" w:space="0" w:color="auto"/>
            </w:tcBorders>
            <w:shd w:val="clear" w:color="auto" w:fill="auto"/>
            <w:vAlign w:val="center"/>
            <w:hideMark/>
          </w:tcPr>
          <w:p w14:paraId="34D1434F"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648" w:type="dxa"/>
            <w:tcBorders>
              <w:top w:val="nil"/>
              <w:left w:val="nil"/>
              <w:bottom w:val="single" w:sz="4" w:space="0" w:color="auto"/>
              <w:right w:val="single" w:sz="4" w:space="0" w:color="auto"/>
            </w:tcBorders>
            <w:shd w:val="clear" w:color="auto" w:fill="auto"/>
            <w:vAlign w:val="center"/>
            <w:hideMark/>
          </w:tcPr>
          <w:p w14:paraId="5B0FFE52"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w:t>
            </w:r>
          </w:p>
        </w:tc>
        <w:tc>
          <w:tcPr>
            <w:tcW w:w="576" w:type="dxa"/>
            <w:tcBorders>
              <w:top w:val="nil"/>
              <w:left w:val="nil"/>
              <w:bottom w:val="single" w:sz="4" w:space="0" w:color="auto"/>
              <w:right w:val="single" w:sz="4" w:space="0" w:color="auto"/>
            </w:tcBorders>
            <w:shd w:val="clear" w:color="auto" w:fill="auto"/>
            <w:vAlign w:val="center"/>
            <w:hideMark/>
          </w:tcPr>
          <w:p w14:paraId="0F9C7AB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576" w:type="dxa"/>
            <w:tcBorders>
              <w:top w:val="nil"/>
              <w:left w:val="nil"/>
              <w:bottom w:val="single" w:sz="4" w:space="0" w:color="auto"/>
              <w:right w:val="single" w:sz="4" w:space="0" w:color="auto"/>
            </w:tcBorders>
            <w:shd w:val="clear" w:color="auto" w:fill="auto"/>
            <w:vAlign w:val="center"/>
            <w:hideMark/>
          </w:tcPr>
          <w:p w14:paraId="011C79A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w:t>
            </w:r>
          </w:p>
        </w:tc>
        <w:tc>
          <w:tcPr>
            <w:tcW w:w="709" w:type="dxa"/>
            <w:tcBorders>
              <w:top w:val="nil"/>
              <w:left w:val="nil"/>
              <w:bottom w:val="single" w:sz="4" w:space="0" w:color="auto"/>
              <w:right w:val="single" w:sz="4" w:space="0" w:color="auto"/>
            </w:tcBorders>
            <w:shd w:val="clear" w:color="auto" w:fill="auto"/>
            <w:noWrap/>
            <w:vAlign w:val="center"/>
            <w:hideMark/>
          </w:tcPr>
          <w:p w14:paraId="3C74A85B"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w:t>
            </w:r>
          </w:p>
        </w:tc>
        <w:tc>
          <w:tcPr>
            <w:tcW w:w="850" w:type="dxa"/>
            <w:tcBorders>
              <w:top w:val="nil"/>
              <w:left w:val="nil"/>
              <w:bottom w:val="single" w:sz="4" w:space="0" w:color="auto"/>
              <w:right w:val="single" w:sz="4" w:space="0" w:color="auto"/>
            </w:tcBorders>
            <w:shd w:val="clear" w:color="auto" w:fill="auto"/>
            <w:noWrap/>
            <w:vAlign w:val="center"/>
            <w:hideMark/>
          </w:tcPr>
          <w:p w14:paraId="626B81FA"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-33,33</w:t>
            </w:r>
          </w:p>
        </w:tc>
        <w:tc>
          <w:tcPr>
            <w:tcW w:w="567" w:type="dxa"/>
            <w:tcBorders>
              <w:top w:val="nil"/>
              <w:left w:val="nil"/>
              <w:bottom w:val="single" w:sz="4" w:space="0" w:color="auto"/>
              <w:right w:val="single" w:sz="4" w:space="0" w:color="auto"/>
            </w:tcBorders>
            <w:shd w:val="clear" w:color="auto" w:fill="auto"/>
            <w:noWrap/>
            <w:vAlign w:val="center"/>
            <w:hideMark/>
          </w:tcPr>
          <w:p w14:paraId="51662DB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734" w:type="dxa"/>
            <w:tcBorders>
              <w:top w:val="nil"/>
              <w:left w:val="nil"/>
              <w:bottom w:val="single" w:sz="4" w:space="0" w:color="auto"/>
              <w:right w:val="single" w:sz="4" w:space="0" w:color="auto"/>
            </w:tcBorders>
            <w:shd w:val="clear" w:color="auto" w:fill="auto"/>
            <w:noWrap/>
            <w:vAlign w:val="center"/>
            <w:hideMark/>
          </w:tcPr>
          <w:p w14:paraId="57F55DF0"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100,00</w:t>
            </w:r>
          </w:p>
        </w:tc>
        <w:tc>
          <w:tcPr>
            <w:tcW w:w="567" w:type="dxa"/>
            <w:tcBorders>
              <w:top w:val="nil"/>
              <w:left w:val="nil"/>
              <w:bottom w:val="single" w:sz="4" w:space="0" w:color="auto"/>
              <w:right w:val="single" w:sz="4" w:space="0" w:color="auto"/>
            </w:tcBorders>
            <w:shd w:val="clear" w:color="auto" w:fill="auto"/>
            <w:noWrap/>
            <w:vAlign w:val="center"/>
            <w:hideMark/>
          </w:tcPr>
          <w:p w14:paraId="7B219574"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708" w:type="dxa"/>
            <w:tcBorders>
              <w:top w:val="nil"/>
              <w:left w:val="nil"/>
              <w:bottom w:val="single" w:sz="4" w:space="0" w:color="auto"/>
              <w:right w:val="single" w:sz="4" w:space="0" w:color="auto"/>
            </w:tcBorders>
            <w:shd w:val="clear" w:color="auto" w:fill="auto"/>
            <w:noWrap/>
            <w:vAlign w:val="center"/>
            <w:hideMark/>
          </w:tcPr>
          <w:p w14:paraId="526F781A"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-50,00</w:t>
            </w:r>
          </w:p>
        </w:tc>
        <w:tc>
          <w:tcPr>
            <w:tcW w:w="567" w:type="dxa"/>
            <w:tcBorders>
              <w:top w:val="nil"/>
              <w:left w:val="nil"/>
              <w:bottom w:val="single" w:sz="4" w:space="0" w:color="auto"/>
              <w:right w:val="single" w:sz="4" w:space="0" w:color="auto"/>
            </w:tcBorders>
            <w:shd w:val="clear" w:color="auto" w:fill="auto"/>
            <w:noWrap/>
            <w:vAlign w:val="center"/>
            <w:hideMark/>
          </w:tcPr>
          <w:p w14:paraId="195F6C1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w:t>
            </w:r>
          </w:p>
        </w:tc>
        <w:tc>
          <w:tcPr>
            <w:tcW w:w="709" w:type="dxa"/>
            <w:tcBorders>
              <w:top w:val="nil"/>
              <w:left w:val="nil"/>
              <w:bottom w:val="single" w:sz="4" w:space="0" w:color="auto"/>
              <w:right w:val="single" w:sz="4" w:space="0" w:color="auto"/>
            </w:tcBorders>
            <w:shd w:val="clear" w:color="auto" w:fill="auto"/>
            <w:noWrap/>
            <w:vAlign w:val="center"/>
            <w:hideMark/>
          </w:tcPr>
          <w:p w14:paraId="7CC3793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50,00</w:t>
            </w:r>
          </w:p>
        </w:tc>
      </w:tr>
      <w:tr w:rsidR="00585DD6" w:rsidRPr="00585DD6" w14:paraId="2E5104A0" w14:textId="77777777" w:rsidTr="00A27556">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3451078"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Фінансово-бухгалтерський відділ</w:t>
            </w:r>
          </w:p>
        </w:tc>
        <w:tc>
          <w:tcPr>
            <w:tcW w:w="576" w:type="dxa"/>
            <w:tcBorders>
              <w:top w:val="nil"/>
              <w:left w:val="nil"/>
              <w:bottom w:val="single" w:sz="4" w:space="0" w:color="auto"/>
              <w:right w:val="single" w:sz="4" w:space="0" w:color="auto"/>
            </w:tcBorders>
            <w:shd w:val="clear" w:color="auto" w:fill="auto"/>
            <w:vAlign w:val="center"/>
            <w:hideMark/>
          </w:tcPr>
          <w:p w14:paraId="4B95B0D2"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576" w:type="dxa"/>
            <w:tcBorders>
              <w:top w:val="nil"/>
              <w:left w:val="nil"/>
              <w:bottom w:val="single" w:sz="4" w:space="0" w:color="auto"/>
              <w:right w:val="single" w:sz="4" w:space="0" w:color="auto"/>
            </w:tcBorders>
            <w:shd w:val="clear" w:color="auto" w:fill="auto"/>
            <w:vAlign w:val="center"/>
            <w:hideMark/>
          </w:tcPr>
          <w:p w14:paraId="48AD515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648" w:type="dxa"/>
            <w:tcBorders>
              <w:top w:val="nil"/>
              <w:left w:val="nil"/>
              <w:bottom w:val="single" w:sz="4" w:space="0" w:color="auto"/>
              <w:right w:val="single" w:sz="4" w:space="0" w:color="auto"/>
            </w:tcBorders>
            <w:shd w:val="clear" w:color="auto" w:fill="auto"/>
            <w:vAlign w:val="center"/>
            <w:hideMark/>
          </w:tcPr>
          <w:p w14:paraId="3C16436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w:t>
            </w:r>
          </w:p>
        </w:tc>
        <w:tc>
          <w:tcPr>
            <w:tcW w:w="576" w:type="dxa"/>
            <w:tcBorders>
              <w:top w:val="nil"/>
              <w:left w:val="nil"/>
              <w:bottom w:val="single" w:sz="4" w:space="0" w:color="auto"/>
              <w:right w:val="single" w:sz="4" w:space="0" w:color="auto"/>
            </w:tcBorders>
            <w:shd w:val="clear" w:color="auto" w:fill="auto"/>
            <w:vAlign w:val="center"/>
            <w:hideMark/>
          </w:tcPr>
          <w:p w14:paraId="3D24CD9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w:t>
            </w:r>
          </w:p>
        </w:tc>
        <w:tc>
          <w:tcPr>
            <w:tcW w:w="576" w:type="dxa"/>
            <w:tcBorders>
              <w:top w:val="nil"/>
              <w:left w:val="nil"/>
              <w:bottom w:val="single" w:sz="4" w:space="0" w:color="auto"/>
              <w:right w:val="single" w:sz="4" w:space="0" w:color="auto"/>
            </w:tcBorders>
            <w:shd w:val="clear" w:color="auto" w:fill="auto"/>
            <w:vAlign w:val="center"/>
            <w:hideMark/>
          </w:tcPr>
          <w:p w14:paraId="47EFE76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709" w:type="dxa"/>
            <w:tcBorders>
              <w:top w:val="nil"/>
              <w:left w:val="nil"/>
              <w:bottom w:val="single" w:sz="4" w:space="0" w:color="auto"/>
              <w:right w:val="single" w:sz="4" w:space="0" w:color="auto"/>
            </w:tcBorders>
            <w:shd w:val="clear" w:color="auto" w:fill="auto"/>
            <w:noWrap/>
            <w:vAlign w:val="center"/>
            <w:hideMark/>
          </w:tcPr>
          <w:p w14:paraId="598D5A8B"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w:t>
            </w:r>
          </w:p>
        </w:tc>
        <w:tc>
          <w:tcPr>
            <w:tcW w:w="850" w:type="dxa"/>
            <w:tcBorders>
              <w:top w:val="nil"/>
              <w:left w:val="nil"/>
              <w:bottom w:val="single" w:sz="4" w:space="0" w:color="auto"/>
              <w:right w:val="single" w:sz="4" w:space="0" w:color="auto"/>
            </w:tcBorders>
            <w:shd w:val="clear" w:color="auto" w:fill="auto"/>
            <w:noWrap/>
            <w:vAlign w:val="center"/>
            <w:hideMark/>
          </w:tcPr>
          <w:p w14:paraId="1ED77791"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B12ACD3"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w:t>
            </w:r>
          </w:p>
        </w:tc>
        <w:tc>
          <w:tcPr>
            <w:tcW w:w="734" w:type="dxa"/>
            <w:tcBorders>
              <w:top w:val="nil"/>
              <w:left w:val="nil"/>
              <w:bottom w:val="single" w:sz="4" w:space="0" w:color="auto"/>
              <w:right w:val="single" w:sz="4" w:space="0" w:color="auto"/>
            </w:tcBorders>
            <w:shd w:val="clear" w:color="auto" w:fill="auto"/>
            <w:noWrap/>
            <w:vAlign w:val="center"/>
            <w:hideMark/>
          </w:tcPr>
          <w:p w14:paraId="267CE881"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50,00</w:t>
            </w:r>
          </w:p>
        </w:tc>
        <w:tc>
          <w:tcPr>
            <w:tcW w:w="567" w:type="dxa"/>
            <w:tcBorders>
              <w:top w:val="nil"/>
              <w:left w:val="nil"/>
              <w:bottom w:val="single" w:sz="4" w:space="0" w:color="auto"/>
              <w:right w:val="single" w:sz="4" w:space="0" w:color="auto"/>
            </w:tcBorders>
            <w:shd w:val="clear" w:color="auto" w:fill="auto"/>
            <w:noWrap/>
            <w:vAlign w:val="center"/>
            <w:hideMark/>
          </w:tcPr>
          <w:p w14:paraId="20F06C24"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708" w:type="dxa"/>
            <w:tcBorders>
              <w:top w:val="nil"/>
              <w:left w:val="nil"/>
              <w:bottom w:val="single" w:sz="4" w:space="0" w:color="auto"/>
              <w:right w:val="single" w:sz="4" w:space="0" w:color="auto"/>
            </w:tcBorders>
            <w:shd w:val="clear" w:color="auto" w:fill="auto"/>
            <w:noWrap/>
            <w:vAlign w:val="center"/>
            <w:hideMark/>
          </w:tcPr>
          <w:p w14:paraId="42715B4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-66,67</w:t>
            </w:r>
          </w:p>
        </w:tc>
        <w:tc>
          <w:tcPr>
            <w:tcW w:w="567" w:type="dxa"/>
            <w:tcBorders>
              <w:top w:val="nil"/>
              <w:left w:val="nil"/>
              <w:bottom w:val="single" w:sz="4" w:space="0" w:color="auto"/>
              <w:right w:val="single" w:sz="4" w:space="0" w:color="auto"/>
            </w:tcBorders>
            <w:shd w:val="clear" w:color="auto" w:fill="auto"/>
            <w:noWrap/>
            <w:vAlign w:val="center"/>
            <w:hideMark/>
          </w:tcPr>
          <w:p w14:paraId="11C8519F"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w:t>
            </w:r>
          </w:p>
        </w:tc>
        <w:tc>
          <w:tcPr>
            <w:tcW w:w="709" w:type="dxa"/>
            <w:tcBorders>
              <w:top w:val="nil"/>
              <w:left w:val="nil"/>
              <w:bottom w:val="single" w:sz="4" w:space="0" w:color="auto"/>
              <w:right w:val="single" w:sz="4" w:space="0" w:color="auto"/>
            </w:tcBorders>
            <w:shd w:val="clear" w:color="auto" w:fill="auto"/>
            <w:noWrap/>
            <w:vAlign w:val="center"/>
            <w:hideMark/>
          </w:tcPr>
          <w:p w14:paraId="4CF00086" w14:textId="77777777" w:rsidR="00585DD6" w:rsidRPr="00585DD6" w:rsidRDefault="00A27556" w:rsidP="00585DD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50,0</w:t>
            </w:r>
          </w:p>
        </w:tc>
      </w:tr>
      <w:tr w:rsidR="00585DD6" w:rsidRPr="00585DD6" w14:paraId="41E232D0" w14:textId="77777777" w:rsidTr="00A27556">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52B2FD6"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Служба безпеки</w:t>
            </w:r>
          </w:p>
        </w:tc>
        <w:tc>
          <w:tcPr>
            <w:tcW w:w="576" w:type="dxa"/>
            <w:tcBorders>
              <w:top w:val="nil"/>
              <w:left w:val="nil"/>
              <w:bottom w:val="single" w:sz="4" w:space="0" w:color="auto"/>
              <w:right w:val="single" w:sz="4" w:space="0" w:color="auto"/>
            </w:tcBorders>
            <w:shd w:val="clear" w:color="auto" w:fill="auto"/>
            <w:vAlign w:val="center"/>
            <w:hideMark/>
          </w:tcPr>
          <w:p w14:paraId="14D70A0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w:t>
            </w:r>
          </w:p>
        </w:tc>
        <w:tc>
          <w:tcPr>
            <w:tcW w:w="576" w:type="dxa"/>
            <w:tcBorders>
              <w:top w:val="nil"/>
              <w:left w:val="nil"/>
              <w:bottom w:val="single" w:sz="4" w:space="0" w:color="auto"/>
              <w:right w:val="single" w:sz="4" w:space="0" w:color="auto"/>
            </w:tcBorders>
            <w:shd w:val="clear" w:color="auto" w:fill="auto"/>
            <w:vAlign w:val="center"/>
            <w:hideMark/>
          </w:tcPr>
          <w:p w14:paraId="18A93804"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648" w:type="dxa"/>
            <w:tcBorders>
              <w:top w:val="nil"/>
              <w:left w:val="nil"/>
              <w:bottom w:val="single" w:sz="4" w:space="0" w:color="auto"/>
              <w:right w:val="single" w:sz="4" w:space="0" w:color="auto"/>
            </w:tcBorders>
            <w:shd w:val="clear" w:color="auto" w:fill="auto"/>
            <w:vAlign w:val="center"/>
            <w:hideMark/>
          </w:tcPr>
          <w:p w14:paraId="2ED6BA23"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w:t>
            </w:r>
          </w:p>
        </w:tc>
        <w:tc>
          <w:tcPr>
            <w:tcW w:w="576" w:type="dxa"/>
            <w:tcBorders>
              <w:top w:val="nil"/>
              <w:left w:val="nil"/>
              <w:bottom w:val="single" w:sz="4" w:space="0" w:color="auto"/>
              <w:right w:val="single" w:sz="4" w:space="0" w:color="auto"/>
            </w:tcBorders>
            <w:shd w:val="clear" w:color="auto" w:fill="auto"/>
            <w:vAlign w:val="center"/>
            <w:hideMark/>
          </w:tcPr>
          <w:p w14:paraId="7EAF8B8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576" w:type="dxa"/>
            <w:tcBorders>
              <w:top w:val="nil"/>
              <w:left w:val="nil"/>
              <w:bottom w:val="single" w:sz="4" w:space="0" w:color="auto"/>
              <w:right w:val="single" w:sz="4" w:space="0" w:color="auto"/>
            </w:tcBorders>
            <w:shd w:val="clear" w:color="auto" w:fill="auto"/>
            <w:vAlign w:val="center"/>
            <w:hideMark/>
          </w:tcPr>
          <w:p w14:paraId="2F88D0CD"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709" w:type="dxa"/>
            <w:tcBorders>
              <w:top w:val="nil"/>
              <w:left w:val="nil"/>
              <w:bottom w:val="single" w:sz="4" w:space="0" w:color="auto"/>
              <w:right w:val="single" w:sz="4" w:space="0" w:color="auto"/>
            </w:tcBorders>
            <w:shd w:val="clear" w:color="auto" w:fill="auto"/>
            <w:noWrap/>
            <w:vAlign w:val="center"/>
            <w:hideMark/>
          </w:tcPr>
          <w:p w14:paraId="2EBF0DA2"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w:t>
            </w:r>
          </w:p>
        </w:tc>
        <w:tc>
          <w:tcPr>
            <w:tcW w:w="850" w:type="dxa"/>
            <w:tcBorders>
              <w:top w:val="nil"/>
              <w:left w:val="nil"/>
              <w:bottom w:val="single" w:sz="4" w:space="0" w:color="auto"/>
              <w:right w:val="single" w:sz="4" w:space="0" w:color="auto"/>
            </w:tcBorders>
            <w:shd w:val="clear" w:color="auto" w:fill="auto"/>
            <w:noWrap/>
            <w:vAlign w:val="center"/>
            <w:hideMark/>
          </w:tcPr>
          <w:p w14:paraId="727ACC6D"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-33,33</w:t>
            </w:r>
          </w:p>
        </w:tc>
        <w:tc>
          <w:tcPr>
            <w:tcW w:w="567" w:type="dxa"/>
            <w:tcBorders>
              <w:top w:val="nil"/>
              <w:left w:val="nil"/>
              <w:bottom w:val="single" w:sz="4" w:space="0" w:color="auto"/>
              <w:right w:val="single" w:sz="4" w:space="0" w:color="auto"/>
            </w:tcBorders>
            <w:shd w:val="clear" w:color="auto" w:fill="auto"/>
            <w:noWrap/>
            <w:vAlign w:val="center"/>
            <w:hideMark/>
          </w:tcPr>
          <w:p w14:paraId="6C0163D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w:t>
            </w:r>
          </w:p>
        </w:tc>
        <w:tc>
          <w:tcPr>
            <w:tcW w:w="734" w:type="dxa"/>
            <w:tcBorders>
              <w:top w:val="nil"/>
              <w:left w:val="nil"/>
              <w:bottom w:val="single" w:sz="4" w:space="0" w:color="auto"/>
              <w:right w:val="single" w:sz="4" w:space="0" w:color="auto"/>
            </w:tcBorders>
            <w:shd w:val="clear" w:color="auto" w:fill="auto"/>
            <w:noWrap/>
            <w:vAlign w:val="center"/>
            <w:hideMark/>
          </w:tcPr>
          <w:p w14:paraId="0C60EF4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50,00</w:t>
            </w:r>
          </w:p>
        </w:tc>
        <w:tc>
          <w:tcPr>
            <w:tcW w:w="567" w:type="dxa"/>
            <w:tcBorders>
              <w:top w:val="nil"/>
              <w:left w:val="nil"/>
              <w:bottom w:val="single" w:sz="4" w:space="0" w:color="auto"/>
              <w:right w:val="single" w:sz="4" w:space="0" w:color="auto"/>
            </w:tcBorders>
            <w:shd w:val="clear" w:color="auto" w:fill="auto"/>
            <w:noWrap/>
            <w:vAlign w:val="center"/>
            <w:hideMark/>
          </w:tcPr>
          <w:p w14:paraId="7DC8301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w:t>
            </w:r>
          </w:p>
        </w:tc>
        <w:tc>
          <w:tcPr>
            <w:tcW w:w="708" w:type="dxa"/>
            <w:tcBorders>
              <w:top w:val="nil"/>
              <w:left w:val="nil"/>
              <w:bottom w:val="single" w:sz="4" w:space="0" w:color="auto"/>
              <w:right w:val="single" w:sz="4" w:space="0" w:color="auto"/>
            </w:tcBorders>
            <w:shd w:val="clear" w:color="auto" w:fill="auto"/>
            <w:noWrap/>
            <w:vAlign w:val="center"/>
            <w:hideMark/>
          </w:tcPr>
          <w:p w14:paraId="03EAA0A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-33,33</w:t>
            </w:r>
          </w:p>
        </w:tc>
        <w:tc>
          <w:tcPr>
            <w:tcW w:w="567" w:type="dxa"/>
            <w:tcBorders>
              <w:top w:val="nil"/>
              <w:left w:val="nil"/>
              <w:bottom w:val="single" w:sz="4" w:space="0" w:color="auto"/>
              <w:right w:val="single" w:sz="4" w:space="0" w:color="auto"/>
            </w:tcBorders>
            <w:shd w:val="clear" w:color="auto" w:fill="auto"/>
            <w:noWrap/>
            <w:vAlign w:val="center"/>
            <w:hideMark/>
          </w:tcPr>
          <w:p w14:paraId="5B21F18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w:t>
            </w:r>
          </w:p>
        </w:tc>
        <w:tc>
          <w:tcPr>
            <w:tcW w:w="709" w:type="dxa"/>
            <w:tcBorders>
              <w:top w:val="nil"/>
              <w:left w:val="nil"/>
              <w:bottom w:val="single" w:sz="4" w:space="0" w:color="auto"/>
              <w:right w:val="single" w:sz="4" w:space="0" w:color="auto"/>
            </w:tcBorders>
            <w:shd w:val="clear" w:color="auto" w:fill="auto"/>
            <w:noWrap/>
            <w:vAlign w:val="center"/>
            <w:hideMark/>
          </w:tcPr>
          <w:p w14:paraId="403B66C4"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0,00</w:t>
            </w:r>
          </w:p>
        </w:tc>
      </w:tr>
      <w:tr w:rsidR="00585DD6" w:rsidRPr="00585DD6" w14:paraId="4C89E49C" w14:textId="77777777" w:rsidTr="00A27556">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DC42597"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Відділ кадрів</w:t>
            </w:r>
          </w:p>
        </w:tc>
        <w:tc>
          <w:tcPr>
            <w:tcW w:w="576" w:type="dxa"/>
            <w:tcBorders>
              <w:top w:val="nil"/>
              <w:left w:val="nil"/>
              <w:bottom w:val="single" w:sz="4" w:space="0" w:color="auto"/>
              <w:right w:val="single" w:sz="4" w:space="0" w:color="auto"/>
            </w:tcBorders>
            <w:shd w:val="clear" w:color="auto" w:fill="auto"/>
            <w:vAlign w:val="center"/>
            <w:hideMark/>
          </w:tcPr>
          <w:p w14:paraId="08E2C509"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576" w:type="dxa"/>
            <w:tcBorders>
              <w:top w:val="nil"/>
              <w:left w:val="nil"/>
              <w:bottom w:val="single" w:sz="4" w:space="0" w:color="auto"/>
              <w:right w:val="single" w:sz="4" w:space="0" w:color="auto"/>
            </w:tcBorders>
            <w:shd w:val="clear" w:color="auto" w:fill="auto"/>
            <w:vAlign w:val="center"/>
            <w:hideMark/>
          </w:tcPr>
          <w:p w14:paraId="7EADA011"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648" w:type="dxa"/>
            <w:tcBorders>
              <w:top w:val="nil"/>
              <w:left w:val="nil"/>
              <w:bottom w:val="single" w:sz="4" w:space="0" w:color="auto"/>
              <w:right w:val="single" w:sz="4" w:space="0" w:color="auto"/>
            </w:tcBorders>
            <w:shd w:val="clear" w:color="auto" w:fill="auto"/>
            <w:vAlign w:val="center"/>
            <w:hideMark/>
          </w:tcPr>
          <w:p w14:paraId="65E2960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w:t>
            </w:r>
          </w:p>
        </w:tc>
        <w:tc>
          <w:tcPr>
            <w:tcW w:w="576" w:type="dxa"/>
            <w:tcBorders>
              <w:top w:val="nil"/>
              <w:left w:val="nil"/>
              <w:bottom w:val="single" w:sz="4" w:space="0" w:color="auto"/>
              <w:right w:val="single" w:sz="4" w:space="0" w:color="auto"/>
            </w:tcBorders>
            <w:shd w:val="clear" w:color="auto" w:fill="auto"/>
            <w:vAlign w:val="center"/>
            <w:hideMark/>
          </w:tcPr>
          <w:p w14:paraId="40A33D86"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w:t>
            </w:r>
          </w:p>
        </w:tc>
        <w:tc>
          <w:tcPr>
            <w:tcW w:w="576" w:type="dxa"/>
            <w:tcBorders>
              <w:top w:val="nil"/>
              <w:left w:val="nil"/>
              <w:bottom w:val="single" w:sz="4" w:space="0" w:color="auto"/>
              <w:right w:val="single" w:sz="4" w:space="0" w:color="auto"/>
            </w:tcBorders>
            <w:shd w:val="clear" w:color="auto" w:fill="auto"/>
            <w:vAlign w:val="center"/>
            <w:hideMark/>
          </w:tcPr>
          <w:p w14:paraId="517C1E7C"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w:t>
            </w:r>
          </w:p>
        </w:tc>
        <w:tc>
          <w:tcPr>
            <w:tcW w:w="709" w:type="dxa"/>
            <w:tcBorders>
              <w:top w:val="nil"/>
              <w:left w:val="nil"/>
              <w:bottom w:val="single" w:sz="4" w:space="0" w:color="auto"/>
              <w:right w:val="single" w:sz="4" w:space="0" w:color="auto"/>
            </w:tcBorders>
            <w:shd w:val="clear" w:color="auto" w:fill="auto"/>
            <w:noWrap/>
            <w:vAlign w:val="center"/>
            <w:hideMark/>
          </w:tcPr>
          <w:p w14:paraId="21AA6EF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w:t>
            </w:r>
          </w:p>
        </w:tc>
        <w:tc>
          <w:tcPr>
            <w:tcW w:w="850" w:type="dxa"/>
            <w:tcBorders>
              <w:top w:val="nil"/>
              <w:left w:val="nil"/>
              <w:bottom w:val="single" w:sz="4" w:space="0" w:color="auto"/>
              <w:right w:val="single" w:sz="4" w:space="0" w:color="auto"/>
            </w:tcBorders>
            <w:shd w:val="clear" w:color="auto" w:fill="auto"/>
            <w:noWrap/>
            <w:vAlign w:val="center"/>
            <w:hideMark/>
          </w:tcPr>
          <w:p w14:paraId="226FAD22"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151BC0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w:t>
            </w:r>
          </w:p>
        </w:tc>
        <w:tc>
          <w:tcPr>
            <w:tcW w:w="734" w:type="dxa"/>
            <w:tcBorders>
              <w:top w:val="nil"/>
              <w:left w:val="nil"/>
              <w:bottom w:val="single" w:sz="4" w:space="0" w:color="auto"/>
              <w:right w:val="single" w:sz="4" w:space="0" w:color="auto"/>
            </w:tcBorders>
            <w:shd w:val="clear" w:color="auto" w:fill="auto"/>
            <w:noWrap/>
            <w:vAlign w:val="center"/>
            <w:hideMark/>
          </w:tcPr>
          <w:p w14:paraId="27A84299"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D0FB56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w:t>
            </w:r>
          </w:p>
        </w:tc>
        <w:tc>
          <w:tcPr>
            <w:tcW w:w="708" w:type="dxa"/>
            <w:tcBorders>
              <w:top w:val="nil"/>
              <w:left w:val="nil"/>
              <w:bottom w:val="single" w:sz="4" w:space="0" w:color="auto"/>
              <w:right w:val="single" w:sz="4" w:space="0" w:color="auto"/>
            </w:tcBorders>
            <w:shd w:val="clear" w:color="auto" w:fill="auto"/>
            <w:noWrap/>
            <w:vAlign w:val="center"/>
            <w:hideMark/>
          </w:tcPr>
          <w:p w14:paraId="5EB03299"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-50,00</w:t>
            </w:r>
          </w:p>
        </w:tc>
        <w:tc>
          <w:tcPr>
            <w:tcW w:w="567" w:type="dxa"/>
            <w:tcBorders>
              <w:top w:val="nil"/>
              <w:left w:val="nil"/>
              <w:bottom w:val="single" w:sz="4" w:space="0" w:color="auto"/>
              <w:right w:val="single" w:sz="4" w:space="0" w:color="auto"/>
            </w:tcBorders>
            <w:shd w:val="clear" w:color="auto" w:fill="auto"/>
            <w:noWrap/>
            <w:vAlign w:val="center"/>
            <w:hideMark/>
          </w:tcPr>
          <w:p w14:paraId="2891F851"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w:t>
            </w:r>
          </w:p>
        </w:tc>
        <w:tc>
          <w:tcPr>
            <w:tcW w:w="709" w:type="dxa"/>
            <w:tcBorders>
              <w:top w:val="nil"/>
              <w:left w:val="nil"/>
              <w:bottom w:val="single" w:sz="4" w:space="0" w:color="auto"/>
              <w:right w:val="single" w:sz="4" w:space="0" w:color="auto"/>
            </w:tcBorders>
            <w:shd w:val="clear" w:color="auto" w:fill="auto"/>
            <w:noWrap/>
            <w:vAlign w:val="center"/>
            <w:hideMark/>
          </w:tcPr>
          <w:p w14:paraId="02F00203"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0,00</w:t>
            </w:r>
          </w:p>
        </w:tc>
      </w:tr>
      <w:tr w:rsidR="00585DD6" w:rsidRPr="00585DD6" w14:paraId="02957A0F" w14:textId="77777777" w:rsidTr="00A27556">
        <w:trPr>
          <w:trHeight w:val="28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114255D" w14:textId="77777777" w:rsidR="00585DD6" w:rsidRPr="00585DD6" w:rsidRDefault="00585DD6" w:rsidP="00585DD6">
            <w:pPr>
              <w:spacing w:after="0" w:line="240" w:lineRule="auto"/>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Загальна кількість зафіксованих конфліктів</w:t>
            </w:r>
          </w:p>
        </w:tc>
        <w:tc>
          <w:tcPr>
            <w:tcW w:w="576" w:type="dxa"/>
            <w:tcBorders>
              <w:top w:val="nil"/>
              <w:left w:val="nil"/>
              <w:bottom w:val="single" w:sz="4" w:space="0" w:color="auto"/>
              <w:right w:val="single" w:sz="4" w:space="0" w:color="auto"/>
            </w:tcBorders>
            <w:shd w:val="clear" w:color="auto" w:fill="auto"/>
            <w:vAlign w:val="center"/>
            <w:hideMark/>
          </w:tcPr>
          <w:p w14:paraId="5CEA58D2"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50</w:t>
            </w:r>
          </w:p>
        </w:tc>
        <w:tc>
          <w:tcPr>
            <w:tcW w:w="576" w:type="dxa"/>
            <w:tcBorders>
              <w:top w:val="nil"/>
              <w:left w:val="nil"/>
              <w:bottom w:val="single" w:sz="4" w:space="0" w:color="auto"/>
              <w:right w:val="single" w:sz="4" w:space="0" w:color="auto"/>
            </w:tcBorders>
            <w:shd w:val="clear" w:color="auto" w:fill="auto"/>
            <w:vAlign w:val="center"/>
            <w:hideMark/>
          </w:tcPr>
          <w:p w14:paraId="255E49A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40</w:t>
            </w:r>
          </w:p>
        </w:tc>
        <w:tc>
          <w:tcPr>
            <w:tcW w:w="648" w:type="dxa"/>
            <w:tcBorders>
              <w:top w:val="nil"/>
              <w:left w:val="nil"/>
              <w:bottom w:val="single" w:sz="4" w:space="0" w:color="auto"/>
              <w:right w:val="single" w:sz="4" w:space="0" w:color="auto"/>
            </w:tcBorders>
            <w:shd w:val="clear" w:color="auto" w:fill="auto"/>
            <w:vAlign w:val="center"/>
            <w:hideMark/>
          </w:tcPr>
          <w:p w14:paraId="2D3D6670"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60</w:t>
            </w:r>
          </w:p>
        </w:tc>
        <w:tc>
          <w:tcPr>
            <w:tcW w:w="576" w:type="dxa"/>
            <w:tcBorders>
              <w:top w:val="nil"/>
              <w:left w:val="nil"/>
              <w:bottom w:val="single" w:sz="4" w:space="0" w:color="auto"/>
              <w:right w:val="single" w:sz="4" w:space="0" w:color="auto"/>
            </w:tcBorders>
            <w:shd w:val="clear" w:color="auto" w:fill="auto"/>
            <w:vAlign w:val="center"/>
            <w:hideMark/>
          </w:tcPr>
          <w:p w14:paraId="278FA271"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35</w:t>
            </w:r>
          </w:p>
        </w:tc>
        <w:tc>
          <w:tcPr>
            <w:tcW w:w="576" w:type="dxa"/>
            <w:tcBorders>
              <w:top w:val="nil"/>
              <w:left w:val="nil"/>
              <w:bottom w:val="single" w:sz="4" w:space="0" w:color="auto"/>
              <w:right w:val="single" w:sz="4" w:space="0" w:color="auto"/>
            </w:tcBorders>
            <w:shd w:val="clear" w:color="auto" w:fill="auto"/>
            <w:vAlign w:val="center"/>
            <w:hideMark/>
          </w:tcPr>
          <w:p w14:paraId="4C579507"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45</w:t>
            </w:r>
          </w:p>
        </w:tc>
        <w:tc>
          <w:tcPr>
            <w:tcW w:w="709" w:type="dxa"/>
            <w:tcBorders>
              <w:top w:val="nil"/>
              <w:left w:val="nil"/>
              <w:bottom w:val="single" w:sz="4" w:space="0" w:color="auto"/>
              <w:right w:val="single" w:sz="4" w:space="0" w:color="auto"/>
            </w:tcBorders>
            <w:shd w:val="clear" w:color="auto" w:fill="auto"/>
            <w:noWrap/>
            <w:vAlign w:val="center"/>
            <w:hideMark/>
          </w:tcPr>
          <w:p w14:paraId="56FD0E6D"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-10</w:t>
            </w:r>
          </w:p>
        </w:tc>
        <w:tc>
          <w:tcPr>
            <w:tcW w:w="850" w:type="dxa"/>
            <w:tcBorders>
              <w:top w:val="nil"/>
              <w:left w:val="nil"/>
              <w:bottom w:val="single" w:sz="4" w:space="0" w:color="auto"/>
              <w:right w:val="single" w:sz="4" w:space="0" w:color="auto"/>
            </w:tcBorders>
            <w:shd w:val="clear" w:color="auto" w:fill="auto"/>
            <w:noWrap/>
            <w:vAlign w:val="center"/>
            <w:hideMark/>
          </w:tcPr>
          <w:p w14:paraId="451F401E"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-20,00</w:t>
            </w:r>
          </w:p>
        </w:tc>
        <w:tc>
          <w:tcPr>
            <w:tcW w:w="567" w:type="dxa"/>
            <w:tcBorders>
              <w:top w:val="nil"/>
              <w:left w:val="nil"/>
              <w:bottom w:val="single" w:sz="4" w:space="0" w:color="auto"/>
              <w:right w:val="single" w:sz="4" w:space="0" w:color="auto"/>
            </w:tcBorders>
            <w:shd w:val="clear" w:color="auto" w:fill="auto"/>
            <w:noWrap/>
            <w:vAlign w:val="center"/>
            <w:hideMark/>
          </w:tcPr>
          <w:p w14:paraId="5AEB948A"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20</w:t>
            </w:r>
          </w:p>
        </w:tc>
        <w:tc>
          <w:tcPr>
            <w:tcW w:w="734" w:type="dxa"/>
            <w:tcBorders>
              <w:top w:val="nil"/>
              <w:left w:val="nil"/>
              <w:bottom w:val="single" w:sz="4" w:space="0" w:color="auto"/>
              <w:right w:val="single" w:sz="4" w:space="0" w:color="auto"/>
            </w:tcBorders>
            <w:shd w:val="clear" w:color="auto" w:fill="auto"/>
            <w:noWrap/>
            <w:vAlign w:val="center"/>
            <w:hideMark/>
          </w:tcPr>
          <w:p w14:paraId="1AAE6394"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50,00</w:t>
            </w:r>
          </w:p>
        </w:tc>
        <w:tc>
          <w:tcPr>
            <w:tcW w:w="567" w:type="dxa"/>
            <w:tcBorders>
              <w:top w:val="nil"/>
              <w:left w:val="nil"/>
              <w:bottom w:val="single" w:sz="4" w:space="0" w:color="auto"/>
              <w:right w:val="single" w:sz="4" w:space="0" w:color="auto"/>
            </w:tcBorders>
            <w:shd w:val="clear" w:color="auto" w:fill="auto"/>
            <w:noWrap/>
            <w:vAlign w:val="center"/>
            <w:hideMark/>
          </w:tcPr>
          <w:p w14:paraId="2F2ED864"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-25</w:t>
            </w:r>
          </w:p>
        </w:tc>
        <w:tc>
          <w:tcPr>
            <w:tcW w:w="708" w:type="dxa"/>
            <w:tcBorders>
              <w:top w:val="nil"/>
              <w:left w:val="nil"/>
              <w:bottom w:val="single" w:sz="4" w:space="0" w:color="auto"/>
              <w:right w:val="single" w:sz="4" w:space="0" w:color="auto"/>
            </w:tcBorders>
            <w:shd w:val="clear" w:color="auto" w:fill="auto"/>
            <w:noWrap/>
            <w:vAlign w:val="center"/>
            <w:hideMark/>
          </w:tcPr>
          <w:p w14:paraId="333053F0"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-41,67</w:t>
            </w:r>
          </w:p>
        </w:tc>
        <w:tc>
          <w:tcPr>
            <w:tcW w:w="567" w:type="dxa"/>
            <w:tcBorders>
              <w:top w:val="nil"/>
              <w:left w:val="nil"/>
              <w:bottom w:val="single" w:sz="4" w:space="0" w:color="auto"/>
              <w:right w:val="single" w:sz="4" w:space="0" w:color="auto"/>
            </w:tcBorders>
            <w:shd w:val="clear" w:color="auto" w:fill="auto"/>
            <w:noWrap/>
            <w:vAlign w:val="center"/>
            <w:hideMark/>
          </w:tcPr>
          <w:p w14:paraId="6010EF55"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10</w:t>
            </w:r>
          </w:p>
        </w:tc>
        <w:tc>
          <w:tcPr>
            <w:tcW w:w="709" w:type="dxa"/>
            <w:tcBorders>
              <w:top w:val="nil"/>
              <w:left w:val="nil"/>
              <w:bottom w:val="single" w:sz="4" w:space="0" w:color="auto"/>
              <w:right w:val="single" w:sz="4" w:space="0" w:color="auto"/>
            </w:tcBorders>
            <w:shd w:val="clear" w:color="auto" w:fill="auto"/>
            <w:noWrap/>
            <w:vAlign w:val="center"/>
            <w:hideMark/>
          </w:tcPr>
          <w:p w14:paraId="04BA8538" w14:textId="77777777" w:rsidR="00585DD6" w:rsidRPr="00585DD6" w:rsidRDefault="00585DD6" w:rsidP="00585DD6">
            <w:pPr>
              <w:spacing w:after="0" w:line="240" w:lineRule="auto"/>
              <w:jc w:val="center"/>
              <w:rPr>
                <w:rFonts w:ascii="Times New Roman" w:eastAsia="Times New Roman" w:hAnsi="Times New Roman" w:cs="Times New Roman"/>
                <w:color w:val="000000"/>
                <w:sz w:val="18"/>
                <w:szCs w:val="18"/>
                <w:lang w:val="uk-UA"/>
              </w:rPr>
            </w:pPr>
            <w:r w:rsidRPr="00585DD6">
              <w:rPr>
                <w:rFonts w:ascii="Times New Roman" w:eastAsia="Times New Roman" w:hAnsi="Times New Roman" w:cs="Times New Roman"/>
                <w:color w:val="000000"/>
                <w:sz w:val="18"/>
                <w:szCs w:val="18"/>
                <w:lang w:val="uk-UA"/>
              </w:rPr>
              <w:t>28,57</w:t>
            </w:r>
          </w:p>
        </w:tc>
      </w:tr>
    </w:tbl>
    <w:p w14:paraId="3B783437" w14:textId="77777777" w:rsidR="009165E0" w:rsidRPr="007B333D" w:rsidRDefault="009165E0" w:rsidP="009165E0">
      <w:pPr>
        <w:spacing w:after="0" w:line="240" w:lineRule="auto"/>
        <w:ind w:firstLine="851"/>
        <w:jc w:val="center"/>
        <w:rPr>
          <w:rFonts w:ascii="Times New Roman" w:hAnsi="Times New Roman" w:cs="Times New Roman"/>
          <w:sz w:val="24"/>
          <w:szCs w:val="28"/>
          <w:lang w:val="uk-UA"/>
        </w:rPr>
      </w:pPr>
      <w:r w:rsidRPr="007B333D">
        <w:rPr>
          <w:rFonts w:ascii="Times New Roman" w:hAnsi="Times New Roman" w:cs="Times New Roman"/>
          <w:i/>
          <w:sz w:val="24"/>
          <w:szCs w:val="28"/>
          <w:lang w:val="uk-UA"/>
        </w:rPr>
        <w:t>Складено автором</w:t>
      </w:r>
    </w:p>
    <w:p w14:paraId="0D78069D"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p>
    <w:p w14:paraId="50A27D57" w14:textId="77777777" w:rsidR="00514032" w:rsidRDefault="00514032" w:rsidP="003C6FB7">
      <w:pPr>
        <w:spacing w:after="0" w:line="240" w:lineRule="auto"/>
        <w:ind w:firstLine="851"/>
        <w:jc w:val="both"/>
        <w:rPr>
          <w:rFonts w:ascii="Times New Roman" w:hAnsi="Times New Roman" w:cs="Times New Roman"/>
          <w:sz w:val="28"/>
          <w:szCs w:val="28"/>
          <w:lang w:val="uk-UA"/>
        </w:rPr>
      </w:pPr>
      <w:r w:rsidRPr="00514032">
        <w:rPr>
          <w:rFonts w:ascii="Times New Roman" w:hAnsi="Times New Roman" w:cs="Times New Roman"/>
          <w:sz w:val="28"/>
          <w:szCs w:val="28"/>
          <w:lang w:val="uk-UA"/>
        </w:rPr>
        <w:lastRenderedPageBreak/>
        <w:t>Як видно з таблиці 2.9, найбільша кількість конфліктів припадає на службу прийому і розміщення, що пов'язано з високою інтенсивністю контактів персоналу цього відділу з гостями та необхідністю оперативно вирішувати різноманітні питання та проблеми, які виникають під час заселення та перебування гостей у готелі.</w:t>
      </w:r>
      <w:r>
        <w:rPr>
          <w:rFonts w:ascii="Times New Roman" w:hAnsi="Times New Roman" w:cs="Times New Roman"/>
          <w:sz w:val="28"/>
          <w:szCs w:val="28"/>
          <w:lang w:val="uk-UA"/>
        </w:rPr>
        <w:t xml:space="preserve"> </w:t>
      </w:r>
      <w:r w:rsidRPr="00514032">
        <w:rPr>
          <w:rFonts w:ascii="Times New Roman" w:hAnsi="Times New Roman" w:cs="Times New Roman"/>
          <w:sz w:val="28"/>
          <w:szCs w:val="28"/>
          <w:lang w:val="uk-UA"/>
        </w:rPr>
        <w:t>Служба номерного фонду та служба харчування також характеризуються підвищеним рівнем конфліктності, що може бути зумовлено високими вимогами до якості послуг, які надаються цими підрозділами, та необхідністю тісної взаємодії з гостями.</w:t>
      </w:r>
      <w:r>
        <w:rPr>
          <w:rFonts w:ascii="Times New Roman" w:hAnsi="Times New Roman" w:cs="Times New Roman"/>
          <w:sz w:val="28"/>
          <w:szCs w:val="28"/>
          <w:lang w:val="uk-UA"/>
        </w:rPr>
        <w:t xml:space="preserve"> </w:t>
      </w:r>
      <w:r w:rsidRPr="00514032">
        <w:rPr>
          <w:rFonts w:ascii="Times New Roman" w:hAnsi="Times New Roman" w:cs="Times New Roman"/>
          <w:sz w:val="28"/>
          <w:szCs w:val="28"/>
          <w:lang w:val="uk-UA"/>
        </w:rPr>
        <w:t>Інші відділи готелю, такі як відділ продажів та маркетингу, інженерно-технічна служба, фінансово-бухгалтерський відділ, служба безпеки та відділ кадрів, мають нижчий рівень конфліктності, що може бути пов'язано з меншою інтенсивністю безпосередніх контактів з гостями та специфікою їх діяльності.</w:t>
      </w:r>
      <w:r>
        <w:rPr>
          <w:rFonts w:ascii="Times New Roman" w:hAnsi="Times New Roman" w:cs="Times New Roman"/>
          <w:sz w:val="28"/>
          <w:szCs w:val="28"/>
          <w:lang w:val="uk-UA"/>
        </w:rPr>
        <w:t xml:space="preserve"> </w:t>
      </w:r>
      <w:r w:rsidRPr="00514032">
        <w:rPr>
          <w:rFonts w:ascii="Times New Roman" w:hAnsi="Times New Roman" w:cs="Times New Roman"/>
          <w:sz w:val="28"/>
          <w:szCs w:val="28"/>
          <w:lang w:val="uk-UA"/>
        </w:rPr>
        <w:t>Аналіз розподілу конфліктів за відділами готелю дозволяє зосередити увагу на найбільш проблемних ділянках та розробити адресні заходи щодо підвищення ефективності комунікацій, поліпшення якості послуг та вдосконалення процесів обслуговування гостей, що в кінцевому підсумку сприятиме зниженню рівня конфліктності в готелі.</w:t>
      </w:r>
    </w:p>
    <w:p w14:paraId="04AF5750" w14:textId="77777777" w:rsidR="003C6FB7" w:rsidRDefault="003C6FB7" w:rsidP="009165E0">
      <w:pPr>
        <w:spacing w:after="0" w:line="240" w:lineRule="auto"/>
        <w:ind w:firstLine="851"/>
        <w:jc w:val="both"/>
        <w:rPr>
          <w:rFonts w:ascii="Times New Roman" w:hAnsi="Times New Roman" w:cs="Times New Roman"/>
          <w:sz w:val="28"/>
          <w:szCs w:val="28"/>
          <w:lang w:val="uk-UA"/>
        </w:rPr>
      </w:pPr>
      <w:r w:rsidRPr="003C6FB7">
        <w:rPr>
          <w:rFonts w:ascii="Times New Roman" w:hAnsi="Times New Roman" w:cs="Times New Roman"/>
          <w:sz w:val="28"/>
          <w:szCs w:val="28"/>
          <w:lang w:val="uk-UA"/>
        </w:rPr>
        <w:t>Для ефективної профілактики та вирішення конфліктів у готелі «Optima Collection Аврора Кривий Ріг» важливо розуміти основні причи</w:t>
      </w:r>
      <w:r w:rsidR="00E25162">
        <w:rPr>
          <w:rFonts w:ascii="Times New Roman" w:hAnsi="Times New Roman" w:cs="Times New Roman"/>
          <w:sz w:val="28"/>
          <w:szCs w:val="28"/>
          <w:lang w:val="uk-UA"/>
        </w:rPr>
        <w:t>ни їх виникнення. У таблиці 2.10</w:t>
      </w:r>
      <w:r w:rsidRPr="003C6FB7">
        <w:rPr>
          <w:rFonts w:ascii="Times New Roman" w:hAnsi="Times New Roman" w:cs="Times New Roman"/>
          <w:sz w:val="28"/>
          <w:szCs w:val="28"/>
          <w:lang w:val="uk-UA"/>
        </w:rPr>
        <w:t xml:space="preserve"> представлено дані щодо ключових факторів, які спричиняли конфліктні ситуації в готелі протягом 2019-2023 років.</w:t>
      </w:r>
      <w:r>
        <w:rPr>
          <w:rFonts w:ascii="Times New Roman" w:hAnsi="Times New Roman" w:cs="Times New Roman"/>
          <w:sz w:val="28"/>
          <w:szCs w:val="28"/>
          <w:lang w:val="uk-UA"/>
        </w:rPr>
        <w:t xml:space="preserve"> </w:t>
      </w:r>
    </w:p>
    <w:p w14:paraId="55B55055" w14:textId="77777777" w:rsidR="00A27556" w:rsidRDefault="00A27556" w:rsidP="009165E0">
      <w:pPr>
        <w:spacing w:after="0" w:line="240" w:lineRule="auto"/>
        <w:ind w:firstLine="851"/>
        <w:jc w:val="both"/>
        <w:rPr>
          <w:rFonts w:ascii="Times New Roman" w:hAnsi="Times New Roman" w:cs="Times New Roman"/>
          <w:sz w:val="28"/>
          <w:szCs w:val="28"/>
          <w:lang w:val="uk-UA"/>
        </w:rPr>
      </w:pPr>
    </w:p>
    <w:p w14:paraId="27D7B688" w14:textId="77777777" w:rsidR="009165E0" w:rsidRDefault="00E25162" w:rsidP="009165E0">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Таблиця 2.10</w:t>
      </w:r>
      <w:r w:rsidR="009165E0" w:rsidRPr="007B333D">
        <w:rPr>
          <w:rFonts w:ascii="Times New Roman" w:hAnsi="Times New Roman" w:cs="Times New Roman"/>
          <w:sz w:val="28"/>
          <w:szCs w:val="28"/>
          <w:lang w:val="uk-UA"/>
        </w:rPr>
        <w:t xml:space="preserve"> - Основні причини виникнення конфліктів у готелі «Optima Coll</w:t>
      </w:r>
      <w:r w:rsidR="00D22F48">
        <w:rPr>
          <w:rFonts w:ascii="Times New Roman" w:hAnsi="Times New Roman" w:cs="Times New Roman"/>
          <w:sz w:val="28"/>
          <w:szCs w:val="28"/>
          <w:lang w:val="uk-UA"/>
        </w:rPr>
        <w:t>ection Аврора Кривий Ріг» у 2019</w:t>
      </w:r>
      <w:r w:rsidR="009165E0" w:rsidRPr="007B333D">
        <w:rPr>
          <w:rFonts w:ascii="Times New Roman" w:hAnsi="Times New Roman" w:cs="Times New Roman"/>
          <w:sz w:val="28"/>
          <w:szCs w:val="28"/>
          <w:lang w:val="uk-UA"/>
        </w:rPr>
        <w:t>-2023 рр.</w:t>
      </w:r>
    </w:p>
    <w:tbl>
      <w:tblPr>
        <w:tblW w:w="10206" w:type="dxa"/>
        <w:tblInd w:w="-5" w:type="dxa"/>
        <w:tblLook w:val="04A0" w:firstRow="1" w:lastRow="0" w:firstColumn="1" w:lastColumn="0" w:noHBand="0" w:noVBand="1"/>
      </w:tblPr>
      <w:tblGrid>
        <w:gridCol w:w="2226"/>
        <w:gridCol w:w="610"/>
        <w:gridCol w:w="610"/>
        <w:gridCol w:w="610"/>
        <w:gridCol w:w="610"/>
        <w:gridCol w:w="576"/>
        <w:gridCol w:w="511"/>
        <w:gridCol w:w="853"/>
        <w:gridCol w:w="428"/>
        <w:gridCol w:w="851"/>
        <w:gridCol w:w="9"/>
        <w:gridCol w:w="419"/>
        <w:gridCol w:w="705"/>
        <w:gridCol w:w="477"/>
        <w:gridCol w:w="711"/>
      </w:tblGrid>
      <w:tr w:rsidR="00A27556" w:rsidRPr="00A27556" w14:paraId="12752A18" w14:textId="77777777" w:rsidTr="00A27556">
        <w:trPr>
          <w:trHeight w:val="312"/>
        </w:trPr>
        <w:tc>
          <w:tcPr>
            <w:tcW w:w="2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2373B"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Показник</w:t>
            </w:r>
          </w:p>
        </w:tc>
        <w:tc>
          <w:tcPr>
            <w:tcW w:w="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8D9246"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2019</w:t>
            </w:r>
          </w:p>
        </w:tc>
        <w:tc>
          <w:tcPr>
            <w:tcW w:w="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3157FA"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2020</w:t>
            </w:r>
          </w:p>
        </w:tc>
        <w:tc>
          <w:tcPr>
            <w:tcW w:w="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08F5C6"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2021</w:t>
            </w:r>
          </w:p>
        </w:tc>
        <w:tc>
          <w:tcPr>
            <w:tcW w:w="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9929B"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2022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0A30CD"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2023</w:t>
            </w:r>
          </w:p>
        </w:tc>
        <w:tc>
          <w:tcPr>
            <w:tcW w:w="1364" w:type="dxa"/>
            <w:gridSpan w:val="2"/>
            <w:tcBorders>
              <w:top w:val="single" w:sz="4" w:space="0" w:color="auto"/>
              <w:left w:val="nil"/>
              <w:bottom w:val="single" w:sz="4" w:space="0" w:color="auto"/>
              <w:right w:val="single" w:sz="4" w:space="0" w:color="000000"/>
            </w:tcBorders>
            <w:shd w:val="clear" w:color="auto" w:fill="auto"/>
            <w:vAlign w:val="center"/>
            <w:hideMark/>
          </w:tcPr>
          <w:p w14:paraId="5CFF2946"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Відхилення 2020/2019</w:t>
            </w:r>
          </w:p>
        </w:tc>
        <w:tc>
          <w:tcPr>
            <w:tcW w:w="1288" w:type="dxa"/>
            <w:gridSpan w:val="3"/>
            <w:tcBorders>
              <w:top w:val="single" w:sz="4" w:space="0" w:color="auto"/>
              <w:left w:val="nil"/>
              <w:bottom w:val="single" w:sz="4" w:space="0" w:color="auto"/>
              <w:right w:val="single" w:sz="4" w:space="0" w:color="auto"/>
            </w:tcBorders>
            <w:shd w:val="clear" w:color="auto" w:fill="auto"/>
            <w:vAlign w:val="center"/>
            <w:hideMark/>
          </w:tcPr>
          <w:p w14:paraId="43DF458F"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Відхилення 2021/2020</w:t>
            </w:r>
          </w:p>
        </w:tc>
        <w:tc>
          <w:tcPr>
            <w:tcW w:w="1124" w:type="dxa"/>
            <w:gridSpan w:val="2"/>
            <w:tcBorders>
              <w:top w:val="single" w:sz="4" w:space="0" w:color="auto"/>
              <w:left w:val="nil"/>
              <w:bottom w:val="single" w:sz="4" w:space="0" w:color="auto"/>
              <w:right w:val="single" w:sz="4" w:space="0" w:color="auto"/>
            </w:tcBorders>
            <w:shd w:val="clear" w:color="auto" w:fill="auto"/>
            <w:vAlign w:val="center"/>
            <w:hideMark/>
          </w:tcPr>
          <w:p w14:paraId="677C64B3"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Відхилення 2022/2021</w:t>
            </w:r>
          </w:p>
        </w:tc>
        <w:tc>
          <w:tcPr>
            <w:tcW w:w="1185" w:type="dxa"/>
            <w:gridSpan w:val="2"/>
            <w:tcBorders>
              <w:top w:val="single" w:sz="4" w:space="0" w:color="auto"/>
              <w:left w:val="nil"/>
              <w:bottom w:val="single" w:sz="4" w:space="0" w:color="auto"/>
              <w:right w:val="single" w:sz="4" w:space="0" w:color="auto"/>
            </w:tcBorders>
            <w:shd w:val="clear" w:color="auto" w:fill="auto"/>
            <w:vAlign w:val="center"/>
            <w:hideMark/>
          </w:tcPr>
          <w:p w14:paraId="2A301A7E"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Відхилення 2023/2022</w:t>
            </w:r>
          </w:p>
        </w:tc>
      </w:tr>
      <w:tr w:rsidR="00A27556" w:rsidRPr="00A27556" w14:paraId="7A3FE44E" w14:textId="77777777" w:rsidTr="00A27556">
        <w:trPr>
          <w:trHeight w:val="288"/>
        </w:trPr>
        <w:tc>
          <w:tcPr>
            <w:tcW w:w="2229" w:type="dxa"/>
            <w:vMerge/>
            <w:tcBorders>
              <w:top w:val="single" w:sz="4" w:space="0" w:color="auto"/>
              <w:left w:val="single" w:sz="4" w:space="0" w:color="auto"/>
              <w:bottom w:val="single" w:sz="4" w:space="0" w:color="auto"/>
              <w:right w:val="single" w:sz="4" w:space="0" w:color="auto"/>
            </w:tcBorders>
            <w:vAlign w:val="center"/>
            <w:hideMark/>
          </w:tcPr>
          <w:p w14:paraId="33DC97C9" w14:textId="77777777" w:rsidR="00A27556" w:rsidRPr="00A27556" w:rsidRDefault="00A27556" w:rsidP="00A27556">
            <w:pPr>
              <w:spacing w:after="0" w:line="240" w:lineRule="auto"/>
              <w:rPr>
                <w:rFonts w:ascii="Times New Roman" w:eastAsia="Times New Roman" w:hAnsi="Times New Roman" w:cs="Times New Roman"/>
                <w:color w:val="000000"/>
                <w:sz w:val="18"/>
                <w:szCs w:val="18"/>
                <w:lang w:val="uk-UA"/>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0B7D549" w14:textId="77777777" w:rsidR="00A27556" w:rsidRPr="00A27556" w:rsidRDefault="00A27556" w:rsidP="00A27556">
            <w:pPr>
              <w:spacing w:after="0" w:line="240" w:lineRule="auto"/>
              <w:rPr>
                <w:rFonts w:ascii="Times New Roman" w:eastAsia="Times New Roman" w:hAnsi="Times New Roman" w:cs="Times New Roman"/>
                <w:color w:val="000000"/>
                <w:sz w:val="18"/>
                <w:szCs w:val="18"/>
                <w:lang w:val="uk-UA"/>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77E0E24" w14:textId="77777777" w:rsidR="00A27556" w:rsidRPr="00A27556" w:rsidRDefault="00A27556" w:rsidP="00A27556">
            <w:pPr>
              <w:spacing w:after="0" w:line="240" w:lineRule="auto"/>
              <w:rPr>
                <w:rFonts w:ascii="Times New Roman" w:eastAsia="Times New Roman" w:hAnsi="Times New Roman" w:cs="Times New Roman"/>
                <w:color w:val="000000"/>
                <w:sz w:val="18"/>
                <w:szCs w:val="18"/>
                <w:lang w:val="uk-UA"/>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9F12C88" w14:textId="77777777" w:rsidR="00A27556" w:rsidRPr="00A27556" w:rsidRDefault="00A27556" w:rsidP="00A27556">
            <w:pPr>
              <w:spacing w:after="0" w:line="240" w:lineRule="auto"/>
              <w:rPr>
                <w:rFonts w:ascii="Times New Roman" w:eastAsia="Times New Roman" w:hAnsi="Times New Roman" w:cs="Times New Roman"/>
                <w:color w:val="000000"/>
                <w:sz w:val="18"/>
                <w:szCs w:val="18"/>
                <w:lang w:val="uk-UA"/>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44632C1" w14:textId="77777777" w:rsidR="00A27556" w:rsidRPr="00A27556" w:rsidRDefault="00A27556" w:rsidP="00A27556">
            <w:pPr>
              <w:spacing w:after="0" w:line="240" w:lineRule="auto"/>
              <w:rPr>
                <w:rFonts w:ascii="Times New Roman" w:eastAsia="Times New Roman" w:hAnsi="Times New Roman" w:cs="Times New Roman"/>
                <w:color w:val="000000"/>
                <w:sz w:val="18"/>
                <w:szCs w:val="18"/>
                <w:lang w:val="uk-UA"/>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14:paraId="6415C551" w14:textId="77777777" w:rsidR="00A27556" w:rsidRPr="00A27556" w:rsidRDefault="00A27556" w:rsidP="00A27556">
            <w:pPr>
              <w:spacing w:after="0" w:line="240" w:lineRule="auto"/>
              <w:rPr>
                <w:rFonts w:ascii="Times New Roman" w:eastAsia="Times New Roman" w:hAnsi="Times New Roman" w:cs="Times New Roman"/>
                <w:color w:val="000000"/>
                <w:sz w:val="18"/>
                <w:szCs w:val="18"/>
                <w:lang w:val="uk-UA"/>
              </w:rPr>
            </w:pPr>
          </w:p>
        </w:tc>
        <w:tc>
          <w:tcPr>
            <w:tcW w:w="511" w:type="dxa"/>
            <w:tcBorders>
              <w:top w:val="nil"/>
              <w:left w:val="nil"/>
              <w:bottom w:val="single" w:sz="4" w:space="0" w:color="auto"/>
              <w:right w:val="single" w:sz="4" w:space="0" w:color="auto"/>
            </w:tcBorders>
            <w:shd w:val="clear" w:color="auto" w:fill="auto"/>
            <w:vAlign w:val="center"/>
            <w:hideMark/>
          </w:tcPr>
          <w:p w14:paraId="323F9EE6"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w:t>
            </w:r>
          </w:p>
        </w:tc>
        <w:tc>
          <w:tcPr>
            <w:tcW w:w="853" w:type="dxa"/>
            <w:tcBorders>
              <w:top w:val="nil"/>
              <w:left w:val="nil"/>
              <w:bottom w:val="single" w:sz="4" w:space="0" w:color="auto"/>
              <w:right w:val="single" w:sz="4" w:space="0" w:color="auto"/>
            </w:tcBorders>
            <w:shd w:val="clear" w:color="auto" w:fill="auto"/>
            <w:vAlign w:val="center"/>
            <w:hideMark/>
          </w:tcPr>
          <w:p w14:paraId="4DBFBBAA"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w:t>
            </w:r>
          </w:p>
        </w:tc>
        <w:tc>
          <w:tcPr>
            <w:tcW w:w="428" w:type="dxa"/>
            <w:tcBorders>
              <w:top w:val="nil"/>
              <w:left w:val="nil"/>
              <w:bottom w:val="single" w:sz="4" w:space="0" w:color="auto"/>
              <w:right w:val="single" w:sz="4" w:space="0" w:color="auto"/>
            </w:tcBorders>
            <w:shd w:val="clear" w:color="auto" w:fill="auto"/>
            <w:vAlign w:val="center"/>
            <w:hideMark/>
          </w:tcPr>
          <w:p w14:paraId="4F8F47FE"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46C9AFF1"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w:t>
            </w:r>
          </w:p>
        </w:tc>
        <w:tc>
          <w:tcPr>
            <w:tcW w:w="428" w:type="dxa"/>
            <w:gridSpan w:val="2"/>
            <w:tcBorders>
              <w:top w:val="nil"/>
              <w:left w:val="nil"/>
              <w:bottom w:val="single" w:sz="4" w:space="0" w:color="auto"/>
              <w:right w:val="single" w:sz="4" w:space="0" w:color="auto"/>
            </w:tcBorders>
            <w:shd w:val="clear" w:color="auto" w:fill="auto"/>
            <w:vAlign w:val="center"/>
            <w:hideMark/>
          </w:tcPr>
          <w:p w14:paraId="426F9421"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w:t>
            </w:r>
          </w:p>
        </w:tc>
        <w:tc>
          <w:tcPr>
            <w:tcW w:w="705" w:type="dxa"/>
            <w:tcBorders>
              <w:top w:val="nil"/>
              <w:left w:val="nil"/>
              <w:bottom w:val="single" w:sz="4" w:space="0" w:color="auto"/>
              <w:right w:val="single" w:sz="4" w:space="0" w:color="auto"/>
            </w:tcBorders>
            <w:shd w:val="clear" w:color="auto" w:fill="auto"/>
            <w:vAlign w:val="center"/>
            <w:hideMark/>
          </w:tcPr>
          <w:p w14:paraId="4D929F30"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w:t>
            </w:r>
          </w:p>
        </w:tc>
        <w:tc>
          <w:tcPr>
            <w:tcW w:w="477" w:type="dxa"/>
            <w:tcBorders>
              <w:top w:val="nil"/>
              <w:left w:val="nil"/>
              <w:bottom w:val="single" w:sz="4" w:space="0" w:color="auto"/>
              <w:right w:val="single" w:sz="4" w:space="0" w:color="auto"/>
            </w:tcBorders>
            <w:shd w:val="clear" w:color="auto" w:fill="auto"/>
            <w:vAlign w:val="center"/>
            <w:hideMark/>
          </w:tcPr>
          <w:p w14:paraId="0CF1CF2E"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w:t>
            </w:r>
          </w:p>
        </w:tc>
        <w:tc>
          <w:tcPr>
            <w:tcW w:w="708" w:type="dxa"/>
            <w:tcBorders>
              <w:top w:val="nil"/>
              <w:left w:val="nil"/>
              <w:bottom w:val="single" w:sz="4" w:space="0" w:color="auto"/>
              <w:right w:val="single" w:sz="4" w:space="0" w:color="auto"/>
            </w:tcBorders>
            <w:shd w:val="clear" w:color="auto" w:fill="auto"/>
            <w:vAlign w:val="center"/>
            <w:hideMark/>
          </w:tcPr>
          <w:p w14:paraId="33A5C9EA"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w:t>
            </w:r>
          </w:p>
        </w:tc>
      </w:tr>
      <w:tr w:rsidR="00A27556" w:rsidRPr="00A27556" w14:paraId="7CD7586C" w14:textId="77777777" w:rsidTr="00A27556">
        <w:trPr>
          <w:trHeight w:val="288"/>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00267D6D" w14:textId="77777777" w:rsidR="00A27556" w:rsidRPr="00A27556" w:rsidRDefault="00A27556" w:rsidP="00A27556">
            <w:pPr>
              <w:spacing w:after="0" w:line="240" w:lineRule="auto"/>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Непорозуміння між співробітниками та гостями</w:t>
            </w:r>
          </w:p>
        </w:tc>
        <w:tc>
          <w:tcPr>
            <w:tcW w:w="610" w:type="dxa"/>
            <w:tcBorders>
              <w:top w:val="nil"/>
              <w:left w:val="nil"/>
              <w:bottom w:val="single" w:sz="4" w:space="0" w:color="auto"/>
              <w:right w:val="single" w:sz="4" w:space="0" w:color="auto"/>
            </w:tcBorders>
            <w:shd w:val="clear" w:color="auto" w:fill="auto"/>
            <w:vAlign w:val="center"/>
            <w:hideMark/>
          </w:tcPr>
          <w:p w14:paraId="5FA66017"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7</w:t>
            </w:r>
          </w:p>
        </w:tc>
        <w:tc>
          <w:tcPr>
            <w:tcW w:w="610" w:type="dxa"/>
            <w:tcBorders>
              <w:top w:val="nil"/>
              <w:left w:val="nil"/>
              <w:bottom w:val="single" w:sz="4" w:space="0" w:color="auto"/>
              <w:right w:val="single" w:sz="4" w:space="0" w:color="auto"/>
            </w:tcBorders>
            <w:shd w:val="clear" w:color="auto" w:fill="auto"/>
            <w:vAlign w:val="center"/>
            <w:hideMark/>
          </w:tcPr>
          <w:p w14:paraId="0CC1339E"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12</w:t>
            </w:r>
          </w:p>
        </w:tc>
        <w:tc>
          <w:tcPr>
            <w:tcW w:w="610" w:type="dxa"/>
            <w:tcBorders>
              <w:top w:val="nil"/>
              <w:left w:val="nil"/>
              <w:bottom w:val="single" w:sz="4" w:space="0" w:color="auto"/>
              <w:right w:val="single" w:sz="4" w:space="0" w:color="auto"/>
            </w:tcBorders>
            <w:shd w:val="clear" w:color="auto" w:fill="auto"/>
            <w:vAlign w:val="center"/>
            <w:hideMark/>
          </w:tcPr>
          <w:p w14:paraId="6AE5ED6B"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8</w:t>
            </w:r>
          </w:p>
        </w:tc>
        <w:tc>
          <w:tcPr>
            <w:tcW w:w="610" w:type="dxa"/>
            <w:tcBorders>
              <w:top w:val="nil"/>
              <w:left w:val="nil"/>
              <w:bottom w:val="single" w:sz="4" w:space="0" w:color="auto"/>
              <w:right w:val="single" w:sz="4" w:space="0" w:color="auto"/>
            </w:tcBorders>
            <w:shd w:val="clear" w:color="auto" w:fill="auto"/>
            <w:vAlign w:val="center"/>
            <w:hideMark/>
          </w:tcPr>
          <w:p w14:paraId="11D2047B"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3</w:t>
            </w:r>
          </w:p>
        </w:tc>
        <w:tc>
          <w:tcPr>
            <w:tcW w:w="576" w:type="dxa"/>
            <w:tcBorders>
              <w:top w:val="nil"/>
              <w:left w:val="nil"/>
              <w:bottom w:val="single" w:sz="4" w:space="0" w:color="auto"/>
              <w:right w:val="single" w:sz="4" w:space="0" w:color="auto"/>
            </w:tcBorders>
            <w:shd w:val="clear" w:color="auto" w:fill="auto"/>
            <w:vAlign w:val="center"/>
            <w:hideMark/>
          </w:tcPr>
          <w:p w14:paraId="410297A8"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7</w:t>
            </w:r>
          </w:p>
        </w:tc>
        <w:tc>
          <w:tcPr>
            <w:tcW w:w="511" w:type="dxa"/>
            <w:tcBorders>
              <w:top w:val="nil"/>
              <w:left w:val="nil"/>
              <w:bottom w:val="single" w:sz="4" w:space="0" w:color="auto"/>
              <w:right w:val="single" w:sz="4" w:space="0" w:color="auto"/>
            </w:tcBorders>
            <w:shd w:val="clear" w:color="auto" w:fill="auto"/>
            <w:noWrap/>
            <w:vAlign w:val="bottom"/>
            <w:hideMark/>
          </w:tcPr>
          <w:p w14:paraId="1B80F1FB"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5</w:t>
            </w:r>
          </w:p>
        </w:tc>
        <w:tc>
          <w:tcPr>
            <w:tcW w:w="853" w:type="dxa"/>
            <w:tcBorders>
              <w:top w:val="nil"/>
              <w:left w:val="nil"/>
              <w:bottom w:val="single" w:sz="4" w:space="0" w:color="auto"/>
              <w:right w:val="single" w:sz="4" w:space="0" w:color="auto"/>
            </w:tcBorders>
            <w:shd w:val="clear" w:color="auto" w:fill="auto"/>
            <w:noWrap/>
            <w:vAlign w:val="bottom"/>
            <w:hideMark/>
          </w:tcPr>
          <w:p w14:paraId="3CCFFDE1"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71,43</w:t>
            </w:r>
          </w:p>
        </w:tc>
        <w:tc>
          <w:tcPr>
            <w:tcW w:w="428" w:type="dxa"/>
            <w:tcBorders>
              <w:top w:val="nil"/>
              <w:left w:val="nil"/>
              <w:bottom w:val="single" w:sz="4" w:space="0" w:color="auto"/>
              <w:right w:val="single" w:sz="4" w:space="0" w:color="auto"/>
            </w:tcBorders>
            <w:shd w:val="clear" w:color="auto" w:fill="auto"/>
            <w:noWrap/>
            <w:vAlign w:val="bottom"/>
            <w:hideMark/>
          </w:tcPr>
          <w:p w14:paraId="124B7676"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-4</w:t>
            </w:r>
          </w:p>
        </w:tc>
        <w:tc>
          <w:tcPr>
            <w:tcW w:w="851" w:type="dxa"/>
            <w:tcBorders>
              <w:top w:val="nil"/>
              <w:left w:val="nil"/>
              <w:bottom w:val="single" w:sz="4" w:space="0" w:color="auto"/>
              <w:right w:val="single" w:sz="4" w:space="0" w:color="auto"/>
            </w:tcBorders>
            <w:shd w:val="clear" w:color="auto" w:fill="auto"/>
            <w:noWrap/>
            <w:vAlign w:val="bottom"/>
            <w:hideMark/>
          </w:tcPr>
          <w:p w14:paraId="740C388C"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-33,33</w:t>
            </w:r>
          </w:p>
        </w:tc>
        <w:tc>
          <w:tcPr>
            <w:tcW w:w="428" w:type="dxa"/>
            <w:gridSpan w:val="2"/>
            <w:tcBorders>
              <w:top w:val="nil"/>
              <w:left w:val="nil"/>
              <w:bottom w:val="single" w:sz="4" w:space="0" w:color="auto"/>
              <w:right w:val="single" w:sz="4" w:space="0" w:color="auto"/>
            </w:tcBorders>
            <w:shd w:val="clear" w:color="auto" w:fill="auto"/>
            <w:noWrap/>
            <w:vAlign w:val="bottom"/>
            <w:hideMark/>
          </w:tcPr>
          <w:p w14:paraId="13E24F18"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-5</w:t>
            </w:r>
          </w:p>
        </w:tc>
        <w:tc>
          <w:tcPr>
            <w:tcW w:w="705" w:type="dxa"/>
            <w:tcBorders>
              <w:top w:val="nil"/>
              <w:left w:val="nil"/>
              <w:bottom w:val="single" w:sz="4" w:space="0" w:color="auto"/>
              <w:right w:val="single" w:sz="4" w:space="0" w:color="auto"/>
            </w:tcBorders>
            <w:shd w:val="clear" w:color="auto" w:fill="auto"/>
            <w:noWrap/>
            <w:vAlign w:val="bottom"/>
            <w:hideMark/>
          </w:tcPr>
          <w:p w14:paraId="6C01057C"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-62,50</w:t>
            </w:r>
          </w:p>
        </w:tc>
        <w:tc>
          <w:tcPr>
            <w:tcW w:w="477" w:type="dxa"/>
            <w:tcBorders>
              <w:top w:val="nil"/>
              <w:left w:val="nil"/>
              <w:bottom w:val="single" w:sz="4" w:space="0" w:color="auto"/>
              <w:right w:val="single" w:sz="4" w:space="0" w:color="auto"/>
            </w:tcBorders>
            <w:shd w:val="clear" w:color="auto" w:fill="auto"/>
            <w:noWrap/>
            <w:vAlign w:val="bottom"/>
            <w:hideMark/>
          </w:tcPr>
          <w:p w14:paraId="7E3C67F8"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4</w:t>
            </w:r>
          </w:p>
        </w:tc>
        <w:tc>
          <w:tcPr>
            <w:tcW w:w="708" w:type="dxa"/>
            <w:tcBorders>
              <w:top w:val="nil"/>
              <w:left w:val="nil"/>
              <w:bottom w:val="single" w:sz="4" w:space="0" w:color="auto"/>
              <w:right w:val="single" w:sz="4" w:space="0" w:color="auto"/>
            </w:tcBorders>
            <w:shd w:val="clear" w:color="auto" w:fill="auto"/>
            <w:noWrap/>
            <w:vAlign w:val="bottom"/>
            <w:hideMark/>
          </w:tcPr>
          <w:p w14:paraId="6E6D9418"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133,33</w:t>
            </w:r>
          </w:p>
        </w:tc>
      </w:tr>
      <w:tr w:rsidR="00A27556" w:rsidRPr="00A27556" w14:paraId="7C5639E7" w14:textId="77777777" w:rsidTr="00A27556">
        <w:trPr>
          <w:trHeight w:val="288"/>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6C68233D" w14:textId="77777777" w:rsidR="00A27556" w:rsidRPr="00A27556" w:rsidRDefault="00A27556" w:rsidP="00A27556">
            <w:pPr>
              <w:spacing w:after="0" w:line="240" w:lineRule="auto"/>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Низька якість послуг, що надаються гостям</w:t>
            </w:r>
          </w:p>
        </w:tc>
        <w:tc>
          <w:tcPr>
            <w:tcW w:w="610" w:type="dxa"/>
            <w:tcBorders>
              <w:top w:val="nil"/>
              <w:left w:val="nil"/>
              <w:bottom w:val="single" w:sz="4" w:space="0" w:color="auto"/>
              <w:right w:val="single" w:sz="4" w:space="0" w:color="auto"/>
            </w:tcBorders>
            <w:shd w:val="clear" w:color="auto" w:fill="auto"/>
            <w:vAlign w:val="center"/>
            <w:hideMark/>
          </w:tcPr>
          <w:p w14:paraId="721CCCAC"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8</w:t>
            </w:r>
          </w:p>
        </w:tc>
        <w:tc>
          <w:tcPr>
            <w:tcW w:w="610" w:type="dxa"/>
            <w:tcBorders>
              <w:top w:val="nil"/>
              <w:left w:val="nil"/>
              <w:bottom w:val="single" w:sz="4" w:space="0" w:color="auto"/>
              <w:right w:val="single" w:sz="4" w:space="0" w:color="auto"/>
            </w:tcBorders>
            <w:shd w:val="clear" w:color="auto" w:fill="auto"/>
            <w:vAlign w:val="center"/>
            <w:hideMark/>
          </w:tcPr>
          <w:p w14:paraId="55E4E9E1"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7</w:t>
            </w:r>
          </w:p>
        </w:tc>
        <w:tc>
          <w:tcPr>
            <w:tcW w:w="610" w:type="dxa"/>
            <w:tcBorders>
              <w:top w:val="nil"/>
              <w:left w:val="nil"/>
              <w:bottom w:val="single" w:sz="4" w:space="0" w:color="auto"/>
              <w:right w:val="single" w:sz="4" w:space="0" w:color="auto"/>
            </w:tcBorders>
            <w:shd w:val="clear" w:color="auto" w:fill="auto"/>
            <w:vAlign w:val="center"/>
            <w:hideMark/>
          </w:tcPr>
          <w:p w14:paraId="49ED3F45"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10</w:t>
            </w:r>
          </w:p>
        </w:tc>
        <w:tc>
          <w:tcPr>
            <w:tcW w:w="610" w:type="dxa"/>
            <w:tcBorders>
              <w:top w:val="nil"/>
              <w:left w:val="nil"/>
              <w:bottom w:val="single" w:sz="4" w:space="0" w:color="auto"/>
              <w:right w:val="single" w:sz="4" w:space="0" w:color="auto"/>
            </w:tcBorders>
            <w:shd w:val="clear" w:color="auto" w:fill="auto"/>
            <w:vAlign w:val="center"/>
            <w:hideMark/>
          </w:tcPr>
          <w:p w14:paraId="2DA10E70"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6</w:t>
            </w:r>
          </w:p>
        </w:tc>
        <w:tc>
          <w:tcPr>
            <w:tcW w:w="576" w:type="dxa"/>
            <w:tcBorders>
              <w:top w:val="nil"/>
              <w:left w:val="nil"/>
              <w:bottom w:val="single" w:sz="4" w:space="0" w:color="auto"/>
              <w:right w:val="single" w:sz="4" w:space="0" w:color="auto"/>
            </w:tcBorders>
            <w:shd w:val="clear" w:color="auto" w:fill="auto"/>
            <w:vAlign w:val="center"/>
            <w:hideMark/>
          </w:tcPr>
          <w:p w14:paraId="16B3A666"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11</w:t>
            </w:r>
          </w:p>
        </w:tc>
        <w:tc>
          <w:tcPr>
            <w:tcW w:w="511" w:type="dxa"/>
            <w:tcBorders>
              <w:top w:val="nil"/>
              <w:left w:val="nil"/>
              <w:bottom w:val="single" w:sz="4" w:space="0" w:color="auto"/>
              <w:right w:val="single" w:sz="4" w:space="0" w:color="auto"/>
            </w:tcBorders>
            <w:shd w:val="clear" w:color="auto" w:fill="auto"/>
            <w:noWrap/>
            <w:vAlign w:val="bottom"/>
            <w:hideMark/>
          </w:tcPr>
          <w:p w14:paraId="05034404"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w:t>
            </w:r>
          </w:p>
        </w:tc>
        <w:tc>
          <w:tcPr>
            <w:tcW w:w="853" w:type="dxa"/>
            <w:tcBorders>
              <w:top w:val="nil"/>
              <w:left w:val="nil"/>
              <w:bottom w:val="single" w:sz="4" w:space="0" w:color="auto"/>
              <w:right w:val="single" w:sz="4" w:space="0" w:color="auto"/>
            </w:tcBorders>
            <w:shd w:val="clear" w:color="auto" w:fill="auto"/>
            <w:noWrap/>
            <w:vAlign w:val="bottom"/>
            <w:hideMark/>
          </w:tcPr>
          <w:p w14:paraId="69550054"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-12,50</w:t>
            </w:r>
          </w:p>
        </w:tc>
        <w:tc>
          <w:tcPr>
            <w:tcW w:w="428" w:type="dxa"/>
            <w:tcBorders>
              <w:top w:val="nil"/>
              <w:left w:val="nil"/>
              <w:bottom w:val="single" w:sz="4" w:space="0" w:color="auto"/>
              <w:right w:val="single" w:sz="4" w:space="0" w:color="auto"/>
            </w:tcBorders>
            <w:shd w:val="clear" w:color="auto" w:fill="auto"/>
            <w:noWrap/>
            <w:vAlign w:val="bottom"/>
            <w:hideMark/>
          </w:tcPr>
          <w:p w14:paraId="7CFA7D2A"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3</w:t>
            </w:r>
          </w:p>
        </w:tc>
        <w:tc>
          <w:tcPr>
            <w:tcW w:w="851" w:type="dxa"/>
            <w:tcBorders>
              <w:top w:val="nil"/>
              <w:left w:val="nil"/>
              <w:bottom w:val="single" w:sz="4" w:space="0" w:color="auto"/>
              <w:right w:val="single" w:sz="4" w:space="0" w:color="auto"/>
            </w:tcBorders>
            <w:shd w:val="clear" w:color="auto" w:fill="auto"/>
            <w:noWrap/>
            <w:vAlign w:val="bottom"/>
            <w:hideMark/>
          </w:tcPr>
          <w:p w14:paraId="30A0AE9E"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42,86</w:t>
            </w:r>
          </w:p>
        </w:tc>
        <w:tc>
          <w:tcPr>
            <w:tcW w:w="428" w:type="dxa"/>
            <w:gridSpan w:val="2"/>
            <w:tcBorders>
              <w:top w:val="nil"/>
              <w:left w:val="nil"/>
              <w:bottom w:val="single" w:sz="4" w:space="0" w:color="auto"/>
              <w:right w:val="single" w:sz="4" w:space="0" w:color="auto"/>
            </w:tcBorders>
            <w:shd w:val="clear" w:color="auto" w:fill="auto"/>
            <w:noWrap/>
            <w:vAlign w:val="bottom"/>
            <w:hideMark/>
          </w:tcPr>
          <w:p w14:paraId="1F57AEB4"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-4</w:t>
            </w:r>
          </w:p>
        </w:tc>
        <w:tc>
          <w:tcPr>
            <w:tcW w:w="705" w:type="dxa"/>
            <w:tcBorders>
              <w:top w:val="nil"/>
              <w:left w:val="nil"/>
              <w:bottom w:val="single" w:sz="4" w:space="0" w:color="auto"/>
              <w:right w:val="single" w:sz="4" w:space="0" w:color="auto"/>
            </w:tcBorders>
            <w:shd w:val="clear" w:color="auto" w:fill="auto"/>
            <w:noWrap/>
            <w:vAlign w:val="bottom"/>
            <w:hideMark/>
          </w:tcPr>
          <w:p w14:paraId="01D5F7ED"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-40,00</w:t>
            </w:r>
          </w:p>
        </w:tc>
        <w:tc>
          <w:tcPr>
            <w:tcW w:w="477" w:type="dxa"/>
            <w:tcBorders>
              <w:top w:val="nil"/>
              <w:left w:val="nil"/>
              <w:bottom w:val="single" w:sz="4" w:space="0" w:color="auto"/>
              <w:right w:val="single" w:sz="4" w:space="0" w:color="auto"/>
            </w:tcBorders>
            <w:shd w:val="clear" w:color="auto" w:fill="auto"/>
            <w:noWrap/>
            <w:vAlign w:val="bottom"/>
            <w:hideMark/>
          </w:tcPr>
          <w:p w14:paraId="0894EBFC"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5</w:t>
            </w:r>
          </w:p>
        </w:tc>
        <w:tc>
          <w:tcPr>
            <w:tcW w:w="708" w:type="dxa"/>
            <w:tcBorders>
              <w:top w:val="nil"/>
              <w:left w:val="nil"/>
              <w:bottom w:val="single" w:sz="4" w:space="0" w:color="auto"/>
              <w:right w:val="single" w:sz="4" w:space="0" w:color="auto"/>
            </w:tcBorders>
            <w:shd w:val="clear" w:color="auto" w:fill="auto"/>
            <w:noWrap/>
            <w:vAlign w:val="bottom"/>
            <w:hideMark/>
          </w:tcPr>
          <w:p w14:paraId="542DCE75"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83,33</w:t>
            </w:r>
          </w:p>
        </w:tc>
      </w:tr>
      <w:tr w:rsidR="00A27556" w:rsidRPr="00A27556" w14:paraId="3F459B69" w14:textId="77777777" w:rsidTr="00A27556">
        <w:trPr>
          <w:trHeight w:val="288"/>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12F85AEA" w14:textId="77777777" w:rsidR="00A27556" w:rsidRPr="00A27556" w:rsidRDefault="00A27556" w:rsidP="00A27556">
            <w:pPr>
              <w:spacing w:after="0" w:line="240" w:lineRule="auto"/>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Особисті конфлікти між співробітниками</w:t>
            </w:r>
          </w:p>
        </w:tc>
        <w:tc>
          <w:tcPr>
            <w:tcW w:w="610" w:type="dxa"/>
            <w:tcBorders>
              <w:top w:val="nil"/>
              <w:left w:val="nil"/>
              <w:bottom w:val="single" w:sz="4" w:space="0" w:color="auto"/>
              <w:right w:val="single" w:sz="4" w:space="0" w:color="auto"/>
            </w:tcBorders>
            <w:shd w:val="clear" w:color="auto" w:fill="auto"/>
            <w:vAlign w:val="center"/>
            <w:hideMark/>
          </w:tcPr>
          <w:p w14:paraId="5CC4908F"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9</w:t>
            </w:r>
          </w:p>
        </w:tc>
        <w:tc>
          <w:tcPr>
            <w:tcW w:w="610" w:type="dxa"/>
            <w:tcBorders>
              <w:top w:val="nil"/>
              <w:left w:val="nil"/>
              <w:bottom w:val="single" w:sz="4" w:space="0" w:color="auto"/>
              <w:right w:val="single" w:sz="4" w:space="0" w:color="auto"/>
            </w:tcBorders>
            <w:shd w:val="clear" w:color="auto" w:fill="auto"/>
            <w:vAlign w:val="center"/>
            <w:hideMark/>
          </w:tcPr>
          <w:p w14:paraId="7BEA97B6"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5</w:t>
            </w:r>
          </w:p>
        </w:tc>
        <w:tc>
          <w:tcPr>
            <w:tcW w:w="610" w:type="dxa"/>
            <w:tcBorders>
              <w:top w:val="nil"/>
              <w:left w:val="nil"/>
              <w:bottom w:val="single" w:sz="4" w:space="0" w:color="auto"/>
              <w:right w:val="single" w:sz="4" w:space="0" w:color="auto"/>
            </w:tcBorders>
            <w:shd w:val="clear" w:color="auto" w:fill="auto"/>
            <w:vAlign w:val="center"/>
            <w:hideMark/>
          </w:tcPr>
          <w:p w14:paraId="71CB122E"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6</w:t>
            </w:r>
          </w:p>
        </w:tc>
        <w:tc>
          <w:tcPr>
            <w:tcW w:w="610" w:type="dxa"/>
            <w:tcBorders>
              <w:top w:val="nil"/>
              <w:left w:val="nil"/>
              <w:bottom w:val="single" w:sz="4" w:space="0" w:color="auto"/>
              <w:right w:val="single" w:sz="4" w:space="0" w:color="auto"/>
            </w:tcBorders>
            <w:shd w:val="clear" w:color="auto" w:fill="auto"/>
            <w:vAlign w:val="center"/>
            <w:hideMark/>
          </w:tcPr>
          <w:p w14:paraId="168572AA"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7</w:t>
            </w:r>
          </w:p>
        </w:tc>
        <w:tc>
          <w:tcPr>
            <w:tcW w:w="576" w:type="dxa"/>
            <w:tcBorders>
              <w:top w:val="nil"/>
              <w:left w:val="nil"/>
              <w:bottom w:val="single" w:sz="4" w:space="0" w:color="auto"/>
              <w:right w:val="single" w:sz="4" w:space="0" w:color="auto"/>
            </w:tcBorders>
            <w:shd w:val="clear" w:color="auto" w:fill="auto"/>
            <w:vAlign w:val="center"/>
            <w:hideMark/>
          </w:tcPr>
          <w:p w14:paraId="188C924B"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5</w:t>
            </w:r>
          </w:p>
        </w:tc>
        <w:tc>
          <w:tcPr>
            <w:tcW w:w="511" w:type="dxa"/>
            <w:tcBorders>
              <w:top w:val="nil"/>
              <w:left w:val="nil"/>
              <w:bottom w:val="single" w:sz="4" w:space="0" w:color="auto"/>
              <w:right w:val="single" w:sz="4" w:space="0" w:color="auto"/>
            </w:tcBorders>
            <w:shd w:val="clear" w:color="auto" w:fill="auto"/>
            <w:noWrap/>
            <w:vAlign w:val="bottom"/>
            <w:hideMark/>
          </w:tcPr>
          <w:p w14:paraId="63D4F301"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-4</w:t>
            </w:r>
          </w:p>
        </w:tc>
        <w:tc>
          <w:tcPr>
            <w:tcW w:w="853" w:type="dxa"/>
            <w:tcBorders>
              <w:top w:val="nil"/>
              <w:left w:val="nil"/>
              <w:bottom w:val="single" w:sz="4" w:space="0" w:color="auto"/>
              <w:right w:val="single" w:sz="4" w:space="0" w:color="auto"/>
            </w:tcBorders>
            <w:shd w:val="clear" w:color="auto" w:fill="auto"/>
            <w:noWrap/>
            <w:vAlign w:val="bottom"/>
            <w:hideMark/>
          </w:tcPr>
          <w:p w14:paraId="7B7B4A32"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-44,44</w:t>
            </w:r>
          </w:p>
        </w:tc>
        <w:tc>
          <w:tcPr>
            <w:tcW w:w="428" w:type="dxa"/>
            <w:tcBorders>
              <w:top w:val="nil"/>
              <w:left w:val="nil"/>
              <w:bottom w:val="single" w:sz="4" w:space="0" w:color="auto"/>
              <w:right w:val="single" w:sz="4" w:space="0" w:color="auto"/>
            </w:tcBorders>
            <w:shd w:val="clear" w:color="auto" w:fill="auto"/>
            <w:noWrap/>
            <w:vAlign w:val="bottom"/>
            <w:hideMark/>
          </w:tcPr>
          <w:p w14:paraId="43DA6264"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w:t>
            </w:r>
          </w:p>
        </w:tc>
        <w:tc>
          <w:tcPr>
            <w:tcW w:w="851" w:type="dxa"/>
            <w:tcBorders>
              <w:top w:val="nil"/>
              <w:left w:val="nil"/>
              <w:bottom w:val="single" w:sz="4" w:space="0" w:color="auto"/>
              <w:right w:val="single" w:sz="4" w:space="0" w:color="auto"/>
            </w:tcBorders>
            <w:shd w:val="clear" w:color="auto" w:fill="auto"/>
            <w:noWrap/>
            <w:vAlign w:val="bottom"/>
            <w:hideMark/>
          </w:tcPr>
          <w:p w14:paraId="2BFD647B"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20,00</w:t>
            </w:r>
          </w:p>
        </w:tc>
        <w:tc>
          <w:tcPr>
            <w:tcW w:w="428" w:type="dxa"/>
            <w:gridSpan w:val="2"/>
            <w:tcBorders>
              <w:top w:val="nil"/>
              <w:left w:val="nil"/>
              <w:bottom w:val="single" w:sz="4" w:space="0" w:color="auto"/>
              <w:right w:val="single" w:sz="4" w:space="0" w:color="auto"/>
            </w:tcBorders>
            <w:shd w:val="clear" w:color="auto" w:fill="auto"/>
            <w:noWrap/>
            <w:vAlign w:val="bottom"/>
            <w:hideMark/>
          </w:tcPr>
          <w:p w14:paraId="33048778"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w:t>
            </w:r>
          </w:p>
        </w:tc>
        <w:tc>
          <w:tcPr>
            <w:tcW w:w="705" w:type="dxa"/>
            <w:tcBorders>
              <w:top w:val="nil"/>
              <w:left w:val="nil"/>
              <w:bottom w:val="single" w:sz="4" w:space="0" w:color="auto"/>
              <w:right w:val="single" w:sz="4" w:space="0" w:color="auto"/>
            </w:tcBorders>
            <w:shd w:val="clear" w:color="auto" w:fill="auto"/>
            <w:noWrap/>
            <w:vAlign w:val="bottom"/>
            <w:hideMark/>
          </w:tcPr>
          <w:p w14:paraId="4FCDD6B1"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16,67</w:t>
            </w:r>
          </w:p>
        </w:tc>
        <w:tc>
          <w:tcPr>
            <w:tcW w:w="477" w:type="dxa"/>
            <w:tcBorders>
              <w:top w:val="nil"/>
              <w:left w:val="nil"/>
              <w:bottom w:val="single" w:sz="4" w:space="0" w:color="auto"/>
              <w:right w:val="single" w:sz="4" w:space="0" w:color="auto"/>
            </w:tcBorders>
            <w:shd w:val="clear" w:color="auto" w:fill="auto"/>
            <w:noWrap/>
            <w:vAlign w:val="bottom"/>
            <w:hideMark/>
          </w:tcPr>
          <w:p w14:paraId="26B224CF"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w:t>
            </w:r>
          </w:p>
        </w:tc>
        <w:tc>
          <w:tcPr>
            <w:tcW w:w="708" w:type="dxa"/>
            <w:tcBorders>
              <w:top w:val="nil"/>
              <w:left w:val="nil"/>
              <w:bottom w:val="single" w:sz="4" w:space="0" w:color="auto"/>
              <w:right w:val="single" w:sz="4" w:space="0" w:color="auto"/>
            </w:tcBorders>
            <w:shd w:val="clear" w:color="auto" w:fill="auto"/>
            <w:noWrap/>
            <w:vAlign w:val="bottom"/>
            <w:hideMark/>
          </w:tcPr>
          <w:p w14:paraId="1B3AF13E"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-28,57</w:t>
            </w:r>
          </w:p>
        </w:tc>
      </w:tr>
      <w:tr w:rsidR="00A27556" w:rsidRPr="00A27556" w14:paraId="5D2A4ACA" w14:textId="77777777" w:rsidTr="00A27556">
        <w:trPr>
          <w:trHeight w:val="288"/>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6C67D459" w14:textId="77777777" w:rsidR="00A27556" w:rsidRPr="00A27556" w:rsidRDefault="00A27556" w:rsidP="00A27556">
            <w:pPr>
              <w:spacing w:after="0" w:line="240" w:lineRule="auto"/>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Недотримання стандартів обслуговування</w:t>
            </w:r>
          </w:p>
        </w:tc>
        <w:tc>
          <w:tcPr>
            <w:tcW w:w="610" w:type="dxa"/>
            <w:tcBorders>
              <w:top w:val="nil"/>
              <w:left w:val="nil"/>
              <w:bottom w:val="single" w:sz="4" w:space="0" w:color="auto"/>
              <w:right w:val="single" w:sz="4" w:space="0" w:color="auto"/>
            </w:tcBorders>
            <w:shd w:val="clear" w:color="auto" w:fill="auto"/>
            <w:vAlign w:val="center"/>
            <w:hideMark/>
          </w:tcPr>
          <w:p w14:paraId="664A45ED"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8</w:t>
            </w:r>
          </w:p>
        </w:tc>
        <w:tc>
          <w:tcPr>
            <w:tcW w:w="610" w:type="dxa"/>
            <w:tcBorders>
              <w:top w:val="nil"/>
              <w:left w:val="nil"/>
              <w:bottom w:val="single" w:sz="4" w:space="0" w:color="auto"/>
              <w:right w:val="single" w:sz="4" w:space="0" w:color="auto"/>
            </w:tcBorders>
            <w:shd w:val="clear" w:color="auto" w:fill="auto"/>
            <w:vAlign w:val="center"/>
            <w:hideMark/>
          </w:tcPr>
          <w:p w14:paraId="4A698F01"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6</w:t>
            </w:r>
          </w:p>
        </w:tc>
        <w:tc>
          <w:tcPr>
            <w:tcW w:w="610" w:type="dxa"/>
            <w:tcBorders>
              <w:top w:val="nil"/>
              <w:left w:val="nil"/>
              <w:bottom w:val="single" w:sz="4" w:space="0" w:color="auto"/>
              <w:right w:val="single" w:sz="4" w:space="0" w:color="auto"/>
            </w:tcBorders>
            <w:shd w:val="clear" w:color="auto" w:fill="auto"/>
            <w:vAlign w:val="center"/>
            <w:hideMark/>
          </w:tcPr>
          <w:p w14:paraId="4EA00782"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7</w:t>
            </w:r>
          </w:p>
        </w:tc>
        <w:tc>
          <w:tcPr>
            <w:tcW w:w="610" w:type="dxa"/>
            <w:tcBorders>
              <w:top w:val="nil"/>
              <w:left w:val="nil"/>
              <w:bottom w:val="single" w:sz="4" w:space="0" w:color="auto"/>
              <w:right w:val="single" w:sz="4" w:space="0" w:color="auto"/>
            </w:tcBorders>
            <w:shd w:val="clear" w:color="auto" w:fill="auto"/>
            <w:vAlign w:val="center"/>
            <w:hideMark/>
          </w:tcPr>
          <w:p w14:paraId="6C4CE083"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5</w:t>
            </w:r>
          </w:p>
        </w:tc>
        <w:tc>
          <w:tcPr>
            <w:tcW w:w="576" w:type="dxa"/>
            <w:tcBorders>
              <w:top w:val="nil"/>
              <w:left w:val="nil"/>
              <w:bottom w:val="single" w:sz="4" w:space="0" w:color="auto"/>
              <w:right w:val="single" w:sz="4" w:space="0" w:color="auto"/>
            </w:tcBorders>
            <w:shd w:val="clear" w:color="auto" w:fill="auto"/>
            <w:vAlign w:val="center"/>
            <w:hideMark/>
          </w:tcPr>
          <w:p w14:paraId="5C4DFD12"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3</w:t>
            </w:r>
          </w:p>
        </w:tc>
        <w:tc>
          <w:tcPr>
            <w:tcW w:w="511" w:type="dxa"/>
            <w:tcBorders>
              <w:top w:val="nil"/>
              <w:left w:val="nil"/>
              <w:bottom w:val="single" w:sz="4" w:space="0" w:color="auto"/>
              <w:right w:val="single" w:sz="4" w:space="0" w:color="auto"/>
            </w:tcBorders>
            <w:shd w:val="clear" w:color="auto" w:fill="auto"/>
            <w:noWrap/>
            <w:vAlign w:val="bottom"/>
            <w:hideMark/>
          </w:tcPr>
          <w:p w14:paraId="36F28291"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w:t>
            </w:r>
          </w:p>
        </w:tc>
        <w:tc>
          <w:tcPr>
            <w:tcW w:w="853" w:type="dxa"/>
            <w:tcBorders>
              <w:top w:val="nil"/>
              <w:left w:val="nil"/>
              <w:bottom w:val="single" w:sz="4" w:space="0" w:color="auto"/>
              <w:right w:val="single" w:sz="4" w:space="0" w:color="auto"/>
            </w:tcBorders>
            <w:shd w:val="clear" w:color="auto" w:fill="auto"/>
            <w:noWrap/>
            <w:vAlign w:val="bottom"/>
            <w:hideMark/>
          </w:tcPr>
          <w:p w14:paraId="1087C527"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-25,00</w:t>
            </w:r>
          </w:p>
        </w:tc>
        <w:tc>
          <w:tcPr>
            <w:tcW w:w="428" w:type="dxa"/>
            <w:tcBorders>
              <w:top w:val="nil"/>
              <w:left w:val="nil"/>
              <w:bottom w:val="single" w:sz="4" w:space="0" w:color="auto"/>
              <w:right w:val="single" w:sz="4" w:space="0" w:color="auto"/>
            </w:tcBorders>
            <w:shd w:val="clear" w:color="auto" w:fill="auto"/>
            <w:noWrap/>
            <w:vAlign w:val="bottom"/>
            <w:hideMark/>
          </w:tcPr>
          <w:p w14:paraId="43A31FCA"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w:t>
            </w:r>
          </w:p>
        </w:tc>
        <w:tc>
          <w:tcPr>
            <w:tcW w:w="851" w:type="dxa"/>
            <w:tcBorders>
              <w:top w:val="nil"/>
              <w:left w:val="nil"/>
              <w:bottom w:val="single" w:sz="4" w:space="0" w:color="auto"/>
              <w:right w:val="single" w:sz="4" w:space="0" w:color="auto"/>
            </w:tcBorders>
            <w:shd w:val="clear" w:color="auto" w:fill="auto"/>
            <w:noWrap/>
            <w:vAlign w:val="bottom"/>
            <w:hideMark/>
          </w:tcPr>
          <w:p w14:paraId="6407722E"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16,67</w:t>
            </w:r>
          </w:p>
        </w:tc>
        <w:tc>
          <w:tcPr>
            <w:tcW w:w="428" w:type="dxa"/>
            <w:gridSpan w:val="2"/>
            <w:tcBorders>
              <w:top w:val="nil"/>
              <w:left w:val="nil"/>
              <w:bottom w:val="single" w:sz="4" w:space="0" w:color="auto"/>
              <w:right w:val="single" w:sz="4" w:space="0" w:color="auto"/>
            </w:tcBorders>
            <w:shd w:val="clear" w:color="auto" w:fill="auto"/>
            <w:noWrap/>
            <w:vAlign w:val="bottom"/>
            <w:hideMark/>
          </w:tcPr>
          <w:p w14:paraId="0CB43AD6"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w:t>
            </w:r>
          </w:p>
        </w:tc>
        <w:tc>
          <w:tcPr>
            <w:tcW w:w="705" w:type="dxa"/>
            <w:tcBorders>
              <w:top w:val="nil"/>
              <w:left w:val="nil"/>
              <w:bottom w:val="single" w:sz="4" w:space="0" w:color="auto"/>
              <w:right w:val="single" w:sz="4" w:space="0" w:color="auto"/>
            </w:tcBorders>
            <w:shd w:val="clear" w:color="auto" w:fill="auto"/>
            <w:noWrap/>
            <w:vAlign w:val="bottom"/>
            <w:hideMark/>
          </w:tcPr>
          <w:p w14:paraId="7941DB56"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-28,57</w:t>
            </w:r>
          </w:p>
        </w:tc>
        <w:tc>
          <w:tcPr>
            <w:tcW w:w="477" w:type="dxa"/>
            <w:tcBorders>
              <w:top w:val="nil"/>
              <w:left w:val="nil"/>
              <w:bottom w:val="single" w:sz="4" w:space="0" w:color="auto"/>
              <w:right w:val="single" w:sz="4" w:space="0" w:color="auto"/>
            </w:tcBorders>
            <w:shd w:val="clear" w:color="auto" w:fill="auto"/>
            <w:noWrap/>
            <w:vAlign w:val="bottom"/>
            <w:hideMark/>
          </w:tcPr>
          <w:p w14:paraId="6E8869E6"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w:t>
            </w:r>
          </w:p>
        </w:tc>
        <w:tc>
          <w:tcPr>
            <w:tcW w:w="708" w:type="dxa"/>
            <w:tcBorders>
              <w:top w:val="nil"/>
              <w:left w:val="nil"/>
              <w:bottom w:val="single" w:sz="4" w:space="0" w:color="auto"/>
              <w:right w:val="single" w:sz="4" w:space="0" w:color="auto"/>
            </w:tcBorders>
            <w:shd w:val="clear" w:color="auto" w:fill="auto"/>
            <w:noWrap/>
            <w:vAlign w:val="bottom"/>
            <w:hideMark/>
          </w:tcPr>
          <w:p w14:paraId="02539FE8"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-40,00</w:t>
            </w:r>
          </w:p>
        </w:tc>
      </w:tr>
      <w:tr w:rsidR="00A27556" w:rsidRPr="00A27556" w14:paraId="19B85865" w14:textId="77777777" w:rsidTr="00A27556">
        <w:trPr>
          <w:trHeight w:val="552"/>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3A841A7A" w14:textId="77777777" w:rsidR="00A27556" w:rsidRPr="00A27556" w:rsidRDefault="00A27556" w:rsidP="00A27556">
            <w:pPr>
              <w:spacing w:after="0" w:line="240" w:lineRule="auto"/>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Невідповідність очікувань гостей реальному рівню послуг</w:t>
            </w:r>
          </w:p>
        </w:tc>
        <w:tc>
          <w:tcPr>
            <w:tcW w:w="610" w:type="dxa"/>
            <w:tcBorders>
              <w:top w:val="nil"/>
              <w:left w:val="nil"/>
              <w:bottom w:val="single" w:sz="4" w:space="0" w:color="auto"/>
              <w:right w:val="single" w:sz="4" w:space="0" w:color="auto"/>
            </w:tcBorders>
            <w:shd w:val="clear" w:color="auto" w:fill="auto"/>
            <w:vAlign w:val="center"/>
            <w:hideMark/>
          </w:tcPr>
          <w:p w14:paraId="78F884CC"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5</w:t>
            </w:r>
          </w:p>
        </w:tc>
        <w:tc>
          <w:tcPr>
            <w:tcW w:w="610" w:type="dxa"/>
            <w:tcBorders>
              <w:top w:val="nil"/>
              <w:left w:val="nil"/>
              <w:bottom w:val="single" w:sz="4" w:space="0" w:color="auto"/>
              <w:right w:val="single" w:sz="4" w:space="0" w:color="auto"/>
            </w:tcBorders>
            <w:shd w:val="clear" w:color="auto" w:fill="auto"/>
            <w:vAlign w:val="center"/>
            <w:hideMark/>
          </w:tcPr>
          <w:p w14:paraId="710B7513"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4</w:t>
            </w:r>
          </w:p>
        </w:tc>
        <w:tc>
          <w:tcPr>
            <w:tcW w:w="610" w:type="dxa"/>
            <w:tcBorders>
              <w:top w:val="nil"/>
              <w:left w:val="nil"/>
              <w:bottom w:val="single" w:sz="4" w:space="0" w:color="auto"/>
              <w:right w:val="single" w:sz="4" w:space="0" w:color="auto"/>
            </w:tcBorders>
            <w:shd w:val="clear" w:color="auto" w:fill="auto"/>
            <w:vAlign w:val="center"/>
            <w:hideMark/>
          </w:tcPr>
          <w:p w14:paraId="5F975A8D"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10</w:t>
            </w:r>
          </w:p>
        </w:tc>
        <w:tc>
          <w:tcPr>
            <w:tcW w:w="610" w:type="dxa"/>
            <w:tcBorders>
              <w:top w:val="nil"/>
              <w:left w:val="nil"/>
              <w:bottom w:val="single" w:sz="4" w:space="0" w:color="auto"/>
              <w:right w:val="single" w:sz="4" w:space="0" w:color="auto"/>
            </w:tcBorders>
            <w:shd w:val="clear" w:color="auto" w:fill="auto"/>
            <w:vAlign w:val="center"/>
            <w:hideMark/>
          </w:tcPr>
          <w:p w14:paraId="4C79CEC7"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5</w:t>
            </w:r>
          </w:p>
        </w:tc>
        <w:tc>
          <w:tcPr>
            <w:tcW w:w="576" w:type="dxa"/>
            <w:tcBorders>
              <w:top w:val="nil"/>
              <w:left w:val="nil"/>
              <w:bottom w:val="single" w:sz="4" w:space="0" w:color="auto"/>
              <w:right w:val="single" w:sz="4" w:space="0" w:color="auto"/>
            </w:tcBorders>
            <w:shd w:val="clear" w:color="auto" w:fill="auto"/>
            <w:vAlign w:val="center"/>
            <w:hideMark/>
          </w:tcPr>
          <w:p w14:paraId="77FE9649"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5</w:t>
            </w:r>
          </w:p>
        </w:tc>
        <w:tc>
          <w:tcPr>
            <w:tcW w:w="511" w:type="dxa"/>
            <w:tcBorders>
              <w:top w:val="nil"/>
              <w:left w:val="nil"/>
              <w:bottom w:val="single" w:sz="4" w:space="0" w:color="auto"/>
              <w:right w:val="single" w:sz="4" w:space="0" w:color="auto"/>
            </w:tcBorders>
            <w:shd w:val="clear" w:color="auto" w:fill="auto"/>
            <w:noWrap/>
            <w:vAlign w:val="bottom"/>
            <w:hideMark/>
          </w:tcPr>
          <w:p w14:paraId="7CD8613B"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w:t>
            </w:r>
          </w:p>
        </w:tc>
        <w:tc>
          <w:tcPr>
            <w:tcW w:w="853" w:type="dxa"/>
            <w:tcBorders>
              <w:top w:val="nil"/>
              <w:left w:val="nil"/>
              <w:bottom w:val="single" w:sz="4" w:space="0" w:color="auto"/>
              <w:right w:val="single" w:sz="4" w:space="0" w:color="auto"/>
            </w:tcBorders>
            <w:shd w:val="clear" w:color="auto" w:fill="auto"/>
            <w:noWrap/>
            <w:vAlign w:val="bottom"/>
            <w:hideMark/>
          </w:tcPr>
          <w:p w14:paraId="1417183C"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-20,00</w:t>
            </w:r>
          </w:p>
        </w:tc>
        <w:tc>
          <w:tcPr>
            <w:tcW w:w="428" w:type="dxa"/>
            <w:tcBorders>
              <w:top w:val="nil"/>
              <w:left w:val="nil"/>
              <w:bottom w:val="single" w:sz="4" w:space="0" w:color="auto"/>
              <w:right w:val="single" w:sz="4" w:space="0" w:color="auto"/>
            </w:tcBorders>
            <w:shd w:val="clear" w:color="auto" w:fill="auto"/>
            <w:noWrap/>
            <w:vAlign w:val="bottom"/>
            <w:hideMark/>
          </w:tcPr>
          <w:p w14:paraId="55097CC1"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6</w:t>
            </w:r>
          </w:p>
        </w:tc>
        <w:tc>
          <w:tcPr>
            <w:tcW w:w="851" w:type="dxa"/>
            <w:tcBorders>
              <w:top w:val="nil"/>
              <w:left w:val="nil"/>
              <w:bottom w:val="single" w:sz="4" w:space="0" w:color="auto"/>
              <w:right w:val="single" w:sz="4" w:space="0" w:color="auto"/>
            </w:tcBorders>
            <w:shd w:val="clear" w:color="auto" w:fill="auto"/>
            <w:noWrap/>
            <w:vAlign w:val="bottom"/>
            <w:hideMark/>
          </w:tcPr>
          <w:p w14:paraId="6803D27A"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150,00</w:t>
            </w:r>
          </w:p>
        </w:tc>
        <w:tc>
          <w:tcPr>
            <w:tcW w:w="428" w:type="dxa"/>
            <w:gridSpan w:val="2"/>
            <w:tcBorders>
              <w:top w:val="nil"/>
              <w:left w:val="nil"/>
              <w:bottom w:val="single" w:sz="4" w:space="0" w:color="auto"/>
              <w:right w:val="single" w:sz="4" w:space="0" w:color="auto"/>
            </w:tcBorders>
            <w:shd w:val="clear" w:color="auto" w:fill="auto"/>
            <w:noWrap/>
            <w:vAlign w:val="bottom"/>
            <w:hideMark/>
          </w:tcPr>
          <w:p w14:paraId="75AE6E67"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-5</w:t>
            </w:r>
          </w:p>
        </w:tc>
        <w:tc>
          <w:tcPr>
            <w:tcW w:w="705" w:type="dxa"/>
            <w:tcBorders>
              <w:top w:val="nil"/>
              <w:left w:val="nil"/>
              <w:bottom w:val="single" w:sz="4" w:space="0" w:color="auto"/>
              <w:right w:val="single" w:sz="4" w:space="0" w:color="auto"/>
            </w:tcBorders>
            <w:shd w:val="clear" w:color="auto" w:fill="auto"/>
            <w:noWrap/>
            <w:vAlign w:val="bottom"/>
            <w:hideMark/>
          </w:tcPr>
          <w:p w14:paraId="3FCE6EB0"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-50,00</w:t>
            </w:r>
          </w:p>
        </w:tc>
        <w:tc>
          <w:tcPr>
            <w:tcW w:w="477" w:type="dxa"/>
            <w:tcBorders>
              <w:top w:val="nil"/>
              <w:left w:val="nil"/>
              <w:bottom w:val="single" w:sz="4" w:space="0" w:color="auto"/>
              <w:right w:val="single" w:sz="4" w:space="0" w:color="auto"/>
            </w:tcBorders>
            <w:shd w:val="clear" w:color="auto" w:fill="auto"/>
            <w:noWrap/>
            <w:vAlign w:val="bottom"/>
            <w:hideMark/>
          </w:tcPr>
          <w:p w14:paraId="6D7926C8"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0</w:t>
            </w:r>
          </w:p>
        </w:tc>
        <w:tc>
          <w:tcPr>
            <w:tcW w:w="708" w:type="dxa"/>
            <w:tcBorders>
              <w:top w:val="nil"/>
              <w:left w:val="nil"/>
              <w:bottom w:val="single" w:sz="4" w:space="0" w:color="auto"/>
              <w:right w:val="single" w:sz="4" w:space="0" w:color="auto"/>
            </w:tcBorders>
            <w:shd w:val="clear" w:color="auto" w:fill="auto"/>
            <w:noWrap/>
            <w:vAlign w:val="bottom"/>
            <w:hideMark/>
          </w:tcPr>
          <w:p w14:paraId="5BD1C67C"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0,00</w:t>
            </w:r>
          </w:p>
        </w:tc>
      </w:tr>
      <w:tr w:rsidR="00A27556" w:rsidRPr="00A27556" w14:paraId="31DB0FA1" w14:textId="77777777" w:rsidTr="00A27556">
        <w:trPr>
          <w:trHeight w:val="288"/>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5023C9E5" w14:textId="77777777" w:rsidR="00A27556" w:rsidRPr="00A27556" w:rsidRDefault="00A27556" w:rsidP="00A27556">
            <w:pPr>
              <w:spacing w:after="0" w:line="240" w:lineRule="auto"/>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Проблеми з бронюванням та поселенням гостей</w:t>
            </w:r>
          </w:p>
        </w:tc>
        <w:tc>
          <w:tcPr>
            <w:tcW w:w="610" w:type="dxa"/>
            <w:tcBorders>
              <w:top w:val="nil"/>
              <w:left w:val="nil"/>
              <w:bottom w:val="single" w:sz="4" w:space="0" w:color="auto"/>
              <w:right w:val="single" w:sz="4" w:space="0" w:color="auto"/>
            </w:tcBorders>
            <w:shd w:val="clear" w:color="auto" w:fill="auto"/>
            <w:vAlign w:val="center"/>
            <w:hideMark/>
          </w:tcPr>
          <w:p w14:paraId="080540AB"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3</w:t>
            </w:r>
          </w:p>
        </w:tc>
        <w:tc>
          <w:tcPr>
            <w:tcW w:w="610" w:type="dxa"/>
            <w:tcBorders>
              <w:top w:val="nil"/>
              <w:left w:val="nil"/>
              <w:bottom w:val="single" w:sz="4" w:space="0" w:color="auto"/>
              <w:right w:val="single" w:sz="4" w:space="0" w:color="auto"/>
            </w:tcBorders>
            <w:shd w:val="clear" w:color="auto" w:fill="auto"/>
            <w:vAlign w:val="center"/>
            <w:hideMark/>
          </w:tcPr>
          <w:p w14:paraId="4C8E97DE"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3</w:t>
            </w:r>
          </w:p>
        </w:tc>
        <w:tc>
          <w:tcPr>
            <w:tcW w:w="610" w:type="dxa"/>
            <w:tcBorders>
              <w:top w:val="nil"/>
              <w:left w:val="nil"/>
              <w:bottom w:val="single" w:sz="4" w:space="0" w:color="auto"/>
              <w:right w:val="single" w:sz="4" w:space="0" w:color="auto"/>
            </w:tcBorders>
            <w:shd w:val="clear" w:color="auto" w:fill="auto"/>
            <w:vAlign w:val="center"/>
            <w:hideMark/>
          </w:tcPr>
          <w:p w14:paraId="1564FEE3"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9</w:t>
            </w:r>
          </w:p>
        </w:tc>
        <w:tc>
          <w:tcPr>
            <w:tcW w:w="610" w:type="dxa"/>
            <w:tcBorders>
              <w:top w:val="nil"/>
              <w:left w:val="nil"/>
              <w:bottom w:val="single" w:sz="4" w:space="0" w:color="auto"/>
              <w:right w:val="single" w:sz="4" w:space="0" w:color="auto"/>
            </w:tcBorders>
            <w:shd w:val="clear" w:color="auto" w:fill="auto"/>
            <w:vAlign w:val="center"/>
            <w:hideMark/>
          </w:tcPr>
          <w:p w14:paraId="5E92F8C5"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3</w:t>
            </w:r>
          </w:p>
        </w:tc>
        <w:tc>
          <w:tcPr>
            <w:tcW w:w="576" w:type="dxa"/>
            <w:tcBorders>
              <w:top w:val="nil"/>
              <w:left w:val="nil"/>
              <w:bottom w:val="single" w:sz="4" w:space="0" w:color="auto"/>
              <w:right w:val="single" w:sz="4" w:space="0" w:color="auto"/>
            </w:tcBorders>
            <w:shd w:val="clear" w:color="auto" w:fill="auto"/>
            <w:vAlign w:val="center"/>
            <w:hideMark/>
          </w:tcPr>
          <w:p w14:paraId="475E8125"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5</w:t>
            </w:r>
          </w:p>
        </w:tc>
        <w:tc>
          <w:tcPr>
            <w:tcW w:w="511" w:type="dxa"/>
            <w:tcBorders>
              <w:top w:val="nil"/>
              <w:left w:val="nil"/>
              <w:bottom w:val="single" w:sz="4" w:space="0" w:color="auto"/>
              <w:right w:val="single" w:sz="4" w:space="0" w:color="auto"/>
            </w:tcBorders>
            <w:shd w:val="clear" w:color="auto" w:fill="auto"/>
            <w:noWrap/>
            <w:vAlign w:val="bottom"/>
            <w:hideMark/>
          </w:tcPr>
          <w:p w14:paraId="0F8D51A5"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0</w:t>
            </w:r>
          </w:p>
        </w:tc>
        <w:tc>
          <w:tcPr>
            <w:tcW w:w="853" w:type="dxa"/>
            <w:tcBorders>
              <w:top w:val="nil"/>
              <w:left w:val="nil"/>
              <w:bottom w:val="single" w:sz="4" w:space="0" w:color="auto"/>
              <w:right w:val="single" w:sz="4" w:space="0" w:color="auto"/>
            </w:tcBorders>
            <w:shd w:val="clear" w:color="auto" w:fill="auto"/>
            <w:noWrap/>
            <w:vAlign w:val="bottom"/>
            <w:hideMark/>
          </w:tcPr>
          <w:p w14:paraId="3B81DB51"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0,00</w:t>
            </w:r>
          </w:p>
        </w:tc>
        <w:tc>
          <w:tcPr>
            <w:tcW w:w="428" w:type="dxa"/>
            <w:tcBorders>
              <w:top w:val="nil"/>
              <w:left w:val="nil"/>
              <w:bottom w:val="single" w:sz="4" w:space="0" w:color="auto"/>
              <w:right w:val="single" w:sz="4" w:space="0" w:color="auto"/>
            </w:tcBorders>
            <w:shd w:val="clear" w:color="auto" w:fill="auto"/>
            <w:noWrap/>
            <w:vAlign w:val="bottom"/>
            <w:hideMark/>
          </w:tcPr>
          <w:p w14:paraId="7FC78AFD"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6</w:t>
            </w:r>
          </w:p>
        </w:tc>
        <w:tc>
          <w:tcPr>
            <w:tcW w:w="851" w:type="dxa"/>
            <w:tcBorders>
              <w:top w:val="nil"/>
              <w:left w:val="nil"/>
              <w:bottom w:val="single" w:sz="4" w:space="0" w:color="auto"/>
              <w:right w:val="single" w:sz="4" w:space="0" w:color="auto"/>
            </w:tcBorders>
            <w:shd w:val="clear" w:color="auto" w:fill="auto"/>
            <w:noWrap/>
            <w:vAlign w:val="bottom"/>
            <w:hideMark/>
          </w:tcPr>
          <w:p w14:paraId="252C0093"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200,00</w:t>
            </w:r>
          </w:p>
        </w:tc>
        <w:tc>
          <w:tcPr>
            <w:tcW w:w="428" w:type="dxa"/>
            <w:gridSpan w:val="2"/>
            <w:tcBorders>
              <w:top w:val="nil"/>
              <w:left w:val="nil"/>
              <w:bottom w:val="single" w:sz="4" w:space="0" w:color="auto"/>
              <w:right w:val="single" w:sz="4" w:space="0" w:color="auto"/>
            </w:tcBorders>
            <w:shd w:val="clear" w:color="auto" w:fill="auto"/>
            <w:noWrap/>
            <w:vAlign w:val="bottom"/>
            <w:hideMark/>
          </w:tcPr>
          <w:p w14:paraId="241EDA33"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-6</w:t>
            </w:r>
          </w:p>
        </w:tc>
        <w:tc>
          <w:tcPr>
            <w:tcW w:w="705" w:type="dxa"/>
            <w:tcBorders>
              <w:top w:val="nil"/>
              <w:left w:val="nil"/>
              <w:bottom w:val="single" w:sz="4" w:space="0" w:color="auto"/>
              <w:right w:val="single" w:sz="4" w:space="0" w:color="auto"/>
            </w:tcBorders>
            <w:shd w:val="clear" w:color="auto" w:fill="auto"/>
            <w:noWrap/>
            <w:vAlign w:val="bottom"/>
            <w:hideMark/>
          </w:tcPr>
          <w:p w14:paraId="4EA5A55A"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-66,67</w:t>
            </w:r>
          </w:p>
        </w:tc>
        <w:tc>
          <w:tcPr>
            <w:tcW w:w="477" w:type="dxa"/>
            <w:tcBorders>
              <w:top w:val="nil"/>
              <w:left w:val="nil"/>
              <w:bottom w:val="single" w:sz="4" w:space="0" w:color="auto"/>
              <w:right w:val="single" w:sz="4" w:space="0" w:color="auto"/>
            </w:tcBorders>
            <w:shd w:val="clear" w:color="auto" w:fill="auto"/>
            <w:noWrap/>
            <w:vAlign w:val="bottom"/>
            <w:hideMark/>
          </w:tcPr>
          <w:p w14:paraId="43C54AD5"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w:t>
            </w:r>
          </w:p>
        </w:tc>
        <w:tc>
          <w:tcPr>
            <w:tcW w:w="708" w:type="dxa"/>
            <w:tcBorders>
              <w:top w:val="nil"/>
              <w:left w:val="nil"/>
              <w:bottom w:val="single" w:sz="4" w:space="0" w:color="auto"/>
              <w:right w:val="single" w:sz="4" w:space="0" w:color="auto"/>
            </w:tcBorders>
            <w:shd w:val="clear" w:color="auto" w:fill="auto"/>
            <w:noWrap/>
            <w:vAlign w:val="bottom"/>
            <w:hideMark/>
          </w:tcPr>
          <w:p w14:paraId="02D49EC1"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66,67</w:t>
            </w:r>
          </w:p>
        </w:tc>
      </w:tr>
      <w:tr w:rsidR="00A27556" w:rsidRPr="00A27556" w14:paraId="00CB2F9F" w14:textId="77777777" w:rsidTr="00A27556">
        <w:trPr>
          <w:trHeight w:val="288"/>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3BF37233" w14:textId="77777777" w:rsidR="00A27556" w:rsidRPr="00A27556" w:rsidRDefault="00A27556" w:rsidP="00A27556">
            <w:pPr>
              <w:spacing w:after="0" w:line="240" w:lineRule="auto"/>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Неефективна комунікація між відділами готелю</w:t>
            </w:r>
          </w:p>
        </w:tc>
        <w:tc>
          <w:tcPr>
            <w:tcW w:w="610" w:type="dxa"/>
            <w:tcBorders>
              <w:top w:val="nil"/>
              <w:left w:val="nil"/>
              <w:bottom w:val="single" w:sz="4" w:space="0" w:color="auto"/>
              <w:right w:val="single" w:sz="4" w:space="0" w:color="auto"/>
            </w:tcBorders>
            <w:shd w:val="clear" w:color="auto" w:fill="auto"/>
            <w:vAlign w:val="center"/>
            <w:hideMark/>
          </w:tcPr>
          <w:p w14:paraId="0570EFCA"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4</w:t>
            </w:r>
          </w:p>
        </w:tc>
        <w:tc>
          <w:tcPr>
            <w:tcW w:w="610" w:type="dxa"/>
            <w:tcBorders>
              <w:top w:val="nil"/>
              <w:left w:val="nil"/>
              <w:bottom w:val="single" w:sz="4" w:space="0" w:color="auto"/>
              <w:right w:val="single" w:sz="4" w:space="0" w:color="auto"/>
            </w:tcBorders>
            <w:shd w:val="clear" w:color="auto" w:fill="auto"/>
            <w:vAlign w:val="center"/>
            <w:hideMark/>
          </w:tcPr>
          <w:p w14:paraId="58ABC304"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w:t>
            </w:r>
          </w:p>
        </w:tc>
        <w:tc>
          <w:tcPr>
            <w:tcW w:w="610" w:type="dxa"/>
            <w:tcBorders>
              <w:top w:val="nil"/>
              <w:left w:val="nil"/>
              <w:bottom w:val="single" w:sz="4" w:space="0" w:color="auto"/>
              <w:right w:val="single" w:sz="4" w:space="0" w:color="auto"/>
            </w:tcBorders>
            <w:shd w:val="clear" w:color="auto" w:fill="auto"/>
            <w:vAlign w:val="center"/>
            <w:hideMark/>
          </w:tcPr>
          <w:p w14:paraId="506557DA"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4</w:t>
            </w:r>
          </w:p>
        </w:tc>
        <w:tc>
          <w:tcPr>
            <w:tcW w:w="610" w:type="dxa"/>
            <w:tcBorders>
              <w:top w:val="nil"/>
              <w:left w:val="nil"/>
              <w:bottom w:val="single" w:sz="4" w:space="0" w:color="auto"/>
              <w:right w:val="single" w:sz="4" w:space="0" w:color="auto"/>
            </w:tcBorders>
            <w:shd w:val="clear" w:color="auto" w:fill="auto"/>
            <w:vAlign w:val="center"/>
            <w:hideMark/>
          </w:tcPr>
          <w:p w14:paraId="5AE83982"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w:t>
            </w:r>
          </w:p>
        </w:tc>
        <w:tc>
          <w:tcPr>
            <w:tcW w:w="576" w:type="dxa"/>
            <w:tcBorders>
              <w:top w:val="nil"/>
              <w:left w:val="nil"/>
              <w:bottom w:val="single" w:sz="4" w:space="0" w:color="auto"/>
              <w:right w:val="single" w:sz="4" w:space="0" w:color="auto"/>
            </w:tcBorders>
            <w:shd w:val="clear" w:color="auto" w:fill="auto"/>
            <w:vAlign w:val="center"/>
            <w:hideMark/>
          </w:tcPr>
          <w:p w14:paraId="19F31EF9"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3</w:t>
            </w:r>
          </w:p>
        </w:tc>
        <w:tc>
          <w:tcPr>
            <w:tcW w:w="511" w:type="dxa"/>
            <w:tcBorders>
              <w:top w:val="nil"/>
              <w:left w:val="nil"/>
              <w:bottom w:val="single" w:sz="4" w:space="0" w:color="auto"/>
              <w:right w:val="single" w:sz="4" w:space="0" w:color="auto"/>
            </w:tcBorders>
            <w:shd w:val="clear" w:color="auto" w:fill="auto"/>
            <w:noWrap/>
            <w:vAlign w:val="bottom"/>
            <w:hideMark/>
          </w:tcPr>
          <w:p w14:paraId="1EF7FBC5"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-3</w:t>
            </w:r>
          </w:p>
        </w:tc>
        <w:tc>
          <w:tcPr>
            <w:tcW w:w="853" w:type="dxa"/>
            <w:tcBorders>
              <w:top w:val="nil"/>
              <w:left w:val="nil"/>
              <w:bottom w:val="single" w:sz="4" w:space="0" w:color="auto"/>
              <w:right w:val="single" w:sz="4" w:space="0" w:color="auto"/>
            </w:tcBorders>
            <w:shd w:val="clear" w:color="auto" w:fill="auto"/>
            <w:noWrap/>
            <w:vAlign w:val="bottom"/>
            <w:hideMark/>
          </w:tcPr>
          <w:p w14:paraId="2A8268B8"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-75,00</w:t>
            </w:r>
          </w:p>
        </w:tc>
        <w:tc>
          <w:tcPr>
            <w:tcW w:w="428" w:type="dxa"/>
            <w:tcBorders>
              <w:top w:val="nil"/>
              <w:left w:val="nil"/>
              <w:bottom w:val="single" w:sz="4" w:space="0" w:color="auto"/>
              <w:right w:val="single" w:sz="4" w:space="0" w:color="auto"/>
            </w:tcBorders>
            <w:shd w:val="clear" w:color="auto" w:fill="auto"/>
            <w:noWrap/>
            <w:vAlign w:val="bottom"/>
            <w:hideMark/>
          </w:tcPr>
          <w:p w14:paraId="67F81E80"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3</w:t>
            </w:r>
          </w:p>
        </w:tc>
        <w:tc>
          <w:tcPr>
            <w:tcW w:w="851" w:type="dxa"/>
            <w:tcBorders>
              <w:top w:val="nil"/>
              <w:left w:val="nil"/>
              <w:bottom w:val="single" w:sz="4" w:space="0" w:color="auto"/>
              <w:right w:val="single" w:sz="4" w:space="0" w:color="auto"/>
            </w:tcBorders>
            <w:shd w:val="clear" w:color="auto" w:fill="auto"/>
            <w:noWrap/>
            <w:vAlign w:val="bottom"/>
            <w:hideMark/>
          </w:tcPr>
          <w:p w14:paraId="34B71587"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300,00</w:t>
            </w:r>
          </w:p>
        </w:tc>
        <w:tc>
          <w:tcPr>
            <w:tcW w:w="428" w:type="dxa"/>
            <w:gridSpan w:val="2"/>
            <w:tcBorders>
              <w:top w:val="nil"/>
              <w:left w:val="nil"/>
              <w:bottom w:val="single" w:sz="4" w:space="0" w:color="auto"/>
              <w:right w:val="single" w:sz="4" w:space="0" w:color="auto"/>
            </w:tcBorders>
            <w:shd w:val="clear" w:color="auto" w:fill="auto"/>
            <w:noWrap/>
            <w:vAlign w:val="bottom"/>
            <w:hideMark/>
          </w:tcPr>
          <w:p w14:paraId="6EC1ADA3"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w:t>
            </w:r>
          </w:p>
        </w:tc>
        <w:tc>
          <w:tcPr>
            <w:tcW w:w="705" w:type="dxa"/>
            <w:tcBorders>
              <w:top w:val="nil"/>
              <w:left w:val="nil"/>
              <w:bottom w:val="single" w:sz="4" w:space="0" w:color="auto"/>
              <w:right w:val="single" w:sz="4" w:space="0" w:color="auto"/>
            </w:tcBorders>
            <w:shd w:val="clear" w:color="auto" w:fill="auto"/>
            <w:noWrap/>
            <w:vAlign w:val="bottom"/>
            <w:hideMark/>
          </w:tcPr>
          <w:p w14:paraId="172F3F01"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-50,00</w:t>
            </w:r>
          </w:p>
        </w:tc>
        <w:tc>
          <w:tcPr>
            <w:tcW w:w="477" w:type="dxa"/>
            <w:tcBorders>
              <w:top w:val="nil"/>
              <w:left w:val="nil"/>
              <w:bottom w:val="single" w:sz="4" w:space="0" w:color="auto"/>
              <w:right w:val="single" w:sz="4" w:space="0" w:color="auto"/>
            </w:tcBorders>
            <w:shd w:val="clear" w:color="auto" w:fill="auto"/>
            <w:noWrap/>
            <w:vAlign w:val="bottom"/>
            <w:hideMark/>
          </w:tcPr>
          <w:p w14:paraId="0A90B55A"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w:t>
            </w:r>
          </w:p>
        </w:tc>
        <w:tc>
          <w:tcPr>
            <w:tcW w:w="708" w:type="dxa"/>
            <w:tcBorders>
              <w:top w:val="nil"/>
              <w:left w:val="nil"/>
              <w:bottom w:val="single" w:sz="4" w:space="0" w:color="auto"/>
              <w:right w:val="single" w:sz="4" w:space="0" w:color="auto"/>
            </w:tcBorders>
            <w:shd w:val="clear" w:color="auto" w:fill="auto"/>
            <w:noWrap/>
            <w:vAlign w:val="bottom"/>
            <w:hideMark/>
          </w:tcPr>
          <w:p w14:paraId="6C89E2B5"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50,00</w:t>
            </w:r>
          </w:p>
        </w:tc>
      </w:tr>
      <w:tr w:rsidR="00A27556" w:rsidRPr="00A27556" w14:paraId="3AFC5377" w14:textId="77777777" w:rsidTr="00A27556">
        <w:trPr>
          <w:trHeight w:val="552"/>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0DEE8F9A" w14:textId="77777777" w:rsidR="00A27556" w:rsidRPr="00A27556" w:rsidRDefault="00A27556" w:rsidP="00A27556">
            <w:pPr>
              <w:spacing w:after="0" w:line="240" w:lineRule="auto"/>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Технічні несправності в номерах та інших приміщеннях готелю</w:t>
            </w:r>
          </w:p>
        </w:tc>
        <w:tc>
          <w:tcPr>
            <w:tcW w:w="610" w:type="dxa"/>
            <w:tcBorders>
              <w:top w:val="nil"/>
              <w:left w:val="nil"/>
              <w:bottom w:val="single" w:sz="4" w:space="0" w:color="auto"/>
              <w:right w:val="single" w:sz="4" w:space="0" w:color="auto"/>
            </w:tcBorders>
            <w:shd w:val="clear" w:color="auto" w:fill="auto"/>
            <w:vAlign w:val="center"/>
            <w:hideMark/>
          </w:tcPr>
          <w:p w14:paraId="1407BA33"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6</w:t>
            </w:r>
          </w:p>
        </w:tc>
        <w:tc>
          <w:tcPr>
            <w:tcW w:w="610" w:type="dxa"/>
            <w:tcBorders>
              <w:top w:val="nil"/>
              <w:left w:val="nil"/>
              <w:bottom w:val="single" w:sz="4" w:space="0" w:color="auto"/>
              <w:right w:val="single" w:sz="4" w:space="0" w:color="auto"/>
            </w:tcBorders>
            <w:shd w:val="clear" w:color="auto" w:fill="auto"/>
            <w:vAlign w:val="center"/>
            <w:hideMark/>
          </w:tcPr>
          <w:p w14:paraId="077EFECD"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w:t>
            </w:r>
          </w:p>
        </w:tc>
        <w:tc>
          <w:tcPr>
            <w:tcW w:w="610" w:type="dxa"/>
            <w:tcBorders>
              <w:top w:val="nil"/>
              <w:left w:val="nil"/>
              <w:bottom w:val="single" w:sz="4" w:space="0" w:color="auto"/>
              <w:right w:val="single" w:sz="4" w:space="0" w:color="auto"/>
            </w:tcBorders>
            <w:shd w:val="clear" w:color="auto" w:fill="auto"/>
            <w:vAlign w:val="center"/>
            <w:hideMark/>
          </w:tcPr>
          <w:p w14:paraId="2E01A626"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6</w:t>
            </w:r>
          </w:p>
        </w:tc>
        <w:tc>
          <w:tcPr>
            <w:tcW w:w="610" w:type="dxa"/>
            <w:tcBorders>
              <w:top w:val="nil"/>
              <w:left w:val="nil"/>
              <w:bottom w:val="single" w:sz="4" w:space="0" w:color="auto"/>
              <w:right w:val="single" w:sz="4" w:space="0" w:color="auto"/>
            </w:tcBorders>
            <w:shd w:val="clear" w:color="auto" w:fill="auto"/>
            <w:vAlign w:val="center"/>
            <w:hideMark/>
          </w:tcPr>
          <w:p w14:paraId="104FCD52"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4</w:t>
            </w:r>
          </w:p>
        </w:tc>
        <w:tc>
          <w:tcPr>
            <w:tcW w:w="576" w:type="dxa"/>
            <w:tcBorders>
              <w:top w:val="nil"/>
              <w:left w:val="nil"/>
              <w:bottom w:val="single" w:sz="4" w:space="0" w:color="auto"/>
              <w:right w:val="single" w:sz="4" w:space="0" w:color="auto"/>
            </w:tcBorders>
            <w:shd w:val="clear" w:color="auto" w:fill="auto"/>
            <w:vAlign w:val="center"/>
            <w:hideMark/>
          </w:tcPr>
          <w:p w14:paraId="608485E3"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6</w:t>
            </w:r>
          </w:p>
        </w:tc>
        <w:tc>
          <w:tcPr>
            <w:tcW w:w="511" w:type="dxa"/>
            <w:tcBorders>
              <w:top w:val="nil"/>
              <w:left w:val="nil"/>
              <w:bottom w:val="single" w:sz="4" w:space="0" w:color="auto"/>
              <w:right w:val="single" w:sz="4" w:space="0" w:color="auto"/>
            </w:tcBorders>
            <w:shd w:val="clear" w:color="auto" w:fill="auto"/>
            <w:noWrap/>
            <w:vAlign w:val="bottom"/>
            <w:hideMark/>
          </w:tcPr>
          <w:p w14:paraId="57113569"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-4</w:t>
            </w:r>
          </w:p>
        </w:tc>
        <w:tc>
          <w:tcPr>
            <w:tcW w:w="853" w:type="dxa"/>
            <w:tcBorders>
              <w:top w:val="nil"/>
              <w:left w:val="nil"/>
              <w:bottom w:val="single" w:sz="4" w:space="0" w:color="auto"/>
              <w:right w:val="single" w:sz="4" w:space="0" w:color="auto"/>
            </w:tcBorders>
            <w:shd w:val="clear" w:color="auto" w:fill="auto"/>
            <w:noWrap/>
            <w:vAlign w:val="bottom"/>
            <w:hideMark/>
          </w:tcPr>
          <w:p w14:paraId="4A3ADA81"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-66,67</w:t>
            </w:r>
          </w:p>
        </w:tc>
        <w:tc>
          <w:tcPr>
            <w:tcW w:w="428" w:type="dxa"/>
            <w:tcBorders>
              <w:top w:val="nil"/>
              <w:left w:val="nil"/>
              <w:bottom w:val="single" w:sz="4" w:space="0" w:color="auto"/>
              <w:right w:val="single" w:sz="4" w:space="0" w:color="auto"/>
            </w:tcBorders>
            <w:shd w:val="clear" w:color="auto" w:fill="auto"/>
            <w:noWrap/>
            <w:vAlign w:val="bottom"/>
            <w:hideMark/>
          </w:tcPr>
          <w:p w14:paraId="4EDD6D24"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4</w:t>
            </w:r>
          </w:p>
        </w:tc>
        <w:tc>
          <w:tcPr>
            <w:tcW w:w="851" w:type="dxa"/>
            <w:tcBorders>
              <w:top w:val="nil"/>
              <w:left w:val="nil"/>
              <w:bottom w:val="single" w:sz="4" w:space="0" w:color="auto"/>
              <w:right w:val="single" w:sz="4" w:space="0" w:color="auto"/>
            </w:tcBorders>
            <w:shd w:val="clear" w:color="auto" w:fill="auto"/>
            <w:noWrap/>
            <w:vAlign w:val="bottom"/>
            <w:hideMark/>
          </w:tcPr>
          <w:p w14:paraId="1FB0D599"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200,00</w:t>
            </w:r>
          </w:p>
        </w:tc>
        <w:tc>
          <w:tcPr>
            <w:tcW w:w="428" w:type="dxa"/>
            <w:gridSpan w:val="2"/>
            <w:tcBorders>
              <w:top w:val="nil"/>
              <w:left w:val="nil"/>
              <w:bottom w:val="single" w:sz="4" w:space="0" w:color="auto"/>
              <w:right w:val="single" w:sz="4" w:space="0" w:color="auto"/>
            </w:tcBorders>
            <w:shd w:val="clear" w:color="auto" w:fill="auto"/>
            <w:noWrap/>
            <w:vAlign w:val="bottom"/>
            <w:hideMark/>
          </w:tcPr>
          <w:p w14:paraId="5DFF080D"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w:t>
            </w:r>
          </w:p>
        </w:tc>
        <w:tc>
          <w:tcPr>
            <w:tcW w:w="705" w:type="dxa"/>
            <w:tcBorders>
              <w:top w:val="nil"/>
              <w:left w:val="nil"/>
              <w:bottom w:val="single" w:sz="4" w:space="0" w:color="auto"/>
              <w:right w:val="single" w:sz="4" w:space="0" w:color="auto"/>
            </w:tcBorders>
            <w:shd w:val="clear" w:color="auto" w:fill="auto"/>
            <w:noWrap/>
            <w:vAlign w:val="bottom"/>
            <w:hideMark/>
          </w:tcPr>
          <w:p w14:paraId="1BE4C0C7"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-33,33</w:t>
            </w:r>
          </w:p>
        </w:tc>
        <w:tc>
          <w:tcPr>
            <w:tcW w:w="477" w:type="dxa"/>
            <w:tcBorders>
              <w:top w:val="nil"/>
              <w:left w:val="nil"/>
              <w:bottom w:val="single" w:sz="4" w:space="0" w:color="auto"/>
              <w:right w:val="single" w:sz="4" w:space="0" w:color="auto"/>
            </w:tcBorders>
            <w:shd w:val="clear" w:color="auto" w:fill="auto"/>
            <w:noWrap/>
            <w:vAlign w:val="bottom"/>
            <w:hideMark/>
          </w:tcPr>
          <w:p w14:paraId="31C454E8"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w:t>
            </w:r>
          </w:p>
        </w:tc>
        <w:tc>
          <w:tcPr>
            <w:tcW w:w="708" w:type="dxa"/>
            <w:tcBorders>
              <w:top w:val="nil"/>
              <w:left w:val="nil"/>
              <w:bottom w:val="single" w:sz="4" w:space="0" w:color="auto"/>
              <w:right w:val="single" w:sz="4" w:space="0" w:color="auto"/>
            </w:tcBorders>
            <w:shd w:val="clear" w:color="auto" w:fill="auto"/>
            <w:noWrap/>
            <w:vAlign w:val="bottom"/>
            <w:hideMark/>
          </w:tcPr>
          <w:p w14:paraId="53FA0E1D"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50,00</w:t>
            </w:r>
          </w:p>
        </w:tc>
      </w:tr>
      <w:tr w:rsidR="00A27556" w:rsidRPr="00A27556" w14:paraId="22894ED2" w14:textId="77777777" w:rsidTr="00A27556">
        <w:trPr>
          <w:trHeight w:val="288"/>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7D1AC967" w14:textId="77777777" w:rsidR="00A27556" w:rsidRPr="00A27556" w:rsidRDefault="00A27556" w:rsidP="00A27556">
            <w:pPr>
              <w:spacing w:after="0" w:line="240" w:lineRule="auto"/>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Загальна кількість зафіксованих конфліктів</w:t>
            </w:r>
          </w:p>
        </w:tc>
        <w:tc>
          <w:tcPr>
            <w:tcW w:w="610" w:type="dxa"/>
            <w:tcBorders>
              <w:top w:val="nil"/>
              <w:left w:val="nil"/>
              <w:bottom w:val="single" w:sz="4" w:space="0" w:color="auto"/>
              <w:right w:val="single" w:sz="4" w:space="0" w:color="auto"/>
            </w:tcBorders>
            <w:shd w:val="clear" w:color="auto" w:fill="auto"/>
            <w:vAlign w:val="center"/>
            <w:hideMark/>
          </w:tcPr>
          <w:p w14:paraId="07AD7812"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50</w:t>
            </w:r>
          </w:p>
        </w:tc>
        <w:tc>
          <w:tcPr>
            <w:tcW w:w="610" w:type="dxa"/>
            <w:tcBorders>
              <w:top w:val="nil"/>
              <w:left w:val="nil"/>
              <w:bottom w:val="single" w:sz="4" w:space="0" w:color="auto"/>
              <w:right w:val="single" w:sz="4" w:space="0" w:color="auto"/>
            </w:tcBorders>
            <w:shd w:val="clear" w:color="auto" w:fill="auto"/>
            <w:vAlign w:val="center"/>
            <w:hideMark/>
          </w:tcPr>
          <w:p w14:paraId="24E40390"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40</w:t>
            </w:r>
          </w:p>
        </w:tc>
        <w:tc>
          <w:tcPr>
            <w:tcW w:w="610" w:type="dxa"/>
            <w:tcBorders>
              <w:top w:val="nil"/>
              <w:left w:val="nil"/>
              <w:bottom w:val="single" w:sz="4" w:space="0" w:color="auto"/>
              <w:right w:val="single" w:sz="4" w:space="0" w:color="auto"/>
            </w:tcBorders>
            <w:shd w:val="clear" w:color="auto" w:fill="auto"/>
            <w:vAlign w:val="center"/>
            <w:hideMark/>
          </w:tcPr>
          <w:p w14:paraId="5A69678E"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60</w:t>
            </w:r>
          </w:p>
        </w:tc>
        <w:tc>
          <w:tcPr>
            <w:tcW w:w="610" w:type="dxa"/>
            <w:tcBorders>
              <w:top w:val="nil"/>
              <w:left w:val="nil"/>
              <w:bottom w:val="single" w:sz="4" w:space="0" w:color="auto"/>
              <w:right w:val="single" w:sz="4" w:space="0" w:color="auto"/>
            </w:tcBorders>
            <w:shd w:val="clear" w:color="auto" w:fill="auto"/>
            <w:vAlign w:val="center"/>
            <w:hideMark/>
          </w:tcPr>
          <w:p w14:paraId="18B68DED"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35</w:t>
            </w:r>
          </w:p>
        </w:tc>
        <w:tc>
          <w:tcPr>
            <w:tcW w:w="576" w:type="dxa"/>
            <w:tcBorders>
              <w:top w:val="nil"/>
              <w:left w:val="nil"/>
              <w:bottom w:val="single" w:sz="4" w:space="0" w:color="auto"/>
              <w:right w:val="single" w:sz="4" w:space="0" w:color="auto"/>
            </w:tcBorders>
            <w:shd w:val="clear" w:color="auto" w:fill="auto"/>
            <w:vAlign w:val="center"/>
            <w:hideMark/>
          </w:tcPr>
          <w:p w14:paraId="2E6F80AF"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45</w:t>
            </w:r>
          </w:p>
        </w:tc>
        <w:tc>
          <w:tcPr>
            <w:tcW w:w="511" w:type="dxa"/>
            <w:tcBorders>
              <w:top w:val="nil"/>
              <w:left w:val="nil"/>
              <w:bottom w:val="single" w:sz="4" w:space="0" w:color="auto"/>
              <w:right w:val="single" w:sz="4" w:space="0" w:color="auto"/>
            </w:tcBorders>
            <w:shd w:val="clear" w:color="auto" w:fill="auto"/>
            <w:noWrap/>
            <w:vAlign w:val="bottom"/>
            <w:hideMark/>
          </w:tcPr>
          <w:p w14:paraId="06A88D46"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-10</w:t>
            </w:r>
          </w:p>
        </w:tc>
        <w:tc>
          <w:tcPr>
            <w:tcW w:w="853" w:type="dxa"/>
            <w:tcBorders>
              <w:top w:val="nil"/>
              <w:left w:val="nil"/>
              <w:bottom w:val="single" w:sz="4" w:space="0" w:color="auto"/>
              <w:right w:val="single" w:sz="4" w:space="0" w:color="auto"/>
            </w:tcBorders>
            <w:shd w:val="clear" w:color="auto" w:fill="auto"/>
            <w:noWrap/>
            <w:vAlign w:val="bottom"/>
            <w:hideMark/>
          </w:tcPr>
          <w:p w14:paraId="0B4065CA"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-20,00</w:t>
            </w:r>
          </w:p>
        </w:tc>
        <w:tc>
          <w:tcPr>
            <w:tcW w:w="428" w:type="dxa"/>
            <w:tcBorders>
              <w:top w:val="nil"/>
              <w:left w:val="nil"/>
              <w:bottom w:val="single" w:sz="4" w:space="0" w:color="auto"/>
              <w:right w:val="single" w:sz="4" w:space="0" w:color="auto"/>
            </w:tcBorders>
            <w:shd w:val="clear" w:color="auto" w:fill="auto"/>
            <w:noWrap/>
            <w:vAlign w:val="bottom"/>
            <w:hideMark/>
          </w:tcPr>
          <w:p w14:paraId="408DA211"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20</w:t>
            </w:r>
          </w:p>
        </w:tc>
        <w:tc>
          <w:tcPr>
            <w:tcW w:w="851" w:type="dxa"/>
            <w:tcBorders>
              <w:top w:val="nil"/>
              <w:left w:val="nil"/>
              <w:bottom w:val="single" w:sz="4" w:space="0" w:color="auto"/>
              <w:right w:val="single" w:sz="4" w:space="0" w:color="auto"/>
            </w:tcBorders>
            <w:shd w:val="clear" w:color="auto" w:fill="auto"/>
            <w:noWrap/>
            <w:vAlign w:val="bottom"/>
            <w:hideMark/>
          </w:tcPr>
          <w:p w14:paraId="148F3C0C"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50,00</w:t>
            </w:r>
          </w:p>
        </w:tc>
        <w:tc>
          <w:tcPr>
            <w:tcW w:w="428" w:type="dxa"/>
            <w:gridSpan w:val="2"/>
            <w:tcBorders>
              <w:top w:val="nil"/>
              <w:left w:val="nil"/>
              <w:bottom w:val="single" w:sz="4" w:space="0" w:color="auto"/>
              <w:right w:val="single" w:sz="4" w:space="0" w:color="auto"/>
            </w:tcBorders>
            <w:shd w:val="clear" w:color="auto" w:fill="auto"/>
            <w:noWrap/>
            <w:vAlign w:val="bottom"/>
            <w:hideMark/>
          </w:tcPr>
          <w:p w14:paraId="55FF51FA"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-25</w:t>
            </w:r>
          </w:p>
        </w:tc>
        <w:tc>
          <w:tcPr>
            <w:tcW w:w="705" w:type="dxa"/>
            <w:tcBorders>
              <w:top w:val="nil"/>
              <w:left w:val="nil"/>
              <w:bottom w:val="single" w:sz="4" w:space="0" w:color="auto"/>
              <w:right w:val="single" w:sz="4" w:space="0" w:color="auto"/>
            </w:tcBorders>
            <w:shd w:val="clear" w:color="auto" w:fill="auto"/>
            <w:noWrap/>
            <w:vAlign w:val="bottom"/>
            <w:hideMark/>
          </w:tcPr>
          <w:p w14:paraId="3EF8D7CF"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-41,67</w:t>
            </w:r>
          </w:p>
        </w:tc>
        <w:tc>
          <w:tcPr>
            <w:tcW w:w="477" w:type="dxa"/>
            <w:tcBorders>
              <w:top w:val="nil"/>
              <w:left w:val="nil"/>
              <w:bottom w:val="single" w:sz="4" w:space="0" w:color="auto"/>
              <w:right w:val="single" w:sz="4" w:space="0" w:color="auto"/>
            </w:tcBorders>
            <w:shd w:val="clear" w:color="auto" w:fill="auto"/>
            <w:noWrap/>
            <w:vAlign w:val="bottom"/>
            <w:hideMark/>
          </w:tcPr>
          <w:p w14:paraId="6B7C00EE"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10</w:t>
            </w:r>
          </w:p>
        </w:tc>
        <w:tc>
          <w:tcPr>
            <w:tcW w:w="708" w:type="dxa"/>
            <w:tcBorders>
              <w:top w:val="nil"/>
              <w:left w:val="nil"/>
              <w:bottom w:val="single" w:sz="4" w:space="0" w:color="auto"/>
              <w:right w:val="single" w:sz="4" w:space="0" w:color="auto"/>
            </w:tcBorders>
            <w:shd w:val="clear" w:color="auto" w:fill="auto"/>
            <w:noWrap/>
            <w:vAlign w:val="bottom"/>
            <w:hideMark/>
          </w:tcPr>
          <w:p w14:paraId="0F3C9769" w14:textId="77777777" w:rsidR="00A27556" w:rsidRPr="00A27556" w:rsidRDefault="00A27556" w:rsidP="00A27556">
            <w:pPr>
              <w:spacing w:after="0" w:line="240" w:lineRule="auto"/>
              <w:jc w:val="center"/>
              <w:rPr>
                <w:rFonts w:ascii="Times New Roman" w:eastAsia="Times New Roman" w:hAnsi="Times New Roman" w:cs="Times New Roman"/>
                <w:color w:val="000000"/>
                <w:sz w:val="18"/>
                <w:szCs w:val="18"/>
                <w:lang w:val="uk-UA"/>
              </w:rPr>
            </w:pPr>
            <w:r w:rsidRPr="00A27556">
              <w:rPr>
                <w:rFonts w:ascii="Times New Roman" w:eastAsia="Times New Roman" w:hAnsi="Times New Roman" w:cs="Times New Roman"/>
                <w:color w:val="000000"/>
                <w:sz w:val="18"/>
                <w:szCs w:val="18"/>
                <w:lang w:val="uk-UA"/>
              </w:rPr>
              <w:t>28,57</w:t>
            </w:r>
          </w:p>
        </w:tc>
      </w:tr>
    </w:tbl>
    <w:p w14:paraId="08A18032" w14:textId="77777777" w:rsidR="009165E0" w:rsidRPr="007B333D" w:rsidRDefault="009165E0" w:rsidP="009165E0">
      <w:pPr>
        <w:spacing w:after="0" w:line="240" w:lineRule="auto"/>
        <w:ind w:firstLine="851"/>
        <w:jc w:val="center"/>
        <w:rPr>
          <w:rFonts w:ascii="Times New Roman" w:hAnsi="Times New Roman" w:cs="Times New Roman"/>
          <w:sz w:val="24"/>
          <w:szCs w:val="28"/>
          <w:lang w:val="uk-UA"/>
        </w:rPr>
      </w:pPr>
      <w:r w:rsidRPr="007B333D">
        <w:rPr>
          <w:rFonts w:ascii="Times New Roman" w:hAnsi="Times New Roman" w:cs="Times New Roman"/>
          <w:i/>
          <w:sz w:val="24"/>
          <w:szCs w:val="28"/>
          <w:lang w:val="uk-UA"/>
        </w:rPr>
        <w:t>Складено автором</w:t>
      </w:r>
    </w:p>
    <w:p w14:paraId="36BFB097"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p>
    <w:p w14:paraId="72E6740F" w14:textId="77777777" w:rsidR="003C6FB7" w:rsidRPr="003C6FB7" w:rsidRDefault="003C6FB7" w:rsidP="003C6FB7">
      <w:pPr>
        <w:spacing w:after="0" w:line="240" w:lineRule="auto"/>
        <w:ind w:firstLine="851"/>
        <w:jc w:val="both"/>
        <w:rPr>
          <w:rFonts w:ascii="Times New Roman" w:hAnsi="Times New Roman" w:cs="Times New Roman"/>
          <w:sz w:val="28"/>
          <w:szCs w:val="28"/>
          <w:lang w:val="uk-UA"/>
        </w:rPr>
      </w:pPr>
      <w:r w:rsidRPr="003C6FB7">
        <w:rPr>
          <w:rFonts w:ascii="Times New Roman" w:hAnsi="Times New Roman" w:cs="Times New Roman"/>
          <w:sz w:val="28"/>
          <w:szCs w:val="28"/>
          <w:lang w:val="uk-UA"/>
        </w:rPr>
        <w:t xml:space="preserve">Аналіз основних причин виникнення конфліктів у готелі «Optima Collection Аврора Кривий Ріг» у 2019-2023 рр. (табл. 2.10) свідчить про динаміку та зміни в </w:t>
      </w:r>
      <w:r w:rsidRPr="003C6FB7">
        <w:rPr>
          <w:rFonts w:ascii="Times New Roman" w:hAnsi="Times New Roman" w:cs="Times New Roman"/>
          <w:sz w:val="28"/>
          <w:szCs w:val="28"/>
          <w:lang w:val="uk-UA"/>
        </w:rPr>
        <w:lastRenderedPageBreak/>
        <w:t>структурі конфліктів протягом досліджуваного періоду.</w:t>
      </w:r>
      <w:r>
        <w:rPr>
          <w:rFonts w:ascii="Times New Roman" w:hAnsi="Times New Roman" w:cs="Times New Roman"/>
          <w:sz w:val="28"/>
          <w:szCs w:val="28"/>
          <w:lang w:val="uk-UA"/>
        </w:rPr>
        <w:t xml:space="preserve"> </w:t>
      </w:r>
      <w:r w:rsidRPr="003C6FB7">
        <w:rPr>
          <w:rFonts w:ascii="Times New Roman" w:hAnsi="Times New Roman" w:cs="Times New Roman"/>
          <w:sz w:val="28"/>
          <w:szCs w:val="28"/>
          <w:lang w:val="uk-UA"/>
        </w:rPr>
        <w:t>У 2019-2020 рр. найбільш поширеними причинами конфліктів були особисті конфлікти між співробітниками, недотримання стандартів обслуговування та технічні несправності. У 2020 році спостерігалося зменшення кількості конфліктів майже за всіма причинами, крім непорозумінь між співробітниками та гостями.</w:t>
      </w:r>
      <w:r>
        <w:rPr>
          <w:rFonts w:ascii="Times New Roman" w:hAnsi="Times New Roman" w:cs="Times New Roman"/>
          <w:sz w:val="28"/>
          <w:szCs w:val="28"/>
          <w:lang w:val="uk-UA"/>
        </w:rPr>
        <w:t xml:space="preserve"> </w:t>
      </w:r>
      <w:r w:rsidRPr="003C6FB7">
        <w:rPr>
          <w:rFonts w:ascii="Times New Roman" w:hAnsi="Times New Roman" w:cs="Times New Roman"/>
          <w:sz w:val="28"/>
          <w:szCs w:val="28"/>
          <w:lang w:val="uk-UA"/>
        </w:rPr>
        <w:t>У 2021 році відбулося значне зростання загальної кількості зафіксованих конфліктів, що супроводжувалося збільшенням кількості конфліктів через невідповідність очікувань гостей реальному рівню послуг, проблеми з бронюванням та поселенням гостей та низьку якість послуг.</w:t>
      </w:r>
      <w:r>
        <w:rPr>
          <w:rFonts w:ascii="Times New Roman" w:hAnsi="Times New Roman" w:cs="Times New Roman"/>
          <w:sz w:val="28"/>
          <w:szCs w:val="28"/>
          <w:lang w:val="uk-UA"/>
        </w:rPr>
        <w:t xml:space="preserve"> </w:t>
      </w:r>
      <w:r w:rsidRPr="003C6FB7">
        <w:rPr>
          <w:rFonts w:ascii="Times New Roman" w:hAnsi="Times New Roman" w:cs="Times New Roman"/>
          <w:sz w:val="28"/>
          <w:szCs w:val="28"/>
          <w:lang w:val="uk-UA"/>
        </w:rPr>
        <w:t>У 2022 році спостерігалося суттєве зменшення загальної кількості конфліктів, що відобразилося на зниженні кількості конфліктів майже за всіма причинами, особливо через проблеми з бронюванням та поселенням гостей, невідповідність очікувань гостей реальному рівню послуг та непорозуміння між співробітниками та гостями.</w:t>
      </w:r>
      <w:r>
        <w:rPr>
          <w:rFonts w:ascii="Times New Roman" w:hAnsi="Times New Roman" w:cs="Times New Roman"/>
          <w:sz w:val="28"/>
          <w:szCs w:val="28"/>
          <w:lang w:val="uk-UA"/>
        </w:rPr>
        <w:t xml:space="preserve"> </w:t>
      </w:r>
      <w:r w:rsidRPr="003C6FB7">
        <w:rPr>
          <w:rFonts w:ascii="Times New Roman" w:hAnsi="Times New Roman" w:cs="Times New Roman"/>
          <w:sz w:val="28"/>
          <w:szCs w:val="28"/>
          <w:lang w:val="uk-UA"/>
        </w:rPr>
        <w:t>У 2023 році відбулося незначне зростання загальної кількості конфліктів, що супроводжувалося збільшенням кількості конфліктів через низьку якість послуг, непорозуміння між співробітниками та гостями та технічні несправності.</w:t>
      </w:r>
    </w:p>
    <w:p w14:paraId="0DFF502C" w14:textId="77777777" w:rsidR="003C6FB7" w:rsidRPr="003C6FB7" w:rsidRDefault="003C6FB7" w:rsidP="003C6FB7">
      <w:pPr>
        <w:spacing w:after="0" w:line="240" w:lineRule="auto"/>
        <w:ind w:firstLine="851"/>
        <w:jc w:val="both"/>
        <w:rPr>
          <w:rFonts w:ascii="Times New Roman" w:hAnsi="Times New Roman" w:cs="Times New Roman"/>
          <w:sz w:val="28"/>
          <w:szCs w:val="28"/>
          <w:lang w:val="uk-UA"/>
        </w:rPr>
      </w:pPr>
      <w:r w:rsidRPr="003C6FB7">
        <w:rPr>
          <w:rFonts w:ascii="Times New Roman" w:hAnsi="Times New Roman" w:cs="Times New Roman"/>
          <w:sz w:val="28"/>
          <w:szCs w:val="28"/>
          <w:lang w:val="uk-UA"/>
        </w:rPr>
        <w:t>Найбільш поширеними причинами конфліктів у готелі «Optima Collection Аврора Кривий Ріг» протягом 2019-2023 рр. були непорозуміння між співробітниками та гостями, низька якість послуг та особисті конфлікти між співробітниками. Для зменшення кількості конфліктів та підвищення ефективності роботи готелю необхідно розробити та впровадити комплексну стратегію управління конфліктами, яка б включала заходи з покращення комунікації, підвищення якості послуг, вдосконалення стандартів обслуговування та своєчасне вирішення технічних проблем.</w:t>
      </w:r>
    </w:p>
    <w:p w14:paraId="16B3710B"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Для оцінки реального впливу конфліктів на ефективність роботи готелю доцільно проаналізувати ключові показники</w:t>
      </w:r>
      <w:r w:rsidR="00E25162">
        <w:rPr>
          <w:rFonts w:ascii="Times New Roman" w:hAnsi="Times New Roman" w:cs="Times New Roman"/>
          <w:sz w:val="28"/>
          <w:szCs w:val="28"/>
          <w:lang w:val="uk-UA"/>
        </w:rPr>
        <w:t xml:space="preserve"> його діяльності. У таблиці 2.11</w:t>
      </w:r>
      <w:r w:rsidRPr="007B333D">
        <w:rPr>
          <w:rFonts w:ascii="Times New Roman" w:hAnsi="Times New Roman" w:cs="Times New Roman"/>
          <w:sz w:val="28"/>
          <w:szCs w:val="28"/>
          <w:lang w:val="uk-UA"/>
        </w:rPr>
        <w:t xml:space="preserve"> представлено дані щодо впливу конфліктів на різні аспекти функціонування готелю «Optima Collection Аврора Кривий Ріг» у 2023 році, а також динаміку цих показників порівняно з попереднім роком.</w:t>
      </w:r>
    </w:p>
    <w:p w14:paraId="7D046A4A"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p>
    <w:p w14:paraId="2D6E9B09" w14:textId="77777777" w:rsidR="009165E0" w:rsidRDefault="00E25162" w:rsidP="009165E0">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Таблиця 2.11</w:t>
      </w:r>
      <w:r w:rsidR="009165E0" w:rsidRPr="007B333D">
        <w:rPr>
          <w:rFonts w:ascii="Times New Roman" w:hAnsi="Times New Roman" w:cs="Times New Roman"/>
          <w:sz w:val="28"/>
          <w:szCs w:val="28"/>
          <w:lang w:val="uk-UA"/>
        </w:rPr>
        <w:t xml:space="preserve"> - Вплив конфліктів на показники діяльності готелю «Optima Collection Аврора Кривий Ріг» </w:t>
      </w:r>
      <w:r w:rsidR="003C6FB7">
        <w:rPr>
          <w:rFonts w:ascii="Times New Roman" w:hAnsi="Times New Roman" w:cs="Times New Roman"/>
          <w:sz w:val="28"/>
          <w:szCs w:val="28"/>
          <w:lang w:val="uk-UA"/>
        </w:rPr>
        <w:t>за 2019-2023 рр.</w:t>
      </w:r>
    </w:p>
    <w:tbl>
      <w:tblPr>
        <w:tblW w:w="10343" w:type="dxa"/>
        <w:tblLayout w:type="fixed"/>
        <w:tblLook w:val="04A0" w:firstRow="1" w:lastRow="0" w:firstColumn="1" w:lastColumn="0" w:noHBand="0" w:noVBand="1"/>
      </w:tblPr>
      <w:tblGrid>
        <w:gridCol w:w="1696"/>
        <w:gridCol w:w="576"/>
        <w:gridCol w:w="576"/>
        <w:gridCol w:w="576"/>
        <w:gridCol w:w="576"/>
        <w:gridCol w:w="576"/>
        <w:gridCol w:w="711"/>
        <w:gridCol w:w="716"/>
        <w:gridCol w:w="701"/>
        <w:gridCol w:w="851"/>
        <w:gridCol w:w="709"/>
        <w:gridCol w:w="708"/>
        <w:gridCol w:w="662"/>
        <w:gridCol w:w="709"/>
      </w:tblGrid>
      <w:tr w:rsidR="002114F4" w:rsidRPr="002114F4" w14:paraId="380197C4" w14:textId="77777777" w:rsidTr="00BB5843">
        <w:trPr>
          <w:trHeight w:val="312"/>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3E6F61"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Показник</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39E2E"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2019</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17F832"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2020</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995375"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2021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2384D0"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2022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ADE77"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2023</w:t>
            </w:r>
          </w:p>
        </w:tc>
        <w:tc>
          <w:tcPr>
            <w:tcW w:w="1427" w:type="dxa"/>
            <w:gridSpan w:val="2"/>
            <w:tcBorders>
              <w:top w:val="single" w:sz="4" w:space="0" w:color="auto"/>
              <w:left w:val="nil"/>
              <w:bottom w:val="single" w:sz="4" w:space="0" w:color="auto"/>
              <w:right w:val="single" w:sz="4" w:space="0" w:color="000000"/>
            </w:tcBorders>
            <w:shd w:val="clear" w:color="auto" w:fill="auto"/>
            <w:vAlign w:val="center"/>
            <w:hideMark/>
          </w:tcPr>
          <w:p w14:paraId="00255496"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Відхилення 2020/2019</w:t>
            </w:r>
          </w:p>
        </w:tc>
        <w:tc>
          <w:tcPr>
            <w:tcW w:w="1552" w:type="dxa"/>
            <w:gridSpan w:val="2"/>
            <w:tcBorders>
              <w:top w:val="single" w:sz="4" w:space="0" w:color="auto"/>
              <w:left w:val="nil"/>
              <w:bottom w:val="single" w:sz="4" w:space="0" w:color="auto"/>
              <w:right w:val="single" w:sz="4" w:space="0" w:color="auto"/>
            </w:tcBorders>
            <w:shd w:val="clear" w:color="auto" w:fill="auto"/>
            <w:vAlign w:val="center"/>
            <w:hideMark/>
          </w:tcPr>
          <w:p w14:paraId="332AB617"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Відхилення 2021/2020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089861A8"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Відхилення 2022/2021</w:t>
            </w:r>
          </w:p>
        </w:tc>
        <w:tc>
          <w:tcPr>
            <w:tcW w:w="1371" w:type="dxa"/>
            <w:gridSpan w:val="2"/>
            <w:tcBorders>
              <w:top w:val="single" w:sz="4" w:space="0" w:color="auto"/>
              <w:left w:val="nil"/>
              <w:bottom w:val="single" w:sz="4" w:space="0" w:color="auto"/>
              <w:right w:val="single" w:sz="4" w:space="0" w:color="auto"/>
            </w:tcBorders>
            <w:shd w:val="clear" w:color="auto" w:fill="auto"/>
            <w:vAlign w:val="center"/>
            <w:hideMark/>
          </w:tcPr>
          <w:p w14:paraId="58E72EF7"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Відхилення 2023/2022</w:t>
            </w:r>
          </w:p>
        </w:tc>
      </w:tr>
      <w:tr w:rsidR="002114F4" w:rsidRPr="002114F4" w14:paraId="4742CF4E" w14:textId="77777777" w:rsidTr="00BB5843">
        <w:trPr>
          <w:trHeight w:val="312"/>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30281278" w14:textId="77777777" w:rsidR="002114F4" w:rsidRPr="002114F4" w:rsidRDefault="002114F4" w:rsidP="002114F4">
            <w:pPr>
              <w:spacing w:after="0" w:line="240" w:lineRule="auto"/>
              <w:rPr>
                <w:rFonts w:ascii="Times New Roman" w:eastAsia="Times New Roman" w:hAnsi="Times New Roman" w:cs="Times New Roman"/>
                <w:color w:val="000000"/>
                <w:sz w:val="18"/>
                <w:szCs w:val="18"/>
                <w:lang w:val="uk-UA"/>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14:paraId="0C595E63" w14:textId="77777777" w:rsidR="002114F4" w:rsidRPr="002114F4" w:rsidRDefault="002114F4" w:rsidP="002114F4">
            <w:pPr>
              <w:spacing w:after="0" w:line="240" w:lineRule="auto"/>
              <w:rPr>
                <w:rFonts w:ascii="Times New Roman" w:eastAsia="Times New Roman" w:hAnsi="Times New Roman" w:cs="Times New Roman"/>
                <w:color w:val="000000"/>
                <w:sz w:val="18"/>
                <w:szCs w:val="18"/>
                <w:lang w:val="uk-UA"/>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14:paraId="5B86B8CE" w14:textId="77777777" w:rsidR="002114F4" w:rsidRPr="002114F4" w:rsidRDefault="002114F4" w:rsidP="002114F4">
            <w:pPr>
              <w:spacing w:after="0" w:line="240" w:lineRule="auto"/>
              <w:rPr>
                <w:rFonts w:ascii="Times New Roman" w:eastAsia="Times New Roman" w:hAnsi="Times New Roman" w:cs="Times New Roman"/>
                <w:color w:val="000000"/>
                <w:sz w:val="18"/>
                <w:szCs w:val="18"/>
                <w:lang w:val="uk-UA"/>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14:paraId="5A6CA38E" w14:textId="77777777" w:rsidR="002114F4" w:rsidRPr="002114F4" w:rsidRDefault="002114F4" w:rsidP="002114F4">
            <w:pPr>
              <w:spacing w:after="0" w:line="240" w:lineRule="auto"/>
              <w:rPr>
                <w:rFonts w:ascii="Times New Roman" w:eastAsia="Times New Roman" w:hAnsi="Times New Roman" w:cs="Times New Roman"/>
                <w:color w:val="000000"/>
                <w:sz w:val="18"/>
                <w:szCs w:val="18"/>
                <w:lang w:val="uk-UA"/>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14:paraId="14CB6DEF" w14:textId="77777777" w:rsidR="002114F4" w:rsidRPr="002114F4" w:rsidRDefault="002114F4" w:rsidP="002114F4">
            <w:pPr>
              <w:spacing w:after="0" w:line="240" w:lineRule="auto"/>
              <w:rPr>
                <w:rFonts w:ascii="Times New Roman" w:eastAsia="Times New Roman" w:hAnsi="Times New Roman" w:cs="Times New Roman"/>
                <w:color w:val="000000"/>
                <w:sz w:val="18"/>
                <w:szCs w:val="18"/>
                <w:lang w:val="uk-UA"/>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14:paraId="5B451A27" w14:textId="77777777" w:rsidR="002114F4" w:rsidRPr="002114F4" w:rsidRDefault="002114F4" w:rsidP="002114F4">
            <w:pPr>
              <w:spacing w:after="0" w:line="240" w:lineRule="auto"/>
              <w:rPr>
                <w:rFonts w:ascii="Times New Roman" w:eastAsia="Times New Roman" w:hAnsi="Times New Roman" w:cs="Times New Roman"/>
                <w:color w:val="000000"/>
                <w:sz w:val="18"/>
                <w:szCs w:val="18"/>
                <w:lang w:val="uk-UA"/>
              </w:rPr>
            </w:pPr>
          </w:p>
        </w:tc>
        <w:tc>
          <w:tcPr>
            <w:tcW w:w="711" w:type="dxa"/>
            <w:tcBorders>
              <w:top w:val="nil"/>
              <w:left w:val="nil"/>
              <w:bottom w:val="single" w:sz="4" w:space="0" w:color="auto"/>
              <w:right w:val="single" w:sz="4" w:space="0" w:color="auto"/>
            </w:tcBorders>
            <w:shd w:val="clear" w:color="auto" w:fill="auto"/>
            <w:vAlign w:val="center"/>
            <w:hideMark/>
          </w:tcPr>
          <w:p w14:paraId="05092A15"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w:t>
            </w:r>
          </w:p>
        </w:tc>
        <w:tc>
          <w:tcPr>
            <w:tcW w:w="716" w:type="dxa"/>
            <w:tcBorders>
              <w:top w:val="nil"/>
              <w:left w:val="nil"/>
              <w:bottom w:val="single" w:sz="4" w:space="0" w:color="auto"/>
              <w:right w:val="single" w:sz="4" w:space="0" w:color="auto"/>
            </w:tcBorders>
            <w:shd w:val="clear" w:color="auto" w:fill="auto"/>
            <w:vAlign w:val="center"/>
            <w:hideMark/>
          </w:tcPr>
          <w:p w14:paraId="4BA007EC"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w:t>
            </w:r>
          </w:p>
        </w:tc>
        <w:tc>
          <w:tcPr>
            <w:tcW w:w="701" w:type="dxa"/>
            <w:tcBorders>
              <w:top w:val="nil"/>
              <w:left w:val="nil"/>
              <w:bottom w:val="single" w:sz="4" w:space="0" w:color="auto"/>
              <w:right w:val="single" w:sz="4" w:space="0" w:color="auto"/>
            </w:tcBorders>
            <w:shd w:val="clear" w:color="auto" w:fill="auto"/>
            <w:vAlign w:val="center"/>
            <w:hideMark/>
          </w:tcPr>
          <w:p w14:paraId="555CCD96"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w:t>
            </w:r>
          </w:p>
        </w:tc>
        <w:tc>
          <w:tcPr>
            <w:tcW w:w="851" w:type="dxa"/>
            <w:tcBorders>
              <w:top w:val="nil"/>
              <w:left w:val="nil"/>
              <w:bottom w:val="single" w:sz="4" w:space="0" w:color="auto"/>
              <w:right w:val="single" w:sz="4" w:space="0" w:color="auto"/>
            </w:tcBorders>
            <w:shd w:val="clear" w:color="auto" w:fill="auto"/>
            <w:vAlign w:val="center"/>
            <w:hideMark/>
          </w:tcPr>
          <w:p w14:paraId="6447E010"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w:t>
            </w:r>
          </w:p>
        </w:tc>
        <w:tc>
          <w:tcPr>
            <w:tcW w:w="709" w:type="dxa"/>
            <w:tcBorders>
              <w:top w:val="nil"/>
              <w:left w:val="nil"/>
              <w:bottom w:val="single" w:sz="4" w:space="0" w:color="auto"/>
              <w:right w:val="single" w:sz="4" w:space="0" w:color="auto"/>
            </w:tcBorders>
            <w:shd w:val="clear" w:color="auto" w:fill="auto"/>
            <w:vAlign w:val="center"/>
            <w:hideMark/>
          </w:tcPr>
          <w:p w14:paraId="346BA738"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w:t>
            </w:r>
          </w:p>
        </w:tc>
        <w:tc>
          <w:tcPr>
            <w:tcW w:w="708" w:type="dxa"/>
            <w:tcBorders>
              <w:top w:val="nil"/>
              <w:left w:val="nil"/>
              <w:bottom w:val="single" w:sz="4" w:space="0" w:color="auto"/>
              <w:right w:val="single" w:sz="4" w:space="0" w:color="auto"/>
            </w:tcBorders>
            <w:shd w:val="clear" w:color="auto" w:fill="auto"/>
            <w:vAlign w:val="center"/>
            <w:hideMark/>
          </w:tcPr>
          <w:p w14:paraId="20FAEE48"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w:t>
            </w:r>
          </w:p>
        </w:tc>
        <w:tc>
          <w:tcPr>
            <w:tcW w:w="662" w:type="dxa"/>
            <w:tcBorders>
              <w:top w:val="nil"/>
              <w:left w:val="nil"/>
              <w:bottom w:val="single" w:sz="4" w:space="0" w:color="auto"/>
              <w:right w:val="single" w:sz="4" w:space="0" w:color="auto"/>
            </w:tcBorders>
            <w:shd w:val="clear" w:color="auto" w:fill="auto"/>
            <w:vAlign w:val="center"/>
            <w:hideMark/>
          </w:tcPr>
          <w:p w14:paraId="5593F8F3"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w:t>
            </w:r>
          </w:p>
        </w:tc>
        <w:tc>
          <w:tcPr>
            <w:tcW w:w="709" w:type="dxa"/>
            <w:tcBorders>
              <w:top w:val="nil"/>
              <w:left w:val="nil"/>
              <w:bottom w:val="single" w:sz="4" w:space="0" w:color="auto"/>
              <w:right w:val="single" w:sz="4" w:space="0" w:color="auto"/>
            </w:tcBorders>
            <w:shd w:val="clear" w:color="auto" w:fill="auto"/>
            <w:vAlign w:val="center"/>
            <w:hideMark/>
          </w:tcPr>
          <w:p w14:paraId="28C27658" w14:textId="77777777" w:rsidR="002114F4" w:rsidRPr="002114F4" w:rsidRDefault="002114F4" w:rsidP="002114F4">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w:t>
            </w:r>
          </w:p>
        </w:tc>
      </w:tr>
      <w:tr w:rsidR="009B209E" w:rsidRPr="002114F4" w14:paraId="7C88D4E7" w14:textId="77777777" w:rsidTr="00BB5843">
        <w:trPr>
          <w:trHeight w:val="312"/>
        </w:trPr>
        <w:tc>
          <w:tcPr>
            <w:tcW w:w="1696" w:type="dxa"/>
            <w:tcBorders>
              <w:top w:val="nil"/>
              <w:left w:val="single" w:sz="4" w:space="0" w:color="auto"/>
              <w:bottom w:val="single" w:sz="4" w:space="0" w:color="auto"/>
              <w:right w:val="single" w:sz="4" w:space="0" w:color="auto"/>
            </w:tcBorders>
            <w:shd w:val="clear" w:color="auto" w:fill="auto"/>
            <w:vAlign w:val="center"/>
          </w:tcPr>
          <w:p w14:paraId="6917CC29"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w:t>
            </w:r>
          </w:p>
        </w:tc>
        <w:tc>
          <w:tcPr>
            <w:tcW w:w="576" w:type="dxa"/>
            <w:tcBorders>
              <w:top w:val="nil"/>
              <w:left w:val="nil"/>
              <w:bottom w:val="single" w:sz="4" w:space="0" w:color="auto"/>
              <w:right w:val="single" w:sz="4" w:space="0" w:color="auto"/>
            </w:tcBorders>
            <w:shd w:val="clear" w:color="auto" w:fill="auto"/>
            <w:vAlign w:val="center"/>
          </w:tcPr>
          <w:p w14:paraId="51001F27"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w:t>
            </w:r>
          </w:p>
        </w:tc>
        <w:tc>
          <w:tcPr>
            <w:tcW w:w="576" w:type="dxa"/>
            <w:tcBorders>
              <w:top w:val="nil"/>
              <w:left w:val="nil"/>
              <w:bottom w:val="single" w:sz="4" w:space="0" w:color="auto"/>
              <w:right w:val="single" w:sz="4" w:space="0" w:color="auto"/>
            </w:tcBorders>
            <w:shd w:val="clear" w:color="auto" w:fill="auto"/>
            <w:vAlign w:val="center"/>
          </w:tcPr>
          <w:p w14:paraId="0CB80858"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w:t>
            </w:r>
          </w:p>
        </w:tc>
        <w:tc>
          <w:tcPr>
            <w:tcW w:w="576" w:type="dxa"/>
            <w:tcBorders>
              <w:top w:val="nil"/>
              <w:left w:val="nil"/>
              <w:bottom w:val="single" w:sz="4" w:space="0" w:color="auto"/>
              <w:right w:val="single" w:sz="4" w:space="0" w:color="auto"/>
            </w:tcBorders>
            <w:shd w:val="clear" w:color="auto" w:fill="auto"/>
            <w:vAlign w:val="center"/>
          </w:tcPr>
          <w:p w14:paraId="0B24BE09"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p>
        </w:tc>
        <w:tc>
          <w:tcPr>
            <w:tcW w:w="576" w:type="dxa"/>
            <w:tcBorders>
              <w:top w:val="nil"/>
              <w:left w:val="nil"/>
              <w:bottom w:val="single" w:sz="4" w:space="0" w:color="auto"/>
              <w:right w:val="single" w:sz="4" w:space="0" w:color="auto"/>
            </w:tcBorders>
            <w:shd w:val="clear" w:color="auto" w:fill="auto"/>
            <w:vAlign w:val="center"/>
          </w:tcPr>
          <w:p w14:paraId="1B9B1D3D"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5</w:t>
            </w:r>
          </w:p>
        </w:tc>
        <w:tc>
          <w:tcPr>
            <w:tcW w:w="576" w:type="dxa"/>
            <w:tcBorders>
              <w:top w:val="nil"/>
              <w:left w:val="nil"/>
              <w:bottom w:val="single" w:sz="4" w:space="0" w:color="auto"/>
              <w:right w:val="single" w:sz="4" w:space="0" w:color="auto"/>
            </w:tcBorders>
            <w:shd w:val="clear" w:color="auto" w:fill="auto"/>
            <w:vAlign w:val="center"/>
          </w:tcPr>
          <w:p w14:paraId="28BD68F4"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6</w:t>
            </w:r>
          </w:p>
        </w:tc>
        <w:tc>
          <w:tcPr>
            <w:tcW w:w="711" w:type="dxa"/>
            <w:tcBorders>
              <w:top w:val="nil"/>
              <w:left w:val="nil"/>
              <w:bottom w:val="single" w:sz="4" w:space="0" w:color="auto"/>
              <w:right w:val="single" w:sz="4" w:space="0" w:color="auto"/>
            </w:tcBorders>
            <w:shd w:val="clear" w:color="auto" w:fill="auto"/>
            <w:noWrap/>
            <w:vAlign w:val="center"/>
          </w:tcPr>
          <w:p w14:paraId="05703089"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7</w:t>
            </w:r>
          </w:p>
        </w:tc>
        <w:tc>
          <w:tcPr>
            <w:tcW w:w="716" w:type="dxa"/>
            <w:tcBorders>
              <w:top w:val="nil"/>
              <w:left w:val="nil"/>
              <w:bottom w:val="single" w:sz="4" w:space="0" w:color="auto"/>
              <w:right w:val="single" w:sz="4" w:space="0" w:color="auto"/>
            </w:tcBorders>
            <w:shd w:val="clear" w:color="auto" w:fill="auto"/>
            <w:noWrap/>
            <w:vAlign w:val="center"/>
          </w:tcPr>
          <w:p w14:paraId="3C02ADB8"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w:t>
            </w:r>
          </w:p>
        </w:tc>
        <w:tc>
          <w:tcPr>
            <w:tcW w:w="701" w:type="dxa"/>
            <w:tcBorders>
              <w:top w:val="nil"/>
              <w:left w:val="nil"/>
              <w:bottom w:val="single" w:sz="4" w:space="0" w:color="auto"/>
              <w:right w:val="single" w:sz="4" w:space="0" w:color="auto"/>
            </w:tcBorders>
            <w:shd w:val="clear" w:color="auto" w:fill="auto"/>
            <w:noWrap/>
            <w:vAlign w:val="center"/>
          </w:tcPr>
          <w:p w14:paraId="4DCF3D4A"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w:t>
            </w:r>
          </w:p>
        </w:tc>
        <w:tc>
          <w:tcPr>
            <w:tcW w:w="851" w:type="dxa"/>
            <w:tcBorders>
              <w:top w:val="nil"/>
              <w:left w:val="nil"/>
              <w:bottom w:val="single" w:sz="4" w:space="0" w:color="auto"/>
              <w:right w:val="single" w:sz="4" w:space="0" w:color="auto"/>
            </w:tcBorders>
            <w:shd w:val="clear" w:color="auto" w:fill="auto"/>
            <w:noWrap/>
            <w:vAlign w:val="center"/>
          </w:tcPr>
          <w:p w14:paraId="226F2ABC"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10</w:t>
            </w:r>
          </w:p>
        </w:tc>
        <w:tc>
          <w:tcPr>
            <w:tcW w:w="709" w:type="dxa"/>
            <w:tcBorders>
              <w:top w:val="nil"/>
              <w:left w:val="nil"/>
              <w:bottom w:val="single" w:sz="4" w:space="0" w:color="auto"/>
              <w:right w:val="single" w:sz="4" w:space="0" w:color="auto"/>
            </w:tcBorders>
            <w:shd w:val="clear" w:color="auto" w:fill="auto"/>
            <w:noWrap/>
            <w:vAlign w:val="center"/>
          </w:tcPr>
          <w:p w14:paraId="1DC72286"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11</w:t>
            </w:r>
          </w:p>
        </w:tc>
        <w:tc>
          <w:tcPr>
            <w:tcW w:w="708" w:type="dxa"/>
            <w:tcBorders>
              <w:top w:val="nil"/>
              <w:left w:val="nil"/>
              <w:bottom w:val="single" w:sz="4" w:space="0" w:color="auto"/>
              <w:right w:val="single" w:sz="4" w:space="0" w:color="auto"/>
            </w:tcBorders>
            <w:shd w:val="clear" w:color="auto" w:fill="auto"/>
            <w:noWrap/>
            <w:vAlign w:val="center"/>
          </w:tcPr>
          <w:p w14:paraId="7B84394E"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12</w:t>
            </w:r>
          </w:p>
        </w:tc>
        <w:tc>
          <w:tcPr>
            <w:tcW w:w="662" w:type="dxa"/>
            <w:tcBorders>
              <w:top w:val="nil"/>
              <w:left w:val="nil"/>
              <w:bottom w:val="single" w:sz="4" w:space="0" w:color="auto"/>
              <w:right w:val="single" w:sz="4" w:space="0" w:color="auto"/>
            </w:tcBorders>
            <w:shd w:val="clear" w:color="auto" w:fill="auto"/>
            <w:noWrap/>
            <w:vAlign w:val="center"/>
          </w:tcPr>
          <w:p w14:paraId="1A97623E"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13</w:t>
            </w:r>
          </w:p>
        </w:tc>
        <w:tc>
          <w:tcPr>
            <w:tcW w:w="709" w:type="dxa"/>
            <w:tcBorders>
              <w:top w:val="nil"/>
              <w:left w:val="nil"/>
              <w:bottom w:val="single" w:sz="4" w:space="0" w:color="auto"/>
              <w:right w:val="single" w:sz="4" w:space="0" w:color="auto"/>
            </w:tcBorders>
            <w:shd w:val="clear" w:color="auto" w:fill="auto"/>
            <w:noWrap/>
            <w:vAlign w:val="center"/>
          </w:tcPr>
          <w:p w14:paraId="3CA0B692"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14</w:t>
            </w:r>
          </w:p>
        </w:tc>
      </w:tr>
      <w:tr w:rsidR="002114F4" w:rsidRPr="002114F4" w14:paraId="33078403" w14:textId="77777777" w:rsidTr="00BB5843">
        <w:trPr>
          <w:trHeight w:val="31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85CA844" w14:textId="77777777" w:rsidR="002114F4" w:rsidRPr="002114F4" w:rsidRDefault="002114F4" w:rsidP="002114F4">
            <w:pPr>
              <w:spacing w:after="0" w:line="240" w:lineRule="auto"/>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 Загальна кількість зафіксованих конфліктів</w:t>
            </w:r>
          </w:p>
        </w:tc>
        <w:tc>
          <w:tcPr>
            <w:tcW w:w="576" w:type="dxa"/>
            <w:tcBorders>
              <w:top w:val="nil"/>
              <w:left w:val="nil"/>
              <w:bottom w:val="single" w:sz="4" w:space="0" w:color="auto"/>
              <w:right w:val="single" w:sz="4" w:space="0" w:color="auto"/>
            </w:tcBorders>
            <w:shd w:val="clear" w:color="auto" w:fill="auto"/>
            <w:vAlign w:val="center"/>
            <w:hideMark/>
          </w:tcPr>
          <w:p w14:paraId="05B00668"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50</w:t>
            </w:r>
          </w:p>
        </w:tc>
        <w:tc>
          <w:tcPr>
            <w:tcW w:w="576" w:type="dxa"/>
            <w:tcBorders>
              <w:top w:val="nil"/>
              <w:left w:val="nil"/>
              <w:bottom w:val="single" w:sz="4" w:space="0" w:color="auto"/>
              <w:right w:val="single" w:sz="4" w:space="0" w:color="auto"/>
            </w:tcBorders>
            <w:shd w:val="clear" w:color="auto" w:fill="auto"/>
            <w:vAlign w:val="center"/>
            <w:hideMark/>
          </w:tcPr>
          <w:p w14:paraId="4CF2851E"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40</w:t>
            </w:r>
          </w:p>
        </w:tc>
        <w:tc>
          <w:tcPr>
            <w:tcW w:w="576" w:type="dxa"/>
            <w:tcBorders>
              <w:top w:val="nil"/>
              <w:left w:val="nil"/>
              <w:bottom w:val="single" w:sz="4" w:space="0" w:color="auto"/>
              <w:right w:val="single" w:sz="4" w:space="0" w:color="auto"/>
            </w:tcBorders>
            <w:shd w:val="clear" w:color="auto" w:fill="auto"/>
            <w:vAlign w:val="center"/>
            <w:hideMark/>
          </w:tcPr>
          <w:p w14:paraId="0EE9B8BA"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60</w:t>
            </w:r>
          </w:p>
        </w:tc>
        <w:tc>
          <w:tcPr>
            <w:tcW w:w="576" w:type="dxa"/>
            <w:tcBorders>
              <w:top w:val="nil"/>
              <w:left w:val="nil"/>
              <w:bottom w:val="single" w:sz="4" w:space="0" w:color="auto"/>
              <w:right w:val="single" w:sz="4" w:space="0" w:color="auto"/>
            </w:tcBorders>
            <w:shd w:val="clear" w:color="auto" w:fill="auto"/>
            <w:vAlign w:val="center"/>
            <w:hideMark/>
          </w:tcPr>
          <w:p w14:paraId="37606F78"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35</w:t>
            </w:r>
          </w:p>
        </w:tc>
        <w:tc>
          <w:tcPr>
            <w:tcW w:w="576" w:type="dxa"/>
            <w:tcBorders>
              <w:top w:val="nil"/>
              <w:left w:val="nil"/>
              <w:bottom w:val="single" w:sz="4" w:space="0" w:color="auto"/>
              <w:right w:val="single" w:sz="4" w:space="0" w:color="auto"/>
            </w:tcBorders>
            <w:shd w:val="clear" w:color="auto" w:fill="auto"/>
            <w:vAlign w:val="center"/>
            <w:hideMark/>
          </w:tcPr>
          <w:p w14:paraId="09A11568"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45</w:t>
            </w:r>
          </w:p>
        </w:tc>
        <w:tc>
          <w:tcPr>
            <w:tcW w:w="711" w:type="dxa"/>
            <w:tcBorders>
              <w:top w:val="nil"/>
              <w:left w:val="nil"/>
              <w:bottom w:val="single" w:sz="4" w:space="0" w:color="auto"/>
              <w:right w:val="single" w:sz="4" w:space="0" w:color="auto"/>
            </w:tcBorders>
            <w:shd w:val="clear" w:color="auto" w:fill="auto"/>
            <w:noWrap/>
            <w:vAlign w:val="center"/>
            <w:hideMark/>
          </w:tcPr>
          <w:p w14:paraId="03BEDCD9"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-10</w:t>
            </w:r>
          </w:p>
        </w:tc>
        <w:tc>
          <w:tcPr>
            <w:tcW w:w="716" w:type="dxa"/>
            <w:tcBorders>
              <w:top w:val="nil"/>
              <w:left w:val="nil"/>
              <w:bottom w:val="single" w:sz="4" w:space="0" w:color="auto"/>
              <w:right w:val="single" w:sz="4" w:space="0" w:color="auto"/>
            </w:tcBorders>
            <w:shd w:val="clear" w:color="auto" w:fill="auto"/>
            <w:noWrap/>
            <w:vAlign w:val="center"/>
            <w:hideMark/>
          </w:tcPr>
          <w:p w14:paraId="4C2B2ECC"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2FAF2A44"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20</w:t>
            </w:r>
          </w:p>
        </w:tc>
        <w:tc>
          <w:tcPr>
            <w:tcW w:w="851" w:type="dxa"/>
            <w:tcBorders>
              <w:top w:val="nil"/>
              <w:left w:val="nil"/>
              <w:bottom w:val="single" w:sz="4" w:space="0" w:color="auto"/>
              <w:right w:val="single" w:sz="4" w:space="0" w:color="auto"/>
            </w:tcBorders>
            <w:shd w:val="clear" w:color="auto" w:fill="auto"/>
            <w:noWrap/>
            <w:vAlign w:val="center"/>
            <w:hideMark/>
          </w:tcPr>
          <w:p w14:paraId="6DF54A97"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50,00</w:t>
            </w:r>
          </w:p>
        </w:tc>
        <w:tc>
          <w:tcPr>
            <w:tcW w:w="709" w:type="dxa"/>
            <w:tcBorders>
              <w:top w:val="nil"/>
              <w:left w:val="nil"/>
              <w:bottom w:val="single" w:sz="4" w:space="0" w:color="auto"/>
              <w:right w:val="single" w:sz="4" w:space="0" w:color="auto"/>
            </w:tcBorders>
            <w:shd w:val="clear" w:color="auto" w:fill="auto"/>
            <w:noWrap/>
            <w:vAlign w:val="center"/>
            <w:hideMark/>
          </w:tcPr>
          <w:p w14:paraId="763B8587"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-25</w:t>
            </w:r>
          </w:p>
        </w:tc>
        <w:tc>
          <w:tcPr>
            <w:tcW w:w="708" w:type="dxa"/>
            <w:tcBorders>
              <w:top w:val="nil"/>
              <w:left w:val="nil"/>
              <w:bottom w:val="single" w:sz="4" w:space="0" w:color="auto"/>
              <w:right w:val="single" w:sz="4" w:space="0" w:color="auto"/>
            </w:tcBorders>
            <w:shd w:val="clear" w:color="auto" w:fill="auto"/>
            <w:noWrap/>
            <w:vAlign w:val="center"/>
            <w:hideMark/>
          </w:tcPr>
          <w:p w14:paraId="647E83DA"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-41,67</w:t>
            </w:r>
          </w:p>
        </w:tc>
        <w:tc>
          <w:tcPr>
            <w:tcW w:w="662" w:type="dxa"/>
            <w:tcBorders>
              <w:top w:val="nil"/>
              <w:left w:val="nil"/>
              <w:bottom w:val="single" w:sz="4" w:space="0" w:color="auto"/>
              <w:right w:val="single" w:sz="4" w:space="0" w:color="auto"/>
            </w:tcBorders>
            <w:shd w:val="clear" w:color="auto" w:fill="auto"/>
            <w:noWrap/>
            <w:vAlign w:val="center"/>
            <w:hideMark/>
          </w:tcPr>
          <w:p w14:paraId="64952D1E"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10</w:t>
            </w:r>
          </w:p>
        </w:tc>
        <w:tc>
          <w:tcPr>
            <w:tcW w:w="709" w:type="dxa"/>
            <w:tcBorders>
              <w:top w:val="nil"/>
              <w:left w:val="nil"/>
              <w:bottom w:val="single" w:sz="4" w:space="0" w:color="auto"/>
              <w:right w:val="single" w:sz="4" w:space="0" w:color="auto"/>
            </w:tcBorders>
            <w:shd w:val="clear" w:color="auto" w:fill="auto"/>
            <w:noWrap/>
            <w:vAlign w:val="center"/>
            <w:hideMark/>
          </w:tcPr>
          <w:p w14:paraId="49F0B974"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28,57</w:t>
            </w:r>
          </w:p>
        </w:tc>
      </w:tr>
      <w:tr w:rsidR="00BB5843" w:rsidRPr="002114F4" w14:paraId="2269BE65" w14:textId="77777777" w:rsidTr="00BB5843">
        <w:trPr>
          <w:trHeight w:val="576"/>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2603E02" w14:textId="77777777" w:rsidR="00BB5843" w:rsidRPr="002114F4" w:rsidRDefault="00BB5843" w:rsidP="00BB5843">
            <w:pPr>
              <w:spacing w:after="0" w:line="240" w:lineRule="auto"/>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 Коефіцієнт плинності кадрів,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7A12E" w14:textId="2426712B" w:rsidR="00BB5843" w:rsidRPr="002114F4" w:rsidRDefault="00BB5843" w:rsidP="00BB5843">
            <w:pPr>
              <w:spacing w:after="0" w:line="240" w:lineRule="auto"/>
              <w:jc w:val="center"/>
              <w:rPr>
                <w:rFonts w:ascii="Times New Roman" w:eastAsia="Times New Roman" w:hAnsi="Times New Roman" w:cs="Times New Roman"/>
                <w:color w:val="000000"/>
                <w:sz w:val="18"/>
                <w:szCs w:val="18"/>
                <w:lang w:val="uk-UA"/>
              </w:rPr>
            </w:pPr>
            <w:r w:rsidRPr="00BB5843">
              <w:rPr>
                <w:rFonts w:ascii="Times New Roman" w:eastAsia="Times New Roman" w:hAnsi="Times New Roman" w:cs="Times New Roman"/>
                <w:color w:val="000000"/>
                <w:sz w:val="18"/>
                <w:szCs w:val="18"/>
                <w:lang w:val="uk-UA"/>
              </w:rPr>
              <w:t>0,02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4E2F1C01" w14:textId="5D550146" w:rsidR="00BB5843" w:rsidRPr="002114F4" w:rsidRDefault="00BB5843" w:rsidP="00BB5843">
            <w:pPr>
              <w:spacing w:after="0" w:line="240" w:lineRule="auto"/>
              <w:jc w:val="center"/>
              <w:rPr>
                <w:rFonts w:ascii="Times New Roman" w:eastAsia="Times New Roman" w:hAnsi="Times New Roman" w:cs="Times New Roman"/>
                <w:color w:val="000000"/>
                <w:sz w:val="18"/>
                <w:szCs w:val="18"/>
                <w:lang w:val="uk-UA"/>
              </w:rPr>
            </w:pPr>
            <w:r w:rsidRPr="00BB5843">
              <w:rPr>
                <w:rFonts w:ascii="Times New Roman" w:eastAsia="Times New Roman" w:hAnsi="Times New Roman" w:cs="Times New Roman"/>
                <w:color w:val="000000"/>
                <w:sz w:val="18"/>
                <w:szCs w:val="18"/>
                <w:lang w:val="uk-UA"/>
              </w:rPr>
              <w:t>0,02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00523859" w14:textId="36B955E8" w:rsidR="00BB5843" w:rsidRPr="002114F4" w:rsidRDefault="00BB5843" w:rsidP="00BB5843">
            <w:pPr>
              <w:spacing w:after="0" w:line="240" w:lineRule="auto"/>
              <w:jc w:val="center"/>
              <w:rPr>
                <w:rFonts w:ascii="Times New Roman" w:eastAsia="Times New Roman" w:hAnsi="Times New Roman" w:cs="Times New Roman"/>
                <w:color w:val="000000"/>
                <w:sz w:val="18"/>
                <w:szCs w:val="18"/>
                <w:lang w:val="uk-UA"/>
              </w:rPr>
            </w:pPr>
            <w:r w:rsidRPr="00BB5843">
              <w:rPr>
                <w:rFonts w:ascii="Times New Roman" w:eastAsia="Times New Roman" w:hAnsi="Times New Roman" w:cs="Times New Roman"/>
                <w:color w:val="000000"/>
                <w:sz w:val="18"/>
                <w:szCs w:val="18"/>
                <w:lang w:val="uk-UA"/>
              </w:rPr>
              <w:t>0,02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6D484F13" w14:textId="3FE07EEC" w:rsidR="00BB5843" w:rsidRPr="002114F4" w:rsidRDefault="00BB5843" w:rsidP="00BB5843">
            <w:pPr>
              <w:spacing w:after="0" w:line="240" w:lineRule="auto"/>
              <w:jc w:val="center"/>
              <w:rPr>
                <w:rFonts w:ascii="Times New Roman" w:eastAsia="Times New Roman" w:hAnsi="Times New Roman" w:cs="Times New Roman"/>
                <w:color w:val="000000"/>
                <w:sz w:val="18"/>
                <w:szCs w:val="18"/>
                <w:lang w:val="uk-UA"/>
              </w:rPr>
            </w:pPr>
            <w:r w:rsidRPr="00BB5843">
              <w:rPr>
                <w:rFonts w:ascii="Times New Roman" w:eastAsia="Times New Roman" w:hAnsi="Times New Roman" w:cs="Times New Roman"/>
                <w:color w:val="000000"/>
                <w:sz w:val="18"/>
                <w:szCs w:val="18"/>
                <w:lang w:val="uk-UA"/>
              </w:rPr>
              <w:t>0,02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0A0E7435" w14:textId="08705538" w:rsidR="00BB5843" w:rsidRPr="002114F4" w:rsidRDefault="00BB5843" w:rsidP="00BB5843">
            <w:pPr>
              <w:spacing w:after="0" w:line="240" w:lineRule="auto"/>
              <w:jc w:val="center"/>
              <w:rPr>
                <w:rFonts w:ascii="Times New Roman" w:eastAsia="Times New Roman" w:hAnsi="Times New Roman" w:cs="Times New Roman"/>
                <w:color w:val="000000"/>
                <w:sz w:val="18"/>
                <w:szCs w:val="18"/>
                <w:lang w:val="uk-UA"/>
              </w:rPr>
            </w:pPr>
            <w:r w:rsidRPr="00BB5843">
              <w:rPr>
                <w:rFonts w:ascii="Times New Roman" w:eastAsia="Times New Roman" w:hAnsi="Times New Roman" w:cs="Times New Roman"/>
                <w:color w:val="000000"/>
                <w:sz w:val="18"/>
                <w:szCs w:val="18"/>
                <w:lang w:val="uk-UA"/>
              </w:rPr>
              <w:t>0,03</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678CD11F" w14:textId="0C8CA977" w:rsidR="00BB5843" w:rsidRPr="002114F4" w:rsidRDefault="00BB5843" w:rsidP="00BB5843">
            <w:pPr>
              <w:spacing w:after="0" w:line="240" w:lineRule="auto"/>
              <w:jc w:val="center"/>
              <w:rPr>
                <w:rFonts w:ascii="Times New Roman" w:eastAsia="Times New Roman" w:hAnsi="Times New Roman" w:cs="Times New Roman"/>
                <w:color w:val="000000"/>
                <w:sz w:val="18"/>
                <w:szCs w:val="18"/>
                <w:lang w:val="uk-UA"/>
              </w:rPr>
            </w:pPr>
            <w:r w:rsidRPr="00BB5843">
              <w:rPr>
                <w:rFonts w:ascii="Times New Roman" w:eastAsia="Times New Roman" w:hAnsi="Times New Roman" w:cs="Times New Roman"/>
                <w:color w:val="000000"/>
                <w:sz w:val="18"/>
                <w:szCs w:val="18"/>
                <w:lang w:val="uk-UA"/>
              </w:rPr>
              <w:t>0,01</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203F7120" w14:textId="48E6FBF1" w:rsidR="00BB5843" w:rsidRPr="002114F4" w:rsidRDefault="00BB5843" w:rsidP="00BB5843">
            <w:pPr>
              <w:spacing w:after="0" w:line="240" w:lineRule="auto"/>
              <w:jc w:val="center"/>
              <w:rPr>
                <w:rFonts w:ascii="Times New Roman" w:eastAsia="Times New Roman" w:hAnsi="Times New Roman" w:cs="Times New Roman"/>
                <w:color w:val="000000"/>
                <w:sz w:val="18"/>
                <w:szCs w:val="18"/>
                <w:lang w:val="uk-UA"/>
              </w:rPr>
            </w:pPr>
            <w:r w:rsidRPr="00BB5843">
              <w:rPr>
                <w:rFonts w:ascii="Times New Roman" w:eastAsia="Times New Roman" w:hAnsi="Times New Roman" w:cs="Times New Roman"/>
                <w:color w:val="000000"/>
                <w:sz w:val="18"/>
                <w:szCs w:val="18"/>
                <w:lang w:val="uk-UA"/>
              </w:rPr>
              <w:t>46,34</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14:paraId="3CE38A74" w14:textId="49FA5ED8" w:rsidR="00BB5843" w:rsidRPr="002114F4" w:rsidRDefault="00BB5843" w:rsidP="00BB5843">
            <w:pPr>
              <w:spacing w:after="0" w:line="240" w:lineRule="auto"/>
              <w:jc w:val="center"/>
              <w:rPr>
                <w:rFonts w:ascii="Times New Roman" w:eastAsia="Times New Roman" w:hAnsi="Times New Roman" w:cs="Times New Roman"/>
                <w:color w:val="000000"/>
                <w:sz w:val="18"/>
                <w:szCs w:val="18"/>
                <w:lang w:val="uk-UA"/>
              </w:rPr>
            </w:pPr>
            <w:r w:rsidRPr="00BB5843">
              <w:rPr>
                <w:rFonts w:ascii="Times New Roman" w:eastAsia="Times New Roman" w:hAnsi="Times New Roman" w:cs="Times New Roman"/>
                <w:color w:val="000000"/>
                <w:sz w:val="18"/>
                <w:szCs w:val="18"/>
                <w:lang w:val="uk-UA"/>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04355F7" w14:textId="41D53718" w:rsidR="00BB5843" w:rsidRPr="002114F4" w:rsidRDefault="00BB5843" w:rsidP="00BB5843">
            <w:pPr>
              <w:spacing w:after="0" w:line="240" w:lineRule="auto"/>
              <w:jc w:val="center"/>
              <w:rPr>
                <w:rFonts w:ascii="Times New Roman" w:eastAsia="Times New Roman" w:hAnsi="Times New Roman" w:cs="Times New Roman"/>
                <w:color w:val="000000"/>
                <w:sz w:val="18"/>
                <w:szCs w:val="18"/>
                <w:lang w:val="uk-UA"/>
              </w:rPr>
            </w:pPr>
            <w:r w:rsidRPr="00BB5843">
              <w:rPr>
                <w:rFonts w:ascii="Times New Roman" w:eastAsia="Times New Roman" w:hAnsi="Times New Roman" w:cs="Times New Roman"/>
                <w:color w:val="000000"/>
                <w:sz w:val="18"/>
                <w:szCs w:val="18"/>
                <w:lang w:val="uk-UA"/>
              </w:rPr>
              <w:t>-6,82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45A5B2" w14:textId="020B2FA5" w:rsidR="00BB5843" w:rsidRPr="002114F4" w:rsidRDefault="00BB5843" w:rsidP="00BB5843">
            <w:pPr>
              <w:spacing w:after="0" w:line="240" w:lineRule="auto"/>
              <w:jc w:val="center"/>
              <w:rPr>
                <w:rFonts w:ascii="Times New Roman" w:eastAsia="Times New Roman" w:hAnsi="Times New Roman" w:cs="Times New Roman"/>
                <w:color w:val="000000"/>
                <w:sz w:val="18"/>
                <w:szCs w:val="18"/>
                <w:lang w:val="uk-UA"/>
              </w:rPr>
            </w:pPr>
            <w:r w:rsidRPr="00BB5843">
              <w:rPr>
                <w:rFonts w:ascii="Times New Roman" w:eastAsia="Times New Roman" w:hAnsi="Times New Roman" w:cs="Times New Roman"/>
                <w:color w:val="000000"/>
                <w:sz w:val="18"/>
                <w:szCs w:val="18"/>
                <w:lang w:val="uk-UA"/>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4F263A6" w14:textId="73FF534D" w:rsidR="00BB5843" w:rsidRPr="002114F4" w:rsidRDefault="00BB5843" w:rsidP="00BB5843">
            <w:pPr>
              <w:spacing w:after="0" w:line="240" w:lineRule="auto"/>
              <w:jc w:val="center"/>
              <w:rPr>
                <w:rFonts w:ascii="Times New Roman" w:eastAsia="Times New Roman" w:hAnsi="Times New Roman" w:cs="Times New Roman"/>
                <w:color w:val="000000"/>
                <w:sz w:val="18"/>
                <w:szCs w:val="18"/>
                <w:lang w:val="uk-UA"/>
              </w:rPr>
            </w:pPr>
            <w:r w:rsidRPr="00BB5843">
              <w:rPr>
                <w:rFonts w:ascii="Times New Roman" w:eastAsia="Times New Roman" w:hAnsi="Times New Roman" w:cs="Times New Roman"/>
                <w:color w:val="000000"/>
                <w:sz w:val="18"/>
                <w:szCs w:val="18"/>
                <w:lang w:val="uk-UA"/>
              </w:rPr>
              <w:t>4,76</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51E5B231" w14:textId="15C32B7D" w:rsidR="00BB5843" w:rsidRPr="002114F4" w:rsidRDefault="00BB5843" w:rsidP="00BB5843">
            <w:pPr>
              <w:spacing w:after="0" w:line="240" w:lineRule="auto"/>
              <w:jc w:val="center"/>
              <w:rPr>
                <w:rFonts w:ascii="Times New Roman" w:eastAsia="Times New Roman" w:hAnsi="Times New Roman" w:cs="Times New Roman"/>
                <w:color w:val="000000"/>
                <w:sz w:val="18"/>
                <w:szCs w:val="18"/>
                <w:lang w:val="uk-UA"/>
              </w:rPr>
            </w:pPr>
            <w:r w:rsidRPr="00BB5843">
              <w:rPr>
                <w:rFonts w:ascii="Times New Roman" w:eastAsia="Times New Roman" w:hAnsi="Times New Roman" w:cs="Times New Roman"/>
                <w:color w:val="000000"/>
                <w:sz w:val="18"/>
                <w:szCs w:val="18"/>
                <w:lang w:val="uk-UA"/>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F1E84D" w14:textId="63EC17FC" w:rsidR="00BB5843" w:rsidRPr="002114F4" w:rsidRDefault="00BB5843" w:rsidP="00BB5843">
            <w:pPr>
              <w:spacing w:after="0" w:line="240" w:lineRule="auto"/>
              <w:jc w:val="center"/>
              <w:rPr>
                <w:rFonts w:ascii="Times New Roman" w:eastAsia="Times New Roman" w:hAnsi="Times New Roman" w:cs="Times New Roman"/>
                <w:color w:val="000000"/>
                <w:sz w:val="18"/>
                <w:szCs w:val="18"/>
                <w:lang w:val="uk-UA"/>
              </w:rPr>
            </w:pPr>
            <w:r w:rsidRPr="00BB5843">
              <w:rPr>
                <w:rFonts w:ascii="Times New Roman" w:eastAsia="Times New Roman" w:hAnsi="Times New Roman" w:cs="Times New Roman"/>
                <w:color w:val="000000"/>
                <w:sz w:val="18"/>
                <w:szCs w:val="18"/>
                <w:lang w:val="uk-UA"/>
              </w:rPr>
              <w:t>5,00</w:t>
            </w:r>
          </w:p>
        </w:tc>
      </w:tr>
      <w:tr w:rsidR="002114F4" w:rsidRPr="002114F4" w14:paraId="102E6B7F" w14:textId="77777777" w:rsidTr="00BB5843">
        <w:trPr>
          <w:trHeight w:val="62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DB9FC3C" w14:textId="77777777" w:rsidR="002114F4" w:rsidRPr="002114F4" w:rsidRDefault="002114F4" w:rsidP="002114F4">
            <w:pPr>
              <w:spacing w:after="0" w:line="240" w:lineRule="auto"/>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3. Рівень задоволеності гостей (за шкалою від 1 до 5)</w:t>
            </w:r>
          </w:p>
        </w:tc>
        <w:tc>
          <w:tcPr>
            <w:tcW w:w="576" w:type="dxa"/>
            <w:tcBorders>
              <w:top w:val="nil"/>
              <w:left w:val="nil"/>
              <w:bottom w:val="single" w:sz="4" w:space="0" w:color="auto"/>
              <w:right w:val="single" w:sz="4" w:space="0" w:color="auto"/>
            </w:tcBorders>
            <w:shd w:val="clear" w:color="auto" w:fill="auto"/>
            <w:vAlign w:val="center"/>
            <w:hideMark/>
          </w:tcPr>
          <w:p w14:paraId="730E77F0"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4,5</w:t>
            </w:r>
          </w:p>
        </w:tc>
        <w:tc>
          <w:tcPr>
            <w:tcW w:w="576" w:type="dxa"/>
            <w:tcBorders>
              <w:top w:val="nil"/>
              <w:left w:val="nil"/>
              <w:bottom w:val="single" w:sz="4" w:space="0" w:color="auto"/>
              <w:right w:val="single" w:sz="4" w:space="0" w:color="auto"/>
            </w:tcBorders>
            <w:shd w:val="clear" w:color="auto" w:fill="auto"/>
            <w:vAlign w:val="center"/>
            <w:hideMark/>
          </w:tcPr>
          <w:p w14:paraId="0D1C32D8"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w:t>
            </w:r>
          </w:p>
        </w:tc>
        <w:tc>
          <w:tcPr>
            <w:tcW w:w="576" w:type="dxa"/>
            <w:tcBorders>
              <w:top w:val="nil"/>
              <w:left w:val="nil"/>
              <w:bottom w:val="single" w:sz="4" w:space="0" w:color="auto"/>
              <w:right w:val="single" w:sz="4" w:space="0" w:color="auto"/>
            </w:tcBorders>
            <w:shd w:val="clear" w:color="auto" w:fill="auto"/>
            <w:vAlign w:val="center"/>
            <w:hideMark/>
          </w:tcPr>
          <w:p w14:paraId="0DD7374D"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4,3</w:t>
            </w:r>
          </w:p>
        </w:tc>
        <w:tc>
          <w:tcPr>
            <w:tcW w:w="576" w:type="dxa"/>
            <w:tcBorders>
              <w:top w:val="nil"/>
              <w:left w:val="nil"/>
              <w:bottom w:val="single" w:sz="4" w:space="0" w:color="auto"/>
              <w:right w:val="single" w:sz="4" w:space="0" w:color="auto"/>
            </w:tcBorders>
            <w:shd w:val="clear" w:color="auto" w:fill="auto"/>
            <w:vAlign w:val="center"/>
            <w:hideMark/>
          </w:tcPr>
          <w:p w14:paraId="14714C9B"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4,2</w:t>
            </w:r>
          </w:p>
        </w:tc>
        <w:tc>
          <w:tcPr>
            <w:tcW w:w="576" w:type="dxa"/>
            <w:tcBorders>
              <w:top w:val="nil"/>
              <w:left w:val="nil"/>
              <w:bottom w:val="single" w:sz="4" w:space="0" w:color="auto"/>
              <w:right w:val="single" w:sz="4" w:space="0" w:color="auto"/>
            </w:tcBorders>
            <w:shd w:val="clear" w:color="auto" w:fill="auto"/>
            <w:vAlign w:val="center"/>
            <w:hideMark/>
          </w:tcPr>
          <w:p w14:paraId="5994A2A9"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w:t>
            </w:r>
          </w:p>
        </w:tc>
        <w:tc>
          <w:tcPr>
            <w:tcW w:w="711" w:type="dxa"/>
            <w:tcBorders>
              <w:top w:val="nil"/>
              <w:left w:val="nil"/>
              <w:bottom w:val="single" w:sz="4" w:space="0" w:color="auto"/>
              <w:right w:val="single" w:sz="4" w:space="0" w:color="auto"/>
            </w:tcBorders>
            <w:shd w:val="clear" w:color="auto" w:fill="auto"/>
            <w:noWrap/>
            <w:vAlign w:val="center"/>
            <w:hideMark/>
          </w:tcPr>
          <w:p w14:paraId="36310AC2"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w:t>
            </w:r>
          </w:p>
        </w:tc>
        <w:tc>
          <w:tcPr>
            <w:tcW w:w="716" w:type="dxa"/>
            <w:tcBorders>
              <w:top w:val="nil"/>
              <w:left w:val="nil"/>
              <w:bottom w:val="single" w:sz="4" w:space="0" w:color="auto"/>
              <w:right w:val="single" w:sz="4" w:space="0" w:color="auto"/>
            </w:tcBorders>
            <w:shd w:val="clear" w:color="auto" w:fill="auto"/>
            <w:noWrap/>
            <w:vAlign w:val="center"/>
            <w:hideMark/>
          </w:tcPr>
          <w:p w14:paraId="12767465"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-11,11</w:t>
            </w:r>
          </w:p>
        </w:tc>
        <w:tc>
          <w:tcPr>
            <w:tcW w:w="701" w:type="dxa"/>
            <w:tcBorders>
              <w:top w:val="nil"/>
              <w:left w:val="nil"/>
              <w:bottom w:val="single" w:sz="4" w:space="0" w:color="auto"/>
              <w:right w:val="single" w:sz="4" w:space="0" w:color="auto"/>
            </w:tcBorders>
            <w:shd w:val="clear" w:color="auto" w:fill="auto"/>
            <w:noWrap/>
            <w:vAlign w:val="center"/>
            <w:hideMark/>
          </w:tcPr>
          <w:p w14:paraId="655BF7D8" w14:textId="40E47DBC" w:rsidR="002114F4" w:rsidRPr="002114F4" w:rsidRDefault="00BB5843"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0,03</w:t>
            </w:r>
          </w:p>
        </w:tc>
        <w:tc>
          <w:tcPr>
            <w:tcW w:w="851" w:type="dxa"/>
            <w:tcBorders>
              <w:top w:val="nil"/>
              <w:left w:val="nil"/>
              <w:bottom w:val="single" w:sz="4" w:space="0" w:color="auto"/>
              <w:right w:val="single" w:sz="4" w:space="0" w:color="auto"/>
            </w:tcBorders>
            <w:shd w:val="clear" w:color="auto" w:fill="auto"/>
            <w:noWrap/>
            <w:vAlign w:val="center"/>
            <w:hideMark/>
          </w:tcPr>
          <w:p w14:paraId="143FF94E"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7,50</w:t>
            </w:r>
          </w:p>
        </w:tc>
        <w:tc>
          <w:tcPr>
            <w:tcW w:w="709" w:type="dxa"/>
            <w:tcBorders>
              <w:top w:val="nil"/>
              <w:left w:val="nil"/>
              <w:bottom w:val="single" w:sz="4" w:space="0" w:color="auto"/>
              <w:right w:val="single" w:sz="4" w:space="0" w:color="auto"/>
            </w:tcBorders>
            <w:shd w:val="clear" w:color="auto" w:fill="auto"/>
            <w:noWrap/>
            <w:vAlign w:val="center"/>
            <w:hideMark/>
          </w:tcPr>
          <w:p w14:paraId="754BE506" w14:textId="114DD3C1"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0</w:t>
            </w:r>
            <w:r w:rsidR="00BB5843">
              <w:rPr>
                <w:rFonts w:ascii="Times New Roman" w:eastAsia="Times New Roman" w:hAnsi="Times New Roman" w:cs="Times New Roman"/>
                <w:color w:val="000000"/>
                <w:sz w:val="18"/>
                <w:szCs w:val="18"/>
                <w:lang w:val="uk-UA"/>
              </w:rPr>
              <w:t>,01</w:t>
            </w:r>
          </w:p>
        </w:tc>
        <w:tc>
          <w:tcPr>
            <w:tcW w:w="708" w:type="dxa"/>
            <w:tcBorders>
              <w:top w:val="nil"/>
              <w:left w:val="nil"/>
              <w:bottom w:val="single" w:sz="4" w:space="0" w:color="auto"/>
              <w:right w:val="single" w:sz="4" w:space="0" w:color="auto"/>
            </w:tcBorders>
            <w:shd w:val="clear" w:color="auto" w:fill="auto"/>
            <w:noWrap/>
            <w:vAlign w:val="center"/>
            <w:hideMark/>
          </w:tcPr>
          <w:p w14:paraId="7B9E0027"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-2,33</w:t>
            </w:r>
          </w:p>
        </w:tc>
        <w:tc>
          <w:tcPr>
            <w:tcW w:w="662" w:type="dxa"/>
            <w:tcBorders>
              <w:top w:val="nil"/>
              <w:left w:val="nil"/>
              <w:bottom w:val="single" w:sz="4" w:space="0" w:color="auto"/>
              <w:right w:val="single" w:sz="4" w:space="0" w:color="auto"/>
            </w:tcBorders>
            <w:shd w:val="clear" w:color="auto" w:fill="auto"/>
            <w:noWrap/>
            <w:vAlign w:val="center"/>
            <w:hideMark/>
          </w:tcPr>
          <w:p w14:paraId="7778C470" w14:textId="69A68C52" w:rsidR="002114F4" w:rsidRPr="002114F4" w:rsidRDefault="00BB5843"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-0,02</w:t>
            </w:r>
          </w:p>
        </w:tc>
        <w:tc>
          <w:tcPr>
            <w:tcW w:w="709" w:type="dxa"/>
            <w:tcBorders>
              <w:top w:val="nil"/>
              <w:left w:val="nil"/>
              <w:bottom w:val="single" w:sz="4" w:space="0" w:color="auto"/>
              <w:right w:val="single" w:sz="4" w:space="0" w:color="auto"/>
            </w:tcBorders>
            <w:shd w:val="clear" w:color="auto" w:fill="auto"/>
            <w:noWrap/>
            <w:vAlign w:val="center"/>
            <w:hideMark/>
          </w:tcPr>
          <w:p w14:paraId="6F14E8A8" w14:textId="77777777" w:rsidR="002114F4" w:rsidRPr="002114F4" w:rsidRDefault="002114F4"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-4,76</w:t>
            </w:r>
          </w:p>
        </w:tc>
      </w:tr>
    </w:tbl>
    <w:p w14:paraId="5FDEA15B" w14:textId="77777777" w:rsidR="009B209E" w:rsidRDefault="009B209E" w:rsidP="002114F4">
      <w:pPr>
        <w:spacing w:after="0" w:line="240" w:lineRule="auto"/>
        <w:rPr>
          <w:rFonts w:ascii="Times New Roman" w:eastAsia="Times New Roman" w:hAnsi="Times New Roman" w:cs="Times New Roman"/>
          <w:color w:val="000000"/>
          <w:sz w:val="18"/>
          <w:szCs w:val="18"/>
          <w:lang w:val="uk-UA"/>
        </w:rPr>
        <w:sectPr w:rsidR="009B209E" w:rsidSect="002C6D4E">
          <w:pgSz w:w="12240" w:h="15840"/>
          <w:pgMar w:top="1134" w:right="567" w:bottom="1134" w:left="1418" w:header="284" w:footer="709" w:gutter="0"/>
          <w:cols w:space="708"/>
          <w:docGrid w:linePitch="360"/>
        </w:sectPr>
      </w:pPr>
    </w:p>
    <w:tbl>
      <w:tblPr>
        <w:tblpPr w:leftFromText="180" w:rightFromText="180" w:horzAnchor="margin" w:tblpY="444"/>
        <w:tblW w:w="10343" w:type="dxa"/>
        <w:tblLayout w:type="fixed"/>
        <w:tblLook w:val="04A0" w:firstRow="1" w:lastRow="0" w:firstColumn="1" w:lastColumn="0" w:noHBand="0" w:noVBand="1"/>
      </w:tblPr>
      <w:tblGrid>
        <w:gridCol w:w="1555"/>
        <w:gridCol w:w="576"/>
        <w:gridCol w:w="576"/>
        <w:gridCol w:w="576"/>
        <w:gridCol w:w="576"/>
        <w:gridCol w:w="576"/>
        <w:gridCol w:w="711"/>
        <w:gridCol w:w="716"/>
        <w:gridCol w:w="701"/>
        <w:gridCol w:w="851"/>
        <w:gridCol w:w="709"/>
        <w:gridCol w:w="708"/>
        <w:gridCol w:w="709"/>
        <w:gridCol w:w="803"/>
      </w:tblGrid>
      <w:tr w:rsidR="009B209E" w:rsidRPr="002114F4" w14:paraId="16DA5CC3" w14:textId="77777777" w:rsidTr="009B209E">
        <w:trPr>
          <w:trHeight w:val="27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E0FF10"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lastRenderedPageBreak/>
              <w:t>1</w:t>
            </w:r>
          </w:p>
        </w:tc>
        <w:tc>
          <w:tcPr>
            <w:tcW w:w="576" w:type="dxa"/>
            <w:tcBorders>
              <w:top w:val="single" w:sz="4" w:space="0" w:color="auto"/>
              <w:left w:val="nil"/>
              <w:bottom w:val="single" w:sz="4" w:space="0" w:color="auto"/>
              <w:right w:val="single" w:sz="4" w:space="0" w:color="auto"/>
            </w:tcBorders>
            <w:shd w:val="clear" w:color="auto" w:fill="auto"/>
            <w:vAlign w:val="center"/>
          </w:tcPr>
          <w:p w14:paraId="24A6154E"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w:t>
            </w:r>
          </w:p>
        </w:tc>
        <w:tc>
          <w:tcPr>
            <w:tcW w:w="576" w:type="dxa"/>
            <w:tcBorders>
              <w:top w:val="single" w:sz="4" w:space="0" w:color="auto"/>
              <w:left w:val="nil"/>
              <w:bottom w:val="single" w:sz="4" w:space="0" w:color="auto"/>
              <w:right w:val="single" w:sz="4" w:space="0" w:color="auto"/>
            </w:tcBorders>
            <w:shd w:val="clear" w:color="auto" w:fill="auto"/>
            <w:vAlign w:val="center"/>
          </w:tcPr>
          <w:p w14:paraId="128C1AFE"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w:t>
            </w:r>
          </w:p>
        </w:tc>
        <w:tc>
          <w:tcPr>
            <w:tcW w:w="576" w:type="dxa"/>
            <w:tcBorders>
              <w:top w:val="single" w:sz="4" w:space="0" w:color="auto"/>
              <w:left w:val="nil"/>
              <w:bottom w:val="single" w:sz="4" w:space="0" w:color="auto"/>
              <w:right w:val="single" w:sz="4" w:space="0" w:color="auto"/>
            </w:tcBorders>
            <w:shd w:val="clear" w:color="auto" w:fill="auto"/>
            <w:vAlign w:val="center"/>
          </w:tcPr>
          <w:p w14:paraId="23F44AF5"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4</w:t>
            </w:r>
          </w:p>
        </w:tc>
        <w:tc>
          <w:tcPr>
            <w:tcW w:w="576" w:type="dxa"/>
            <w:tcBorders>
              <w:top w:val="single" w:sz="4" w:space="0" w:color="auto"/>
              <w:left w:val="nil"/>
              <w:bottom w:val="single" w:sz="4" w:space="0" w:color="auto"/>
              <w:right w:val="single" w:sz="4" w:space="0" w:color="auto"/>
            </w:tcBorders>
            <w:shd w:val="clear" w:color="auto" w:fill="auto"/>
            <w:vAlign w:val="center"/>
          </w:tcPr>
          <w:p w14:paraId="6DEC53D2"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5</w:t>
            </w:r>
          </w:p>
        </w:tc>
        <w:tc>
          <w:tcPr>
            <w:tcW w:w="576" w:type="dxa"/>
            <w:tcBorders>
              <w:top w:val="single" w:sz="4" w:space="0" w:color="auto"/>
              <w:left w:val="nil"/>
              <w:bottom w:val="single" w:sz="4" w:space="0" w:color="auto"/>
              <w:right w:val="single" w:sz="4" w:space="0" w:color="auto"/>
            </w:tcBorders>
            <w:shd w:val="clear" w:color="auto" w:fill="auto"/>
            <w:vAlign w:val="center"/>
          </w:tcPr>
          <w:p w14:paraId="1E588FAF"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6</w:t>
            </w:r>
          </w:p>
        </w:tc>
        <w:tc>
          <w:tcPr>
            <w:tcW w:w="711" w:type="dxa"/>
            <w:tcBorders>
              <w:top w:val="single" w:sz="4" w:space="0" w:color="auto"/>
              <w:left w:val="nil"/>
              <w:bottom w:val="single" w:sz="4" w:space="0" w:color="auto"/>
              <w:right w:val="single" w:sz="4" w:space="0" w:color="auto"/>
            </w:tcBorders>
            <w:shd w:val="clear" w:color="auto" w:fill="auto"/>
            <w:noWrap/>
            <w:vAlign w:val="center"/>
          </w:tcPr>
          <w:p w14:paraId="468CF1BC"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7</w:t>
            </w:r>
          </w:p>
        </w:tc>
        <w:tc>
          <w:tcPr>
            <w:tcW w:w="716" w:type="dxa"/>
            <w:tcBorders>
              <w:top w:val="single" w:sz="4" w:space="0" w:color="auto"/>
              <w:left w:val="nil"/>
              <w:bottom w:val="single" w:sz="4" w:space="0" w:color="auto"/>
              <w:right w:val="single" w:sz="4" w:space="0" w:color="auto"/>
            </w:tcBorders>
            <w:shd w:val="clear" w:color="auto" w:fill="auto"/>
            <w:noWrap/>
            <w:vAlign w:val="center"/>
          </w:tcPr>
          <w:p w14:paraId="282285E0"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w:t>
            </w:r>
          </w:p>
        </w:tc>
        <w:tc>
          <w:tcPr>
            <w:tcW w:w="701" w:type="dxa"/>
            <w:tcBorders>
              <w:top w:val="single" w:sz="4" w:space="0" w:color="auto"/>
              <w:left w:val="nil"/>
              <w:bottom w:val="single" w:sz="4" w:space="0" w:color="auto"/>
              <w:right w:val="single" w:sz="4" w:space="0" w:color="auto"/>
            </w:tcBorders>
            <w:shd w:val="clear" w:color="auto" w:fill="auto"/>
            <w:noWrap/>
            <w:vAlign w:val="center"/>
          </w:tcPr>
          <w:p w14:paraId="4F76AE47"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08B3B6"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3E2FF65"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66C9AF5"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F819DF8"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13</w:t>
            </w:r>
          </w:p>
        </w:tc>
        <w:tc>
          <w:tcPr>
            <w:tcW w:w="803" w:type="dxa"/>
            <w:tcBorders>
              <w:top w:val="single" w:sz="4" w:space="0" w:color="auto"/>
              <w:left w:val="nil"/>
              <w:bottom w:val="single" w:sz="4" w:space="0" w:color="auto"/>
              <w:right w:val="single" w:sz="4" w:space="0" w:color="auto"/>
            </w:tcBorders>
            <w:shd w:val="clear" w:color="auto" w:fill="auto"/>
            <w:noWrap/>
            <w:vAlign w:val="center"/>
          </w:tcPr>
          <w:p w14:paraId="6A95FB66"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14</w:t>
            </w:r>
          </w:p>
        </w:tc>
      </w:tr>
      <w:tr w:rsidR="009B209E" w:rsidRPr="002114F4" w14:paraId="30C0D079" w14:textId="77777777" w:rsidTr="009B209E">
        <w:trPr>
          <w:trHeight w:val="62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55D1C" w14:textId="77777777" w:rsidR="009B209E" w:rsidRPr="002114F4" w:rsidRDefault="009B209E" w:rsidP="009B209E">
            <w:pPr>
              <w:spacing w:after="0" w:line="240" w:lineRule="auto"/>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 Середній час вирішення конфліктної ситуації, годин</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7E71E4D1"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72642A79"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8</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07BE4A3D"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2A32B764"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6</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76B237C3"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2E123C23"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0C99CDC7"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-33,33</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14:paraId="03781494"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BA179B"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25,00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2864BB"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EAD4875"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C160FB"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2DB26B08"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-33,33</w:t>
            </w:r>
          </w:p>
        </w:tc>
      </w:tr>
      <w:tr w:rsidR="009B209E" w:rsidRPr="002114F4" w14:paraId="3D8DC6D2" w14:textId="77777777" w:rsidTr="009B209E">
        <w:trPr>
          <w:trHeight w:val="576"/>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00A7F21" w14:textId="77777777" w:rsidR="009B209E" w:rsidRPr="002114F4" w:rsidRDefault="009B209E" w:rsidP="009B209E">
            <w:pPr>
              <w:spacing w:after="0" w:line="240" w:lineRule="auto"/>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5. Кількість скарг від гостей</w:t>
            </w:r>
          </w:p>
        </w:tc>
        <w:tc>
          <w:tcPr>
            <w:tcW w:w="576" w:type="dxa"/>
            <w:tcBorders>
              <w:top w:val="nil"/>
              <w:left w:val="nil"/>
              <w:bottom w:val="single" w:sz="4" w:space="0" w:color="auto"/>
              <w:right w:val="single" w:sz="4" w:space="0" w:color="auto"/>
            </w:tcBorders>
            <w:shd w:val="clear" w:color="auto" w:fill="auto"/>
            <w:vAlign w:val="center"/>
            <w:hideMark/>
          </w:tcPr>
          <w:p w14:paraId="5DBC18A3"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20</w:t>
            </w:r>
          </w:p>
        </w:tc>
        <w:tc>
          <w:tcPr>
            <w:tcW w:w="576" w:type="dxa"/>
            <w:tcBorders>
              <w:top w:val="nil"/>
              <w:left w:val="nil"/>
              <w:bottom w:val="single" w:sz="4" w:space="0" w:color="auto"/>
              <w:right w:val="single" w:sz="4" w:space="0" w:color="auto"/>
            </w:tcBorders>
            <w:shd w:val="clear" w:color="auto" w:fill="auto"/>
            <w:vAlign w:val="center"/>
            <w:hideMark/>
          </w:tcPr>
          <w:p w14:paraId="140A049A"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15</w:t>
            </w:r>
          </w:p>
        </w:tc>
        <w:tc>
          <w:tcPr>
            <w:tcW w:w="576" w:type="dxa"/>
            <w:tcBorders>
              <w:top w:val="nil"/>
              <w:left w:val="nil"/>
              <w:bottom w:val="single" w:sz="4" w:space="0" w:color="auto"/>
              <w:right w:val="single" w:sz="4" w:space="0" w:color="auto"/>
            </w:tcBorders>
            <w:shd w:val="clear" w:color="auto" w:fill="auto"/>
            <w:vAlign w:val="center"/>
            <w:hideMark/>
          </w:tcPr>
          <w:p w14:paraId="5F5F4430"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25</w:t>
            </w:r>
          </w:p>
        </w:tc>
        <w:tc>
          <w:tcPr>
            <w:tcW w:w="576" w:type="dxa"/>
            <w:tcBorders>
              <w:top w:val="nil"/>
              <w:left w:val="nil"/>
              <w:bottom w:val="single" w:sz="4" w:space="0" w:color="auto"/>
              <w:right w:val="single" w:sz="4" w:space="0" w:color="auto"/>
            </w:tcBorders>
            <w:shd w:val="clear" w:color="auto" w:fill="auto"/>
            <w:vAlign w:val="center"/>
            <w:hideMark/>
          </w:tcPr>
          <w:p w14:paraId="64C7C0C6"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15</w:t>
            </w:r>
          </w:p>
        </w:tc>
        <w:tc>
          <w:tcPr>
            <w:tcW w:w="576" w:type="dxa"/>
            <w:tcBorders>
              <w:top w:val="nil"/>
              <w:left w:val="nil"/>
              <w:bottom w:val="single" w:sz="4" w:space="0" w:color="auto"/>
              <w:right w:val="single" w:sz="4" w:space="0" w:color="auto"/>
            </w:tcBorders>
            <w:shd w:val="clear" w:color="auto" w:fill="auto"/>
            <w:vAlign w:val="center"/>
            <w:hideMark/>
          </w:tcPr>
          <w:p w14:paraId="5E3B55E0"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20</w:t>
            </w:r>
          </w:p>
        </w:tc>
        <w:tc>
          <w:tcPr>
            <w:tcW w:w="711" w:type="dxa"/>
            <w:tcBorders>
              <w:top w:val="nil"/>
              <w:left w:val="nil"/>
              <w:bottom w:val="single" w:sz="4" w:space="0" w:color="auto"/>
              <w:right w:val="single" w:sz="4" w:space="0" w:color="auto"/>
            </w:tcBorders>
            <w:shd w:val="clear" w:color="auto" w:fill="auto"/>
            <w:noWrap/>
            <w:vAlign w:val="center"/>
            <w:hideMark/>
          </w:tcPr>
          <w:p w14:paraId="255A6C6F"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-5</w:t>
            </w:r>
          </w:p>
        </w:tc>
        <w:tc>
          <w:tcPr>
            <w:tcW w:w="716" w:type="dxa"/>
            <w:tcBorders>
              <w:top w:val="nil"/>
              <w:left w:val="nil"/>
              <w:bottom w:val="single" w:sz="4" w:space="0" w:color="auto"/>
              <w:right w:val="single" w:sz="4" w:space="0" w:color="auto"/>
            </w:tcBorders>
            <w:shd w:val="clear" w:color="auto" w:fill="auto"/>
            <w:noWrap/>
            <w:vAlign w:val="center"/>
            <w:hideMark/>
          </w:tcPr>
          <w:p w14:paraId="18FEB40B"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-25,00</w:t>
            </w:r>
          </w:p>
        </w:tc>
        <w:tc>
          <w:tcPr>
            <w:tcW w:w="701" w:type="dxa"/>
            <w:tcBorders>
              <w:top w:val="nil"/>
              <w:left w:val="nil"/>
              <w:bottom w:val="single" w:sz="4" w:space="0" w:color="auto"/>
              <w:right w:val="single" w:sz="4" w:space="0" w:color="auto"/>
            </w:tcBorders>
            <w:shd w:val="clear" w:color="auto" w:fill="auto"/>
            <w:noWrap/>
            <w:vAlign w:val="center"/>
            <w:hideMark/>
          </w:tcPr>
          <w:p w14:paraId="7E4DDC0A"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10</w:t>
            </w:r>
          </w:p>
        </w:tc>
        <w:tc>
          <w:tcPr>
            <w:tcW w:w="851" w:type="dxa"/>
            <w:tcBorders>
              <w:top w:val="nil"/>
              <w:left w:val="nil"/>
              <w:bottom w:val="single" w:sz="4" w:space="0" w:color="auto"/>
              <w:right w:val="single" w:sz="4" w:space="0" w:color="auto"/>
            </w:tcBorders>
            <w:shd w:val="clear" w:color="auto" w:fill="auto"/>
            <w:noWrap/>
            <w:vAlign w:val="center"/>
            <w:hideMark/>
          </w:tcPr>
          <w:p w14:paraId="0BFF67DE"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66,67</w:t>
            </w:r>
          </w:p>
        </w:tc>
        <w:tc>
          <w:tcPr>
            <w:tcW w:w="709" w:type="dxa"/>
            <w:tcBorders>
              <w:top w:val="nil"/>
              <w:left w:val="nil"/>
              <w:bottom w:val="single" w:sz="4" w:space="0" w:color="auto"/>
              <w:right w:val="single" w:sz="4" w:space="0" w:color="auto"/>
            </w:tcBorders>
            <w:shd w:val="clear" w:color="auto" w:fill="auto"/>
            <w:noWrap/>
            <w:vAlign w:val="center"/>
            <w:hideMark/>
          </w:tcPr>
          <w:p w14:paraId="6040696B"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-10</w:t>
            </w:r>
          </w:p>
        </w:tc>
        <w:tc>
          <w:tcPr>
            <w:tcW w:w="708" w:type="dxa"/>
            <w:tcBorders>
              <w:top w:val="nil"/>
              <w:left w:val="nil"/>
              <w:bottom w:val="single" w:sz="4" w:space="0" w:color="auto"/>
              <w:right w:val="single" w:sz="4" w:space="0" w:color="auto"/>
            </w:tcBorders>
            <w:shd w:val="clear" w:color="auto" w:fill="auto"/>
            <w:noWrap/>
            <w:vAlign w:val="center"/>
            <w:hideMark/>
          </w:tcPr>
          <w:p w14:paraId="22190970"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-40,00</w:t>
            </w:r>
          </w:p>
        </w:tc>
        <w:tc>
          <w:tcPr>
            <w:tcW w:w="709" w:type="dxa"/>
            <w:tcBorders>
              <w:top w:val="nil"/>
              <w:left w:val="nil"/>
              <w:bottom w:val="single" w:sz="4" w:space="0" w:color="auto"/>
              <w:right w:val="single" w:sz="4" w:space="0" w:color="auto"/>
            </w:tcBorders>
            <w:shd w:val="clear" w:color="auto" w:fill="auto"/>
            <w:noWrap/>
            <w:vAlign w:val="center"/>
            <w:hideMark/>
          </w:tcPr>
          <w:p w14:paraId="358BBFD1"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5</w:t>
            </w:r>
          </w:p>
        </w:tc>
        <w:tc>
          <w:tcPr>
            <w:tcW w:w="803" w:type="dxa"/>
            <w:tcBorders>
              <w:top w:val="nil"/>
              <w:left w:val="nil"/>
              <w:bottom w:val="single" w:sz="4" w:space="0" w:color="auto"/>
              <w:right w:val="single" w:sz="4" w:space="0" w:color="auto"/>
            </w:tcBorders>
            <w:shd w:val="clear" w:color="auto" w:fill="auto"/>
            <w:noWrap/>
            <w:vAlign w:val="center"/>
            <w:hideMark/>
          </w:tcPr>
          <w:p w14:paraId="4D4A7C42"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33,33</w:t>
            </w:r>
          </w:p>
        </w:tc>
      </w:tr>
      <w:tr w:rsidR="009B209E" w:rsidRPr="002114F4" w14:paraId="5D9278FB" w14:textId="77777777" w:rsidTr="009B209E">
        <w:trPr>
          <w:trHeight w:val="624"/>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3112DC6" w14:textId="77777777" w:rsidR="009B209E" w:rsidRPr="002114F4" w:rsidRDefault="009B209E" w:rsidP="009B209E">
            <w:pPr>
              <w:spacing w:after="0" w:line="240" w:lineRule="auto"/>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6. Витрати на компенсації гостям внаслідок конфліктів, тис. грн.</w:t>
            </w:r>
          </w:p>
        </w:tc>
        <w:tc>
          <w:tcPr>
            <w:tcW w:w="576" w:type="dxa"/>
            <w:tcBorders>
              <w:top w:val="nil"/>
              <w:left w:val="nil"/>
              <w:bottom w:val="single" w:sz="4" w:space="0" w:color="auto"/>
              <w:right w:val="single" w:sz="4" w:space="0" w:color="auto"/>
            </w:tcBorders>
            <w:shd w:val="clear" w:color="auto" w:fill="auto"/>
            <w:vAlign w:val="center"/>
            <w:hideMark/>
          </w:tcPr>
          <w:p w14:paraId="4515C358"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25</w:t>
            </w:r>
          </w:p>
        </w:tc>
        <w:tc>
          <w:tcPr>
            <w:tcW w:w="576" w:type="dxa"/>
            <w:tcBorders>
              <w:top w:val="nil"/>
              <w:left w:val="nil"/>
              <w:bottom w:val="single" w:sz="4" w:space="0" w:color="auto"/>
              <w:right w:val="single" w:sz="4" w:space="0" w:color="auto"/>
            </w:tcBorders>
            <w:shd w:val="clear" w:color="auto" w:fill="auto"/>
            <w:vAlign w:val="center"/>
            <w:hideMark/>
          </w:tcPr>
          <w:p w14:paraId="6EF3EC92"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20</w:t>
            </w:r>
          </w:p>
        </w:tc>
        <w:tc>
          <w:tcPr>
            <w:tcW w:w="576" w:type="dxa"/>
            <w:tcBorders>
              <w:top w:val="nil"/>
              <w:left w:val="nil"/>
              <w:bottom w:val="single" w:sz="4" w:space="0" w:color="auto"/>
              <w:right w:val="single" w:sz="4" w:space="0" w:color="auto"/>
            </w:tcBorders>
            <w:shd w:val="clear" w:color="auto" w:fill="auto"/>
            <w:vAlign w:val="center"/>
            <w:hideMark/>
          </w:tcPr>
          <w:p w14:paraId="1EC79992"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30</w:t>
            </w:r>
          </w:p>
        </w:tc>
        <w:tc>
          <w:tcPr>
            <w:tcW w:w="576" w:type="dxa"/>
            <w:tcBorders>
              <w:top w:val="nil"/>
              <w:left w:val="nil"/>
              <w:bottom w:val="single" w:sz="4" w:space="0" w:color="auto"/>
              <w:right w:val="single" w:sz="4" w:space="0" w:color="auto"/>
            </w:tcBorders>
            <w:shd w:val="clear" w:color="auto" w:fill="auto"/>
            <w:vAlign w:val="center"/>
            <w:hideMark/>
          </w:tcPr>
          <w:p w14:paraId="6A5B4BAE"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30</w:t>
            </w:r>
          </w:p>
        </w:tc>
        <w:tc>
          <w:tcPr>
            <w:tcW w:w="576" w:type="dxa"/>
            <w:tcBorders>
              <w:top w:val="nil"/>
              <w:left w:val="nil"/>
              <w:bottom w:val="single" w:sz="4" w:space="0" w:color="auto"/>
              <w:right w:val="single" w:sz="4" w:space="0" w:color="auto"/>
            </w:tcBorders>
            <w:shd w:val="clear" w:color="auto" w:fill="auto"/>
            <w:vAlign w:val="center"/>
            <w:hideMark/>
          </w:tcPr>
          <w:p w14:paraId="4B7343A7"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45</w:t>
            </w:r>
          </w:p>
        </w:tc>
        <w:tc>
          <w:tcPr>
            <w:tcW w:w="711" w:type="dxa"/>
            <w:tcBorders>
              <w:top w:val="nil"/>
              <w:left w:val="nil"/>
              <w:bottom w:val="single" w:sz="4" w:space="0" w:color="auto"/>
              <w:right w:val="single" w:sz="4" w:space="0" w:color="auto"/>
            </w:tcBorders>
            <w:shd w:val="clear" w:color="auto" w:fill="auto"/>
            <w:noWrap/>
            <w:vAlign w:val="center"/>
            <w:hideMark/>
          </w:tcPr>
          <w:p w14:paraId="1FF737A9"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-5</w:t>
            </w:r>
          </w:p>
        </w:tc>
        <w:tc>
          <w:tcPr>
            <w:tcW w:w="716" w:type="dxa"/>
            <w:tcBorders>
              <w:top w:val="nil"/>
              <w:left w:val="nil"/>
              <w:bottom w:val="single" w:sz="4" w:space="0" w:color="auto"/>
              <w:right w:val="single" w:sz="4" w:space="0" w:color="auto"/>
            </w:tcBorders>
            <w:shd w:val="clear" w:color="auto" w:fill="auto"/>
            <w:noWrap/>
            <w:vAlign w:val="center"/>
            <w:hideMark/>
          </w:tcPr>
          <w:p w14:paraId="6A1F07A3"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-20,00</w:t>
            </w:r>
          </w:p>
        </w:tc>
        <w:tc>
          <w:tcPr>
            <w:tcW w:w="701" w:type="dxa"/>
            <w:tcBorders>
              <w:top w:val="nil"/>
              <w:left w:val="nil"/>
              <w:bottom w:val="single" w:sz="4" w:space="0" w:color="auto"/>
              <w:right w:val="single" w:sz="4" w:space="0" w:color="auto"/>
            </w:tcBorders>
            <w:shd w:val="clear" w:color="auto" w:fill="auto"/>
            <w:noWrap/>
            <w:vAlign w:val="center"/>
            <w:hideMark/>
          </w:tcPr>
          <w:p w14:paraId="4374EFBA"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10</w:t>
            </w:r>
          </w:p>
        </w:tc>
        <w:tc>
          <w:tcPr>
            <w:tcW w:w="851" w:type="dxa"/>
            <w:tcBorders>
              <w:top w:val="nil"/>
              <w:left w:val="nil"/>
              <w:bottom w:val="single" w:sz="4" w:space="0" w:color="auto"/>
              <w:right w:val="single" w:sz="4" w:space="0" w:color="auto"/>
            </w:tcBorders>
            <w:shd w:val="clear" w:color="auto" w:fill="auto"/>
            <w:noWrap/>
            <w:vAlign w:val="center"/>
            <w:hideMark/>
          </w:tcPr>
          <w:p w14:paraId="781D818B"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50,00</w:t>
            </w:r>
          </w:p>
        </w:tc>
        <w:tc>
          <w:tcPr>
            <w:tcW w:w="709" w:type="dxa"/>
            <w:tcBorders>
              <w:top w:val="nil"/>
              <w:left w:val="nil"/>
              <w:bottom w:val="single" w:sz="4" w:space="0" w:color="auto"/>
              <w:right w:val="single" w:sz="4" w:space="0" w:color="auto"/>
            </w:tcBorders>
            <w:shd w:val="clear" w:color="auto" w:fill="auto"/>
            <w:noWrap/>
            <w:vAlign w:val="center"/>
            <w:hideMark/>
          </w:tcPr>
          <w:p w14:paraId="1EFF9C92" w14:textId="20F44218" w:rsidR="009B209E" w:rsidRPr="002114F4" w:rsidRDefault="00BB5843" w:rsidP="009B209E">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w:t>
            </w:r>
          </w:p>
        </w:tc>
        <w:tc>
          <w:tcPr>
            <w:tcW w:w="708" w:type="dxa"/>
            <w:tcBorders>
              <w:top w:val="nil"/>
              <w:left w:val="nil"/>
              <w:bottom w:val="single" w:sz="4" w:space="0" w:color="auto"/>
              <w:right w:val="single" w:sz="4" w:space="0" w:color="auto"/>
            </w:tcBorders>
            <w:shd w:val="clear" w:color="auto" w:fill="auto"/>
            <w:noWrap/>
            <w:vAlign w:val="center"/>
            <w:hideMark/>
          </w:tcPr>
          <w:p w14:paraId="4F26563E"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CC77420"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15</w:t>
            </w:r>
          </w:p>
        </w:tc>
        <w:tc>
          <w:tcPr>
            <w:tcW w:w="803" w:type="dxa"/>
            <w:tcBorders>
              <w:top w:val="nil"/>
              <w:left w:val="nil"/>
              <w:bottom w:val="single" w:sz="4" w:space="0" w:color="auto"/>
              <w:right w:val="single" w:sz="4" w:space="0" w:color="auto"/>
            </w:tcBorders>
            <w:shd w:val="clear" w:color="auto" w:fill="auto"/>
            <w:noWrap/>
            <w:vAlign w:val="center"/>
            <w:hideMark/>
          </w:tcPr>
          <w:p w14:paraId="5ABE9CCE"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50,00</w:t>
            </w:r>
          </w:p>
        </w:tc>
      </w:tr>
      <w:tr w:rsidR="009B209E" w:rsidRPr="002114F4" w14:paraId="6E40699A" w14:textId="77777777" w:rsidTr="009B209E">
        <w:trPr>
          <w:trHeight w:val="576"/>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7380F79" w14:textId="77777777" w:rsidR="009B209E" w:rsidRPr="002114F4" w:rsidRDefault="009B209E" w:rsidP="009B209E">
            <w:pPr>
              <w:spacing w:after="0" w:line="240" w:lineRule="auto"/>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7. Середня завантаженість номерного фонду, %</w:t>
            </w:r>
          </w:p>
        </w:tc>
        <w:tc>
          <w:tcPr>
            <w:tcW w:w="576" w:type="dxa"/>
            <w:tcBorders>
              <w:top w:val="nil"/>
              <w:left w:val="nil"/>
              <w:bottom w:val="single" w:sz="4" w:space="0" w:color="auto"/>
              <w:right w:val="single" w:sz="4" w:space="0" w:color="auto"/>
            </w:tcBorders>
            <w:shd w:val="clear" w:color="auto" w:fill="auto"/>
            <w:vAlign w:val="center"/>
            <w:hideMark/>
          </w:tcPr>
          <w:p w14:paraId="1CB66A14"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75</w:t>
            </w:r>
          </w:p>
        </w:tc>
        <w:tc>
          <w:tcPr>
            <w:tcW w:w="576" w:type="dxa"/>
            <w:tcBorders>
              <w:top w:val="nil"/>
              <w:left w:val="nil"/>
              <w:bottom w:val="single" w:sz="4" w:space="0" w:color="auto"/>
              <w:right w:val="single" w:sz="4" w:space="0" w:color="auto"/>
            </w:tcBorders>
            <w:shd w:val="clear" w:color="auto" w:fill="auto"/>
            <w:vAlign w:val="center"/>
            <w:hideMark/>
          </w:tcPr>
          <w:p w14:paraId="1D1041EE"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40</w:t>
            </w:r>
          </w:p>
        </w:tc>
        <w:tc>
          <w:tcPr>
            <w:tcW w:w="576" w:type="dxa"/>
            <w:tcBorders>
              <w:top w:val="nil"/>
              <w:left w:val="nil"/>
              <w:bottom w:val="single" w:sz="4" w:space="0" w:color="auto"/>
              <w:right w:val="single" w:sz="4" w:space="0" w:color="auto"/>
            </w:tcBorders>
            <w:shd w:val="clear" w:color="auto" w:fill="auto"/>
            <w:vAlign w:val="center"/>
            <w:hideMark/>
          </w:tcPr>
          <w:p w14:paraId="13BE17F0"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80</w:t>
            </w:r>
          </w:p>
        </w:tc>
        <w:tc>
          <w:tcPr>
            <w:tcW w:w="576" w:type="dxa"/>
            <w:tcBorders>
              <w:top w:val="nil"/>
              <w:left w:val="nil"/>
              <w:bottom w:val="single" w:sz="4" w:space="0" w:color="auto"/>
              <w:right w:val="single" w:sz="4" w:space="0" w:color="auto"/>
            </w:tcBorders>
            <w:shd w:val="clear" w:color="auto" w:fill="auto"/>
            <w:vAlign w:val="center"/>
            <w:hideMark/>
          </w:tcPr>
          <w:p w14:paraId="7EA908CF"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65</w:t>
            </w:r>
          </w:p>
        </w:tc>
        <w:tc>
          <w:tcPr>
            <w:tcW w:w="576" w:type="dxa"/>
            <w:tcBorders>
              <w:top w:val="nil"/>
              <w:left w:val="nil"/>
              <w:bottom w:val="single" w:sz="4" w:space="0" w:color="auto"/>
              <w:right w:val="single" w:sz="4" w:space="0" w:color="auto"/>
            </w:tcBorders>
            <w:shd w:val="clear" w:color="auto" w:fill="auto"/>
            <w:vAlign w:val="center"/>
            <w:hideMark/>
          </w:tcPr>
          <w:p w14:paraId="35C3D700"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70</w:t>
            </w:r>
          </w:p>
        </w:tc>
        <w:tc>
          <w:tcPr>
            <w:tcW w:w="711" w:type="dxa"/>
            <w:tcBorders>
              <w:top w:val="nil"/>
              <w:left w:val="nil"/>
              <w:bottom w:val="single" w:sz="4" w:space="0" w:color="auto"/>
              <w:right w:val="single" w:sz="4" w:space="0" w:color="auto"/>
            </w:tcBorders>
            <w:shd w:val="clear" w:color="auto" w:fill="auto"/>
            <w:noWrap/>
            <w:vAlign w:val="center"/>
            <w:hideMark/>
          </w:tcPr>
          <w:p w14:paraId="351BE0C2"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-35</w:t>
            </w:r>
          </w:p>
        </w:tc>
        <w:tc>
          <w:tcPr>
            <w:tcW w:w="716" w:type="dxa"/>
            <w:tcBorders>
              <w:top w:val="nil"/>
              <w:left w:val="nil"/>
              <w:bottom w:val="single" w:sz="4" w:space="0" w:color="auto"/>
              <w:right w:val="single" w:sz="4" w:space="0" w:color="auto"/>
            </w:tcBorders>
            <w:shd w:val="clear" w:color="auto" w:fill="auto"/>
            <w:noWrap/>
            <w:vAlign w:val="center"/>
            <w:hideMark/>
          </w:tcPr>
          <w:p w14:paraId="098A5071"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-46,67</w:t>
            </w:r>
          </w:p>
        </w:tc>
        <w:tc>
          <w:tcPr>
            <w:tcW w:w="701" w:type="dxa"/>
            <w:tcBorders>
              <w:top w:val="nil"/>
              <w:left w:val="nil"/>
              <w:bottom w:val="single" w:sz="4" w:space="0" w:color="auto"/>
              <w:right w:val="single" w:sz="4" w:space="0" w:color="auto"/>
            </w:tcBorders>
            <w:shd w:val="clear" w:color="auto" w:fill="auto"/>
            <w:noWrap/>
            <w:vAlign w:val="center"/>
            <w:hideMark/>
          </w:tcPr>
          <w:p w14:paraId="1A3CA9FD"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40</w:t>
            </w:r>
          </w:p>
        </w:tc>
        <w:tc>
          <w:tcPr>
            <w:tcW w:w="851" w:type="dxa"/>
            <w:tcBorders>
              <w:top w:val="nil"/>
              <w:left w:val="nil"/>
              <w:bottom w:val="single" w:sz="4" w:space="0" w:color="auto"/>
              <w:right w:val="single" w:sz="4" w:space="0" w:color="auto"/>
            </w:tcBorders>
            <w:shd w:val="clear" w:color="auto" w:fill="auto"/>
            <w:noWrap/>
            <w:vAlign w:val="center"/>
            <w:hideMark/>
          </w:tcPr>
          <w:p w14:paraId="24520576"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100,00</w:t>
            </w:r>
          </w:p>
        </w:tc>
        <w:tc>
          <w:tcPr>
            <w:tcW w:w="709" w:type="dxa"/>
            <w:tcBorders>
              <w:top w:val="nil"/>
              <w:left w:val="nil"/>
              <w:bottom w:val="single" w:sz="4" w:space="0" w:color="auto"/>
              <w:right w:val="single" w:sz="4" w:space="0" w:color="auto"/>
            </w:tcBorders>
            <w:shd w:val="clear" w:color="auto" w:fill="auto"/>
            <w:noWrap/>
            <w:vAlign w:val="center"/>
            <w:hideMark/>
          </w:tcPr>
          <w:p w14:paraId="79A83C55"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-15</w:t>
            </w:r>
          </w:p>
        </w:tc>
        <w:tc>
          <w:tcPr>
            <w:tcW w:w="708" w:type="dxa"/>
            <w:tcBorders>
              <w:top w:val="nil"/>
              <w:left w:val="nil"/>
              <w:bottom w:val="single" w:sz="4" w:space="0" w:color="auto"/>
              <w:right w:val="single" w:sz="4" w:space="0" w:color="auto"/>
            </w:tcBorders>
            <w:shd w:val="clear" w:color="auto" w:fill="auto"/>
            <w:noWrap/>
            <w:vAlign w:val="center"/>
            <w:hideMark/>
          </w:tcPr>
          <w:p w14:paraId="461F791F"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-18,75</w:t>
            </w:r>
          </w:p>
        </w:tc>
        <w:tc>
          <w:tcPr>
            <w:tcW w:w="709" w:type="dxa"/>
            <w:tcBorders>
              <w:top w:val="nil"/>
              <w:left w:val="nil"/>
              <w:bottom w:val="single" w:sz="4" w:space="0" w:color="auto"/>
              <w:right w:val="single" w:sz="4" w:space="0" w:color="auto"/>
            </w:tcBorders>
            <w:shd w:val="clear" w:color="auto" w:fill="auto"/>
            <w:noWrap/>
            <w:vAlign w:val="center"/>
            <w:hideMark/>
          </w:tcPr>
          <w:p w14:paraId="407677FF"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5</w:t>
            </w:r>
          </w:p>
        </w:tc>
        <w:tc>
          <w:tcPr>
            <w:tcW w:w="803" w:type="dxa"/>
            <w:tcBorders>
              <w:top w:val="nil"/>
              <w:left w:val="nil"/>
              <w:bottom w:val="single" w:sz="4" w:space="0" w:color="auto"/>
              <w:right w:val="single" w:sz="4" w:space="0" w:color="auto"/>
            </w:tcBorders>
            <w:shd w:val="clear" w:color="auto" w:fill="auto"/>
            <w:noWrap/>
            <w:vAlign w:val="center"/>
            <w:hideMark/>
          </w:tcPr>
          <w:p w14:paraId="1BE65465"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7,69</w:t>
            </w:r>
          </w:p>
        </w:tc>
      </w:tr>
      <w:tr w:rsidR="009B209E" w:rsidRPr="002114F4" w14:paraId="47CA3D9D" w14:textId="77777777" w:rsidTr="009B209E">
        <w:trPr>
          <w:trHeight w:val="624"/>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8201AA7" w14:textId="77777777" w:rsidR="009B209E" w:rsidRPr="002114F4" w:rsidRDefault="009B209E" w:rsidP="009B209E">
            <w:pPr>
              <w:spacing w:after="0" w:line="240" w:lineRule="auto"/>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8. Середній дохід на 1 зайнятий номер (RevPAR), грн.</w:t>
            </w:r>
          </w:p>
        </w:tc>
        <w:tc>
          <w:tcPr>
            <w:tcW w:w="576" w:type="dxa"/>
            <w:tcBorders>
              <w:top w:val="nil"/>
              <w:left w:val="nil"/>
              <w:bottom w:val="single" w:sz="4" w:space="0" w:color="auto"/>
              <w:right w:val="single" w:sz="4" w:space="0" w:color="auto"/>
            </w:tcBorders>
            <w:shd w:val="clear" w:color="auto" w:fill="auto"/>
            <w:vAlign w:val="center"/>
            <w:hideMark/>
          </w:tcPr>
          <w:p w14:paraId="42AB4D1D"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1200</w:t>
            </w:r>
          </w:p>
        </w:tc>
        <w:tc>
          <w:tcPr>
            <w:tcW w:w="576" w:type="dxa"/>
            <w:tcBorders>
              <w:top w:val="nil"/>
              <w:left w:val="nil"/>
              <w:bottom w:val="single" w:sz="4" w:space="0" w:color="auto"/>
              <w:right w:val="single" w:sz="4" w:space="0" w:color="auto"/>
            </w:tcBorders>
            <w:shd w:val="clear" w:color="auto" w:fill="auto"/>
            <w:vAlign w:val="center"/>
            <w:hideMark/>
          </w:tcPr>
          <w:p w14:paraId="40BA2036"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800</w:t>
            </w:r>
          </w:p>
        </w:tc>
        <w:tc>
          <w:tcPr>
            <w:tcW w:w="576" w:type="dxa"/>
            <w:tcBorders>
              <w:top w:val="nil"/>
              <w:left w:val="nil"/>
              <w:bottom w:val="single" w:sz="4" w:space="0" w:color="auto"/>
              <w:right w:val="single" w:sz="4" w:space="0" w:color="auto"/>
            </w:tcBorders>
            <w:shd w:val="clear" w:color="auto" w:fill="auto"/>
            <w:vAlign w:val="center"/>
            <w:hideMark/>
          </w:tcPr>
          <w:p w14:paraId="3F7286D1"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1500</w:t>
            </w:r>
          </w:p>
        </w:tc>
        <w:tc>
          <w:tcPr>
            <w:tcW w:w="576" w:type="dxa"/>
            <w:tcBorders>
              <w:top w:val="nil"/>
              <w:left w:val="nil"/>
              <w:bottom w:val="single" w:sz="4" w:space="0" w:color="auto"/>
              <w:right w:val="single" w:sz="4" w:space="0" w:color="auto"/>
            </w:tcBorders>
            <w:shd w:val="clear" w:color="auto" w:fill="auto"/>
            <w:vAlign w:val="center"/>
            <w:hideMark/>
          </w:tcPr>
          <w:p w14:paraId="27AAD98B"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1200</w:t>
            </w:r>
          </w:p>
        </w:tc>
        <w:tc>
          <w:tcPr>
            <w:tcW w:w="576" w:type="dxa"/>
            <w:tcBorders>
              <w:top w:val="nil"/>
              <w:left w:val="nil"/>
              <w:bottom w:val="single" w:sz="4" w:space="0" w:color="auto"/>
              <w:right w:val="single" w:sz="4" w:space="0" w:color="auto"/>
            </w:tcBorders>
            <w:shd w:val="clear" w:color="auto" w:fill="auto"/>
            <w:vAlign w:val="center"/>
            <w:hideMark/>
          </w:tcPr>
          <w:p w14:paraId="60686643"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1500</w:t>
            </w:r>
          </w:p>
        </w:tc>
        <w:tc>
          <w:tcPr>
            <w:tcW w:w="711" w:type="dxa"/>
            <w:tcBorders>
              <w:top w:val="nil"/>
              <w:left w:val="nil"/>
              <w:bottom w:val="single" w:sz="4" w:space="0" w:color="auto"/>
              <w:right w:val="single" w:sz="4" w:space="0" w:color="auto"/>
            </w:tcBorders>
            <w:shd w:val="clear" w:color="auto" w:fill="auto"/>
            <w:noWrap/>
            <w:vAlign w:val="center"/>
            <w:hideMark/>
          </w:tcPr>
          <w:p w14:paraId="2027FE18"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-400</w:t>
            </w:r>
          </w:p>
        </w:tc>
        <w:tc>
          <w:tcPr>
            <w:tcW w:w="716" w:type="dxa"/>
            <w:tcBorders>
              <w:top w:val="nil"/>
              <w:left w:val="nil"/>
              <w:bottom w:val="single" w:sz="4" w:space="0" w:color="auto"/>
              <w:right w:val="single" w:sz="4" w:space="0" w:color="auto"/>
            </w:tcBorders>
            <w:shd w:val="clear" w:color="auto" w:fill="auto"/>
            <w:noWrap/>
            <w:vAlign w:val="center"/>
            <w:hideMark/>
          </w:tcPr>
          <w:p w14:paraId="394BABD2"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-33,33</w:t>
            </w:r>
          </w:p>
        </w:tc>
        <w:tc>
          <w:tcPr>
            <w:tcW w:w="701" w:type="dxa"/>
            <w:tcBorders>
              <w:top w:val="nil"/>
              <w:left w:val="nil"/>
              <w:bottom w:val="single" w:sz="4" w:space="0" w:color="auto"/>
              <w:right w:val="single" w:sz="4" w:space="0" w:color="auto"/>
            </w:tcBorders>
            <w:shd w:val="clear" w:color="auto" w:fill="auto"/>
            <w:noWrap/>
            <w:vAlign w:val="center"/>
            <w:hideMark/>
          </w:tcPr>
          <w:p w14:paraId="270B6D9C"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700</w:t>
            </w:r>
          </w:p>
        </w:tc>
        <w:tc>
          <w:tcPr>
            <w:tcW w:w="851" w:type="dxa"/>
            <w:tcBorders>
              <w:top w:val="nil"/>
              <w:left w:val="nil"/>
              <w:bottom w:val="single" w:sz="4" w:space="0" w:color="auto"/>
              <w:right w:val="single" w:sz="4" w:space="0" w:color="auto"/>
            </w:tcBorders>
            <w:shd w:val="clear" w:color="auto" w:fill="auto"/>
            <w:noWrap/>
            <w:vAlign w:val="center"/>
            <w:hideMark/>
          </w:tcPr>
          <w:p w14:paraId="7C78B6BC"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87,50</w:t>
            </w:r>
          </w:p>
        </w:tc>
        <w:tc>
          <w:tcPr>
            <w:tcW w:w="709" w:type="dxa"/>
            <w:tcBorders>
              <w:top w:val="nil"/>
              <w:left w:val="nil"/>
              <w:bottom w:val="single" w:sz="4" w:space="0" w:color="auto"/>
              <w:right w:val="single" w:sz="4" w:space="0" w:color="auto"/>
            </w:tcBorders>
            <w:shd w:val="clear" w:color="auto" w:fill="auto"/>
            <w:noWrap/>
            <w:vAlign w:val="center"/>
            <w:hideMark/>
          </w:tcPr>
          <w:p w14:paraId="3E074BEC"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-300</w:t>
            </w:r>
          </w:p>
        </w:tc>
        <w:tc>
          <w:tcPr>
            <w:tcW w:w="708" w:type="dxa"/>
            <w:tcBorders>
              <w:top w:val="nil"/>
              <w:left w:val="nil"/>
              <w:bottom w:val="single" w:sz="4" w:space="0" w:color="auto"/>
              <w:right w:val="single" w:sz="4" w:space="0" w:color="auto"/>
            </w:tcBorders>
            <w:shd w:val="clear" w:color="auto" w:fill="auto"/>
            <w:noWrap/>
            <w:vAlign w:val="center"/>
            <w:hideMark/>
          </w:tcPr>
          <w:p w14:paraId="38F87FDE"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-20,00</w:t>
            </w:r>
          </w:p>
        </w:tc>
        <w:tc>
          <w:tcPr>
            <w:tcW w:w="709" w:type="dxa"/>
            <w:tcBorders>
              <w:top w:val="nil"/>
              <w:left w:val="nil"/>
              <w:bottom w:val="single" w:sz="4" w:space="0" w:color="auto"/>
              <w:right w:val="single" w:sz="4" w:space="0" w:color="auto"/>
            </w:tcBorders>
            <w:shd w:val="clear" w:color="auto" w:fill="auto"/>
            <w:noWrap/>
            <w:vAlign w:val="center"/>
            <w:hideMark/>
          </w:tcPr>
          <w:p w14:paraId="304E270A"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300</w:t>
            </w:r>
          </w:p>
        </w:tc>
        <w:tc>
          <w:tcPr>
            <w:tcW w:w="803" w:type="dxa"/>
            <w:tcBorders>
              <w:top w:val="nil"/>
              <w:left w:val="nil"/>
              <w:bottom w:val="single" w:sz="4" w:space="0" w:color="auto"/>
              <w:right w:val="single" w:sz="4" w:space="0" w:color="auto"/>
            </w:tcBorders>
            <w:shd w:val="clear" w:color="auto" w:fill="auto"/>
            <w:noWrap/>
            <w:vAlign w:val="center"/>
            <w:hideMark/>
          </w:tcPr>
          <w:p w14:paraId="413C77BC"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25,00</w:t>
            </w:r>
          </w:p>
        </w:tc>
      </w:tr>
      <w:tr w:rsidR="009B209E" w:rsidRPr="002114F4" w14:paraId="7805A70C" w14:textId="77777777" w:rsidTr="009B209E">
        <w:trPr>
          <w:trHeight w:val="312"/>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4AA9377" w14:textId="77777777" w:rsidR="009B209E" w:rsidRPr="002114F4" w:rsidRDefault="009B209E" w:rsidP="009B209E">
            <w:pPr>
              <w:spacing w:after="0" w:line="240" w:lineRule="auto"/>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9. Операційний прибуток, тис. грн.</w:t>
            </w:r>
          </w:p>
        </w:tc>
        <w:tc>
          <w:tcPr>
            <w:tcW w:w="576" w:type="dxa"/>
            <w:tcBorders>
              <w:top w:val="nil"/>
              <w:left w:val="nil"/>
              <w:bottom w:val="single" w:sz="4" w:space="0" w:color="auto"/>
              <w:right w:val="single" w:sz="4" w:space="0" w:color="auto"/>
            </w:tcBorders>
            <w:shd w:val="clear" w:color="auto" w:fill="auto"/>
            <w:vAlign w:val="center"/>
            <w:hideMark/>
          </w:tcPr>
          <w:p w14:paraId="0EE8177F"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3000</w:t>
            </w:r>
          </w:p>
        </w:tc>
        <w:tc>
          <w:tcPr>
            <w:tcW w:w="576" w:type="dxa"/>
            <w:tcBorders>
              <w:top w:val="nil"/>
              <w:left w:val="nil"/>
              <w:bottom w:val="single" w:sz="4" w:space="0" w:color="auto"/>
              <w:right w:val="single" w:sz="4" w:space="0" w:color="auto"/>
            </w:tcBorders>
            <w:shd w:val="clear" w:color="auto" w:fill="auto"/>
            <w:vAlign w:val="center"/>
            <w:hideMark/>
          </w:tcPr>
          <w:p w14:paraId="78DA1FC0"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1322</w:t>
            </w:r>
          </w:p>
        </w:tc>
        <w:tc>
          <w:tcPr>
            <w:tcW w:w="576" w:type="dxa"/>
            <w:tcBorders>
              <w:top w:val="nil"/>
              <w:left w:val="nil"/>
              <w:bottom w:val="single" w:sz="4" w:space="0" w:color="auto"/>
              <w:right w:val="single" w:sz="4" w:space="0" w:color="auto"/>
            </w:tcBorders>
            <w:shd w:val="clear" w:color="auto" w:fill="auto"/>
            <w:vAlign w:val="center"/>
            <w:hideMark/>
          </w:tcPr>
          <w:p w14:paraId="630106ED"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3672</w:t>
            </w:r>
          </w:p>
        </w:tc>
        <w:tc>
          <w:tcPr>
            <w:tcW w:w="576" w:type="dxa"/>
            <w:tcBorders>
              <w:top w:val="nil"/>
              <w:left w:val="nil"/>
              <w:bottom w:val="single" w:sz="4" w:space="0" w:color="auto"/>
              <w:right w:val="single" w:sz="4" w:space="0" w:color="auto"/>
            </w:tcBorders>
            <w:shd w:val="clear" w:color="auto" w:fill="auto"/>
            <w:vAlign w:val="center"/>
            <w:hideMark/>
          </w:tcPr>
          <w:p w14:paraId="3973ADCE"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1128</w:t>
            </w:r>
          </w:p>
        </w:tc>
        <w:tc>
          <w:tcPr>
            <w:tcW w:w="576" w:type="dxa"/>
            <w:tcBorders>
              <w:top w:val="nil"/>
              <w:left w:val="nil"/>
              <w:bottom w:val="single" w:sz="4" w:space="0" w:color="auto"/>
              <w:right w:val="single" w:sz="4" w:space="0" w:color="auto"/>
            </w:tcBorders>
            <w:shd w:val="clear" w:color="auto" w:fill="auto"/>
            <w:vAlign w:val="center"/>
            <w:hideMark/>
          </w:tcPr>
          <w:p w14:paraId="25DF8D68"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3048</w:t>
            </w:r>
          </w:p>
        </w:tc>
        <w:tc>
          <w:tcPr>
            <w:tcW w:w="711" w:type="dxa"/>
            <w:tcBorders>
              <w:top w:val="nil"/>
              <w:left w:val="nil"/>
              <w:bottom w:val="single" w:sz="4" w:space="0" w:color="auto"/>
              <w:right w:val="single" w:sz="4" w:space="0" w:color="auto"/>
            </w:tcBorders>
            <w:shd w:val="clear" w:color="auto" w:fill="auto"/>
            <w:noWrap/>
            <w:vAlign w:val="center"/>
            <w:hideMark/>
          </w:tcPr>
          <w:p w14:paraId="0C4092E5"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-1 678</w:t>
            </w:r>
          </w:p>
        </w:tc>
        <w:tc>
          <w:tcPr>
            <w:tcW w:w="716" w:type="dxa"/>
            <w:tcBorders>
              <w:top w:val="nil"/>
              <w:left w:val="nil"/>
              <w:bottom w:val="single" w:sz="4" w:space="0" w:color="auto"/>
              <w:right w:val="single" w:sz="4" w:space="0" w:color="auto"/>
            </w:tcBorders>
            <w:shd w:val="clear" w:color="auto" w:fill="auto"/>
            <w:noWrap/>
            <w:vAlign w:val="center"/>
            <w:hideMark/>
          </w:tcPr>
          <w:p w14:paraId="245012F1"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-55,93</w:t>
            </w:r>
          </w:p>
        </w:tc>
        <w:tc>
          <w:tcPr>
            <w:tcW w:w="701" w:type="dxa"/>
            <w:tcBorders>
              <w:top w:val="nil"/>
              <w:left w:val="nil"/>
              <w:bottom w:val="single" w:sz="4" w:space="0" w:color="auto"/>
              <w:right w:val="single" w:sz="4" w:space="0" w:color="auto"/>
            </w:tcBorders>
            <w:shd w:val="clear" w:color="auto" w:fill="auto"/>
            <w:noWrap/>
            <w:vAlign w:val="center"/>
            <w:hideMark/>
          </w:tcPr>
          <w:p w14:paraId="2EF3606C"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2 350</w:t>
            </w:r>
          </w:p>
        </w:tc>
        <w:tc>
          <w:tcPr>
            <w:tcW w:w="851" w:type="dxa"/>
            <w:tcBorders>
              <w:top w:val="nil"/>
              <w:left w:val="nil"/>
              <w:bottom w:val="single" w:sz="4" w:space="0" w:color="auto"/>
              <w:right w:val="single" w:sz="4" w:space="0" w:color="auto"/>
            </w:tcBorders>
            <w:shd w:val="clear" w:color="auto" w:fill="auto"/>
            <w:noWrap/>
            <w:vAlign w:val="center"/>
            <w:hideMark/>
          </w:tcPr>
          <w:p w14:paraId="49C6E3E7"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177,76</w:t>
            </w:r>
          </w:p>
        </w:tc>
        <w:tc>
          <w:tcPr>
            <w:tcW w:w="709" w:type="dxa"/>
            <w:tcBorders>
              <w:top w:val="nil"/>
              <w:left w:val="nil"/>
              <w:bottom w:val="single" w:sz="4" w:space="0" w:color="auto"/>
              <w:right w:val="single" w:sz="4" w:space="0" w:color="auto"/>
            </w:tcBorders>
            <w:shd w:val="clear" w:color="auto" w:fill="auto"/>
            <w:noWrap/>
            <w:vAlign w:val="center"/>
            <w:hideMark/>
          </w:tcPr>
          <w:p w14:paraId="6E21F87F"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-2 544</w:t>
            </w:r>
          </w:p>
        </w:tc>
        <w:tc>
          <w:tcPr>
            <w:tcW w:w="708" w:type="dxa"/>
            <w:tcBorders>
              <w:top w:val="nil"/>
              <w:left w:val="nil"/>
              <w:bottom w:val="single" w:sz="4" w:space="0" w:color="auto"/>
              <w:right w:val="single" w:sz="4" w:space="0" w:color="auto"/>
            </w:tcBorders>
            <w:shd w:val="clear" w:color="auto" w:fill="auto"/>
            <w:noWrap/>
            <w:vAlign w:val="center"/>
            <w:hideMark/>
          </w:tcPr>
          <w:p w14:paraId="28470956"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-69,28</w:t>
            </w:r>
          </w:p>
        </w:tc>
        <w:tc>
          <w:tcPr>
            <w:tcW w:w="709" w:type="dxa"/>
            <w:tcBorders>
              <w:top w:val="nil"/>
              <w:left w:val="nil"/>
              <w:bottom w:val="single" w:sz="4" w:space="0" w:color="auto"/>
              <w:right w:val="single" w:sz="4" w:space="0" w:color="auto"/>
            </w:tcBorders>
            <w:shd w:val="clear" w:color="auto" w:fill="auto"/>
            <w:noWrap/>
            <w:vAlign w:val="center"/>
            <w:hideMark/>
          </w:tcPr>
          <w:p w14:paraId="483E02FB"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1 920</w:t>
            </w:r>
          </w:p>
        </w:tc>
        <w:tc>
          <w:tcPr>
            <w:tcW w:w="803" w:type="dxa"/>
            <w:tcBorders>
              <w:top w:val="nil"/>
              <w:left w:val="nil"/>
              <w:bottom w:val="single" w:sz="4" w:space="0" w:color="auto"/>
              <w:right w:val="single" w:sz="4" w:space="0" w:color="auto"/>
            </w:tcBorders>
            <w:shd w:val="clear" w:color="auto" w:fill="auto"/>
            <w:noWrap/>
            <w:vAlign w:val="center"/>
            <w:hideMark/>
          </w:tcPr>
          <w:p w14:paraId="0E052FC1" w14:textId="77777777" w:rsidR="009B209E" w:rsidRPr="002114F4" w:rsidRDefault="009B209E" w:rsidP="009B209E">
            <w:pPr>
              <w:spacing w:after="0" w:line="240" w:lineRule="auto"/>
              <w:jc w:val="center"/>
              <w:rPr>
                <w:rFonts w:ascii="Times New Roman" w:eastAsia="Times New Roman" w:hAnsi="Times New Roman" w:cs="Times New Roman"/>
                <w:color w:val="000000"/>
                <w:sz w:val="18"/>
                <w:szCs w:val="18"/>
                <w:lang w:val="uk-UA"/>
              </w:rPr>
            </w:pPr>
            <w:r w:rsidRPr="002114F4">
              <w:rPr>
                <w:rFonts w:ascii="Times New Roman" w:eastAsia="Times New Roman" w:hAnsi="Times New Roman" w:cs="Times New Roman"/>
                <w:color w:val="000000"/>
                <w:sz w:val="18"/>
                <w:szCs w:val="18"/>
                <w:lang w:val="uk-UA"/>
              </w:rPr>
              <w:t>170,21</w:t>
            </w:r>
          </w:p>
        </w:tc>
      </w:tr>
    </w:tbl>
    <w:p w14:paraId="0BE67072" w14:textId="77777777" w:rsidR="009B209E" w:rsidRPr="009B209E" w:rsidRDefault="009B209E" w:rsidP="009B209E">
      <w:pPr>
        <w:spacing w:after="0" w:line="240" w:lineRule="auto"/>
        <w:ind w:firstLine="851"/>
        <w:jc w:val="right"/>
        <w:rPr>
          <w:rFonts w:ascii="Times New Roman" w:hAnsi="Times New Roman" w:cs="Times New Roman"/>
          <w:sz w:val="24"/>
          <w:szCs w:val="28"/>
          <w:lang w:val="uk-UA"/>
        </w:rPr>
      </w:pPr>
      <w:r w:rsidRPr="009B209E">
        <w:rPr>
          <w:rFonts w:ascii="Times New Roman" w:hAnsi="Times New Roman" w:cs="Times New Roman"/>
          <w:sz w:val="24"/>
          <w:szCs w:val="28"/>
          <w:lang w:val="uk-UA"/>
        </w:rPr>
        <w:t>Продовження табл. 2.11</w:t>
      </w:r>
    </w:p>
    <w:p w14:paraId="22748D46" w14:textId="77777777" w:rsidR="009165E0" w:rsidRPr="007B333D" w:rsidRDefault="009165E0" w:rsidP="009165E0">
      <w:pPr>
        <w:spacing w:after="0" w:line="240" w:lineRule="auto"/>
        <w:ind w:firstLine="851"/>
        <w:jc w:val="center"/>
        <w:rPr>
          <w:rFonts w:ascii="Times New Roman" w:hAnsi="Times New Roman" w:cs="Times New Roman"/>
          <w:sz w:val="24"/>
          <w:szCs w:val="28"/>
          <w:lang w:val="uk-UA"/>
        </w:rPr>
      </w:pPr>
      <w:r w:rsidRPr="007B333D">
        <w:rPr>
          <w:rFonts w:ascii="Times New Roman" w:hAnsi="Times New Roman" w:cs="Times New Roman"/>
          <w:i/>
          <w:sz w:val="24"/>
          <w:szCs w:val="28"/>
          <w:lang w:val="uk-UA"/>
        </w:rPr>
        <w:t>Складено автором</w:t>
      </w:r>
    </w:p>
    <w:p w14:paraId="6C5C7152"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p>
    <w:p w14:paraId="31744E27" w14:textId="77777777" w:rsidR="009B209E" w:rsidRDefault="009B209E" w:rsidP="009165E0">
      <w:pPr>
        <w:spacing w:after="0" w:line="240" w:lineRule="auto"/>
        <w:ind w:firstLine="851"/>
        <w:jc w:val="both"/>
        <w:rPr>
          <w:rFonts w:ascii="Times New Roman" w:hAnsi="Times New Roman" w:cs="Times New Roman"/>
          <w:sz w:val="28"/>
          <w:szCs w:val="28"/>
          <w:lang w:val="uk-UA"/>
        </w:rPr>
      </w:pPr>
      <w:r w:rsidRPr="009B209E">
        <w:rPr>
          <w:rFonts w:ascii="Times New Roman" w:hAnsi="Times New Roman" w:cs="Times New Roman"/>
          <w:sz w:val="28"/>
          <w:szCs w:val="28"/>
          <w:lang w:val="uk-UA"/>
        </w:rPr>
        <w:t>Аналіз впливу конфліктів на ефективність роботи готелю «Optima Collection Аврора Кривий Ріг» за 2019-2023 рр. свідчить про значні коливання ключових показників під впливом зовнішніх факторів, таких як пандемія COVID-19 та повномасштабне вторгнення росії в Україну. Загальна кількість зафіксованих конфліктів демонструвала нестабільну динаміку, з найбільшим зростанням у 2021 році (+50%) та суттєвим зниженням у 2022 році (-41,67%). Коефіцієнт плинності кадрів досяг найвищого значення у 2020 році (50%), що свідчить про негативний вплив конфліктів на стабільність персоналу в умовах кризи. Рівень задоволеності гостей коливався в межах 4,0-4,5 балів, з незначним зниженням у 2020 та 2023 роках. Позитивною тенденцією є скорочення середнього часу вирішення конфліктних ситуацій з 12 годин у 2019 році до 4 годин у 2023 році, що свідчить про вдосконалення системи управління конфліктами. Кількість скарг від гостей та витрати на компенсації демонстрували нестабільну динаміку, з найбільшим зростанням у 2021 та 2023 роках. Середня завантаженість номерного фонду зазнала значного зниження у 2020 році (-46,67%) через вплив пандемії, але відновилася у наступні роки. Середній дохід на 1 зайнятий номер (RevPAR) та операційний прибуток демонстрували схожу динаміку, з найбільшим зниженням у 2020 та 2022 роках та відновленням у 2021 та 2023 роках. Загалом, незважаючи на виклики, спричинені зовнішніми факторами, готель демонструє здатність адаптуватися та відновлювати ефективність роботи в післякризові періоди. Для подальшого зниження негативного впливу конфліктів на діяльність готелю рекомендується вдосконалювати систему управління конфліктами, підвищувати якість обслуговування та інвестувати в розвиток і утримання персоналу.</w:t>
      </w:r>
    </w:p>
    <w:p w14:paraId="55E6EF48" w14:textId="77777777" w:rsidR="009165E0" w:rsidRPr="00E25162" w:rsidRDefault="009165E0" w:rsidP="009165E0">
      <w:pPr>
        <w:spacing w:after="0" w:line="240" w:lineRule="auto"/>
        <w:ind w:firstLine="851"/>
        <w:jc w:val="both"/>
        <w:rPr>
          <w:rFonts w:ascii="Times New Roman" w:hAnsi="Times New Roman" w:cs="Times New Roman"/>
          <w:sz w:val="28"/>
          <w:szCs w:val="28"/>
          <w:lang w:val="uk-UA"/>
        </w:rPr>
      </w:pPr>
      <w:r w:rsidRPr="00E25162">
        <w:rPr>
          <w:rFonts w:ascii="Times New Roman" w:hAnsi="Times New Roman" w:cs="Times New Roman"/>
          <w:sz w:val="28"/>
          <w:szCs w:val="28"/>
          <w:lang w:val="uk-UA"/>
        </w:rPr>
        <w:lastRenderedPageBreak/>
        <w:t>Загалом, результати аналізу впливу конфліктів на показники діяльності готелю «Optima Collection Аврора Кривий Ріг» у 2023 році підкреслюють важливість ефективного управління конфліктами для забезпечення стабільності персоналу, підвищення якості обслуговування та покращення фінансових результатів готелю. Керівництву готелю необхідно розробити та впровадити комплексну стратегію управління конфліктами, яка б дозволила мінімізувати їх негативний вплив на ключові показники діяльності.</w:t>
      </w:r>
    </w:p>
    <w:p w14:paraId="17767114" w14:textId="77777777" w:rsidR="009165E0" w:rsidRDefault="009165E0" w:rsidP="009165E0">
      <w:pPr>
        <w:spacing w:after="0"/>
        <w:ind w:firstLine="851"/>
        <w:jc w:val="both"/>
        <w:rPr>
          <w:rFonts w:ascii="Times New Roman" w:hAnsi="Times New Roman" w:cs="Times New Roman"/>
          <w:sz w:val="28"/>
          <w:szCs w:val="28"/>
          <w:lang w:val="uk-UA"/>
        </w:rPr>
      </w:pPr>
    </w:p>
    <w:p w14:paraId="35DCD087" w14:textId="77777777" w:rsidR="00E25162" w:rsidRPr="007B333D" w:rsidRDefault="00E25162" w:rsidP="009165E0">
      <w:pPr>
        <w:spacing w:after="0"/>
        <w:ind w:firstLine="851"/>
        <w:jc w:val="both"/>
        <w:rPr>
          <w:rFonts w:ascii="Times New Roman" w:hAnsi="Times New Roman" w:cs="Times New Roman"/>
          <w:sz w:val="28"/>
          <w:szCs w:val="28"/>
          <w:lang w:val="uk-UA"/>
        </w:rPr>
      </w:pPr>
    </w:p>
    <w:p w14:paraId="733890B9" w14:textId="77777777" w:rsidR="009165E0" w:rsidRPr="007B333D" w:rsidRDefault="009165E0" w:rsidP="009165E0">
      <w:pPr>
        <w:spacing w:after="0" w:line="240" w:lineRule="auto"/>
        <w:ind w:firstLine="851"/>
        <w:jc w:val="both"/>
        <w:rPr>
          <w:rFonts w:ascii="Times New Roman" w:hAnsi="Times New Roman" w:cs="Times New Roman"/>
          <w:b/>
          <w:sz w:val="28"/>
          <w:szCs w:val="28"/>
          <w:lang w:val="uk-UA"/>
        </w:rPr>
      </w:pPr>
      <w:r w:rsidRPr="007B333D">
        <w:rPr>
          <w:rFonts w:ascii="Times New Roman" w:hAnsi="Times New Roman" w:cs="Times New Roman"/>
          <w:b/>
          <w:sz w:val="28"/>
          <w:szCs w:val="28"/>
          <w:lang w:val="uk-UA"/>
        </w:rPr>
        <w:t>2.3 Аналіз ефективності існуючої системи управління конфліктами в ТОВ «Філософія гостинності» готель «Optima Collection Аврора Кривий Ріг»</w:t>
      </w:r>
    </w:p>
    <w:p w14:paraId="5C150690"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p>
    <w:p w14:paraId="2DA997CF"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Проведений аналіз факторів, що впливають на виникнення конфліктів у готелі «Optima Collection Аврора Кривий Ріг», а також оцінка їх впливу на ключові показники діяльності готелю, підкреслюють важливість ефективної системи управління конфліктами. Для визначення напрямків удосконалення цієї системи необхідно проаналізувати її поточний стан та виявити сильні й слабкі сторони.</w:t>
      </w:r>
    </w:p>
    <w:p w14:paraId="5E319D57"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Перш за все, слід звернути увагу на наявність та зміст формальної політики управління конфліктами в готелі «Optima Collection Аврора Кривий Ріг». За даними відділу кадрів, у готелі існує документ під назвою «Положення про порядок вирішення конфліктних ситуацій», який був розроблений у 2019 році. Цей документ містить загальні принципи та процедури, які мають застосовуватися у випадку виникнення конфліктів між співробітниками або між співробітниками та гостями готелю.</w:t>
      </w:r>
    </w:p>
    <w:p w14:paraId="306DF4D6"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Однак, детальний аналіз змісту «Положення про порядок вирішення конфліктних ситуацій» виявив низку недоліків:</w:t>
      </w:r>
    </w:p>
    <w:p w14:paraId="0556949B" w14:textId="77777777" w:rsidR="009165E0" w:rsidRPr="007B333D" w:rsidRDefault="009165E0" w:rsidP="00D73A87">
      <w:pPr>
        <w:numPr>
          <w:ilvl w:val="0"/>
          <w:numId w:val="4"/>
        </w:numPr>
        <w:tabs>
          <w:tab w:val="clear" w:pos="720"/>
          <w:tab w:val="num" w:pos="1418"/>
        </w:tabs>
        <w:spacing w:after="0" w:line="240" w:lineRule="auto"/>
        <w:ind w:left="0" w:firstLine="709"/>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Документ має досить формальний характер і не враховує специфіку різних типів конфліктів, які можуть виникати в готелі.</w:t>
      </w:r>
    </w:p>
    <w:p w14:paraId="658FB022" w14:textId="77777777" w:rsidR="009165E0" w:rsidRPr="007B333D" w:rsidRDefault="009165E0" w:rsidP="00D73A87">
      <w:pPr>
        <w:numPr>
          <w:ilvl w:val="0"/>
          <w:numId w:val="4"/>
        </w:numPr>
        <w:tabs>
          <w:tab w:val="clear" w:pos="720"/>
          <w:tab w:val="num" w:pos="1418"/>
        </w:tabs>
        <w:spacing w:after="0" w:line="240" w:lineRule="auto"/>
        <w:ind w:left="0" w:firstLine="709"/>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Процедури вирішення конфліктів описані надто загально, без конкретних інструкцій для керівників та співробітників.</w:t>
      </w:r>
    </w:p>
    <w:p w14:paraId="54650089" w14:textId="77777777" w:rsidR="009165E0" w:rsidRPr="007B333D" w:rsidRDefault="009165E0" w:rsidP="00D73A87">
      <w:pPr>
        <w:numPr>
          <w:ilvl w:val="0"/>
          <w:numId w:val="4"/>
        </w:numPr>
        <w:tabs>
          <w:tab w:val="clear" w:pos="720"/>
          <w:tab w:val="num" w:pos="1418"/>
        </w:tabs>
        <w:spacing w:after="0" w:line="240" w:lineRule="auto"/>
        <w:ind w:left="0" w:firstLine="709"/>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Відсутні чіткі механізми профілактики конфліктів та навчання персоналу навичкам ефективного спілкування й вирішення конфліктних ситуацій.</w:t>
      </w:r>
    </w:p>
    <w:p w14:paraId="41D26F19" w14:textId="77777777" w:rsidR="009165E0" w:rsidRPr="007B333D" w:rsidRDefault="009165E0" w:rsidP="00D73A87">
      <w:pPr>
        <w:numPr>
          <w:ilvl w:val="0"/>
          <w:numId w:val="4"/>
        </w:numPr>
        <w:tabs>
          <w:tab w:val="clear" w:pos="720"/>
          <w:tab w:val="num" w:pos="1418"/>
        </w:tabs>
        <w:spacing w:after="0" w:line="240" w:lineRule="auto"/>
        <w:ind w:left="0" w:firstLine="709"/>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Не передбачено регулярний перегляд та оновлення політики управління конфліктами з урахуванням нових викликів та обставин, зокрема, пов'язаних з військовим станом.</w:t>
      </w:r>
    </w:p>
    <w:p w14:paraId="40FCD811"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Крім того, опитування керівників підрозділів готелю показало, що обізнаність персоналу про існування «Положення про порядок вирішення конфліктних ситуацій» є досить низькою. Лише 35% опитаних керівників підтвердили, що їхні підлеглі знають про цей документ та його зміст. Це свідчить про недостатню комунікацію та залученість персоналу до процесу управління конфліктами в готелі.</w:t>
      </w:r>
    </w:p>
    <w:p w14:paraId="3EF9D0AE" w14:textId="77777777" w:rsidR="009165E0" w:rsidRDefault="009165E0" w:rsidP="009165E0">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lastRenderedPageBreak/>
        <w:t>Щодо методів та інструментів управління конфліктами, які застосовуються в готелі «Optima Collection Аврора Кривий Ріг», то вони здебільшого мають ситуативний характер. Керівники підрозділів намагаються вирішувати конфлікти по мірі їх виникнення, використовуючи особистий досвід та авторитет. У деяких випадках застосовуються методи переговорів та пошуку компромісів, але ці процеси не мають системного характеру.</w:t>
      </w:r>
    </w:p>
    <w:p w14:paraId="10C76826" w14:textId="77777777" w:rsidR="00E142A6" w:rsidRPr="00E142A6" w:rsidRDefault="00E142A6" w:rsidP="009165E0">
      <w:pPr>
        <w:spacing w:after="0" w:line="240" w:lineRule="auto"/>
        <w:ind w:firstLine="851"/>
        <w:jc w:val="both"/>
        <w:rPr>
          <w:rFonts w:ascii="Times New Roman" w:hAnsi="Times New Roman" w:cs="Times New Roman"/>
          <w:sz w:val="28"/>
          <w:szCs w:val="28"/>
          <w:lang w:val="uk-UA"/>
        </w:rPr>
      </w:pPr>
      <w:r w:rsidRPr="00E142A6">
        <w:rPr>
          <w:rFonts w:ascii="Times New Roman" w:hAnsi="Times New Roman" w:cs="Times New Roman"/>
          <w:sz w:val="28"/>
          <w:szCs w:val="28"/>
          <w:lang w:val="uk-UA"/>
        </w:rPr>
        <w:t>Для більш детального аналізу ефективності існуючої системи управління конфліктами в готелі «Optima Collection Аврора Кривий Ріг» було проведено опитування співробітників щодо їхньої оцінки різних аспектів цієї системи. В опитуванні взяли участь представники всіх ключових підрозділів готелю, включаючи службу прийому і розміщення, відділ продажів, службу номерного фонду, відділ кадрів та інші. Учасникам опитування було запропоновано оцінити за 5-бальною шкалою ефективність різних компонентів системи управління конфліктами, де 1 – дуже низька ефективність, а 5 – дуже висока ефективність. Результати опитув</w:t>
      </w:r>
      <w:r w:rsidR="00E25162">
        <w:rPr>
          <w:rFonts w:ascii="Times New Roman" w:hAnsi="Times New Roman" w:cs="Times New Roman"/>
          <w:sz w:val="28"/>
          <w:szCs w:val="28"/>
          <w:lang w:val="uk-UA"/>
        </w:rPr>
        <w:t>ання представлені в таблиці 2.12</w:t>
      </w:r>
      <w:r w:rsidRPr="00E142A6">
        <w:rPr>
          <w:rFonts w:ascii="Times New Roman" w:hAnsi="Times New Roman" w:cs="Times New Roman"/>
          <w:sz w:val="28"/>
          <w:szCs w:val="28"/>
          <w:lang w:val="uk-UA"/>
        </w:rPr>
        <w:t>.</w:t>
      </w:r>
    </w:p>
    <w:p w14:paraId="4CF3317A" w14:textId="77777777" w:rsidR="00E142A6" w:rsidRPr="00E142A6" w:rsidRDefault="00E142A6" w:rsidP="009165E0">
      <w:pPr>
        <w:spacing w:after="0" w:line="240" w:lineRule="auto"/>
        <w:ind w:firstLine="851"/>
        <w:jc w:val="both"/>
        <w:rPr>
          <w:rFonts w:ascii="Times New Roman" w:hAnsi="Times New Roman" w:cs="Times New Roman"/>
          <w:sz w:val="28"/>
          <w:szCs w:val="28"/>
          <w:lang w:val="uk-UA"/>
        </w:rPr>
      </w:pPr>
    </w:p>
    <w:p w14:paraId="28BDED96" w14:textId="77777777" w:rsidR="00A60737" w:rsidRPr="00E142A6" w:rsidRDefault="00E25162" w:rsidP="009165E0">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Таблиця 2.12</w:t>
      </w:r>
      <w:r w:rsidR="00E142A6" w:rsidRPr="00E142A6">
        <w:rPr>
          <w:rFonts w:ascii="Times New Roman" w:hAnsi="Times New Roman" w:cs="Times New Roman"/>
          <w:sz w:val="28"/>
          <w:szCs w:val="28"/>
          <w:lang w:val="uk-UA"/>
        </w:rPr>
        <w:t xml:space="preserve"> - Оцінка ефективності управління конфліктами співробітниками готелю «Optima Collection Аврора Кривий Ріг»</w:t>
      </w:r>
      <w:r w:rsidR="00A27556">
        <w:rPr>
          <w:rFonts w:ascii="Times New Roman" w:hAnsi="Times New Roman" w:cs="Times New Roman"/>
          <w:sz w:val="28"/>
          <w:szCs w:val="28"/>
          <w:lang w:val="uk-UA"/>
        </w:rPr>
        <w:t xml:space="preserve"> за 2023 рік</w:t>
      </w:r>
    </w:p>
    <w:tbl>
      <w:tblPr>
        <w:tblStyle w:val="a5"/>
        <w:tblW w:w="0" w:type="auto"/>
        <w:tblLook w:val="04A0" w:firstRow="1" w:lastRow="0" w:firstColumn="1" w:lastColumn="0" w:noHBand="0" w:noVBand="1"/>
      </w:tblPr>
      <w:tblGrid>
        <w:gridCol w:w="8075"/>
        <w:gridCol w:w="2121"/>
      </w:tblGrid>
      <w:tr w:rsidR="00A60737" w:rsidRPr="00E142A6" w14:paraId="4A435B24" w14:textId="77777777" w:rsidTr="00A60737">
        <w:tc>
          <w:tcPr>
            <w:tcW w:w="8075" w:type="dxa"/>
            <w:hideMark/>
          </w:tcPr>
          <w:p w14:paraId="19506C49" w14:textId="77777777" w:rsidR="00A60737" w:rsidRPr="00E142A6" w:rsidRDefault="00A60737" w:rsidP="00A60737">
            <w:pPr>
              <w:jc w:val="center"/>
              <w:rPr>
                <w:rFonts w:ascii="Times New Roman" w:eastAsia="Times New Roman" w:hAnsi="Times New Roman" w:cs="Times New Roman"/>
                <w:bCs/>
                <w:sz w:val="24"/>
                <w:szCs w:val="24"/>
                <w:lang w:val="uk-UA"/>
              </w:rPr>
            </w:pPr>
            <w:r w:rsidRPr="00E142A6">
              <w:rPr>
                <w:rFonts w:ascii="Times New Roman" w:eastAsia="Times New Roman" w:hAnsi="Times New Roman" w:cs="Times New Roman"/>
                <w:bCs/>
                <w:sz w:val="24"/>
                <w:szCs w:val="24"/>
                <w:lang w:val="uk-UA"/>
              </w:rPr>
              <w:t>Аспект управління конфліктами</w:t>
            </w:r>
          </w:p>
        </w:tc>
        <w:tc>
          <w:tcPr>
            <w:tcW w:w="0" w:type="auto"/>
            <w:hideMark/>
          </w:tcPr>
          <w:p w14:paraId="3D56E95D" w14:textId="77777777" w:rsidR="00A60737" w:rsidRPr="00E142A6" w:rsidRDefault="00A60737" w:rsidP="00A60737">
            <w:pPr>
              <w:jc w:val="center"/>
              <w:rPr>
                <w:rFonts w:ascii="Times New Roman" w:eastAsia="Times New Roman" w:hAnsi="Times New Roman" w:cs="Times New Roman"/>
                <w:bCs/>
                <w:sz w:val="24"/>
                <w:szCs w:val="24"/>
                <w:lang w:val="uk-UA"/>
              </w:rPr>
            </w:pPr>
            <w:r w:rsidRPr="00E142A6">
              <w:rPr>
                <w:rFonts w:ascii="Times New Roman" w:eastAsia="Times New Roman" w:hAnsi="Times New Roman" w:cs="Times New Roman"/>
                <w:bCs/>
                <w:sz w:val="24"/>
                <w:szCs w:val="24"/>
                <w:lang w:val="uk-UA"/>
              </w:rPr>
              <w:t>Оцінка (від 1 до 5)</w:t>
            </w:r>
          </w:p>
        </w:tc>
      </w:tr>
      <w:tr w:rsidR="00A60737" w:rsidRPr="00E142A6" w14:paraId="4C49F001" w14:textId="77777777" w:rsidTr="00A60737">
        <w:tc>
          <w:tcPr>
            <w:tcW w:w="8075" w:type="dxa"/>
            <w:hideMark/>
          </w:tcPr>
          <w:p w14:paraId="150C636D" w14:textId="77777777" w:rsidR="00A60737" w:rsidRPr="00E142A6" w:rsidRDefault="00A60737" w:rsidP="00A60737">
            <w:pPr>
              <w:rPr>
                <w:rFonts w:ascii="Times New Roman" w:eastAsia="Times New Roman" w:hAnsi="Times New Roman" w:cs="Times New Roman"/>
                <w:sz w:val="24"/>
                <w:szCs w:val="24"/>
                <w:lang w:val="uk-UA"/>
              </w:rPr>
            </w:pPr>
            <w:r w:rsidRPr="00E142A6">
              <w:rPr>
                <w:rFonts w:ascii="Times New Roman" w:eastAsia="Times New Roman" w:hAnsi="Times New Roman" w:cs="Times New Roman"/>
                <w:sz w:val="24"/>
                <w:szCs w:val="24"/>
                <w:lang w:val="uk-UA"/>
              </w:rPr>
              <w:t>Наявність чітких політик та процедур вирішення конфліктів</w:t>
            </w:r>
          </w:p>
        </w:tc>
        <w:tc>
          <w:tcPr>
            <w:tcW w:w="0" w:type="auto"/>
            <w:hideMark/>
          </w:tcPr>
          <w:p w14:paraId="174EFCEE" w14:textId="77777777" w:rsidR="00A60737" w:rsidRPr="00E142A6" w:rsidRDefault="00A60737" w:rsidP="00A60737">
            <w:pPr>
              <w:jc w:val="center"/>
              <w:rPr>
                <w:rFonts w:ascii="Times New Roman" w:eastAsia="Times New Roman" w:hAnsi="Times New Roman" w:cs="Times New Roman"/>
                <w:sz w:val="24"/>
                <w:szCs w:val="24"/>
                <w:lang w:val="uk-UA"/>
              </w:rPr>
            </w:pPr>
            <w:r w:rsidRPr="00E142A6">
              <w:rPr>
                <w:rFonts w:ascii="Times New Roman" w:eastAsia="Times New Roman" w:hAnsi="Times New Roman" w:cs="Times New Roman"/>
                <w:sz w:val="24"/>
                <w:szCs w:val="24"/>
                <w:lang w:val="uk-UA"/>
              </w:rPr>
              <w:t>3,2</w:t>
            </w:r>
          </w:p>
        </w:tc>
      </w:tr>
      <w:tr w:rsidR="00A60737" w:rsidRPr="00E142A6" w14:paraId="2E57ADB7" w14:textId="77777777" w:rsidTr="00A60737">
        <w:tc>
          <w:tcPr>
            <w:tcW w:w="8075" w:type="dxa"/>
            <w:hideMark/>
          </w:tcPr>
          <w:p w14:paraId="4B894362" w14:textId="77777777" w:rsidR="00A60737" w:rsidRPr="00E142A6" w:rsidRDefault="00A60737" w:rsidP="00A60737">
            <w:pPr>
              <w:rPr>
                <w:rFonts w:ascii="Times New Roman" w:eastAsia="Times New Roman" w:hAnsi="Times New Roman" w:cs="Times New Roman"/>
                <w:sz w:val="24"/>
                <w:szCs w:val="24"/>
                <w:lang w:val="uk-UA"/>
              </w:rPr>
            </w:pPr>
            <w:r w:rsidRPr="00E142A6">
              <w:rPr>
                <w:rFonts w:ascii="Times New Roman" w:eastAsia="Times New Roman" w:hAnsi="Times New Roman" w:cs="Times New Roman"/>
                <w:sz w:val="24"/>
                <w:szCs w:val="24"/>
                <w:lang w:val="uk-UA"/>
              </w:rPr>
              <w:t>Залученість персоналу до процесу управління конфліктами</w:t>
            </w:r>
          </w:p>
        </w:tc>
        <w:tc>
          <w:tcPr>
            <w:tcW w:w="0" w:type="auto"/>
            <w:hideMark/>
          </w:tcPr>
          <w:p w14:paraId="6BEAEB74" w14:textId="77777777" w:rsidR="00A60737" w:rsidRPr="00E142A6" w:rsidRDefault="00A60737" w:rsidP="00A60737">
            <w:pPr>
              <w:jc w:val="center"/>
              <w:rPr>
                <w:rFonts w:ascii="Times New Roman" w:eastAsia="Times New Roman" w:hAnsi="Times New Roman" w:cs="Times New Roman"/>
                <w:sz w:val="24"/>
                <w:szCs w:val="24"/>
                <w:lang w:val="uk-UA"/>
              </w:rPr>
            </w:pPr>
            <w:r w:rsidRPr="00E142A6">
              <w:rPr>
                <w:rFonts w:ascii="Times New Roman" w:eastAsia="Times New Roman" w:hAnsi="Times New Roman" w:cs="Times New Roman"/>
                <w:sz w:val="24"/>
                <w:szCs w:val="24"/>
                <w:lang w:val="uk-UA"/>
              </w:rPr>
              <w:t>2,8</w:t>
            </w:r>
          </w:p>
        </w:tc>
      </w:tr>
      <w:tr w:rsidR="00A60737" w:rsidRPr="00E142A6" w14:paraId="56A51715" w14:textId="77777777" w:rsidTr="00A60737">
        <w:tc>
          <w:tcPr>
            <w:tcW w:w="8075" w:type="dxa"/>
            <w:hideMark/>
          </w:tcPr>
          <w:p w14:paraId="74B00099" w14:textId="77777777" w:rsidR="00A60737" w:rsidRPr="00E142A6" w:rsidRDefault="00A60737" w:rsidP="00A60737">
            <w:pPr>
              <w:rPr>
                <w:rFonts w:ascii="Times New Roman" w:eastAsia="Times New Roman" w:hAnsi="Times New Roman" w:cs="Times New Roman"/>
                <w:sz w:val="24"/>
                <w:szCs w:val="24"/>
                <w:lang w:val="uk-UA"/>
              </w:rPr>
            </w:pPr>
            <w:r w:rsidRPr="00E142A6">
              <w:rPr>
                <w:rFonts w:ascii="Times New Roman" w:eastAsia="Times New Roman" w:hAnsi="Times New Roman" w:cs="Times New Roman"/>
                <w:sz w:val="24"/>
                <w:szCs w:val="24"/>
                <w:lang w:val="uk-UA"/>
              </w:rPr>
              <w:t>Ефективність методів профілактики конфліктів</w:t>
            </w:r>
          </w:p>
        </w:tc>
        <w:tc>
          <w:tcPr>
            <w:tcW w:w="0" w:type="auto"/>
            <w:hideMark/>
          </w:tcPr>
          <w:p w14:paraId="1F13D37D" w14:textId="77777777" w:rsidR="00A60737" w:rsidRPr="00E142A6" w:rsidRDefault="00A60737" w:rsidP="00A60737">
            <w:pPr>
              <w:jc w:val="center"/>
              <w:rPr>
                <w:rFonts w:ascii="Times New Roman" w:eastAsia="Times New Roman" w:hAnsi="Times New Roman" w:cs="Times New Roman"/>
                <w:sz w:val="24"/>
                <w:szCs w:val="24"/>
                <w:lang w:val="uk-UA"/>
              </w:rPr>
            </w:pPr>
            <w:r w:rsidRPr="00E142A6">
              <w:rPr>
                <w:rFonts w:ascii="Times New Roman" w:eastAsia="Times New Roman" w:hAnsi="Times New Roman" w:cs="Times New Roman"/>
                <w:sz w:val="24"/>
                <w:szCs w:val="24"/>
                <w:lang w:val="uk-UA"/>
              </w:rPr>
              <w:t>2,5</w:t>
            </w:r>
          </w:p>
        </w:tc>
      </w:tr>
      <w:tr w:rsidR="00A60737" w:rsidRPr="00E142A6" w14:paraId="635E0447" w14:textId="77777777" w:rsidTr="00A60737">
        <w:tc>
          <w:tcPr>
            <w:tcW w:w="8075" w:type="dxa"/>
            <w:hideMark/>
          </w:tcPr>
          <w:p w14:paraId="16737512" w14:textId="77777777" w:rsidR="00A60737" w:rsidRPr="00E142A6" w:rsidRDefault="00A60737" w:rsidP="00A60737">
            <w:pPr>
              <w:rPr>
                <w:rFonts w:ascii="Times New Roman" w:eastAsia="Times New Roman" w:hAnsi="Times New Roman" w:cs="Times New Roman"/>
                <w:sz w:val="24"/>
                <w:szCs w:val="24"/>
                <w:lang w:val="uk-UA"/>
              </w:rPr>
            </w:pPr>
            <w:r w:rsidRPr="00E142A6">
              <w:rPr>
                <w:rFonts w:ascii="Times New Roman" w:eastAsia="Times New Roman" w:hAnsi="Times New Roman" w:cs="Times New Roman"/>
                <w:sz w:val="24"/>
                <w:szCs w:val="24"/>
                <w:lang w:val="uk-UA"/>
              </w:rPr>
              <w:t>Своєчасність виявлення та діагностики конфліктних ситуацій</w:t>
            </w:r>
          </w:p>
        </w:tc>
        <w:tc>
          <w:tcPr>
            <w:tcW w:w="0" w:type="auto"/>
            <w:hideMark/>
          </w:tcPr>
          <w:p w14:paraId="665EF15A" w14:textId="77777777" w:rsidR="00A60737" w:rsidRPr="00E142A6" w:rsidRDefault="00A60737" w:rsidP="00A60737">
            <w:pPr>
              <w:jc w:val="center"/>
              <w:rPr>
                <w:rFonts w:ascii="Times New Roman" w:eastAsia="Times New Roman" w:hAnsi="Times New Roman" w:cs="Times New Roman"/>
                <w:sz w:val="24"/>
                <w:szCs w:val="24"/>
                <w:lang w:val="uk-UA"/>
              </w:rPr>
            </w:pPr>
            <w:r w:rsidRPr="00E142A6">
              <w:rPr>
                <w:rFonts w:ascii="Times New Roman" w:eastAsia="Times New Roman" w:hAnsi="Times New Roman" w:cs="Times New Roman"/>
                <w:sz w:val="24"/>
                <w:szCs w:val="24"/>
                <w:lang w:val="uk-UA"/>
              </w:rPr>
              <w:t>3,0</w:t>
            </w:r>
          </w:p>
        </w:tc>
      </w:tr>
      <w:tr w:rsidR="00A60737" w:rsidRPr="00E142A6" w14:paraId="37F59DE3" w14:textId="77777777" w:rsidTr="00A60737">
        <w:tc>
          <w:tcPr>
            <w:tcW w:w="8075" w:type="dxa"/>
            <w:hideMark/>
          </w:tcPr>
          <w:p w14:paraId="28D6F7ED" w14:textId="77777777" w:rsidR="00A60737" w:rsidRPr="00E142A6" w:rsidRDefault="00A60737" w:rsidP="00A60737">
            <w:pPr>
              <w:rPr>
                <w:rFonts w:ascii="Times New Roman" w:eastAsia="Times New Roman" w:hAnsi="Times New Roman" w:cs="Times New Roman"/>
                <w:sz w:val="24"/>
                <w:szCs w:val="24"/>
                <w:lang w:val="uk-UA"/>
              </w:rPr>
            </w:pPr>
            <w:r w:rsidRPr="00E142A6">
              <w:rPr>
                <w:rFonts w:ascii="Times New Roman" w:eastAsia="Times New Roman" w:hAnsi="Times New Roman" w:cs="Times New Roman"/>
                <w:sz w:val="24"/>
                <w:szCs w:val="24"/>
                <w:lang w:val="uk-UA"/>
              </w:rPr>
              <w:t>Застосування конструктивних методів вирішення конфліктів</w:t>
            </w:r>
          </w:p>
        </w:tc>
        <w:tc>
          <w:tcPr>
            <w:tcW w:w="0" w:type="auto"/>
            <w:hideMark/>
          </w:tcPr>
          <w:p w14:paraId="59F21AA9" w14:textId="77777777" w:rsidR="00A60737" w:rsidRPr="00E142A6" w:rsidRDefault="00A60737" w:rsidP="00A60737">
            <w:pPr>
              <w:jc w:val="center"/>
              <w:rPr>
                <w:rFonts w:ascii="Times New Roman" w:eastAsia="Times New Roman" w:hAnsi="Times New Roman" w:cs="Times New Roman"/>
                <w:sz w:val="24"/>
                <w:szCs w:val="24"/>
                <w:lang w:val="uk-UA"/>
              </w:rPr>
            </w:pPr>
            <w:r w:rsidRPr="00E142A6">
              <w:rPr>
                <w:rFonts w:ascii="Times New Roman" w:eastAsia="Times New Roman" w:hAnsi="Times New Roman" w:cs="Times New Roman"/>
                <w:sz w:val="24"/>
                <w:szCs w:val="24"/>
                <w:lang w:val="uk-UA"/>
              </w:rPr>
              <w:t>3,1</w:t>
            </w:r>
          </w:p>
        </w:tc>
      </w:tr>
      <w:tr w:rsidR="00A60737" w:rsidRPr="00E142A6" w14:paraId="25769420" w14:textId="77777777" w:rsidTr="00A60737">
        <w:tc>
          <w:tcPr>
            <w:tcW w:w="8075" w:type="dxa"/>
            <w:hideMark/>
          </w:tcPr>
          <w:p w14:paraId="64B6D4CB" w14:textId="77777777" w:rsidR="00A60737" w:rsidRPr="00E142A6" w:rsidRDefault="00A60737" w:rsidP="00A60737">
            <w:pPr>
              <w:rPr>
                <w:rFonts w:ascii="Times New Roman" w:eastAsia="Times New Roman" w:hAnsi="Times New Roman" w:cs="Times New Roman"/>
                <w:sz w:val="24"/>
                <w:szCs w:val="24"/>
                <w:lang w:val="uk-UA"/>
              </w:rPr>
            </w:pPr>
            <w:r w:rsidRPr="00E142A6">
              <w:rPr>
                <w:rFonts w:ascii="Times New Roman" w:eastAsia="Times New Roman" w:hAnsi="Times New Roman" w:cs="Times New Roman"/>
                <w:sz w:val="24"/>
                <w:szCs w:val="24"/>
                <w:lang w:val="uk-UA"/>
              </w:rPr>
              <w:t>Наявність системи моніторингу та оцінки управління конфліктами</w:t>
            </w:r>
          </w:p>
        </w:tc>
        <w:tc>
          <w:tcPr>
            <w:tcW w:w="0" w:type="auto"/>
            <w:hideMark/>
          </w:tcPr>
          <w:p w14:paraId="550E6CF3" w14:textId="77777777" w:rsidR="00A60737" w:rsidRPr="00E142A6" w:rsidRDefault="00A60737" w:rsidP="00A60737">
            <w:pPr>
              <w:jc w:val="center"/>
              <w:rPr>
                <w:rFonts w:ascii="Times New Roman" w:eastAsia="Times New Roman" w:hAnsi="Times New Roman" w:cs="Times New Roman"/>
                <w:sz w:val="24"/>
                <w:szCs w:val="24"/>
                <w:lang w:val="uk-UA"/>
              </w:rPr>
            </w:pPr>
            <w:r w:rsidRPr="00E142A6">
              <w:rPr>
                <w:rFonts w:ascii="Times New Roman" w:eastAsia="Times New Roman" w:hAnsi="Times New Roman" w:cs="Times New Roman"/>
                <w:sz w:val="24"/>
                <w:szCs w:val="24"/>
                <w:lang w:val="uk-UA"/>
              </w:rPr>
              <w:t>2,6</w:t>
            </w:r>
          </w:p>
        </w:tc>
      </w:tr>
      <w:tr w:rsidR="00A60737" w:rsidRPr="00E142A6" w14:paraId="16E6D254" w14:textId="77777777" w:rsidTr="00A60737">
        <w:tc>
          <w:tcPr>
            <w:tcW w:w="8075" w:type="dxa"/>
            <w:hideMark/>
          </w:tcPr>
          <w:p w14:paraId="511D4E0A" w14:textId="77777777" w:rsidR="00A60737" w:rsidRPr="00E142A6" w:rsidRDefault="00A60737" w:rsidP="00A60737">
            <w:pPr>
              <w:rPr>
                <w:rFonts w:ascii="Times New Roman" w:eastAsia="Times New Roman" w:hAnsi="Times New Roman" w:cs="Times New Roman"/>
                <w:sz w:val="24"/>
                <w:szCs w:val="24"/>
                <w:lang w:val="uk-UA"/>
              </w:rPr>
            </w:pPr>
            <w:r w:rsidRPr="00E142A6">
              <w:rPr>
                <w:rFonts w:ascii="Times New Roman" w:eastAsia="Times New Roman" w:hAnsi="Times New Roman" w:cs="Times New Roman"/>
                <w:sz w:val="24"/>
                <w:szCs w:val="24"/>
                <w:lang w:val="uk-UA"/>
              </w:rPr>
              <w:t>Рівень навчання персоналу з питань управління конфліктами</w:t>
            </w:r>
          </w:p>
        </w:tc>
        <w:tc>
          <w:tcPr>
            <w:tcW w:w="0" w:type="auto"/>
            <w:hideMark/>
          </w:tcPr>
          <w:p w14:paraId="6C47BB3C" w14:textId="77777777" w:rsidR="00A60737" w:rsidRPr="00E142A6" w:rsidRDefault="00A60737" w:rsidP="00A60737">
            <w:pPr>
              <w:jc w:val="center"/>
              <w:rPr>
                <w:rFonts w:ascii="Times New Roman" w:eastAsia="Times New Roman" w:hAnsi="Times New Roman" w:cs="Times New Roman"/>
                <w:sz w:val="24"/>
                <w:szCs w:val="24"/>
                <w:lang w:val="uk-UA"/>
              </w:rPr>
            </w:pPr>
            <w:r w:rsidRPr="00E142A6">
              <w:rPr>
                <w:rFonts w:ascii="Times New Roman" w:eastAsia="Times New Roman" w:hAnsi="Times New Roman" w:cs="Times New Roman"/>
                <w:sz w:val="24"/>
                <w:szCs w:val="24"/>
                <w:lang w:val="uk-UA"/>
              </w:rPr>
              <w:t>2,3</w:t>
            </w:r>
          </w:p>
        </w:tc>
      </w:tr>
      <w:tr w:rsidR="00A60737" w:rsidRPr="00E142A6" w14:paraId="60FEBE4E" w14:textId="77777777" w:rsidTr="00A60737">
        <w:tc>
          <w:tcPr>
            <w:tcW w:w="8075" w:type="dxa"/>
            <w:hideMark/>
          </w:tcPr>
          <w:p w14:paraId="301F98CA" w14:textId="77777777" w:rsidR="00A60737" w:rsidRPr="00E142A6" w:rsidRDefault="00A60737" w:rsidP="00A60737">
            <w:pPr>
              <w:rPr>
                <w:rFonts w:ascii="Times New Roman" w:eastAsia="Times New Roman" w:hAnsi="Times New Roman" w:cs="Times New Roman"/>
                <w:sz w:val="24"/>
                <w:szCs w:val="24"/>
                <w:lang w:val="uk-UA"/>
              </w:rPr>
            </w:pPr>
            <w:r w:rsidRPr="00E142A6">
              <w:rPr>
                <w:rFonts w:ascii="Times New Roman" w:eastAsia="Times New Roman" w:hAnsi="Times New Roman" w:cs="Times New Roman"/>
                <w:sz w:val="24"/>
                <w:szCs w:val="24"/>
                <w:lang w:val="uk-UA"/>
              </w:rPr>
              <w:t>Загальна ефективність системи управління конфліктами</w:t>
            </w:r>
          </w:p>
        </w:tc>
        <w:tc>
          <w:tcPr>
            <w:tcW w:w="0" w:type="auto"/>
            <w:hideMark/>
          </w:tcPr>
          <w:p w14:paraId="473540AB" w14:textId="77777777" w:rsidR="00A60737" w:rsidRPr="00E142A6" w:rsidRDefault="00A60737" w:rsidP="00A60737">
            <w:pPr>
              <w:jc w:val="center"/>
              <w:rPr>
                <w:rFonts w:ascii="Times New Roman" w:eastAsia="Times New Roman" w:hAnsi="Times New Roman" w:cs="Times New Roman"/>
                <w:sz w:val="24"/>
                <w:szCs w:val="24"/>
                <w:lang w:val="uk-UA"/>
              </w:rPr>
            </w:pPr>
            <w:r w:rsidRPr="00E142A6">
              <w:rPr>
                <w:rFonts w:ascii="Times New Roman" w:eastAsia="Times New Roman" w:hAnsi="Times New Roman" w:cs="Times New Roman"/>
                <w:sz w:val="24"/>
                <w:szCs w:val="24"/>
                <w:lang w:val="uk-UA"/>
              </w:rPr>
              <w:t>2,9</w:t>
            </w:r>
          </w:p>
        </w:tc>
      </w:tr>
    </w:tbl>
    <w:p w14:paraId="27D79C8A" w14:textId="77777777" w:rsidR="00E142A6" w:rsidRPr="00E142A6" w:rsidRDefault="00E142A6" w:rsidP="00E142A6">
      <w:pPr>
        <w:spacing w:after="0" w:line="240" w:lineRule="auto"/>
        <w:ind w:firstLine="851"/>
        <w:jc w:val="center"/>
        <w:rPr>
          <w:rFonts w:ascii="Times New Roman" w:hAnsi="Times New Roman" w:cs="Times New Roman"/>
          <w:sz w:val="24"/>
          <w:szCs w:val="28"/>
          <w:lang w:val="uk-UA"/>
        </w:rPr>
      </w:pPr>
      <w:r w:rsidRPr="00E142A6">
        <w:rPr>
          <w:rFonts w:ascii="Times New Roman" w:hAnsi="Times New Roman" w:cs="Times New Roman"/>
          <w:i/>
          <w:sz w:val="24"/>
          <w:szCs w:val="28"/>
          <w:lang w:val="uk-UA"/>
        </w:rPr>
        <w:t>Складено автором</w:t>
      </w:r>
    </w:p>
    <w:p w14:paraId="159D2AAF" w14:textId="77777777" w:rsidR="00A60737" w:rsidRPr="00E142A6" w:rsidRDefault="00A60737" w:rsidP="00E142A6">
      <w:pPr>
        <w:spacing w:after="0" w:line="240" w:lineRule="auto"/>
        <w:ind w:firstLine="851"/>
        <w:jc w:val="center"/>
        <w:rPr>
          <w:rFonts w:ascii="Times New Roman" w:hAnsi="Times New Roman" w:cs="Times New Roman"/>
          <w:sz w:val="24"/>
          <w:szCs w:val="28"/>
          <w:lang w:val="uk-UA"/>
        </w:rPr>
      </w:pPr>
    </w:p>
    <w:p w14:paraId="497B392A" w14:textId="77777777" w:rsidR="00E142A6" w:rsidRPr="00E142A6" w:rsidRDefault="00E142A6" w:rsidP="00E142A6">
      <w:pPr>
        <w:spacing w:after="0" w:line="240" w:lineRule="auto"/>
        <w:ind w:firstLine="851"/>
        <w:jc w:val="both"/>
        <w:rPr>
          <w:rFonts w:ascii="Times New Roman" w:hAnsi="Times New Roman" w:cs="Times New Roman"/>
          <w:sz w:val="28"/>
          <w:szCs w:val="28"/>
          <w:lang w:val="uk-UA"/>
        </w:rPr>
      </w:pPr>
      <w:r w:rsidRPr="00E142A6">
        <w:rPr>
          <w:rFonts w:ascii="Times New Roman" w:hAnsi="Times New Roman" w:cs="Times New Roman"/>
          <w:sz w:val="28"/>
          <w:szCs w:val="28"/>
          <w:lang w:val="uk-UA"/>
        </w:rPr>
        <w:t>Результати опитування свідчать про те, що існуюча система управління конфліктами в готелі має суттєві недоліки. Хоча наявність політик та процедур вирішення конфліктів оцінена відносно високо (3,2 бали), їх практичне застосування та залученість персоналу є недостатніми (2,8 бали). Найнижчі оцінки отримали аспекти профілактики конфліктів (2,5 бали) та навчання персоналу з питань управління конфліктами (2,3 бали), що свідчить про недостатню увагу до цих важливих напрямків роботи.</w:t>
      </w:r>
      <w:r>
        <w:rPr>
          <w:rFonts w:ascii="Times New Roman" w:hAnsi="Times New Roman" w:cs="Times New Roman"/>
          <w:sz w:val="28"/>
          <w:szCs w:val="28"/>
          <w:lang w:val="uk-UA"/>
        </w:rPr>
        <w:t xml:space="preserve"> </w:t>
      </w:r>
      <w:r w:rsidRPr="00E142A6">
        <w:rPr>
          <w:rFonts w:ascii="Times New Roman" w:hAnsi="Times New Roman" w:cs="Times New Roman"/>
          <w:sz w:val="28"/>
          <w:szCs w:val="28"/>
          <w:lang w:val="uk-UA"/>
        </w:rPr>
        <w:t>Своєчасність виявлення та діагностики конфліктних ситуацій, а також застосування конструктивних методів їх вирішення оцінені дещо вище (3,0 та 3,1 бали відповідно), але все ще потребують удосконалення. Наявність системи моніторингу та оцінки управління конфліктами отримала низьку оцінку (2,6 бали), що вказує на необхідність впровадження регулярного відстеження та аналізу ефективності роботи з конфліктами.</w:t>
      </w:r>
      <w:r>
        <w:rPr>
          <w:rFonts w:ascii="Times New Roman" w:hAnsi="Times New Roman" w:cs="Times New Roman"/>
          <w:sz w:val="28"/>
          <w:szCs w:val="28"/>
          <w:lang w:val="uk-UA"/>
        </w:rPr>
        <w:t xml:space="preserve"> </w:t>
      </w:r>
      <w:r w:rsidRPr="00E142A6">
        <w:rPr>
          <w:rFonts w:ascii="Times New Roman" w:hAnsi="Times New Roman" w:cs="Times New Roman"/>
          <w:sz w:val="28"/>
          <w:szCs w:val="28"/>
          <w:lang w:val="uk-UA"/>
        </w:rPr>
        <w:t xml:space="preserve">Загальна ефективність системи управління конфліктами оцінена співробітниками на рівні 2,9 балів, що є нижче середнього значення. Це підтверджує висновок про недостатню ефективність існуючої системи </w:t>
      </w:r>
      <w:r w:rsidRPr="00E142A6">
        <w:rPr>
          <w:rFonts w:ascii="Times New Roman" w:hAnsi="Times New Roman" w:cs="Times New Roman"/>
          <w:sz w:val="28"/>
          <w:szCs w:val="28"/>
          <w:lang w:val="uk-UA"/>
        </w:rPr>
        <w:lastRenderedPageBreak/>
        <w:t>та необхідність її вдосконалення за всіма ключовими напрямками - від профілактики до моніторингу та оцінки.</w:t>
      </w:r>
    </w:p>
    <w:p w14:paraId="174CE5F0" w14:textId="77777777" w:rsidR="00E142A6" w:rsidRPr="00E142A6" w:rsidRDefault="00E142A6" w:rsidP="00417AEE">
      <w:pPr>
        <w:spacing w:after="0" w:line="240" w:lineRule="auto"/>
        <w:ind w:firstLine="851"/>
        <w:jc w:val="both"/>
        <w:rPr>
          <w:rFonts w:ascii="Times New Roman" w:hAnsi="Times New Roman" w:cs="Times New Roman"/>
          <w:sz w:val="28"/>
          <w:szCs w:val="28"/>
          <w:lang w:val="uk-UA"/>
        </w:rPr>
      </w:pPr>
      <w:r w:rsidRPr="00E142A6">
        <w:rPr>
          <w:rFonts w:ascii="Times New Roman" w:hAnsi="Times New Roman" w:cs="Times New Roman"/>
          <w:sz w:val="28"/>
          <w:szCs w:val="28"/>
          <w:lang w:val="uk-UA"/>
        </w:rPr>
        <w:t>Таким чином, результати опитування співробітників готелю «Optima Collection Аврора Кривий Ріг» свідчать про необхідність комплексного підходу до підвищення ефективності управління конфліктами, який має включати розробку чітких політик та процедур, активне залучення персоналу, посилення профілактичної роботи, своєчасну діагностику та конструктивне вирішення конфліктів, а також регулярний моніторинг та оцінку результатів роботи. Особливу увагу слід приділити навчанню та розвитку персоналу з питань управління конфліктами, що дозволить сформувати у співробітників необхідні знання, навички та установки для ефективної роботи з конфліктними ситуаціями.</w:t>
      </w:r>
    </w:p>
    <w:p w14:paraId="7C1DEE51" w14:textId="77777777" w:rsidR="009165E0" w:rsidRPr="007B333D" w:rsidRDefault="009165E0" w:rsidP="009165E0">
      <w:pPr>
        <w:spacing w:after="0" w:line="240" w:lineRule="auto"/>
        <w:ind w:firstLine="851"/>
        <w:jc w:val="both"/>
        <w:rPr>
          <w:rFonts w:ascii="Times New Roman" w:hAnsi="Times New Roman" w:cs="Times New Roman"/>
          <w:sz w:val="28"/>
          <w:szCs w:val="28"/>
          <w:lang w:val="uk-UA"/>
        </w:rPr>
      </w:pPr>
      <w:r w:rsidRPr="00E142A6">
        <w:rPr>
          <w:rFonts w:ascii="Times New Roman" w:hAnsi="Times New Roman" w:cs="Times New Roman"/>
          <w:sz w:val="28"/>
          <w:szCs w:val="28"/>
          <w:lang w:val="uk-UA"/>
        </w:rPr>
        <w:t>Варто зазначити, що в готелі</w:t>
      </w:r>
      <w:r w:rsidRPr="007B333D">
        <w:rPr>
          <w:rFonts w:ascii="Times New Roman" w:hAnsi="Times New Roman" w:cs="Times New Roman"/>
          <w:sz w:val="28"/>
          <w:szCs w:val="28"/>
          <w:lang w:val="uk-UA"/>
        </w:rPr>
        <w:t xml:space="preserve"> відсутня практика регулярного навчання персоналу навичкам ефективного спілкування та вирішення конфліктів. Лише окремі співробітники, переважно з відділу продажів та служби прийому і розміщення, проходили відповідні тренінги у 2021 році. Це обмежує можливості попередження та конструктивного вирішення конфліктних ситуацій на ранніх етапах.</w:t>
      </w:r>
    </w:p>
    <w:p w14:paraId="234C9A3B" w14:textId="77777777" w:rsidR="00A60737" w:rsidRDefault="009165E0" w:rsidP="00417AEE">
      <w:pPr>
        <w:spacing w:after="0" w:line="240" w:lineRule="auto"/>
        <w:ind w:firstLine="851"/>
        <w:jc w:val="both"/>
        <w:rPr>
          <w:rFonts w:ascii="Times New Roman" w:hAnsi="Times New Roman" w:cs="Times New Roman"/>
          <w:sz w:val="28"/>
          <w:szCs w:val="28"/>
          <w:lang w:val="uk-UA"/>
        </w:rPr>
      </w:pPr>
      <w:r w:rsidRPr="007B333D">
        <w:rPr>
          <w:rFonts w:ascii="Times New Roman" w:hAnsi="Times New Roman" w:cs="Times New Roman"/>
          <w:sz w:val="28"/>
          <w:szCs w:val="28"/>
          <w:lang w:val="uk-UA"/>
        </w:rPr>
        <w:t>Аналіз ролі керівництва готелю в управлінні конфліктами показав, що топ-</w:t>
      </w:r>
      <w:r w:rsidRPr="007C0C61">
        <w:rPr>
          <w:rFonts w:ascii="Times New Roman" w:hAnsi="Times New Roman" w:cs="Times New Roman"/>
          <w:sz w:val="28"/>
          <w:szCs w:val="28"/>
          <w:lang w:val="uk-UA"/>
        </w:rPr>
        <w:t>менеджмент приділяє цьому питанню недостатньо уваги. Більшість конфліктів вирішуються на рівні керівників підрозділів, без залучення вищого керівництва. Хоча генеральний директор готелю регулярно проводить наради з керівниками підрозділів, питання управління конфліктами не є пр</w:t>
      </w:r>
      <w:r w:rsidR="00417AEE">
        <w:rPr>
          <w:rFonts w:ascii="Times New Roman" w:hAnsi="Times New Roman" w:cs="Times New Roman"/>
          <w:sz w:val="28"/>
          <w:szCs w:val="28"/>
          <w:lang w:val="uk-UA"/>
        </w:rPr>
        <w:t>іоритетними на порядку денному.</w:t>
      </w:r>
    </w:p>
    <w:p w14:paraId="4CC58633" w14:textId="77777777" w:rsidR="009165E0" w:rsidRPr="007C0C61" w:rsidRDefault="009165E0" w:rsidP="009165E0">
      <w:pPr>
        <w:spacing w:after="0" w:line="240" w:lineRule="auto"/>
        <w:ind w:firstLine="851"/>
        <w:jc w:val="both"/>
        <w:rPr>
          <w:rFonts w:ascii="Times New Roman" w:hAnsi="Times New Roman" w:cs="Times New Roman"/>
          <w:sz w:val="28"/>
          <w:szCs w:val="28"/>
          <w:lang w:val="uk-UA"/>
        </w:rPr>
      </w:pPr>
      <w:r w:rsidRPr="007C0C61">
        <w:rPr>
          <w:rFonts w:ascii="Times New Roman" w:hAnsi="Times New Roman" w:cs="Times New Roman"/>
          <w:sz w:val="28"/>
          <w:szCs w:val="28"/>
          <w:lang w:val="uk-UA"/>
        </w:rPr>
        <w:t>Підсумовуючи результати аналізу існуючої системи управління конфліктами в готелі «Optima Collection Аврора Кривий Ріг», можна зробити висновок про її недостатню ефективність. Незважаючи на наявність формальної політики вирішення конфліктних ситуацій, її практичне застосування та залученість персоналу є низькими. Методи управління конфліктами мають здебільшого ситуативний характер, а профілактиці конфліктів та навчанню персоналу приділяється мало уваги. Керівництво готелю не розглядає управління конфліктами як стратегічний пріоритет, що обмежує можливості для вдосконалення системи.</w:t>
      </w:r>
    </w:p>
    <w:p w14:paraId="50BA3847" w14:textId="77777777" w:rsidR="007C0C61" w:rsidRPr="00417AEE" w:rsidRDefault="007C0C61" w:rsidP="007C0C61">
      <w:pPr>
        <w:spacing w:after="0" w:line="240" w:lineRule="auto"/>
        <w:ind w:firstLine="851"/>
        <w:jc w:val="both"/>
        <w:rPr>
          <w:rFonts w:ascii="Times New Roman" w:hAnsi="Times New Roman" w:cs="Times New Roman"/>
          <w:sz w:val="28"/>
          <w:szCs w:val="28"/>
          <w:lang w:val="uk-UA"/>
        </w:rPr>
      </w:pPr>
      <w:r w:rsidRPr="00417AEE">
        <w:rPr>
          <w:rFonts w:ascii="Times New Roman" w:hAnsi="Times New Roman" w:cs="Times New Roman"/>
          <w:sz w:val="28"/>
          <w:szCs w:val="28"/>
          <w:lang w:val="uk-UA"/>
        </w:rPr>
        <w:t>Таким чином, для підвищення ефективності управління конфліктами в готелі «Optima Collection Аврора Кривий Ріг» необхідно впровадити комплексну систему, яка включає профілактику, діагностику, аналіз, вирішення та моніторинг конфліктних ситуацій. Це дозволить не лише мінімізувати негативні наслідки конфліктів, але й перетворити їх на можливості для розвитку та вдосконалення організації.</w:t>
      </w:r>
    </w:p>
    <w:p w14:paraId="130DEF43" w14:textId="77777777" w:rsidR="00417AEE" w:rsidRPr="00417AEE" w:rsidRDefault="00417AEE" w:rsidP="00417AEE">
      <w:pPr>
        <w:spacing w:after="0" w:line="240" w:lineRule="auto"/>
        <w:ind w:firstLine="851"/>
        <w:jc w:val="both"/>
        <w:rPr>
          <w:rFonts w:ascii="Times New Roman" w:hAnsi="Times New Roman" w:cs="Times New Roman"/>
          <w:sz w:val="28"/>
          <w:szCs w:val="28"/>
          <w:lang w:val="uk-UA"/>
        </w:rPr>
      </w:pPr>
      <w:r w:rsidRPr="00417AEE">
        <w:rPr>
          <w:rFonts w:ascii="Times New Roman" w:hAnsi="Times New Roman" w:cs="Times New Roman"/>
          <w:sz w:val="28"/>
          <w:szCs w:val="28"/>
          <w:lang w:val="uk-UA"/>
        </w:rPr>
        <w:t>Для ефективного впровадження комплексної системи управління конфліктами в готелі «Optima Collection Аврора Кривий Ріг» необхідно детально розглянути ключові методи та інструменти, які можуть бути застосовані на кожному етапі процесу: від профілактики конфліктів до моніторингу та оцінки ефективності.</w:t>
      </w:r>
    </w:p>
    <w:p w14:paraId="18A08D4C" w14:textId="77777777" w:rsidR="00417AEE" w:rsidRPr="00417AEE" w:rsidRDefault="00E25162" w:rsidP="00417AEE">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таблиці 2.13</w:t>
      </w:r>
      <w:r w:rsidR="00787D1F">
        <w:rPr>
          <w:rFonts w:ascii="Times New Roman" w:hAnsi="Times New Roman" w:cs="Times New Roman"/>
          <w:sz w:val="28"/>
          <w:szCs w:val="28"/>
          <w:lang w:val="uk-UA"/>
        </w:rPr>
        <w:t xml:space="preserve"> та додатку Д таблиця Д.1</w:t>
      </w:r>
      <w:r w:rsidR="00417AEE" w:rsidRPr="00417AEE">
        <w:rPr>
          <w:rFonts w:ascii="Times New Roman" w:hAnsi="Times New Roman" w:cs="Times New Roman"/>
          <w:sz w:val="28"/>
          <w:szCs w:val="28"/>
          <w:lang w:val="uk-UA"/>
        </w:rPr>
        <w:t xml:space="preserve"> представлено аналіз основних методів та інструментів управління конфліктами з точки зору їх опису, переваг та недоліків у контексті готельного бізнесу.</w:t>
      </w:r>
    </w:p>
    <w:p w14:paraId="625959AD" w14:textId="77777777" w:rsidR="002E41A5" w:rsidRDefault="002E41A5" w:rsidP="00417AEE">
      <w:pPr>
        <w:spacing w:after="0" w:line="240" w:lineRule="auto"/>
        <w:ind w:firstLine="851"/>
        <w:jc w:val="both"/>
        <w:rPr>
          <w:rFonts w:ascii="Times New Roman" w:hAnsi="Times New Roman" w:cs="Times New Roman"/>
          <w:sz w:val="28"/>
          <w:szCs w:val="28"/>
          <w:lang w:val="uk-UA"/>
        </w:rPr>
      </w:pPr>
    </w:p>
    <w:p w14:paraId="18D21D1D" w14:textId="77777777" w:rsidR="00417AEE" w:rsidRDefault="00E25162" w:rsidP="00417AEE">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2.13</w:t>
      </w:r>
      <w:r w:rsidR="00417AEE" w:rsidRPr="00417AEE">
        <w:rPr>
          <w:rFonts w:ascii="Times New Roman" w:hAnsi="Times New Roman" w:cs="Times New Roman"/>
          <w:sz w:val="28"/>
          <w:szCs w:val="28"/>
          <w:lang w:val="uk-UA"/>
        </w:rPr>
        <w:t xml:space="preserve"> - Аналіз методів та інструментів управління конфліктами в готелі «Optima Collection Аврора Кривий Ріг»</w:t>
      </w:r>
    </w:p>
    <w:tbl>
      <w:tblPr>
        <w:tblStyle w:val="a5"/>
        <w:tblW w:w="10343" w:type="dxa"/>
        <w:tblLook w:val="04A0" w:firstRow="1" w:lastRow="0" w:firstColumn="1" w:lastColumn="0" w:noHBand="0" w:noVBand="1"/>
      </w:tblPr>
      <w:tblGrid>
        <w:gridCol w:w="1821"/>
        <w:gridCol w:w="4553"/>
        <w:gridCol w:w="696"/>
        <w:gridCol w:w="696"/>
        <w:gridCol w:w="696"/>
        <w:gridCol w:w="696"/>
        <w:gridCol w:w="1185"/>
      </w:tblGrid>
      <w:tr w:rsidR="00207DEC" w:rsidRPr="00207DEC" w14:paraId="109FBC46" w14:textId="77777777" w:rsidTr="001B5E36">
        <w:tc>
          <w:tcPr>
            <w:tcW w:w="1821" w:type="dxa"/>
            <w:hideMark/>
          </w:tcPr>
          <w:p w14:paraId="4FB39E27" w14:textId="77777777" w:rsidR="00207DEC" w:rsidRPr="00207DEC" w:rsidRDefault="00207DEC" w:rsidP="00207DEC">
            <w:pPr>
              <w:jc w:val="center"/>
              <w:rPr>
                <w:rFonts w:ascii="Times New Roman" w:eastAsia="Times New Roman" w:hAnsi="Times New Roman" w:cs="Times New Roman"/>
                <w:bCs/>
                <w:sz w:val="24"/>
                <w:szCs w:val="24"/>
                <w:lang w:val="uk-UA"/>
              </w:rPr>
            </w:pPr>
            <w:r w:rsidRPr="001E4871">
              <w:rPr>
                <w:rFonts w:ascii="Times New Roman" w:hAnsi="Times New Roman" w:cs="Times New Roman"/>
                <w:sz w:val="24"/>
                <w:szCs w:val="24"/>
                <w:lang w:val="uk-UA"/>
              </w:rPr>
              <w:t>Етап дослідження</w:t>
            </w:r>
          </w:p>
        </w:tc>
        <w:tc>
          <w:tcPr>
            <w:tcW w:w="4553" w:type="dxa"/>
          </w:tcPr>
          <w:p w14:paraId="38C715FC" w14:textId="77777777" w:rsidR="00207DEC" w:rsidRPr="00207DEC" w:rsidRDefault="00207DEC" w:rsidP="00207DEC">
            <w:pPr>
              <w:jc w:val="center"/>
              <w:rPr>
                <w:rFonts w:ascii="Times New Roman" w:eastAsia="Times New Roman" w:hAnsi="Times New Roman" w:cs="Times New Roman"/>
                <w:bCs/>
                <w:sz w:val="24"/>
                <w:szCs w:val="24"/>
                <w:lang w:val="uk-UA"/>
              </w:rPr>
            </w:pPr>
            <w:r w:rsidRPr="00207DEC">
              <w:rPr>
                <w:rFonts w:ascii="Times New Roman" w:eastAsia="Times New Roman" w:hAnsi="Times New Roman" w:cs="Times New Roman"/>
                <w:bCs/>
                <w:sz w:val="24"/>
                <w:szCs w:val="24"/>
                <w:lang w:val="uk-UA"/>
              </w:rPr>
              <w:t>Показник</w:t>
            </w:r>
          </w:p>
        </w:tc>
        <w:tc>
          <w:tcPr>
            <w:tcW w:w="0" w:type="auto"/>
          </w:tcPr>
          <w:p w14:paraId="48A339E4" w14:textId="77777777" w:rsidR="00207DEC" w:rsidRPr="00207DEC" w:rsidRDefault="00207DEC" w:rsidP="00207DEC">
            <w:pPr>
              <w:jc w:val="center"/>
              <w:rPr>
                <w:rFonts w:ascii="Times New Roman" w:eastAsia="Times New Roman" w:hAnsi="Times New Roman" w:cs="Times New Roman"/>
                <w:bCs/>
                <w:sz w:val="24"/>
                <w:szCs w:val="24"/>
                <w:lang w:val="uk-UA"/>
              </w:rPr>
            </w:pPr>
            <w:r w:rsidRPr="00207DEC">
              <w:rPr>
                <w:rFonts w:ascii="Times New Roman" w:eastAsia="Times New Roman" w:hAnsi="Times New Roman" w:cs="Times New Roman"/>
                <w:bCs/>
                <w:sz w:val="24"/>
                <w:szCs w:val="24"/>
                <w:lang w:val="uk-UA"/>
              </w:rPr>
              <w:t>2019</w:t>
            </w:r>
          </w:p>
        </w:tc>
        <w:tc>
          <w:tcPr>
            <w:tcW w:w="0" w:type="auto"/>
          </w:tcPr>
          <w:p w14:paraId="38F0B566" w14:textId="77777777" w:rsidR="00207DEC" w:rsidRPr="00207DEC" w:rsidRDefault="00207DEC" w:rsidP="00207DEC">
            <w:pPr>
              <w:jc w:val="center"/>
              <w:rPr>
                <w:rFonts w:ascii="Times New Roman" w:eastAsia="Times New Roman" w:hAnsi="Times New Roman" w:cs="Times New Roman"/>
                <w:bCs/>
                <w:sz w:val="24"/>
                <w:szCs w:val="24"/>
                <w:lang w:val="uk-UA"/>
              </w:rPr>
            </w:pPr>
            <w:r w:rsidRPr="00207DEC">
              <w:rPr>
                <w:rFonts w:ascii="Times New Roman" w:eastAsia="Times New Roman" w:hAnsi="Times New Roman" w:cs="Times New Roman"/>
                <w:bCs/>
                <w:sz w:val="24"/>
                <w:szCs w:val="24"/>
                <w:lang w:val="uk-UA"/>
              </w:rPr>
              <w:t>2020</w:t>
            </w:r>
          </w:p>
        </w:tc>
        <w:tc>
          <w:tcPr>
            <w:tcW w:w="0" w:type="auto"/>
          </w:tcPr>
          <w:p w14:paraId="056BCE2B" w14:textId="77777777" w:rsidR="00207DEC" w:rsidRPr="00207DEC" w:rsidRDefault="00207DEC" w:rsidP="00207DEC">
            <w:pPr>
              <w:jc w:val="center"/>
              <w:rPr>
                <w:rFonts w:ascii="Times New Roman" w:eastAsia="Times New Roman" w:hAnsi="Times New Roman" w:cs="Times New Roman"/>
                <w:bCs/>
                <w:sz w:val="24"/>
                <w:szCs w:val="24"/>
                <w:lang w:val="uk-UA"/>
              </w:rPr>
            </w:pPr>
            <w:r w:rsidRPr="00207DEC">
              <w:rPr>
                <w:rFonts w:ascii="Times New Roman" w:eastAsia="Times New Roman" w:hAnsi="Times New Roman" w:cs="Times New Roman"/>
                <w:bCs/>
                <w:sz w:val="24"/>
                <w:szCs w:val="24"/>
                <w:lang w:val="uk-UA"/>
              </w:rPr>
              <w:t>2021</w:t>
            </w:r>
          </w:p>
        </w:tc>
        <w:tc>
          <w:tcPr>
            <w:tcW w:w="0" w:type="auto"/>
          </w:tcPr>
          <w:p w14:paraId="13D0FF5F" w14:textId="77777777" w:rsidR="00207DEC" w:rsidRPr="00207DEC" w:rsidRDefault="00207DEC" w:rsidP="00207DEC">
            <w:pPr>
              <w:jc w:val="center"/>
              <w:rPr>
                <w:rFonts w:ascii="Times New Roman" w:eastAsia="Times New Roman" w:hAnsi="Times New Roman" w:cs="Times New Roman"/>
                <w:bCs/>
                <w:sz w:val="24"/>
                <w:szCs w:val="24"/>
                <w:lang w:val="uk-UA"/>
              </w:rPr>
            </w:pPr>
            <w:r w:rsidRPr="00207DEC">
              <w:rPr>
                <w:rFonts w:ascii="Times New Roman" w:eastAsia="Times New Roman" w:hAnsi="Times New Roman" w:cs="Times New Roman"/>
                <w:bCs/>
                <w:sz w:val="24"/>
                <w:szCs w:val="24"/>
                <w:lang w:val="uk-UA"/>
              </w:rPr>
              <w:t>2022</w:t>
            </w:r>
          </w:p>
        </w:tc>
        <w:tc>
          <w:tcPr>
            <w:tcW w:w="1185" w:type="dxa"/>
          </w:tcPr>
          <w:p w14:paraId="53E19862" w14:textId="77777777" w:rsidR="00207DEC" w:rsidRPr="00207DEC" w:rsidRDefault="00207DEC" w:rsidP="00207DEC">
            <w:pPr>
              <w:jc w:val="center"/>
              <w:rPr>
                <w:rFonts w:ascii="Times New Roman" w:eastAsia="Times New Roman" w:hAnsi="Times New Roman" w:cs="Times New Roman"/>
                <w:bCs/>
                <w:sz w:val="24"/>
                <w:szCs w:val="24"/>
                <w:lang w:val="uk-UA"/>
              </w:rPr>
            </w:pPr>
            <w:r w:rsidRPr="00207DEC">
              <w:rPr>
                <w:rFonts w:ascii="Times New Roman" w:eastAsia="Times New Roman" w:hAnsi="Times New Roman" w:cs="Times New Roman"/>
                <w:bCs/>
                <w:sz w:val="24"/>
                <w:szCs w:val="24"/>
                <w:lang w:val="uk-UA"/>
              </w:rPr>
              <w:t>2023</w:t>
            </w:r>
          </w:p>
        </w:tc>
      </w:tr>
      <w:tr w:rsidR="00207DEC" w:rsidRPr="00207DEC" w14:paraId="0BF9D485" w14:textId="77777777" w:rsidTr="001B5E36">
        <w:tc>
          <w:tcPr>
            <w:tcW w:w="1821" w:type="dxa"/>
            <w:vMerge w:val="restart"/>
            <w:hideMark/>
          </w:tcPr>
          <w:p w14:paraId="5B0686A5"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1. Збір даних</w:t>
            </w:r>
          </w:p>
        </w:tc>
        <w:tc>
          <w:tcPr>
            <w:tcW w:w="4553" w:type="dxa"/>
            <w:hideMark/>
          </w:tcPr>
          <w:p w14:paraId="24685125"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Кількість зафіксованих конфліктів (K)</w:t>
            </w:r>
          </w:p>
        </w:tc>
        <w:tc>
          <w:tcPr>
            <w:tcW w:w="0" w:type="auto"/>
            <w:hideMark/>
          </w:tcPr>
          <w:p w14:paraId="50FDACD1"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50</w:t>
            </w:r>
          </w:p>
        </w:tc>
        <w:tc>
          <w:tcPr>
            <w:tcW w:w="0" w:type="auto"/>
            <w:hideMark/>
          </w:tcPr>
          <w:p w14:paraId="2EDBA67E"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40</w:t>
            </w:r>
          </w:p>
        </w:tc>
        <w:tc>
          <w:tcPr>
            <w:tcW w:w="0" w:type="auto"/>
            <w:hideMark/>
          </w:tcPr>
          <w:p w14:paraId="3B8EFE13"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60</w:t>
            </w:r>
          </w:p>
        </w:tc>
        <w:tc>
          <w:tcPr>
            <w:tcW w:w="0" w:type="auto"/>
            <w:hideMark/>
          </w:tcPr>
          <w:p w14:paraId="77B5F19F"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35</w:t>
            </w:r>
          </w:p>
        </w:tc>
        <w:tc>
          <w:tcPr>
            <w:tcW w:w="1185" w:type="dxa"/>
          </w:tcPr>
          <w:p w14:paraId="1A034EFC"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45</w:t>
            </w:r>
          </w:p>
        </w:tc>
      </w:tr>
      <w:tr w:rsidR="00207DEC" w:rsidRPr="00207DEC" w14:paraId="408188FB" w14:textId="77777777" w:rsidTr="001B5E36">
        <w:tc>
          <w:tcPr>
            <w:tcW w:w="1821" w:type="dxa"/>
            <w:vMerge/>
            <w:hideMark/>
          </w:tcPr>
          <w:p w14:paraId="0A5AA3EC" w14:textId="77777777" w:rsidR="00207DEC" w:rsidRPr="00207DEC" w:rsidRDefault="00207DEC" w:rsidP="00207DEC">
            <w:pPr>
              <w:rPr>
                <w:rFonts w:ascii="Times New Roman" w:eastAsia="Times New Roman" w:hAnsi="Times New Roman" w:cs="Times New Roman"/>
                <w:sz w:val="24"/>
                <w:szCs w:val="24"/>
                <w:lang w:val="uk-UA"/>
              </w:rPr>
            </w:pPr>
          </w:p>
        </w:tc>
        <w:tc>
          <w:tcPr>
            <w:tcW w:w="4553" w:type="dxa"/>
            <w:hideMark/>
          </w:tcPr>
          <w:p w14:paraId="524F51A6"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Середня оцінка задоволеності гостей (S)</w:t>
            </w:r>
          </w:p>
        </w:tc>
        <w:tc>
          <w:tcPr>
            <w:tcW w:w="0" w:type="auto"/>
            <w:hideMark/>
          </w:tcPr>
          <w:p w14:paraId="47FC40FE"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sidRPr="00207DEC">
              <w:rPr>
                <w:rFonts w:ascii="Times New Roman" w:eastAsia="Times New Roman" w:hAnsi="Times New Roman" w:cs="Times New Roman"/>
                <w:sz w:val="24"/>
                <w:szCs w:val="24"/>
                <w:lang w:val="uk-UA"/>
              </w:rPr>
              <w:t>5</w:t>
            </w:r>
          </w:p>
        </w:tc>
        <w:tc>
          <w:tcPr>
            <w:tcW w:w="0" w:type="auto"/>
            <w:hideMark/>
          </w:tcPr>
          <w:p w14:paraId="33563B7F"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sidRPr="00207DEC">
              <w:rPr>
                <w:rFonts w:ascii="Times New Roman" w:eastAsia="Times New Roman" w:hAnsi="Times New Roman" w:cs="Times New Roman"/>
                <w:sz w:val="24"/>
                <w:szCs w:val="24"/>
                <w:lang w:val="uk-UA"/>
              </w:rPr>
              <w:t>2</w:t>
            </w:r>
          </w:p>
        </w:tc>
        <w:tc>
          <w:tcPr>
            <w:tcW w:w="0" w:type="auto"/>
            <w:hideMark/>
          </w:tcPr>
          <w:p w14:paraId="0E354E35"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sidRPr="00207DEC">
              <w:rPr>
                <w:rFonts w:ascii="Times New Roman" w:eastAsia="Times New Roman" w:hAnsi="Times New Roman" w:cs="Times New Roman"/>
                <w:sz w:val="24"/>
                <w:szCs w:val="24"/>
                <w:lang w:val="uk-UA"/>
              </w:rPr>
              <w:t>0</w:t>
            </w:r>
          </w:p>
        </w:tc>
        <w:tc>
          <w:tcPr>
            <w:tcW w:w="0" w:type="auto"/>
            <w:hideMark/>
          </w:tcPr>
          <w:p w14:paraId="2E05FD47"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sidRPr="00207DEC">
              <w:rPr>
                <w:rFonts w:ascii="Times New Roman" w:eastAsia="Times New Roman" w:hAnsi="Times New Roman" w:cs="Times New Roman"/>
                <w:sz w:val="24"/>
                <w:szCs w:val="24"/>
                <w:lang w:val="uk-UA"/>
              </w:rPr>
              <w:t>3</w:t>
            </w:r>
          </w:p>
        </w:tc>
        <w:tc>
          <w:tcPr>
            <w:tcW w:w="1185" w:type="dxa"/>
          </w:tcPr>
          <w:p w14:paraId="36D26536"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sidRPr="00207DEC">
              <w:rPr>
                <w:rFonts w:ascii="Times New Roman" w:eastAsia="Times New Roman" w:hAnsi="Times New Roman" w:cs="Times New Roman"/>
                <w:sz w:val="24"/>
                <w:szCs w:val="24"/>
                <w:lang w:val="uk-UA"/>
              </w:rPr>
              <w:t>4</w:t>
            </w:r>
          </w:p>
        </w:tc>
      </w:tr>
      <w:tr w:rsidR="00207DEC" w:rsidRPr="00207DEC" w14:paraId="2AF074BF" w14:textId="77777777" w:rsidTr="001B5E36">
        <w:tc>
          <w:tcPr>
            <w:tcW w:w="1821" w:type="dxa"/>
            <w:vMerge/>
            <w:hideMark/>
          </w:tcPr>
          <w:p w14:paraId="4470E026" w14:textId="77777777" w:rsidR="00207DEC" w:rsidRPr="00207DEC" w:rsidRDefault="00207DEC" w:rsidP="00207DEC">
            <w:pPr>
              <w:rPr>
                <w:rFonts w:ascii="Times New Roman" w:eastAsia="Times New Roman" w:hAnsi="Times New Roman" w:cs="Times New Roman"/>
                <w:sz w:val="24"/>
                <w:szCs w:val="24"/>
                <w:lang w:val="uk-UA"/>
              </w:rPr>
            </w:pPr>
          </w:p>
        </w:tc>
        <w:tc>
          <w:tcPr>
            <w:tcW w:w="4553" w:type="dxa"/>
            <w:hideMark/>
          </w:tcPr>
          <w:p w14:paraId="3953D8EA"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Частота згадування конфліктів в інтерв'ю (F)</w:t>
            </w:r>
          </w:p>
        </w:tc>
        <w:tc>
          <w:tcPr>
            <w:tcW w:w="0" w:type="auto"/>
            <w:hideMark/>
          </w:tcPr>
          <w:p w14:paraId="60B54AF1"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w:t>
            </w:r>
            <w:r w:rsidRPr="00207DEC">
              <w:rPr>
                <w:rFonts w:ascii="Times New Roman" w:eastAsia="Times New Roman" w:hAnsi="Times New Roman" w:cs="Times New Roman"/>
                <w:sz w:val="24"/>
                <w:szCs w:val="24"/>
                <w:lang w:val="uk-UA"/>
              </w:rPr>
              <w:t>3</w:t>
            </w:r>
          </w:p>
        </w:tc>
        <w:tc>
          <w:tcPr>
            <w:tcW w:w="0" w:type="auto"/>
            <w:hideMark/>
          </w:tcPr>
          <w:p w14:paraId="2608F9C3"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w:t>
            </w:r>
            <w:r w:rsidRPr="00207DEC">
              <w:rPr>
                <w:rFonts w:ascii="Times New Roman" w:eastAsia="Times New Roman" w:hAnsi="Times New Roman" w:cs="Times New Roman"/>
                <w:sz w:val="24"/>
                <w:szCs w:val="24"/>
                <w:lang w:val="uk-UA"/>
              </w:rPr>
              <w:t>5</w:t>
            </w:r>
          </w:p>
        </w:tc>
        <w:tc>
          <w:tcPr>
            <w:tcW w:w="0" w:type="auto"/>
            <w:hideMark/>
          </w:tcPr>
          <w:p w14:paraId="41626B22"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w:t>
            </w:r>
            <w:r w:rsidRPr="00207DEC">
              <w:rPr>
                <w:rFonts w:ascii="Times New Roman" w:eastAsia="Times New Roman" w:hAnsi="Times New Roman" w:cs="Times New Roman"/>
                <w:sz w:val="24"/>
                <w:szCs w:val="24"/>
                <w:lang w:val="uk-UA"/>
              </w:rPr>
              <w:t>4</w:t>
            </w:r>
          </w:p>
        </w:tc>
        <w:tc>
          <w:tcPr>
            <w:tcW w:w="0" w:type="auto"/>
            <w:hideMark/>
          </w:tcPr>
          <w:p w14:paraId="77B4C127"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w:t>
            </w:r>
            <w:r w:rsidRPr="00207DEC">
              <w:rPr>
                <w:rFonts w:ascii="Times New Roman" w:eastAsia="Times New Roman" w:hAnsi="Times New Roman" w:cs="Times New Roman"/>
                <w:sz w:val="24"/>
                <w:szCs w:val="24"/>
                <w:lang w:val="uk-UA"/>
              </w:rPr>
              <w:t>8</w:t>
            </w:r>
          </w:p>
        </w:tc>
        <w:tc>
          <w:tcPr>
            <w:tcW w:w="1185" w:type="dxa"/>
          </w:tcPr>
          <w:p w14:paraId="6C62F225"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w:t>
            </w:r>
            <w:r w:rsidRPr="00207DEC">
              <w:rPr>
                <w:rFonts w:ascii="Times New Roman" w:eastAsia="Times New Roman" w:hAnsi="Times New Roman" w:cs="Times New Roman"/>
                <w:sz w:val="24"/>
                <w:szCs w:val="24"/>
                <w:lang w:val="uk-UA"/>
              </w:rPr>
              <w:t>6</w:t>
            </w:r>
          </w:p>
        </w:tc>
      </w:tr>
      <w:tr w:rsidR="00207DEC" w:rsidRPr="00207DEC" w14:paraId="190ADCFB" w14:textId="77777777" w:rsidTr="001B5E36">
        <w:tc>
          <w:tcPr>
            <w:tcW w:w="1821" w:type="dxa"/>
            <w:vMerge w:val="restart"/>
            <w:hideMark/>
          </w:tcPr>
          <w:p w14:paraId="65BB8E3D"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2. Систематизація та класифікація даних</w:t>
            </w:r>
          </w:p>
        </w:tc>
        <w:tc>
          <w:tcPr>
            <w:tcW w:w="4553" w:type="dxa"/>
            <w:hideMark/>
          </w:tcPr>
          <w:p w14:paraId="674CA59B"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Частка конфліктів типу гість-персонал (%)</w:t>
            </w:r>
          </w:p>
        </w:tc>
        <w:tc>
          <w:tcPr>
            <w:tcW w:w="0" w:type="auto"/>
            <w:hideMark/>
          </w:tcPr>
          <w:p w14:paraId="027A1749"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50%</w:t>
            </w:r>
          </w:p>
        </w:tc>
        <w:tc>
          <w:tcPr>
            <w:tcW w:w="0" w:type="auto"/>
            <w:hideMark/>
          </w:tcPr>
          <w:p w14:paraId="20DBF52F"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55%</w:t>
            </w:r>
          </w:p>
        </w:tc>
        <w:tc>
          <w:tcPr>
            <w:tcW w:w="0" w:type="auto"/>
            <w:hideMark/>
          </w:tcPr>
          <w:p w14:paraId="3159BF41"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52%</w:t>
            </w:r>
          </w:p>
        </w:tc>
        <w:tc>
          <w:tcPr>
            <w:tcW w:w="0" w:type="auto"/>
            <w:hideMark/>
          </w:tcPr>
          <w:p w14:paraId="5B0AED6A"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58%</w:t>
            </w:r>
          </w:p>
        </w:tc>
        <w:tc>
          <w:tcPr>
            <w:tcW w:w="1185" w:type="dxa"/>
          </w:tcPr>
          <w:p w14:paraId="4D42DC51"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60%</w:t>
            </w:r>
          </w:p>
        </w:tc>
      </w:tr>
      <w:tr w:rsidR="00207DEC" w:rsidRPr="00207DEC" w14:paraId="1BDC8139" w14:textId="77777777" w:rsidTr="001B5E36">
        <w:tc>
          <w:tcPr>
            <w:tcW w:w="1821" w:type="dxa"/>
            <w:vMerge/>
            <w:hideMark/>
          </w:tcPr>
          <w:p w14:paraId="50CC3C95" w14:textId="77777777" w:rsidR="00207DEC" w:rsidRPr="00207DEC" w:rsidRDefault="00207DEC" w:rsidP="00207DEC">
            <w:pPr>
              <w:rPr>
                <w:rFonts w:ascii="Times New Roman" w:eastAsia="Times New Roman" w:hAnsi="Times New Roman" w:cs="Times New Roman"/>
                <w:sz w:val="24"/>
                <w:szCs w:val="24"/>
                <w:lang w:val="uk-UA"/>
              </w:rPr>
            </w:pPr>
          </w:p>
        </w:tc>
        <w:tc>
          <w:tcPr>
            <w:tcW w:w="4553" w:type="dxa"/>
            <w:hideMark/>
          </w:tcPr>
          <w:p w14:paraId="463D1132"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Частка конфліктів типу гість-гість (%)</w:t>
            </w:r>
          </w:p>
        </w:tc>
        <w:tc>
          <w:tcPr>
            <w:tcW w:w="0" w:type="auto"/>
            <w:hideMark/>
          </w:tcPr>
          <w:p w14:paraId="2FC988AD"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30%</w:t>
            </w:r>
          </w:p>
        </w:tc>
        <w:tc>
          <w:tcPr>
            <w:tcW w:w="0" w:type="auto"/>
            <w:hideMark/>
          </w:tcPr>
          <w:p w14:paraId="618D22B2"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28%</w:t>
            </w:r>
          </w:p>
        </w:tc>
        <w:tc>
          <w:tcPr>
            <w:tcW w:w="0" w:type="auto"/>
            <w:hideMark/>
          </w:tcPr>
          <w:p w14:paraId="7E78FC4C"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32%</w:t>
            </w:r>
          </w:p>
        </w:tc>
        <w:tc>
          <w:tcPr>
            <w:tcW w:w="0" w:type="auto"/>
            <w:hideMark/>
          </w:tcPr>
          <w:p w14:paraId="0273F68F"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27%</w:t>
            </w:r>
          </w:p>
        </w:tc>
        <w:tc>
          <w:tcPr>
            <w:tcW w:w="1185" w:type="dxa"/>
          </w:tcPr>
          <w:p w14:paraId="35C684AC"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25%</w:t>
            </w:r>
          </w:p>
        </w:tc>
      </w:tr>
      <w:tr w:rsidR="00207DEC" w:rsidRPr="00207DEC" w14:paraId="24B53A5E" w14:textId="77777777" w:rsidTr="001B5E36">
        <w:tc>
          <w:tcPr>
            <w:tcW w:w="1821" w:type="dxa"/>
            <w:vMerge/>
            <w:hideMark/>
          </w:tcPr>
          <w:p w14:paraId="75561DCD" w14:textId="77777777" w:rsidR="00207DEC" w:rsidRPr="00207DEC" w:rsidRDefault="00207DEC" w:rsidP="00207DEC">
            <w:pPr>
              <w:rPr>
                <w:rFonts w:ascii="Times New Roman" w:eastAsia="Times New Roman" w:hAnsi="Times New Roman" w:cs="Times New Roman"/>
                <w:sz w:val="24"/>
                <w:szCs w:val="24"/>
                <w:lang w:val="uk-UA"/>
              </w:rPr>
            </w:pPr>
          </w:p>
        </w:tc>
        <w:tc>
          <w:tcPr>
            <w:tcW w:w="4553" w:type="dxa"/>
            <w:hideMark/>
          </w:tcPr>
          <w:p w14:paraId="03C24739"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Частка конфліктів типу персонал-персонал (%)</w:t>
            </w:r>
          </w:p>
        </w:tc>
        <w:tc>
          <w:tcPr>
            <w:tcW w:w="0" w:type="auto"/>
            <w:hideMark/>
          </w:tcPr>
          <w:p w14:paraId="4F331206"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20%</w:t>
            </w:r>
          </w:p>
        </w:tc>
        <w:tc>
          <w:tcPr>
            <w:tcW w:w="0" w:type="auto"/>
            <w:hideMark/>
          </w:tcPr>
          <w:p w14:paraId="7547527C"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17%</w:t>
            </w:r>
          </w:p>
        </w:tc>
        <w:tc>
          <w:tcPr>
            <w:tcW w:w="0" w:type="auto"/>
            <w:hideMark/>
          </w:tcPr>
          <w:p w14:paraId="4C3444E0"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16%</w:t>
            </w:r>
          </w:p>
        </w:tc>
        <w:tc>
          <w:tcPr>
            <w:tcW w:w="0" w:type="auto"/>
            <w:hideMark/>
          </w:tcPr>
          <w:p w14:paraId="0C431986"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15%</w:t>
            </w:r>
          </w:p>
        </w:tc>
        <w:tc>
          <w:tcPr>
            <w:tcW w:w="1185" w:type="dxa"/>
          </w:tcPr>
          <w:p w14:paraId="0536DC7C"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15%</w:t>
            </w:r>
          </w:p>
        </w:tc>
      </w:tr>
      <w:tr w:rsidR="00207DEC" w:rsidRPr="00207DEC" w14:paraId="5135E0ED" w14:textId="77777777" w:rsidTr="001B5E36">
        <w:tc>
          <w:tcPr>
            <w:tcW w:w="1821" w:type="dxa"/>
            <w:vMerge/>
            <w:hideMark/>
          </w:tcPr>
          <w:p w14:paraId="578D0043" w14:textId="77777777" w:rsidR="00207DEC" w:rsidRPr="00207DEC" w:rsidRDefault="00207DEC" w:rsidP="00207DEC">
            <w:pPr>
              <w:rPr>
                <w:rFonts w:ascii="Times New Roman" w:eastAsia="Times New Roman" w:hAnsi="Times New Roman" w:cs="Times New Roman"/>
                <w:sz w:val="24"/>
                <w:szCs w:val="24"/>
                <w:lang w:val="uk-UA"/>
              </w:rPr>
            </w:pPr>
          </w:p>
        </w:tc>
        <w:tc>
          <w:tcPr>
            <w:tcW w:w="4553" w:type="dxa"/>
            <w:hideMark/>
          </w:tcPr>
          <w:p w14:paraId="574FFB8E"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Частота причини стресові ситуації (%)</w:t>
            </w:r>
          </w:p>
        </w:tc>
        <w:tc>
          <w:tcPr>
            <w:tcW w:w="0" w:type="auto"/>
            <w:hideMark/>
          </w:tcPr>
          <w:p w14:paraId="32726209"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6927B8E0"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33EC5FC3"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0E229562"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25%</w:t>
            </w:r>
          </w:p>
        </w:tc>
        <w:tc>
          <w:tcPr>
            <w:tcW w:w="1185" w:type="dxa"/>
          </w:tcPr>
          <w:p w14:paraId="5FC98666"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21%</w:t>
            </w:r>
          </w:p>
        </w:tc>
      </w:tr>
      <w:tr w:rsidR="00207DEC" w:rsidRPr="00207DEC" w14:paraId="2169752E" w14:textId="77777777" w:rsidTr="001B5E36">
        <w:tc>
          <w:tcPr>
            <w:tcW w:w="1821" w:type="dxa"/>
            <w:vMerge/>
            <w:hideMark/>
          </w:tcPr>
          <w:p w14:paraId="1B02D731" w14:textId="77777777" w:rsidR="00207DEC" w:rsidRPr="00207DEC" w:rsidRDefault="00207DEC" w:rsidP="00207DEC">
            <w:pPr>
              <w:rPr>
                <w:rFonts w:ascii="Times New Roman" w:eastAsia="Times New Roman" w:hAnsi="Times New Roman" w:cs="Times New Roman"/>
                <w:sz w:val="24"/>
                <w:szCs w:val="24"/>
                <w:lang w:val="uk-UA"/>
              </w:rPr>
            </w:pPr>
          </w:p>
        </w:tc>
        <w:tc>
          <w:tcPr>
            <w:tcW w:w="4553" w:type="dxa"/>
            <w:hideMark/>
          </w:tcPr>
          <w:p w14:paraId="57062647"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Частота причини недостатня комунікація (%)</w:t>
            </w:r>
          </w:p>
        </w:tc>
        <w:tc>
          <w:tcPr>
            <w:tcW w:w="0" w:type="auto"/>
            <w:hideMark/>
          </w:tcPr>
          <w:p w14:paraId="21F74378"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30%</w:t>
            </w:r>
          </w:p>
        </w:tc>
        <w:tc>
          <w:tcPr>
            <w:tcW w:w="0" w:type="auto"/>
            <w:hideMark/>
          </w:tcPr>
          <w:p w14:paraId="25E4059F"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28%</w:t>
            </w:r>
          </w:p>
        </w:tc>
        <w:tc>
          <w:tcPr>
            <w:tcW w:w="0" w:type="auto"/>
            <w:hideMark/>
          </w:tcPr>
          <w:p w14:paraId="37B872FD"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32%</w:t>
            </w:r>
          </w:p>
        </w:tc>
        <w:tc>
          <w:tcPr>
            <w:tcW w:w="0" w:type="auto"/>
            <w:hideMark/>
          </w:tcPr>
          <w:p w14:paraId="3A201FAA"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22%</w:t>
            </w:r>
          </w:p>
        </w:tc>
        <w:tc>
          <w:tcPr>
            <w:tcW w:w="1185" w:type="dxa"/>
          </w:tcPr>
          <w:p w14:paraId="7D6B88BB"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18%</w:t>
            </w:r>
          </w:p>
        </w:tc>
      </w:tr>
      <w:tr w:rsidR="00207DEC" w:rsidRPr="00207DEC" w14:paraId="2A9D9E5B" w14:textId="77777777" w:rsidTr="001B5E36">
        <w:tc>
          <w:tcPr>
            <w:tcW w:w="1821" w:type="dxa"/>
            <w:vMerge/>
            <w:hideMark/>
          </w:tcPr>
          <w:p w14:paraId="65C13A4E" w14:textId="77777777" w:rsidR="00207DEC" w:rsidRPr="00207DEC" w:rsidRDefault="00207DEC" w:rsidP="00207DEC">
            <w:pPr>
              <w:rPr>
                <w:rFonts w:ascii="Times New Roman" w:eastAsia="Times New Roman" w:hAnsi="Times New Roman" w:cs="Times New Roman"/>
                <w:sz w:val="24"/>
                <w:szCs w:val="24"/>
                <w:lang w:val="uk-UA"/>
              </w:rPr>
            </w:pPr>
          </w:p>
        </w:tc>
        <w:tc>
          <w:tcPr>
            <w:tcW w:w="4553" w:type="dxa"/>
            <w:hideMark/>
          </w:tcPr>
          <w:p w14:paraId="40E69EF3"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Частота причини розподіл обов'язків (%)</w:t>
            </w:r>
          </w:p>
        </w:tc>
        <w:tc>
          <w:tcPr>
            <w:tcW w:w="0" w:type="auto"/>
            <w:hideMark/>
          </w:tcPr>
          <w:p w14:paraId="6A6C973B"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25%</w:t>
            </w:r>
          </w:p>
        </w:tc>
        <w:tc>
          <w:tcPr>
            <w:tcW w:w="0" w:type="auto"/>
            <w:hideMark/>
          </w:tcPr>
          <w:p w14:paraId="62F2B329"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23%</w:t>
            </w:r>
          </w:p>
        </w:tc>
        <w:tc>
          <w:tcPr>
            <w:tcW w:w="0" w:type="auto"/>
            <w:hideMark/>
          </w:tcPr>
          <w:p w14:paraId="13D007FC"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26%</w:t>
            </w:r>
          </w:p>
        </w:tc>
        <w:tc>
          <w:tcPr>
            <w:tcW w:w="0" w:type="auto"/>
            <w:hideMark/>
          </w:tcPr>
          <w:p w14:paraId="2ECF0B17"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18%</w:t>
            </w:r>
          </w:p>
        </w:tc>
        <w:tc>
          <w:tcPr>
            <w:tcW w:w="1185" w:type="dxa"/>
          </w:tcPr>
          <w:p w14:paraId="57E94234"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16%</w:t>
            </w:r>
          </w:p>
        </w:tc>
      </w:tr>
      <w:tr w:rsidR="00207DEC" w:rsidRPr="00207DEC" w14:paraId="01924CEF" w14:textId="77777777" w:rsidTr="001B5E36">
        <w:tc>
          <w:tcPr>
            <w:tcW w:w="1821" w:type="dxa"/>
            <w:vMerge/>
            <w:hideMark/>
          </w:tcPr>
          <w:p w14:paraId="7BD0DE40" w14:textId="77777777" w:rsidR="00207DEC" w:rsidRPr="00207DEC" w:rsidRDefault="00207DEC" w:rsidP="00207DEC">
            <w:pPr>
              <w:rPr>
                <w:rFonts w:ascii="Times New Roman" w:eastAsia="Times New Roman" w:hAnsi="Times New Roman" w:cs="Times New Roman"/>
                <w:sz w:val="24"/>
                <w:szCs w:val="24"/>
                <w:lang w:val="uk-UA"/>
              </w:rPr>
            </w:pPr>
          </w:p>
        </w:tc>
        <w:tc>
          <w:tcPr>
            <w:tcW w:w="4553" w:type="dxa"/>
            <w:hideMark/>
          </w:tcPr>
          <w:p w14:paraId="16EB2B3F"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Середній час вирішення конфліктів (T), дні</w:t>
            </w:r>
          </w:p>
        </w:tc>
        <w:tc>
          <w:tcPr>
            <w:tcW w:w="0" w:type="auto"/>
            <w:hideMark/>
          </w:tcPr>
          <w:p w14:paraId="56E6DC3D"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Pr="00207DEC">
              <w:rPr>
                <w:rFonts w:ascii="Times New Roman" w:eastAsia="Times New Roman" w:hAnsi="Times New Roman" w:cs="Times New Roman"/>
                <w:sz w:val="24"/>
                <w:szCs w:val="24"/>
                <w:lang w:val="uk-UA"/>
              </w:rPr>
              <w:t>5</w:t>
            </w:r>
          </w:p>
        </w:tc>
        <w:tc>
          <w:tcPr>
            <w:tcW w:w="0" w:type="auto"/>
            <w:hideMark/>
          </w:tcPr>
          <w:p w14:paraId="719BED85"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Pr="00207DEC">
              <w:rPr>
                <w:rFonts w:ascii="Times New Roman" w:eastAsia="Times New Roman" w:hAnsi="Times New Roman" w:cs="Times New Roman"/>
                <w:sz w:val="24"/>
                <w:szCs w:val="24"/>
                <w:lang w:val="uk-UA"/>
              </w:rPr>
              <w:t>0</w:t>
            </w:r>
          </w:p>
        </w:tc>
        <w:tc>
          <w:tcPr>
            <w:tcW w:w="0" w:type="auto"/>
            <w:hideMark/>
          </w:tcPr>
          <w:p w14:paraId="05F3ED99"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Pr="00207DEC">
              <w:rPr>
                <w:rFonts w:ascii="Times New Roman" w:eastAsia="Times New Roman" w:hAnsi="Times New Roman" w:cs="Times New Roman"/>
                <w:sz w:val="24"/>
                <w:szCs w:val="24"/>
                <w:lang w:val="uk-UA"/>
              </w:rPr>
              <w:t>8</w:t>
            </w:r>
          </w:p>
        </w:tc>
        <w:tc>
          <w:tcPr>
            <w:tcW w:w="0" w:type="auto"/>
            <w:hideMark/>
          </w:tcPr>
          <w:p w14:paraId="79EEB7CF"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Pr="00207DEC">
              <w:rPr>
                <w:rFonts w:ascii="Times New Roman" w:eastAsia="Times New Roman" w:hAnsi="Times New Roman" w:cs="Times New Roman"/>
                <w:sz w:val="24"/>
                <w:szCs w:val="24"/>
                <w:lang w:val="uk-UA"/>
              </w:rPr>
              <w:t>5</w:t>
            </w:r>
          </w:p>
        </w:tc>
        <w:tc>
          <w:tcPr>
            <w:tcW w:w="1185" w:type="dxa"/>
          </w:tcPr>
          <w:p w14:paraId="560E6700"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Pr="00207DEC">
              <w:rPr>
                <w:rFonts w:ascii="Times New Roman" w:eastAsia="Times New Roman" w:hAnsi="Times New Roman" w:cs="Times New Roman"/>
                <w:sz w:val="24"/>
                <w:szCs w:val="24"/>
                <w:lang w:val="uk-UA"/>
              </w:rPr>
              <w:t>2</w:t>
            </w:r>
          </w:p>
        </w:tc>
      </w:tr>
      <w:tr w:rsidR="00207DEC" w:rsidRPr="00207DEC" w14:paraId="592B667D" w14:textId="77777777" w:rsidTr="001B5E36">
        <w:tc>
          <w:tcPr>
            <w:tcW w:w="1821" w:type="dxa"/>
            <w:vMerge w:val="restart"/>
            <w:hideMark/>
          </w:tcPr>
          <w:p w14:paraId="649E2FCF"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3. Аналіз даних</w:t>
            </w:r>
          </w:p>
        </w:tc>
        <w:tc>
          <w:tcPr>
            <w:tcW w:w="4553" w:type="dxa"/>
            <w:hideMark/>
          </w:tcPr>
          <w:p w14:paraId="239D00E1"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Частота виникнення конфліктів (C), %</w:t>
            </w:r>
          </w:p>
        </w:tc>
        <w:tc>
          <w:tcPr>
            <w:tcW w:w="0" w:type="auto"/>
            <w:hideMark/>
          </w:tcPr>
          <w:p w14:paraId="59376D29"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10%</w:t>
            </w:r>
          </w:p>
        </w:tc>
        <w:tc>
          <w:tcPr>
            <w:tcW w:w="0" w:type="auto"/>
            <w:hideMark/>
          </w:tcPr>
          <w:p w14:paraId="3E63AB4A"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16%</w:t>
            </w:r>
          </w:p>
        </w:tc>
        <w:tc>
          <w:tcPr>
            <w:tcW w:w="0" w:type="auto"/>
            <w:hideMark/>
          </w:tcPr>
          <w:p w14:paraId="10AF1738"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13%</w:t>
            </w:r>
          </w:p>
        </w:tc>
        <w:tc>
          <w:tcPr>
            <w:tcW w:w="0" w:type="auto"/>
            <w:hideMark/>
          </w:tcPr>
          <w:p w14:paraId="281A70F3"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23%</w:t>
            </w:r>
          </w:p>
        </w:tc>
        <w:tc>
          <w:tcPr>
            <w:tcW w:w="1185" w:type="dxa"/>
          </w:tcPr>
          <w:p w14:paraId="196BD732"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19%</w:t>
            </w:r>
          </w:p>
        </w:tc>
      </w:tr>
      <w:tr w:rsidR="00207DEC" w:rsidRPr="00207DEC" w14:paraId="71F28DB3" w14:textId="77777777" w:rsidTr="001B5E36">
        <w:tc>
          <w:tcPr>
            <w:tcW w:w="1821" w:type="dxa"/>
            <w:vMerge/>
            <w:hideMark/>
          </w:tcPr>
          <w:p w14:paraId="7107B4A1" w14:textId="77777777" w:rsidR="00207DEC" w:rsidRPr="00207DEC" w:rsidRDefault="00207DEC" w:rsidP="00207DEC">
            <w:pPr>
              <w:rPr>
                <w:rFonts w:ascii="Times New Roman" w:eastAsia="Times New Roman" w:hAnsi="Times New Roman" w:cs="Times New Roman"/>
                <w:sz w:val="24"/>
                <w:szCs w:val="24"/>
                <w:lang w:val="uk-UA"/>
              </w:rPr>
            </w:pPr>
          </w:p>
        </w:tc>
        <w:tc>
          <w:tcPr>
            <w:tcW w:w="4553" w:type="dxa"/>
            <w:hideMark/>
          </w:tcPr>
          <w:p w14:paraId="4FA981EB"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Середня тривалість конфліктів (D), дні</w:t>
            </w:r>
          </w:p>
        </w:tc>
        <w:tc>
          <w:tcPr>
            <w:tcW w:w="0" w:type="auto"/>
            <w:hideMark/>
          </w:tcPr>
          <w:p w14:paraId="34E9F0E9"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Pr="00207DEC">
              <w:rPr>
                <w:rFonts w:ascii="Times New Roman" w:eastAsia="Times New Roman" w:hAnsi="Times New Roman" w:cs="Times New Roman"/>
                <w:sz w:val="24"/>
                <w:szCs w:val="24"/>
                <w:lang w:val="uk-UA"/>
              </w:rPr>
              <w:t>5</w:t>
            </w:r>
          </w:p>
        </w:tc>
        <w:tc>
          <w:tcPr>
            <w:tcW w:w="0" w:type="auto"/>
            <w:hideMark/>
          </w:tcPr>
          <w:p w14:paraId="0DCBDAA3"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Pr="00207DEC">
              <w:rPr>
                <w:rFonts w:ascii="Times New Roman" w:eastAsia="Times New Roman" w:hAnsi="Times New Roman" w:cs="Times New Roman"/>
                <w:sz w:val="24"/>
                <w:szCs w:val="24"/>
                <w:lang w:val="uk-UA"/>
              </w:rPr>
              <w:t>0</w:t>
            </w:r>
          </w:p>
        </w:tc>
        <w:tc>
          <w:tcPr>
            <w:tcW w:w="0" w:type="auto"/>
            <w:hideMark/>
          </w:tcPr>
          <w:p w14:paraId="608F5756"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Pr="00207DEC">
              <w:rPr>
                <w:rFonts w:ascii="Times New Roman" w:eastAsia="Times New Roman" w:hAnsi="Times New Roman" w:cs="Times New Roman"/>
                <w:sz w:val="24"/>
                <w:szCs w:val="24"/>
                <w:lang w:val="uk-UA"/>
              </w:rPr>
              <w:t>8</w:t>
            </w:r>
          </w:p>
        </w:tc>
        <w:tc>
          <w:tcPr>
            <w:tcW w:w="0" w:type="auto"/>
            <w:hideMark/>
          </w:tcPr>
          <w:p w14:paraId="761659F4"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Pr="00207DEC">
              <w:rPr>
                <w:rFonts w:ascii="Times New Roman" w:eastAsia="Times New Roman" w:hAnsi="Times New Roman" w:cs="Times New Roman"/>
                <w:sz w:val="24"/>
                <w:szCs w:val="24"/>
                <w:lang w:val="uk-UA"/>
              </w:rPr>
              <w:t>5</w:t>
            </w:r>
          </w:p>
        </w:tc>
        <w:tc>
          <w:tcPr>
            <w:tcW w:w="1185" w:type="dxa"/>
          </w:tcPr>
          <w:p w14:paraId="5285CC11"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Pr="00207DEC">
              <w:rPr>
                <w:rFonts w:ascii="Times New Roman" w:eastAsia="Times New Roman" w:hAnsi="Times New Roman" w:cs="Times New Roman"/>
                <w:sz w:val="24"/>
                <w:szCs w:val="24"/>
                <w:lang w:val="uk-UA"/>
              </w:rPr>
              <w:t>2</w:t>
            </w:r>
          </w:p>
        </w:tc>
      </w:tr>
      <w:tr w:rsidR="00207DEC" w:rsidRPr="00207DEC" w14:paraId="6E859CD2" w14:textId="77777777" w:rsidTr="001B5E36">
        <w:tc>
          <w:tcPr>
            <w:tcW w:w="1821" w:type="dxa"/>
            <w:vMerge/>
            <w:hideMark/>
          </w:tcPr>
          <w:p w14:paraId="013310F4" w14:textId="77777777" w:rsidR="00207DEC" w:rsidRPr="00207DEC" w:rsidRDefault="00207DEC" w:rsidP="00207DEC">
            <w:pPr>
              <w:rPr>
                <w:rFonts w:ascii="Times New Roman" w:eastAsia="Times New Roman" w:hAnsi="Times New Roman" w:cs="Times New Roman"/>
                <w:sz w:val="24"/>
                <w:szCs w:val="24"/>
                <w:lang w:val="uk-UA"/>
              </w:rPr>
            </w:pPr>
          </w:p>
        </w:tc>
        <w:tc>
          <w:tcPr>
            <w:tcW w:w="4553" w:type="dxa"/>
            <w:hideMark/>
          </w:tcPr>
          <w:p w14:paraId="1F1E1D1C"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Витрати на вирішення конфліктів (V), грн/конфлікт</w:t>
            </w:r>
          </w:p>
        </w:tc>
        <w:tc>
          <w:tcPr>
            <w:tcW w:w="0" w:type="auto"/>
            <w:hideMark/>
          </w:tcPr>
          <w:p w14:paraId="614F850D"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3000</w:t>
            </w:r>
          </w:p>
        </w:tc>
        <w:tc>
          <w:tcPr>
            <w:tcW w:w="0" w:type="auto"/>
            <w:hideMark/>
          </w:tcPr>
          <w:p w14:paraId="42B02CCF"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3500</w:t>
            </w:r>
          </w:p>
        </w:tc>
        <w:tc>
          <w:tcPr>
            <w:tcW w:w="0" w:type="auto"/>
            <w:hideMark/>
          </w:tcPr>
          <w:p w14:paraId="7BB3E4B3"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4000</w:t>
            </w:r>
          </w:p>
        </w:tc>
        <w:tc>
          <w:tcPr>
            <w:tcW w:w="0" w:type="auto"/>
            <w:hideMark/>
          </w:tcPr>
          <w:p w14:paraId="3F59AF9F"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4500</w:t>
            </w:r>
          </w:p>
        </w:tc>
        <w:tc>
          <w:tcPr>
            <w:tcW w:w="1185" w:type="dxa"/>
          </w:tcPr>
          <w:p w14:paraId="6EB345B1"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5000</w:t>
            </w:r>
          </w:p>
        </w:tc>
      </w:tr>
      <w:tr w:rsidR="00207DEC" w:rsidRPr="00207DEC" w14:paraId="45B4BA33" w14:textId="77777777" w:rsidTr="001B5E36">
        <w:tc>
          <w:tcPr>
            <w:tcW w:w="1821" w:type="dxa"/>
            <w:vMerge w:val="restart"/>
            <w:hideMark/>
          </w:tcPr>
          <w:p w14:paraId="16DE1881"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4. Розробка рекомендацій</w:t>
            </w:r>
          </w:p>
        </w:tc>
        <w:tc>
          <w:tcPr>
            <w:tcW w:w="4553" w:type="dxa"/>
            <w:hideMark/>
          </w:tcPr>
          <w:p w14:paraId="615EDC36"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Очікуване зниження частоти конфліктів (∆C), %</w:t>
            </w:r>
          </w:p>
        </w:tc>
        <w:tc>
          <w:tcPr>
            <w:tcW w:w="0" w:type="auto"/>
            <w:hideMark/>
          </w:tcPr>
          <w:p w14:paraId="0F32EB2C"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2F74AB83"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29E480BB"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3E2B4BFE"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1185" w:type="dxa"/>
          </w:tcPr>
          <w:p w14:paraId="1E0F22BF"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30%</w:t>
            </w:r>
          </w:p>
        </w:tc>
      </w:tr>
      <w:tr w:rsidR="00207DEC" w:rsidRPr="00207DEC" w14:paraId="1380BA5F" w14:textId="77777777" w:rsidTr="001B5E36">
        <w:tc>
          <w:tcPr>
            <w:tcW w:w="1821" w:type="dxa"/>
            <w:vMerge/>
            <w:hideMark/>
          </w:tcPr>
          <w:p w14:paraId="415814F0" w14:textId="77777777" w:rsidR="00207DEC" w:rsidRPr="00207DEC" w:rsidRDefault="00207DEC" w:rsidP="00207DEC">
            <w:pPr>
              <w:rPr>
                <w:rFonts w:ascii="Times New Roman" w:eastAsia="Times New Roman" w:hAnsi="Times New Roman" w:cs="Times New Roman"/>
                <w:sz w:val="24"/>
                <w:szCs w:val="24"/>
                <w:lang w:val="uk-UA"/>
              </w:rPr>
            </w:pPr>
          </w:p>
        </w:tc>
        <w:tc>
          <w:tcPr>
            <w:tcW w:w="4553" w:type="dxa"/>
            <w:hideMark/>
          </w:tcPr>
          <w:p w14:paraId="6B280FEE"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Прогнозоване скорочення тривалості конфліктів (∆D), %</w:t>
            </w:r>
          </w:p>
        </w:tc>
        <w:tc>
          <w:tcPr>
            <w:tcW w:w="0" w:type="auto"/>
            <w:hideMark/>
          </w:tcPr>
          <w:p w14:paraId="7AF80801"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185819F5"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06E88EC5"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22B9C8FA"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1185" w:type="dxa"/>
          </w:tcPr>
          <w:p w14:paraId="4C5FD525"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20%</w:t>
            </w:r>
          </w:p>
        </w:tc>
      </w:tr>
      <w:tr w:rsidR="00207DEC" w:rsidRPr="00207DEC" w14:paraId="4CEFE7BE" w14:textId="77777777" w:rsidTr="001B5E36">
        <w:tc>
          <w:tcPr>
            <w:tcW w:w="1821" w:type="dxa"/>
            <w:vMerge/>
            <w:hideMark/>
          </w:tcPr>
          <w:p w14:paraId="4C7A7E64" w14:textId="77777777" w:rsidR="00207DEC" w:rsidRPr="00207DEC" w:rsidRDefault="00207DEC" w:rsidP="00207DEC">
            <w:pPr>
              <w:rPr>
                <w:rFonts w:ascii="Times New Roman" w:eastAsia="Times New Roman" w:hAnsi="Times New Roman" w:cs="Times New Roman"/>
                <w:sz w:val="24"/>
                <w:szCs w:val="24"/>
                <w:lang w:val="uk-UA"/>
              </w:rPr>
            </w:pPr>
          </w:p>
        </w:tc>
        <w:tc>
          <w:tcPr>
            <w:tcW w:w="4553" w:type="dxa"/>
            <w:hideMark/>
          </w:tcPr>
          <w:p w14:paraId="124F9ECB"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Планові витрати на реалізацію рекомендацій (B), грн</w:t>
            </w:r>
          </w:p>
        </w:tc>
        <w:tc>
          <w:tcPr>
            <w:tcW w:w="0" w:type="auto"/>
            <w:hideMark/>
          </w:tcPr>
          <w:p w14:paraId="138B8AC5"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6B5763CE"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129CD78A"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26058CCC"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1185" w:type="dxa"/>
          </w:tcPr>
          <w:p w14:paraId="3DF72269" w14:textId="66585A7C" w:rsidR="00207DEC" w:rsidRPr="00207DEC" w:rsidRDefault="001B5E36" w:rsidP="001E4871">
            <w:pPr>
              <w:jc w:val="center"/>
              <w:rPr>
                <w:rFonts w:ascii="Times New Roman" w:eastAsia="Times New Roman" w:hAnsi="Times New Roman" w:cs="Times New Roman"/>
                <w:sz w:val="24"/>
                <w:szCs w:val="24"/>
                <w:lang w:val="uk-UA"/>
              </w:rPr>
            </w:pPr>
            <w:r w:rsidRPr="001B5E36">
              <w:rPr>
                <w:rFonts w:ascii="Times New Roman" w:eastAsia="Times New Roman" w:hAnsi="Times New Roman" w:cs="Times New Roman"/>
                <w:sz w:val="24"/>
                <w:szCs w:val="24"/>
                <w:lang w:val="uk-UA"/>
              </w:rPr>
              <w:t>274 000</w:t>
            </w:r>
          </w:p>
        </w:tc>
      </w:tr>
      <w:tr w:rsidR="00207DEC" w:rsidRPr="00207DEC" w14:paraId="4EAC9316" w14:textId="77777777" w:rsidTr="001B5E36">
        <w:tc>
          <w:tcPr>
            <w:tcW w:w="1821" w:type="dxa"/>
            <w:vMerge w:val="restart"/>
            <w:hideMark/>
          </w:tcPr>
          <w:p w14:paraId="2A9A3672"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5. Оцінка результатів</w:t>
            </w:r>
          </w:p>
        </w:tc>
        <w:tc>
          <w:tcPr>
            <w:tcW w:w="4553" w:type="dxa"/>
            <w:hideMark/>
          </w:tcPr>
          <w:p w14:paraId="792785C2"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Фактичне зниження частоти конфліктів (∆C), %</w:t>
            </w:r>
          </w:p>
        </w:tc>
        <w:tc>
          <w:tcPr>
            <w:tcW w:w="0" w:type="auto"/>
            <w:hideMark/>
          </w:tcPr>
          <w:p w14:paraId="7C435537"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3E2914FE"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49173169"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19CF5A85"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1185" w:type="dxa"/>
          </w:tcPr>
          <w:p w14:paraId="42D05DD5"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25%</w:t>
            </w:r>
          </w:p>
        </w:tc>
      </w:tr>
      <w:tr w:rsidR="00207DEC" w:rsidRPr="00207DEC" w14:paraId="699DCE80" w14:textId="77777777" w:rsidTr="001B5E36">
        <w:tc>
          <w:tcPr>
            <w:tcW w:w="1821" w:type="dxa"/>
            <w:vMerge/>
            <w:hideMark/>
          </w:tcPr>
          <w:p w14:paraId="4D93A39C" w14:textId="77777777" w:rsidR="00207DEC" w:rsidRPr="00207DEC" w:rsidRDefault="00207DEC" w:rsidP="00207DEC">
            <w:pPr>
              <w:rPr>
                <w:rFonts w:ascii="Times New Roman" w:eastAsia="Times New Roman" w:hAnsi="Times New Roman" w:cs="Times New Roman"/>
                <w:sz w:val="24"/>
                <w:szCs w:val="24"/>
                <w:lang w:val="uk-UA"/>
              </w:rPr>
            </w:pPr>
          </w:p>
        </w:tc>
        <w:tc>
          <w:tcPr>
            <w:tcW w:w="4553" w:type="dxa"/>
            <w:hideMark/>
          </w:tcPr>
          <w:p w14:paraId="33F871BD"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Зміна рівня задоволеності гостей (∆S)</w:t>
            </w:r>
          </w:p>
        </w:tc>
        <w:tc>
          <w:tcPr>
            <w:tcW w:w="0" w:type="auto"/>
            <w:hideMark/>
          </w:tcPr>
          <w:p w14:paraId="5D301FDF"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1A43A167"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2F93BBC5"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519735C1"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1185" w:type="dxa"/>
          </w:tcPr>
          <w:p w14:paraId="30F60801" w14:textId="77777777" w:rsidR="00207DEC" w:rsidRPr="00207DEC" w:rsidRDefault="00207DEC"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w:t>
            </w:r>
            <w:r w:rsidRPr="00207DEC">
              <w:rPr>
                <w:rFonts w:ascii="Times New Roman" w:eastAsia="Times New Roman" w:hAnsi="Times New Roman" w:cs="Times New Roman"/>
                <w:sz w:val="24"/>
                <w:szCs w:val="24"/>
                <w:lang w:val="uk-UA"/>
              </w:rPr>
              <w:t>5</w:t>
            </w:r>
          </w:p>
        </w:tc>
      </w:tr>
      <w:tr w:rsidR="00207DEC" w:rsidRPr="00207DEC" w14:paraId="7B5440C4" w14:textId="77777777" w:rsidTr="001B5E36">
        <w:tc>
          <w:tcPr>
            <w:tcW w:w="1821" w:type="dxa"/>
            <w:vMerge/>
            <w:hideMark/>
          </w:tcPr>
          <w:p w14:paraId="6607F0EB" w14:textId="77777777" w:rsidR="00207DEC" w:rsidRPr="00207DEC" w:rsidRDefault="00207DEC" w:rsidP="00207DEC">
            <w:pPr>
              <w:rPr>
                <w:rFonts w:ascii="Times New Roman" w:eastAsia="Times New Roman" w:hAnsi="Times New Roman" w:cs="Times New Roman"/>
                <w:sz w:val="24"/>
                <w:szCs w:val="24"/>
                <w:lang w:val="uk-UA"/>
              </w:rPr>
            </w:pPr>
          </w:p>
        </w:tc>
        <w:tc>
          <w:tcPr>
            <w:tcW w:w="4553" w:type="dxa"/>
            <w:hideMark/>
          </w:tcPr>
          <w:p w14:paraId="59B26134" w14:textId="77777777" w:rsidR="00207DEC" w:rsidRPr="00207DEC" w:rsidRDefault="00207DEC" w:rsidP="00207DEC">
            <w:pP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Економічний ефект від впровадження рекомендацій (E)</w:t>
            </w:r>
          </w:p>
        </w:tc>
        <w:tc>
          <w:tcPr>
            <w:tcW w:w="0" w:type="auto"/>
            <w:hideMark/>
          </w:tcPr>
          <w:p w14:paraId="2B47EF12"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01AB3D97"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2166783D"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0" w:type="auto"/>
            <w:hideMark/>
          </w:tcPr>
          <w:p w14:paraId="731F8058" w14:textId="77777777" w:rsidR="00207DEC" w:rsidRPr="00207DEC" w:rsidRDefault="00207DEC" w:rsidP="001E4871">
            <w:pPr>
              <w:jc w:val="center"/>
              <w:rPr>
                <w:rFonts w:ascii="Times New Roman" w:eastAsia="Times New Roman" w:hAnsi="Times New Roman" w:cs="Times New Roman"/>
                <w:sz w:val="24"/>
                <w:szCs w:val="24"/>
                <w:lang w:val="uk-UA"/>
              </w:rPr>
            </w:pPr>
            <w:r w:rsidRPr="00207DEC">
              <w:rPr>
                <w:rFonts w:ascii="Times New Roman" w:eastAsia="Times New Roman" w:hAnsi="Times New Roman" w:cs="Times New Roman"/>
                <w:sz w:val="24"/>
                <w:szCs w:val="24"/>
                <w:lang w:val="uk-UA"/>
              </w:rPr>
              <w:t>-</w:t>
            </w:r>
          </w:p>
        </w:tc>
        <w:tc>
          <w:tcPr>
            <w:tcW w:w="1185" w:type="dxa"/>
          </w:tcPr>
          <w:p w14:paraId="1A8BAC0D" w14:textId="527AFC55" w:rsidR="00207DEC" w:rsidRPr="00207DEC" w:rsidRDefault="001B5E36" w:rsidP="001E4871">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sidRPr="001B5E36">
              <w:rPr>
                <w:rFonts w:ascii="Times New Roman" w:eastAsia="Times New Roman" w:hAnsi="Times New Roman" w:cs="Times New Roman"/>
                <w:sz w:val="24"/>
                <w:szCs w:val="24"/>
                <w:lang w:val="uk-UA"/>
              </w:rPr>
              <w:t>760 000</w:t>
            </w:r>
          </w:p>
        </w:tc>
      </w:tr>
    </w:tbl>
    <w:p w14:paraId="6A459B6F" w14:textId="77777777" w:rsidR="002E41A5" w:rsidRPr="00E142A6" w:rsidRDefault="002E41A5" w:rsidP="002E41A5">
      <w:pPr>
        <w:spacing w:after="0" w:line="240" w:lineRule="auto"/>
        <w:ind w:firstLine="851"/>
        <w:jc w:val="center"/>
        <w:rPr>
          <w:rFonts w:ascii="Times New Roman" w:hAnsi="Times New Roman" w:cs="Times New Roman"/>
          <w:sz w:val="24"/>
          <w:szCs w:val="28"/>
          <w:lang w:val="uk-UA"/>
        </w:rPr>
      </w:pPr>
      <w:r w:rsidRPr="00E142A6">
        <w:rPr>
          <w:rFonts w:ascii="Times New Roman" w:hAnsi="Times New Roman" w:cs="Times New Roman"/>
          <w:i/>
          <w:sz w:val="24"/>
          <w:szCs w:val="28"/>
          <w:lang w:val="uk-UA"/>
        </w:rPr>
        <w:t>Складено автором</w:t>
      </w:r>
    </w:p>
    <w:p w14:paraId="0B68D176" w14:textId="77777777" w:rsidR="002E41A5" w:rsidRDefault="002E41A5" w:rsidP="002E41A5">
      <w:pPr>
        <w:spacing w:after="0" w:line="240" w:lineRule="auto"/>
        <w:ind w:firstLine="709"/>
        <w:jc w:val="both"/>
        <w:rPr>
          <w:rFonts w:ascii="Times New Roman" w:hAnsi="Times New Roman" w:cs="Times New Roman"/>
          <w:sz w:val="28"/>
          <w:szCs w:val="28"/>
          <w:lang w:val="uk-UA"/>
        </w:rPr>
      </w:pPr>
    </w:p>
    <w:p w14:paraId="4F385111" w14:textId="77777777" w:rsidR="001E4871" w:rsidRPr="001E4871" w:rsidRDefault="001E4871" w:rsidP="001E487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таблиці 2.13</w:t>
      </w:r>
      <w:r w:rsidRPr="001E4871">
        <w:rPr>
          <w:rFonts w:ascii="Times New Roman" w:hAnsi="Times New Roman" w:cs="Times New Roman"/>
          <w:sz w:val="28"/>
          <w:szCs w:val="28"/>
          <w:lang w:val="uk-UA"/>
        </w:rPr>
        <w:t xml:space="preserve"> дозволяє зробити кілька важливих висновків. Кількість зафіксованих конфліктів (K) демонструє нестабільну динаміку, з найвищими показниками у 2021 (60 конфліктів) та 2019 (50 конфліктів) роках. У 2020 та 2022 роках спостерігається зниження кількості конфліктів, що може бути пов'язано з впливом пандемії та зменшенням кількості гостей. Водночас, середня оцінка задоволеності гостей (S) має тенденцію до зниження у 2020-2021 роках, але дещо покращується у 2022-2023 роках, що може свідчити про зусилля готелю щодо підвищення якості обслуговування. Частота згадування конфліктів в інтерв'ю (F) зростає, особливо у 2022 році (0.8), підтверджуючи збільшення уваги до проблеми конфліктів у цей період.</w:t>
      </w:r>
    </w:p>
    <w:p w14:paraId="3E8AD1AB" w14:textId="77777777" w:rsidR="001E4871" w:rsidRPr="001E4871" w:rsidRDefault="001E4871" w:rsidP="001E487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Частка конфліктів типу «</w:t>
      </w:r>
      <w:r w:rsidRPr="001E4871">
        <w:rPr>
          <w:rFonts w:ascii="Times New Roman" w:hAnsi="Times New Roman" w:cs="Times New Roman"/>
          <w:sz w:val="28"/>
          <w:szCs w:val="28"/>
          <w:lang w:val="uk-UA"/>
        </w:rPr>
        <w:t>гість-персонал</w:t>
      </w:r>
      <w:r>
        <w:rPr>
          <w:rFonts w:ascii="Times New Roman" w:hAnsi="Times New Roman" w:cs="Times New Roman"/>
          <w:sz w:val="28"/>
          <w:szCs w:val="28"/>
          <w:lang w:val="uk-UA"/>
        </w:rPr>
        <w:t>»</w:t>
      </w:r>
      <w:r w:rsidRPr="001E4871">
        <w:rPr>
          <w:rFonts w:ascii="Times New Roman" w:hAnsi="Times New Roman" w:cs="Times New Roman"/>
          <w:sz w:val="28"/>
          <w:szCs w:val="28"/>
          <w:lang w:val="uk-UA"/>
        </w:rPr>
        <w:t xml:space="preserve"> є найвищою та має тенденцію до зростання, досягнувши 60% у 2023 році, що вказує на необхідність особливої уваги до комунікації та взаємодії між гостями та співробітниками готелю. Серед основних причин конфліктів у 2022-2023 роках переважають стресові ситуації (25% та 21% відповідно), недостатня комунікація (22% та 18%) та проблеми з розподілом обов'язків (18% та 16%), що підкреслює важливість розвитку навичок ефективного спілкування та стресостійкості у персоналу, а також оптимізації розподілу обов'язків.</w:t>
      </w:r>
    </w:p>
    <w:p w14:paraId="6E9A5473" w14:textId="77777777" w:rsidR="001E4871" w:rsidRPr="001E4871" w:rsidRDefault="001E4871" w:rsidP="001E4871">
      <w:pPr>
        <w:spacing w:after="0" w:line="240" w:lineRule="auto"/>
        <w:ind w:firstLine="709"/>
        <w:jc w:val="both"/>
        <w:rPr>
          <w:rFonts w:ascii="Times New Roman" w:hAnsi="Times New Roman" w:cs="Times New Roman"/>
          <w:sz w:val="28"/>
          <w:szCs w:val="28"/>
          <w:lang w:val="uk-UA"/>
        </w:rPr>
      </w:pPr>
      <w:r w:rsidRPr="001E4871">
        <w:rPr>
          <w:rFonts w:ascii="Times New Roman" w:hAnsi="Times New Roman" w:cs="Times New Roman"/>
          <w:sz w:val="28"/>
          <w:szCs w:val="28"/>
          <w:lang w:val="uk-UA"/>
        </w:rPr>
        <w:t>Середній час вирішення конфліктів (T) та середня тривалість конфліктів (D) коливаються в межах 2.5-3.5 днів, з найвищими показниками у 2022 році (3.5 днів), свідчачи про необхідність вдосконалення методів врегулювання конфліктних ситуацій. Витрати на вирішення конфліктів (V) зростають щороку, досягнувши 5000 грн/конфлікт у 2023 році, підкреслюючи економічну доцільність інвестицій у розвиток системи управління конфліктами.</w:t>
      </w:r>
    </w:p>
    <w:p w14:paraId="31A6BCFC" w14:textId="77777777" w:rsidR="001E4871" w:rsidRPr="001E4871" w:rsidRDefault="001E4871" w:rsidP="001E4871">
      <w:pPr>
        <w:spacing w:after="0" w:line="240" w:lineRule="auto"/>
        <w:ind w:firstLine="709"/>
        <w:jc w:val="both"/>
        <w:rPr>
          <w:rFonts w:ascii="Times New Roman" w:hAnsi="Times New Roman" w:cs="Times New Roman"/>
          <w:sz w:val="28"/>
          <w:szCs w:val="28"/>
          <w:lang w:val="uk-UA"/>
        </w:rPr>
      </w:pPr>
      <w:r w:rsidRPr="001E4871">
        <w:rPr>
          <w:rFonts w:ascii="Times New Roman" w:hAnsi="Times New Roman" w:cs="Times New Roman"/>
          <w:sz w:val="28"/>
          <w:szCs w:val="28"/>
          <w:lang w:val="uk-UA"/>
        </w:rPr>
        <w:t>Очікуване зниження частоти конфліктів (∆C) на 30% та прогнозоване скорочення тривалості конфліктів (∆D) на 20% у 2023 році свідчать про потенційну ефективність запланованих заходів з удосконалення системи управління конфліктами, а фактичне зниження частоти конфліктів (∆C) на 25% у 2023 році та підвищення рівня задоволеності гостей (∆S) на 0.5 бали підтверджують результативність впроваджених заходів. Економічний ефект від впровадження рекомендацій (E) у розмірі 120 000 грн у 2023 році демонструє фінансову вигоду від інвестицій у розвиток системи управління конфліктами.</w:t>
      </w:r>
    </w:p>
    <w:p w14:paraId="64ACD71A" w14:textId="77777777" w:rsidR="001E4871" w:rsidRPr="001E4871" w:rsidRDefault="001E4871" w:rsidP="001E4871">
      <w:pPr>
        <w:spacing w:after="0" w:line="240" w:lineRule="auto"/>
        <w:ind w:firstLine="709"/>
        <w:jc w:val="both"/>
        <w:rPr>
          <w:rFonts w:ascii="Times New Roman" w:hAnsi="Times New Roman" w:cs="Times New Roman"/>
          <w:sz w:val="28"/>
          <w:szCs w:val="28"/>
          <w:lang w:val="uk-UA"/>
        </w:rPr>
      </w:pPr>
      <w:r w:rsidRPr="001E4871">
        <w:rPr>
          <w:rFonts w:ascii="Times New Roman" w:hAnsi="Times New Roman" w:cs="Times New Roman"/>
          <w:sz w:val="28"/>
          <w:szCs w:val="28"/>
          <w:lang w:val="uk-UA"/>
        </w:rPr>
        <w:t>Таким чином, аналіз результатів дослідження конфліктів у готелі «Optima Collection Аврора Кривий Ріг» за 2019-2023 рр. підкреслює необхідність системного підходу до управління конфліктами, що включає профілактику, своєчасну діагностику, ефективне вирішення та постійний моніторинг конфліктних ситуацій. Впровадження рекомендацій щодо вдосконалення системи управління конфліктами дозволяє не лише покращити психологічний клімат у колективі та підвищити якість обслуговування гостей, але й отримати відчутний економічний ефект для готелю.</w:t>
      </w:r>
    </w:p>
    <w:p w14:paraId="55C4EC31" w14:textId="77777777" w:rsidR="00EA0A47" w:rsidRPr="00EA0A47" w:rsidRDefault="00EA0A47" w:rsidP="00EA0A47">
      <w:pPr>
        <w:spacing w:after="0" w:line="240" w:lineRule="auto"/>
        <w:ind w:firstLine="709"/>
        <w:jc w:val="both"/>
        <w:rPr>
          <w:rFonts w:ascii="Times New Roman" w:hAnsi="Times New Roman" w:cs="Times New Roman"/>
          <w:sz w:val="28"/>
          <w:szCs w:val="28"/>
          <w:lang w:val="uk-UA"/>
        </w:rPr>
      </w:pPr>
      <w:r w:rsidRPr="00EA0A47">
        <w:rPr>
          <w:rFonts w:ascii="Times New Roman" w:hAnsi="Times New Roman" w:cs="Times New Roman"/>
          <w:sz w:val="28"/>
          <w:szCs w:val="28"/>
          <w:lang w:val="uk-UA"/>
        </w:rPr>
        <w:t>Як видно з т</w:t>
      </w:r>
      <w:r w:rsidR="00207DEC">
        <w:rPr>
          <w:rFonts w:ascii="Times New Roman" w:hAnsi="Times New Roman" w:cs="Times New Roman"/>
          <w:sz w:val="28"/>
          <w:szCs w:val="28"/>
          <w:lang w:val="uk-UA"/>
        </w:rPr>
        <w:t>аблиці 2.13</w:t>
      </w:r>
      <w:r w:rsidRPr="00EA0A47">
        <w:rPr>
          <w:rFonts w:ascii="Times New Roman" w:hAnsi="Times New Roman" w:cs="Times New Roman"/>
          <w:sz w:val="28"/>
          <w:szCs w:val="28"/>
          <w:lang w:val="uk-UA"/>
        </w:rPr>
        <w:t xml:space="preserve"> та додатку Д таблиця Д.1, кожен метод та інструмент управління конфліктами має свої сильні та слабкі сторони. Наприклад, навчання персоналу та тімбілдинг є ефективними інструментами профілактики конфліктів, але потребують часових та фінансових ресурсів. Медіація та фасилітація сприяють налагодженню комунікації та пошуку взаємовигідних рішень, але можуть бути затратними за часом та потребувати залучення кваліфікованих фахівців.</w:t>
      </w:r>
    </w:p>
    <w:p w14:paraId="7EA5F547" w14:textId="77777777" w:rsidR="00EA0A47" w:rsidRPr="00EA0A47" w:rsidRDefault="00EA0A47" w:rsidP="00EA0A47">
      <w:pPr>
        <w:spacing w:after="0" w:line="240" w:lineRule="auto"/>
        <w:ind w:firstLine="709"/>
        <w:jc w:val="both"/>
        <w:rPr>
          <w:rFonts w:ascii="Times New Roman" w:hAnsi="Times New Roman" w:cs="Times New Roman"/>
          <w:sz w:val="28"/>
          <w:szCs w:val="28"/>
          <w:lang w:val="uk-UA"/>
        </w:rPr>
      </w:pPr>
      <w:r w:rsidRPr="00EA0A47">
        <w:rPr>
          <w:rFonts w:ascii="Times New Roman" w:hAnsi="Times New Roman" w:cs="Times New Roman"/>
          <w:sz w:val="28"/>
          <w:szCs w:val="28"/>
          <w:lang w:val="uk-UA"/>
        </w:rPr>
        <w:t>Для досягнення максимальної ефективності управління конфліктами в готелі «Optima Collection Аврора Кривий Ріг» необхідно застосовувати комбінацію різних методів та інструментів, адаптуючи їх до специфіки конкретної конфліктної ситуації. При цьому важливо забезпечити системний підхід, який охоплює всі етапи управління конфліктами - від профілактики до моніторингу та оцінки результатів.</w:t>
      </w:r>
    </w:p>
    <w:p w14:paraId="3FBFB10F" w14:textId="77777777" w:rsidR="00EA0A47" w:rsidRPr="00EA0A47" w:rsidRDefault="00EA0A47" w:rsidP="00EA0A47">
      <w:pPr>
        <w:spacing w:after="0" w:line="240" w:lineRule="auto"/>
        <w:ind w:firstLine="709"/>
        <w:jc w:val="both"/>
        <w:rPr>
          <w:rFonts w:ascii="Times New Roman" w:hAnsi="Times New Roman" w:cs="Times New Roman"/>
          <w:sz w:val="28"/>
          <w:szCs w:val="28"/>
          <w:lang w:val="uk-UA"/>
        </w:rPr>
      </w:pPr>
      <w:r w:rsidRPr="00EA0A47">
        <w:rPr>
          <w:rFonts w:ascii="Times New Roman" w:hAnsi="Times New Roman" w:cs="Times New Roman"/>
          <w:sz w:val="28"/>
          <w:szCs w:val="28"/>
          <w:lang w:val="uk-UA"/>
        </w:rPr>
        <w:t xml:space="preserve">Крім того, ефективне впровадження та використання зазначених методів та інструментів управління конфліктами вимагає відповідної підготовки та розвитку компетенцій персоналу готелю. Це передбачає не лише навчання керівників та </w:t>
      </w:r>
      <w:r w:rsidRPr="00EA0A47">
        <w:rPr>
          <w:rFonts w:ascii="Times New Roman" w:hAnsi="Times New Roman" w:cs="Times New Roman"/>
          <w:sz w:val="28"/>
          <w:szCs w:val="28"/>
          <w:lang w:val="uk-UA"/>
        </w:rPr>
        <w:lastRenderedPageBreak/>
        <w:t>співробітників специфічним технікам та підходам до вирішення конфліктів, але й формування загальної конфліктологічної культури в організації, яка заохочує відкриту комунікацію, взаємоповагу та конструктивну взаємодію.</w:t>
      </w:r>
    </w:p>
    <w:p w14:paraId="37F8677D" w14:textId="77777777" w:rsidR="00EA0A47" w:rsidRPr="00EA0A47" w:rsidRDefault="00EA0A47" w:rsidP="00EA0A47">
      <w:pPr>
        <w:spacing w:after="0" w:line="240" w:lineRule="auto"/>
        <w:ind w:firstLine="709"/>
        <w:jc w:val="both"/>
        <w:rPr>
          <w:rFonts w:ascii="Times New Roman" w:hAnsi="Times New Roman" w:cs="Times New Roman"/>
          <w:sz w:val="28"/>
          <w:szCs w:val="28"/>
          <w:lang w:val="uk-UA"/>
        </w:rPr>
      </w:pPr>
      <w:r w:rsidRPr="00EA0A47">
        <w:rPr>
          <w:rFonts w:ascii="Times New Roman" w:hAnsi="Times New Roman" w:cs="Times New Roman"/>
          <w:sz w:val="28"/>
          <w:szCs w:val="28"/>
          <w:lang w:val="uk-UA"/>
        </w:rPr>
        <w:t>Ефективне управління конфліктами в готелі «Optima Collection Аврора Кривий Ріг» значною мірою залежить від ролі керівництва в цьому процесі. Керівники відіграють ключову роль у формуванні культури управління конфліктами, забезпеченні необхідної підтримки та ресурсів, а також у безпосередньому вирішенні конфліктних ситуацій.</w:t>
      </w:r>
    </w:p>
    <w:p w14:paraId="4FA6F47C" w14:textId="77777777" w:rsidR="00EA0A47" w:rsidRPr="00EA0A47" w:rsidRDefault="00EA0A47" w:rsidP="00EA0A47">
      <w:pPr>
        <w:spacing w:after="0" w:line="240" w:lineRule="auto"/>
        <w:ind w:firstLine="709"/>
        <w:jc w:val="both"/>
        <w:rPr>
          <w:rFonts w:ascii="Times New Roman" w:hAnsi="Times New Roman" w:cs="Times New Roman"/>
          <w:sz w:val="28"/>
          <w:szCs w:val="28"/>
          <w:lang w:val="uk-UA"/>
        </w:rPr>
      </w:pPr>
      <w:r w:rsidRPr="00EA0A47">
        <w:rPr>
          <w:rFonts w:ascii="Times New Roman" w:hAnsi="Times New Roman" w:cs="Times New Roman"/>
          <w:sz w:val="28"/>
          <w:szCs w:val="28"/>
          <w:lang w:val="uk-UA"/>
        </w:rPr>
        <w:t>Стиль та компетенції керівників у вирішенні конфліктів мають значний вплив на ефективність управління конфліктами в готелі. Керівники, які демонструють конструктивний підхід, емоційний інтелект та навички медіації, здатні створювати атмосферу довіри та співпраці в колективі. Вони можуть слугувати рольовими моделями для підлеглих, заохочуючи їх до відкритого діалогу та пошуку взаємовигідних рішень у конфліктних ситуаціях.</w:t>
      </w:r>
    </w:p>
    <w:p w14:paraId="52FE1D3A" w14:textId="77777777" w:rsidR="00EA0A47" w:rsidRPr="00EA0A47" w:rsidRDefault="00EA0A47" w:rsidP="00EA0A47">
      <w:pPr>
        <w:spacing w:after="0" w:line="240" w:lineRule="auto"/>
        <w:ind w:firstLine="709"/>
        <w:jc w:val="both"/>
        <w:rPr>
          <w:rFonts w:ascii="Times New Roman" w:hAnsi="Times New Roman" w:cs="Times New Roman"/>
          <w:sz w:val="28"/>
          <w:szCs w:val="28"/>
          <w:lang w:val="uk-UA"/>
        </w:rPr>
      </w:pPr>
      <w:r w:rsidRPr="00EA0A47">
        <w:rPr>
          <w:rFonts w:ascii="Times New Roman" w:hAnsi="Times New Roman" w:cs="Times New Roman"/>
          <w:sz w:val="28"/>
          <w:szCs w:val="28"/>
          <w:lang w:val="uk-UA"/>
        </w:rPr>
        <w:t>Для розвитку конфліктологічної компетентності керівників готелю «Optima Collection Аврора Кривий Ріг» необхідно впровадити спеціальні програми навчання та підвищення кваліфікації. Ці програми мають включати такі теми, як ефективна комунікація, управління емоціями, техніки медіації та переговорів, а також стратегічне управління конфліктами в організації. Регулярне проведення тренінгів та семінарів для керівників дозволить підвищити їхню здатність попереджати та конструктивно вирішувати конфлікти.</w:t>
      </w:r>
    </w:p>
    <w:p w14:paraId="79B40E49" w14:textId="77777777" w:rsidR="00EA0A47" w:rsidRPr="00EA0A47" w:rsidRDefault="00EA0A47" w:rsidP="00EA0A47">
      <w:pPr>
        <w:spacing w:after="0" w:line="240" w:lineRule="auto"/>
        <w:ind w:firstLine="709"/>
        <w:jc w:val="both"/>
        <w:rPr>
          <w:rFonts w:ascii="Times New Roman" w:hAnsi="Times New Roman" w:cs="Times New Roman"/>
          <w:sz w:val="28"/>
          <w:szCs w:val="28"/>
          <w:lang w:val="uk-UA"/>
        </w:rPr>
      </w:pPr>
      <w:r w:rsidRPr="00EA0A47">
        <w:rPr>
          <w:rFonts w:ascii="Times New Roman" w:hAnsi="Times New Roman" w:cs="Times New Roman"/>
          <w:sz w:val="28"/>
          <w:szCs w:val="28"/>
          <w:lang w:val="uk-UA"/>
        </w:rPr>
        <w:t>Підтримка та залученість вищого керівництва є критично важливими для успішного впровадження системи управління конфліктами в готелі. Топ-менеджмент має демонструвати свою відданість принципам ефективного управління конфліктами, надавати необхідні ресурси та забезпечувати інтеграцію цих принципів у загальну стратегію розвитку організації.</w:t>
      </w:r>
    </w:p>
    <w:p w14:paraId="0B950D05" w14:textId="77777777" w:rsidR="00EA0A47" w:rsidRPr="00EA0A47" w:rsidRDefault="00EA0A47" w:rsidP="00EA0A47">
      <w:pPr>
        <w:spacing w:after="0" w:line="240" w:lineRule="auto"/>
        <w:ind w:firstLine="709"/>
        <w:jc w:val="both"/>
        <w:rPr>
          <w:rFonts w:ascii="Times New Roman" w:hAnsi="Times New Roman" w:cs="Times New Roman"/>
          <w:sz w:val="28"/>
          <w:szCs w:val="28"/>
          <w:lang w:val="uk-UA"/>
        </w:rPr>
      </w:pPr>
      <w:r w:rsidRPr="00EA0A47">
        <w:rPr>
          <w:rFonts w:ascii="Times New Roman" w:hAnsi="Times New Roman" w:cs="Times New Roman"/>
          <w:sz w:val="28"/>
          <w:szCs w:val="28"/>
          <w:lang w:val="uk-UA"/>
        </w:rPr>
        <w:t>Зокрема, генеральному директору готелю «Optima Collection Аврора Кривий Ріг» рекомендується включити питання управління конфліктами до порядку денного регулярних нарад з керівниками підрозділів. Це дозволить підкреслити важливість цієї теми та забезпечити координацію зусиль різних відділів у впровадженні комплексної системи управління конфліктами.</w:t>
      </w:r>
    </w:p>
    <w:p w14:paraId="70212E16" w14:textId="77777777" w:rsidR="00EA0A47" w:rsidRPr="00EA0A47" w:rsidRDefault="00EA0A47" w:rsidP="00EA0A47">
      <w:pPr>
        <w:spacing w:after="0" w:line="240" w:lineRule="auto"/>
        <w:ind w:firstLine="709"/>
        <w:jc w:val="both"/>
        <w:rPr>
          <w:rFonts w:ascii="Times New Roman" w:hAnsi="Times New Roman" w:cs="Times New Roman"/>
          <w:sz w:val="28"/>
          <w:szCs w:val="28"/>
          <w:lang w:val="uk-UA"/>
        </w:rPr>
      </w:pPr>
      <w:r w:rsidRPr="00EA0A47">
        <w:rPr>
          <w:rFonts w:ascii="Times New Roman" w:hAnsi="Times New Roman" w:cs="Times New Roman"/>
          <w:sz w:val="28"/>
          <w:szCs w:val="28"/>
          <w:lang w:val="uk-UA"/>
        </w:rPr>
        <w:t>Ефективна комунікація та зворотний зв'язок з персоналом є ще одним важливим аспектом ролі керівництва в управлінні конфліктами. Керівники мають регулярно інформувати співробітників про політику та процедури вирішення конфліктів, заохочувати їх до відкритого обговорення проблемних питань та надавати конструктивний зворотний зв'язок щодо їхньої поведінки в конфліктних ситуаціях.</w:t>
      </w:r>
    </w:p>
    <w:p w14:paraId="43F207D0" w14:textId="77777777" w:rsidR="00EA0A47" w:rsidRPr="00EA0A47" w:rsidRDefault="00EA0A47" w:rsidP="00EA0A47">
      <w:pPr>
        <w:spacing w:after="0" w:line="240" w:lineRule="auto"/>
        <w:ind w:firstLine="709"/>
        <w:jc w:val="both"/>
        <w:rPr>
          <w:rFonts w:ascii="Times New Roman" w:hAnsi="Times New Roman" w:cs="Times New Roman"/>
          <w:sz w:val="28"/>
          <w:szCs w:val="28"/>
          <w:lang w:val="uk-UA"/>
        </w:rPr>
      </w:pPr>
      <w:r w:rsidRPr="00EA0A47">
        <w:rPr>
          <w:rFonts w:ascii="Times New Roman" w:hAnsi="Times New Roman" w:cs="Times New Roman"/>
          <w:sz w:val="28"/>
          <w:szCs w:val="28"/>
          <w:lang w:val="uk-UA"/>
        </w:rPr>
        <w:t>Для покращення комунікації та залученості персоналу в процес управління конфліктами в готелі «Optima Collection Аврора Кривий Ріг» можуть бути впроваджені такі заходи:</w:t>
      </w:r>
    </w:p>
    <w:p w14:paraId="3722A04A" w14:textId="77777777" w:rsidR="00EA0A47" w:rsidRPr="00EA0A47" w:rsidRDefault="00EA0A47" w:rsidP="00D73A87">
      <w:pPr>
        <w:numPr>
          <w:ilvl w:val="0"/>
          <w:numId w:val="5"/>
        </w:numPr>
        <w:tabs>
          <w:tab w:val="clear" w:pos="720"/>
          <w:tab w:val="num" w:pos="1276"/>
        </w:tabs>
        <w:spacing w:after="0" w:line="240" w:lineRule="auto"/>
        <w:ind w:left="0" w:firstLine="851"/>
        <w:jc w:val="both"/>
        <w:rPr>
          <w:rFonts w:ascii="Times New Roman" w:hAnsi="Times New Roman" w:cs="Times New Roman"/>
          <w:sz w:val="28"/>
          <w:szCs w:val="28"/>
          <w:lang w:val="uk-UA"/>
        </w:rPr>
      </w:pPr>
      <w:r w:rsidRPr="00EA0A47">
        <w:rPr>
          <w:rFonts w:ascii="Times New Roman" w:hAnsi="Times New Roman" w:cs="Times New Roman"/>
          <w:sz w:val="28"/>
          <w:szCs w:val="28"/>
          <w:lang w:val="uk-UA"/>
        </w:rPr>
        <w:t>Регулярні зустрічі керівників з підлеглими для обговорення робочих питань та потенційних конфліктних ситуацій.</w:t>
      </w:r>
    </w:p>
    <w:p w14:paraId="466BF5AC" w14:textId="77777777" w:rsidR="00EA0A47" w:rsidRPr="00EA0A47" w:rsidRDefault="00EA0A47" w:rsidP="00D73A87">
      <w:pPr>
        <w:numPr>
          <w:ilvl w:val="0"/>
          <w:numId w:val="5"/>
        </w:numPr>
        <w:tabs>
          <w:tab w:val="clear" w:pos="720"/>
          <w:tab w:val="num" w:pos="1276"/>
        </w:tabs>
        <w:spacing w:after="0" w:line="240" w:lineRule="auto"/>
        <w:ind w:left="0" w:firstLine="851"/>
        <w:jc w:val="both"/>
        <w:rPr>
          <w:rFonts w:ascii="Times New Roman" w:hAnsi="Times New Roman" w:cs="Times New Roman"/>
          <w:sz w:val="28"/>
          <w:szCs w:val="28"/>
          <w:lang w:val="uk-UA"/>
        </w:rPr>
      </w:pPr>
      <w:r w:rsidRPr="00EA0A47">
        <w:rPr>
          <w:rFonts w:ascii="Times New Roman" w:hAnsi="Times New Roman" w:cs="Times New Roman"/>
          <w:sz w:val="28"/>
          <w:szCs w:val="28"/>
          <w:lang w:val="uk-UA"/>
        </w:rPr>
        <w:lastRenderedPageBreak/>
        <w:t>Створення спеціальної процедури подання та розгляду скарг і пропозицій співробітників щодо вирішення конфліктів.</w:t>
      </w:r>
    </w:p>
    <w:p w14:paraId="36BCA991" w14:textId="77777777" w:rsidR="00EA0A47" w:rsidRPr="00EA0A47" w:rsidRDefault="00EA0A47" w:rsidP="00D73A87">
      <w:pPr>
        <w:numPr>
          <w:ilvl w:val="0"/>
          <w:numId w:val="5"/>
        </w:numPr>
        <w:tabs>
          <w:tab w:val="clear" w:pos="720"/>
          <w:tab w:val="num" w:pos="1276"/>
        </w:tabs>
        <w:spacing w:after="0" w:line="240" w:lineRule="auto"/>
        <w:ind w:left="0" w:firstLine="851"/>
        <w:jc w:val="both"/>
        <w:rPr>
          <w:rFonts w:ascii="Times New Roman" w:hAnsi="Times New Roman" w:cs="Times New Roman"/>
          <w:sz w:val="28"/>
          <w:szCs w:val="28"/>
          <w:lang w:val="uk-UA"/>
        </w:rPr>
      </w:pPr>
      <w:r w:rsidRPr="00EA0A47">
        <w:rPr>
          <w:rFonts w:ascii="Times New Roman" w:hAnsi="Times New Roman" w:cs="Times New Roman"/>
          <w:sz w:val="28"/>
          <w:szCs w:val="28"/>
          <w:lang w:val="uk-UA"/>
        </w:rPr>
        <w:t>Проведення анонімних опитувань персоналу для оцінки психологічного клімату в колективі та виявлення потенційних джерел конфліктів.</w:t>
      </w:r>
    </w:p>
    <w:p w14:paraId="7EC1F098" w14:textId="77777777" w:rsidR="00EA0A47" w:rsidRPr="00EA0A47" w:rsidRDefault="00EA0A47" w:rsidP="00D73A87">
      <w:pPr>
        <w:numPr>
          <w:ilvl w:val="0"/>
          <w:numId w:val="5"/>
        </w:numPr>
        <w:tabs>
          <w:tab w:val="clear" w:pos="720"/>
          <w:tab w:val="num" w:pos="1276"/>
        </w:tabs>
        <w:spacing w:after="0" w:line="240" w:lineRule="auto"/>
        <w:ind w:left="0" w:firstLine="851"/>
        <w:jc w:val="both"/>
        <w:rPr>
          <w:rFonts w:ascii="Times New Roman" w:hAnsi="Times New Roman" w:cs="Times New Roman"/>
          <w:sz w:val="28"/>
          <w:szCs w:val="28"/>
          <w:lang w:val="uk-UA"/>
        </w:rPr>
      </w:pPr>
      <w:r w:rsidRPr="00EA0A47">
        <w:rPr>
          <w:rFonts w:ascii="Times New Roman" w:hAnsi="Times New Roman" w:cs="Times New Roman"/>
          <w:sz w:val="28"/>
          <w:szCs w:val="28"/>
          <w:lang w:val="uk-UA"/>
        </w:rPr>
        <w:t>Організація заходів неформального спілкування та тімбілдингу для зміцнення командного духу та довіри між співробітниками.</w:t>
      </w:r>
    </w:p>
    <w:p w14:paraId="7137FE03" w14:textId="28006B4D" w:rsidR="00EA0A47" w:rsidRDefault="00EA0A47" w:rsidP="00EA0A47">
      <w:pPr>
        <w:spacing w:after="0" w:line="240" w:lineRule="auto"/>
        <w:ind w:firstLine="709"/>
        <w:jc w:val="both"/>
        <w:rPr>
          <w:rFonts w:ascii="Times New Roman" w:hAnsi="Times New Roman" w:cs="Times New Roman"/>
          <w:sz w:val="28"/>
          <w:szCs w:val="28"/>
          <w:lang w:val="uk-UA"/>
        </w:rPr>
      </w:pPr>
      <w:r w:rsidRPr="00EA0A47">
        <w:rPr>
          <w:rFonts w:ascii="Times New Roman" w:hAnsi="Times New Roman" w:cs="Times New Roman"/>
          <w:sz w:val="28"/>
          <w:szCs w:val="28"/>
          <w:lang w:val="uk-UA"/>
        </w:rPr>
        <w:t>Таким чином, роль керівництва в управлінні конфліктами є ключовою для забезпечення ефективності системи управління конфліктами в готелі «Optima Collection Аврора Кривий Ріг». Розвиток конфліктологічної компетентності керівників, підтримка з боку вищого керівництва, а також налагодження ефективної комунікації та зворотного зв'язку з персоналом дозволять створити міцне підґрунтя для успішного впровадження комплексного підходу до профілактики, діагностики, вирішення та моніторингу конфліктних ситуацій в організації.</w:t>
      </w:r>
    </w:p>
    <w:p w14:paraId="33212704" w14:textId="62F03085" w:rsidR="001B5E36" w:rsidRDefault="001B5E36" w:rsidP="001B5E36">
      <w:pPr>
        <w:spacing w:after="0" w:line="240" w:lineRule="auto"/>
        <w:ind w:firstLine="709"/>
        <w:jc w:val="both"/>
        <w:rPr>
          <w:rFonts w:ascii="Times New Roman" w:hAnsi="Times New Roman" w:cs="Times New Roman"/>
          <w:sz w:val="28"/>
          <w:szCs w:val="28"/>
          <w:lang w:val="uk-UA"/>
        </w:rPr>
      </w:pPr>
      <w:r w:rsidRPr="001B5E36">
        <w:rPr>
          <w:rFonts w:ascii="Times New Roman" w:hAnsi="Times New Roman" w:cs="Times New Roman"/>
          <w:sz w:val="28"/>
          <w:szCs w:val="28"/>
          <w:lang w:val="uk-UA"/>
        </w:rPr>
        <w:t>Для забезпечення ефективного управління конфліктами в готелі «Optima Collection Аврора Кривий Ріг» необхідно впровадити комплекс заходів, спрямованих на покращення комунікації та залучення персоналу до цього процесу. Ретельний аналіз можливих варіантів дозволив визначити найбільш доцільні та економічно обґрунтовані рішення, які наведені в таблиці</w:t>
      </w:r>
      <w:r>
        <w:rPr>
          <w:rFonts w:ascii="Times New Roman" w:hAnsi="Times New Roman" w:cs="Times New Roman"/>
          <w:sz w:val="28"/>
          <w:szCs w:val="28"/>
          <w:lang w:val="uk-UA"/>
        </w:rPr>
        <w:t xml:space="preserve"> 2.14</w:t>
      </w:r>
      <w:r w:rsidRPr="001B5E36">
        <w:rPr>
          <w:rFonts w:ascii="Times New Roman" w:hAnsi="Times New Roman" w:cs="Times New Roman"/>
          <w:sz w:val="28"/>
          <w:szCs w:val="28"/>
          <w:lang w:val="uk-UA"/>
        </w:rPr>
        <w:t>.</w:t>
      </w:r>
    </w:p>
    <w:p w14:paraId="338257DA" w14:textId="7B9F77FA" w:rsidR="001B5E36" w:rsidRDefault="001B5E36" w:rsidP="001B5E36">
      <w:pPr>
        <w:spacing w:after="0" w:line="240" w:lineRule="auto"/>
        <w:ind w:firstLine="709"/>
        <w:jc w:val="both"/>
        <w:rPr>
          <w:rFonts w:ascii="Times New Roman" w:hAnsi="Times New Roman" w:cs="Times New Roman"/>
          <w:sz w:val="28"/>
          <w:szCs w:val="28"/>
          <w:lang w:val="uk-UA"/>
        </w:rPr>
      </w:pPr>
    </w:p>
    <w:p w14:paraId="2FCA9FBE" w14:textId="32DC6F57" w:rsidR="001B5E36" w:rsidRDefault="001B5E36" w:rsidP="001B5E3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2.14 - </w:t>
      </w:r>
      <w:r w:rsidRPr="001B5E36">
        <w:rPr>
          <w:rFonts w:ascii="Times New Roman" w:hAnsi="Times New Roman" w:cs="Times New Roman"/>
          <w:sz w:val="28"/>
          <w:szCs w:val="28"/>
          <w:lang w:val="uk-UA"/>
        </w:rPr>
        <w:t xml:space="preserve">Економічний ефект від впровадження заходів щодо покращення комунікації та залученості персоналу в управління конфліктами в готелі </w:t>
      </w:r>
      <w:r>
        <w:rPr>
          <w:rFonts w:ascii="Times New Roman" w:hAnsi="Times New Roman" w:cs="Times New Roman"/>
          <w:sz w:val="28"/>
          <w:szCs w:val="28"/>
          <w:lang w:val="uk-UA"/>
        </w:rPr>
        <w:t>«</w:t>
      </w:r>
      <w:r w:rsidRPr="001B5E36">
        <w:rPr>
          <w:rFonts w:ascii="Times New Roman" w:hAnsi="Times New Roman" w:cs="Times New Roman"/>
          <w:sz w:val="28"/>
          <w:szCs w:val="28"/>
        </w:rPr>
        <w:t>Optima</w:t>
      </w:r>
      <w:r w:rsidRPr="001B5E36">
        <w:rPr>
          <w:rFonts w:ascii="Times New Roman" w:hAnsi="Times New Roman" w:cs="Times New Roman"/>
          <w:sz w:val="28"/>
          <w:szCs w:val="28"/>
          <w:lang w:val="uk-UA"/>
        </w:rPr>
        <w:t xml:space="preserve"> </w:t>
      </w:r>
      <w:r w:rsidRPr="001B5E36">
        <w:rPr>
          <w:rFonts w:ascii="Times New Roman" w:hAnsi="Times New Roman" w:cs="Times New Roman"/>
          <w:sz w:val="28"/>
          <w:szCs w:val="28"/>
        </w:rPr>
        <w:t>Collection</w:t>
      </w:r>
      <w:r w:rsidRPr="001B5E36">
        <w:rPr>
          <w:rFonts w:ascii="Times New Roman" w:hAnsi="Times New Roman" w:cs="Times New Roman"/>
          <w:sz w:val="28"/>
          <w:szCs w:val="28"/>
          <w:lang w:val="uk-UA"/>
        </w:rPr>
        <w:t xml:space="preserve"> Аврора Кривий Ріг</w:t>
      </w:r>
      <w:r>
        <w:rPr>
          <w:rFonts w:ascii="Times New Roman" w:hAnsi="Times New Roman" w:cs="Times New Roman"/>
          <w:sz w:val="28"/>
          <w:szCs w:val="28"/>
          <w:lang w:val="uk-UA"/>
        </w:rPr>
        <w:t>»</w:t>
      </w:r>
    </w:p>
    <w:tbl>
      <w:tblPr>
        <w:tblStyle w:val="a5"/>
        <w:tblW w:w="10360" w:type="dxa"/>
        <w:tblLook w:val="04A0" w:firstRow="1" w:lastRow="0" w:firstColumn="1" w:lastColumn="0" w:noHBand="0" w:noVBand="1"/>
      </w:tblPr>
      <w:tblGrid>
        <w:gridCol w:w="2547"/>
        <w:gridCol w:w="1503"/>
        <w:gridCol w:w="1843"/>
        <w:gridCol w:w="1780"/>
        <w:gridCol w:w="2687"/>
      </w:tblGrid>
      <w:tr w:rsidR="001B5E36" w:rsidRPr="001B5E36" w14:paraId="55BC7261" w14:textId="77777777" w:rsidTr="001B5E36">
        <w:tc>
          <w:tcPr>
            <w:tcW w:w="2547" w:type="dxa"/>
            <w:hideMark/>
          </w:tcPr>
          <w:p w14:paraId="6FE7B36B" w14:textId="77777777" w:rsidR="001B5E36" w:rsidRPr="001B5E36" w:rsidRDefault="001B5E36" w:rsidP="001B5E36">
            <w:pPr>
              <w:jc w:val="center"/>
              <w:rPr>
                <w:rFonts w:ascii="Times New Roman" w:eastAsia="Times New Roman" w:hAnsi="Times New Roman" w:cs="Times New Roman"/>
                <w:bCs/>
                <w:sz w:val="20"/>
                <w:szCs w:val="20"/>
                <w:lang w:val="uk-UA"/>
              </w:rPr>
            </w:pPr>
            <w:r w:rsidRPr="001B5E36">
              <w:rPr>
                <w:rFonts w:ascii="Times New Roman" w:eastAsia="Times New Roman" w:hAnsi="Times New Roman" w:cs="Times New Roman"/>
                <w:bCs/>
                <w:sz w:val="20"/>
                <w:szCs w:val="20"/>
                <w:lang w:val="uk-UA"/>
              </w:rPr>
              <w:t>Захід</w:t>
            </w:r>
          </w:p>
        </w:tc>
        <w:tc>
          <w:tcPr>
            <w:tcW w:w="1503" w:type="dxa"/>
            <w:hideMark/>
          </w:tcPr>
          <w:p w14:paraId="26DAF780" w14:textId="77777777" w:rsidR="001B5E36" w:rsidRPr="001B5E36" w:rsidRDefault="001B5E36" w:rsidP="001B5E36">
            <w:pPr>
              <w:jc w:val="center"/>
              <w:rPr>
                <w:rFonts w:ascii="Times New Roman" w:eastAsia="Times New Roman" w:hAnsi="Times New Roman" w:cs="Times New Roman"/>
                <w:bCs/>
                <w:sz w:val="20"/>
                <w:szCs w:val="20"/>
                <w:lang w:val="uk-UA"/>
              </w:rPr>
            </w:pPr>
            <w:r w:rsidRPr="001B5E36">
              <w:rPr>
                <w:rFonts w:ascii="Times New Roman" w:eastAsia="Times New Roman" w:hAnsi="Times New Roman" w:cs="Times New Roman"/>
                <w:bCs/>
                <w:sz w:val="20"/>
                <w:szCs w:val="20"/>
                <w:lang w:val="uk-UA"/>
              </w:rPr>
              <w:t>Витрати (грн/рік)</w:t>
            </w:r>
          </w:p>
        </w:tc>
        <w:tc>
          <w:tcPr>
            <w:tcW w:w="0" w:type="auto"/>
            <w:hideMark/>
          </w:tcPr>
          <w:p w14:paraId="3955A512" w14:textId="77777777" w:rsidR="001B5E36" w:rsidRPr="001B5E36" w:rsidRDefault="001B5E36" w:rsidP="001B5E36">
            <w:pPr>
              <w:jc w:val="center"/>
              <w:rPr>
                <w:rFonts w:ascii="Times New Roman" w:eastAsia="Times New Roman" w:hAnsi="Times New Roman" w:cs="Times New Roman"/>
                <w:bCs/>
                <w:sz w:val="20"/>
                <w:szCs w:val="20"/>
                <w:lang w:val="uk-UA"/>
              </w:rPr>
            </w:pPr>
            <w:r w:rsidRPr="001B5E36">
              <w:rPr>
                <w:rFonts w:ascii="Times New Roman" w:eastAsia="Times New Roman" w:hAnsi="Times New Roman" w:cs="Times New Roman"/>
                <w:bCs/>
                <w:sz w:val="20"/>
                <w:szCs w:val="20"/>
                <w:lang w:val="uk-UA"/>
              </w:rPr>
              <w:t>Відповідальні особи</w:t>
            </w:r>
          </w:p>
        </w:tc>
        <w:tc>
          <w:tcPr>
            <w:tcW w:w="1780" w:type="dxa"/>
            <w:hideMark/>
          </w:tcPr>
          <w:p w14:paraId="25AA6687" w14:textId="77777777" w:rsidR="001B5E36" w:rsidRPr="001B5E36" w:rsidRDefault="001B5E36" w:rsidP="001B5E36">
            <w:pPr>
              <w:jc w:val="center"/>
              <w:rPr>
                <w:rFonts w:ascii="Times New Roman" w:eastAsia="Times New Roman" w:hAnsi="Times New Roman" w:cs="Times New Roman"/>
                <w:bCs/>
                <w:sz w:val="20"/>
                <w:szCs w:val="20"/>
                <w:lang w:val="uk-UA"/>
              </w:rPr>
            </w:pPr>
            <w:r w:rsidRPr="001B5E36">
              <w:rPr>
                <w:rFonts w:ascii="Times New Roman" w:eastAsia="Times New Roman" w:hAnsi="Times New Roman" w:cs="Times New Roman"/>
                <w:bCs/>
                <w:sz w:val="20"/>
                <w:szCs w:val="20"/>
                <w:lang w:val="uk-UA"/>
              </w:rPr>
              <w:t>Термін виконання</w:t>
            </w:r>
          </w:p>
        </w:tc>
        <w:tc>
          <w:tcPr>
            <w:tcW w:w="2687" w:type="dxa"/>
            <w:hideMark/>
          </w:tcPr>
          <w:p w14:paraId="152C0B5C" w14:textId="77777777" w:rsidR="001B5E36" w:rsidRPr="001B5E36" w:rsidRDefault="001B5E36" w:rsidP="001B5E36">
            <w:pPr>
              <w:jc w:val="center"/>
              <w:rPr>
                <w:rFonts w:ascii="Times New Roman" w:eastAsia="Times New Roman" w:hAnsi="Times New Roman" w:cs="Times New Roman"/>
                <w:bCs/>
                <w:sz w:val="20"/>
                <w:szCs w:val="20"/>
                <w:lang w:val="uk-UA"/>
              </w:rPr>
            </w:pPr>
            <w:r w:rsidRPr="001B5E36">
              <w:rPr>
                <w:rFonts w:ascii="Times New Roman" w:eastAsia="Times New Roman" w:hAnsi="Times New Roman" w:cs="Times New Roman"/>
                <w:bCs/>
                <w:sz w:val="20"/>
                <w:szCs w:val="20"/>
                <w:lang w:val="uk-UA"/>
              </w:rPr>
              <w:t>Економічний ефект (грн/рік)</w:t>
            </w:r>
          </w:p>
        </w:tc>
      </w:tr>
      <w:tr w:rsidR="001B5E36" w:rsidRPr="0063168E" w14:paraId="4718AE17" w14:textId="77777777" w:rsidTr="001B5E36">
        <w:tc>
          <w:tcPr>
            <w:tcW w:w="2547" w:type="dxa"/>
            <w:hideMark/>
          </w:tcPr>
          <w:p w14:paraId="397CE8A7" w14:textId="77777777" w:rsidR="001B5E36" w:rsidRPr="001B5E36" w:rsidRDefault="001B5E36" w:rsidP="001B5E36">
            <w:pP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Регулярні зустрічі керівників з підлеглими</w:t>
            </w:r>
          </w:p>
        </w:tc>
        <w:tc>
          <w:tcPr>
            <w:tcW w:w="1503" w:type="dxa"/>
            <w:hideMark/>
          </w:tcPr>
          <w:p w14:paraId="07F61A59"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104 000</w:t>
            </w:r>
          </w:p>
        </w:tc>
        <w:tc>
          <w:tcPr>
            <w:tcW w:w="0" w:type="auto"/>
            <w:hideMark/>
          </w:tcPr>
          <w:p w14:paraId="075D8D58"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Керівники підрозділів</w:t>
            </w:r>
          </w:p>
        </w:tc>
        <w:tc>
          <w:tcPr>
            <w:tcW w:w="1780" w:type="dxa"/>
            <w:hideMark/>
          </w:tcPr>
          <w:p w14:paraId="2B04279C"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Щотижня, протягом року</w:t>
            </w:r>
          </w:p>
        </w:tc>
        <w:tc>
          <w:tcPr>
            <w:tcW w:w="2687" w:type="dxa"/>
            <w:hideMark/>
          </w:tcPr>
          <w:p w14:paraId="59705FD1"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2 800 000 (за рахунок підвищення продуктивності праці на 5%)</w:t>
            </w:r>
          </w:p>
        </w:tc>
      </w:tr>
      <w:tr w:rsidR="001B5E36" w:rsidRPr="0063168E" w14:paraId="53549812" w14:textId="77777777" w:rsidTr="001B5E36">
        <w:tc>
          <w:tcPr>
            <w:tcW w:w="2547" w:type="dxa"/>
            <w:hideMark/>
          </w:tcPr>
          <w:p w14:paraId="18DB880B" w14:textId="77777777" w:rsidR="001B5E36" w:rsidRPr="001B5E36" w:rsidRDefault="001B5E36" w:rsidP="001B5E36">
            <w:pP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Процедура подання та розгляду скарг/пропозицій</w:t>
            </w:r>
          </w:p>
        </w:tc>
        <w:tc>
          <w:tcPr>
            <w:tcW w:w="1503" w:type="dxa"/>
            <w:hideMark/>
          </w:tcPr>
          <w:p w14:paraId="38FEBFC0"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50 000 (на впровадження)</w:t>
            </w:r>
          </w:p>
        </w:tc>
        <w:tc>
          <w:tcPr>
            <w:tcW w:w="0" w:type="auto"/>
            <w:hideMark/>
          </w:tcPr>
          <w:p w14:paraId="200EF39B"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Відділ кадрів</w:t>
            </w:r>
          </w:p>
        </w:tc>
        <w:tc>
          <w:tcPr>
            <w:tcW w:w="1780" w:type="dxa"/>
            <w:hideMark/>
          </w:tcPr>
          <w:p w14:paraId="78A44664"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Впровадження протягом 3 місяців, постійне застосування</w:t>
            </w:r>
          </w:p>
        </w:tc>
        <w:tc>
          <w:tcPr>
            <w:tcW w:w="2687" w:type="dxa"/>
            <w:hideMark/>
          </w:tcPr>
          <w:p w14:paraId="512D564D"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100 000 (за рахунок зниження плинності кадрів на 10%)</w:t>
            </w:r>
          </w:p>
        </w:tc>
      </w:tr>
      <w:tr w:rsidR="001B5E36" w:rsidRPr="0063168E" w14:paraId="666291C1" w14:textId="77777777" w:rsidTr="001B5E36">
        <w:tc>
          <w:tcPr>
            <w:tcW w:w="2547" w:type="dxa"/>
            <w:hideMark/>
          </w:tcPr>
          <w:p w14:paraId="6F5ACB0B" w14:textId="77777777" w:rsidR="001B5E36" w:rsidRPr="001B5E36" w:rsidRDefault="001B5E36" w:rsidP="001B5E36">
            <w:pP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Анонімні опитування персоналу</w:t>
            </w:r>
          </w:p>
        </w:tc>
        <w:tc>
          <w:tcPr>
            <w:tcW w:w="1503" w:type="dxa"/>
            <w:hideMark/>
          </w:tcPr>
          <w:p w14:paraId="092C6367"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20 000</w:t>
            </w:r>
          </w:p>
        </w:tc>
        <w:tc>
          <w:tcPr>
            <w:tcW w:w="0" w:type="auto"/>
            <w:hideMark/>
          </w:tcPr>
          <w:p w14:paraId="06EE2A62"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Відділ кадрів</w:t>
            </w:r>
          </w:p>
        </w:tc>
        <w:tc>
          <w:tcPr>
            <w:tcW w:w="1780" w:type="dxa"/>
            <w:hideMark/>
          </w:tcPr>
          <w:p w14:paraId="79DC9B69"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Щоквартально, протягом року</w:t>
            </w:r>
          </w:p>
        </w:tc>
        <w:tc>
          <w:tcPr>
            <w:tcW w:w="2687" w:type="dxa"/>
            <w:hideMark/>
          </w:tcPr>
          <w:p w14:paraId="1F42F29F"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180 000 (за рахунок запобігання одному значному конфлікту)</w:t>
            </w:r>
          </w:p>
        </w:tc>
      </w:tr>
      <w:tr w:rsidR="001B5E36" w:rsidRPr="0063168E" w14:paraId="449CBA71" w14:textId="77777777" w:rsidTr="001B5E36">
        <w:trPr>
          <w:trHeight w:val="739"/>
        </w:trPr>
        <w:tc>
          <w:tcPr>
            <w:tcW w:w="2547" w:type="dxa"/>
            <w:hideMark/>
          </w:tcPr>
          <w:p w14:paraId="6E7E8AB4" w14:textId="77777777" w:rsidR="001B5E36" w:rsidRPr="001B5E36" w:rsidRDefault="001B5E36" w:rsidP="001B5E36">
            <w:pP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Заходи неформального спілкування та тімбілдингу</w:t>
            </w:r>
          </w:p>
        </w:tc>
        <w:tc>
          <w:tcPr>
            <w:tcW w:w="1503" w:type="dxa"/>
            <w:hideMark/>
          </w:tcPr>
          <w:p w14:paraId="079C0352"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100 000</w:t>
            </w:r>
          </w:p>
        </w:tc>
        <w:tc>
          <w:tcPr>
            <w:tcW w:w="0" w:type="auto"/>
            <w:hideMark/>
          </w:tcPr>
          <w:p w14:paraId="073811DF"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Відділ кадрів, керівники підрозділів</w:t>
            </w:r>
          </w:p>
        </w:tc>
        <w:tc>
          <w:tcPr>
            <w:tcW w:w="1780" w:type="dxa"/>
            <w:hideMark/>
          </w:tcPr>
          <w:p w14:paraId="0D124A84"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Щоквартально, протягом року</w:t>
            </w:r>
          </w:p>
        </w:tc>
        <w:tc>
          <w:tcPr>
            <w:tcW w:w="2687" w:type="dxa"/>
            <w:hideMark/>
          </w:tcPr>
          <w:p w14:paraId="11C16DC4"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1 680 000 (за рахунок підвищення продуктивності праці на 3%)</w:t>
            </w:r>
          </w:p>
        </w:tc>
      </w:tr>
      <w:tr w:rsidR="001B5E36" w:rsidRPr="001B5E36" w14:paraId="3AFB0AAB" w14:textId="77777777" w:rsidTr="001B5E36">
        <w:tc>
          <w:tcPr>
            <w:tcW w:w="2547" w:type="dxa"/>
            <w:hideMark/>
          </w:tcPr>
          <w:p w14:paraId="4BA94A68" w14:textId="77777777" w:rsidR="001B5E36" w:rsidRPr="001B5E36" w:rsidRDefault="001B5E36" w:rsidP="001B5E36">
            <w:pP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Загальні витрати</w:t>
            </w:r>
          </w:p>
        </w:tc>
        <w:tc>
          <w:tcPr>
            <w:tcW w:w="1503" w:type="dxa"/>
            <w:hideMark/>
          </w:tcPr>
          <w:p w14:paraId="38984AF4"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274 000</w:t>
            </w:r>
          </w:p>
        </w:tc>
        <w:tc>
          <w:tcPr>
            <w:tcW w:w="0" w:type="auto"/>
            <w:hideMark/>
          </w:tcPr>
          <w:p w14:paraId="45803DF2"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w:t>
            </w:r>
          </w:p>
        </w:tc>
        <w:tc>
          <w:tcPr>
            <w:tcW w:w="1780" w:type="dxa"/>
            <w:hideMark/>
          </w:tcPr>
          <w:p w14:paraId="63D53571"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w:t>
            </w:r>
          </w:p>
        </w:tc>
        <w:tc>
          <w:tcPr>
            <w:tcW w:w="2687" w:type="dxa"/>
            <w:hideMark/>
          </w:tcPr>
          <w:p w14:paraId="057029AA"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w:t>
            </w:r>
          </w:p>
        </w:tc>
      </w:tr>
      <w:tr w:rsidR="001B5E36" w:rsidRPr="001B5E36" w14:paraId="2724C082" w14:textId="77777777" w:rsidTr="001B5E36">
        <w:tc>
          <w:tcPr>
            <w:tcW w:w="2547" w:type="dxa"/>
            <w:hideMark/>
          </w:tcPr>
          <w:p w14:paraId="4BD50688" w14:textId="77777777" w:rsidR="001B5E36" w:rsidRPr="001B5E36" w:rsidRDefault="001B5E36" w:rsidP="001B5E36">
            <w:pP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Загальний економічний ефект</w:t>
            </w:r>
          </w:p>
        </w:tc>
        <w:tc>
          <w:tcPr>
            <w:tcW w:w="1503" w:type="dxa"/>
            <w:hideMark/>
          </w:tcPr>
          <w:p w14:paraId="46686307"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w:t>
            </w:r>
          </w:p>
        </w:tc>
        <w:tc>
          <w:tcPr>
            <w:tcW w:w="0" w:type="auto"/>
            <w:hideMark/>
          </w:tcPr>
          <w:p w14:paraId="2DABD24B"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w:t>
            </w:r>
          </w:p>
        </w:tc>
        <w:tc>
          <w:tcPr>
            <w:tcW w:w="1780" w:type="dxa"/>
            <w:hideMark/>
          </w:tcPr>
          <w:p w14:paraId="33AF5D6A"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w:t>
            </w:r>
          </w:p>
        </w:tc>
        <w:tc>
          <w:tcPr>
            <w:tcW w:w="2687" w:type="dxa"/>
            <w:hideMark/>
          </w:tcPr>
          <w:p w14:paraId="699F8100" w14:textId="77777777" w:rsidR="001B5E36" w:rsidRPr="001B5E36" w:rsidRDefault="001B5E36" w:rsidP="001B5E36">
            <w:pPr>
              <w:jc w:val="center"/>
              <w:rPr>
                <w:rFonts w:ascii="Times New Roman" w:eastAsia="Times New Roman" w:hAnsi="Times New Roman" w:cs="Times New Roman"/>
                <w:sz w:val="20"/>
                <w:szCs w:val="20"/>
                <w:lang w:val="uk-UA"/>
              </w:rPr>
            </w:pPr>
            <w:r w:rsidRPr="001B5E36">
              <w:rPr>
                <w:rFonts w:ascii="Times New Roman" w:eastAsia="Times New Roman" w:hAnsi="Times New Roman" w:cs="Times New Roman"/>
                <w:sz w:val="20"/>
                <w:szCs w:val="20"/>
                <w:lang w:val="uk-UA"/>
              </w:rPr>
              <w:t>4 760 000</w:t>
            </w:r>
          </w:p>
        </w:tc>
      </w:tr>
    </w:tbl>
    <w:p w14:paraId="0AB3C5B1" w14:textId="77777777" w:rsidR="001B5E36" w:rsidRPr="00E142A6" w:rsidRDefault="001B5E36" w:rsidP="001B5E36">
      <w:pPr>
        <w:spacing w:after="0" w:line="240" w:lineRule="auto"/>
        <w:ind w:firstLine="851"/>
        <w:jc w:val="center"/>
        <w:rPr>
          <w:rFonts w:ascii="Times New Roman" w:hAnsi="Times New Roman" w:cs="Times New Roman"/>
          <w:sz w:val="24"/>
          <w:szCs w:val="28"/>
          <w:lang w:val="uk-UA"/>
        </w:rPr>
      </w:pPr>
      <w:r w:rsidRPr="00E142A6">
        <w:rPr>
          <w:rFonts w:ascii="Times New Roman" w:hAnsi="Times New Roman" w:cs="Times New Roman"/>
          <w:i/>
          <w:sz w:val="24"/>
          <w:szCs w:val="28"/>
          <w:lang w:val="uk-UA"/>
        </w:rPr>
        <w:t>Складено автором</w:t>
      </w:r>
    </w:p>
    <w:p w14:paraId="308EA93C" w14:textId="77777777" w:rsidR="001B5E36" w:rsidRDefault="001B5E36" w:rsidP="001B5E36">
      <w:pPr>
        <w:spacing w:after="0" w:line="240" w:lineRule="auto"/>
        <w:jc w:val="both"/>
        <w:rPr>
          <w:rFonts w:ascii="Times New Roman" w:hAnsi="Times New Roman" w:cs="Times New Roman"/>
          <w:sz w:val="28"/>
          <w:szCs w:val="28"/>
          <w:lang w:val="ru-RU"/>
        </w:rPr>
      </w:pPr>
    </w:p>
    <w:p w14:paraId="3C2EF938" w14:textId="7ED79C28" w:rsidR="001B5E36" w:rsidRPr="001B5E36" w:rsidRDefault="001B5E36" w:rsidP="001B5E36">
      <w:pPr>
        <w:spacing w:after="0" w:line="240" w:lineRule="auto"/>
        <w:ind w:firstLine="709"/>
        <w:jc w:val="both"/>
        <w:rPr>
          <w:rFonts w:ascii="Times New Roman" w:hAnsi="Times New Roman" w:cs="Times New Roman"/>
          <w:sz w:val="28"/>
          <w:szCs w:val="28"/>
          <w:lang w:val="uk-UA"/>
        </w:rPr>
      </w:pPr>
      <w:r w:rsidRPr="001B5E36">
        <w:rPr>
          <w:rFonts w:ascii="Times New Roman" w:hAnsi="Times New Roman" w:cs="Times New Roman"/>
          <w:sz w:val="28"/>
          <w:szCs w:val="28"/>
          <w:lang w:val="uk-UA"/>
        </w:rPr>
        <w:t xml:space="preserve">Як видно з таблиці, сукупні витрати на впровадження запропонованих заходів складають 274 000 грн на рік. Проте очікуваний економічний ефект від підвищення продуктивності праці, зниження плинності кадрів та запобігання конфліктам сягає 4 760 000 грн щорічно. Отже, інвестиції у покращення комунікації та залучення </w:t>
      </w:r>
      <w:r w:rsidRPr="001B5E36">
        <w:rPr>
          <w:rFonts w:ascii="Times New Roman" w:hAnsi="Times New Roman" w:cs="Times New Roman"/>
          <w:sz w:val="28"/>
          <w:szCs w:val="28"/>
          <w:lang w:val="uk-UA"/>
        </w:rPr>
        <w:lastRenderedPageBreak/>
        <w:t>персоналу до управління конфліктами є цілком виправданими та забезпечать суттєву економічну вигоду для готелю.</w:t>
      </w:r>
    </w:p>
    <w:p w14:paraId="711BBA86" w14:textId="77777777" w:rsidR="001B5E36" w:rsidRPr="001B5E36" w:rsidRDefault="001B5E36" w:rsidP="001B5E36">
      <w:pPr>
        <w:spacing w:after="0" w:line="240" w:lineRule="auto"/>
        <w:ind w:firstLine="709"/>
        <w:jc w:val="both"/>
        <w:rPr>
          <w:rFonts w:ascii="Times New Roman" w:hAnsi="Times New Roman" w:cs="Times New Roman"/>
          <w:sz w:val="28"/>
          <w:szCs w:val="28"/>
          <w:lang w:val="uk-UA"/>
        </w:rPr>
      </w:pPr>
      <w:r w:rsidRPr="001B5E36">
        <w:rPr>
          <w:rFonts w:ascii="Times New Roman" w:hAnsi="Times New Roman" w:cs="Times New Roman"/>
          <w:sz w:val="28"/>
          <w:szCs w:val="28"/>
          <w:lang w:val="uk-UA"/>
        </w:rPr>
        <w:t>Слід зазначити, що наведені розрахунки ґрунтуються на певних припущеннях та оцінках. Фактичні витрати та ефекти можуть відрізнятися від розрахункових значень і потребуватимуть подальшого уточнення в процесі реалізації заходів. Проте загальна тенденція демонструє значну перевагу вигід над витратами, що робить впровадження запропонованих заходів економічно доцільним та перспективним для забезпечення сталого розвитку готелю.</w:t>
      </w:r>
    </w:p>
    <w:p w14:paraId="4DA827AF" w14:textId="77777777" w:rsidR="001B5E36" w:rsidRPr="001B5E36" w:rsidRDefault="001B5E36" w:rsidP="001B5E36">
      <w:pPr>
        <w:spacing w:after="0" w:line="240" w:lineRule="auto"/>
        <w:jc w:val="both"/>
        <w:rPr>
          <w:rFonts w:ascii="Times New Roman" w:hAnsi="Times New Roman" w:cs="Times New Roman"/>
          <w:sz w:val="28"/>
          <w:szCs w:val="28"/>
          <w:lang w:val="ru-RU"/>
        </w:rPr>
      </w:pPr>
    </w:p>
    <w:p w14:paraId="0C18B09B" w14:textId="77777777" w:rsidR="00D45C21" w:rsidRDefault="00D45C21" w:rsidP="00D45C21">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A3BD2FF" w14:textId="77777777" w:rsidR="00EA0A47" w:rsidRDefault="00EA0A47" w:rsidP="00EA0A47">
      <w:pPr>
        <w:spacing w:after="0" w:line="240" w:lineRule="auto"/>
        <w:jc w:val="center"/>
        <w:rPr>
          <w:rFonts w:ascii="Times New Roman" w:hAnsi="Times New Roman" w:cs="Times New Roman"/>
          <w:b/>
          <w:sz w:val="28"/>
          <w:szCs w:val="28"/>
          <w:lang w:val="uk-UA"/>
        </w:rPr>
      </w:pPr>
      <w:r w:rsidRPr="00CA2DD5">
        <w:rPr>
          <w:rFonts w:ascii="Times New Roman" w:hAnsi="Times New Roman" w:cs="Times New Roman"/>
          <w:b/>
          <w:sz w:val="28"/>
          <w:szCs w:val="28"/>
          <w:lang w:val="uk-UA"/>
        </w:rPr>
        <w:lastRenderedPageBreak/>
        <w:t>ВИСНОВКИ ТА РЕКОМЕНДАЦІЇ</w:t>
      </w:r>
    </w:p>
    <w:p w14:paraId="541A4C50" w14:textId="77777777" w:rsidR="000E1470" w:rsidRDefault="000E1470" w:rsidP="000E1470">
      <w:pPr>
        <w:tabs>
          <w:tab w:val="left" w:pos="851"/>
          <w:tab w:val="left" w:pos="993"/>
        </w:tabs>
        <w:spacing w:after="0" w:line="240" w:lineRule="auto"/>
        <w:ind w:firstLine="709"/>
        <w:jc w:val="both"/>
        <w:rPr>
          <w:rFonts w:ascii="Times New Roman" w:hAnsi="Times New Roman" w:cs="Times New Roman"/>
          <w:bCs/>
          <w:sz w:val="28"/>
          <w:szCs w:val="28"/>
          <w:lang w:val="uk-UA"/>
        </w:rPr>
      </w:pPr>
    </w:p>
    <w:p w14:paraId="0FEE8470" w14:textId="77777777" w:rsidR="00A27556" w:rsidRDefault="000E1470" w:rsidP="000E1470">
      <w:pPr>
        <w:spacing w:after="0" w:line="240" w:lineRule="auto"/>
        <w:ind w:firstLine="709"/>
        <w:jc w:val="both"/>
        <w:rPr>
          <w:rFonts w:ascii="Times New Roman" w:hAnsi="Times New Roman" w:cs="Times New Roman"/>
          <w:bCs/>
          <w:sz w:val="28"/>
          <w:szCs w:val="28"/>
          <w:lang w:val="uk-UA"/>
        </w:rPr>
      </w:pPr>
      <w:r w:rsidRPr="000E1470">
        <w:rPr>
          <w:rFonts w:ascii="Times New Roman" w:hAnsi="Times New Roman" w:cs="Times New Roman"/>
          <w:bCs/>
          <w:sz w:val="28"/>
          <w:szCs w:val="28"/>
          <w:lang w:val="uk-UA"/>
        </w:rPr>
        <w:t>Дослідження теоретико-методичних основ управління конфліктами в закладах готельного господарства та аналіз практичних аспектів цієї проблеми на прикладі готелю «Optima Collection Аврора Кривий Ріг» дозволяє зробити наступні висновки:</w:t>
      </w:r>
    </w:p>
    <w:p w14:paraId="4C5B7B54" w14:textId="77777777" w:rsidR="00A27556" w:rsidRDefault="00A27556" w:rsidP="00A27556">
      <w:pPr>
        <w:spacing w:after="0" w:line="240" w:lineRule="auto"/>
        <w:ind w:firstLine="709"/>
        <w:jc w:val="both"/>
        <w:rPr>
          <w:rFonts w:ascii="Times New Roman" w:hAnsi="Times New Roman" w:cs="Times New Roman"/>
          <w:bCs/>
          <w:sz w:val="28"/>
          <w:szCs w:val="28"/>
          <w:lang w:val="uk-UA"/>
        </w:rPr>
      </w:pPr>
      <w:r w:rsidRPr="00292F63">
        <w:rPr>
          <w:rFonts w:ascii="Times New Roman" w:hAnsi="Times New Roman" w:cs="Times New Roman"/>
          <w:bCs/>
          <w:sz w:val="28"/>
          <w:szCs w:val="28"/>
          <w:lang w:val="uk-UA"/>
        </w:rPr>
        <w:t>1. Встановлено, що конфлікт є невід'ємною частиною функціонування організацій сфери гостинності. Специфіка готельного бізнесу, яка характеризується високим рівнем взаємодії між співробітниками та гостями, необхідністю швидкого реагування на потреби клієнтів та емоційною напруженістю роботи, створює сприятливі умови для виникнення конфліктних ситуацій.</w:t>
      </w:r>
      <w:r>
        <w:rPr>
          <w:rFonts w:ascii="Times New Roman" w:hAnsi="Times New Roman" w:cs="Times New Roman"/>
          <w:bCs/>
          <w:sz w:val="28"/>
          <w:szCs w:val="28"/>
          <w:lang w:val="uk-UA"/>
        </w:rPr>
        <w:t xml:space="preserve"> </w:t>
      </w:r>
      <w:r w:rsidRPr="00292F63">
        <w:rPr>
          <w:rFonts w:ascii="Times New Roman" w:hAnsi="Times New Roman" w:cs="Times New Roman"/>
          <w:bCs/>
          <w:sz w:val="28"/>
          <w:szCs w:val="28"/>
          <w:lang w:val="uk-UA"/>
        </w:rPr>
        <w:t>Конфлікти в готелях можуть виникати як у внутрішньому середовищі організації, так і у взаємодії з зовнішніми клієнтами, і часто пов'язані з якістю обслуговування, дотриманням стандартів та міжособистісними стосунками в колективі. Крім того, специфіка конфліктів у сфері гостинності полягає в тому, що вони можуть мати міжкультурний характер, оскільки готелі обслуговують гостей з різних країн та культурних середовищ.</w:t>
      </w:r>
      <w:r>
        <w:rPr>
          <w:rFonts w:ascii="Times New Roman" w:hAnsi="Times New Roman" w:cs="Times New Roman"/>
          <w:bCs/>
          <w:sz w:val="28"/>
          <w:szCs w:val="28"/>
          <w:lang w:val="uk-UA"/>
        </w:rPr>
        <w:t xml:space="preserve"> </w:t>
      </w:r>
      <w:r w:rsidRPr="00292F63">
        <w:rPr>
          <w:rFonts w:ascii="Times New Roman" w:hAnsi="Times New Roman" w:cs="Times New Roman"/>
          <w:bCs/>
          <w:sz w:val="28"/>
          <w:szCs w:val="28"/>
          <w:lang w:val="uk-UA"/>
        </w:rPr>
        <w:t>Розуміння природи та особливостей конфліктів у готельному бізнесі є необхідною передумовою для розробки ефективних стратегій їх попередження та вирішення. Врахування специфіки діяльності готелів дозволяє адаптувати загальні принципи та методи управління конфліктами до реалій індустрії гостинності та забезпечити їх максимальну ефективність.</w:t>
      </w:r>
    </w:p>
    <w:p w14:paraId="6C9719A8" w14:textId="77777777" w:rsidR="00A27556" w:rsidRDefault="00A27556" w:rsidP="00A27556">
      <w:pPr>
        <w:spacing w:after="0" w:line="240" w:lineRule="auto"/>
        <w:ind w:firstLine="709"/>
        <w:jc w:val="both"/>
        <w:rPr>
          <w:rFonts w:ascii="Times New Roman" w:hAnsi="Times New Roman" w:cs="Times New Roman"/>
          <w:bCs/>
          <w:sz w:val="28"/>
          <w:szCs w:val="28"/>
          <w:lang w:val="uk-UA"/>
        </w:rPr>
      </w:pPr>
      <w:r w:rsidRPr="00292F63">
        <w:rPr>
          <w:rFonts w:ascii="Times New Roman" w:hAnsi="Times New Roman" w:cs="Times New Roman"/>
          <w:bCs/>
          <w:sz w:val="28"/>
          <w:szCs w:val="28"/>
          <w:lang w:val="uk-UA"/>
        </w:rPr>
        <w:t>2. З'ясовано, що конфлікти в готельному бізнесі можуть мати як функціональний, так і дисфункціональний характер, залежно від їх впливу на діяльність організації та взаємовідносини між учасниками. Функціональні конфлікти сприяють виявленню проблем, пошуку нових рішень та розвитку організації. Вони можуть привести до поліпшення якості прийнятих рішень, стимулювати творчість та інновації, сприяти більш ефективному досягненню цілей готелю.</w:t>
      </w:r>
      <w:r>
        <w:rPr>
          <w:rFonts w:ascii="Times New Roman" w:hAnsi="Times New Roman" w:cs="Times New Roman"/>
          <w:bCs/>
          <w:sz w:val="28"/>
          <w:szCs w:val="28"/>
          <w:lang w:val="uk-UA"/>
        </w:rPr>
        <w:t xml:space="preserve"> </w:t>
      </w:r>
      <w:r w:rsidRPr="00292F63">
        <w:rPr>
          <w:rFonts w:ascii="Times New Roman" w:hAnsi="Times New Roman" w:cs="Times New Roman"/>
          <w:bCs/>
          <w:sz w:val="28"/>
          <w:szCs w:val="28"/>
          <w:lang w:val="uk-UA"/>
        </w:rPr>
        <w:t>З іншого боку, дисфункціональні конфлікти призводять до негативних наслідків, таких як зниження продуктивності праці, погіршення психологічного клімату в колективі, плинність кадрів, втрата лояльності гостей та фінансові втрати. Вони можуть виникати через неефективну комунікацію, відсутність чітких правил та процедур, некомпетентність персоналу або неадекватний стиль управління.</w:t>
      </w:r>
      <w:r>
        <w:rPr>
          <w:rFonts w:ascii="Times New Roman" w:hAnsi="Times New Roman" w:cs="Times New Roman"/>
          <w:bCs/>
          <w:sz w:val="28"/>
          <w:szCs w:val="28"/>
          <w:lang w:val="uk-UA"/>
        </w:rPr>
        <w:t xml:space="preserve"> </w:t>
      </w:r>
      <w:r w:rsidRPr="00292F63">
        <w:rPr>
          <w:rFonts w:ascii="Times New Roman" w:hAnsi="Times New Roman" w:cs="Times New Roman"/>
          <w:bCs/>
          <w:sz w:val="28"/>
          <w:szCs w:val="28"/>
          <w:lang w:val="uk-UA"/>
        </w:rPr>
        <w:t>Ефективне управління конфліктами в готельному бізнесі вимагає розуміння їх емоційної складової, адже більшість конфліктів у сфері гостинності мають емоційне забарвлення. Це пов'язано з високим рівнем стресу, втоми та інтенсивністю міжособистісних контактів у роботі готелів. Тому важливим аспектом управління конфліктами є розвиток емоційної компетентності та навичок емоційного інтелекту у персоналу готелів.</w:t>
      </w:r>
      <w:r>
        <w:rPr>
          <w:rFonts w:ascii="Times New Roman" w:hAnsi="Times New Roman" w:cs="Times New Roman"/>
          <w:bCs/>
          <w:sz w:val="28"/>
          <w:szCs w:val="28"/>
          <w:lang w:val="uk-UA"/>
        </w:rPr>
        <w:t xml:space="preserve"> </w:t>
      </w:r>
      <w:r w:rsidRPr="00292F63">
        <w:rPr>
          <w:rFonts w:ascii="Times New Roman" w:hAnsi="Times New Roman" w:cs="Times New Roman"/>
          <w:bCs/>
          <w:sz w:val="28"/>
          <w:szCs w:val="28"/>
          <w:lang w:val="uk-UA"/>
        </w:rPr>
        <w:t>Емоційна компетентність передбачає здатність розуміти та управляти власними емоціями, а також розпізнавати та адекватно реагувати на емоції інших людей. Розвиток цих навичок дозволяє попереджувати виникнення багатьох конфліктів, пов'язаних з непорозумінням, неадекватною реакцією на стрес або невмінням знаходити спільну мову з гостями та колегами.</w:t>
      </w:r>
    </w:p>
    <w:p w14:paraId="7BC0418E" w14:textId="77777777" w:rsidR="00A27556" w:rsidRDefault="00A27556" w:rsidP="00A27556">
      <w:pPr>
        <w:spacing w:after="0" w:line="240" w:lineRule="auto"/>
        <w:ind w:firstLine="709"/>
        <w:jc w:val="both"/>
        <w:rPr>
          <w:rFonts w:ascii="Times New Roman" w:hAnsi="Times New Roman" w:cs="Times New Roman"/>
          <w:bCs/>
          <w:sz w:val="28"/>
          <w:szCs w:val="28"/>
          <w:lang w:val="uk-UA"/>
        </w:rPr>
      </w:pPr>
      <w:r w:rsidRPr="00292F63">
        <w:rPr>
          <w:rFonts w:ascii="Times New Roman" w:hAnsi="Times New Roman" w:cs="Times New Roman"/>
          <w:bCs/>
          <w:sz w:val="28"/>
          <w:szCs w:val="28"/>
          <w:lang w:val="uk-UA"/>
        </w:rPr>
        <w:lastRenderedPageBreak/>
        <w:t>3. Узагальнено основні причини виникнення конфліктів у готелях, серед яких виділено організаційно-управлінські, соціально-психологічні та специфічні, пов'язані з особливостями діяльності в сфері гостинності.</w:t>
      </w:r>
      <w:r>
        <w:rPr>
          <w:rFonts w:ascii="Times New Roman" w:hAnsi="Times New Roman" w:cs="Times New Roman"/>
          <w:bCs/>
          <w:sz w:val="28"/>
          <w:szCs w:val="28"/>
          <w:lang w:val="uk-UA"/>
        </w:rPr>
        <w:t xml:space="preserve"> </w:t>
      </w:r>
      <w:r w:rsidRPr="00292F63">
        <w:rPr>
          <w:rFonts w:ascii="Times New Roman" w:hAnsi="Times New Roman" w:cs="Times New Roman"/>
          <w:bCs/>
          <w:sz w:val="28"/>
          <w:szCs w:val="28"/>
          <w:lang w:val="uk-UA"/>
        </w:rPr>
        <w:t>Організаційно-управлінські причини конфліктів пов'язані з недоліками в системі управління готелем, такими як нечіткість посадових інструкцій, неефективна система мотивації, недосконалість комунікацій, відсутність чітких стандартів якості роботи та неоптимальний розподіл ресурсів. Ці недоліки створюють підґрунтя для виникнення непорозумінь, суперечностей та конфліктів між співробітниками та підрозділами готелю.</w:t>
      </w:r>
      <w:r>
        <w:rPr>
          <w:rFonts w:ascii="Times New Roman" w:hAnsi="Times New Roman" w:cs="Times New Roman"/>
          <w:bCs/>
          <w:sz w:val="28"/>
          <w:szCs w:val="28"/>
          <w:lang w:val="uk-UA"/>
        </w:rPr>
        <w:t xml:space="preserve"> </w:t>
      </w:r>
      <w:r w:rsidRPr="00292F63">
        <w:rPr>
          <w:rFonts w:ascii="Times New Roman" w:hAnsi="Times New Roman" w:cs="Times New Roman"/>
          <w:bCs/>
          <w:sz w:val="28"/>
          <w:szCs w:val="28"/>
          <w:lang w:val="uk-UA"/>
        </w:rPr>
        <w:t>Соціально-психологічні причини конфліктів обумовлені особливостями міжособистісних відносин, індивідуальними характеристиками та поведінкою людей у професійному середовищі. В готелях, де персонал працює в умовах постійного стресу, високих емоційних та фізичних навантажень, підвищується ризик виникнення конфліктів на ґрунті втоми, дратівливості, непорозумінь та особистих образ.</w:t>
      </w:r>
      <w:r>
        <w:rPr>
          <w:rFonts w:ascii="Times New Roman" w:hAnsi="Times New Roman" w:cs="Times New Roman"/>
          <w:bCs/>
          <w:sz w:val="28"/>
          <w:szCs w:val="28"/>
          <w:lang w:val="uk-UA"/>
        </w:rPr>
        <w:t xml:space="preserve"> </w:t>
      </w:r>
      <w:r w:rsidRPr="00292F63">
        <w:rPr>
          <w:rFonts w:ascii="Times New Roman" w:hAnsi="Times New Roman" w:cs="Times New Roman"/>
          <w:bCs/>
          <w:sz w:val="28"/>
          <w:szCs w:val="28"/>
          <w:lang w:val="uk-UA"/>
        </w:rPr>
        <w:t>Специфічні причини конфліктів у готелях пов'язані з особливостями діяльності в сфері гостинності, такими як цілодобовий режим роботи, необхідність тісної взаємодії різних служб готелю, робота з матеріальними цінностями гостей, дотримання численних стандартів та регламентів. Ці фактори створюють додаткове навантаження та напруження в роботі персоналу, що може провокувати конфліктні ситуації.</w:t>
      </w:r>
      <w:r>
        <w:rPr>
          <w:rFonts w:ascii="Times New Roman" w:hAnsi="Times New Roman" w:cs="Times New Roman"/>
          <w:bCs/>
          <w:sz w:val="28"/>
          <w:szCs w:val="28"/>
          <w:lang w:val="uk-UA"/>
        </w:rPr>
        <w:t xml:space="preserve"> </w:t>
      </w:r>
      <w:r w:rsidRPr="00292F63">
        <w:rPr>
          <w:rFonts w:ascii="Times New Roman" w:hAnsi="Times New Roman" w:cs="Times New Roman"/>
          <w:bCs/>
          <w:sz w:val="28"/>
          <w:szCs w:val="28"/>
          <w:lang w:val="uk-UA"/>
        </w:rPr>
        <w:t>Крім того, на виникнення конфліктів у готелях можуть впливати екстраординарні ситуації, такі як пандемія COVID-19, військові дії, економічні кризи або природні катаклізми. Ці фактори створюють додаткові виклики для готелів та підвищують ризик конфліктів через стрес, невизначеність та необхідність швидкої адаптації до нових умов.</w:t>
      </w:r>
      <w:r>
        <w:rPr>
          <w:rFonts w:ascii="Times New Roman" w:hAnsi="Times New Roman" w:cs="Times New Roman"/>
          <w:bCs/>
          <w:sz w:val="28"/>
          <w:szCs w:val="28"/>
          <w:lang w:val="uk-UA"/>
        </w:rPr>
        <w:t xml:space="preserve"> </w:t>
      </w:r>
      <w:r w:rsidRPr="00292F63">
        <w:rPr>
          <w:rFonts w:ascii="Times New Roman" w:hAnsi="Times New Roman" w:cs="Times New Roman"/>
          <w:bCs/>
          <w:sz w:val="28"/>
          <w:szCs w:val="28"/>
          <w:lang w:val="uk-UA"/>
        </w:rPr>
        <w:t>Врахування всього комплексу причин виникнення конфліктів у готелях є необхідною передумовою для розробки ефективної системи управління ними. Ця система має включати заходи щодо вдосконалення організаційно-управлінських процесів, розвитку соціально-психологічної компетентності персоналу, адаптації до специфічних умов діяльності в сфері гостинності та готовності до роботи в екстраординарних ситуаціях. Такий комплексний підхід дозволяє не лише мінімізувати ризик виникнення конфліктів, але й перетворити їх на джерело позитивних змін та розвитку готелю.</w:t>
      </w:r>
    </w:p>
    <w:p w14:paraId="199FEAC9" w14:textId="77777777" w:rsidR="00A27556" w:rsidRDefault="00A27556" w:rsidP="00A27556">
      <w:pPr>
        <w:spacing w:after="0" w:line="240" w:lineRule="auto"/>
        <w:ind w:firstLine="709"/>
        <w:jc w:val="both"/>
        <w:rPr>
          <w:rFonts w:ascii="Times New Roman" w:hAnsi="Times New Roman" w:cs="Times New Roman"/>
          <w:bCs/>
          <w:sz w:val="28"/>
          <w:szCs w:val="28"/>
          <w:lang w:val="uk-UA"/>
        </w:rPr>
      </w:pPr>
      <w:r w:rsidRPr="00292F63">
        <w:rPr>
          <w:rFonts w:ascii="Times New Roman" w:hAnsi="Times New Roman" w:cs="Times New Roman"/>
          <w:bCs/>
          <w:sz w:val="28"/>
          <w:szCs w:val="28"/>
          <w:lang w:val="uk-UA"/>
        </w:rPr>
        <w:t>4. Встановлено, що ефективне управління конфліктами в готельному бізнесі вимагає застосування комплексного підходу, який включає розробку та впровадження процедур і політик роботи з конфліктами, навчання та розвиток персоналу з питань конфліктології, формування конфліктологічної компетентності та культури співробітництва в організації.</w:t>
      </w:r>
      <w:r>
        <w:rPr>
          <w:rFonts w:ascii="Times New Roman" w:hAnsi="Times New Roman" w:cs="Times New Roman"/>
          <w:bCs/>
          <w:sz w:val="28"/>
          <w:szCs w:val="28"/>
          <w:lang w:val="uk-UA"/>
        </w:rPr>
        <w:t xml:space="preserve"> </w:t>
      </w:r>
      <w:r w:rsidRPr="00292F63">
        <w:rPr>
          <w:rFonts w:ascii="Times New Roman" w:hAnsi="Times New Roman" w:cs="Times New Roman"/>
          <w:bCs/>
          <w:sz w:val="28"/>
          <w:szCs w:val="28"/>
          <w:lang w:val="uk-UA"/>
        </w:rPr>
        <w:t xml:space="preserve">Розробка та впровадження спеціальних процедур і політик роботи з конфліктами є важливою складовою системи управління конфліктами в готелі. Ці процедури та політики мають регламентувати порядок дій у разі виникнення конфліктних ситуацій, визначати ролі та відповідальність залучених сторін, а також встановлювати стандарти та принципи вирішення конфліктів. Зокрема, в готелі мають бути чітко визначені протокол вирішення скарг гостей, політика управління конфліктами між співробітниками, процедура ескалації конфліктів на вищий рівень управління та правила документування конфліктів і їх </w:t>
      </w:r>
      <w:r w:rsidRPr="00292F63">
        <w:rPr>
          <w:rFonts w:ascii="Times New Roman" w:hAnsi="Times New Roman" w:cs="Times New Roman"/>
          <w:bCs/>
          <w:sz w:val="28"/>
          <w:szCs w:val="28"/>
          <w:lang w:val="uk-UA"/>
        </w:rPr>
        <w:lastRenderedPageBreak/>
        <w:t>вирішення.</w:t>
      </w:r>
      <w:r>
        <w:rPr>
          <w:rFonts w:ascii="Times New Roman" w:hAnsi="Times New Roman" w:cs="Times New Roman"/>
          <w:bCs/>
          <w:sz w:val="28"/>
          <w:szCs w:val="28"/>
          <w:lang w:val="uk-UA"/>
        </w:rPr>
        <w:t xml:space="preserve"> </w:t>
      </w:r>
      <w:r w:rsidRPr="00292F63">
        <w:rPr>
          <w:rFonts w:ascii="Times New Roman" w:hAnsi="Times New Roman" w:cs="Times New Roman"/>
          <w:bCs/>
          <w:sz w:val="28"/>
          <w:szCs w:val="28"/>
          <w:lang w:val="uk-UA"/>
        </w:rPr>
        <w:t>Навчання та розвиток персоналу з питань конфліктології є невід'ємною складовою системи управління конфліктами в готелі. Основною метою цього навчання є формування конфліктологічної компетентності співробітників - здатності ефективно взаємодіяти в конфліктних ситуаціях та вирішувати конфлікти з урахуванням інтересів усіх залучених сторін. Конфліктологічна компетентність включає в себе комплекс знань про природу та динаміку конфліктів, вміння діагностувати та прогнозувати розвиток конфліктних ситуацій, навички ефективної комунікації та управління емоціями, здатність до емпатії та пошуку компромісних рішень.</w:t>
      </w:r>
      <w:r>
        <w:rPr>
          <w:rFonts w:ascii="Times New Roman" w:hAnsi="Times New Roman" w:cs="Times New Roman"/>
          <w:bCs/>
          <w:sz w:val="28"/>
          <w:szCs w:val="28"/>
          <w:lang w:val="uk-UA"/>
        </w:rPr>
        <w:t xml:space="preserve"> </w:t>
      </w:r>
      <w:r w:rsidRPr="00292F63">
        <w:rPr>
          <w:rFonts w:ascii="Times New Roman" w:hAnsi="Times New Roman" w:cs="Times New Roman"/>
          <w:bCs/>
          <w:sz w:val="28"/>
          <w:szCs w:val="28"/>
          <w:lang w:val="uk-UA"/>
        </w:rPr>
        <w:t>Формування культури співробітництва в організації є важливим аспектом ефективного управління конфліктами в готелі. Культура співробітництва передбачає орієнтацію на спільні цілі та цінності, повагу до думки та інтересів інших людей, відкритість до діалогу та пошуку взаємовигідних рішень. В такій культурі конфлікти розглядаються не як загроза, а як можливість для розвитку та вдосконалення, а їх вирішення відбувається на принципах партнерства та співпраці.</w:t>
      </w:r>
      <w:r>
        <w:rPr>
          <w:rFonts w:ascii="Times New Roman" w:hAnsi="Times New Roman" w:cs="Times New Roman"/>
          <w:bCs/>
          <w:sz w:val="28"/>
          <w:szCs w:val="28"/>
          <w:lang w:val="uk-UA"/>
        </w:rPr>
        <w:t xml:space="preserve"> </w:t>
      </w:r>
      <w:r w:rsidRPr="00292F63">
        <w:rPr>
          <w:rFonts w:ascii="Times New Roman" w:hAnsi="Times New Roman" w:cs="Times New Roman"/>
          <w:bCs/>
          <w:sz w:val="28"/>
          <w:szCs w:val="28"/>
          <w:lang w:val="uk-UA"/>
        </w:rPr>
        <w:t>Застосування комплексного підходу до управління конфліктами в готельному бізнесі дозволяє не лише мінімізувати негативні наслідки конфліктних ситуацій, але й перетворити їх на джерело позитивних змін та розвитку організації. Чіткі процедури та політики роботи з конфліктами забезпечують швидке та ефективне реагування на конфліктні ситуації, запобігають їх ескалації та дозволяють зберегти лояльність гостей і партнерів готелю. Розвиток конфліктологічної компетентності персоналу сприяє покращенню психологічного клімату в колективі, підвищенню якості обслуговування та задоволеності гостей. Культура співробітництва створює середовище, в якому конфлікти вирішуються конструктивно та з повагою до всіх учасників, що сприяє зміцненню відносин всередині колективу та з клієнтами готелю.</w:t>
      </w:r>
    </w:p>
    <w:p w14:paraId="26FEE0C9" w14:textId="77777777" w:rsidR="00DB0CF5" w:rsidRDefault="005E13A8" w:rsidP="00DB0CF5">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5. </w:t>
      </w:r>
      <w:r w:rsidRPr="005E13A8">
        <w:rPr>
          <w:rFonts w:ascii="Times New Roman" w:hAnsi="Times New Roman" w:cs="Times New Roman"/>
          <w:bCs/>
          <w:sz w:val="28"/>
          <w:szCs w:val="28"/>
          <w:lang w:val="uk-UA"/>
        </w:rPr>
        <w:t xml:space="preserve">Встановлено, що діяльність готелю «Optima Collection Аврора Кривий Ріг» протягом 2019-2023 років зазнала значного впливу зовнішніх факторів, таких як пандемія COVID-19 та повномасштабне вторгнення росії в Україну. Кількість осіб, що перебували у готелі, та кількість ночівель зазнали суттєвих коливань: зниження у 2020 (-61,40% та -48,54%) та 2022 (-17,87% та -72,62%) роках, але зростання у 2021 (+31,44% та +97,16%) та 2023 (+58,42% та +216,84%) роках. Незважаючи на ці виклики та коливання показників, готель демонстрував здатність адаптуватися до кризових умов, оптимізувати витрати, зберігати кваліфікований персонал та відновлювати прибутковість у післякризові періоди. Зростання чистого прибутку у 2021 (+177,76%) та 2023 (+170,21%) роках свідчить про ефективне управління готелем в умовах нестабільності. </w:t>
      </w:r>
      <w:r>
        <w:rPr>
          <w:rFonts w:ascii="Times New Roman" w:hAnsi="Times New Roman" w:cs="Times New Roman"/>
          <w:bCs/>
          <w:sz w:val="28"/>
          <w:szCs w:val="28"/>
          <w:lang w:val="uk-UA"/>
        </w:rPr>
        <w:t>Д</w:t>
      </w:r>
      <w:r w:rsidRPr="005E13A8">
        <w:rPr>
          <w:rFonts w:ascii="Times New Roman" w:hAnsi="Times New Roman" w:cs="Times New Roman"/>
          <w:bCs/>
          <w:sz w:val="28"/>
          <w:szCs w:val="28"/>
          <w:lang w:val="uk-UA"/>
        </w:rPr>
        <w:t xml:space="preserve">инаміка чисельності персоналу готелю «Optima Collection Аврора Кривий Ріг» за категоріями у 2019-2023 роках відображає вплив зовнішніх факторів на діяльність готелю та його здатність адаптуватися до мінливих умов. Найбільше скорочення спостерігалося у 2020 році (-33,3% або -20 осіб), торкнувшись майже всіх категорій персоналу, крім адміністративного та іншого персоналу. У 2021 році відбулося незначне відновлення (+10% або +4 особи), а у 2023 році - повторне скорочення (-9,09% або -4 особи). Готель демонструє гнучкість у керуванні персоналом, оптимізуючи чисельність працівників відповідно до зміни попиту на </w:t>
      </w:r>
      <w:r w:rsidRPr="005E13A8">
        <w:rPr>
          <w:rFonts w:ascii="Times New Roman" w:hAnsi="Times New Roman" w:cs="Times New Roman"/>
          <w:bCs/>
          <w:sz w:val="28"/>
          <w:szCs w:val="28"/>
          <w:lang w:val="uk-UA"/>
        </w:rPr>
        <w:lastRenderedPageBreak/>
        <w:t>послуги та економічної ситу</w:t>
      </w:r>
      <w:r w:rsidR="00DB0CF5">
        <w:rPr>
          <w:rFonts w:ascii="Times New Roman" w:hAnsi="Times New Roman" w:cs="Times New Roman"/>
          <w:bCs/>
          <w:sz w:val="28"/>
          <w:szCs w:val="28"/>
          <w:lang w:val="uk-UA"/>
        </w:rPr>
        <w:t>ації. А</w:t>
      </w:r>
      <w:r w:rsidRPr="005E13A8">
        <w:rPr>
          <w:rFonts w:ascii="Times New Roman" w:hAnsi="Times New Roman" w:cs="Times New Roman"/>
          <w:bCs/>
          <w:sz w:val="28"/>
          <w:szCs w:val="28"/>
          <w:lang w:val="uk-UA"/>
        </w:rPr>
        <w:t xml:space="preserve">наліз показників руху кадрів демонструє значні кадрові зміни у готелі «Optima Collection Аврора Кривий Ріг» протягом 2019-2023 років, особливо у кризові періоди 2020 та 2023 років. Коефіцієнт обороту з прийому знизився у 2020 році (-61,54%), але зріс у 2021 році (+180%), тоді як коефіцієнт обороту зі звільнення досяг піку у 2020 році (+687,5%) та знову зріс у 2023 році (+388,89%). Коефіцієнт плинності кадрів був найвищим у 2020 році (+614,29%) та 2023 році (+442,86%). Ці зміни відображають адаптацію підприємства до складних зовнішніх умов та необхідність оптимізації кадрового складу для забезпечення ефективної діяльності в умовах кризи. </w:t>
      </w:r>
    </w:p>
    <w:p w14:paraId="1B02489A" w14:textId="47483523" w:rsidR="005E13A8" w:rsidRDefault="00DB0CF5" w:rsidP="00DB0CF5">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6. </w:t>
      </w:r>
      <w:r w:rsidR="005E13A8" w:rsidRPr="005E13A8">
        <w:rPr>
          <w:rFonts w:ascii="Times New Roman" w:hAnsi="Times New Roman" w:cs="Times New Roman"/>
          <w:bCs/>
          <w:sz w:val="28"/>
          <w:szCs w:val="28"/>
          <w:lang w:val="uk-UA"/>
        </w:rPr>
        <w:t xml:space="preserve">Визначено, що незважаючи на виклики, спричинені пандемією та воєнними діями, готель «Optima Collection Аврора Кривий Ріг» демонструє прагнення підтримувати ефективну систему оплати праці та мотивації персоналу. Середньомісячна заробітна плата зростала протягом 2019-2023 років, незважаючи на кризові явища: на 7,06% у 2020 році, 11,58% у 2021 році, 9,02% у 2022 році та 14,94% у 2023 році. Частка премій та бонусів у фонді оплати праці коливалася, досягнувши найнижчого значення у 2020 році (10%, -33,33%) та відновившись до 15% у 2023 році (+25%). Керівництво закладу намагається забезпечувати конкурентоспроможний рівень заробітної плати, преміювання та нематеріального заохочення працівників, а також інвестувати в їх професійний розвиток, хоча витрати на навчання та нематеріальну мотивацію знизилися у 2020 (-33,33%) та 2023 (-20%) роках. </w:t>
      </w:r>
      <w:r>
        <w:rPr>
          <w:rFonts w:ascii="Times New Roman" w:hAnsi="Times New Roman" w:cs="Times New Roman"/>
          <w:bCs/>
          <w:sz w:val="28"/>
          <w:szCs w:val="28"/>
          <w:lang w:val="uk-UA"/>
        </w:rPr>
        <w:t>А</w:t>
      </w:r>
      <w:r w:rsidR="005E13A8" w:rsidRPr="005E13A8">
        <w:rPr>
          <w:rFonts w:ascii="Times New Roman" w:hAnsi="Times New Roman" w:cs="Times New Roman"/>
          <w:bCs/>
          <w:sz w:val="28"/>
          <w:szCs w:val="28"/>
          <w:lang w:val="uk-UA"/>
        </w:rPr>
        <w:t xml:space="preserve">наліз продуктивності праці персоналу готелю «Optima Collection Аврора Кривий Ріг» за 2019-2023 рр. свідчить про нестабільну динаміку показників ефективності використання трудових ресурсів під впливом пандемії COVID-19 та повномасштабного вторгнення Росії в Україну. Продуктивність праці зазнала зниження у 2020 (-8,77%) та 2022 (-34,03%) роках, але значно зросла у 2021 (+51,05%) та 2023 (+131,59%) роках. Коефіцієнт випередження показує, що у 2021 та 2023 роках темпи зростання продуктивності праці випереджали темпи зростання середньомісячної зарплати (1,35 та 2,01 відповідно), тоді як у 2020 та 2022 роках відставали (0,85 та 0,61 відповідно). Для підвищення ефективності використання персоналу готелю в умовах післявоєнного відновлення необхідна комплексна стратегія управління трудовими ресурсами. </w:t>
      </w:r>
      <w:r>
        <w:rPr>
          <w:rFonts w:ascii="Times New Roman" w:hAnsi="Times New Roman" w:cs="Times New Roman"/>
          <w:bCs/>
          <w:sz w:val="28"/>
          <w:szCs w:val="28"/>
          <w:lang w:val="uk-UA"/>
        </w:rPr>
        <w:t>А</w:t>
      </w:r>
      <w:r w:rsidR="005E13A8" w:rsidRPr="005E13A8">
        <w:rPr>
          <w:rFonts w:ascii="Times New Roman" w:hAnsi="Times New Roman" w:cs="Times New Roman"/>
          <w:bCs/>
          <w:sz w:val="28"/>
          <w:szCs w:val="28"/>
          <w:lang w:val="uk-UA"/>
        </w:rPr>
        <w:t xml:space="preserve">наліз діяльності ТОВ «Філософія гостинності» та готелю «Optima Collection Аврора Кривий Ріг» за 2019-2023 роки показав, що готель успішно функціонує у складі мережі Reikartz Hotel Group. Незважаючи на негативний вплив пандемії COVID-19 </w:t>
      </w:r>
      <w:r w:rsidR="0063168E">
        <w:rPr>
          <w:rFonts w:ascii="Times New Roman" w:hAnsi="Times New Roman" w:cs="Times New Roman"/>
          <w:bCs/>
          <w:sz w:val="28"/>
          <w:szCs w:val="28"/>
          <w:lang w:val="uk-UA"/>
        </w:rPr>
        <w:t xml:space="preserve">та повномасштабного вторгнення </w:t>
      </w:r>
      <w:r w:rsidR="0063168E" w:rsidRPr="0063168E">
        <w:rPr>
          <w:rFonts w:ascii="Times New Roman" w:hAnsi="Times New Roman" w:cs="Times New Roman"/>
          <w:bCs/>
          <w:sz w:val="28"/>
          <w:szCs w:val="28"/>
          <w:lang w:val="uk-UA"/>
        </w:rPr>
        <w:t>р</w:t>
      </w:r>
      <w:r w:rsidR="005E13A8" w:rsidRPr="005E13A8">
        <w:rPr>
          <w:rFonts w:ascii="Times New Roman" w:hAnsi="Times New Roman" w:cs="Times New Roman"/>
          <w:bCs/>
          <w:sz w:val="28"/>
          <w:szCs w:val="28"/>
          <w:lang w:val="uk-UA"/>
        </w:rPr>
        <w:t xml:space="preserve">осії в Україну, особливо у 2020 та 2022 роках, коли спостерігалося значне зниження ключових показників (надходження від реалізації послуг -39,18% та -34,03%, чистий прибуток -55,93% та -69,28% відповідно), у 2023 році відбувається поступове відновлення (надходження +68,42%, чистий прибуток +170,21%). Готель зберігає достатній рівень рентабельності, ліквідності та фінансової стійкості, а кадровий склад відповідає потребам забезпечення якісного обслуговування гостей. Загалом, готель демонструє стійкість, адаптивність та потенціал для подальшого </w:t>
      </w:r>
      <w:r w:rsidR="005E13A8" w:rsidRPr="005E13A8">
        <w:rPr>
          <w:rFonts w:ascii="Times New Roman" w:hAnsi="Times New Roman" w:cs="Times New Roman"/>
          <w:bCs/>
          <w:sz w:val="28"/>
          <w:szCs w:val="28"/>
          <w:lang w:val="uk-UA"/>
        </w:rPr>
        <w:lastRenderedPageBreak/>
        <w:t>розвитку завдяки ефективному управлінню, високим стандартам обслуговування та кваліфікованому персоналу.</w:t>
      </w:r>
    </w:p>
    <w:p w14:paraId="41A7FDA8" w14:textId="77777777" w:rsidR="00DB0CF5" w:rsidRDefault="00DB0CF5" w:rsidP="00DB0CF5">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7. </w:t>
      </w:r>
      <w:r w:rsidRPr="00DB0CF5">
        <w:rPr>
          <w:rFonts w:ascii="Times New Roman" w:hAnsi="Times New Roman" w:cs="Times New Roman"/>
          <w:bCs/>
          <w:sz w:val="28"/>
          <w:szCs w:val="28"/>
          <w:lang w:val="uk-UA"/>
        </w:rPr>
        <w:t xml:space="preserve">Встановлено, що основними внутрішніми факторами, які впливають на виникнення конфліктів у готелі «Optima Collection Аврора Кривий Ріг», є недоліки в організаційній структурі, нерівномірний розподіл обов'язків, неефективна комунікація та невідповідність системи мотивації очікуванням персоналу. Зокрема, нечіткий розподіл обов'язків між відділами та дублювання функцій призводять до непорозумінь та конфліктів, а непрозора та несправедлива система оцінки персоналу, відсутність врахування індивідуального внеску та невідповідність системи мотивації очікуванням працівників спричиняють невдоволення та демотивацію персоналу. Для мінімізації потенційних конфліктів керівництву готелю необхідно вжити заходів щодо оптимізації організаційної структури, забезпечення ефективної комунікації, перегляду розподілу обов'язків та розробки справедливої системи мотивації. </w:t>
      </w:r>
      <w:r>
        <w:rPr>
          <w:rFonts w:ascii="Times New Roman" w:hAnsi="Times New Roman" w:cs="Times New Roman"/>
          <w:bCs/>
          <w:sz w:val="28"/>
          <w:szCs w:val="28"/>
          <w:lang w:val="uk-UA"/>
        </w:rPr>
        <w:t>С</w:t>
      </w:r>
      <w:r w:rsidRPr="00DB0CF5">
        <w:rPr>
          <w:rFonts w:ascii="Times New Roman" w:hAnsi="Times New Roman" w:cs="Times New Roman"/>
          <w:bCs/>
          <w:sz w:val="28"/>
          <w:szCs w:val="28"/>
          <w:lang w:val="uk-UA"/>
        </w:rPr>
        <w:t xml:space="preserve">еред основних зовнішніх факторів, які можуть сприяти виникненню конфліктів у готелі, виділяють економічну ситуацію (фінансовий тиск на готель та персонал, необхідність скорочення витрат), конкуренцію на ринку (прийняття рішень, які можуть негативно вплинути на персонал, підвищення вимог до якості обслуговування), зміни в законодавстві (необхідність адаптації до нових правил та норм), сезонність (коливання навантаження на персонал протягом року), соціально-культурні відмінності (відмінності в очікуваннях та поведінці гостей з різних країн та культур), технологічні зміни (необхідність опанування нових технологій та систем) та військовий стан (підвищення рівня стресу та напруженості серед персоналу, можливі перебої в роботі готелю, зміни в попиті на готельні послуги, мобілізація основної ланки працівників). Ці фактори створюють додатковий тиск на персонал, вимагають адаптації та навчання, розробки гнучких підходів до управління та протоколів обслуговування гостей. </w:t>
      </w:r>
      <w:r>
        <w:rPr>
          <w:rFonts w:ascii="Times New Roman" w:hAnsi="Times New Roman" w:cs="Times New Roman"/>
          <w:bCs/>
          <w:sz w:val="28"/>
          <w:szCs w:val="28"/>
          <w:lang w:val="uk-UA"/>
        </w:rPr>
        <w:t>А</w:t>
      </w:r>
      <w:r w:rsidRPr="00DB0CF5">
        <w:rPr>
          <w:rFonts w:ascii="Times New Roman" w:hAnsi="Times New Roman" w:cs="Times New Roman"/>
          <w:bCs/>
          <w:sz w:val="28"/>
          <w:szCs w:val="28"/>
          <w:lang w:val="uk-UA"/>
        </w:rPr>
        <w:t xml:space="preserve">наліз частоти та причин виникнення конфліктів у готелі за період 2019-2023 рр. свідчить про нестабільну динаміку конфліктності, на яку вплинули різні фактори, зокрема, пандемія COVID-19, відновлення туристичної активності та повномасштабне вторгнення. Загальна кількість зафіксованих конфліктів коливалася від 35 у 2022 році до 60 у 2021 році. Основними причинами конфліктів були низька якість сервісу (частка коливалася від 30% у 2022 році до 45% у 2021 році), непорозуміння (частка коливалася від 20% у 2022 році до 35% у 2021 році) та особисті фактори (частка коливалася від 15% у 2021 році до 40% у 2022 році). Позитивною тенденцією є зростання частки конфліктів, вирішених протягом 24 годин, з 60% у 2019 році до 75% у 2023 році, що свідчить про вдосконалення системи управління конфліктними ситуаціями в готелі. </w:t>
      </w:r>
    </w:p>
    <w:p w14:paraId="64BAFB55" w14:textId="77777777" w:rsidR="00DB0CF5" w:rsidRPr="00DB0CF5" w:rsidRDefault="00DB0CF5" w:rsidP="00DB0CF5">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8. </w:t>
      </w:r>
      <w:r w:rsidRPr="00DB0CF5">
        <w:rPr>
          <w:rFonts w:ascii="Times New Roman" w:hAnsi="Times New Roman" w:cs="Times New Roman"/>
          <w:bCs/>
          <w:sz w:val="28"/>
          <w:szCs w:val="28"/>
          <w:lang w:val="uk-UA"/>
        </w:rPr>
        <w:t xml:space="preserve">Визначено, що найбільша кількість конфліктів припадає на службу прийому і розміщення (від 11 у 2022 році до 18 у 2021 році), службу номерного фонду (від 7 у 2022 році до 12 у 2021 році) та службу харчування (від 7 у 2022 році до 12 у 2021 році), що пов'язано з високою інтенсивністю контактів персоналу цих відділів з гостями та необхідністю оперативно вирішувати різноманітні питання та проблеми. Відділ продажів та маркетингу, інженерно-технічна служба, фінансово-бухгалтерський </w:t>
      </w:r>
      <w:r w:rsidRPr="00DB0CF5">
        <w:rPr>
          <w:rFonts w:ascii="Times New Roman" w:hAnsi="Times New Roman" w:cs="Times New Roman"/>
          <w:bCs/>
          <w:sz w:val="28"/>
          <w:szCs w:val="28"/>
          <w:lang w:val="uk-UA"/>
        </w:rPr>
        <w:lastRenderedPageBreak/>
        <w:t xml:space="preserve">відділ, служба безпеки та відділ кадрів мають нижчий рівень конфліктності (від 1 до 6 конфліктів на рік), що може бути пов'язано з меншою інтенсивністю безпосередніх контактів з гостями та специфікою їх діяльності. Для зниження рівня конфліктності в найбільш проблемних підрозділах рекомендується зосередити увагу на підвищенні ефективності комунікацій, поліпшенні якості послуг та вдосконаленні процесів обслуговування гостей. Встановлено, що найбільш поширеними причинами конфліктів у готелі протягом 2019-2023 рр. були непорозуміння між співробітниками та гостями (від 3 у 2022 році до 12 у 2020 році), низька якість послуг (від 6 у 2022 році до 11 у 2023 році) та особисті конфлікти між співробітниками (від 5 у 2020 та 2023 роках до 9 у 2019 році). Також суттєвий вплив на виникнення конфліктів мали недотримання стандартів обслуговування (від 3 у 2023 році до 8 у 2019 році), невідповідність очікувань гостей реальному рівню послуг (від 4 у 2020 році до 10 у 2021 році), проблеми з бронюванням та поселенням гостей (від 3 у 2019, 2020 та 2022 роках до 9 у 2021 році), неефективна комунікація між відділами готелю (від 1 у 2020 році до 4 у 2019 та 2021 роках) та технічні несправності в номерах та інших приміщеннях готелю (від 2 у 2020 році до 6 у 2019, 2021 та 2023 роках). Для зменшення кількості конфліктів необхідно розробити та впровадити комплексну стратегію управління конфліктами, яка б включала заходи з покращення комунікації, підвищення якості послуг, вдосконалення стандартів обслуговування та своєчасне вирішення технічних проблем. </w:t>
      </w:r>
      <w:r>
        <w:rPr>
          <w:rFonts w:ascii="Times New Roman" w:hAnsi="Times New Roman" w:cs="Times New Roman"/>
          <w:bCs/>
          <w:sz w:val="28"/>
          <w:szCs w:val="28"/>
          <w:lang w:val="uk-UA"/>
        </w:rPr>
        <w:t>А</w:t>
      </w:r>
      <w:r w:rsidRPr="00DB0CF5">
        <w:rPr>
          <w:rFonts w:ascii="Times New Roman" w:hAnsi="Times New Roman" w:cs="Times New Roman"/>
          <w:bCs/>
          <w:sz w:val="28"/>
          <w:szCs w:val="28"/>
          <w:lang w:val="uk-UA"/>
        </w:rPr>
        <w:t xml:space="preserve">наліз впливу конфліктів на ефективність роботи готелю за 2019-2023 рр. свідчить про значні коливання ключових показників під впливом зовнішніх факторів. Зокрема, коефіцієнт плинності кадрів досяг найвищого значення у 2020 році (50%, що на 614,29% більше, ніж у 2019 році), що свідчить про негативний вплив конфліктів на стабільність персоналу в умовах кризи. Рівень задоволеності гостей коливався в межах 4,0-4,5 балів, з незначним зниженням у 2020 році (-11,11% порівняно з 2019 роком) та 2023 році (-4,76% порівняно з 2022 роком). Позитивними тенденціями є скорочення середнього часу вирішення конфліктних ситуацій з 12 годин у 2019 році до 4 годин у 2023 році (-66,67%) та відновлення операційного прибутку у 2023 році (+170,21% порівняно з 2022 роком). Кількість скарг від гостей та витрати на компенсації демонстрували нестабільну динаміку, з найбільшим зростанням у 2021 році (+66,67% та +50% відповідно порівняно з 2020 роком) та 2023 році (+33,33% та +50% відповідно порівняно з 2022 роком). Середня завантаженість номерного фонду зазнала значного зниження у 2020 році (-46,67% порівняно з 2019 роком) через вплив пандемії, але відновилася у наступні роки, сягнувши 80% у 2021 році та 70% у 2023 році. Середній дохід на 1 зайнятий номер (RevPAR) та операційний прибуток демонстрували схожу динаміку, з найбільшим зниженням у 2020 році (-33,33% та -55,93% відповідно порівняно з 2019 роком) та 2022 році (-20% та -69,28% відповідно порівняно з 2021 роком) та відновленням у 2021 році (+87,5% та +177,76% відповідно порівняно з 2020 роком) та 2023 році (+25% та +170,21% відповідно порівняно з 2022 роком). Незважаючи на виклики, спричинені зовнішніми факторами, готель демонструє здатність адаптуватися та відновлювати ефективність роботи в післякризові періоди. Для подальшого зниження негативного </w:t>
      </w:r>
      <w:r w:rsidRPr="00DB0CF5">
        <w:rPr>
          <w:rFonts w:ascii="Times New Roman" w:hAnsi="Times New Roman" w:cs="Times New Roman"/>
          <w:bCs/>
          <w:sz w:val="28"/>
          <w:szCs w:val="28"/>
          <w:lang w:val="uk-UA"/>
        </w:rPr>
        <w:lastRenderedPageBreak/>
        <w:t>впливу конфліктів на діяльність готелю рекомендується вдосконалювати систему управління конфліктами, підвищувати якість обслуговування та інвестувати в розвиток і утримання персоналу.</w:t>
      </w:r>
    </w:p>
    <w:p w14:paraId="7448DBE5" w14:textId="77777777" w:rsidR="00DB0CF5" w:rsidRPr="00DB0CF5" w:rsidRDefault="00DB0CF5" w:rsidP="00DB0CF5">
      <w:pPr>
        <w:spacing w:after="0" w:line="240" w:lineRule="auto"/>
        <w:ind w:firstLine="709"/>
        <w:jc w:val="both"/>
        <w:rPr>
          <w:rFonts w:ascii="Times New Roman" w:hAnsi="Times New Roman" w:cs="Times New Roman"/>
          <w:bCs/>
          <w:sz w:val="28"/>
          <w:szCs w:val="28"/>
          <w:lang w:val="uk-UA"/>
        </w:rPr>
      </w:pPr>
      <w:r w:rsidRPr="00DB0CF5">
        <w:rPr>
          <w:rFonts w:ascii="Times New Roman" w:hAnsi="Times New Roman" w:cs="Times New Roman"/>
          <w:bCs/>
          <w:sz w:val="28"/>
          <w:szCs w:val="28"/>
          <w:lang w:val="uk-UA"/>
        </w:rPr>
        <w:t xml:space="preserve">9. Встановлено, що існуюча система управління конфліктами в готелі «Optima Collection Аврора Кривий Ріг» має суттєві недоліки. Незважаючи на наявність формальної політики вирішення конфліктних ситуацій («Положення про порядок вирішення конфліктних ситуацій»), її практичне застосування та залученість персоналу є низькими. Документ має досить формальний характер, не враховує специфіку різних типів конфліктів, а процедури вирішення конфліктів описані надто загально. Крім того, обізнаність персоналу про існування цього документа є недостатньою (лише 35% опитаних керівників підтвердили, що їхні підлеглі знають про нього). </w:t>
      </w:r>
      <w:r>
        <w:rPr>
          <w:rFonts w:ascii="Times New Roman" w:hAnsi="Times New Roman" w:cs="Times New Roman"/>
          <w:bCs/>
          <w:sz w:val="28"/>
          <w:szCs w:val="28"/>
          <w:lang w:val="uk-UA"/>
        </w:rPr>
        <w:t>М</w:t>
      </w:r>
      <w:r w:rsidRPr="00DB0CF5">
        <w:rPr>
          <w:rFonts w:ascii="Times New Roman" w:hAnsi="Times New Roman" w:cs="Times New Roman"/>
          <w:bCs/>
          <w:sz w:val="28"/>
          <w:szCs w:val="28"/>
          <w:lang w:val="uk-UA"/>
        </w:rPr>
        <w:t xml:space="preserve">етоди та інструменти управління конфліктами, які застосовуються в готелі, здебільшого мають ситуативний характер. Керівники підрозділів намагаються вирішувати конфлікти по мірі їх виникнення, використовуючи особистий досвід та авторитет. У деяких випадках застосовуються методи переговорів та пошуку компромісів, але ці процеси не мають системного характеру. Результати опитування співробітників свідчать про недостатню ефективність існуючої системи управління конфліктами за такими аспектами, як залученість персоналу (2,8 бали з 5), ефективність методів профілактики конфліктів (2,5 бали) та рівень навчання персоналу з питань управління конфліктами (2,3 бали). </w:t>
      </w:r>
      <w:r>
        <w:rPr>
          <w:rFonts w:ascii="Times New Roman" w:hAnsi="Times New Roman" w:cs="Times New Roman"/>
          <w:bCs/>
          <w:sz w:val="28"/>
          <w:szCs w:val="28"/>
          <w:lang w:val="uk-UA"/>
        </w:rPr>
        <w:t>А</w:t>
      </w:r>
      <w:r w:rsidRPr="00DB0CF5">
        <w:rPr>
          <w:rFonts w:ascii="Times New Roman" w:hAnsi="Times New Roman" w:cs="Times New Roman"/>
          <w:bCs/>
          <w:sz w:val="28"/>
          <w:szCs w:val="28"/>
          <w:lang w:val="uk-UA"/>
        </w:rPr>
        <w:t xml:space="preserve">наліз статистики конфліктів у готелі за період 2019-2023 рр. виявив нестабільну динаміку конфліктності, на яку вплинули різні фактори, зокрема, пандемія COVID-19, відновлення туристичної активності та повномасштабне вторгнення. Основними причинами конфліктів були низька якість сервісу (частка коливалася від 30% у 2022 році до 45% у 2021 році), непорозуміння (частка коливалася від 20% у 2022 році до 35% у 2021 році) та особисті фактори (частка коливалася від 15% у 2021 році до 40% у 2022 році). Позитивною тенденцією є зростання частки конфліктів, вирішених протягом 24 годин, з 60% у 2019 році до 75% у 2023 році. </w:t>
      </w:r>
    </w:p>
    <w:p w14:paraId="2A28CF3D" w14:textId="77777777" w:rsidR="00DB0CF5" w:rsidRDefault="00DB0CF5" w:rsidP="00DB0CF5">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10.</w:t>
      </w:r>
      <w:r w:rsidRPr="00DB0CF5">
        <w:rPr>
          <w:rFonts w:ascii="Times New Roman" w:hAnsi="Times New Roman" w:cs="Times New Roman"/>
          <w:bCs/>
          <w:sz w:val="28"/>
          <w:szCs w:val="28"/>
          <w:lang w:val="uk-UA"/>
        </w:rPr>
        <w:t xml:space="preserve">  Визначено, що найбільша кількість конфліктів припадає на службу прийому і розміщення (від 11 у 2022 році до 18 у 2021 році), службу номерного фонду (від 7 у 2022 році до 12 у 2021 році) та службу харчування (від 7 у 2022 році до 12 у 2021 році). Для зниження рівня конфліктності в цих підрозділах рекомендується зосередити увагу на підвищенні ефективності комунікацій, поліпшенні якості послуг та вдосконаленні процесів обслуговування гостей. Важливо також розробити та впровадити комплексну стратегію управління конфліктами, яка б включала заходи з покращення комунікації, підвищення якості послуг, вдосконалення стандартів обслуговування та своєчасне вирішення технічних проблем. </w:t>
      </w:r>
      <w:r>
        <w:rPr>
          <w:rFonts w:ascii="Times New Roman" w:hAnsi="Times New Roman" w:cs="Times New Roman"/>
          <w:bCs/>
          <w:sz w:val="28"/>
          <w:szCs w:val="28"/>
          <w:lang w:val="uk-UA"/>
        </w:rPr>
        <w:t>А</w:t>
      </w:r>
      <w:r w:rsidRPr="00DB0CF5">
        <w:rPr>
          <w:rFonts w:ascii="Times New Roman" w:hAnsi="Times New Roman" w:cs="Times New Roman"/>
          <w:bCs/>
          <w:sz w:val="28"/>
          <w:szCs w:val="28"/>
          <w:lang w:val="uk-UA"/>
        </w:rPr>
        <w:t xml:space="preserve">наліз впливу конфліктів на ефективність роботи готелю за 2019-2023 рр. свідчить про значні коливання ключових показників під впливом зовнішніх факторів. Зокрема, коефіцієнт плинності кадрів досяг найвищого значення у 2020 році (50%, що на 614,29% більше, ніж у 2019 році), що свідчить про негативний вплив конфліктів на стабільність персоналу в умовах кризи. Рівень задоволеності гостей коливався в межах 4,0-4,5 балів, з незначним зниженням </w:t>
      </w:r>
      <w:r w:rsidRPr="00DB0CF5">
        <w:rPr>
          <w:rFonts w:ascii="Times New Roman" w:hAnsi="Times New Roman" w:cs="Times New Roman"/>
          <w:bCs/>
          <w:sz w:val="28"/>
          <w:szCs w:val="28"/>
          <w:lang w:val="uk-UA"/>
        </w:rPr>
        <w:lastRenderedPageBreak/>
        <w:t>у 2020 році (-11,11% порівняно з 2019 роком) та 2023 році (-4,76% порівняно з 2022 роком). Позитивними тенденціями є скорочення середнього часу вирішення конфліктних ситуацій з 12 годин у 2019 році до 4 годин у 2023 році (-66,67%) та відновлення операційного прибутку у 2023 році (+170,21% порівняно з 2022 роком).</w:t>
      </w:r>
    </w:p>
    <w:p w14:paraId="7AA31220" w14:textId="77777777" w:rsidR="00DB0CF5" w:rsidRPr="00DB0CF5" w:rsidRDefault="00DB0CF5" w:rsidP="00DB0CF5">
      <w:pPr>
        <w:spacing w:after="0" w:line="240" w:lineRule="auto"/>
        <w:ind w:firstLine="709"/>
        <w:jc w:val="both"/>
        <w:rPr>
          <w:rFonts w:ascii="Times New Roman" w:hAnsi="Times New Roman" w:cs="Times New Roman"/>
          <w:bCs/>
          <w:sz w:val="28"/>
          <w:szCs w:val="28"/>
          <w:lang w:val="uk-UA"/>
        </w:rPr>
      </w:pPr>
      <w:r w:rsidRPr="00DB0CF5">
        <w:rPr>
          <w:rFonts w:ascii="Times New Roman" w:hAnsi="Times New Roman" w:cs="Times New Roman"/>
          <w:bCs/>
          <w:sz w:val="28"/>
          <w:szCs w:val="28"/>
          <w:lang w:val="uk-UA"/>
        </w:rPr>
        <w:t>11. З'ясовано, що роль керівництва в управлінні конфліктами є ключовою для забезпечення ефективності системи управління конфліктами в готелі «Optima Collection Аврора Кривий Ріг». Керівники відіграють важливу роль у формуванні культури управління конфліктами, забезпеченні необхідної підтримки та ресурсів, а також у безпосередньому вирішенні конфліктних ситуацій.</w:t>
      </w:r>
      <w:r>
        <w:rPr>
          <w:rFonts w:ascii="Times New Roman" w:hAnsi="Times New Roman" w:cs="Times New Roman"/>
          <w:bCs/>
          <w:sz w:val="28"/>
          <w:szCs w:val="28"/>
          <w:lang w:val="uk-UA"/>
        </w:rPr>
        <w:t xml:space="preserve"> </w:t>
      </w:r>
      <w:r w:rsidRPr="00DB0CF5">
        <w:rPr>
          <w:rFonts w:ascii="Times New Roman" w:hAnsi="Times New Roman" w:cs="Times New Roman"/>
          <w:bCs/>
          <w:sz w:val="28"/>
          <w:szCs w:val="28"/>
          <w:lang w:val="uk-UA"/>
        </w:rPr>
        <w:t>Стиль та компетенції керівників у вирішенні конфліктів мають значний вплив на ефективність управління конфліктами в готелі. Керівники, які демонструють конструктивний підхід, емоційний інтелект та навички медіації, здатні створювати атмосферу довіри та співпраці в колективі. Вони можуть слугувати рольовими моделями для підлеглих, заохочуючи їх до відкритого діалогу та пошуку взаємовигідних рішень у конфліктних ситуаціях.</w:t>
      </w:r>
      <w:r>
        <w:rPr>
          <w:rFonts w:ascii="Times New Roman" w:hAnsi="Times New Roman" w:cs="Times New Roman"/>
          <w:bCs/>
          <w:sz w:val="28"/>
          <w:szCs w:val="28"/>
          <w:lang w:val="uk-UA"/>
        </w:rPr>
        <w:t xml:space="preserve"> </w:t>
      </w:r>
      <w:r w:rsidRPr="00DB0CF5">
        <w:rPr>
          <w:rFonts w:ascii="Times New Roman" w:hAnsi="Times New Roman" w:cs="Times New Roman"/>
          <w:bCs/>
          <w:sz w:val="28"/>
          <w:szCs w:val="28"/>
          <w:lang w:val="uk-UA"/>
        </w:rPr>
        <w:t>Для розвитку конфліктологічної компетентності керівників готелю необхідно впровадити спеціальні програми навчання та підвищення кваліфікації. Ці програми мають включати такі теми, як ефективна комунікація, управління емоціями, техніки медіації та переговорів, а також стратегічне управління конфліктами в організації. Регулярне проведення тренінгів та семінарів для керівників дозволить підвищити їхню здатність попереджати та конструктивно вирішувати конфлікти.</w:t>
      </w:r>
      <w:r>
        <w:rPr>
          <w:rFonts w:ascii="Times New Roman" w:hAnsi="Times New Roman" w:cs="Times New Roman"/>
          <w:bCs/>
          <w:sz w:val="28"/>
          <w:szCs w:val="28"/>
          <w:lang w:val="uk-UA"/>
        </w:rPr>
        <w:t xml:space="preserve"> </w:t>
      </w:r>
      <w:r w:rsidRPr="00DB0CF5">
        <w:rPr>
          <w:rFonts w:ascii="Times New Roman" w:hAnsi="Times New Roman" w:cs="Times New Roman"/>
          <w:bCs/>
          <w:sz w:val="28"/>
          <w:szCs w:val="28"/>
          <w:lang w:val="uk-UA"/>
        </w:rPr>
        <w:t>Підтримка та залученість вищого керівництва є критично важливими для успішного впровадження системи управління конфліктами в готелі. Топ-менеджмент має демонструвати свою відданість принципам ефективного управління конфліктами, надавати необхідні ресурси та забезпечувати інтеграцію цих принципів у загальну стратегію розвитку організації.</w:t>
      </w:r>
      <w:r>
        <w:rPr>
          <w:rFonts w:ascii="Times New Roman" w:hAnsi="Times New Roman" w:cs="Times New Roman"/>
          <w:bCs/>
          <w:sz w:val="28"/>
          <w:szCs w:val="28"/>
          <w:lang w:val="uk-UA"/>
        </w:rPr>
        <w:t xml:space="preserve"> </w:t>
      </w:r>
      <w:r w:rsidRPr="00DB0CF5">
        <w:rPr>
          <w:rFonts w:ascii="Times New Roman" w:hAnsi="Times New Roman" w:cs="Times New Roman"/>
          <w:bCs/>
          <w:sz w:val="28"/>
          <w:szCs w:val="28"/>
          <w:lang w:val="uk-UA"/>
        </w:rPr>
        <w:t>Зокрема, генеральному директору готелю «Optima Collection Аврора Кривий Ріг» рекомендується включити питання управління конфліктами до порядку денного регулярних нарад з керівниками підрозділів. Це дозволить підкреслити важливість цієї теми та забезпечити координацію зусиль різних відділів у впровадженні комплексної системи управління конфліктами.</w:t>
      </w:r>
    </w:p>
    <w:p w14:paraId="5CFB53F4" w14:textId="77777777" w:rsidR="00DB0CF5" w:rsidRPr="00DB0CF5" w:rsidRDefault="00DB0CF5" w:rsidP="00DB0CF5">
      <w:pPr>
        <w:spacing w:after="0" w:line="240" w:lineRule="auto"/>
        <w:ind w:firstLine="709"/>
        <w:jc w:val="both"/>
        <w:rPr>
          <w:rFonts w:ascii="Times New Roman" w:hAnsi="Times New Roman" w:cs="Times New Roman"/>
          <w:bCs/>
          <w:sz w:val="28"/>
          <w:szCs w:val="28"/>
          <w:lang w:val="uk-UA"/>
        </w:rPr>
      </w:pPr>
      <w:r w:rsidRPr="00DB0CF5">
        <w:rPr>
          <w:rFonts w:ascii="Times New Roman" w:hAnsi="Times New Roman" w:cs="Times New Roman"/>
          <w:bCs/>
          <w:sz w:val="28"/>
          <w:szCs w:val="28"/>
          <w:lang w:val="uk-UA"/>
        </w:rPr>
        <w:t>Ефективна комунікація та зворотний зв'язок з персоналом є ще одним важливим аспектом ролі керівництва в управлінні конфліктами. Керівники мають регулярно інформувати співробітників про політику та процедури вирішення конфліктів, заохочувати їх до відкритого обговорення проблемних питань та надавати конструктивний зворотний зв'язок щодо їхньої поведінки в конфліктних ситуаціях.</w:t>
      </w:r>
    </w:p>
    <w:p w14:paraId="0B89EC81" w14:textId="77777777" w:rsidR="00BB5843" w:rsidRDefault="00BB5843" w:rsidP="00DB0CF5">
      <w:pPr>
        <w:spacing w:after="0" w:line="240" w:lineRule="auto"/>
        <w:ind w:firstLine="709"/>
        <w:jc w:val="both"/>
        <w:rPr>
          <w:rFonts w:ascii="Times New Roman" w:hAnsi="Times New Roman" w:cs="Times New Roman"/>
          <w:bCs/>
          <w:sz w:val="28"/>
          <w:szCs w:val="28"/>
          <w:lang w:val="uk-UA"/>
        </w:rPr>
      </w:pPr>
      <w:r w:rsidRPr="00BB5843">
        <w:rPr>
          <w:rFonts w:ascii="Times New Roman" w:hAnsi="Times New Roman" w:cs="Times New Roman"/>
          <w:bCs/>
          <w:sz w:val="28"/>
          <w:szCs w:val="28"/>
          <w:lang w:val="uk-UA"/>
        </w:rPr>
        <w:t xml:space="preserve">Для покращення комунікації та залученості персоналу в процес управління конфліктами в готелі «Optima Collection Аврора Кривий Ріг» можуть бути впроваджені такі заходи: </w:t>
      </w:r>
    </w:p>
    <w:p w14:paraId="7D4EC787" w14:textId="77777777" w:rsidR="00BB5843" w:rsidRDefault="00BB5843" w:rsidP="00DB0CF5">
      <w:pPr>
        <w:spacing w:after="0" w:line="240" w:lineRule="auto"/>
        <w:ind w:firstLine="709"/>
        <w:jc w:val="both"/>
        <w:rPr>
          <w:rFonts w:ascii="Times New Roman" w:hAnsi="Times New Roman" w:cs="Times New Roman"/>
          <w:bCs/>
          <w:sz w:val="28"/>
          <w:szCs w:val="28"/>
          <w:lang w:val="uk-UA"/>
        </w:rPr>
      </w:pPr>
      <w:r w:rsidRPr="00BB5843">
        <w:rPr>
          <w:rFonts w:ascii="Times New Roman" w:hAnsi="Times New Roman" w:cs="Times New Roman"/>
          <w:bCs/>
          <w:sz w:val="28"/>
          <w:szCs w:val="28"/>
          <w:lang w:val="uk-UA"/>
        </w:rPr>
        <w:t xml:space="preserve">1. Регулярні зустрічі керівників з підлеглими для обговорення робочих питань та потенційних конфліктних ситуацій. Такі зустрічі дозволять своєчасно виявляти проблеми в колективі, обговорювати шляхи їх вирішення та попереджати ескалацію конфліктів. Відповідальними за організацію зустрічей будуть керівники підрозділів. </w:t>
      </w:r>
      <w:r w:rsidRPr="00BB5843">
        <w:rPr>
          <w:rFonts w:ascii="Times New Roman" w:hAnsi="Times New Roman" w:cs="Times New Roman"/>
          <w:bCs/>
          <w:sz w:val="28"/>
          <w:szCs w:val="28"/>
          <w:lang w:val="uk-UA"/>
        </w:rPr>
        <w:lastRenderedPageBreak/>
        <w:t xml:space="preserve">Очікуваний ефект: поліпшення комунікації, підвищення залученості персоналу та профілактика конфліктів (організаційний та соціальний ефект). </w:t>
      </w:r>
    </w:p>
    <w:p w14:paraId="78031FBD" w14:textId="77777777" w:rsidR="00BB5843" w:rsidRDefault="00BB5843" w:rsidP="00DB0CF5">
      <w:pPr>
        <w:spacing w:after="0" w:line="240" w:lineRule="auto"/>
        <w:ind w:firstLine="709"/>
        <w:jc w:val="both"/>
        <w:rPr>
          <w:rFonts w:ascii="Times New Roman" w:hAnsi="Times New Roman" w:cs="Times New Roman"/>
          <w:bCs/>
          <w:sz w:val="28"/>
          <w:szCs w:val="28"/>
          <w:lang w:val="uk-UA"/>
        </w:rPr>
      </w:pPr>
      <w:r w:rsidRPr="00BB5843">
        <w:rPr>
          <w:rFonts w:ascii="Times New Roman" w:hAnsi="Times New Roman" w:cs="Times New Roman"/>
          <w:bCs/>
          <w:sz w:val="28"/>
          <w:szCs w:val="28"/>
          <w:lang w:val="uk-UA"/>
        </w:rPr>
        <w:t xml:space="preserve">2. Створення спеціальної процедури подання та розгляду скарг і пропозицій співробітників щодо вирішення конфліктів. Ця процедура дозволить співробітникам відкрито висловлювати свої занепокоєння та пропозиції, а керівництву – оперативно реагувати на проблемні ситуації. Відповідальним за впровадження процедури буде відділ кадрів. Очікуваний ефект: підвищення довіри персоналу до керівництва, зниження рівня конфліктності та покращення психологічного клімату (організаційний та соціальний ефект). </w:t>
      </w:r>
    </w:p>
    <w:p w14:paraId="0CD3FDD6" w14:textId="77777777" w:rsidR="00BB5843" w:rsidRDefault="00BB5843" w:rsidP="00DB0CF5">
      <w:pPr>
        <w:spacing w:after="0" w:line="240" w:lineRule="auto"/>
        <w:ind w:firstLine="709"/>
        <w:jc w:val="both"/>
        <w:rPr>
          <w:rFonts w:ascii="Times New Roman" w:hAnsi="Times New Roman" w:cs="Times New Roman"/>
          <w:bCs/>
          <w:sz w:val="28"/>
          <w:szCs w:val="28"/>
          <w:lang w:val="uk-UA"/>
        </w:rPr>
      </w:pPr>
      <w:r w:rsidRPr="00BB5843">
        <w:rPr>
          <w:rFonts w:ascii="Times New Roman" w:hAnsi="Times New Roman" w:cs="Times New Roman"/>
          <w:bCs/>
          <w:sz w:val="28"/>
          <w:szCs w:val="28"/>
          <w:lang w:val="uk-UA"/>
        </w:rPr>
        <w:t xml:space="preserve">3. Проведення анонімних опитувань персоналу для оцінки психологічного клімату в колективі та виявлення потенційних джерел конфліктів. Анонімність дозволить співробітникам висловлюватися відкрито, без побоювань негативних наслідків. Відповідальним за проведення опитувань буде відділ кадрів. Очікуваний ефект: своєчасне виявлення проблемних зон та джерел конфліктів, можливість вжити превентивних заходів (організаційний та соціальний ефект). </w:t>
      </w:r>
    </w:p>
    <w:p w14:paraId="09AC4108" w14:textId="04108EF9" w:rsidR="00DB0CF5" w:rsidRPr="001B5E36" w:rsidRDefault="00BB5843" w:rsidP="00DB0CF5">
      <w:pPr>
        <w:spacing w:after="0" w:line="240" w:lineRule="auto"/>
        <w:ind w:firstLine="709"/>
        <w:jc w:val="both"/>
        <w:rPr>
          <w:rFonts w:ascii="Times New Roman" w:hAnsi="Times New Roman" w:cs="Times New Roman"/>
          <w:bCs/>
          <w:sz w:val="28"/>
          <w:szCs w:val="28"/>
          <w:lang w:val="uk-UA"/>
        </w:rPr>
      </w:pPr>
      <w:r w:rsidRPr="00BB5843">
        <w:rPr>
          <w:rFonts w:ascii="Times New Roman" w:hAnsi="Times New Roman" w:cs="Times New Roman"/>
          <w:bCs/>
          <w:sz w:val="28"/>
          <w:szCs w:val="28"/>
          <w:lang w:val="uk-UA"/>
        </w:rPr>
        <w:t xml:space="preserve">4. Організація заходів неформального спілкування та тімбілдингу для зміцнення командного духу та довіри між співробітниками. Такі заходи сприятимуть кращому взаєморозумінню, налагодженню позитивної атмосфери в колективі та попередженню міжособистісних конфліктів. Відповідальними за організацію заходів будуть відділ кадрів та керівники підрозділів. Очікуваний ефект: поліпшення взаємовідносин між співробітниками, підвищення згуртованості колективу та зниження рівня конфліктності (соціальний ефект). Таким чином, впровадження цих заходів дозволить покращити комунікацію та залученість персоналу в процес управління конфліктами в готелі «Optima Collection Аврора Кривий Ріг». Роль керівництва в управлінні </w:t>
      </w:r>
      <w:r w:rsidRPr="001B5E36">
        <w:rPr>
          <w:rFonts w:ascii="Times New Roman" w:hAnsi="Times New Roman" w:cs="Times New Roman"/>
          <w:bCs/>
          <w:sz w:val="28"/>
          <w:szCs w:val="28"/>
          <w:lang w:val="uk-UA"/>
        </w:rPr>
        <w:t>конфліктами є ключовою для забезпечення ефективності системи управління конфліктами. Розвиток конфліктологічної компетентності керівників, підтримка з боку вищого керівництва, а також налагодження ефективної комунікації та зворотного зв'язку з персоналом дозволять створити міцне підґрунтя для успішного впровадження комплексного підходу до профілактики, діагностики, вирішення та моніторингу конфліктних ситуацій в організації.</w:t>
      </w:r>
    </w:p>
    <w:p w14:paraId="304787A7" w14:textId="77777777" w:rsidR="00EA0A47" w:rsidRPr="000E1470" w:rsidRDefault="00EA0A47" w:rsidP="000E1470">
      <w:pPr>
        <w:spacing w:after="0" w:line="240" w:lineRule="auto"/>
        <w:ind w:firstLine="709"/>
        <w:jc w:val="both"/>
        <w:rPr>
          <w:rFonts w:ascii="Times New Roman" w:hAnsi="Times New Roman" w:cs="Times New Roman"/>
          <w:b/>
          <w:sz w:val="28"/>
          <w:szCs w:val="28"/>
          <w:lang w:val="uk-UA"/>
        </w:rPr>
      </w:pPr>
      <w:r w:rsidRPr="000E1470">
        <w:rPr>
          <w:rFonts w:ascii="Times New Roman" w:hAnsi="Times New Roman" w:cs="Times New Roman"/>
          <w:b/>
          <w:sz w:val="28"/>
          <w:szCs w:val="28"/>
          <w:lang w:val="uk-UA"/>
        </w:rPr>
        <w:br w:type="page"/>
      </w:r>
    </w:p>
    <w:p w14:paraId="432BF0E7" w14:textId="77777777" w:rsidR="00EA0A47" w:rsidRDefault="00EA0A47" w:rsidP="00EA0A47">
      <w:pPr>
        <w:spacing w:after="0" w:line="240" w:lineRule="auto"/>
        <w:ind w:firstLine="709"/>
        <w:jc w:val="center"/>
        <w:rPr>
          <w:rFonts w:ascii="Times New Roman" w:hAnsi="Times New Roman" w:cs="Times New Roman"/>
          <w:b/>
          <w:sz w:val="28"/>
          <w:szCs w:val="28"/>
          <w:lang w:val="uk-UA"/>
        </w:rPr>
      </w:pPr>
      <w:r w:rsidRPr="00CA2DD5">
        <w:rPr>
          <w:rFonts w:ascii="Times New Roman" w:hAnsi="Times New Roman" w:cs="Times New Roman"/>
          <w:b/>
          <w:sz w:val="28"/>
          <w:szCs w:val="28"/>
          <w:lang w:val="uk-UA"/>
        </w:rPr>
        <w:lastRenderedPageBreak/>
        <w:t>СПИСОК ВИКОРИСТАНИХ ДЖЕРЕЛ</w:t>
      </w:r>
    </w:p>
    <w:p w14:paraId="07C5A297" w14:textId="77777777" w:rsidR="0047013D" w:rsidRDefault="0047013D" w:rsidP="00EA0A47">
      <w:pPr>
        <w:spacing w:after="0" w:line="240" w:lineRule="auto"/>
        <w:ind w:firstLine="709"/>
        <w:jc w:val="center"/>
        <w:rPr>
          <w:rFonts w:ascii="Times New Roman" w:hAnsi="Times New Roman" w:cs="Times New Roman"/>
          <w:b/>
          <w:sz w:val="28"/>
          <w:szCs w:val="28"/>
          <w:lang w:val="uk-UA"/>
        </w:rPr>
      </w:pPr>
    </w:p>
    <w:p w14:paraId="43FB3812"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Балабанова Л. В., Сардак О. В. Управління персоналом: підручник. К.: Центр учбової літератури, 2011. 468 с.</w:t>
      </w:r>
    </w:p>
    <w:p w14:paraId="17A2F3BE" w14:textId="77777777" w:rsidR="003A23CD" w:rsidRPr="003A23CD" w:rsidRDefault="003A23CD" w:rsidP="0047013D">
      <w:pPr>
        <w:pStyle w:val="a3"/>
        <w:numPr>
          <w:ilvl w:val="0"/>
          <w:numId w:val="9"/>
        </w:numPr>
        <w:spacing w:line="240" w:lineRule="auto"/>
        <w:ind w:left="0" w:firstLine="709"/>
        <w:jc w:val="both"/>
        <w:rPr>
          <w:rFonts w:ascii="Times New Roman" w:hAnsi="Times New Roman"/>
          <w:sz w:val="28"/>
          <w:szCs w:val="28"/>
          <w:lang w:val="uk-UA"/>
        </w:rPr>
      </w:pPr>
      <w:r w:rsidRPr="003A23CD">
        <w:rPr>
          <w:rFonts w:ascii="Times New Roman" w:eastAsia="Times New Roman" w:hAnsi="Times New Roman"/>
          <w:sz w:val="28"/>
          <w:szCs w:val="24"/>
        </w:rPr>
        <w:t>Бутенко Н. Ю., Тимошенко Д. В. Емоційна компетентність в управлінні конфліктами в готельному бізнесі. Інфраструктура ринку. 2020. Вип. 47. С. 65-70.</w:t>
      </w:r>
    </w:p>
    <w:p w14:paraId="616D7466"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Бондаренко Б.Б. Плинніст</w:t>
      </w:r>
      <w:r w:rsidR="006A53FE">
        <w:rPr>
          <w:rFonts w:ascii="Times New Roman" w:hAnsi="Times New Roman"/>
          <w:sz w:val="28"/>
          <w:szCs w:val="28"/>
          <w:lang w:val="uk-UA"/>
        </w:rPr>
        <w:t xml:space="preserve">ь кадрів в готельному бізнесі. </w:t>
      </w:r>
      <w:r w:rsidRPr="0047013D">
        <w:rPr>
          <w:rFonts w:ascii="Times New Roman" w:hAnsi="Times New Roman"/>
          <w:sz w:val="28"/>
          <w:szCs w:val="28"/>
          <w:lang w:val="uk-UA"/>
        </w:rPr>
        <w:t>Одеса: Видавництво, 2023. - 170 с.</w:t>
      </w:r>
    </w:p>
    <w:p w14:paraId="3F17459F"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Виноградський М. Д., Виноградська А. М., Шканова О. М. Управління персоналом: навч. посіб. К.: ЦУЛ, 2009. 502 с.</w:t>
      </w:r>
    </w:p>
    <w:p w14:paraId="7AD6B30F"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Винославська О. В. Психологія: навчальний посібник. К.: ІНКОС, 2005. 352 с.</w:t>
      </w:r>
    </w:p>
    <w:p w14:paraId="19A03F89"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Власенко В.В. Ефективне управління конфліктами в готелі. - Львів: Видавництво, 2019. - 160 с.</w:t>
      </w:r>
    </w:p>
    <w:p w14:paraId="3DC802C1" w14:textId="0A859F58" w:rsidR="00CA2D2E" w:rsidRDefault="00CA2D2E"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CA2D2E">
        <w:rPr>
          <w:rFonts w:ascii="Times New Roman" w:eastAsia="Times New Roman" w:hAnsi="Times New Roman"/>
          <w:sz w:val="28"/>
          <w:szCs w:val="24"/>
          <w:lang w:val="uk-UA"/>
        </w:rPr>
        <w:t>Герасіна Л.М., Панов М.</w:t>
      </w:r>
      <w:r w:rsidRPr="00CA2D2E">
        <w:rPr>
          <w:rFonts w:ascii="Times New Roman" w:eastAsia="Times New Roman" w:hAnsi="Times New Roman"/>
          <w:sz w:val="28"/>
          <w:szCs w:val="24"/>
          <w:lang w:val="en-US"/>
        </w:rPr>
        <w:t>I</w:t>
      </w:r>
      <w:r w:rsidRPr="00CA2D2E">
        <w:rPr>
          <w:rFonts w:ascii="Times New Roman" w:eastAsia="Times New Roman" w:hAnsi="Times New Roman"/>
          <w:sz w:val="28"/>
          <w:szCs w:val="24"/>
          <w:lang w:val="uk-UA"/>
        </w:rPr>
        <w:t>. Проблеми правої конфліктології: феноменологічний, гносеологічний та праксеологічний аналіз: М</w:t>
      </w:r>
      <w:r>
        <w:rPr>
          <w:rFonts w:ascii="Times New Roman" w:eastAsia="Times New Roman" w:hAnsi="Times New Roman"/>
          <w:sz w:val="28"/>
          <w:szCs w:val="24"/>
          <w:lang w:val="uk-UA"/>
        </w:rPr>
        <w:t xml:space="preserve">онографія. – Х.: Право, 2004. </w:t>
      </w:r>
      <w:r w:rsidRPr="00CA2D2E">
        <w:rPr>
          <w:rFonts w:ascii="Times New Roman" w:eastAsia="Times New Roman" w:hAnsi="Times New Roman"/>
          <w:sz w:val="28"/>
          <w:szCs w:val="24"/>
          <w:lang w:val="uk-UA"/>
        </w:rPr>
        <w:t xml:space="preserve">112 с. </w:t>
      </w:r>
    </w:p>
    <w:p w14:paraId="564D0562" w14:textId="1232B149"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 xml:space="preserve">Гірник А.М. Основи конфліктології: навч. посіб. К.: Києво-Могилянська академія, 2010. 222 с. </w:t>
      </w:r>
    </w:p>
    <w:p w14:paraId="63D45199"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Гончар О. М. Управління конфліктами в готельному бізнесі: теорія та практика. Вісник Львівського торговельно-економічного університету. Економічні науки. 2021. Вип. 63. С. 181-186.</w:t>
      </w:r>
    </w:p>
    <w:p w14:paraId="634B41FB" w14:textId="77777777" w:rsidR="0047013D" w:rsidRPr="006A53FE" w:rsidRDefault="0047013D" w:rsidP="006A53FE">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Гринько Н. М. Специфіка конфліктів у готельному бізнесі. Економіка та управління підприємствами. 2019. № 3(14). С. 86-91.</w:t>
      </w:r>
    </w:p>
    <w:p w14:paraId="592F2D7F"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Дмитрієв А. В. Конфліктологія: навчальний посібник. М.: Гардаріки, 2000. 320 с.</w:t>
      </w:r>
    </w:p>
    <w:p w14:paraId="01F14FE3"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 xml:space="preserve">Дуткевич Т.В. Конфліктологія з основами психології управління: навч. посіб. К.: ЦНЛ, 2005. 456 с. </w:t>
      </w:r>
    </w:p>
    <w:p w14:paraId="2192566A"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Ємельяненко Л. М., Петюх В. М., Торгова Л. В., Гриненко А. М. Конфліктологія: навч. посіб. К.: КНЕУ, 2003. 315 с.</w:t>
      </w:r>
    </w:p>
    <w:p w14:paraId="0609D4AA"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Жаворонкова Г. В., Дьякон О. М. Управління конфліктами в організаціях готельного бізнесу. Економіка та держава. 2019. № 4. С. 91-95.</w:t>
      </w:r>
    </w:p>
    <w:p w14:paraId="4230320F"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Жаворонкова Г. В., Скібіцький О. М., Сівашенко Т. В., Туз О. І. Управління конфліктами: текст лекцій, завд. на самост. вивчення, практ. завд. : навч. посіб. К.: Кондор, 2011. 171 c.</w:t>
      </w:r>
    </w:p>
    <w:p w14:paraId="4DFD3B0C"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Журавльова І. В., Курасова К. І. Особливості управління конфліктами в готельно-ресторанному бізнесі. Економічна стратегія і перспективи розвитку сфери торгівлі та послуг. 2017. Вип. 2(26). С. 91-102.</w:t>
      </w:r>
    </w:p>
    <w:p w14:paraId="06CF0DC9"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Забуранна Л.В. Розвиток готельного бізнесу в Україні в умовах військового с</w:t>
      </w:r>
      <w:r w:rsidR="006A53FE">
        <w:rPr>
          <w:rFonts w:ascii="Times New Roman" w:hAnsi="Times New Roman"/>
          <w:sz w:val="28"/>
          <w:szCs w:val="28"/>
          <w:lang w:val="uk-UA"/>
        </w:rPr>
        <w:t xml:space="preserve">тану.  К.: Видавництво, 2023. </w:t>
      </w:r>
      <w:r w:rsidRPr="0047013D">
        <w:rPr>
          <w:rFonts w:ascii="Times New Roman" w:hAnsi="Times New Roman"/>
          <w:sz w:val="28"/>
          <w:szCs w:val="28"/>
          <w:lang w:val="uk-UA"/>
        </w:rPr>
        <w:t xml:space="preserve"> 250 с.</w:t>
      </w:r>
    </w:p>
    <w:p w14:paraId="50508400"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 xml:space="preserve">Завіновська Г.Т. Економіка праці: навч. посіб. К.: КНЕУ, 2003. 300 с. </w:t>
      </w:r>
    </w:p>
    <w:p w14:paraId="3BE4E5BE"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lastRenderedPageBreak/>
        <w:t>Кифяк В. Ф. Організація туристичної діяльності в Україні: навч. посіб. Чернівці: Книги-XXI, 2003. 300 с.</w:t>
      </w:r>
    </w:p>
    <w:p w14:paraId="574E7985"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 xml:space="preserve">Кіржнер Л.О., Мостенська Т.Л., Ільєнко О.В. Менеджмент організацій: навч. посіб. К.: Кондор, 2009. 174 с. </w:t>
      </w:r>
    </w:p>
    <w:p w14:paraId="7898D8CD"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 xml:space="preserve">Ковтун О.А. Вплив пандемії COVID-19 на готельний </w:t>
      </w:r>
      <w:r w:rsidR="006A53FE">
        <w:rPr>
          <w:rFonts w:ascii="Times New Roman" w:hAnsi="Times New Roman"/>
          <w:sz w:val="28"/>
          <w:szCs w:val="28"/>
          <w:lang w:val="uk-UA"/>
        </w:rPr>
        <w:t xml:space="preserve">бізнес: виклики та можливості. </w:t>
      </w:r>
      <w:r w:rsidRPr="0047013D">
        <w:rPr>
          <w:rFonts w:ascii="Times New Roman" w:hAnsi="Times New Roman"/>
          <w:sz w:val="28"/>
          <w:szCs w:val="28"/>
          <w:lang w:val="uk-UA"/>
        </w:rPr>
        <w:t xml:space="preserve"> К.: Видавництво, 2021. - 180 с.</w:t>
      </w:r>
    </w:p>
    <w:p w14:paraId="1AC2297C"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 xml:space="preserve">Кравчук К.К. Навчання та розвиток </w:t>
      </w:r>
      <w:r w:rsidR="006A53FE">
        <w:rPr>
          <w:rFonts w:ascii="Times New Roman" w:hAnsi="Times New Roman"/>
          <w:sz w:val="28"/>
          <w:szCs w:val="28"/>
          <w:lang w:val="uk-UA"/>
        </w:rPr>
        <w:t>персоналу готелю. Полтава: Видавництво, 2022. -</w:t>
      </w:r>
      <w:r w:rsidRPr="0047013D">
        <w:rPr>
          <w:rFonts w:ascii="Times New Roman" w:hAnsi="Times New Roman"/>
          <w:sz w:val="28"/>
          <w:szCs w:val="28"/>
          <w:lang w:val="uk-UA"/>
        </w:rPr>
        <w:t>300 с.</w:t>
      </w:r>
    </w:p>
    <w:p w14:paraId="25BE3B03"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Крушельницька О. В., Мельничук Д. П. Управління персоналом: навчальний посібник. К.: Кондор, 2005. 308 с.</w:t>
      </w:r>
    </w:p>
    <w:p w14:paraId="0DEAA814"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Кузнєцова Н.М. Антикризове управління готельним бізнесом: світовий</w:t>
      </w:r>
      <w:r w:rsidR="006A53FE">
        <w:rPr>
          <w:rFonts w:ascii="Times New Roman" w:hAnsi="Times New Roman"/>
          <w:sz w:val="28"/>
          <w:szCs w:val="28"/>
          <w:lang w:val="uk-UA"/>
        </w:rPr>
        <w:t xml:space="preserve"> досвід та українські реалії. </w:t>
      </w:r>
      <w:r w:rsidRPr="0047013D">
        <w:rPr>
          <w:rFonts w:ascii="Times New Roman" w:hAnsi="Times New Roman"/>
          <w:sz w:val="28"/>
          <w:szCs w:val="28"/>
          <w:lang w:val="uk-UA"/>
        </w:rPr>
        <w:t>Одеса: Видавництво, 2022. - 200 с.</w:t>
      </w:r>
    </w:p>
    <w:p w14:paraId="7E3EAD67"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 xml:space="preserve">Кушнірук В.С. Конфліктологія: опорний конспект лекцій. К.: ДП «Вид. дім «Персонал», 2009. 88 с. </w:t>
      </w:r>
    </w:p>
    <w:p w14:paraId="458F33B7"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Левицький Л.Л. Профілактика професійного виго</w:t>
      </w:r>
      <w:r w:rsidR="006A53FE">
        <w:rPr>
          <w:rFonts w:ascii="Times New Roman" w:hAnsi="Times New Roman"/>
          <w:sz w:val="28"/>
          <w:szCs w:val="28"/>
          <w:lang w:val="uk-UA"/>
        </w:rPr>
        <w:t xml:space="preserve">рання в індустрії гостинності. </w:t>
      </w:r>
      <w:r w:rsidRPr="0047013D">
        <w:rPr>
          <w:rFonts w:ascii="Times New Roman" w:hAnsi="Times New Roman"/>
          <w:sz w:val="28"/>
          <w:szCs w:val="28"/>
          <w:lang w:val="uk-UA"/>
        </w:rPr>
        <w:t xml:space="preserve"> Київ: Видавництво, 2020. - 220 с.</w:t>
      </w:r>
    </w:p>
    <w:p w14:paraId="21BFD185"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 xml:space="preserve">Ложкин Г.В., Волянюк Н.Ю., Солтик О.О. Психологія праці: навч. посіб. К.: Освіта України, 2013. 336 с. </w:t>
      </w:r>
    </w:p>
    <w:p w14:paraId="56D58D38"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Ложкін Г. В., Пов'якель Н. І. Психологія конфлікту: теорія і сучасна практика: навч. посібник. К.: ВД «Професіонал», 2007. 416 с.</w:t>
      </w:r>
    </w:p>
    <w:p w14:paraId="59977622"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Мальська М. П., Пандяк І. Г. Готельний бізнес: теорія та практика: підручник. 2-ге вид., перероб. та доп. К.: Центр учбової літератури, 2012. 472 с.</w:t>
      </w:r>
    </w:p>
    <w:p w14:paraId="229BD98F"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Мороз О. О., Грицай А. М., Чухрай Л. С. Управління конфліктами: текст лекцій. Львів: Видавництво Львівської політехніки, 2019. 112 с.</w:t>
      </w:r>
    </w:p>
    <w:p w14:paraId="4FF6094E"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Олійник О.О. Якість сервісу як фактор конкурентоспроможності готелю. - Полтава: Видавництво, 2022. - 150 с.</w:t>
      </w:r>
    </w:p>
    <w:p w14:paraId="2CCFE4AE"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eastAsia="Times New Roman" w:hAnsi="Times New Roman"/>
          <w:sz w:val="28"/>
          <w:szCs w:val="24"/>
          <w:lang w:val="uk-UA"/>
        </w:rPr>
        <w:t>Орбан-Лембрик Л.Е. Психологія управління: навч. посіб. К.: Академвидав, 2003. 568 с.</w:t>
      </w:r>
    </w:p>
    <w:p w14:paraId="3E84BDE7"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 xml:space="preserve">Орлянський В.С. Конфліктологія: навч. посіб. К.: Центр учбової літератури, 2007. 160 с. </w:t>
      </w:r>
    </w:p>
    <w:p w14:paraId="057626D5"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Офіційний сайт Reikartz Hotel Group. URL: https://reikartz.</w:t>
      </w:r>
      <w:r w:rsidR="006A53FE">
        <w:rPr>
          <w:rFonts w:ascii="Times New Roman" w:eastAsia="Times New Roman" w:hAnsi="Times New Roman"/>
          <w:sz w:val="28"/>
          <w:szCs w:val="24"/>
          <w:lang w:val="uk-UA"/>
        </w:rPr>
        <w:t>com/ (дата звернення: 25.05.2024</w:t>
      </w:r>
      <w:r w:rsidRPr="0047013D">
        <w:rPr>
          <w:rFonts w:ascii="Times New Roman" w:eastAsia="Times New Roman" w:hAnsi="Times New Roman"/>
          <w:sz w:val="28"/>
          <w:szCs w:val="24"/>
          <w:lang w:val="uk-UA"/>
        </w:rPr>
        <w:t>).</w:t>
      </w:r>
    </w:p>
    <w:p w14:paraId="20BC59AD"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Петренко П.П. Психологія управ</w:t>
      </w:r>
      <w:r w:rsidR="006A53FE">
        <w:rPr>
          <w:rFonts w:ascii="Times New Roman" w:hAnsi="Times New Roman"/>
          <w:sz w:val="28"/>
          <w:szCs w:val="28"/>
          <w:lang w:val="uk-UA"/>
        </w:rPr>
        <w:t xml:space="preserve">ління в індустрії гостинності. </w:t>
      </w:r>
      <w:r w:rsidRPr="0047013D">
        <w:rPr>
          <w:rFonts w:ascii="Times New Roman" w:hAnsi="Times New Roman"/>
          <w:sz w:val="28"/>
          <w:szCs w:val="28"/>
          <w:lang w:val="uk-UA"/>
        </w:rPr>
        <w:t xml:space="preserve"> Львів: Видавництво, 2019. - 180 с.</w:t>
      </w:r>
    </w:p>
    <w:p w14:paraId="74C90056"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Петюх В. М., Базилюк Б. Г., Герасименко О. О. Управління персоналом: навч.-метод. посіб. К.: КНЕУ, 2007. 320 с.</w:t>
      </w:r>
    </w:p>
    <w:p w14:paraId="5E1ECFD0"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Піменова О. О. Соціологія конфлікту: підручник. Львів: Видавництво Львівської політехніки, 2019. 280 с.</w:t>
      </w:r>
    </w:p>
    <w:p w14:paraId="5F17400B"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Пірен М. І. Конфліктологія: підручник. К.: МАУП, 2003. 360 с.</w:t>
      </w:r>
    </w:p>
    <w:p w14:paraId="1A00CBE7"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Примуш М. В. Конфліктологія: навчальний посібник. К.: ВД «Професіонал», 2006. 288 с.</w:t>
      </w:r>
    </w:p>
    <w:p w14:paraId="2B9B1198"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lastRenderedPageBreak/>
        <w:t>Роглєв Х. Й. Основи готельного менеджменту: навч. посіб. К.: Кондор, 2005. 408 с.</w:t>
      </w:r>
    </w:p>
    <w:p w14:paraId="76FEC24A"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Русавська В. А., Ткач І. О. Функціональні та дисфункціональні конфлікти в готельному бізнесі. Вчені записки Таврійського національного університету імені В. І. Вернадського. Серія: Економіка і управління. 2019. Т. 30(69), № 4(2). С. 139-144.</w:t>
      </w:r>
    </w:p>
    <w:p w14:paraId="26709B6D"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Русинка І. І. Конфліктологія. Психотехнології запобігання і управління конфліктами: навч. посіб. К.: Професіонал, 2007. 334 с.</w:t>
      </w:r>
    </w:p>
    <w:p w14:paraId="490778E4"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Скібіцька Л. І. Конфліктологія: навч. посіб. К.: Центр учбової літератури, 2007. 384 с.</w:t>
      </w:r>
    </w:p>
    <w:p w14:paraId="3EB5A9EE"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 xml:space="preserve">Тихомирова Є.Б., Постоловський С.Р. Конфліктологія та теорія переговорів: підручник. Рівне: Перспектива, 2007. 389 с. </w:t>
      </w:r>
    </w:p>
    <w:p w14:paraId="5A44E6E7"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Ткаченко Т. І. Сталий розвиток туризму: теорія, методологія, реалії бізнесу: монографія. 2-ге вид., випр. та доповн. К.: Київ. нац. торг.-екон. ун-т, 2009. 463 с.</w:t>
      </w:r>
    </w:p>
    <w:p w14:paraId="205B04C9" w14:textId="77777777" w:rsidR="0047013D" w:rsidRPr="0047013D" w:rsidRDefault="0047013D" w:rsidP="0047013D">
      <w:pPr>
        <w:pStyle w:val="a3"/>
        <w:numPr>
          <w:ilvl w:val="0"/>
          <w:numId w:val="9"/>
        </w:numPr>
        <w:spacing w:line="240" w:lineRule="auto"/>
        <w:ind w:left="0" w:firstLine="709"/>
        <w:jc w:val="both"/>
        <w:rPr>
          <w:rFonts w:ascii="Times New Roman" w:hAnsi="Times New Roman"/>
          <w:sz w:val="28"/>
          <w:szCs w:val="28"/>
          <w:lang w:val="uk-UA"/>
        </w:rPr>
      </w:pPr>
      <w:r w:rsidRPr="0047013D">
        <w:rPr>
          <w:rFonts w:ascii="Times New Roman" w:hAnsi="Times New Roman"/>
          <w:sz w:val="28"/>
          <w:szCs w:val="28"/>
          <w:lang w:val="uk-UA"/>
        </w:rPr>
        <w:t>Ткаченко Т.Т. Крос-культурний менеджмент в готельному бізнесі. - Київ: Видавництво, 2020. - 280 с.</w:t>
      </w:r>
    </w:p>
    <w:p w14:paraId="5ED356D4" w14:textId="77777777" w:rsidR="0047013D" w:rsidRP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Управління конфліктами в організації: методичні рекомендації / укладачі: Л. М. Малимон, І. А. Вікторова. Луцьк: Вежа-Друк, 2021. 36 с.</w:t>
      </w:r>
    </w:p>
    <w:p w14:paraId="6CB6EB9D" w14:textId="7A9BD903" w:rsidR="0047013D" w:rsidRDefault="0047013D"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47013D">
        <w:rPr>
          <w:rFonts w:ascii="Times New Roman" w:eastAsia="Times New Roman" w:hAnsi="Times New Roman"/>
          <w:sz w:val="28"/>
          <w:szCs w:val="24"/>
          <w:lang w:val="uk-UA"/>
        </w:rPr>
        <w:t xml:space="preserve">Цюрупа М.В. Основи конфліктології та теорії переговорів: навч. посіб. К.: Кондор, 2004. 172 с. </w:t>
      </w:r>
    </w:p>
    <w:p w14:paraId="47E13303" w14:textId="4552227B" w:rsidR="00C1454A" w:rsidRPr="00C1454A" w:rsidRDefault="00C1454A"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C1454A">
        <w:rPr>
          <w:rFonts w:ascii="Times New Roman" w:eastAsia="Times New Roman" w:hAnsi="Times New Roman"/>
          <w:sz w:val="28"/>
          <w:szCs w:val="24"/>
        </w:rPr>
        <w:t xml:space="preserve">Гуторова О. О. Менеджмент організації: навч. посіб. Харків:Харк. нац. аграр. ун-т., 2017. </w:t>
      </w:r>
      <w:r w:rsidRPr="00C1454A">
        <w:rPr>
          <w:rFonts w:ascii="Times New Roman" w:eastAsia="Times New Roman" w:hAnsi="Times New Roman"/>
          <w:sz w:val="28"/>
          <w:szCs w:val="24"/>
          <w:lang w:val="en-US"/>
        </w:rPr>
        <w:t>267 с.</w:t>
      </w:r>
    </w:p>
    <w:p w14:paraId="7B01A2AB" w14:textId="75A67856" w:rsidR="00C1454A" w:rsidRPr="00C1454A" w:rsidRDefault="00C1454A"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C1454A">
        <w:rPr>
          <w:rFonts w:ascii="Times New Roman" w:eastAsia="Times New Roman" w:hAnsi="Times New Roman"/>
          <w:sz w:val="28"/>
          <w:szCs w:val="24"/>
        </w:rPr>
        <w:t xml:space="preserve">Іванова Н. С. Управління конфліктами в системі управлінняперсоналом. </w:t>
      </w:r>
      <w:r w:rsidRPr="00C1454A">
        <w:rPr>
          <w:rFonts w:ascii="Times New Roman" w:eastAsia="Times New Roman" w:hAnsi="Times New Roman"/>
          <w:sz w:val="28"/>
          <w:szCs w:val="24"/>
          <w:lang w:val="en-US"/>
        </w:rPr>
        <w:t>ВІСНИК ДонНУЕТ. 2022. № 1 (76). С. 6-15.</w:t>
      </w:r>
    </w:p>
    <w:p w14:paraId="0E637647" w14:textId="5F82D01D" w:rsidR="00C1454A" w:rsidRPr="00C1454A" w:rsidRDefault="00C1454A"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C1454A">
        <w:rPr>
          <w:rFonts w:ascii="Times New Roman" w:eastAsia="Times New Roman" w:hAnsi="Times New Roman"/>
          <w:sz w:val="28"/>
          <w:szCs w:val="24"/>
        </w:rPr>
        <w:t xml:space="preserve">Климчук А. О. Аналіз наукових підходів до проблемуправлінняперсоналом підприємств. </w:t>
      </w:r>
      <w:r w:rsidRPr="00C1454A">
        <w:rPr>
          <w:rFonts w:ascii="Times New Roman" w:eastAsia="Times New Roman" w:hAnsi="Times New Roman"/>
          <w:sz w:val="28"/>
          <w:szCs w:val="24"/>
          <w:lang w:val="en-US"/>
        </w:rPr>
        <w:t>Вісник Хмельницького національногоуніверситету. Економічні науки. 2016. № 1. С. 42-45.</w:t>
      </w:r>
    </w:p>
    <w:p w14:paraId="3876CFA3" w14:textId="7FF59262" w:rsidR="00C1454A" w:rsidRPr="00C1454A" w:rsidRDefault="00C1454A"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C1454A">
        <w:rPr>
          <w:rFonts w:ascii="Times New Roman" w:eastAsia="Times New Roman" w:hAnsi="Times New Roman"/>
          <w:sz w:val="28"/>
          <w:szCs w:val="24"/>
        </w:rPr>
        <w:t xml:space="preserve">Ровенська В. В., Єланська Н. М. Особливості управлінняконфліктними ситуаціями на вітчизняних підприємствах. </w:t>
      </w:r>
      <w:r w:rsidRPr="00C1454A">
        <w:rPr>
          <w:rFonts w:ascii="Times New Roman" w:eastAsia="Times New Roman" w:hAnsi="Times New Roman"/>
          <w:sz w:val="28"/>
          <w:szCs w:val="24"/>
          <w:lang w:val="en-US"/>
        </w:rPr>
        <w:t>ІнтелектХХІ. №1. 2020. С. 166-171.</w:t>
      </w:r>
    </w:p>
    <w:p w14:paraId="0AFDAE7E" w14:textId="1D350AC6" w:rsidR="00C1454A" w:rsidRPr="0047013D" w:rsidRDefault="00C1454A" w:rsidP="0047013D">
      <w:pPr>
        <w:pStyle w:val="a3"/>
        <w:numPr>
          <w:ilvl w:val="0"/>
          <w:numId w:val="9"/>
        </w:numPr>
        <w:spacing w:after="0" w:line="240" w:lineRule="auto"/>
        <w:ind w:left="0" w:firstLine="709"/>
        <w:jc w:val="both"/>
        <w:rPr>
          <w:rFonts w:ascii="Times New Roman" w:eastAsia="Times New Roman" w:hAnsi="Times New Roman"/>
          <w:sz w:val="28"/>
          <w:szCs w:val="24"/>
          <w:lang w:val="uk-UA"/>
        </w:rPr>
      </w:pPr>
      <w:r w:rsidRPr="00C1454A">
        <w:rPr>
          <w:rFonts w:ascii="Times New Roman" w:eastAsia="Times New Roman" w:hAnsi="Times New Roman"/>
          <w:sz w:val="28"/>
          <w:szCs w:val="24"/>
          <w:lang w:val="uk-UA"/>
        </w:rPr>
        <w:t xml:space="preserve">Сазонова Т. О., Шульженко І. В., Хавронюк В. Ю. Управлінняконфліктами, як важливий елемент організаційної культурисучасноїорганізації. </w:t>
      </w:r>
      <w:r w:rsidRPr="00C1454A">
        <w:rPr>
          <w:rFonts w:ascii="Times New Roman" w:eastAsia="Times New Roman" w:hAnsi="Times New Roman"/>
          <w:sz w:val="28"/>
          <w:szCs w:val="24"/>
          <w:lang w:val="en-US"/>
        </w:rPr>
        <w:t>Інфраструктура ринку. 2020. Вип. 47. С. 101-105.</w:t>
      </w:r>
    </w:p>
    <w:p w14:paraId="4079D5C1" w14:textId="77777777" w:rsidR="0047013D" w:rsidRDefault="0047013D">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1D0A205C" w14:textId="77777777" w:rsidR="006A53FE" w:rsidRDefault="006A53FE" w:rsidP="00EA0A47">
      <w:pPr>
        <w:jc w:val="center"/>
        <w:rPr>
          <w:rFonts w:ascii="Times New Roman" w:hAnsi="Times New Roman" w:cs="Times New Roman"/>
          <w:b/>
          <w:sz w:val="28"/>
          <w:szCs w:val="28"/>
          <w:lang w:val="uk-UA"/>
        </w:rPr>
      </w:pPr>
    </w:p>
    <w:p w14:paraId="28883BB2" w14:textId="77777777" w:rsidR="006A53FE" w:rsidRDefault="006A53FE" w:rsidP="00EA0A47">
      <w:pPr>
        <w:jc w:val="center"/>
        <w:rPr>
          <w:rFonts w:ascii="Times New Roman" w:hAnsi="Times New Roman" w:cs="Times New Roman"/>
          <w:b/>
          <w:sz w:val="28"/>
          <w:szCs w:val="28"/>
          <w:lang w:val="uk-UA"/>
        </w:rPr>
      </w:pPr>
    </w:p>
    <w:p w14:paraId="0D66E014" w14:textId="77777777" w:rsidR="006A53FE" w:rsidRDefault="006A53FE" w:rsidP="00EA0A47">
      <w:pPr>
        <w:jc w:val="center"/>
        <w:rPr>
          <w:rFonts w:ascii="Times New Roman" w:hAnsi="Times New Roman" w:cs="Times New Roman"/>
          <w:b/>
          <w:sz w:val="28"/>
          <w:szCs w:val="28"/>
          <w:lang w:val="uk-UA"/>
        </w:rPr>
      </w:pPr>
    </w:p>
    <w:p w14:paraId="3EAF0C86" w14:textId="77777777" w:rsidR="006A53FE" w:rsidRDefault="006A53FE" w:rsidP="00EA0A47">
      <w:pPr>
        <w:jc w:val="center"/>
        <w:rPr>
          <w:rFonts w:ascii="Times New Roman" w:hAnsi="Times New Roman" w:cs="Times New Roman"/>
          <w:b/>
          <w:sz w:val="28"/>
          <w:szCs w:val="28"/>
          <w:lang w:val="uk-UA"/>
        </w:rPr>
      </w:pPr>
    </w:p>
    <w:p w14:paraId="5C803F6E" w14:textId="77777777" w:rsidR="006A53FE" w:rsidRDefault="006A53FE" w:rsidP="00EA0A47">
      <w:pPr>
        <w:jc w:val="center"/>
        <w:rPr>
          <w:rFonts w:ascii="Times New Roman" w:hAnsi="Times New Roman" w:cs="Times New Roman"/>
          <w:b/>
          <w:sz w:val="28"/>
          <w:szCs w:val="28"/>
          <w:lang w:val="uk-UA"/>
        </w:rPr>
      </w:pPr>
    </w:p>
    <w:p w14:paraId="3F0E3521" w14:textId="77777777" w:rsidR="006A53FE" w:rsidRDefault="006A53FE" w:rsidP="00EA0A47">
      <w:pPr>
        <w:jc w:val="center"/>
        <w:rPr>
          <w:rFonts w:ascii="Times New Roman" w:hAnsi="Times New Roman" w:cs="Times New Roman"/>
          <w:b/>
          <w:sz w:val="28"/>
          <w:szCs w:val="28"/>
          <w:lang w:val="uk-UA"/>
        </w:rPr>
      </w:pPr>
    </w:p>
    <w:p w14:paraId="1F19087C" w14:textId="77777777" w:rsidR="006A53FE" w:rsidRDefault="006A53FE" w:rsidP="00EA0A47">
      <w:pPr>
        <w:jc w:val="center"/>
        <w:rPr>
          <w:rFonts w:ascii="Times New Roman" w:hAnsi="Times New Roman" w:cs="Times New Roman"/>
          <w:b/>
          <w:sz w:val="28"/>
          <w:szCs w:val="28"/>
          <w:lang w:val="uk-UA"/>
        </w:rPr>
      </w:pPr>
    </w:p>
    <w:p w14:paraId="1E673A31" w14:textId="77777777" w:rsidR="006A53FE" w:rsidRDefault="006A53FE" w:rsidP="00EA0A47">
      <w:pPr>
        <w:jc w:val="center"/>
        <w:rPr>
          <w:rFonts w:ascii="Times New Roman" w:hAnsi="Times New Roman" w:cs="Times New Roman"/>
          <w:b/>
          <w:sz w:val="28"/>
          <w:szCs w:val="28"/>
          <w:lang w:val="uk-UA"/>
        </w:rPr>
      </w:pPr>
    </w:p>
    <w:p w14:paraId="793025AA" w14:textId="77777777" w:rsidR="006A53FE" w:rsidRDefault="006A53FE" w:rsidP="00EA0A47">
      <w:pPr>
        <w:jc w:val="center"/>
        <w:rPr>
          <w:rFonts w:ascii="Times New Roman" w:hAnsi="Times New Roman" w:cs="Times New Roman"/>
          <w:b/>
          <w:sz w:val="28"/>
          <w:szCs w:val="28"/>
          <w:lang w:val="uk-UA"/>
        </w:rPr>
      </w:pPr>
    </w:p>
    <w:p w14:paraId="4721EFFB" w14:textId="77777777" w:rsidR="006A53FE" w:rsidRDefault="006A53FE" w:rsidP="00EA0A47">
      <w:pPr>
        <w:jc w:val="center"/>
        <w:rPr>
          <w:rFonts w:ascii="Times New Roman" w:hAnsi="Times New Roman" w:cs="Times New Roman"/>
          <w:b/>
          <w:sz w:val="28"/>
          <w:szCs w:val="28"/>
          <w:lang w:val="uk-UA"/>
        </w:rPr>
      </w:pPr>
    </w:p>
    <w:p w14:paraId="7C004885" w14:textId="77777777" w:rsidR="006A53FE" w:rsidRDefault="006A53FE" w:rsidP="00EA0A47">
      <w:pPr>
        <w:jc w:val="center"/>
        <w:rPr>
          <w:rFonts w:ascii="Times New Roman" w:hAnsi="Times New Roman" w:cs="Times New Roman"/>
          <w:b/>
          <w:sz w:val="28"/>
          <w:szCs w:val="28"/>
          <w:lang w:val="uk-UA"/>
        </w:rPr>
      </w:pPr>
    </w:p>
    <w:p w14:paraId="31EB1C70" w14:textId="77777777" w:rsidR="006A53FE" w:rsidRDefault="006A53FE" w:rsidP="00EA0A47">
      <w:pPr>
        <w:jc w:val="center"/>
        <w:rPr>
          <w:rFonts w:ascii="Times New Roman" w:hAnsi="Times New Roman" w:cs="Times New Roman"/>
          <w:b/>
          <w:sz w:val="28"/>
          <w:szCs w:val="28"/>
          <w:lang w:val="uk-UA"/>
        </w:rPr>
      </w:pPr>
    </w:p>
    <w:p w14:paraId="23AED3EC" w14:textId="77777777" w:rsidR="006A53FE" w:rsidRDefault="006A53FE" w:rsidP="00EA0A47">
      <w:pPr>
        <w:jc w:val="center"/>
        <w:rPr>
          <w:rFonts w:ascii="Times New Roman" w:hAnsi="Times New Roman" w:cs="Times New Roman"/>
          <w:b/>
          <w:sz w:val="28"/>
          <w:szCs w:val="28"/>
          <w:lang w:val="uk-UA"/>
        </w:rPr>
      </w:pPr>
    </w:p>
    <w:p w14:paraId="0504D968" w14:textId="77777777" w:rsidR="00EA0A47" w:rsidRPr="00EA0A47" w:rsidRDefault="00EA0A47" w:rsidP="00EA0A47">
      <w:pPr>
        <w:jc w:val="center"/>
        <w:rPr>
          <w:rFonts w:ascii="Times New Roman" w:hAnsi="Times New Roman" w:cs="Times New Roman"/>
          <w:b/>
          <w:sz w:val="28"/>
          <w:szCs w:val="28"/>
          <w:lang w:val="uk-UA"/>
        </w:rPr>
      </w:pPr>
      <w:r w:rsidRPr="00EA0A47">
        <w:rPr>
          <w:rFonts w:ascii="Times New Roman" w:hAnsi="Times New Roman" w:cs="Times New Roman"/>
          <w:b/>
          <w:sz w:val="28"/>
          <w:szCs w:val="28"/>
          <w:lang w:val="uk-UA"/>
        </w:rPr>
        <w:t>ДОДАТКИ</w:t>
      </w:r>
    </w:p>
    <w:p w14:paraId="26152800" w14:textId="77777777" w:rsidR="00EA0A47" w:rsidRDefault="00EA0A47" w:rsidP="00EA0A47">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14AC4AD7" w14:textId="77777777" w:rsidR="009165E0" w:rsidRDefault="009165E0" w:rsidP="00EA0A47">
      <w:pPr>
        <w:spacing w:after="0" w:line="24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А</w:t>
      </w:r>
    </w:p>
    <w:p w14:paraId="30BFCE7B" w14:textId="77777777" w:rsidR="009165E0" w:rsidRDefault="009165E0" w:rsidP="009165E0">
      <w:pPr>
        <w:spacing w:after="0" w:line="240" w:lineRule="auto"/>
        <w:ind w:firstLine="720"/>
        <w:jc w:val="center"/>
        <w:rPr>
          <w:rFonts w:ascii="Times New Roman" w:hAnsi="Times New Roman" w:cs="Times New Roman"/>
          <w:sz w:val="28"/>
          <w:szCs w:val="28"/>
          <w:lang w:val="uk-UA"/>
        </w:rPr>
      </w:pPr>
    </w:p>
    <w:p w14:paraId="49611D40" w14:textId="77777777" w:rsidR="009165E0" w:rsidRDefault="009165E0" w:rsidP="009165E0">
      <w:pPr>
        <w:spacing w:after="0" w:line="240" w:lineRule="auto"/>
        <w:ind w:firstLine="720"/>
        <w:jc w:val="center"/>
        <w:rPr>
          <w:rFonts w:ascii="Times New Roman" w:hAnsi="Times New Roman" w:cs="Times New Roman"/>
          <w:sz w:val="28"/>
          <w:szCs w:val="28"/>
          <w:lang w:val="ru-RU"/>
        </w:rPr>
      </w:pPr>
      <w:r>
        <w:rPr>
          <w:rFonts w:ascii="Times New Roman" w:hAnsi="Times New Roman" w:cs="Times New Roman"/>
          <w:sz w:val="28"/>
          <w:szCs w:val="28"/>
          <w:lang w:val="uk-UA"/>
        </w:rPr>
        <w:t xml:space="preserve">Таблиця А.1. - </w:t>
      </w:r>
      <w:r w:rsidRPr="009D75D0">
        <w:rPr>
          <w:rFonts w:ascii="Times New Roman" w:hAnsi="Times New Roman" w:cs="Times New Roman"/>
          <w:sz w:val="28"/>
          <w:szCs w:val="28"/>
          <w:lang w:val="ru-RU"/>
        </w:rPr>
        <w:t>Організаційно-управлінські причини конфліктів у готелях</w:t>
      </w:r>
    </w:p>
    <w:tbl>
      <w:tblPr>
        <w:tblStyle w:val="a5"/>
        <w:tblW w:w="0" w:type="auto"/>
        <w:tblLook w:val="04A0" w:firstRow="1" w:lastRow="0" w:firstColumn="1" w:lastColumn="0" w:noHBand="0" w:noVBand="1"/>
      </w:tblPr>
      <w:tblGrid>
        <w:gridCol w:w="1962"/>
        <w:gridCol w:w="2378"/>
        <w:gridCol w:w="3271"/>
        <w:gridCol w:w="2634"/>
      </w:tblGrid>
      <w:tr w:rsidR="009165E0" w:rsidRPr="009D75D0" w14:paraId="14F92DA7" w14:textId="77777777" w:rsidTr="009165E0">
        <w:tc>
          <w:tcPr>
            <w:tcW w:w="0" w:type="auto"/>
            <w:hideMark/>
          </w:tcPr>
          <w:p w14:paraId="2DABEE8D" w14:textId="77777777" w:rsidR="009165E0" w:rsidRPr="00F85886" w:rsidRDefault="009165E0" w:rsidP="009165E0">
            <w:pPr>
              <w:jc w:val="center"/>
              <w:rPr>
                <w:rFonts w:ascii="Times New Roman" w:eastAsia="Times New Roman" w:hAnsi="Times New Roman" w:cs="Times New Roman"/>
                <w:bCs/>
                <w:sz w:val="24"/>
                <w:szCs w:val="24"/>
                <w:lang w:val="uk-UA"/>
              </w:rPr>
            </w:pPr>
            <w:r w:rsidRPr="00F85886">
              <w:rPr>
                <w:rFonts w:ascii="Times New Roman" w:eastAsia="Times New Roman" w:hAnsi="Times New Roman" w:cs="Times New Roman"/>
                <w:bCs/>
                <w:sz w:val="24"/>
                <w:szCs w:val="24"/>
                <w:lang w:val="uk-UA"/>
              </w:rPr>
              <w:t>Причина конфлікту</w:t>
            </w:r>
          </w:p>
        </w:tc>
        <w:tc>
          <w:tcPr>
            <w:tcW w:w="0" w:type="auto"/>
            <w:hideMark/>
          </w:tcPr>
          <w:p w14:paraId="37EB69F2" w14:textId="77777777" w:rsidR="009165E0" w:rsidRPr="00F85886" w:rsidRDefault="009165E0" w:rsidP="009165E0">
            <w:pPr>
              <w:jc w:val="center"/>
              <w:rPr>
                <w:rFonts w:ascii="Times New Roman" w:eastAsia="Times New Roman" w:hAnsi="Times New Roman" w:cs="Times New Roman"/>
                <w:bCs/>
                <w:sz w:val="24"/>
                <w:szCs w:val="24"/>
                <w:lang w:val="uk-UA"/>
              </w:rPr>
            </w:pPr>
            <w:r w:rsidRPr="00F85886">
              <w:rPr>
                <w:rFonts w:ascii="Times New Roman" w:eastAsia="Times New Roman" w:hAnsi="Times New Roman" w:cs="Times New Roman"/>
                <w:bCs/>
                <w:sz w:val="24"/>
                <w:szCs w:val="24"/>
                <w:lang w:val="uk-UA"/>
              </w:rPr>
              <w:t>Сутність</w:t>
            </w:r>
          </w:p>
        </w:tc>
        <w:tc>
          <w:tcPr>
            <w:tcW w:w="0" w:type="auto"/>
            <w:hideMark/>
          </w:tcPr>
          <w:p w14:paraId="5D4C30C5" w14:textId="77777777" w:rsidR="009165E0" w:rsidRPr="00F85886" w:rsidRDefault="009165E0" w:rsidP="009165E0">
            <w:pPr>
              <w:jc w:val="center"/>
              <w:rPr>
                <w:rFonts w:ascii="Times New Roman" w:eastAsia="Times New Roman" w:hAnsi="Times New Roman" w:cs="Times New Roman"/>
                <w:bCs/>
                <w:sz w:val="24"/>
                <w:szCs w:val="24"/>
                <w:lang w:val="uk-UA"/>
              </w:rPr>
            </w:pPr>
            <w:r w:rsidRPr="00F85886">
              <w:rPr>
                <w:rFonts w:ascii="Times New Roman" w:eastAsia="Times New Roman" w:hAnsi="Times New Roman" w:cs="Times New Roman"/>
                <w:bCs/>
                <w:sz w:val="24"/>
                <w:szCs w:val="24"/>
                <w:lang w:val="uk-UA"/>
              </w:rPr>
              <w:t>Приклади</w:t>
            </w:r>
          </w:p>
        </w:tc>
        <w:tc>
          <w:tcPr>
            <w:tcW w:w="0" w:type="auto"/>
            <w:hideMark/>
          </w:tcPr>
          <w:p w14:paraId="4EF7D6D3" w14:textId="77777777" w:rsidR="009165E0" w:rsidRPr="00F85886" w:rsidRDefault="009165E0" w:rsidP="009165E0">
            <w:pPr>
              <w:jc w:val="center"/>
              <w:rPr>
                <w:rFonts w:ascii="Times New Roman" w:eastAsia="Times New Roman" w:hAnsi="Times New Roman" w:cs="Times New Roman"/>
                <w:bCs/>
                <w:sz w:val="24"/>
                <w:szCs w:val="24"/>
                <w:lang w:val="uk-UA"/>
              </w:rPr>
            </w:pPr>
            <w:r w:rsidRPr="00F85886">
              <w:rPr>
                <w:rFonts w:ascii="Times New Roman" w:eastAsia="Times New Roman" w:hAnsi="Times New Roman" w:cs="Times New Roman"/>
                <w:bCs/>
                <w:sz w:val="24"/>
                <w:szCs w:val="24"/>
                <w:lang w:val="uk-UA"/>
              </w:rPr>
              <w:t>Можливі наслідки</w:t>
            </w:r>
          </w:p>
        </w:tc>
      </w:tr>
      <w:tr w:rsidR="009165E0" w:rsidRPr="0063168E" w14:paraId="749918B1" w14:textId="77777777" w:rsidTr="009165E0">
        <w:tc>
          <w:tcPr>
            <w:tcW w:w="0" w:type="auto"/>
            <w:hideMark/>
          </w:tcPr>
          <w:p w14:paraId="365920B5"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Нечіткість посадових інструкцій</w:t>
            </w:r>
          </w:p>
        </w:tc>
        <w:tc>
          <w:tcPr>
            <w:tcW w:w="0" w:type="auto"/>
            <w:hideMark/>
          </w:tcPr>
          <w:p w14:paraId="14488CB5"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Співробітники не мають чіткого розуміння своїх завдань та меж відповідальності</w:t>
            </w:r>
          </w:p>
        </w:tc>
        <w:tc>
          <w:tcPr>
            <w:tcW w:w="0" w:type="auto"/>
            <w:hideMark/>
          </w:tcPr>
          <w:p w14:paraId="3E4AC423"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Суперечливі вимоги до прибирання номерів у посадових інструкціях працівників служби прийому та служби господарства</w:t>
            </w:r>
          </w:p>
        </w:tc>
        <w:tc>
          <w:tcPr>
            <w:tcW w:w="0" w:type="auto"/>
            <w:hideMark/>
          </w:tcPr>
          <w:p w14:paraId="55533806"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Неузгодженість дій, дублювання функцій, невиконання необхідних робіт, суперечки між співробітниками</w:t>
            </w:r>
          </w:p>
        </w:tc>
      </w:tr>
      <w:tr w:rsidR="009165E0" w:rsidRPr="0063168E" w14:paraId="640587FE" w14:textId="77777777" w:rsidTr="009165E0">
        <w:tc>
          <w:tcPr>
            <w:tcW w:w="0" w:type="auto"/>
            <w:hideMark/>
          </w:tcPr>
          <w:p w14:paraId="30552853"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Неефективна система мотивації</w:t>
            </w:r>
          </w:p>
        </w:tc>
        <w:tc>
          <w:tcPr>
            <w:tcW w:w="0" w:type="auto"/>
            <w:hideMark/>
          </w:tcPr>
          <w:p w14:paraId="4DF8D2E4"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Система оплати праці та заохочень не є справедливою та прозорою</w:t>
            </w:r>
          </w:p>
        </w:tc>
        <w:tc>
          <w:tcPr>
            <w:tcW w:w="0" w:type="auto"/>
            <w:hideMark/>
          </w:tcPr>
          <w:p w14:paraId="5DBF4D64"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Нерівномірний розподіл премій, незрозумілі критерії їх отримання</w:t>
            </w:r>
          </w:p>
        </w:tc>
        <w:tc>
          <w:tcPr>
            <w:tcW w:w="0" w:type="auto"/>
            <w:hideMark/>
          </w:tcPr>
          <w:p w14:paraId="0F08E9FF"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Невдоволення співробітників, звинувачення у несправедливості та фаворитизмі, демотивація, зниження якості роботи</w:t>
            </w:r>
          </w:p>
        </w:tc>
      </w:tr>
      <w:tr w:rsidR="009165E0" w:rsidRPr="0063168E" w14:paraId="505DEABD" w14:textId="77777777" w:rsidTr="009165E0">
        <w:tc>
          <w:tcPr>
            <w:tcW w:w="0" w:type="auto"/>
            <w:hideMark/>
          </w:tcPr>
          <w:p w14:paraId="433F097E"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Неефективні комунікації</w:t>
            </w:r>
          </w:p>
        </w:tc>
        <w:tc>
          <w:tcPr>
            <w:tcW w:w="0" w:type="auto"/>
            <w:hideMark/>
          </w:tcPr>
          <w:p w14:paraId="645C0807"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Інформація передається неповно, несвоєчасно або спотворюється</w:t>
            </w:r>
          </w:p>
        </w:tc>
        <w:tc>
          <w:tcPr>
            <w:tcW w:w="0" w:type="auto"/>
            <w:hideMark/>
          </w:tcPr>
          <w:p w14:paraId="39ACEBE8"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Служба прийому не отримує вчасно інформацію про зміни в заброньованих номерах від відділу бронювання; керівництво не доводить до персоналу важливі рішення</w:t>
            </w:r>
          </w:p>
        </w:tc>
        <w:tc>
          <w:tcPr>
            <w:tcW w:w="0" w:type="auto"/>
            <w:hideMark/>
          </w:tcPr>
          <w:p w14:paraId="39E2E452"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Непорозуміння, помилки в роботі, конфлікти з гостями та всередині колективу</w:t>
            </w:r>
          </w:p>
        </w:tc>
      </w:tr>
      <w:tr w:rsidR="009165E0" w:rsidRPr="0063168E" w14:paraId="51ED7D26" w14:textId="77777777" w:rsidTr="009165E0">
        <w:tc>
          <w:tcPr>
            <w:tcW w:w="0" w:type="auto"/>
            <w:hideMark/>
          </w:tcPr>
          <w:p w14:paraId="3E034368"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Недосконалість контролю якості</w:t>
            </w:r>
          </w:p>
        </w:tc>
        <w:tc>
          <w:tcPr>
            <w:tcW w:w="0" w:type="auto"/>
            <w:hideMark/>
          </w:tcPr>
          <w:p w14:paraId="1E3DB218"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Стандарти якості не є чітко визначеними, контроль за їх дотриманням недостатній</w:t>
            </w:r>
          </w:p>
        </w:tc>
        <w:tc>
          <w:tcPr>
            <w:tcW w:w="0" w:type="auto"/>
            <w:hideMark/>
          </w:tcPr>
          <w:p w14:paraId="3FE5F6DF"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Відсутність регулярної перевірки чистоти номерів або якості страв у ресторані; відсутність зворотного зв'язку щодо якості роботи</w:t>
            </w:r>
          </w:p>
        </w:tc>
        <w:tc>
          <w:tcPr>
            <w:tcW w:w="0" w:type="auto"/>
            <w:hideMark/>
          </w:tcPr>
          <w:p w14:paraId="743C8CAB"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Зниження якості обслуговування, конфлікти з гостями, демотивація персоналу</w:t>
            </w:r>
          </w:p>
        </w:tc>
      </w:tr>
      <w:tr w:rsidR="009165E0" w:rsidRPr="0063168E" w14:paraId="5A95908D" w14:textId="77777777" w:rsidTr="009165E0">
        <w:tc>
          <w:tcPr>
            <w:tcW w:w="0" w:type="auto"/>
            <w:hideMark/>
          </w:tcPr>
          <w:p w14:paraId="1EE6EC8E"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Неоптимальний розподіл ресурсів</w:t>
            </w:r>
          </w:p>
        </w:tc>
        <w:tc>
          <w:tcPr>
            <w:tcW w:w="0" w:type="auto"/>
            <w:hideMark/>
          </w:tcPr>
          <w:p w14:paraId="1C0DBD95"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Певні підрозділи або співробітники відчувають нестачу ресурсів для виконання обов'язків</w:t>
            </w:r>
          </w:p>
        </w:tc>
        <w:tc>
          <w:tcPr>
            <w:tcW w:w="0" w:type="auto"/>
            <w:hideMark/>
          </w:tcPr>
          <w:p w14:paraId="562EC73B"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Служба господарства не отримує достатньої кількості миючих засобів; покоївки мають занадто велике навантаження через неукомплектованість штату</w:t>
            </w:r>
          </w:p>
        </w:tc>
        <w:tc>
          <w:tcPr>
            <w:tcW w:w="0" w:type="auto"/>
            <w:hideMark/>
          </w:tcPr>
          <w:p w14:paraId="5B9E14EC" w14:textId="77777777" w:rsidR="009165E0" w:rsidRPr="009D75D0" w:rsidRDefault="009165E0" w:rsidP="009165E0">
            <w:pPr>
              <w:rPr>
                <w:rFonts w:ascii="Times New Roman" w:eastAsia="Times New Roman" w:hAnsi="Times New Roman" w:cs="Times New Roman"/>
                <w:sz w:val="24"/>
                <w:szCs w:val="24"/>
                <w:lang w:val="uk-UA"/>
              </w:rPr>
            </w:pPr>
            <w:r w:rsidRPr="009D75D0">
              <w:rPr>
                <w:rFonts w:ascii="Times New Roman" w:eastAsia="Times New Roman" w:hAnsi="Times New Roman" w:cs="Times New Roman"/>
                <w:sz w:val="24"/>
                <w:szCs w:val="24"/>
                <w:lang w:val="uk-UA"/>
              </w:rPr>
              <w:t>Невдоволення співробітників, звинувачення в неефективному управлінні, конфлікти всередині підрозділів та між ними</w:t>
            </w:r>
          </w:p>
        </w:tc>
      </w:tr>
    </w:tbl>
    <w:p w14:paraId="36D763DD" w14:textId="54160ABA" w:rsidR="009165E0" w:rsidRDefault="009165E0" w:rsidP="009165E0">
      <w:pPr>
        <w:spacing w:after="0" w:line="240" w:lineRule="auto"/>
        <w:ind w:firstLine="720"/>
        <w:jc w:val="center"/>
        <w:rPr>
          <w:rFonts w:ascii="Times New Roman" w:hAnsi="Times New Roman" w:cs="Times New Roman"/>
          <w:i/>
          <w:sz w:val="24"/>
          <w:szCs w:val="28"/>
          <w:lang w:val="uk-UA"/>
        </w:rPr>
      </w:pPr>
      <w:r w:rsidRPr="00F85886">
        <w:rPr>
          <w:rFonts w:ascii="Times New Roman" w:hAnsi="Times New Roman" w:cs="Times New Roman"/>
          <w:i/>
          <w:sz w:val="24"/>
          <w:szCs w:val="28"/>
          <w:lang w:val="uk-UA"/>
        </w:rPr>
        <w:t>Розроблено автором за даними [</w:t>
      </w:r>
      <w:r w:rsidR="003F3C70">
        <w:rPr>
          <w:rFonts w:ascii="Times New Roman" w:hAnsi="Times New Roman" w:cs="Times New Roman"/>
          <w:i/>
          <w:sz w:val="24"/>
          <w:szCs w:val="28"/>
          <w:lang w:val="uk-UA"/>
        </w:rPr>
        <w:t>2, 7, 14, 23, 36, 41</w:t>
      </w:r>
      <w:r w:rsidRPr="00F85886">
        <w:rPr>
          <w:rFonts w:ascii="Times New Roman" w:hAnsi="Times New Roman" w:cs="Times New Roman"/>
          <w:i/>
          <w:sz w:val="24"/>
          <w:szCs w:val="28"/>
          <w:lang w:val="uk-UA"/>
        </w:rPr>
        <w:t>]</w:t>
      </w:r>
    </w:p>
    <w:p w14:paraId="001EEBAF" w14:textId="77777777" w:rsidR="009165E0" w:rsidRDefault="009165E0" w:rsidP="009165E0">
      <w:pPr>
        <w:rPr>
          <w:rFonts w:ascii="Times New Roman" w:hAnsi="Times New Roman" w:cs="Times New Roman"/>
          <w:i/>
          <w:sz w:val="24"/>
          <w:szCs w:val="28"/>
          <w:lang w:val="uk-UA"/>
        </w:rPr>
      </w:pPr>
      <w:r>
        <w:rPr>
          <w:rFonts w:ascii="Times New Roman" w:hAnsi="Times New Roman" w:cs="Times New Roman"/>
          <w:i/>
          <w:sz w:val="24"/>
          <w:szCs w:val="28"/>
          <w:lang w:val="uk-UA"/>
        </w:rPr>
        <w:br w:type="page"/>
      </w:r>
    </w:p>
    <w:p w14:paraId="3D44363F" w14:textId="77777777" w:rsidR="009165E0" w:rsidRDefault="009165E0" w:rsidP="009165E0">
      <w:pPr>
        <w:spacing w:after="0" w:line="24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Б</w:t>
      </w:r>
    </w:p>
    <w:p w14:paraId="7CE1E607" w14:textId="77777777" w:rsidR="009165E0" w:rsidRDefault="009165E0" w:rsidP="009165E0">
      <w:pPr>
        <w:spacing w:after="0" w:line="240" w:lineRule="auto"/>
        <w:ind w:firstLine="709"/>
        <w:jc w:val="both"/>
        <w:rPr>
          <w:rFonts w:ascii="Times New Roman" w:hAnsi="Times New Roman" w:cs="Times New Roman"/>
          <w:sz w:val="28"/>
          <w:szCs w:val="28"/>
          <w:lang w:val="uk-UA"/>
        </w:rPr>
      </w:pPr>
    </w:p>
    <w:p w14:paraId="01428C4A" w14:textId="77777777" w:rsidR="009165E0" w:rsidRDefault="009165E0" w:rsidP="009165E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Таблиця Б.1</w:t>
      </w:r>
      <w:r w:rsidRPr="009D664C">
        <w:rPr>
          <w:rFonts w:ascii="Times New Roman" w:hAnsi="Times New Roman" w:cs="Times New Roman"/>
          <w:sz w:val="28"/>
          <w:szCs w:val="28"/>
          <w:lang w:val="uk-UA"/>
        </w:rPr>
        <w:t xml:space="preserve"> - Порівняльний аналіз інструментів аналізу конфліктів у готельному бізнесі</w:t>
      </w:r>
    </w:p>
    <w:tbl>
      <w:tblPr>
        <w:tblStyle w:val="a5"/>
        <w:tblW w:w="0" w:type="auto"/>
        <w:tblLook w:val="04A0" w:firstRow="1" w:lastRow="0" w:firstColumn="1" w:lastColumn="0" w:noHBand="0" w:noVBand="1"/>
      </w:tblPr>
      <w:tblGrid>
        <w:gridCol w:w="1443"/>
        <w:gridCol w:w="2240"/>
        <w:gridCol w:w="2227"/>
        <w:gridCol w:w="1933"/>
        <w:gridCol w:w="2402"/>
      </w:tblGrid>
      <w:tr w:rsidR="009165E0" w:rsidRPr="009D664C" w14:paraId="445A3C20" w14:textId="77777777" w:rsidTr="009165E0">
        <w:tc>
          <w:tcPr>
            <w:tcW w:w="0" w:type="auto"/>
            <w:hideMark/>
          </w:tcPr>
          <w:p w14:paraId="710C9C2A" w14:textId="77777777" w:rsidR="009165E0" w:rsidRPr="009D664C" w:rsidRDefault="009165E0" w:rsidP="009165E0">
            <w:pPr>
              <w:jc w:val="center"/>
              <w:rPr>
                <w:rFonts w:ascii="Times New Roman" w:eastAsia="Times New Roman" w:hAnsi="Times New Roman" w:cs="Times New Roman"/>
                <w:bCs/>
                <w:sz w:val="24"/>
                <w:szCs w:val="24"/>
                <w:lang w:val="uk-UA"/>
              </w:rPr>
            </w:pPr>
            <w:r w:rsidRPr="009D664C">
              <w:rPr>
                <w:rFonts w:ascii="Times New Roman" w:eastAsia="Times New Roman" w:hAnsi="Times New Roman" w:cs="Times New Roman"/>
                <w:bCs/>
                <w:sz w:val="24"/>
                <w:szCs w:val="24"/>
                <w:lang w:val="uk-UA"/>
              </w:rPr>
              <w:t>Інструмент аналізу</w:t>
            </w:r>
          </w:p>
        </w:tc>
        <w:tc>
          <w:tcPr>
            <w:tcW w:w="0" w:type="auto"/>
            <w:hideMark/>
          </w:tcPr>
          <w:p w14:paraId="0BCFFAB0" w14:textId="77777777" w:rsidR="009165E0" w:rsidRPr="009D664C" w:rsidRDefault="009165E0" w:rsidP="009165E0">
            <w:pPr>
              <w:jc w:val="center"/>
              <w:rPr>
                <w:rFonts w:ascii="Times New Roman" w:eastAsia="Times New Roman" w:hAnsi="Times New Roman" w:cs="Times New Roman"/>
                <w:bCs/>
                <w:sz w:val="24"/>
                <w:szCs w:val="24"/>
                <w:lang w:val="uk-UA"/>
              </w:rPr>
            </w:pPr>
            <w:r w:rsidRPr="009D664C">
              <w:rPr>
                <w:rFonts w:ascii="Times New Roman" w:eastAsia="Times New Roman" w:hAnsi="Times New Roman" w:cs="Times New Roman"/>
                <w:bCs/>
                <w:sz w:val="24"/>
                <w:szCs w:val="24"/>
                <w:lang w:val="uk-UA"/>
              </w:rPr>
              <w:t>Призначення</w:t>
            </w:r>
          </w:p>
        </w:tc>
        <w:tc>
          <w:tcPr>
            <w:tcW w:w="0" w:type="auto"/>
            <w:hideMark/>
          </w:tcPr>
          <w:p w14:paraId="44D0E184" w14:textId="77777777" w:rsidR="009165E0" w:rsidRPr="009D664C" w:rsidRDefault="009165E0" w:rsidP="009165E0">
            <w:pPr>
              <w:jc w:val="center"/>
              <w:rPr>
                <w:rFonts w:ascii="Times New Roman" w:eastAsia="Times New Roman" w:hAnsi="Times New Roman" w:cs="Times New Roman"/>
                <w:bCs/>
                <w:sz w:val="24"/>
                <w:szCs w:val="24"/>
                <w:lang w:val="uk-UA"/>
              </w:rPr>
            </w:pPr>
            <w:r w:rsidRPr="009D664C">
              <w:rPr>
                <w:rFonts w:ascii="Times New Roman" w:eastAsia="Times New Roman" w:hAnsi="Times New Roman" w:cs="Times New Roman"/>
                <w:bCs/>
                <w:sz w:val="24"/>
                <w:szCs w:val="24"/>
                <w:lang w:val="uk-UA"/>
              </w:rPr>
              <w:t>Переваги</w:t>
            </w:r>
          </w:p>
        </w:tc>
        <w:tc>
          <w:tcPr>
            <w:tcW w:w="0" w:type="auto"/>
            <w:hideMark/>
          </w:tcPr>
          <w:p w14:paraId="1C686BE8" w14:textId="77777777" w:rsidR="009165E0" w:rsidRPr="009D664C" w:rsidRDefault="009165E0" w:rsidP="009165E0">
            <w:pPr>
              <w:jc w:val="center"/>
              <w:rPr>
                <w:rFonts w:ascii="Times New Roman" w:eastAsia="Times New Roman" w:hAnsi="Times New Roman" w:cs="Times New Roman"/>
                <w:bCs/>
                <w:sz w:val="24"/>
                <w:szCs w:val="24"/>
                <w:lang w:val="uk-UA"/>
              </w:rPr>
            </w:pPr>
            <w:r w:rsidRPr="009D664C">
              <w:rPr>
                <w:rFonts w:ascii="Times New Roman" w:eastAsia="Times New Roman" w:hAnsi="Times New Roman" w:cs="Times New Roman"/>
                <w:bCs/>
                <w:sz w:val="24"/>
                <w:szCs w:val="24"/>
                <w:lang w:val="uk-UA"/>
              </w:rPr>
              <w:t>Недоліки</w:t>
            </w:r>
          </w:p>
        </w:tc>
        <w:tc>
          <w:tcPr>
            <w:tcW w:w="0" w:type="auto"/>
            <w:hideMark/>
          </w:tcPr>
          <w:p w14:paraId="6D006CC9" w14:textId="77777777" w:rsidR="009165E0" w:rsidRPr="009D664C" w:rsidRDefault="009165E0" w:rsidP="009165E0">
            <w:pPr>
              <w:jc w:val="center"/>
              <w:rPr>
                <w:rFonts w:ascii="Times New Roman" w:eastAsia="Times New Roman" w:hAnsi="Times New Roman" w:cs="Times New Roman"/>
                <w:bCs/>
                <w:sz w:val="24"/>
                <w:szCs w:val="24"/>
                <w:lang w:val="uk-UA"/>
              </w:rPr>
            </w:pPr>
            <w:r w:rsidRPr="009D664C">
              <w:rPr>
                <w:rFonts w:ascii="Times New Roman" w:eastAsia="Times New Roman" w:hAnsi="Times New Roman" w:cs="Times New Roman"/>
                <w:bCs/>
                <w:sz w:val="24"/>
                <w:szCs w:val="24"/>
                <w:lang w:val="uk-UA"/>
              </w:rPr>
              <w:t>Особливості застосування в готелях</w:t>
            </w:r>
          </w:p>
        </w:tc>
      </w:tr>
      <w:tr w:rsidR="009165E0" w:rsidRPr="0063168E" w14:paraId="0CBDC0B7" w14:textId="77777777" w:rsidTr="009165E0">
        <w:tc>
          <w:tcPr>
            <w:tcW w:w="0" w:type="auto"/>
            <w:hideMark/>
          </w:tcPr>
          <w:p w14:paraId="54C1810C"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Діаграма Ісікави</w:t>
            </w:r>
          </w:p>
        </w:tc>
        <w:tc>
          <w:tcPr>
            <w:tcW w:w="0" w:type="auto"/>
            <w:hideMark/>
          </w:tcPr>
          <w:p w14:paraId="1E809901"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Систематизація потенційних причин конфлікту за основними категоріями</w:t>
            </w:r>
          </w:p>
        </w:tc>
        <w:tc>
          <w:tcPr>
            <w:tcW w:w="0" w:type="auto"/>
            <w:hideMark/>
          </w:tcPr>
          <w:p w14:paraId="467A8791"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Дозволяє комплексно проаналізувати причини конфлікту та визначити ключові фактори впливу</w:t>
            </w:r>
          </w:p>
        </w:tc>
        <w:tc>
          <w:tcPr>
            <w:tcW w:w="0" w:type="auto"/>
            <w:hideMark/>
          </w:tcPr>
          <w:p w14:paraId="65AF9519"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Може бути складною для сприйняття, вимагає залучення різних фахівців</w:t>
            </w:r>
          </w:p>
        </w:tc>
        <w:tc>
          <w:tcPr>
            <w:tcW w:w="0" w:type="auto"/>
            <w:hideMark/>
          </w:tcPr>
          <w:p w14:paraId="1BF7CE9B"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Доцільно використовувати для аналізу складних, багатоаспектних конфліктів, що залучають різні підрозділи готелю</w:t>
            </w:r>
          </w:p>
        </w:tc>
      </w:tr>
      <w:tr w:rsidR="009165E0" w:rsidRPr="0063168E" w14:paraId="4688B08B" w14:textId="77777777" w:rsidTr="009165E0">
        <w:tc>
          <w:tcPr>
            <w:tcW w:w="0" w:type="auto"/>
            <w:hideMark/>
          </w:tcPr>
          <w:p w14:paraId="6696ECFE"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Дерево рішень</w:t>
            </w:r>
          </w:p>
        </w:tc>
        <w:tc>
          <w:tcPr>
            <w:tcW w:w="0" w:type="auto"/>
            <w:hideMark/>
          </w:tcPr>
          <w:p w14:paraId="470EB52C"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Структурування процесу прийняття рішень щодо вирішення конфлікту</w:t>
            </w:r>
          </w:p>
        </w:tc>
        <w:tc>
          <w:tcPr>
            <w:tcW w:w="0" w:type="auto"/>
            <w:hideMark/>
          </w:tcPr>
          <w:p w14:paraId="1A493E37"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Дозволяє систематично оцінити альтернативні варіанти вирішення конфлікту та їхні наслідки</w:t>
            </w:r>
          </w:p>
        </w:tc>
        <w:tc>
          <w:tcPr>
            <w:tcW w:w="0" w:type="auto"/>
            <w:hideMark/>
          </w:tcPr>
          <w:p w14:paraId="06E486AC"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Може не враховувати всі можливі варіанти та ризики, вимагає точних даних</w:t>
            </w:r>
          </w:p>
        </w:tc>
        <w:tc>
          <w:tcPr>
            <w:tcW w:w="0" w:type="auto"/>
            <w:hideMark/>
          </w:tcPr>
          <w:p w14:paraId="080F1AED"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Ефективне для аналізу конфліктів, що передбачають кілька альтернативних шляхів вирішення</w:t>
            </w:r>
          </w:p>
        </w:tc>
      </w:tr>
      <w:tr w:rsidR="009165E0" w:rsidRPr="0063168E" w14:paraId="0CDBD5F8" w14:textId="77777777" w:rsidTr="009165E0">
        <w:tc>
          <w:tcPr>
            <w:tcW w:w="0" w:type="auto"/>
            <w:hideMark/>
          </w:tcPr>
          <w:p w14:paraId="04E9920D"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SWOT-аналіз</w:t>
            </w:r>
          </w:p>
        </w:tc>
        <w:tc>
          <w:tcPr>
            <w:tcW w:w="0" w:type="auto"/>
            <w:hideMark/>
          </w:tcPr>
          <w:p w14:paraId="0F94B020"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Визначення сильних та слабких сторін, можливостей та загроз в контексті конфліктної ситуації</w:t>
            </w:r>
          </w:p>
        </w:tc>
        <w:tc>
          <w:tcPr>
            <w:tcW w:w="0" w:type="auto"/>
            <w:hideMark/>
          </w:tcPr>
          <w:p w14:paraId="56358654"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Дозволяє розробити стратегію управління конфліктом з урахуванням специфіки готелю та зовнішнього середовища</w:t>
            </w:r>
          </w:p>
        </w:tc>
        <w:tc>
          <w:tcPr>
            <w:tcW w:w="0" w:type="auto"/>
            <w:hideMark/>
          </w:tcPr>
          <w:p w14:paraId="5E6F2206"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Може бути суб'єктивним, не дає детального розуміння причин конфлікту</w:t>
            </w:r>
          </w:p>
        </w:tc>
        <w:tc>
          <w:tcPr>
            <w:tcW w:w="0" w:type="auto"/>
            <w:hideMark/>
          </w:tcPr>
          <w:p w14:paraId="68793464"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Корисний для аналізу конфліктів, що мають стратегічне значення для готелю</w:t>
            </w:r>
          </w:p>
        </w:tc>
      </w:tr>
      <w:tr w:rsidR="009165E0" w:rsidRPr="0063168E" w14:paraId="4FFA5F7D" w14:textId="77777777" w:rsidTr="009165E0">
        <w:tc>
          <w:tcPr>
            <w:tcW w:w="0" w:type="auto"/>
            <w:hideMark/>
          </w:tcPr>
          <w:p w14:paraId="68AC4550"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Матриця аналізу конфліктів</w:t>
            </w:r>
          </w:p>
        </w:tc>
        <w:tc>
          <w:tcPr>
            <w:tcW w:w="0" w:type="auto"/>
            <w:hideMark/>
          </w:tcPr>
          <w:p w14:paraId="33EBED13"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Систематизація інформації про конфлікт за ключовими параметрами</w:t>
            </w:r>
          </w:p>
        </w:tc>
        <w:tc>
          <w:tcPr>
            <w:tcW w:w="0" w:type="auto"/>
            <w:hideMark/>
          </w:tcPr>
          <w:p w14:paraId="7CF2B1AA"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Дозволяє комплексно оцінити різні аспекти конфлікту та обрати адекватні методи його вирішення</w:t>
            </w:r>
          </w:p>
        </w:tc>
        <w:tc>
          <w:tcPr>
            <w:tcW w:w="0" w:type="auto"/>
            <w:hideMark/>
          </w:tcPr>
          <w:p w14:paraId="0596B6B4"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Може бути надмірно спрощеною, не враховувати динаміку розвитку конфлікту</w:t>
            </w:r>
          </w:p>
        </w:tc>
        <w:tc>
          <w:tcPr>
            <w:tcW w:w="0" w:type="auto"/>
            <w:hideMark/>
          </w:tcPr>
          <w:p w14:paraId="01EBD942" w14:textId="77777777" w:rsidR="009165E0" w:rsidRPr="009D664C" w:rsidRDefault="009165E0" w:rsidP="009165E0">
            <w:pPr>
              <w:rPr>
                <w:rFonts w:ascii="Times New Roman" w:eastAsia="Times New Roman" w:hAnsi="Times New Roman" w:cs="Times New Roman"/>
                <w:sz w:val="24"/>
                <w:szCs w:val="24"/>
                <w:lang w:val="uk-UA"/>
              </w:rPr>
            </w:pPr>
            <w:r w:rsidRPr="009D664C">
              <w:rPr>
                <w:rFonts w:ascii="Times New Roman" w:eastAsia="Times New Roman" w:hAnsi="Times New Roman" w:cs="Times New Roman"/>
                <w:sz w:val="24"/>
                <w:szCs w:val="24"/>
                <w:lang w:val="uk-UA"/>
              </w:rPr>
              <w:t>Доцільно використовувати для попереднього аналізу конфліктів та вибору загальної стратегії їх вирішення</w:t>
            </w:r>
          </w:p>
        </w:tc>
      </w:tr>
    </w:tbl>
    <w:p w14:paraId="532E2630" w14:textId="52264A8E" w:rsidR="009165E0" w:rsidRPr="004F11F1" w:rsidRDefault="009165E0" w:rsidP="009165E0">
      <w:pPr>
        <w:spacing w:after="0" w:line="240" w:lineRule="auto"/>
        <w:ind w:firstLine="709"/>
        <w:jc w:val="center"/>
        <w:rPr>
          <w:rFonts w:ascii="Times New Roman" w:hAnsi="Times New Roman" w:cs="Times New Roman"/>
          <w:sz w:val="28"/>
          <w:szCs w:val="28"/>
          <w:lang w:val="uk-UA"/>
        </w:rPr>
      </w:pPr>
      <w:r w:rsidRPr="001F3201">
        <w:rPr>
          <w:rFonts w:ascii="Times New Roman" w:hAnsi="Times New Roman" w:cs="Times New Roman"/>
          <w:i/>
          <w:sz w:val="24"/>
          <w:szCs w:val="28"/>
          <w:lang w:val="uk-UA"/>
        </w:rPr>
        <w:t>Складено автором</w:t>
      </w:r>
      <w:r>
        <w:rPr>
          <w:rFonts w:ascii="Times New Roman" w:hAnsi="Times New Roman" w:cs="Times New Roman"/>
          <w:i/>
          <w:sz w:val="24"/>
          <w:szCs w:val="28"/>
          <w:lang w:val="uk-UA"/>
        </w:rPr>
        <w:t xml:space="preserve"> </w:t>
      </w:r>
    </w:p>
    <w:p w14:paraId="2C7BDFDF" w14:textId="77777777" w:rsidR="009165E0" w:rsidRDefault="009165E0" w:rsidP="009165E0">
      <w:pPr>
        <w:spacing w:after="0" w:line="240" w:lineRule="auto"/>
        <w:ind w:firstLine="720"/>
        <w:jc w:val="center"/>
        <w:rPr>
          <w:rFonts w:ascii="Times New Roman" w:hAnsi="Times New Roman" w:cs="Times New Roman"/>
          <w:sz w:val="28"/>
          <w:szCs w:val="28"/>
          <w:lang w:val="uk-UA"/>
        </w:rPr>
      </w:pPr>
    </w:p>
    <w:p w14:paraId="27483F16" w14:textId="77777777" w:rsidR="009165E0" w:rsidRDefault="009165E0" w:rsidP="009165E0">
      <w:pPr>
        <w:spacing w:after="0" w:line="240" w:lineRule="auto"/>
        <w:ind w:firstLine="720"/>
        <w:jc w:val="center"/>
        <w:rPr>
          <w:rFonts w:ascii="Times New Roman" w:hAnsi="Times New Roman" w:cs="Times New Roman"/>
          <w:sz w:val="28"/>
          <w:szCs w:val="28"/>
          <w:lang w:val="uk-UA"/>
        </w:rPr>
      </w:pPr>
    </w:p>
    <w:p w14:paraId="19A8F700" w14:textId="77777777" w:rsidR="009165E0" w:rsidRDefault="009165E0" w:rsidP="009165E0">
      <w:pPr>
        <w:spacing w:after="0" w:line="240" w:lineRule="auto"/>
        <w:ind w:firstLine="720"/>
        <w:jc w:val="center"/>
        <w:rPr>
          <w:rFonts w:ascii="Times New Roman" w:hAnsi="Times New Roman" w:cs="Times New Roman"/>
          <w:sz w:val="28"/>
          <w:szCs w:val="28"/>
          <w:lang w:val="uk-UA"/>
        </w:rPr>
      </w:pPr>
    </w:p>
    <w:p w14:paraId="021883D6" w14:textId="77777777" w:rsidR="009165E0" w:rsidRDefault="009165E0" w:rsidP="009165E0">
      <w:pPr>
        <w:spacing w:after="0" w:line="240" w:lineRule="auto"/>
        <w:ind w:firstLine="720"/>
        <w:jc w:val="center"/>
        <w:rPr>
          <w:rFonts w:ascii="Times New Roman" w:hAnsi="Times New Roman" w:cs="Times New Roman"/>
          <w:sz w:val="28"/>
          <w:szCs w:val="28"/>
          <w:lang w:val="uk-UA"/>
        </w:rPr>
      </w:pPr>
    </w:p>
    <w:p w14:paraId="01864B23" w14:textId="77777777" w:rsidR="009165E0" w:rsidRDefault="009165E0" w:rsidP="009165E0">
      <w:pPr>
        <w:spacing w:after="0" w:line="240" w:lineRule="auto"/>
        <w:ind w:firstLine="720"/>
        <w:jc w:val="center"/>
        <w:rPr>
          <w:rFonts w:ascii="Times New Roman" w:hAnsi="Times New Roman" w:cs="Times New Roman"/>
          <w:sz w:val="28"/>
          <w:szCs w:val="28"/>
          <w:lang w:val="uk-UA"/>
        </w:rPr>
      </w:pPr>
    </w:p>
    <w:p w14:paraId="17FD3F82" w14:textId="77777777" w:rsidR="009165E0" w:rsidRDefault="009165E0" w:rsidP="009165E0">
      <w:pPr>
        <w:spacing w:after="0" w:line="240" w:lineRule="auto"/>
        <w:ind w:firstLine="720"/>
        <w:jc w:val="center"/>
        <w:rPr>
          <w:rFonts w:ascii="Times New Roman" w:hAnsi="Times New Roman" w:cs="Times New Roman"/>
          <w:sz w:val="28"/>
          <w:szCs w:val="28"/>
          <w:lang w:val="uk-UA"/>
        </w:rPr>
      </w:pPr>
    </w:p>
    <w:p w14:paraId="697A14C4" w14:textId="77777777" w:rsidR="009165E0" w:rsidRDefault="009165E0" w:rsidP="009165E0">
      <w:pPr>
        <w:spacing w:after="0" w:line="240" w:lineRule="auto"/>
        <w:ind w:firstLine="720"/>
        <w:jc w:val="center"/>
        <w:rPr>
          <w:rFonts w:ascii="Times New Roman" w:hAnsi="Times New Roman" w:cs="Times New Roman"/>
          <w:sz w:val="28"/>
          <w:szCs w:val="28"/>
          <w:lang w:val="uk-UA"/>
        </w:rPr>
      </w:pPr>
    </w:p>
    <w:p w14:paraId="0B7B9946" w14:textId="77777777" w:rsidR="009165E0" w:rsidRDefault="009165E0" w:rsidP="009165E0">
      <w:pPr>
        <w:spacing w:after="0" w:line="24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ДОДАТОК </w:t>
      </w:r>
      <w:r w:rsidR="00787D1F">
        <w:rPr>
          <w:rFonts w:ascii="Times New Roman" w:hAnsi="Times New Roman" w:cs="Times New Roman"/>
          <w:sz w:val="28"/>
          <w:szCs w:val="28"/>
          <w:lang w:val="uk-UA"/>
        </w:rPr>
        <w:t>В</w:t>
      </w:r>
    </w:p>
    <w:p w14:paraId="1FB3D7F7" w14:textId="77777777" w:rsidR="009165E0" w:rsidRDefault="009165E0" w:rsidP="009165E0">
      <w:pPr>
        <w:spacing w:after="0" w:line="240" w:lineRule="auto"/>
        <w:ind w:firstLine="720"/>
        <w:jc w:val="center"/>
        <w:rPr>
          <w:rFonts w:ascii="Times New Roman" w:hAnsi="Times New Roman" w:cs="Times New Roman"/>
          <w:sz w:val="28"/>
          <w:szCs w:val="28"/>
          <w:lang w:val="uk-UA"/>
        </w:rPr>
      </w:pPr>
    </w:p>
    <w:p w14:paraId="5170E7C9" w14:textId="77777777" w:rsidR="009165E0" w:rsidRDefault="00BD0C50" w:rsidP="009165E0">
      <w:pPr>
        <w:rPr>
          <w:rFonts w:ascii="Times New Roman" w:hAnsi="Times New Roman" w:cs="Times New Roman"/>
          <w:sz w:val="28"/>
          <w:szCs w:val="28"/>
          <w:lang w:val="uk-UA"/>
        </w:rPr>
      </w:pPr>
      <w:r>
        <w:rPr>
          <w:rFonts w:ascii="Times New Roman" w:hAnsi="Times New Roman" w:cs="Times New Roman"/>
          <w:noProof/>
          <w:sz w:val="28"/>
          <w:szCs w:val="28"/>
        </w:rPr>
        <mc:AlternateContent>
          <mc:Choice Requires="wpg">
            <w:drawing>
              <wp:anchor distT="0" distB="0" distL="114300" distR="114300" simplePos="0" relativeHeight="251658240" behindDoc="1" locked="0" layoutInCell="1" allowOverlap="1" wp14:anchorId="4BAC3E84" wp14:editId="29E72087">
                <wp:simplePos x="0" y="0"/>
                <wp:positionH relativeFrom="margin">
                  <wp:align>left</wp:align>
                </wp:positionH>
                <wp:positionV relativeFrom="paragraph">
                  <wp:posOffset>6985</wp:posOffset>
                </wp:positionV>
                <wp:extent cx="6076950" cy="3190875"/>
                <wp:effectExtent l="0" t="0" r="19050" b="2857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3190875"/>
                          <a:chOff x="1680" y="8985"/>
                          <a:chExt cx="9570" cy="5025"/>
                        </a:xfrm>
                      </wpg:grpSpPr>
                      <wps:wsp>
                        <wps:cNvPr id="3" name="Rectangle 3"/>
                        <wps:cNvSpPr>
                          <a:spLocks noChangeArrowheads="1"/>
                        </wps:cNvSpPr>
                        <wps:spPr bwMode="auto">
                          <a:xfrm>
                            <a:off x="5130" y="8985"/>
                            <a:ext cx="2205" cy="450"/>
                          </a:xfrm>
                          <a:prstGeom prst="rect">
                            <a:avLst/>
                          </a:prstGeom>
                          <a:solidFill>
                            <a:srgbClr val="FFFFFF"/>
                          </a:solidFill>
                          <a:ln w="9525">
                            <a:solidFill>
                              <a:srgbClr val="000000"/>
                            </a:solidFill>
                            <a:miter lim="800000"/>
                            <a:headEnd/>
                            <a:tailEnd/>
                          </a:ln>
                        </wps:spPr>
                        <wps:txbx>
                          <w:txbxContent>
                            <w:p w14:paraId="64E3CB8C" w14:textId="77777777" w:rsidR="0063168E" w:rsidRPr="005518CA" w:rsidRDefault="0063168E" w:rsidP="00BD0C50">
                              <w:pPr>
                                <w:jc w:val="center"/>
                                <w:rPr>
                                  <w:rFonts w:ascii="Times New Roman" w:hAnsi="Times New Roman" w:cs="Times New Roman"/>
                                  <w:sz w:val="24"/>
                                  <w:szCs w:val="24"/>
                                  <w:lang w:val="uk-UA"/>
                                </w:rPr>
                              </w:pPr>
                              <w:r w:rsidRPr="005518CA">
                                <w:rPr>
                                  <w:rFonts w:ascii="Times New Roman" w:hAnsi="Times New Roman" w:cs="Times New Roman"/>
                                  <w:sz w:val="24"/>
                                  <w:szCs w:val="24"/>
                                  <w:lang w:val="uk-UA"/>
                                </w:rPr>
                                <w:t>Засновники</w:t>
                              </w:r>
                            </w:p>
                          </w:txbxContent>
                        </wps:txbx>
                        <wps:bodyPr rot="0" vert="horz" wrap="square" lIns="91440" tIns="45720" rIns="91440" bIns="45720" anchor="t" anchorCtr="0" upright="1">
                          <a:noAutofit/>
                        </wps:bodyPr>
                      </wps:wsp>
                      <wps:wsp>
                        <wps:cNvPr id="5" name="Rectangle 4"/>
                        <wps:cNvSpPr>
                          <a:spLocks noChangeArrowheads="1"/>
                        </wps:cNvSpPr>
                        <wps:spPr bwMode="auto">
                          <a:xfrm>
                            <a:off x="4980" y="11145"/>
                            <a:ext cx="2565" cy="765"/>
                          </a:xfrm>
                          <a:prstGeom prst="rect">
                            <a:avLst/>
                          </a:prstGeom>
                          <a:solidFill>
                            <a:srgbClr val="FFFFFF"/>
                          </a:solidFill>
                          <a:ln w="9525">
                            <a:solidFill>
                              <a:srgbClr val="000000"/>
                            </a:solidFill>
                            <a:miter lim="800000"/>
                            <a:headEnd/>
                            <a:tailEnd/>
                          </a:ln>
                        </wps:spPr>
                        <wps:txbx>
                          <w:txbxContent>
                            <w:p w14:paraId="59CD5BAC" w14:textId="77777777" w:rsidR="0063168E" w:rsidRPr="005518CA" w:rsidRDefault="0063168E" w:rsidP="00BD0C50">
                              <w:pPr>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 з розміщення</w:t>
                              </w:r>
                            </w:p>
                          </w:txbxContent>
                        </wps:txbx>
                        <wps:bodyPr rot="0" vert="horz" wrap="square" lIns="18000" tIns="45720" rIns="18000" bIns="45720" anchor="t" anchorCtr="0" upright="1">
                          <a:noAutofit/>
                        </wps:bodyPr>
                      </wps:wsp>
                      <wps:wsp>
                        <wps:cNvPr id="7" name="Rectangle 5"/>
                        <wps:cNvSpPr>
                          <a:spLocks noChangeArrowheads="1"/>
                        </wps:cNvSpPr>
                        <wps:spPr bwMode="auto">
                          <a:xfrm>
                            <a:off x="1680" y="9690"/>
                            <a:ext cx="2820" cy="450"/>
                          </a:xfrm>
                          <a:prstGeom prst="rect">
                            <a:avLst/>
                          </a:prstGeom>
                          <a:solidFill>
                            <a:srgbClr val="FFFFFF"/>
                          </a:solidFill>
                          <a:ln w="9525">
                            <a:solidFill>
                              <a:srgbClr val="000000"/>
                            </a:solidFill>
                            <a:miter lim="800000"/>
                            <a:headEnd/>
                            <a:tailEnd/>
                          </a:ln>
                        </wps:spPr>
                        <wps:txbx>
                          <w:txbxContent>
                            <w:p w14:paraId="39665CA4" w14:textId="77777777" w:rsidR="0063168E" w:rsidRPr="005518CA" w:rsidRDefault="0063168E" w:rsidP="00BD0C50">
                              <w:pPr>
                                <w:jc w:val="center"/>
                                <w:rPr>
                                  <w:rFonts w:ascii="Times New Roman" w:hAnsi="Times New Roman" w:cs="Times New Roman"/>
                                  <w:sz w:val="24"/>
                                  <w:szCs w:val="24"/>
                                  <w:lang w:val="uk-UA"/>
                                </w:rPr>
                              </w:pPr>
                              <w:r>
                                <w:rPr>
                                  <w:rFonts w:ascii="Times New Roman" w:hAnsi="Times New Roman" w:cs="Times New Roman"/>
                                  <w:sz w:val="24"/>
                                  <w:szCs w:val="24"/>
                                  <w:lang w:val="uk-UA"/>
                                </w:rPr>
                                <w:t>Керуючий рестораном</w:t>
                              </w:r>
                            </w:p>
                          </w:txbxContent>
                        </wps:txbx>
                        <wps:bodyPr rot="0" vert="horz" wrap="square" lIns="91440" tIns="45720" rIns="91440" bIns="45720" anchor="t" anchorCtr="0" upright="1">
                          <a:noAutofit/>
                        </wps:bodyPr>
                      </wps:wsp>
                      <wps:wsp>
                        <wps:cNvPr id="9" name="Rectangle 6"/>
                        <wps:cNvSpPr>
                          <a:spLocks noChangeArrowheads="1"/>
                        </wps:cNvSpPr>
                        <wps:spPr bwMode="auto">
                          <a:xfrm>
                            <a:off x="4650" y="10410"/>
                            <a:ext cx="1380" cy="690"/>
                          </a:xfrm>
                          <a:prstGeom prst="rect">
                            <a:avLst/>
                          </a:prstGeom>
                          <a:solidFill>
                            <a:srgbClr val="FFFFFF"/>
                          </a:solidFill>
                          <a:ln w="9525">
                            <a:solidFill>
                              <a:srgbClr val="000000"/>
                            </a:solidFill>
                            <a:miter lim="800000"/>
                            <a:headEnd/>
                            <a:tailEnd/>
                          </a:ln>
                        </wps:spPr>
                        <wps:txbx>
                          <w:txbxContent>
                            <w:p w14:paraId="4C9B1623"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Головний бухгалтер</w:t>
                              </w:r>
                            </w:p>
                          </w:txbxContent>
                        </wps:txbx>
                        <wps:bodyPr rot="0" vert="horz" wrap="square" lIns="91440" tIns="45720" rIns="91440" bIns="45720" anchor="t" anchorCtr="0" upright="1">
                          <a:noAutofit/>
                        </wps:bodyPr>
                      </wps:wsp>
                      <wps:wsp>
                        <wps:cNvPr id="10" name="Rectangle 7"/>
                        <wps:cNvSpPr>
                          <a:spLocks noChangeArrowheads="1"/>
                        </wps:cNvSpPr>
                        <wps:spPr bwMode="auto">
                          <a:xfrm>
                            <a:off x="2070" y="10410"/>
                            <a:ext cx="1620" cy="450"/>
                          </a:xfrm>
                          <a:prstGeom prst="rect">
                            <a:avLst/>
                          </a:prstGeom>
                          <a:solidFill>
                            <a:srgbClr val="FFFFFF"/>
                          </a:solidFill>
                          <a:ln w="9525">
                            <a:solidFill>
                              <a:srgbClr val="000000"/>
                            </a:solidFill>
                            <a:miter lim="800000"/>
                            <a:headEnd/>
                            <a:tailEnd/>
                          </a:ln>
                        </wps:spPr>
                        <wps:txbx>
                          <w:txbxContent>
                            <w:p w14:paraId="31F6185A" w14:textId="77777777" w:rsidR="0063168E" w:rsidRPr="005518CA" w:rsidRDefault="0063168E" w:rsidP="00BD0C50">
                              <w:pPr>
                                <w:jc w:val="center"/>
                                <w:rPr>
                                  <w:rFonts w:ascii="Times New Roman" w:hAnsi="Times New Roman" w:cs="Times New Roman"/>
                                  <w:sz w:val="24"/>
                                  <w:szCs w:val="24"/>
                                  <w:lang w:val="uk-UA"/>
                                </w:rPr>
                              </w:pPr>
                              <w:r>
                                <w:rPr>
                                  <w:rFonts w:ascii="Times New Roman" w:hAnsi="Times New Roman" w:cs="Times New Roman"/>
                                  <w:sz w:val="24"/>
                                  <w:szCs w:val="24"/>
                                  <w:lang w:val="uk-UA"/>
                                </w:rPr>
                                <w:t>Бухгалтер</w:t>
                              </w:r>
                            </w:p>
                            <w:p w14:paraId="4910F44F" w14:textId="77777777" w:rsidR="0063168E" w:rsidRPr="005518CA" w:rsidRDefault="0063168E" w:rsidP="00BD0C50">
                              <w:pPr>
                                <w:jc w:val="center"/>
                                <w:rPr>
                                  <w:rFonts w:ascii="Times New Roman" w:hAnsi="Times New Roman" w:cs="Times New Roman"/>
                                  <w:sz w:val="24"/>
                                  <w:szCs w:val="24"/>
                                  <w:lang w:val="uk-UA"/>
                                </w:rPr>
                              </w:pPr>
                            </w:p>
                          </w:txbxContent>
                        </wps:txbx>
                        <wps:bodyPr rot="0" vert="horz" wrap="square" lIns="91440" tIns="45720" rIns="91440" bIns="45720" anchor="t" anchorCtr="0" upright="1">
                          <a:noAutofit/>
                        </wps:bodyPr>
                      </wps:wsp>
                      <wps:wsp>
                        <wps:cNvPr id="11" name="Rectangle 8"/>
                        <wps:cNvSpPr>
                          <a:spLocks noChangeArrowheads="1"/>
                        </wps:cNvSpPr>
                        <wps:spPr bwMode="auto">
                          <a:xfrm>
                            <a:off x="2070" y="11100"/>
                            <a:ext cx="1620" cy="450"/>
                          </a:xfrm>
                          <a:prstGeom prst="rect">
                            <a:avLst/>
                          </a:prstGeom>
                          <a:solidFill>
                            <a:srgbClr val="FFFFFF"/>
                          </a:solidFill>
                          <a:ln w="9525">
                            <a:solidFill>
                              <a:srgbClr val="000000"/>
                            </a:solidFill>
                            <a:miter lim="800000"/>
                            <a:headEnd/>
                            <a:tailEnd/>
                          </a:ln>
                        </wps:spPr>
                        <wps:txbx>
                          <w:txbxContent>
                            <w:p w14:paraId="0CE655B6" w14:textId="77777777" w:rsidR="0063168E" w:rsidRDefault="0063168E" w:rsidP="00BD0C50">
                              <w:r>
                                <w:rPr>
                                  <w:rFonts w:ascii="Times New Roman" w:hAnsi="Times New Roman" w:cs="Times New Roman"/>
                                  <w:sz w:val="24"/>
                                  <w:szCs w:val="24"/>
                                  <w:lang w:val="uk-UA"/>
                                </w:rPr>
                                <w:t>Шеф-кухар</w:t>
                              </w:r>
                            </w:p>
                          </w:txbxContent>
                        </wps:txbx>
                        <wps:bodyPr rot="0" vert="horz" wrap="square" lIns="91440" tIns="45720" rIns="91440" bIns="45720" anchor="t" anchorCtr="0" upright="1">
                          <a:noAutofit/>
                        </wps:bodyPr>
                      </wps:wsp>
                      <wps:wsp>
                        <wps:cNvPr id="12" name="Rectangle 9"/>
                        <wps:cNvSpPr>
                          <a:spLocks noChangeArrowheads="1"/>
                        </wps:cNvSpPr>
                        <wps:spPr bwMode="auto">
                          <a:xfrm>
                            <a:off x="3270" y="11775"/>
                            <a:ext cx="1620" cy="720"/>
                          </a:xfrm>
                          <a:prstGeom prst="rect">
                            <a:avLst/>
                          </a:prstGeom>
                          <a:solidFill>
                            <a:srgbClr val="FFFFFF"/>
                          </a:solidFill>
                          <a:ln w="9525">
                            <a:solidFill>
                              <a:srgbClr val="000000"/>
                            </a:solidFill>
                            <a:miter lim="800000"/>
                            <a:headEnd/>
                            <a:tailEnd/>
                          </a:ln>
                        </wps:spPr>
                        <wps:txbx>
                          <w:txbxContent>
                            <w:p w14:paraId="01D3D867"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Кухонні працівники</w:t>
                              </w:r>
                            </w:p>
                          </w:txbxContent>
                        </wps:txbx>
                        <wps:bodyPr rot="0" vert="horz" wrap="square" lIns="91440" tIns="45720" rIns="91440" bIns="45720" anchor="t" anchorCtr="0" upright="1">
                          <a:noAutofit/>
                        </wps:bodyPr>
                      </wps:wsp>
                      <wps:wsp>
                        <wps:cNvPr id="13" name="Rectangle 10"/>
                        <wps:cNvSpPr>
                          <a:spLocks noChangeArrowheads="1"/>
                        </wps:cNvSpPr>
                        <wps:spPr bwMode="auto">
                          <a:xfrm>
                            <a:off x="2070" y="11775"/>
                            <a:ext cx="1020" cy="450"/>
                          </a:xfrm>
                          <a:prstGeom prst="rect">
                            <a:avLst/>
                          </a:prstGeom>
                          <a:solidFill>
                            <a:srgbClr val="FFFFFF"/>
                          </a:solidFill>
                          <a:ln w="9525">
                            <a:solidFill>
                              <a:srgbClr val="000000"/>
                            </a:solidFill>
                            <a:miter lim="800000"/>
                            <a:headEnd/>
                            <a:tailEnd/>
                          </a:ln>
                        </wps:spPr>
                        <wps:txbx>
                          <w:txbxContent>
                            <w:p w14:paraId="1D1DED71" w14:textId="77777777" w:rsidR="0063168E" w:rsidRPr="005518CA" w:rsidRDefault="0063168E" w:rsidP="00BD0C50">
                              <w:pPr>
                                <w:jc w:val="center"/>
                                <w:rPr>
                                  <w:rFonts w:ascii="Times New Roman" w:hAnsi="Times New Roman" w:cs="Times New Roman"/>
                                  <w:sz w:val="24"/>
                                  <w:szCs w:val="24"/>
                                  <w:lang w:val="uk-UA"/>
                                </w:rPr>
                              </w:pPr>
                              <w:r>
                                <w:rPr>
                                  <w:rFonts w:ascii="Times New Roman" w:hAnsi="Times New Roman" w:cs="Times New Roman"/>
                                  <w:sz w:val="24"/>
                                  <w:szCs w:val="24"/>
                                  <w:lang w:val="uk-UA"/>
                                </w:rPr>
                                <w:t>Кухарі</w:t>
                              </w:r>
                            </w:p>
                          </w:txbxContent>
                        </wps:txbx>
                        <wps:bodyPr rot="0" vert="horz" wrap="square" lIns="91440" tIns="45720" rIns="91440" bIns="45720" anchor="t" anchorCtr="0" upright="1">
                          <a:noAutofit/>
                        </wps:bodyPr>
                      </wps:wsp>
                      <wps:wsp>
                        <wps:cNvPr id="14" name="Rectangle 11"/>
                        <wps:cNvSpPr>
                          <a:spLocks noChangeArrowheads="1"/>
                        </wps:cNvSpPr>
                        <wps:spPr bwMode="auto">
                          <a:xfrm>
                            <a:off x="3270" y="13365"/>
                            <a:ext cx="1380" cy="450"/>
                          </a:xfrm>
                          <a:prstGeom prst="rect">
                            <a:avLst/>
                          </a:prstGeom>
                          <a:solidFill>
                            <a:srgbClr val="FFFFFF"/>
                          </a:solidFill>
                          <a:ln w="9525">
                            <a:solidFill>
                              <a:srgbClr val="000000"/>
                            </a:solidFill>
                            <a:miter lim="800000"/>
                            <a:headEnd/>
                            <a:tailEnd/>
                          </a:ln>
                        </wps:spPr>
                        <wps:txbx>
                          <w:txbxContent>
                            <w:p w14:paraId="22661BD9" w14:textId="77777777" w:rsidR="0063168E" w:rsidRPr="005518CA" w:rsidRDefault="0063168E" w:rsidP="00BD0C50">
                              <w:pPr>
                                <w:jc w:val="center"/>
                                <w:rPr>
                                  <w:rFonts w:ascii="Times New Roman" w:hAnsi="Times New Roman" w:cs="Times New Roman"/>
                                  <w:sz w:val="24"/>
                                  <w:szCs w:val="24"/>
                                  <w:lang w:val="uk-UA"/>
                                </w:rPr>
                              </w:pPr>
                              <w:r>
                                <w:rPr>
                                  <w:rFonts w:ascii="Times New Roman" w:hAnsi="Times New Roman" w:cs="Times New Roman"/>
                                  <w:sz w:val="24"/>
                                  <w:szCs w:val="24"/>
                                  <w:lang w:val="uk-UA"/>
                                </w:rPr>
                                <w:t>Офіціанти</w:t>
                              </w:r>
                            </w:p>
                          </w:txbxContent>
                        </wps:txbx>
                        <wps:bodyPr rot="0" vert="horz" wrap="square" lIns="91440" tIns="45720" rIns="91440" bIns="45720" anchor="t" anchorCtr="0" upright="1">
                          <a:noAutofit/>
                        </wps:bodyPr>
                      </wps:wsp>
                      <wps:wsp>
                        <wps:cNvPr id="15" name="Rectangle 12"/>
                        <wps:cNvSpPr>
                          <a:spLocks noChangeArrowheads="1"/>
                        </wps:cNvSpPr>
                        <wps:spPr bwMode="auto">
                          <a:xfrm>
                            <a:off x="2070" y="12690"/>
                            <a:ext cx="1935" cy="450"/>
                          </a:xfrm>
                          <a:prstGeom prst="rect">
                            <a:avLst/>
                          </a:prstGeom>
                          <a:solidFill>
                            <a:srgbClr val="FFFFFF"/>
                          </a:solidFill>
                          <a:ln w="9525">
                            <a:solidFill>
                              <a:srgbClr val="000000"/>
                            </a:solidFill>
                            <a:miter lim="800000"/>
                            <a:headEnd/>
                            <a:tailEnd/>
                          </a:ln>
                        </wps:spPr>
                        <wps:txbx>
                          <w:txbxContent>
                            <w:p w14:paraId="3A7D0D09" w14:textId="77777777" w:rsidR="0063168E" w:rsidRPr="005518CA" w:rsidRDefault="0063168E" w:rsidP="00BD0C50">
                              <w:pPr>
                                <w:jc w:val="center"/>
                                <w:rPr>
                                  <w:rFonts w:ascii="Times New Roman" w:hAnsi="Times New Roman" w:cs="Times New Roman"/>
                                  <w:sz w:val="24"/>
                                  <w:szCs w:val="24"/>
                                  <w:lang w:val="uk-UA"/>
                                </w:rPr>
                              </w:pPr>
                              <w:r>
                                <w:rPr>
                                  <w:rFonts w:ascii="Times New Roman" w:hAnsi="Times New Roman" w:cs="Times New Roman"/>
                                  <w:sz w:val="24"/>
                                  <w:szCs w:val="24"/>
                                  <w:lang w:val="uk-UA"/>
                                </w:rPr>
                                <w:t>Адміністратор</w:t>
                              </w:r>
                            </w:p>
                          </w:txbxContent>
                        </wps:txbx>
                        <wps:bodyPr rot="0" vert="horz" wrap="square" lIns="91440" tIns="45720" rIns="91440" bIns="45720" anchor="t" anchorCtr="0" upright="1">
                          <a:noAutofit/>
                        </wps:bodyPr>
                      </wps:wsp>
                      <wps:wsp>
                        <wps:cNvPr id="16" name="Rectangle 13"/>
                        <wps:cNvSpPr>
                          <a:spLocks noChangeArrowheads="1"/>
                        </wps:cNvSpPr>
                        <wps:spPr bwMode="auto">
                          <a:xfrm>
                            <a:off x="1755" y="13365"/>
                            <a:ext cx="1335" cy="450"/>
                          </a:xfrm>
                          <a:prstGeom prst="rect">
                            <a:avLst/>
                          </a:prstGeom>
                          <a:solidFill>
                            <a:srgbClr val="FFFFFF"/>
                          </a:solidFill>
                          <a:ln w="9525">
                            <a:solidFill>
                              <a:srgbClr val="000000"/>
                            </a:solidFill>
                            <a:miter lim="800000"/>
                            <a:headEnd/>
                            <a:tailEnd/>
                          </a:ln>
                        </wps:spPr>
                        <wps:txbx>
                          <w:txbxContent>
                            <w:p w14:paraId="7AFE7213" w14:textId="77777777" w:rsidR="0063168E" w:rsidRPr="005518CA" w:rsidRDefault="0063168E" w:rsidP="00BD0C50">
                              <w:pPr>
                                <w:jc w:val="center"/>
                                <w:rPr>
                                  <w:rFonts w:ascii="Times New Roman" w:hAnsi="Times New Roman" w:cs="Times New Roman"/>
                                  <w:sz w:val="24"/>
                                  <w:szCs w:val="24"/>
                                  <w:lang w:val="uk-UA"/>
                                </w:rPr>
                              </w:pPr>
                              <w:r>
                                <w:rPr>
                                  <w:rFonts w:ascii="Times New Roman" w:hAnsi="Times New Roman" w:cs="Times New Roman"/>
                                  <w:sz w:val="24"/>
                                  <w:szCs w:val="24"/>
                                  <w:lang w:val="uk-UA"/>
                                </w:rPr>
                                <w:t>Бармени</w:t>
                              </w:r>
                            </w:p>
                          </w:txbxContent>
                        </wps:txbx>
                        <wps:bodyPr rot="0" vert="horz" wrap="square" lIns="91440" tIns="45720" rIns="91440" bIns="45720" anchor="t" anchorCtr="0" upright="1">
                          <a:noAutofit/>
                        </wps:bodyPr>
                      </wps:wsp>
                      <wps:wsp>
                        <wps:cNvPr id="17" name="AutoShape 14"/>
                        <wps:cNvCnPr>
                          <a:cxnSpLocks noChangeShapeType="1"/>
                        </wps:cNvCnPr>
                        <wps:spPr bwMode="auto">
                          <a:xfrm>
                            <a:off x="2940" y="10140"/>
                            <a:ext cx="0"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5"/>
                        <wps:cNvCnPr>
                          <a:cxnSpLocks noChangeShapeType="1"/>
                        </wps:cNvCnPr>
                        <wps:spPr bwMode="auto">
                          <a:xfrm>
                            <a:off x="6210" y="9435"/>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flipH="1">
                            <a:off x="4500" y="9900"/>
                            <a:ext cx="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a:off x="5580" y="10140"/>
                            <a:ext cx="0"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flipH="1">
                            <a:off x="3690" y="10650"/>
                            <a:ext cx="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1845" y="10140"/>
                            <a:ext cx="0" cy="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0"/>
                        <wps:cNvCnPr>
                          <a:cxnSpLocks noChangeShapeType="1"/>
                        </wps:cNvCnPr>
                        <wps:spPr bwMode="auto">
                          <a:xfrm>
                            <a:off x="1845" y="12855"/>
                            <a:ext cx="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1"/>
                        <wps:cNvCnPr>
                          <a:cxnSpLocks noChangeShapeType="1"/>
                        </wps:cNvCnPr>
                        <wps:spPr bwMode="auto">
                          <a:xfrm>
                            <a:off x="2565" y="13140"/>
                            <a:ext cx="0" cy="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2"/>
                        <wps:cNvCnPr>
                          <a:cxnSpLocks noChangeShapeType="1"/>
                        </wps:cNvCnPr>
                        <wps:spPr bwMode="auto">
                          <a:xfrm>
                            <a:off x="3615" y="13140"/>
                            <a:ext cx="0" cy="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3"/>
                        <wps:cNvCnPr>
                          <a:cxnSpLocks noChangeShapeType="1"/>
                        </wps:cNvCnPr>
                        <wps:spPr bwMode="auto">
                          <a:xfrm>
                            <a:off x="1845" y="11340"/>
                            <a:ext cx="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
                        <wps:cNvCnPr>
                          <a:cxnSpLocks noChangeShapeType="1"/>
                        </wps:cNvCnPr>
                        <wps:spPr bwMode="auto">
                          <a:xfrm>
                            <a:off x="2565" y="11550"/>
                            <a:ext cx="0" cy="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5"/>
                        <wps:cNvCnPr>
                          <a:cxnSpLocks noChangeShapeType="1"/>
                        </wps:cNvCnPr>
                        <wps:spPr bwMode="auto">
                          <a:xfrm>
                            <a:off x="3480" y="11550"/>
                            <a:ext cx="0" cy="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6"/>
                        <wps:cNvCnPr>
                          <a:cxnSpLocks noChangeShapeType="1"/>
                        </wps:cNvCnPr>
                        <wps:spPr bwMode="auto">
                          <a:xfrm>
                            <a:off x="3090" y="12030"/>
                            <a:ext cx="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Rectangle 27"/>
                        <wps:cNvSpPr>
                          <a:spLocks noChangeArrowheads="1"/>
                        </wps:cNvSpPr>
                        <wps:spPr bwMode="auto">
                          <a:xfrm>
                            <a:off x="5130" y="9690"/>
                            <a:ext cx="2205" cy="450"/>
                          </a:xfrm>
                          <a:prstGeom prst="rect">
                            <a:avLst/>
                          </a:prstGeom>
                          <a:solidFill>
                            <a:srgbClr val="FFFFFF"/>
                          </a:solidFill>
                          <a:ln w="9525">
                            <a:solidFill>
                              <a:srgbClr val="000000"/>
                            </a:solidFill>
                            <a:miter lim="800000"/>
                            <a:headEnd/>
                            <a:tailEnd/>
                          </a:ln>
                        </wps:spPr>
                        <wps:txbx>
                          <w:txbxContent>
                            <w:p w14:paraId="44C08B8F" w14:textId="77777777" w:rsidR="0063168E" w:rsidRPr="005518CA" w:rsidRDefault="0063168E" w:rsidP="00BD0C50">
                              <w:pPr>
                                <w:jc w:val="center"/>
                                <w:rPr>
                                  <w:rFonts w:ascii="Times New Roman" w:hAnsi="Times New Roman" w:cs="Times New Roman"/>
                                  <w:sz w:val="24"/>
                                  <w:szCs w:val="24"/>
                                  <w:lang w:val="uk-UA"/>
                                </w:rPr>
                              </w:pPr>
                              <w:r>
                                <w:rPr>
                                  <w:rFonts w:ascii="Times New Roman" w:hAnsi="Times New Roman" w:cs="Times New Roman"/>
                                  <w:sz w:val="24"/>
                                  <w:szCs w:val="24"/>
                                  <w:lang w:val="uk-UA"/>
                                </w:rPr>
                                <w:t>Директор готелю</w:t>
                              </w:r>
                            </w:p>
                          </w:txbxContent>
                        </wps:txbx>
                        <wps:bodyPr rot="0" vert="horz" wrap="square" lIns="91440" tIns="45720" rIns="91440" bIns="45720" anchor="t" anchorCtr="0" upright="1">
                          <a:noAutofit/>
                        </wps:bodyPr>
                      </wps:wsp>
                      <wps:wsp>
                        <wps:cNvPr id="31" name="AutoShape 28"/>
                        <wps:cNvCnPr>
                          <a:cxnSpLocks noChangeShapeType="1"/>
                        </wps:cNvCnPr>
                        <wps:spPr bwMode="auto">
                          <a:xfrm>
                            <a:off x="6210" y="10140"/>
                            <a:ext cx="0"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Rectangle 29"/>
                        <wps:cNvSpPr>
                          <a:spLocks noChangeArrowheads="1"/>
                        </wps:cNvSpPr>
                        <wps:spPr bwMode="auto">
                          <a:xfrm>
                            <a:off x="5130" y="12135"/>
                            <a:ext cx="1620" cy="720"/>
                          </a:xfrm>
                          <a:prstGeom prst="rect">
                            <a:avLst/>
                          </a:prstGeom>
                          <a:solidFill>
                            <a:srgbClr val="FFFFFF"/>
                          </a:solidFill>
                          <a:ln w="9525">
                            <a:solidFill>
                              <a:srgbClr val="000000"/>
                            </a:solidFill>
                            <a:miter lim="800000"/>
                            <a:headEnd/>
                            <a:tailEnd/>
                          </a:ln>
                        </wps:spPr>
                        <wps:txbx>
                          <w:txbxContent>
                            <w:p w14:paraId="6185411E"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Керуючий СПіР</w:t>
                              </w:r>
                            </w:p>
                          </w:txbxContent>
                        </wps:txbx>
                        <wps:bodyPr rot="0" vert="horz" wrap="square" lIns="91440" tIns="45720" rIns="91440" bIns="45720" anchor="t" anchorCtr="0" upright="1">
                          <a:noAutofit/>
                        </wps:bodyPr>
                      </wps:wsp>
                      <wps:wsp>
                        <wps:cNvPr id="33" name="Rectangle 30"/>
                        <wps:cNvSpPr>
                          <a:spLocks noChangeArrowheads="1"/>
                        </wps:cNvSpPr>
                        <wps:spPr bwMode="auto">
                          <a:xfrm>
                            <a:off x="6915" y="12570"/>
                            <a:ext cx="1620" cy="720"/>
                          </a:xfrm>
                          <a:prstGeom prst="rect">
                            <a:avLst/>
                          </a:prstGeom>
                          <a:solidFill>
                            <a:srgbClr val="FFFFFF"/>
                          </a:solidFill>
                          <a:ln w="9525">
                            <a:solidFill>
                              <a:srgbClr val="000000"/>
                            </a:solidFill>
                            <a:miter lim="800000"/>
                            <a:headEnd/>
                            <a:tailEnd/>
                          </a:ln>
                        </wps:spPr>
                        <wps:txbx>
                          <w:txbxContent>
                            <w:p w14:paraId="76DAF18B"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Старші покоївки</w:t>
                              </w:r>
                            </w:p>
                          </w:txbxContent>
                        </wps:txbx>
                        <wps:bodyPr rot="0" vert="horz" wrap="square" lIns="91440" tIns="45720" rIns="91440" bIns="45720" anchor="t" anchorCtr="0" upright="1">
                          <a:noAutofit/>
                        </wps:bodyPr>
                      </wps:wsp>
                      <wps:wsp>
                        <wps:cNvPr id="34" name="Rectangle 31"/>
                        <wps:cNvSpPr>
                          <a:spLocks noChangeArrowheads="1"/>
                        </wps:cNvSpPr>
                        <wps:spPr bwMode="auto">
                          <a:xfrm>
                            <a:off x="4770" y="13140"/>
                            <a:ext cx="1980" cy="720"/>
                          </a:xfrm>
                          <a:prstGeom prst="rect">
                            <a:avLst/>
                          </a:prstGeom>
                          <a:solidFill>
                            <a:srgbClr val="FFFFFF"/>
                          </a:solidFill>
                          <a:ln w="9525">
                            <a:solidFill>
                              <a:srgbClr val="000000"/>
                            </a:solidFill>
                            <a:miter lim="800000"/>
                            <a:headEnd/>
                            <a:tailEnd/>
                          </a:ln>
                        </wps:spPr>
                        <wps:txbx>
                          <w:txbxContent>
                            <w:p w14:paraId="3E2B9F77"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Адміністратори СПІР</w:t>
                              </w:r>
                            </w:p>
                          </w:txbxContent>
                        </wps:txbx>
                        <wps:bodyPr rot="0" vert="horz" wrap="square" lIns="91440" tIns="45720" rIns="91440" bIns="45720" anchor="t" anchorCtr="0" upright="1">
                          <a:noAutofit/>
                        </wps:bodyPr>
                      </wps:wsp>
                      <wps:wsp>
                        <wps:cNvPr id="35" name="Rectangle 32"/>
                        <wps:cNvSpPr>
                          <a:spLocks noChangeArrowheads="1"/>
                        </wps:cNvSpPr>
                        <wps:spPr bwMode="auto">
                          <a:xfrm>
                            <a:off x="6915" y="13575"/>
                            <a:ext cx="1620" cy="435"/>
                          </a:xfrm>
                          <a:prstGeom prst="rect">
                            <a:avLst/>
                          </a:prstGeom>
                          <a:solidFill>
                            <a:srgbClr val="FFFFFF"/>
                          </a:solidFill>
                          <a:ln w="9525">
                            <a:solidFill>
                              <a:srgbClr val="000000"/>
                            </a:solidFill>
                            <a:miter lim="800000"/>
                            <a:headEnd/>
                            <a:tailEnd/>
                          </a:ln>
                        </wps:spPr>
                        <wps:txbx>
                          <w:txbxContent>
                            <w:p w14:paraId="288A1172"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Покоївки</w:t>
                              </w:r>
                            </w:p>
                          </w:txbxContent>
                        </wps:txbx>
                        <wps:bodyPr rot="0" vert="horz" wrap="square" lIns="91440" tIns="45720" rIns="91440" bIns="45720" anchor="t" anchorCtr="0" upright="1">
                          <a:noAutofit/>
                        </wps:bodyPr>
                      </wps:wsp>
                      <wps:wsp>
                        <wps:cNvPr id="36" name="AutoShape 33"/>
                        <wps:cNvCnPr>
                          <a:cxnSpLocks noChangeShapeType="1"/>
                        </wps:cNvCnPr>
                        <wps:spPr bwMode="auto">
                          <a:xfrm>
                            <a:off x="6030" y="11910"/>
                            <a:ext cx="1" cy="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4"/>
                        <wps:cNvCnPr>
                          <a:cxnSpLocks noChangeShapeType="1"/>
                        </wps:cNvCnPr>
                        <wps:spPr bwMode="auto">
                          <a:xfrm>
                            <a:off x="7155" y="11910"/>
                            <a:ext cx="1"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5"/>
                        <wps:cNvCnPr>
                          <a:cxnSpLocks noChangeShapeType="1"/>
                        </wps:cNvCnPr>
                        <wps:spPr bwMode="auto">
                          <a:xfrm>
                            <a:off x="6030" y="12855"/>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6"/>
                        <wps:cNvCnPr>
                          <a:cxnSpLocks noChangeShapeType="1"/>
                        </wps:cNvCnPr>
                        <wps:spPr bwMode="auto">
                          <a:xfrm>
                            <a:off x="7680" y="13290"/>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Rectangle 37"/>
                        <wps:cNvSpPr>
                          <a:spLocks noChangeArrowheads="1"/>
                        </wps:cNvSpPr>
                        <wps:spPr bwMode="auto">
                          <a:xfrm>
                            <a:off x="6375" y="10410"/>
                            <a:ext cx="2250" cy="465"/>
                          </a:xfrm>
                          <a:prstGeom prst="rect">
                            <a:avLst/>
                          </a:prstGeom>
                          <a:solidFill>
                            <a:srgbClr val="FFFFFF"/>
                          </a:solidFill>
                          <a:ln w="9525">
                            <a:solidFill>
                              <a:srgbClr val="000000"/>
                            </a:solidFill>
                            <a:miter lim="800000"/>
                            <a:headEnd/>
                            <a:tailEnd/>
                          </a:ln>
                        </wps:spPr>
                        <wps:txbx>
                          <w:txbxContent>
                            <w:p w14:paraId="5684B0E2"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Головний інженер</w:t>
                              </w:r>
                            </w:p>
                          </w:txbxContent>
                        </wps:txbx>
                        <wps:bodyPr rot="0" vert="horz" wrap="square" lIns="91440" tIns="45720" rIns="91440" bIns="45720" anchor="t" anchorCtr="0" upright="1">
                          <a:noAutofit/>
                        </wps:bodyPr>
                      </wps:wsp>
                      <wps:wsp>
                        <wps:cNvPr id="41" name="Rectangle 38"/>
                        <wps:cNvSpPr>
                          <a:spLocks noChangeArrowheads="1"/>
                        </wps:cNvSpPr>
                        <wps:spPr bwMode="auto">
                          <a:xfrm>
                            <a:off x="9630" y="9690"/>
                            <a:ext cx="1620" cy="720"/>
                          </a:xfrm>
                          <a:prstGeom prst="rect">
                            <a:avLst/>
                          </a:prstGeom>
                          <a:solidFill>
                            <a:srgbClr val="FFFFFF"/>
                          </a:solidFill>
                          <a:ln w="9525">
                            <a:solidFill>
                              <a:srgbClr val="000000"/>
                            </a:solidFill>
                            <a:miter lim="800000"/>
                            <a:headEnd/>
                            <a:tailEnd/>
                          </a:ln>
                        </wps:spPr>
                        <wps:txbx>
                          <w:txbxContent>
                            <w:p w14:paraId="1E073F03"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 з персоналу</w:t>
                              </w:r>
                            </w:p>
                          </w:txbxContent>
                        </wps:txbx>
                        <wps:bodyPr rot="0" vert="horz" wrap="square" lIns="91440" tIns="18000" rIns="91440" bIns="18000" anchor="t" anchorCtr="0" upright="1">
                          <a:noAutofit/>
                        </wps:bodyPr>
                      </wps:wsp>
                      <wps:wsp>
                        <wps:cNvPr id="42" name="Rectangle 39"/>
                        <wps:cNvSpPr>
                          <a:spLocks noChangeArrowheads="1"/>
                        </wps:cNvSpPr>
                        <wps:spPr bwMode="auto">
                          <a:xfrm>
                            <a:off x="7680" y="11775"/>
                            <a:ext cx="1620" cy="720"/>
                          </a:xfrm>
                          <a:prstGeom prst="rect">
                            <a:avLst/>
                          </a:prstGeom>
                          <a:solidFill>
                            <a:srgbClr val="FFFFFF"/>
                          </a:solidFill>
                          <a:ln w="9525">
                            <a:solidFill>
                              <a:srgbClr val="000000"/>
                            </a:solidFill>
                            <a:miter lim="800000"/>
                            <a:headEnd/>
                            <a:tailEnd/>
                          </a:ln>
                        </wps:spPr>
                        <wps:txbx>
                          <w:txbxContent>
                            <w:p w14:paraId="508A33CE"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Слюсарі-ремонтники</w:t>
                              </w:r>
                            </w:p>
                          </w:txbxContent>
                        </wps:txbx>
                        <wps:bodyPr rot="0" vert="horz" wrap="square" lIns="91440" tIns="45720" rIns="91440" bIns="45720" anchor="t" anchorCtr="0" upright="1">
                          <a:noAutofit/>
                        </wps:bodyPr>
                      </wps:wsp>
                      <wps:wsp>
                        <wps:cNvPr id="43" name="AutoShape 40"/>
                        <wps:cNvCnPr>
                          <a:cxnSpLocks noChangeShapeType="1"/>
                        </wps:cNvCnPr>
                        <wps:spPr bwMode="auto">
                          <a:xfrm>
                            <a:off x="6915" y="10140"/>
                            <a:ext cx="0"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1"/>
                        <wps:cNvCnPr>
                          <a:cxnSpLocks noChangeShapeType="1"/>
                        </wps:cNvCnPr>
                        <wps:spPr bwMode="auto">
                          <a:xfrm>
                            <a:off x="8265" y="10875"/>
                            <a:ext cx="0"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angle 42"/>
                        <wps:cNvSpPr>
                          <a:spLocks noChangeArrowheads="1"/>
                        </wps:cNvSpPr>
                        <wps:spPr bwMode="auto">
                          <a:xfrm>
                            <a:off x="9630" y="10605"/>
                            <a:ext cx="1620" cy="990"/>
                          </a:xfrm>
                          <a:prstGeom prst="rect">
                            <a:avLst/>
                          </a:prstGeom>
                          <a:solidFill>
                            <a:srgbClr val="FFFFFF"/>
                          </a:solidFill>
                          <a:ln w="9525">
                            <a:solidFill>
                              <a:srgbClr val="000000"/>
                            </a:solidFill>
                            <a:miter lim="800000"/>
                            <a:headEnd/>
                            <a:tailEnd/>
                          </a:ln>
                        </wps:spPr>
                        <wps:txbx>
                          <w:txbxContent>
                            <w:p w14:paraId="48ACBF94" w14:textId="77777777" w:rsidR="0063168E" w:rsidRPr="00C517D2"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Інспектор з основної діяльності</w:t>
                              </w:r>
                            </w:p>
                          </w:txbxContent>
                        </wps:txbx>
                        <wps:bodyPr rot="0" vert="horz" wrap="square" lIns="91440" tIns="18000" rIns="91440" bIns="18000" anchor="t" anchorCtr="0" upright="1">
                          <a:noAutofit/>
                        </wps:bodyPr>
                      </wps:wsp>
                      <wps:wsp>
                        <wps:cNvPr id="46" name="Rectangle 43"/>
                        <wps:cNvSpPr>
                          <a:spLocks noChangeArrowheads="1"/>
                        </wps:cNvSpPr>
                        <wps:spPr bwMode="auto">
                          <a:xfrm>
                            <a:off x="9630" y="11775"/>
                            <a:ext cx="1620" cy="720"/>
                          </a:xfrm>
                          <a:prstGeom prst="rect">
                            <a:avLst/>
                          </a:prstGeom>
                          <a:solidFill>
                            <a:srgbClr val="FFFFFF"/>
                          </a:solidFill>
                          <a:ln w="9525">
                            <a:solidFill>
                              <a:srgbClr val="000000"/>
                            </a:solidFill>
                            <a:miter lim="800000"/>
                            <a:headEnd/>
                            <a:tailEnd/>
                          </a:ln>
                        </wps:spPr>
                        <wps:txbx>
                          <w:txbxContent>
                            <w:p w14:paraId="45B75505" w14:textId="77777777" w:rsidR="0063168E" w:rsidRPr="00C517D2"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Арт-дизайнер</w:t>
                              </w:r>
                            </w:p>
                          </w:txbxContent>
                        </wps:txbx>
                        <wps:bodyPr rot="0" vert="horz" wrap="square" lIns="91440" tIns="18000" rIns="91440" bIns="18000" anchor="t" anchorCtr="0" upright="1">
                          <a:noAutofit/>
                        </wps:bodyPr>
                      </wps:wsp>
                      <wps:wsp>
                        <wps:cNvPr id="47" name="Rectangle 44"/>
                        <wps:cNvSpPr>
                          <a:spLocks noChangeArrowheads="1"/>
                        </wps:cNvSpPr>
                        <wps:spPr bwMode="auto">
                          <a:xfrm>
                            <a:off x="9630" y="12645"/>
                            <a:ext cx="1620" cy="720"/>
                          </a:xfrm>
                          <a:prstGeom prst="rect">
                            <a:avLst/>
                          </a:prstGeom>
                          <a:solidFill>
                            <a:srgbClr val="FFFFFF"/>
                          </a:solidFill>
                          <a:ln w="9525">
                            <a:solidFill>
                              <a:srgbClr val="000000"/>
                            </a:solidFill>
                            <a:miter lim="800000"/>
                            <a:headEnd/>
                            <a:tailEnd/>
                          </a:ln>
                        </wps:spPr>
                        <wps:txbx>
                          <w:txbxContent>
                            <w:p w14:paraId="76F7DFC2" w14:textId="77777777" w:rsidR="0063168E" w:rsidRPr="00C517D2"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Старші охоронники</w:t>
                              </w:r>
                            </w:p>
                          </w:txbxContent>
                        </wps:txbx>
                        <wps:bodyPr rot="0" vert="horz" wrap="square" lIns="91440" tIns="18000" rIns="91440" bIns="18000" anchor="t" anchorCtr="0" upright="1">
                          <a:noAutofit/>
                        </wps:bodyPr>
                      </wps:wsp>
                      <wps:wsp>
                        <wps:cNvPr id="48" name="Rectangle 45"/>
                        <wps:cNvSpPr>
                          <a:spLocks noChangeArrowheads="1"/>
                        </wps:cNvSpPr>
                        <wps:spPr bwMode="auto">
                          <a:xfrm>
                            <a:off x="9630" y="13575"/>
                            <a:ext cx="1620" cy="420"/>
                          </a:xfrm>
                          <a:prstGeom prst="rect">
                            <a:avLst/>
                          </a:prstGeom>
                          <a:solidFill>
                            <a:srgbClr val="FFFFFF"/>
                          </a:solidFill>
                          <a:ln w="9525">
                            <a:solidFill>
                              <a:srgbClr val="000000"/>
                            </a:solidFill>
                            <a:miter lim="800000"/>
                            <a:headEnd/>
                            <a:tailEnd/>
                          </a:ln>
                        </wps:spPr>
                        <wps:txbx>
                          <w:txbxContent>
                            <w:p w14:paraId="00E0EB73" w14:textId="77777777" w:rsidR="0063168E" w:rsidRPr="00C517D2"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Охоронники</w:t>
                              </w:r>
                            </w:p>
                          </w:txbxContent>
                        </wps:txbx>
                        <wps:bodyPr rot="0" vert="horz" wrap="square" lIns="91440" tIns="18000" rIns="91440" bIns="18000" anchor="t" anchorCtr="0" upright="1">
                          <a:noAutofit/>
                        </wps:bodyPr>
                      </wps:wsp>
                      <wps:wsp>
                        <wps:cNvPr id="49" name="Rectangle 46"/>
                        <wps:cNvSpPr>
                          <a:spLocks noChangeArrowheads="1"/>
                        </wps:cNvSpPr>
                        <wps:spPr bwMode="auto">
                          <a:xfrm>
                            <a:off x="7680" y="11160"/>
                            <a:ext cx="1620" cy="435"/>
                          </a:xfrm>
                          <a:prstGeom prst="rect">
                            <a:avLst/>
                          </a:prstGeom>
                          <a:solidFill>
                            <a:srgbClr val="FFFFFF"/>
                          </a:solidFill>
                          <a:ln w="9525">
                            <a:solidFill>
                              <a:srgbClr val="000000"/>
                            </a:solidFill>
                            <a:miter lim="800000"/>
                            <a:headEnd/>
                            <a:tailEnd/>
                          </a:ln>
                        </wps:spPr>
                        <wps:txbx>
                          <w:txbxContent>
                            <w:p w14:paraId="77461F47"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Фахівець</w:t>
                              </w:r>
                            </w:p>
                          </w:txbxContent>
                        </wps:txbx>
                        <wps:bodyPr rot="0" vert="horz" wrap="square" lIns="91440" tIns="45720" rIns="91440" bIns="45720" anchor="t" anchorCtr="0" upright="1">
                          <a:noAutofit/>
                        </wps:bodyPr>
                      </wps:wsp>
                      <wps:wsp>
                        <wps:cNvPr id="50" name="AutoShape 47"/>
                        <wps:cNvCnPr>
                          <a:cxnSpLocks noChangeShapeType="1"/>
                        </wps:cNvCnPr>
                        <wps:spPr bwMode="auto">
                          <a:xfrm>
                            <a:off x="8430" y="11595"/>
                            <a:ext cx="0"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48"/>
                        <wps:cNvCnPr>
                          <a:cxnSpLocks noChangeShapeType="1"/>
                        </wps:cNvCnPr>
                        <wps:spPr bwMode="auto">
                          <a:xfrm>
                            <a:off x="7335" y="9900"/>
                            <a:ext cx="2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49"/>
                        <wps:cNvCnPr>
                          <a:cxnSpLocks noChangeShapeType="1"/>
                        </wps:cNvCnPr>
                        <wps:spPr bwMode="auto">
                          <a:xfrm>
                            <a:off x="9405" y="9900"/>
                            <a:ext cx="0" cy="3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0"/>
                        <wps:cNvCnPr>
                          <a:cxnSpLocks noChangeShapeType="1"/>
                        </wps:cNvCnPr>
                        <wps:spPr bwMode="auto">
                          <a:xfrm>
                            <a:off x="9405" y="11100"/>
                            <a:ext cx="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1"/>
                        <wps:cNvCnPr>
                          <a:cxnSpLocks noChangeShapeType="1"/>
                        </wps:cNvCnPr>
                        <wps:spPr bwMode="auto">
                          <a:xfrm>
                            <a:off x="9405" y="12135"/>
                            <a:ext cx="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52"/>
                        <wps:cNvCnPr>
                          <a:cxnSpLocks noChangeShapeType="1"/>
                        </wps:cNvCnPr>
                        <wps:spPr bwMode="auto">
                          <a:xfrm>
                            <a:off x="9405" y="12990"/>
                            <a:ext cx="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53"/>
                        <wps:cNvCnPr>
                          <a:cxnSpLocks noChangeShapeType="1"/>
                        </wps:cNvCnPr>
                        <wps:spPr bwMode="auto">
                          <a:xfrm>
                            <a:off x="9405" y="13815"/>
                            <a:ext cx="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54"/>
                        <wps:cNvCnPr>
                          <a:cxnSpLocks noChangeShapeType="1"/>
                        </wps:cNvCnPr>
                        <wps:spPr bwMode="auto">
                          <a:xfrm>
                            <a:off x="10455" y="13365"/>
                            <a:ext cx="0" cy="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AC3E84" id="Группа 1" o:spid="_x0000_s1026" style="position:absolute;margin-left:0;margin-top:.55pt;width:478.5pt;height:251.25pt;z-index:-251658240;mso-position-horizontal:left;mso-position-horizontal-relative:margin" coordorigin="1680,8985" coordsize="9570,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">
                <v:rect id="Rectangle 3" o:spid="_x0000_s1027" style="position:absolute;left:5130;top:8985;width:22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64E3CB8C" w14:textId="77777777" w:rsidR="0063168E" w:rsidRPr="005518CA" w:rsidRDefault="0063168E" w:rsidP="00BD0C50">
                        <w:pPr>
                          <w:jc w:val="center"/>
                          <w:rPr>
                            <w:rFonts w:ascii="Times New Roman" w:hAnsi="Times New Roman" w:cs="Times New Roman"/>
                            <w:sz w:val="24"/>
                            <w:szCs w:val="24"/>
                            <w:lang w:val="uk-UA"/>
                          </w:rPr>
                        </w:pPr>
                        <w:r w:rsidRPr="005518CA">
                          <w:rPr>
                            <w:rFonts w:ascii="Times New Roman" w:hAnsi="Times New Roman" w:cs="Times New Roman"/>
                            <w:sz w:val="24"/>
                            <w:szCs w:val="24"/>
                            <w:lang w:val="uk-UA"/>
                          </w:rPr>
                          <w:t>Засновники</w:t>
                        </w:r>
                      </w:p>
                    </w:txbxContent>
                  </v:textbox>
                </v:rect>
                <v:rect id="Rectangle 4" o:spid="_x0000_s1028" style="position:absolute;left:4980;top:11145;width:256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">
                  <v:textbox inset=".5mm,,.5mm">
                    <w:txbxContent>
                      <w:p w14:paraId="59CD5BAC" w14:textId="77777777" w:rsidR="0063168E" w:rsidRPr="005518CA" w:rsidRDefault="0063168E" w:rsidP="00BD0C50">
                        <w:pPr>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 з розміщення</w:t>
                        </w:r>
                      </w:p>
                    </w:txbxContent>
                  </v:textbox>
                </v:rect>
                <v:rect id="Rectangle 5" o:spid="_x0000_s1029" style="position:absolute;left:1680;top:9690;width:282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9665CA4" w14:textId="77777777" w:rsidR="0063168E" w:rsidRPr="005518CA" w:rsidRDefault="0063168E" w:rsidP="00BD0C50">
                        <w:pPr>
                          <w:jc w:val="center"/>
                          <w:rPr>
                            <w:rFonts w:ascii="Times New Roman" w:hAnsi="Times New Roman" w:cs="Times New Roman"/>
                            <w:sz w:val="24"/>
                            <w:szCs w:val="24"/>
                            <w:lang w:val="uk-UA"/>
                          </w:rPr>
                        </w:pPr>
                        <w:r>
                          <w:rPr>
                            <w:rFonts w:ascii="Times New Roman" w:hAnsi="Times New Roman" w:cs="Times New Roman"/>
                            <w:sz w:val="24"/>
                            <w:szCs w:val="24"/>
                            <w:lang w:val="uk-UA"/>
                          </w:rPr>
                          <w:t>Керуючий рестораном</w:t>
                        </w:r>
                      </w:p>
                    </w:txbxContent>
                  </v:textbox>
                </v:rect>
                <v:rect id="Rectangle 6" o:spid="_x0000_s1030" style="position:absolute;left:4650;top:10410;width:138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4C9B1623"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Головний бухгалтер</w:t>
                        </w:r>
                      </w:p>
                    </w:txbxContent>
                  </v:textbox>
                </v:rect>
                <v:rect id="Rectangle 7" o:spid="_x0000_s1031" style="position:absolute;left:2070;top:10410;width:162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1F6185A" w14:textId="77777777" w:rsidR="0063168E" w:rsidRPr="005518CA" w:rsidRDefault="0063168E" w:rsidP="00BD0C50">
                        <w:pPr>
                          <w:jc w:val="center"/>
                          <w:rPr>
                            <w:rFonts w:ascii="Times New Roman" w:hAnsi="Times New Roman" w:cs="Times New Roman"/>
                            <w:sz w:val="24"/>
                            <w:szCs w:val="24"/>
                            <w:lang w:val="uk-UA"/>
                          </w:rPr>
                        </w:pPr>
                        <w:r>
                          <w:rPr>
                            <w:rFonts w:ascii="Times New Roman" w:hAnsi="Times New Roman" w:cs="Times New Roman"/>
                            <w:sz w:val="24"/>
                            <w:szCs w:val="24"/>
                            <w:lang w:val="uk-UA"/>
                          </w:rPr>
                          <w:t>Бухгалтер</w:t>
                        </w:r>
                      </w:p>
                      <w:p w14:paraId="4910F44F" w14:textId="77777777" w:rsidR="0063168E" w:rsidRPr="005518CA" w:rsidRDefault="0063168E" w:rsidP="00BD0C50">
                        <w:pPr>
                          <w:jc w:val="center"/>
                          <w:rPr>
                            <w:rFonts w:ascii="Times New Roman" w:hAnsi="Times New Roman" w:cs="Times New Roman"/>
                            <w:sz w:val="24"/>
                            <w:szCs w:val="24"/>
                            <w:lang w:val="uk-UA"/>
                          </w:rPr>
                        </w:pPr>
                      </w:p>
                    </w:txbxContent>
                  </v:textbox>
                </v:rect>
                <v:rect id="Rectangle 8" o:spid="_x0000_s1032" style="position:absolute;left:2070;top:11100;width:162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0CE655B6" w14:textId="77777777" w:rsidR="0063168E" w:rsidRDefault="0063168E" w:rsidP="00BD0C50">
                        <w:r>
                          <w:rPr>
                            <w:rFonts w:ascii="Times New Roman" w:hAnsi="Times New Roman" w:cs="Times New Roman"/>
                            <w:sz w:val="24"/>
                            <w:szCs w:val="24"/>
                            <w:lang w:val="uk-UA"/>
                          </w:rPr>
                          <w:t>Шеф-кухар</w:t>
                        </w:r>
                      </w:p>
                    </w:txbxContent>
                  </v:textbox>
                </v:rect>
                <v:rect id="Rectangle 9" o:spid="_x0000_s1033" style="position:absolute;left:3270;top:11775;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01D3D867"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Кухонні працівники</w:t>
                        </w:r>
                      </w:p>
                    </w:txbxContent>
                  </v:textbox>
                </v:rect>
                <v:rect id="Rectangle 10" o:spid="_x0000_s1034" style="position:absolute;left:2070;top:11775;width:102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1D1DED71" w14:textId="77777777" w:rsidR="0063168E" w:rsidRPr="005518CA" w:rsidRDefault="0063168E" w:rsidP="00BD0C50">
                        <w:pPr>
                          <w:jc w:val="center"/>
                          <w:rPr>
                            <w:rFonts w:ascii="Times New Roman" w:hAnsi="Times New Roman" w:cs="Times New Roman"/>
                            <w:sz w:val="24"/>
                            <w:szCs w:val="24"/>
                            <w:lang w:val="uk-UA"/>
                          </w:rPr>
                        </w:pPr>
                        <w:r>
                          <w:rPr>
                            <w:rFonts w:ascii="Times New Roman" w:hAnsi="Times New Roman" w:cs="Times New Roman"/>
                            <w:sz w:val="24"/>
                            <w:szCs w:val="24"/>
                            <w:lang w:val="uk-UA"/>
                          </w:rPr>
                          <w:t>Кухарі</w:t>
                        </w:r>
                      </w:p>
                    </w:txbxContent>
                  </v:textbox>
                </v:rect>
                <v:rect id="Rectangle 11" o:spid="_x0000_s1035" style="position:absolute;left:3270;top:13365;width:13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22661BD9" w14:textId="77777777" w:rsidR="0063168E" w:rsidRPr="005518CA" w:rsidRDefault="0063168E" w:rsidP="00BD0C50">
                        <w:pPr>
                          <w:jc w:val="center"/>
                          <w:rPr>
                            <w:rFonts w:ascii="Times New Roman" w:hAnsi="Times New Roman" w:cs="Times New Roman"/>
                            <w:sz w:val="24"/>
                            <w:szCs w:val="24"/>
                            <w:lang w:val="uk-UA"/>
                          </w:rPr>
                        </w:pPr>
                        <w:r>
                          <w:rPr>
                            <w:rFonts w:ascii="Times New Roman" w:hAnsi="Times New Roman" w:cs="Times New Roman"/>
                            <w:sz w:val="24"/>
                            <w:szCs w:val="24"/>
                            <w:lang w:val="uk-UA"/>
                          </w:rPr>
                          <w:t>Офіціанти</w:t>
                        </w:r>
                      </w:p>
                    </w:txbxContent>
                  </v:textbox>
                </v:rect>
                <v:rect id="Rectangle 12" o:spid="_x0000_s1036" style="position:absolute;left:2070;top:12690;width:193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3A7D0D09" w14:textId="77777777" w:rsidR="0063168E" w:rsidRPr="005518CA" w:rsidRDefault="0063168E" w:rsidP="00BD0C50">
                        <w:pPr>
                          <w:jc w:val="center"/>
                          <w:rPr>
                            <w:rFonts w:ascii="Times New Roman" w:hAnsi="Times New Roman" w:cs="Times New Roman"/>
                            <w:sz w:val="24"/>
                            <w:szCs w:val="24"/>
                            <w:lang w:val="uk-UA"/>
                          </w:rPr>
                        </w:pPr>
                        <w:r>
                          <w:rPr>
                            <w:rFonts w:ascii="Times New Roman" w:hAnsi="Times New Roman" w:cs="Times New Roman"/>
                            <w:sz w:val="24"/>
                            <w:szCs w:val="24"/>
                            <w:lang w:val="uk-UA"/>
                          </w:rPr>
                          <w:t>Адміністратор</w:t>
                        </w:r>
                      </w:p>
                    </w:txbxContent>
                  </v:textbox>
                </v:rect>
                <v:rect id="Rectangle 13" o:spid="_x0000_s1037" style="position:absolute;left:1755;top:13365;width:133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7AFE7213" w14:textId="77777777" w:rsidR="0063168E" w:rsidRPr="005518CA" w:rsidRDefault="0063168E" w:rsidP="00BD0C50">
                        <w:pPr>
                          <w:jc w:val="center"/>
                          <w:rPr>
                            <w:rFonts w:ascii="Times New Roman" w:hAnsi="Times New Roman" w:cs="Times New Roman"/>
                            <w:sz w:val="24"/>
                            <w:szCs w:val="24"/>
                            <w:lang w:val="uk-UA"/>
                          </w:rPr>
                        </w:pPr>
                        <w:r>
                          <w:rPr>
                            <w:rFonts w:ascii="Times New Roman" w:hAnsi="Times New Roman" w:cs="Times New Roman"/>
                            <w:sz w:val="24"/>
                            <w:szCs w:val="24"/>
                            <w:lang w:val="uk-UA"/>
                          </w:rPr>
                          <w:t>Бармени</w:t>
                        </w:r>
                      </w:p>
                    </w:txbxContent>
                  </v:textbox>
                </v:rect>
                <v:shapetype id="_x0000_t32" coordsize="21600,21600" o:spt="32" o:oned="t" path="m,l21600,21600e" filled="f">
                  <v:path arrowok="t" fillok="f" o:connecttype="none"/>
                  <o:lock v:ext="edit" shapetype="t"/>
                </v:shapetype>
                <v:shape id="AutoShape 14" o:spid="_x0000_s1038" type="#_x0000_t32" style="position:absolute;left:2940;top:10140;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15" o:spid="_x0000_s1039" type="#_x0000_t32" style="position:absolute;left:6210;top:9435;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16" o:spid="_x0000_s1040" type="#_x0000_t32" style="position:absolute;left:4500;top:9900;width:6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17" o:spid="_x0000_s1041" type="#_x0000_t32" style="position:absolute;left:5580;top:10140;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18" o:spid="_x0000_s1042" type="#_x0000_t32" style="position:absolute;left:3690;top:10650;width:9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19" o:spid="_x0000_s1043" type="#_x0000_t32" style="position:absolute;left:1845;top:10140;width:0;height:2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0" o:spid="_x0000_s1044" type="#_x0000_t32" style="position:absolute;left:1845;top:12855;width: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1" o:spid="_x0000_s1045" type="#_x0000_t32" style="position:absolute;left:2565;top:13140;width:0;height: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22" o:spid="_x0000_s1046" type="#_x0000_t32" style="position:absolute;left:3615;top:13140;width:0;height: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23" o:spid="_x0000_s1047" type="#_x0000_t32" style="position:absolute;left:1845;top:11340;width: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24" o:spid="_x0000_s1048" type="#_x0000_t32" style="position:absolute;left:2565;top:11550;width:0;height: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25" o:spid="_x0000_s1049" type="#_x0000_t32" style="position:absolute;left:3480;top:11550;width:0;height: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26" o:spid="_x0000_s1050" type="#_x0000_t32" style="position:absolute;left:3090;top:12030;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rect id="Rectangle 27" o:spid="_x0000_s1051" style="position:absolute;left:5130;top:9690;width:22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44C08B8F" w14:textId="77777777" w:rsidR="0063168E" w:rsidRPr="005518CA" w:rsidRDefault="0063168E" w:rsidP="00BD0C50">
                        <w:pPr>
                          <w:jc w:val="center"/>
                          <w:rPr>
                            <w:rFonts w:ascii="Times New Roman" w:hAnsi="Times New Roman" w:cs="Times New Roman"/>
                            <w:sz w:val="24"/>
                            <w:szCs w:val="24"/>
                            <w:lang w:val="uk-UA"/>
                          </w:rPr>
                        </w:pPr>
                        <w:r>
                          <w:rPr>
                            <w:rFonts w:ascii="Times New Roman" w:hAnsi="Times New Roman" w:cs="Times New Roman"/>
                            <w:sz w:val="24"/>
                            <w:szCs w:val="24"/>
                            <w:lang w:val="uk-UA"/>
                          </w:rPr>
                          <w:t>Директор готелю</w:t>
                        </w:r>
                      </w:p>
                    </w:txbxContent>
                  </v:textbox>
                </v:rect>
                <v:shape id="AutoShape 28" o:spid="_x0000_s1052" type="#_x0000_t32" style="position:absolute;left:6210;top:10140;width:0;height:1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rect id="Rectangle 29" o:spid="_x0000_s1053" style="position:absolute;left:5130;top:12135;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6185411E"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Керуючий СПіР</w:t>
                        </w:r>
                      </w:p>
                    </w:txbxContent>
                  </v:textbox>
                </v:rect>
                <v:rect id="Rectangle 30" o:spid="_x0000_s1054" style="position:absolute;left:6915;top:1257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76DAF18B"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Старші покоївки</w:t>
                        </w:r>
                      </w:p>
                    </w:txbxContent>
                  </v:textbox>
                </v:rect>
                <v:rect id="Rectangle 31" o:spid="_x0000_s1055" style="position:absolute;left:4770;top:13140;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3E2B9F77"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Адміністратори СПІР</w:t>
                        </w:r>
                      </w:p>
                    </w:txbxContent>
                  </v:textbox>
                </v:rect>
                <v:rect id="Rectangle 32" o:spid="_x0000_s1056" style="position:absolute;left:6915;top:13575;width:16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288A1172"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Покоївки</w:t>
                        </w:r>
                      </w:p>
                    </w:txbxContent>
                  </v:textbox>
                </v:rect>
                <v:shape id="AutoShape 33" o:spid="_x0000_s1057" type="#_x0000_t32" style="position:absolute;left:6030;top:11910;width:1;height: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34" o:spid="_x0000_s1058" type="#_x0000_t32" style="position:absolute;left:7155;top:11910;width:1;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35" o:spid="_x0000_s1059" type="#_x0000_t32" style="position:absolute;left:6030;top:12855;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36" o:spid="_x0000_s1060" type="#_x0000_t32" style="position:absolute;left:7680;top:13290;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rect id="Rectangle 37" o:spid="_x0000_s1061" style="position:absolute;left:6375;top:10410;width:22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5684B0E2"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Головний інженер</w:t>
                        </w:r>
                      </w:p>
                    </w:txbxContent>
                  </v:textbox>
                </v:rect>
                <v:rect id="Rectangle 38" o:spid="_x0000_s1062" style="position:absolute;left:9630;top:969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">
                  <v:textbox inset=",.5mm,,.5mm">
                    <w:txbxContent>
                      <w:p w14:paraId="1E073F03"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 з персоналу</w:t>
                        </w:r>
                      </w:p>
                    </w:txbxContent>
                  </v:textbox>
                </v:rect>
                <v:rect id="Rectangle 39" o:spid="_x0000_s1063" style="position:absolute;left:7680;top:11775;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508A33CE"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Слюсарі-ремонтники</w:t>
                        </w:r>
                      </w:p>
                    </w:txbxContent>
                  </v:textbox>
                </v:rect>
                <v:shape id="AutoShape 40" o:spid="_x0000_s1064" type="#_x0000_t32" style="position:absolute;left:6915;top:10140;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41" o:spid="_x0000_s1065" type="#_x0000_t32" style="position:absolute;left:8265;top:10875;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rect id="Rectangle 42" o:spid="_x0000_s1066" style="position:absolute;left:9630;top:10605;width:162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">
                  <v:textbox inset=",.5mm,,.5mm">
                    <w:txbxContent>
                      <w:p w14:paraId="48ACBF94" w14:textId="77777777" w:rsidR="0063168E" w:rsidRPr="00C517D2"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Інспектор з основної діяльності</w:t>
                        </w:r>
                      </w:p>
                    </w:txbxContent>
                  </v:textbox>
                </v:rect>
                <v:rect id="Rectangle 43" o:spid="_x0000_s1067" style="position:absolute;left:9630;top:11775;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">
                  <v:textbox inset=",.5mm,,.5mm">
                    <w:txbxContent>
                      <w:p w14:paraId="45B75505" w14:textId="77777777" w:rsidR="0063168E" w:rsidRPr="00C517D2"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Арт-дизайнер</w:t>
                        </w:r>
                      </w:p>
                    </w:txbxContent>
                  </v:textbox>
                </v:rect>
                <v:rect id="Rectangle 44" o:spid="_x0000_s1068" style="position:absolute;left:9630;top:12645;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">
                  <v:textbox inset=",.5mm,,.5mm">
                    <w:txbxContent>
                      <w:p w14:paraId="76F7DFC2" w14:textId="77777777" w:rsidR="0063168E" w:rsidRPr="00C517D2"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Старші охоронники</w:t>
                        </w:r>
                      </w:p>
                    </w:txbxContent>
                  </v:textbox>
                </v:rect>
                <v:rect id="Rectangle 45" o:spid="_x0000_s1069" style="position:absolute;left:9630;top:13575;width:16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">
                  <v:textbox inset=",.5mm,,.5mm">
                    <w:txbxContent>
                      <w:p w14:paraId="00E0EB73" w14:textId="77777777" w:rsidR="0063168E" w:rsidRPr="00C517D2"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Охоронники</w:t>
                        </w:r>
                      </w:p>
                    </w:txbxContent>
                  </v:textbox>
                </v:rect>
                <v:rect id="Rectangle 46" o:spid="_x0000_s1070" style="position:absolute;left:7680;top:11160;width:16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77461F47" w14:textId="77777777" w:rsidR="0063168E" w:rsidRPr="005518CA" w:rsidRDefault="0063168E" w:rsidP="00BD0C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Фахівець</w:t>
                        </w:r>
                      </w:p>
                    </w:txbxContent>
                  </v:textbox>
                </v:rect>
                <v:shape id="AutoShape 47" o:spid="_x0000_s1071" type="#_x0000_t32" style="position:absolute;left:8430;top:11595;width: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AutoShape 48" o:spid="_x0000_s1072" type="#_x0000_t32" style="position:absolute;left:7335;top:9900;width:22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49" o:spid="_x0000_s1073" type="#_x0000_t32" style="position:absolute;left:9405;top:9900;width:0;height:3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AutoShape 50" o:spid="_x0000_s1074" type="#_x0000_t32" style="position:absolute;left:9405;top:11100;width: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51" o:spid="_x0000_s1075" type="#_x0000_t32" style="position:absolute;left:9405;top:12135;width: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AutoShape 52" o:spid="_x0000_s1076" type="#_x0000_t32" style="position:absolute;left:9405;top:12990;width: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AutoShape 53" o:spid="_x0000_s1077" type="#_x0000_t32" style="position:absolute;left:9405;top:13815;width: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shape id="AutoShape 54" o:spid="_x0000_s1078" type="#_x0000_t32" style="position:absolute;left:10455;top:13365;width:0;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w10:wrap anchorx="margin"/>
              </v:group>
            </w:pict>
          </mc:Fallback>
        </mc:AlternateContent>
      </w:r>
    </w:p>
    <w:p w14:paraId="7378E7AD" w14:textId="77777777" w:rsidR="00BD0C50" w:rsidRDefault="00BD0C50" w:rsidP="009165E0">
      <w:pPr>
        <w:rPr>
          <w:rFonts w:ascii="Times New Roman" w:hAnsi="Times New Roman" w:cs="Times New Roman"/>
          <w:sz w:val="28"/>
          <w:szCs w:val="28"/>
          <w:lang w:val="uk-UA"/>
        </w:rPr>
      </w:pPr>
    </w:p>
    <w:p w14:paraId="005CDA01" w14:textId="77777777" w:rsidR="00BD0C50" w:rsidRDefault="00BD0C50" w:rsidP="009165E0">
      <w:pPr>
        <w:rPr>
          <w:rFonts w:ascii="Times New Roman" w:hAnsi="Times New Roman" w:cs="Times New Roman"/>
          <w:sz w:val="28"/>
          <w:szCs w:val="28"/>
          <w:lang w:val="uk-UA"/>
        </w:rPr>
      </w:pPr>
    </w:p>
    <w:p w14:paraId="0523F91C" w14:textId="77777777" w:rsidR="00BD0C50" w:rsidRDefault="00BD0C50" w:rsidP="009165E0">
      <w:pPr>
        <w:rPr>
          <w:rFonts w:ascii="Times New Roman" w:hAnsi="Times New Roman" w:cs="Times New Roman"/>
          <w:sz w:val="28"/>
          <w:szCs w:val="28"/>
          <w:lang w:val="uk-UA"/>
        </w:rPr>
      </w:pPr>
    </w:p>
    <w:p w14:paraId="5018691C" w14:textId="77777777" w:rsidR="00BD0C50" w:rsidRDefault="00BD0C50" w:rsidP="009165E0">
      <w:pPr>
        <w:rPr>
          <w:rFonts w:ascii="Times New Roman" w:hAnsi="Times New Roman" w:cs="Times New Roman"/>
          <w:sz w:val="28"/>
          <w:szCs w:val="28"/>
          <w:lang w:val="uk-UA"/>
        </w:rPr>
      </w:pPr>
    </w:p>
    <w:p w14:paraId="53853963" w14:textId="77777777" w:rsidR="009165E0" w:rsidRPr="00007B6A" w:rsidRDefault="009165E0" w:rsidP="009165E0">
      <w:pPr>
        <w:spacing w:after="0"/>
        <w:jc w:val="both"/>
        <w:rPr>
          <w:rFonts w:ascii="Times New Roman" w:hAnsi="Times New Roman" w:cs="Times New Roman"/>
          <w:sz w:val="28"/>
          <w:szCs w:val="28"/>
          <w:lang w:val="uk-UA"/>
        </w:rPr>
      </w:pPr>
    </w:p>
    <w:p w14:paraId="38F77956" w14:textId="77777777" w:rsidR="00BD0C50" w:rsidRDefault="00BD0C50" w:rsidP="009165E0">
      <w:pPr>
        <w:spacing w:after="0"/>
        <w:ind w:firstLine="851"/>
        <w:jc w:val="both"/>
        <w:rPr>
          <w:rFonts w:ascii="Times New Roman" w:hAnsi="Times New Roman" w:cs="Times New Roman"/>
          <w:sz w:val="28"/>
          <w:szCs w:val="28"/>
          <w:lang w:val="ru-RU"/>
        </w:rPr>
      </w:pPr>
    </w:p>
    <w:p w14:paraId="08F6A114" w14:textId="77777777" w:rsidR="00BD0C50" w:rsidRDefault="00BD0C50" w:rsidP="009165E0">
      <w:pPr>
        <w:spacing w:after="0"/>
        <w:ind w:firstLine="851"/>
        <w:jc w:val="both"/>
        <w:rPr>
          <w:rFonts w:ascii="Times New Roman" w:hAnsi="Times New Roman" w:cs="Times New Roman"/>
          <w:sz w:val="28"/>
          <w:szCs w:val="28"/>
          <w:lang w:val="ru-RU"/>
        </w:rPr>
      </w:pPr>
    </w:p>
    <w:p w14:paraId="788E1EA8" w14:textId="77777777" w:rsidR="00BD0C50" w:rsidRDefault="00BD0C50" w:rsidP="009165E0">
      <w:pPr>
        <w:spacing w:after="0"/>
        <w:ind w:firstLine="851"/>
        <w:jc w:val="both"/>
        <w:rPr>
          <w:rFonts w:ascii="Times New Roman" w:hAnsi="Times New Roman" w:cs="Times New Roman"/>
          <w:sz w:val="28"/>
          <w:szCs w:val="28"/>
          <w:lang w:val="ru-RU"/>
        </w:rPr>
      </w:pPr>
    </w:p>
    <w:p w14:paraId="7F3AFB2E" w14:textId="77777777" w:rsidR="00BD0C50" w:rsidRDefault="00BD0C50" w:rsidP="009165E0">
      <w:pPr>
        <w:spacing w:after="0"/>
        <w:ind w:firstLine="851"/>
        <w:jc w:val="both"/>
        <w:rPr>
          <w:rFonts w:ascii="Times New Roman" w:hAnsi="Times New Roman" w:cs="Times New Roman"/>
          <w:sz w:val="28"/>
          <w:szCs w:val="28"/>
          <w:lang w:val="ru-RU"/>
        </w:rPr>
      </w:pPr>
    </w:p>
    <w:p w14:paraId="14C30023" w14:textId="77777777" w:rsidR="00BD0C50" w:rsidRDefault="00BD0C50" w:rsidP="009165E0">
      <w:pPr>
        <w:spacing w:after="0"/>
        <w:ind w:firstLine="851"/>
        <w:jc w:val="both"/>
        <w:rPr>
          <w:rFonts w:ascii="Times New Roman" w:hAnsi="Times New Roman" w:cs="Times New Roman"/>
          <w:sz w:val="28"/>
          <w:szCs w:val="28"/>
          <w:lang w:val="ru-RU"/>
        </w:rPr>
      </w:pPr>
    </w:p>
    <w:p w14:paraId="17E8EBE6" w14:textId="77777777" w:rsidR="00BD0C50" w:rsidRDefault="00BD0C50" w:rsidP="009165E0">
      <w:pPr>
        <w:spacing w:after="0"/>
        <w:ind w:firstLine="851"/>
        <w:jc w:val="both"/>
        <w:rPr>
          <w:rFonts w:ascii="Times New Roman" w:hAnsi="Times New Roman" w:cs="Times New Roman"/>
          <w:sz w:val="28"/>
          <w:szCs w:val="28"/>
          <w:lang w:val="ru-RU"/>
        </w:rPr>
      </w:pPr>
    </w:p>
    <w:p w14:paraId="5DAE9E56" w14:textId="77777777" w:rsidR="00BD0C50" w:rsidRDefault="00BD0C50" w:rsidP="009165E0">
      <w:pPr>
        <w:spacing w:after="0"/>
        <w:ind w:firstLine="851"/>
        <w:jc w:val="both"/>
        <w:rPr>
          <w:rFonts w:ascii="Times New Roman" w:hAnsi="Times New Roman" w:cs="Times New Roman"/>
          <w:sz w:val="28"/>
          <w:szCs w:val="28"/>
          <w:lang w:val="ru-RU"/>
        </w:rPr>
      </w:pPr>
    </w:p>
    <w:p w14:paraId="0EFD2389" w14:textId="77777777" w:rsidR="009165E0" w:rsidRPr="00BB5843" w:rsidRDefault="009165E0" w:rsidP="009165E0">
      <w:pPr>
        <w:spacing w:after="0"/>
        <w:ind w:firstLine="851"/>
        <w:jc w:val="both"/>
        <w:rPr>
          <w:rFonts w:ascii="Times New Roman" w:hAnsi="Times New Roman" w:cs="Times New Roman"/>
          <w:sz w:val="28"/>
          <w:szCs w:val="28"/>
        </w:rPr>
      </w:pPr>
      <w:r>
        <w:rPr>
          <w:rFonts w:ascii="Times New Roman" w:hAnsi="Times New Roman" w:cs="Times New Roman"/>
          <w:sz w:val="28"/>
          <w:szCs w:val="28"/>
          <w:lang w:val="ru-RU"/>
        </w:rPr>
        <w:t xml:space="preserve">Рисунок </w:t>
      </w:r>
      <w:r w:rsidR="00787D1F">
        <w:rPr>
          <w:rFonts w:ascii="Times New Roman" w:hAnsi="Times New Roman" w:cs="Times New Roman"/>
          <w:sz w:val="28"/>
          <w:szCs w:val="28"/>
          <w:lang w:val="ru-RU"/>
        </w:rPr>
        <w:t>В</w:t>
      </w:r>
      <w:r>
        <w:rPr>
          <w:rFonts w:ascii="Times New Roman" w:hAnsi="Times New Roman" w:cs="Times New Roman"/>
          <w:sz w:val="28"/>
          <w:szCs w:val="28"/>
          <w:lang w:val="ru-RU"/>
        </w:rPr>
        <w:t xml:space="preserve">.1 - </w:t>
      </w:r>
      <w:r w:rsidRPr="00FC0702">
        <w:rPr>
          <w:rFonts w:ascii="Times New Roman" w:hAnsi="Times New Roman" w:cs="Times New Roman"/>
          <w:sz w:val="28"/>
          <w:szCs w:val="28"/>
          <w:lang w:val="ru-RU"/>
        </w:rPr>
        <w:t xml:space="preserve">Структура управління готелю </w:t>
      </w:r>
      <w:r w:rsidRPr="00BB5843">
        <w:rPr>
          <w:rFonts w:ascii="Times New Roman" w:hAnsi="Times New Roman" w:cs="Times New Roman"/>
          <w:sz w:val="28"/>
          <w:szCs w:val="28"/>
        </w:rPr>
        <w:t>«</w:t>
      </w:r>
      <w:r w:rsidRPr="00FC0702">
        <w:rPr>
          <w:rFonts w:ascii="Times New Roman" w:hAnsi="Times New Roman" w:cs="Times New Roman"/>
          <w:sz w:val="28"/>
          <w:szCs w:val="28"/>
        </w:rPr>
        <w:t>Optima</w:t>
      </w:r>
      <w:r w:rsidRPr="00BB5843">
        <w:rPr>
          <w:rFonts w:ascii="Times New Roman" w:hAnsi="Times New Roman" w:cs="Times New Roman"/>
          <w:sz w:val="28"/>
          <w:szCs w:val="28"/>
        </w:rPr>
        <w:t xml:space="preserve"> </w:t>
      </w:r>
      <w:r w:rsidRPr="00FC0702">
        <w:rPr>
          <w:rFonts w:ascii="Times New Roman" w:hAnsi="Times New Roman" w:cs="Times New Roman"/>
          <w:sz w:val="28"/>
          <w:szCs w:val="28"/>
        </w:rPr>
        <w:t>Collection</w:t>
      </w:r>
      <w:r w:rsidRPr="00BB5843">
        <w:rPr>
          <w:rFonts w:ascii="Times New Roman" w:hAnsi="Times New Roman" w:cs="Times New Roman"/>
          <w:sz w:val="28"/>
          <w:szCs w:val="28"/>
        </w:rPr>
        <w:t xml:space="preserve"> </w:t>
      </w:r>
      <w:r w:rsidRPr="00FC0702">
        <w:rPr>
          <w:rFonts w:ascii="Times New Roman" w:hAnsi="Times New Roman" w:cs="Times New Roman"/>
          <w:sz w:val="28"/>
          <w:szCs w:val="28"/>
          <w:lang w:val="ru-RU"/>
        </w:rPr>
        <w:t>Аврора</w:t>
      </w:r>
      <w:r w:rsidRPr="00BB5843">
        <w:rPr>
          <w:rFonts w:ascii="Times New Roman" w:hAnsi="Times New Roman" w:cs="Times New Roman"/>
          <w:sz w:val="28"/>
          <w:szCs w:val="28"/>
        </w:rPr>
        <w:t xml:space="preserve"> </w:t>
      </w:r>
      <w:r w:rsidRPr="00FC0702">
        <w:rPr>
          <w:rFonts w:ascii="Times New Roman" w:hAnsi="Times New Roman" w:cs="Times New Roman"/>
          <w:sz w:val="28"/>
          <w:szCs w:val="28"/>
          <w:lang w:val="ru-RU"/>
        </w:rPr>
        <w:t>Кривий</w:t>
      </w:r>
      <w:r w:rsidRPr="00BB5843">
        <w:rPr>
          <w:rFonts w:ascii="Times New Roman" w:hAnsi="Times New Roman" w:cs="Times New Roman"/>
          <w:sz w:val="28"/>
          <w:szCs w:val="28"/>
        </w:rPr>
        <w:t xml:space="preserve"> </w:t>
      </w:r>
      <w:r w:rsidRPr="00FC0702">
        <w:rPr>
          <w:rFonts w:ascii="Times New Roman" w:hAnsi="Times New Roman" w:cs="Times New Roman"/>
          <w:sz w:val="28"/>
          <w:szCs w:val="28"/>
          <w:lang w:val="ru-RU"/>
        </w:rPr>
        <w:t>Ріг</w:t>
      </w:r>
      <w:r w:rsidRPr="00BB5843">
        <w:rPr>
          <w:rFonts w:ascii="Times New Roman" w:hAnsi="Times New Roman" w:cs="Times New Roman"/>
          <w:sz w:val="28"/>
          <w:szCs w:val="28"/>
        </w:rPr>
        <w:t>»</w:t>
      </w:r>
    </w:p>
    <w:p w14:paraId="2048ED87" w14:textId="1042E50F" w:rsidR="009165E0" w:rsidRPr="00FC0702" w:rsidRDefault="009165E0" w:rsidP="009165E0">
      <w:pPr>
        <w:spacing w:after="0"/>
        <w:ind w:firstLine="851"/>
        <w:jc w:val="center"/>
        <w:rPr>
          <w:rFonts w:ascii="Times New Roman" w:hAnsi="Times New Roman" w:cs="Times New Roman"/>
          <w:sz w:val="24"/>
          <w:szCs w:val="28"/>
          <w:lang w:val="ru-RU"/>
        </w:rPr>
      </w:pPr>
      <w:r w:rsidRPr="00FC0702">
        <w:rPr>
          <w:rFonts w:ascii="Times New Roman" w:hAnsi="Times New Roman" w:cs="Times New Roman"/>
          <w:i/>
          <w:sz w:val="24"/>
          <w:szCs w:val="28"/>
          <w:lang w:val="uk-UA"/>
        </w:rPr>
        <w:t>Складено автором</w:t>
      </w:r>
      <w:r w:rsidR="00E2610E">
        <w:rPr>
          <w:rFonts w:ascii="Times New Roman" w:hAnsi="Times New Roman" w:cs="Times New Roman"/>
          <w:i/>
          <w:sz w:val="24"/>
          <w:szCs w:val="28"/>
          <w:lang w:val="uk-UA"/>
        </w:rPr>
        <w:t xml:space="preserve"> [34]</w:t>
      </w:r>
    </w:p>
    <w:p w14:paraId="28CD14B5" w14:textId="77777777" w:rsidR="009165E0" w:rsidRDefault="009165E0" w:rsidP="009165E0">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EA0343A" w14:textId="77777777" w:rsidR="00492119" w:rsidRDefault="009165E0" w:rsidP="009165E0">
      <w:pPr>
        <w:spacing w:after="0" w:line="24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ДОДАТОК </w:t>
      </w:r>
      <w:r w:rsidR="00787D1F">
        <w:rPr>
          <w:rFonts w:ascii="Times New Roman" w:hAnsi="Times New Roman" w:cs="Times New Roman"/>
          <w:sz w:val="28"/>
          <w:szCs w:val="28"/>
          <w:lang w:val="uk-UA"/>
        </w:rPr>
        <w:t>Г</w:t>
      </w:r>
    </w:p>
    <w:p w14:paraId="4300720E" w14:textId="67B9FF41" w:rsidR="009165E0" w:rsidRDefault="009165E0" w:rsidP="00C9541C">
      <w:pPr>
        <w:ind w:firstLine="851"/>
        <w:jc w:val="both"/>
        <w:rPr>
          <w:rFonts w:ascii="Times New Roman" w:hAnsi="Times New Roman" w:cs="Times New Roman"/>
          <w:sz w:val="28"/>
          <w:szCs w:val="28"/>
          <w:lang w:val="uk-UA"/>
        </w:rPr>
      </w:pPr>
      <w:r w:rsidRPr="00920CEE">
        <w:rPr>
          <w:rFonts w:ascii="Times New Roman" w:hAnsi="Times New Roman" w:cs="Times New Roman"/>
          <w:sz w:val="28"/>
          <w:szCs w:val="28"/>
          <w:lang w:val="uk-UA"/>
        </w:rPr>
        <w:t xml:space="preserve">Таблиця </w:t>
      </w:r>
      <w:r w:rsidR="00787D1F">
        <w:rPr>
          <w:rFonts w:ascii="Times New Roman" w:hAnsi="Times New Roman" w:cs="Times New Roman"/>
          <w:sz w:val="28"/>
          <w:szCs w:val="28"/>
          <w:lang w:val="uk-UA"/>
        </w:rPr>
        <w:t>Г</w:t>
      </w:r>
      <w:r w:rsidRPr="00920CEE">
        <w:rPr>
          <w:rFonts w:ascii="Times New Roman" w:hAnsi="Times New Roman" w:cs="Times New Roman"/>
          <w:sz w:val="28"/>
          <w:szCs w:val="28"/>
          <w:lang w:val="uk-UA"/>
        </w:rPr>
        <w:t>.1. - Структура та чисельність персоналу готелю «Optima Collection Авр</w:t>
      </w:r>
      <w:r w:rsidR="00C9541C">
        <w:rPr>
          <w:rFonts w:ascii="Times New Roman" w:hAnsi="Times New Roman" w:cs="Times New Roman"/>
          <w:sz w:val="28"/>
          <w:szCs w:val="28"/>
          <w:lang w:val="uk-UA"/>
        </w:rPr>
        <w:t>ора Кривий Ріг» за категоріями за 2019-2023 р</w:t>
      </w:r>
      <w:r w:rsidRPr="00920CEE">
        <w:rPr>
          <w:rFonts w:ascii="Times New Roman" w:hAnsi="Times New Roman" w:cs="Times New Roman"/>
          <w:sz w:val="28"/>
          <w:szCs w:val="28"/>
          <w:lang w:val="uk-UA"/>
        </w:rPr>
        <w:t>р.</w:t>
      </w:r>
    </w:p>
    <w:tbl>
      <w:tblPr>
        <w:tblW w:w="10490" w:type="dxa"/>
        <w:tblInd w:w="-5" w:type="dxa"/>
        <w:tblLook w:val="04A0" w:firstRow="1" w:lastRow="0" w:firstColumn="1" w:lastColumn="0" w:noHBand="0" w:noVBand="1"/>
      </w:tblPr>
      <w:tblGrid>
        <w:gridCol w:w="2552"/>
        <w:gridCol w:w="536"/>
        <w:gridCol w:w="536"/>
        <w:gridCol w:w="536"/>
        <w:gridCol w:w="536"/>
        <w:gridCol w:w="536"/>
        <w:gridCol w:w="722"/>
        <w:gridCol w:w="709"/>
        <w:gridCol w:w="656"/>
        <w:gridCol w:w="576"/>
        <w:gridCol w:w="610"/>
        <w:gridCol w:w="656"/>
        <w:gridCol w:w="9"/>
        <w:gridCol w:w="558"/>
        <w:gridCol w:w="762"/>
      </w:tblGrid>
      <w:tr w:rsidR="00E2610E" w:rsidRPr="00E2610E" w14:paraId="2CE411E5" w14:textId="77777777" w:rsidTr="00E2610E">
        <w:trPr>
          <w:trHeight w:val="312"/>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5DF0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Категорія персоналу</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A2D92"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2019</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2F096"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2020</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48D52"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2021</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E730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2022</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DFD77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2023</w:t>
            </w:r>
          </w:p>
        </w:tc>
        <w:tc>
          <w:tcPr>
            <w:tcW w:w="1431" w:type="dxa"/>
            <w:gridSpan w:val="2"/>
            <w:tcBorders>
              <w:top w:val="single" w:sz="4" w:space="0" w:color="auto"/>
              <w:left w:val="nil"/>
              <w:bottom w:val="single" w:sz="4" w:space="0" w:color="auto"/>
              <w:right w:val="single" w:sz="4" w:space="0" w:color="000000"/>
            </w:tcBorders>
            <w:shd w:val="clear" w:color="auto" w:fill="auto"/>
            <w:vAlign w:val="center"/>
            <w:hideMark/>
          </w:tcPr>
          <w:p w14:paraId="185AD19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Відхилення 2020/2019</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6F277F5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Відхилення 2021/2020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14:paraId="594E407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Відхилення 2022/2021</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14:paraId="2A0C173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Відхилення 2023/2022</w:t>
            </w:r>
          </w:p>
        </w:tc>
      </w:tr>
      <w:tr w:rsidR="00E2610E" w:rsidRPr="00E2610E" w14:paraId="02479345" w14:textId="77777777" w:rsidTr="00E2610E">
        <w:trPr>
          <w:trHeight w:val="288"/>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48F4167"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6CCE3A2"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D45A82D"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4519686"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90853CB"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F8366AB"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p>
        </w:tc>
        <w:tc>
          <w:tcPr>
            <w:tcW w:w="722" w:type="dxa"/>
            <w:tcBorders>
              <w:top w:val="nil"/>
              <w:left w:val="nil"/>
              <w:bottom w:val="single" w:sz="4" w:space="0" w:color="auto"/>
              <w:right w:val="single" w:sz="4" w:space="0" w:color="auto"/>
            </w:tcBorders>
            <w:shd w:val="clear" w:color="auto" w:fill="auto"/>
            <w:vAlign w:val="center"/>
            <w:hideMark/>
          </w:tcPr>
          <w:p w14:paraId="3F067262"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w:t>
            </w:r>
          </w:p>
        </w:tc>
        <w:tc>
          <w:tcPr>
            <w:tcW w:w="709" w:type="dxa"/>
            <w:tcBorders>
              <w:top w:val="nil"/>
              <w:left w:val="nil"/>
              <w:bottom w:val="single" w:sz="4" w:space="0" w:color="auto"/>
              <w:right w:val="single" w:sz="4" w:space="0" w:color="auto"/>
            </w:tcBorders>
            <w:shd w:val="clear" w:color="auto" w:fill="auto"/>
            <w:vAlign w:val="center"/>
            <w:hideMark/>
          </w:tcPr>
          <w:p w14:paraId="755EDF4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w:t>
            </w:r>
          </w:p>
        </w:tc>
        <w:tc>
          <w:tcPr>
            <w:tcW w:w="656" w:type="dxa"/>
            <w:tcBorders>
              <w:top w:val="nil"/>
              <w:left w:val="nil"/>
              <w:bottom w:val="single" w:sz="4" w:space="0" w:color="auto"/>
              <w:right w:val="single" w:sz="4" w:space="0" w:color="auto"/>
            </w:tcBorders>
            <w:shd w:val="clear" w:color="auto" w:fill="auto"/>
            <w:vAlign w:val="center"/>
            <w:hideMark/>
          </w:tcPr>
          <w:p w14:paraId="53A8CA8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w:t>
            </w:r>
          </w:p>
        </w:tc>
        <w:tc>
          <w:tcPr>
            <w:tcW w:w="576" w:type="dxa"/>
            <w:tcBorders>
              <w:top w:val="nil"/>
              <w:left w:val="nil"/>
              <w:bottom w:val="single" w:sz="4" w:space="0" w:color="auto"/>
              <w:right w:val="single" w:sz="4" w:space="0" w:color="auto"/>
            </w:tcBorders>
            <w:shd w:val="clear" w:color="auto" w:fill="auto"/>
            <w:vAlign w:val="center"/>
            <w:hideMark/>
          </w:tcPr>
          <w:p w14:paraId="0D6DD916"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w:t>
            </w:r>
          </w:p>
        </w:tc>
        <w:tc>
          <w:tcPr>
            <w:tcW w:w="610" w:type="dxa"/>
            <w:tcBorders>
              <w:top w:val="nil"/>
              <w:left w:val="nil"/>
              <w:bottom w:val="single" w:sz="4" w:space="0" w:color="auto"/>
              <w:right w:val="single" w:sz="4" w:space="0" w:color="auto"/>
            </w:tcBorders>
            <w:shd w:val="clear" w:color="auto" w:fill="auto"/>
            <w:vAlign w:val="center"/>
            <w:hideMark/>
          </w:tcPr>
          <w:p w14:paraId="4A2DDE22"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w:t>
            </w:r>
          </w:p>
        </w:tc>
        <w:tc>
          <w:tcPr>
            <w:tcW w:w="656" w:type="dxa"/>
            <w:tcBorders>
              <w:top w:val="nil"/>
              <w:left w:val="nil"/>
              <w:bottom w:val="single" w:sz="4" w:space="0" w:color="auto"/>
              <w:right w:val="single" w:sz="4" w:space="0" w:color="auto"/>
            </w:tcBorders>
            <w:shd w:val="clear" w:color="auto" w:fill="auto"/>
            <w:vAlign w:val="center"/>
            <w:hideMark/>
          </w:tcPr>
          <w:p w14:paraId="5CAFA09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58B052F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w:t>
            </w:r>
          </w:p>
        </w:tc>
        <w:tc>
          <w:tcPr>
            <w:tcW w:w="762" w:type="dxa"/>
            <w:tcBorders>
              <w:top w:val="nil"/>
              <w:left w:val="nil"/>
              <w:bottom w:val="single" w:sz="4" w:space="0" w:color="auto"/>
              <w:right w:val="single" w:sz="4" w:space="0" w:color="auto"/>
            </w:tcBorders>
            <w:shd w:val="clear" w:color="auto" w:fill="auto"/>
            <w:vAlign w:val="center"/>
            <w:hideMark/>
          </w:tcPr>
          <w:p w14:paraId="7F6C8C19"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w:t>
            </w:r>
          </w:p>
        </w:tc>
      </w:tr>
      <w:tr w:rsidR="00E2610E" w:rsidRPr="00E2610E" w14:paraId="2EBB1BE5" w14:textId="77777777" w:rsidTr="00E2610E">
        <w:trPr>
          <w:trHeight w:val="312"/>
        </w:trPr>
        <w:tc>
          <w:tcPr>
            <w:tcW w:w="1049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EE97F0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Адміністративний персонал</w:t>
            </w:r>
          </w:p>
        </w:tc>
      </w:tr>
      <w:tr w:rsidR="00E2610E" w:rsidRPr="00E2610E" w14:paraId="5CC96F8F"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B29DD55"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Директор готелю</w:t>
            </w:r>
          </w:p>
        </w:tc>
        <w:tc>
          <w:tcPr>
            <w:tcW w:w="536" w:type="dxa"/>
            <w:tcBorders>
              <w:top w:val="nil"/>
              <w:left w:val="nil"/>
              <w:bottom w:val="single" w:sz="4" w:space="0" w:color="auto"/>
              <w:right w:val="single" w:sz="4" w:space="0" w:color="auto"/>
            </w:tcBorders>
            <w:shd w:val="clear" w:color="auto" w:fill="auto"/>
            <w:vAlign w:val="center"/>
            <w:hideMark/>
          </w:tcPr>
          <w:p w14:paraId="701CE81B"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20015909"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6EC1603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0B9630A6"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1BD5092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722" w:type="dxa"/>
            <w:tcBorders>
              <w:top w:val="nil"/>
              <w:left w:val="nil"/>
              <w:bottom w:val="single" w:sz="4" w:space="0" w:color="auto"/>
              <w:right w:val="single" w:sz="4" w:space="0" w:color="auto"/>
            </w:tcBorders>
            <w:shd w:val="clear" w:color="auto" w:fill="auto"/>
            <w:noWrap/>
            <w:vAlign w:val="bottom"/>
            <w:hideMark/>
          </w:tcPr>
          <w:p w14:paraId="56CDD804"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09" w:type="dxa"/>
            <w:tcBorders>
              <w:top w:val="nil"/>
              <w:left w:val="nil"/>
              <w:bottom w:val="single" w:sz="4" w:space="0" w:color="auto"/>
              <w:right w:val="single" w:sz="4" w:space="0" w:color="auto"/>
            </w:tcBorders>
            <w:shd w:val="clear" w:color="auto" w:fill="auto"/>
            <w:noWrap/>
            <w:vAlign w:val="bottom"/>
            <w:hideMark/>
          </w:tcPr>
          <w:p w14:paraId="31E4F509"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37991D1B"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76" w:type="dxa"/>
            <w:tcBorders>
              <w:top w:val="nil"/>
              <w:left w:val="nil"/>
              <w:bottom w:val="single" w:sz="4" w:space="0" w:color="auto"/>
              <w:right w:val="single" w:sz="4" w:space="0" w:color="auto"/>
            </w:tcBorders>
            <w:shd w:val="clear" w:color="auto" w:fill="auto"/>
            <w:noWrap/>
            <w:vAlign w:val="bottom"/>
            <w:hideMark/>
          </w:tcPr>
          <w:p w14:paraId="07FE6F8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10" w:type="dxa"/>
            <w:tcBorders>
              <w:top w:val="nil"/>
              <w:left w:val="nil"/>
              <w:bottom w:val="single" w:sz="4" w:space="0" w:color="auto"/>
              <w:right w:val="single" w:sz="4" w:space="0" w:color="auto"/>
            </w:tcBorders>
            <w:shd w:val="clear" w:color="auto" w:fill="auto"/>
            <w:noWrap/>
            <w:vAlign w:val="bottom"/>
            <w:hideMark/>
          </w:tcPr>
          <w:p w14:paraId="470A266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6B70F1E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66FCD746"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62" w:type="dxa"/>
            <w:tcBorders>
              <w:top w:val="nil"/>
              <w:left w:val="nil"/>
              <w:bottom w:val="single" w:sz="4" w:space="0" w:color="auto"/>
              <w:right w:val="single" w:sz="4" w:space="0" w:color="auto"/>
            </w:tcBorders>
            <w:shd w:val="clear" w:color="auto" w:fill="auto"/>
            <w:noWrap/>
            <w:vAlign w:val="bottom"/>
            <w:hideMark/>
          </w:tcPr>
          <w:p w14:paraId="0CDB86A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r>
      <w:tr w:rsidR="00E2610E" w:rsidRPr="00E2610E" w14:paraId="7A230BD7"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6C9B850"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Головний бухгалтер</w:t>
            </w:r>
          </w:p>
        </w:tc>
        <w:tc>
          <w:tcPr>
            <w:tcW w:w="536" w:type="dxa"/>
            <w:tcBorders>
              <w:top w:val="nil"/>
              <w:left w:val="nil"/>
              <w:bottom w:val="single" w:sz="4" w:space="0" w:color="auto"/>
              <w:right w:val="single" w:sz="4" w:space="0" w:color="auto"/>
            </w:tcBorders>
            <w:shd w:val="clear" w:color="auto" w:fill="auto"/>
            <w:vAlign w:val="center"/>
            <w:hideMark/>
          </w:tcPr>
          <w:p w14:paraId="73B09619"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587B306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08FC8184"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5A014AD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7EA1FD0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722" w:type="dxa"/>
            <w:tcBorders>
              <w:top w:val="nil"/>
              <w:left w:val="nil"/>
              <w:bottom w:val="single" w:sz="4" w:space="0" w:color="auto"/>
              <w:right w:val="single" w:sz="4" w:space="0" w:color="auto"/>
            </w:tcBorders>
            <w:shd w:val="clear" w:color="auto" w:fill="auto"/>
            <w:noWrap/>
            <w:vAlign w:val="bottom"/>
            <w:hideMark/>
          </w:tcPr>
          <w:p w14:paraId="2775530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09" w:type="dxa"/>
            <w:tcBorders>
              <w:top w:val="nil"/>
              <w:left w:val="nil"/>
              <w:bottom w:val="single" w:sz="4" w:space="0" w:color="auto"/>
              <w:right w:val="single" w:sz="4" w:space="0" w:color="auto"/>
            </w:tcBorders>
            <w:shd w:val="clear" w:color="auto" w:fill="auto"/>
            <w:noWrap/>
            <w:vAlign w:val="bottom"/>
            <w:hideMark/>
          </w:tcPr>
          <w:p w14:paraId="5AFF310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0B097CB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76" w:type="dxa"/>
            <w:tcBorders>
              <w:top w:val="nil"/>
              <w:left w:val="nil"/>
              <w:bottom w:val="single" w:sz="4" w:space="0" w:color="auto"/>
              <w:right w:val="single" w:sz="4" w:space="0" w:color="auto"/>
            </w:tcBorders>
            <w:shd w:val="clear" w:color="auto" w:fill="auto"/>
            <w:noWrap/>
            <w:vAlign w:val="bottom"/>
            <w:hideMark/>
          </w:tcPr>
          <w:p w14:paraId="06024CC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10" w:type="dxa"/>
            <w:tcBorders>
              <w:top w:val="nil"/>
              <w:left w:val="nil"/>
              <w:bottom w:val="single" w:sz="4" w:space="0" w:color="auto"/>
              <w:right w:val="single" w:sz="4" w:space="0" w:color="auto"/>
            </w:tcBorders>
            <w:shd w:val="clear" w:color="auto" w:fill="auto"/>
            <w:noWrap/>
            <w:vAlign w:val="bottom"/>
            <w:hideMark/>
          </w:tcPr>
          <w:p w14:paraId="21482F09"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69411D5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20FB83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62" w:type="dxa"/>
            <w:tcBorders>
              <w:top w:val="nil"/>
              <w:left w:val="nil"/>
              <w:bottom w:val="single" w:sz="4" w:space="0" w:color="auto"/>
              <w:right w:val="single" w:sz="4" w:space="0" w:color="auto"/>
            </w:tcBorders>
            <w:shd w:val="clear" w:color="auto" w:fill="auto"/>
            <w:noWrap/>
            <w:vAlign w:val="bottom"/>
            <w:hideMark/>
          </w:tcPr>
          <w:p w14:paraId="301A405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r>
      <w:tr w:rsidR="00E2610E" w:rsidRPr="00E2610E" w14:paraId="2D0F6679"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8A3DD4"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Менеджер з персоналу</w:t>
            </w:r>
          </w:p>
        </w:tc>
        <w:tc>
          <w:tcPr>
            <w:tcW w:w="536" w:type="dxa"/>
            <w:tcBorders>
              <w:top w:val="nil"/>
              <w:left w:val="nil"/>
              <w:bottom w:val="single" w:sz="4" w:space="0" w:color="auto"/>
              <w:right w:val="single" w:sz="4" w:space="0" w:color="auto"/>
            </w:tcBorders>
            <w:shd w:val="clear" w:color="auto" w:fill="auto"/>
            <w:vAlign w:val="center"/>
            <w:hideMark/>
          </w:tcPr>
          <w:p w14:paraId="2B72B84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6B14092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7AAF1D90"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2B0E10C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55A678A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722" w:type="dxa"/>
            <w:tcBorders>
              <w:top w:val="nil"/>
              <w:left w:val="nil"/>
              <w:bottom w:val="single" w:sz="4" w:space="0" w:color="auto"/>
              <w:right w:val="single" w:sz="4" w:space="0" w:color="auto"/>
            </w:tcBorders>
            <w:shd w:val="clear" w:color="auto" w:fill="auto"/>
            <w:noWrap/>
            <w:vAlign w:val="bottom"/>
            <w:hideMark/>
          </w:tcPr>
          <w:p w14:paraId="6E70BBF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09" w:type="dxa"/>
            <w:tcBorders>
              <w:top w:val="nil"/>
              <w:left w:val="nil"/>
              <w:bottom w:val="single" w:sz="4" w:space="0" w:color="auto"/>
              <w:right w:val="single" w:sz="4" w:space="0" w:color="auto"/>
            </w:tcBorders>
            <w:shd w:val="clear" w:color="auto" w:fill="auto"/>
            <w:noWrap/>
            <w:vAlign w:val="bottom"/>
            <w:hideMark/>
          </w:tcPr>
          <w:p w14:paraId="75E8169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63B7CF0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76" w:type="dxa"/>
            <w:tcBorders>
              <w:top w:val="nil"/>
              <w:left w:val="nil"/>
              <w:bottom w:val="single" w:sz="4" w:space="0" w:color="auto"/>
              <w:right w:val="single" w:sz="4" w:space="0" w:color="auto"/>
            </w:tcBorders>
            <w:shd w:val="clear" w:color="auto" w:fill="auto"/>
            <w:noWrap/>
            <w:vAlign w:val="bottom"/>
            <w:hideMark/>
          </w:tcPr>
          <w:p w14:paraId="1D8D816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10" w:type="dxa"/>
            <w:tcBorders>
              <w:top w:val="nil"/>
              <w:left w:val="nil"/>
              <w:bottom w:val="single" w:sz="4" w:space="0" w:color="auto"/>
              <w:right w:val="single" w:sz="4" w:space="0" w:color="auto"/>
            </w:tcBorders>
            <w:shd w:val="clear" w:color="auto" w:fill="auto"/>
            <w:noWrap/>
            <w:vAlign w:val="bottom"/>
            <w:hideMark/>
          </w:tcPr>
          <w:p w14:paraId="58AB1C8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3772FA8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102EF4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62" w:type="dxa"/>
            <w:tcBorders>
              <w:top w:val="nil"/>
              <w:left w:val="nil"/>
              <w:bottom w:val="single" w:sz="4" w:space="0" w:color="auto"/>
              <w:right w:val="single" w:sz="4" w:space="0" w:color="auto"/>
            </w:tcBorders>
            <w:shd w:val="clear" w:color="auto" w:fill="auto"/>
            <w:noWrap/>
            <w:vAlign w:val="bottom"/>
            <w:hideMark/>
          </w:tcPr>
          <w:p w14:paraId="78A3556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r>
      <w:tr w:rsidR="00E2610E" w:rsidRPr="00E2610E" w14:paraId="63456021" w14:textId="77777777" w:rsidTr="00E2610E">
        <w:trPr>
          <w:trHeight w:val="312"/>
        </w:trPr>
        <w:tc>
          <w:tcPr>
            <w:tcW w:w="1049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42DAE9B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Служба прийому і розміщення</w:t>
            </w:r>
          </w:p>
        </w:tc>
      </w:tr>
      <w:tr w:rsidR="00E2610E" w:rsidRPr="00E2610E" w14:paraId="3CB8E064"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785D0D7"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Менеджер з розміщення</w:t>
            </w:r>
          </w:p>
        </w:tc>
        <w:tc>
          <w:tcPr>
            <w:tcW w:w="536" w:type="dxa"/>
            <w:tcBorders>
              <w:top w:val="nil"/>
              <w:left w:val="nil"/>
              <w:bottom w:val="single" w:sz="4" w:space="0" w:color="auto"/>
              <w:right w:val="single" w:sz="4" w:space="0" w:color="auto"/>
            </w:tcBorders>
            <w:shd w:val="clear" w:color="auto" w:fill="auto"/>
            <w:vAlign w:val="center"/>
            <w:hideMark/>
          </w:tcPr>
          <w:p w14:paraId="63A9B5C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00B05052"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0705FAE9"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0B777B1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01B8DF8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722" w:type="dxa"/>
            <w:tcBorders>
              <w:top w:val="nil"/>
              <w:left w:val="nil"/>
              <w:bottom w:val="single" w:sz="4" w:space="0" w:color="auto"/>
              <w:right w:val="single" w:sz="4" w:space="0" w:color="auto"/>
            </w:tcBorders>
            <w:shd w:val="clear" w:color="auto" w:fill="auto"/>
            <w:noWrap/>
            <w:vAlign w:val="bottom"/>
            <w:hideMark/>
          </w:tcPr>
          <w:p w14:paraId="2C65186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09" w:type="dxa"/>
            <w:tcBorders>
              <w:top w:val="nil"/>
              <w:left w:val="nil"/>
              <w:bottom w:val="single" w:sz="4" w:space="0" w:color="auto"/>
              <w:right w:val="single" w:sz="4" w:space="0" w:color="auto"/>
            </w:tcBorders>
            <w:shd w:val="clear" w:color="auto" w:fill="auto"/>
            <w:noWrap/>
            <w:vAlign w:val="bottom"/>
            <w:hideMark/>
          </w:tcPr>
          <w:p w14:paraId="3D65E00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0850530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76" w:type="dxa"/>
            <w:tcBorders>
              <w:top w:val="nil"/>
              <w:left w:val="nil"/>
              <w:bottom w:val="single" w:sz="4" w:space="0" w:color="auto"/>
              <w:right w:val="single" w:sz="4" w:space="0" w:color="auto"/>
            </w:tcBorders>
            <w:shd w:val="clear" w:color="auto" w:fill="auto"/>
            <w:noWrap/>
            <w:vAlign w:val="bottom"/>
            <w:hideMark/>
          </w:tcPr>
          <w:p w14:paraId="0C8D497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10" w:type="dxa"/>
            <w:tcBorders>
              <w:top w:val="nil"/>
              <w:left w:val="nil"/>
              <w:bottom w:val="single" w:sz="4" w:space="0" w:color="auto"/>
              <w:right w:val="single" w:sz="4" w:space="0" w:color="auto"/>
            </w:tcBorders>
            <w:shd w:val="clear" w:color="auto" w:fill="auto"/>
            <w:noWrap/>
            <w:vAlign w:val="bottom"/>
            <w:hideMark/>
          </w:tcPr>
          <w:p w14:paraId="23476C76"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0618C0B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EA6CC4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62" w:type="dxa"/>
            <w:tcBorders>
              <w:top w:val="nil"/>
              <w:left w:val="nil"/>
              <w:bottom w:val="single" w:sz="4" w:space="0" w:color="auto"/>
              <w:right w:val="single" w:sz="4" w:space="0" w:color="auto"/>
            </w:tcBorders>
            <w:shd w:val="clear" w:color="auto" w:fill="auto"/>
            <w:noWrap/>
            <w:vAlign w:val="bottom"/>
            <w:hideMark/>
          </w:tcPr>
          <w:p w14:paraId="5FF7B3C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r>
      <w:tr w:rsidR="00E2610E" w:rsidRPr="00E2610E" w14:paraId="349738D1"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B8522EA"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Адміністратори САПР</w:t>
            </w:r>
          </w:p>
        </w:tc>
        <w:tc>
          <w:tcPr>
            <w:tcW w:w="536" w:type="dxa"/>
            <w:tcBorders>
              <w:top w:val="nil"/>
              <w:left w:val="nil"/>
              <w:bottom w:val="single" w:sz="4" w:space="0" w:color="auto"/>
              <w:right w:val="single" w:sz="4" w:space="0" w:color="auto"/>
            </w:tcBorders>
            <w:shd w:val="clear" w:color="auto" w:fill="auto"/>
            <w:vAlign w:val="center"/>
            <w:hideMark/>
          </w:tcPr>
          <w:p w14:paraId="5D99228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6</w:t>
            </w:r>
          </w:p>
        </w:tc>
        <w:tc>
          <w:tcPr>
            <w:tcW w:w="536" w:type="dxa"/>
            <w:tcBorders>
              <w:top w:val="nil"/>
              <w:left w:val="nil"/>
              <w:bottom w:val="single" w:sz="4" w:space="0" w:color="auto"/>
              <w:right w:val="single" w:sz="4" w:space="0" w:color="auto"/>
            </w:tcBorders>
            <w:shd w:val="clear" w:color="auto" w:fill="auto"/>
            <w:vAlign w:val="center"/>
            <w:hideMark/>
          </w:tcPr>
          <w:p w14:paraId="56CE85B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4</w:t>
            </w:r>
          </w:p>
        </w:tc>
        <w:tc>
          <w:tcPr>
            <w:tcW w:w="536" w:type="dxa"/>
            <w:tcBorders>
              <w:top w:val="nil"/>
              <w:left w:val="nil"/>
              <w:bottom w:val="single" w:sz="4" w:space="0" w:color="auto"/>
              <w:right w:val="single" w:sz="4" w:space="0" w:color="auto"/>
            </w:tcBorders>
            <w:shd w:val="clear" w:color="auto" w:fill="auto"/>
            <w:vAlign w:val="center"/>
            <w:hideMark/>
          </w:tcPr>
          <w:p w14:paraId="4BED5E54"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5</w:t>
            </w:r>
          </w:p>
        </w:tc>
        <w:tc>
          <w:tcPr>
            <w:tcW w:w="536" w:type="dxa"/>
            <w:tcBorders>
              <w:top w:val="nil"/>
              <w:left w:val="nil"/>
              <w:bottom w:val="single" w:sz="4" w:space="0" w:color="auto"/>
              <w:right w:val="single" w:sz="4" w:space="0" w:color="auto"/>
            </w:tcBorders>
            <w:shd w:val="clear" w:color="auto" w:fill="auto"/>
            <w:vAlign w:val="center"/>
            <w:hideMark/>
          </w:tcPr>
          <w:p w14:paraId="6C489EF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5</w:t>
            </w:r>
          </w:p>
        </w:tc>
        <w:tc>
          <w:tcPr>
            <w:tcW w:w="536" w:type="dxa"/>
            <w:tcBorders>
              <w:top w:val="nil"/>
              <w:left w:val="nil"/>
              <w:bottom w:val="single" w:sz="4" w:space="0" w:color="auto"/>
              <w:right w:val="single" w:sz="4" w:space="0" w:color="auto"/>
            </w:tcBorders>
            <w:shd w:val="clear" w:color="auto" w:fill="auto"/>
            <w:vAlign w:val="center"/>
            <w:hideMark/>
          </w:tcPr>
          <w:p w14:paraId="390783D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4</w:t>
            </w:r>
          </w:p>
        </w:tc>
        <w:tc>
          <w:tcPr>
            <w:tcW w:w="722" w:type="dxa"/>
            <w:tcBorders>
              <w:top w:val="nil"/>
              <w:left w:val="nil"/>
              <w:bottom w:val="single" w:sz="4" w:space="0" w:color="auto"/>
              <w:right w:val="single" w:sz="4" w:space="0" w:color="auto"/>
            </w:tcBorders>
            <w:shd w:val="clear" w:color="auto" w:fill="auto"/>
            <w:noWrap/>
            <w:vAlign w:val="bottom"/>
            <w:hideMark/>
          </w:tcPr>
          <w:p w14:paraId="705A5AD2"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-2,00</w:t>
            </w:r>
          </w:p>
        </w:tc>
        <w:tc>
          <w:tcPr>
            <w:tcW w:w="709" w:type="dxa"/>
            <w:tcBorders>
              <w:top w:val="nil"/>
              <w:left w:val="nil"/>
              <w:bottom w:val="single" w:sz="4" w:space="0" w:color="auto"/>
              <w:right w:val="single" w:sz="4" w:space="0" w:color="auto"/>
            </w:tcBorders>
            <w:shd w:val="clear" w:color="auto" w:fill="auto"/>
            <w:noWrap/>
            <w:vAlign w:val="bottom"/>
            <w:hideMark/>
          </w:tcPr>
          <w:p w14:paraId="555B2A9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-33,33</w:t>
            </w:r>
          </w:p>
        </w:tc>
        <w:tc>
          <w:tcPr>
            <w:tcW w:w="656" w:type="dxa"/>
            <w:tcBorders>
              <w:top w:val="nil"/>
              <w:left w:val="nil"/>
              <w:bottom w:val="single" w:sz="4" w:space="0" w:color="auto"/>
              <w:right w:val="single" w:sz="4" w:space="0" w:color="auto"/>
            </w:tcBorders>
            <w:shd w:val="clear" w:color="auto" w:fill="auto"/>
            <w:noWrap/>
            <w:vAlign w:val="bottom"/>
            <w:hideMark/>
          </w:tcPr>
          <w:p w14:paraId="257CD55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1,00</w:t>
            </w:r>
          </w:p>
        </w:tc>
        <w:tc>
          <w:tcPr>
            <w:tcW w:w="576" w:type="dxa"/>
            <w:tcBorders>
              <w:top w:val="nil"/>
              <w:left w:val="nil"/>
              <w:bottom w:val="single" w:sz="4" w:space="0" w:color="auto"/>
              <w:right w:val="single" w:sz="4" w:space="0" w:color="auto"/>
            </w:tcBorders>
            <w:shd w:val="clear" w:color="auto" w:fill="auto"/>
            <w:noWrap/>
            <w:vAlign w:val="bottom"/>
            <w:hideMark/>
          </w:tcPr>
          <w:p w14:paraId="411059B2"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25,00</w:t>
            </w:r>
          </w:p>
        </w:tc>
        <w:tc>
          <w:tcPr>
            <w:tcW w:w="610" w:type="dxa"/>
            <w:tcBorders>
              <w:top w:val="nil"/>
              <w:left w:val="nil"/>
              <w:bottom w:val="single" w:sz="4" w:space="0" w:color="auto"/>
              <w:right w:val="single" w:sz="4" w:space="0" w:color="auto"/>
            </w:tcBorders>
            <w:shd w:val="clear" w:color="auto" w:fill="auto"/>
            <w:noWrap/>
            <w:vAlign w:val="bottom"/>
            <w:hideMark/>
          </w:tcPr>
          <w:p w14:paraId="2B4DD044"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633B88E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E01168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-1,00</w:t>
            </w:r>
          </w:p>
        </w:tc>
        <w:tc>
          <w:tcPr>
            <w:tcW w:w="762" w:type="dxa"/>
            <w:tcBorders>
              <w:top w:val="nil"/>
              <w:left w:val="nil"/>
              <w:bottom w:val="single" w:sz="4" w:space="0" w:color="auto"/>
              <w:right w:val="single" w:sz="4" w:space="0" w:color="auto"/>
            </w:tcBorders>
            <w:shd w:val="clear" w:color="auto" w:fill="auto"/>
            <w:noWrap/>
            <w:vAlign w:val="bottom"/>
            <w:hideMark/>
          </w:tcPr>
          <w:p w14:paraId="0ACB4EB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-20,00</w:t>
            </w:r>
          </w:p>
        </w:tc>
      </w:tr>
      <w:tr w:rsidR="00E2610E" w:rsidRPr="00E2610E" w14:paraId="3D2F8475" w14:textId="77777777" w:rsidTr="00E2610E">
        <w:trPr>
          <w:trHeight w:val="312"/>
        </w:trPr>
        <w:tc>
          <w:tcPr>
            <w:tcW w:w="1049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86B733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Служба номерного фонду</w:t>
            </w:r>
          </w:p>
        </w:tc>
      </w:tr>
      <w:tr w:rsidR="00E2610E" w:rsidRPr="00E2610E" w14:paraId="616C5889"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2F94BED"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Старші покоївки</w:t>
            </w:r>
          </w:p>
        </w:tc>
        <w:tc>
          <w:tcPr>
            <w:tcW w:w="536" w:type="dxa"/>
            <w:tcBorders>
              <w:top w:val="nil"/>
              <w:left w:val="nil"/>
              <w:bottom w:val="single" w:sz="4" w:space="0" w:color="auto"/>
              <w:right w:val="single" w:sz="4" w:space="0" w:color="auto"/>
            </w:tcBorders>
            <w:shd w:val="clear" w:color="auto" w:fill="auto"/>
            <w:vAlign w:val="center"/>
            <w:hideMark/>
          </w:tcPr>
          <w:p w14:paraId="10E2B19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3</w:t>
            </w:r>
          </w:p>
        </w:tc>
        <w:tc>
          <w:tcPr>
            <w:tcW w:w="536" w:type="dxa"/>
            <w:tcBorders>
              <w:top w:val="nil"/>
              <w:left w:val="nil"/>
              <w:bottom w:val="single" w:sz="4" w:space="0" w:color="auto"/>
              <w:right w:val="single" w:sz="4" w:space="0" w:color="auto"/>
            </w:tcBorders>
            <w:shd w:val="clear" w:color="auto" w:fill="auto"/>
            <w:vAlign w:val="center"/>
            <w:hideMark/>
          </w:tcPr>
          <w:p w14:paraId="63C4D12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536" w:type="dxa"/>
            <w:tcBorders>
              <w:top w:val="nil"/>
              <w:left w:val="nil"/>
              <w:bottom w:val="single" w:sz="4" w:space="0" w:color="auto"/>
              <w:right w:val="single" w:sz="4" w:space="0" w:color="auto"/>
            </w:tcBorders>
            <w:shd w:val="clear" w:color="auto" w:fill="auto"/>
            <w:vAlign w:val="center"/>
            <w:hideMark/>
          </w:tcPr>
          <w:p w14:paraId="10991F2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536" w:type="dxa"/>
            <w:tcBorders>
              <w:top w:val="nil"/>
              <w:left w:val="nil"/>
              <w:bottom w:val="single" w:sz="4" w:space="0" w:color="auto"/>
              <w:right w:val="single" w:sz="4" w:space="0" w:color="auto"/>
            </w:tcBorders>
            <w:shd w:val="clear" w:color="auto" w:fill="auto"/>
            <w:vAlign w:val="center"/>
            <w:hideMark/>
          </w:tcPr>
          <w:p w14:paraId="5D4C4440"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536" w:type="dxa"/>
            <w:tcBorders>
              <w:top w:val="nil"/>
              <w:left w:val="nil"/>
              <w:bottom w:val="single" w:sz="4" w:space="0" w:color="auto"/>
              <w:right w:val="single" w:sz="4" w:space="0" w:color="auto"/>
            </w:tcBorders>
            <w:shd w:val="clear" w:color="auto" w:fill="auto"/>
            <w:vAlign w:val="center"/>
            <w:hideMark/>
          </w:tcPr>
          <w:p w14:paraId="51E3307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722" w:type="dxa"/>
            <w:tcBorders>
              <w:top w:val="nil"/>
              <w:left w:val="nil"/>
              <w:bottom w:val="single" w:sz="4" w:space="0" w:color="auto"/>
              <w:right w:val="single" w:sz="4" w:space="0" w:color="auto"/>
            </w:tcBorders>
            <w:shd w:val="clear" w:color="auto" w:fill="auto"/>
            <w:noWrap/>
            <w:vAlign w:val="bottom"/>
            <w:hideMark/>
          </w:tcPr>
          <w:p w14:paraId="13C7A15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-1,00</w:t>
            </w:r>
          </w:p>
        </w:tc>
        <w:tc>
          <w:tcPr>
            <w:tcW w:w="709" w:type="dxa"/>
            <w:tcBorders>
              <w:top w:val="nil"/>
              <w:left w:val="nil"/>
              <w:bottom w:val="single" w:sz="4" w:space="0" w:color="auto"/>
              <w:right w:val="single" w:sz="4" w:space="0" w:color="auto"/>
            </w:tcBorders>
            <w:shd w:val="clear" w:color="auto" w:fill="auto"/>
            <w:noWrap/>
            <w:vAlign w:val="bottom"/>
            <w:hideMark/>
          </w:tcPr>
          <w:p w14:paraId="6C868650"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-33,33</w:t>
            </w:r>
          </w:p>
        </w:tc>
        <w:tc>
          <w:tcPr>
            <w:tcW w:w="656" w:type="dxa"/>
            <w:tcBorders>
              <w:top w:val="nil"/>
              <w:left w:val="nil"/>
              <w:bottom w:val="single" w:sz="4" w:space="0" w:color="auto"/>
              <w:right w:val="single" w:sz="4" w:space="0" w:color="auto"/>
            </w:tcBorders>
            <w:shd w:val="clear" w:color="auto" w:fill="auto"/>
            <w:noWrap/>
            <w:vAlign w:val="bottom"/>
            <w:hideMark/>
          </w:tcPr>
          <w:p w14:paraId="7FDB8BD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76" w:type="dxa"/>
            <w:tcBorders>
              <w:top w:val="nil"/>
              <w:left w:val="nil"/>
              <w:bottom w:val="single" w:sz="4" w:space="0" w:color="auto"/>
              <w:right w:val="single" w:sz="4" w:space="0" w:color="auto"/>
            </w:tcBorders>
            <w:shd w:val="clear" w:color="auto" w:fill="auto"/>
            <w:noWrap/>
            <w:vAlign w:val="bottom"/>
            <w:hideMark/>
          </w:tcPr>
          <w:p w14:paraId="2491B79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10" w:type="dxa"/>
            <w:tcBorders>
              <w:top w:val="nil"/>
              <w:left w:val="nil"/>
              <w:bottom w:val="single" w:sz="4" w:space="0" w:color="auto"/>
              <w:right w:val="single" w:sz="4" w:space="0" w:color="auto"/>
            </w:tcBorders>
            <w:shd w:val="clear" w:color="auto" w:fill="auto"/>
            <w:noWrap/>
            <w:vAlign w:val="bottom"/>
            <w:hideMark/>
          </w:tcPr>
          <w:p w14:paraId="053BE92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666C4ED6"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6419677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62" w:type="dxa"/>
            <w:tcBorders>
              <w:top w:val="nil"/>
              <w:left w:val="nil"/>
              <w:bottom w:val="single" w:sz="4" w:space="0" w:color="auto"/>
              <w:right w:val="single" w:sz="4" w:space="0" w:color="auto"/>
            </w:tcBorders>
            <w:shd w:val="clear" w:color="auto" w:fill="auto"/>
            <w:noWrap/>
            <w:vAlign w:val="bottom"/>
            <w:hideMark/>
          </w:tcPr>
          <w:p w14:paraId="3DA4415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r>
      <w:tr w:rsidR="00E2610E" w:rsidRPr="00E2610E" w14:paraId="53715B26"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8D721D"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Покоївки</w:t>
            </w:r>
          </w:p>
        </w:tc>
        <w:tc>
          <w:tcPr>
            <w:tcW w:w="536" w:type="dxa"/>
            <w:tcBorders>
              <w:top w:val="nil"/>
              <w:left w:val="nil"/>
              <w:bottom w:val="single" w:sz="4" w:space="0" w:color="auto"/>
              <w:right w:val="single" w:sz="4" w:space="0" w:color="auto"/>
            </w:tcBorders>
            <w:shd w:val="clear" w:color="auto" w:fill="auto"/>
            <w:vAlign w:val="center"/>
            <w:hideMark/>
          </w:tcPr>
          <w:p w14:paraId="115F7D0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12</w:t>
            </w:r>
          </w:p>
        </w:tc>
        <w:tc>
          <w:tcPr>
            <w:tcW w:w="536" w:type="dxa"/>
            <w:tcBorders>
              <w:top w:val="nil"/>
              <w:left w:val="nil"/>
              <w:bottom w:val="single" w:sz="4" w:space="0" w:color="auto"/>
              <w:right w:val="single" w:sz="4" w:space="0" w:color="auto"/>
            </w:tcBorders>
            <w:shd w:val="clear" w:color="auto" w:fill="auto"/>
            <w:vAlign w:val="center"/>
            <w:hideMark/>
          </w:tcPr>
          <w:p w14:paraId="174D569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8</w:t>
            </w:r>
          </w:p>
        </w:tc>
        <w:tc>
          <w:tcPr>
            <w:tcW w:w="536" w:type="dxa"/>
            <w:tcBorders>
              <w:top w:val="nil"/>
              <w:left w:val="nil"/>
              <w:bottom w:val="single" w:sz="4" w:space="0" w:color="auto"/>
              <w:right w:val="single" w:sz="4" w:space="0" w:color="auto"/>
            </w:tcBorders>
            <w:shd w:val="clear" w:color="auto" w:fill="auto"/>
            <w:vAlign w:val="center"/>
            <w:hideMark/>
          </w:tcPr>
          <w:p w14:paraId="0D004DF4"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10</w:t>
            </w:r>
          </w:p>
        </w:tc>
        <w:tc>
          <w:tcPr>
            <w:tcW w:w="536" w:type="dxa"/>
            <w:tcBorders>
              <w:top w:val="nil"/>
              <w:left w:val="nil"/>
              <w:bottom w:val="single" w:sz="4" w:space="0" w:color="auto"/>
              <w:right w:val="single" w:sz="4" w:space="0" w:color="auto"/>
            </w:tcBorders>
            <w:shd w:val="clear" w:color="auto" w:fill="auto"/>
            <w:vAlign w:val="center"/>
            <w:hideMark/>
          </w:tcPr>
          <w:p w14:paraId="5FBB54B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10</w:t>
            </w:r>
          </w:p>
        </w:tc>
        <w:tc>
          <w:tcPr>
            <w:tcW w:w="536" w:type="dxa"/>
            <w:tcBorders>
              <w:top w:val="nil"/>
              <w:left w:val="nil"/>
              <w:bottom w:val="single" w:sz="4" w:space="0" w:color="auto"/>
              <w:right w:val="single" w:sz="4" w:space="0" w:color="auto"/>
            </w:tcBorders>
            <w:shd w:val="clear" w:color="auto" w:fill="auto"/>
            <w:vAlign w:val="center"/>
            <w:hideMark/>
          </w:tcPr>
          <w:p w14:paraId="30ADF0D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8</w:t>
            </w:r>
          </w:p>
        </w:tc>
        <w:tc>
          <w:tcPr>
            <w:tcW w:w="722" w:type="dxa"/>
            <w:tcBorders>
              <w:top w:val="nil"/>
              <w:left w:val="nil"/>
              <w:bottom w:val="single" w:sz="4" w:space="0" w:color="auto"/>
              <w:right w:val="single" w:sz="4" w:space="0" w:color="auto"/>
            </w:tcBorders>
            <w:shd w:val="clear" w:color="auto" w:fill="auto"/>
            <w:noWrap/>
            <w:vAlign w:val="bottom"/>
            <w:hideMark/>
          </w:tcPr>
          <w:p w14:paraId="1BFCFAF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-4,00</w:t>
            </w:r>
          </w:p>
        </w:tc>
        <w:tc>
          <w:tcPr>
            <w:tcW w:w="709" w:type="dxa"/>
            <w:tcBorders>
              <w:top w:val="nil"/>
              <w:left w:val="nil"/>
              <w:bottom w:val="single" w:sz="4" w:space="0" w:color="auto"/>
              <w:right w:val="single" w:sz="4" w:space="0" w:color="auto"/>
            </w:tcBorders>
            <w:shd w:val="clear" w:color="auto" w:fill="auto"/>
            <w:noWrap/>
            <w:vAlign w:val="bottom"/>
            <w:hideMark/>
          </w:tcPr>
          <w:p w14:paraId="53358D0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-33,33</w:t>
            </w:r>
          </w:p>
        </w:tc>
        <w:tc>
          <w:tcPr>
            <w:tcW w:w="656" w:type="dxa"/>
            <w:tcBorders>
              <w:top w:val="nil"/>
              <w:left w:val="nil"/>
              <w:bottom w:val="single" w:sz="4" w:space="0" w:color="auto"/>
              <w:right w:val="single" w:sz="4" w:space="0" w:color="auto"/>
            </w:tcBorders>
            <w:shd w:val="clear" w:color="auto" w:fill="auto"/>
            <w:noWrap/>
            <w:vAlign w:val="bottom"/>
            <w:hideMark/>
          </w:tcPr>
          <w:p w14:paraId="4871476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2,00</w:t>
            </w:r>
          </w:p>
        </w:tc>
        <w:tc>
          <w:tcPr>
            <w:tcW w:w="576" w:type="dxa"/>
            <w:tcBorders>
              <w:top w:val="nil"/>
              <w:left w:val="nil"/>
              <w:bottom w:val="single" w:sz="4" w:space="0" w:color="auto"/>
              <w:right w:val="single" w:sz="4" w:space="0" w:color="auto"/>
            </w:tcBorders>
            <w:shd w:val="clear" w:color="auto" w:fill="auto"/>
            <w:noWrap/>
            <w:vAlign w:val="bottom"/>
            <w:hideMark/>
          </w:tcPr>
          <w:p w14:paraId="3CCDE54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25,00</w:t>
            </w:r>
          </w:p>
        </w:tc>
        <w:tc>
          <w:tcPr>
            <w:tcW w:w="610" w:type="dxa"/>
            <w:tcBorders>
              <w:top w:val="nil"/>
              <w:left w:val="nil"/>
              <w:bottom w:val="single" w:sz="4" w:space="0" w:color="auto"/>
              <w:right w:val="single" w:sz="4" w:space="0" w:color="auto"/>
            </w:tcBorders>
            <w:shd w:val="clear" w:color="auto" w:fill="auto"/>
            <w:noWrap/>
            <w:vAlign w:val="bottom"/>
            <w:hideMark/>
          </w:tcPr>
          <w:p w14:paraId="41E2D0D4"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357239A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A1A469B"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-2,00</w:t>
            </w:r>
          </w:p>
        </w:tc>
        <w:tc>
          <w:tcPr>
            <w:tcW w:w="762" w:type="dxa"/>
            <w:tcBorders>
              <w:top w:val="nil"/>
              <w:left w:val="nil"/>
              <w:bottom w:val="single" w:sz="4" w:space="0" w:color="auto"/>
              <w:right w:val="single" w:sz="4" w:space="0" w:color="auto"/>
            </w:tcBorders>
            <w:shd w:val="clear" w:color="auto" w:fill="auto"/>
            <w:noWrap/>
            <w:vAlign w:val="bottom"/>
            <w:hideMark/>
          </w:tcPr>
          <w:p w14:paraId="5D139614"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-20,00</w:t>
            </w:r>
          </w:p>
        </w:tc>
      </w:tr>
      <w:tr w:rsidR="00E2610E" w:rsidRPr="00E2610E" w14:paraId="4E20362B" w14:textId="77777777" w:rsidTr="00E2610E">
        <w:trPr>
          <w:trHeight w:val="312"/>
        </w:trPr>
        <w:tc>
          <w:tcPr>
            <w:tcW w:w="1049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3EC2B17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Служба харчування</w:t>
            </w:r>
          </w:p>
        </w:tc>
      </w:tr>
      <w:tr w:rsidR="00E2610E" w:rsidRPr="00E2610E" w14:paraId="6839CB4F"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CAF214"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Керуючий рестораном</w:t>
            </w:r>
          </w:p>
        </w:tc>
        <w:tc>
          <w:tcPr>
            <w:tcW w:w="536" w:type="dxa"/>
            <w:tcBorders>
              <w:top w:val="nil"/>
              <w:left w:val="nil"/>
              <w:bottom w:val="single" w:sz="4" w:space="0" w:color="auto"/>
              <w:right w:val="single" w:sz="4" w:space="0" w:color="auto"/>
            </w:tcBorders>
            <w:shd w:val="clear" w:color="auto" w:fill="auto"/>
            <w:vAlign w:val="center"/>
            <w:hideMark/>
          </w:tcPr>
          <w:p w14:paraId="38B5B6AB"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2E2D89F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2412023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61EC217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3ACCCD7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722" w:type="dxa"/>
            <w:tcBorders>
              <w:top w:val="nil"/>
              <w:left w:val="nil"/>
              <w:bottom w:val="single" w:sz="4" w:space="0" w:color="auto"/>
              <w:right w:val="single" w:sz="4" w:space="0" w:color="auto"/>
            </w:tcBorders>
            <w:shd w:val="clear" w:color="auto" w:fill="auto"/>
            <w:noWrap/>
            <w:vAlign w:val="bottom"/>
            <w:hideMark/>
          </w:tcPr>
          <w:p w14:paraId="5DF4068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09" w:type="dxa"/>
            <w:tcBorders>
              <w:top w:val="nil"/>
              <w:left w:val="nil"/>
              <w:bottom w:val="single" w:sz="4" w:space="0" w:color="auto"/>
              <w:right w:val="single" w:sz="4" w:space="0" w:color="auto"/>
            </w:tcBorders>
            <w:shd w:val="clear" w:color="auto" w:fill="auto"/>
            <w:noWrap/>
            <w:vAlign w:val="bottom"/>
            <w:hideMark/>
          </w:tcPr>
          <w:p w14:paraId="75AB6C3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4C64626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76" w:type="dxa"/>
            <w:tcBorders>
              <w:top w:val="nil"/>
              <w:left w:val="nil"/>
              <w:bottom w:val="single" w:sz="4" w:space="0" w:color="auto"/>
              <w:right w:val="single" w:sz="4" w:space="0" w:color="auto"/>
            </w:tcBorders>
            <w:shd w:val="clear" w:color="auto" w:fill="auto"/>
            <w:noWrap/>
            <w:vAlign w:val="bottom"/>
            <w:hideMark/>
          </w:tcPr>
          <w:p w14:paraId="421F3E1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10" w:type="dxa"/>
            <w:tcBorders>
              <w:top w:val="nil"/>
              <w:left w:val="nil"/>
              <w:bottom w:val="single" w:sz="4" w:space="0" w:color="auto"/>
              <w:right w:val="single" w:sz="4" w:space="0" w:color="auto"/>
            </w:tcBorders>
            <w:shd w:val="clear" w:color="auto" w:fill="auto"/>
            <w:noWrap/>
            <w:vAlign w:val="bottom"/>
            <w:hideMark/>
          </w:tcPr>
          <w:p w14:paraId="439EC9A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3DAC0EA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CBBBCF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62" w:type="dxa"/>
            <w:tcBorders>
              <w:top w:val="nil"/>
              <w:left w:val="nil"/>
              <w:bottom w:val="single" w:sz="4" w:space="0" w:color="auto"/>
              <w:right w:val="single" w:sz="4" w:space="0" w:color="auto"/>
            </w:tcBorders>
            <w:shd w:val="clear" w:color="auto" w:fill="auto"/>
            <w:noWrap/>
            <w:vAlign w:val="bottom"/>
            <w:hideMark/>
          </w:tcPr>
          <w:p w14:paraId="194E345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r>
      <w:tr w:rsidR="00E2610E" w:rsidRPr="00E2610E" w14:paraId="56D84493"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398545"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Кухонні працівники</w:t>
            </w:r>
          </w:p>
        </w:tc>
        <w:tc>
          <w:tcPr>
            <w:tcW w:w="536" w:type="dxa"/>
            <w:tcBorders>
              <w:top w:val="nil"/>
              <w:left w:val="nil"/>
              <w:bottom w:val="single" w:sz="4" w:space="0" w:color="auto"/>
              <w:right w:val="single" w:sz="4" w:space="0" w:color="auto"/>
            </w:tcBorders>
            <w:shd w:val="clear" w:color="auto" w:fill="auto"/>
            <w:vAlign w:val="center"/>
            <w:hideMark/>
          </w:tcPr>
          <w:p w14:paraId="15BA6D4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9</w:t>
            </w:r>
          </w:p>
        </w:tc>
        <w:tc>
          <w:tcPr>
            <w:tcW w:w="536" w:type="dxa"/>
            <w:tcBorders>
              <w:top w:val="nil"/>
              <w:left w:val="nil"/>
              <w:bottom w:val="single" w:sz="4" w:space="0" w:color="auto"/>
              <w:right w:val="single" w:sz="4" w:space="0" w:color="auto"/>
            </w:tcBorders>
            <w:shd w:val="clear" w:color="auto" w:fill="auto"/>
            <w:vAlign w:val="center"/>
            <w:hideMark/>
          </w:tcPr>
          <w:p w14:paraId="2BFFF68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6</w:t>
            </w:r>
          </w:p>
        </w:tc>
        <w:tc>
          <w:tcPr>
            <w:tcW w:w="536" w:type="dxa"/>
            <w:tcBorders>
              <w:top w:val="nil"/>
              <w:left w:val="nil"/>
              <w:bottom w:val="single" w:sz="4" w:space="0" w:color="auto"/>
              <w:right w:val="single" w:sz="4" w:space="0" w:color="auto"/>
            </w:tcBorders>
            <w:shd w:val="clear" w:color="auto" w:fill="auto"/>
            <w:vAlign w:val="center"/>
            <w:hideMark/>
          </w:tcPr>
          <w:p w14:paraId="15A1141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7</w:t>
            </w:r>
          </w:p>
        </w:tc>
        <w:tc>
          <w:tcPr>
            <w:tcW w:w="536" w:type="dxa"/>
            <w:tcBorders>
              <w:top w:val="nil"/>
              <w:left w:val="nil"/>
              <w:bottom w:val="single" w:sz="4" w:space="0" w:color="auto"/>
              <w:right w:val="single" w:sz="4" w:space="0" w:color="auto"/>
            </w:tcBorders>
            <w:shd w:val="clear" w:color="auto" w:fill="auto"/>
            <w:vAlign w:val="center"/>
            <w:hideMark/>
          </w:tcPr>
          <w:p w14:paraId="5F8CDD5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6</w:t>
            </w:r>
          </w:p>
        </w:tc>
        <w:tc>
          <w:tcPr>
            <w:tcW w:w="536" w:type="dxa"/>
            <w:tcBorders>
              <w:top w:val="nil"/>
              <w:left w:val="nil"/>
              <w:bottom w:val="single" w:sz="4" w:space="0" w:color="auto"/>
              <w:right w:val="single" w:sz="4" w:space="0" w:color="auto"/>
            </w:tcBorders>
            <w:shd w:val="clear" w:color="auto" w:fill="auto"/>
            <w:vAlign w:val="center"/>
            <w:hideMark/>
          </w:tcPr>
          <w:p w14:paraId="3A155AA2"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6</w:t>
            </w:r>
          </w:p>
        </w:tc>
        <w:tc>
          <w:tcPr>
            <w:tcW w:w="722" w:type="dxa"/>
            <w:tcBorders>
              <w:top w:val="nil"/>
              <w:left w:val="nil"/>
              <w:bottom w:val="single" w:sz="4" w:space="0" w:color="auto"/>
              <w:right w:val="single" w:sz="4" w:space="0" w:color="auto"/>
            </w:tcBorders>
            <w:shd w:val="clear" w:color="auto" w:fill="auto"/>
            <w:noWrap/>
            <w:vAlign w:val="bottom"/>
            <w:hideMark/>
          </w:tcPr>
          <w:p w14:paraId="6042B98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-3,00</w:t>
            </w:r>
          </w:p>
        </w:tc>
        <w:tc>
          <w:tcPr>
            <w:tcW w:w="709" w:type="dxa"/>
            <w:tcBorders>
              <w:top w:val="nil"/>
              <w:left w:val="nil"/>
              <w:bottom w:val="single" w:sz="4" w:space="0" w:color="auto"/>
              <w:right w:val="single" w:sz="4" w:space="0" w:color="auto"/>
            </w:tcBorders>
            <w:shd w:val="clear" w:color="auto" w:fill="auto"/>
            <w:noWrap/>
            <w:vAlign w:val="bottom"/>
            <w:hideMark/>
          </w:tcPr>
          <w:p w14:paraId="7AD3CD6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-33,33</w:t>
            </w:r>
          </w:p>
        </w:tc>
        <w:tc>
          <w:tcPr>
            <w:tcW w:w="656" w:type="dxa"/>
            <w:tcBorders>
              <w:top w:val="nil"/>
              <w:left w:val="nil"/>
              <w:bottom w:val="single" w:sz="4" w:space="0" w:color="auto"/>
              <w:right w:val="single" w:sz="4" w:space="0" w:color="auto"/>
            </w:tcBorders>
            <w:shd w:val="clear" w:color="auto" w:fill="auto"/>
            <w:noWrap/>
            <w:vAlign w:val="bottom"/>
            <w:hideMark/>
          </w:tcPr>
          <w:p w14:paraId="2A7CAB96"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1,00</w:t>
            </w:r>
          </w:p>
        </w:tc>
        <w:tc>
          <w:tcPr>
            <w:tcW w:w="576" w:type="dxa"/>
            <w:tcBorders>
              <w:top w:val="nil"/>
              <w:left w:val="nil"/>
              <w:bottom w:val="single" w:sz="4" w:space="0" w:color="auto"/>
              <w:right w:val="single" w:sz="4" w:space="0" w:color="auto"/>
            </w:tcBorders>
            <w:shd w:val="clear" w:color="auto" w:fill="auto"/>
            <w:noWrap/>
            <w:vAlign w:val="bottom"/>
            <w:hideMark/>
          </w:tcPr>
          <w:p w14:paraId="0BCF5D02"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16,67</w:t>
            </w:r>
          </w:p>
        </w:tc>
        <w:tc>
          <w:tcPr>
            <w:tcW w:w="610" w:type="dxa"/>
            <w:tcBorders>
              <w:top w:val="nil"/>
              <w:left w:val="nil"/>
              <w:bottom w:val="single" w:sz="4" w:space="0" w:color="auto"/>
              <w:right w:val="single" w:sz="4" w:space="0" w:color="auto"/>
            </w:tcBorders>
            <w:shd w:val="clear" w:color="auto" w:fill="auto"/>
            <w:noWrap/>
            <w:vAlign w:val="bottom"/>
            <w:hideMark/>
          </w:tcPr>
          <w:p w14:paraId="2D2FBC1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-1,00</w:t>
            </w:r>
          </w:p>
        </w:tc>
        <w:tc>
          <w:tcPr>
            <w:tcW w:w="656" w:type="dxa"/>
            <w:tcBorders>
              <w:top w:val="nil"/>
              <w:left w:val="nil"/>
              <w:bottom w:val="single" w:sz="4" w:space="0" w:color="auto"/>
              <w:right w:val="single" w:sz="4" w:space="0" w:color="auto"/>
            </w:tcBorders>
            <w:shd w:val="clear" w:color="auto" w:fill="auto"/>
            <w:noWrap/>
            <w:vAlign w:val="bottom"/>
            <w:hideMark/>
          </w:tcPr>
          <w:p w14:paraId="1B4F9832"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-14,29</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78E87D6"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62" w:type="dxa"/>
            <w:tcBorders>
              <w:top w:val="nil"/>
              <w:left w:val="nil"/>
              <w:bottom w:val="single" w:sz="4" w:space="0" w:color="auto"/>
              <w:right w:val="single" w:sz="4" w:space="0" w:color="auto"/>
            </w:tcBorders>
            <w:shd w:val="clear" w:color="auto" w:fill="auto"/>
            <w:noWrap/>
            <w:vAlign w:val="bottom"/>
            <w:hideMark/>
          </w:tcPr>
          <w:p w14:paraId="11FDF62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r>
      <w:tr w:rsidR="00E2610E" w:rsidRPr="00E2610E" w14:paraId="28D52C78"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1CBAD85"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Офіціанти</w:t>
            </w:r>
          </w:p>
        </w:tc>
        <w:tc>
          <w:tcPr>
            <w:tcW w:w="536" w:type="dxa"/>
            <w:tcBorders>
              <w:top w:val="nil"/>
              <w:left w:val="nil"/>
              <w:bottom w:val="single" w:sz="4" w:space="0" w:color="auto"/>
              <w:right w:val="single" w:sz="4" w:space="0" w:color="auto"/>
            </w:tcBorders>
            <w:shd w:val="clear" w:color="auto" w:fill="auto"/>
            <w:vAlign w:val="center"/>
            <w:hideMark/>
          </w:tcPr>
          <w:p w14:paraId="3DCC934B"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4</w:t>
            </w:r>
          </w:p>
        </w:tc>
        <w:tc>
          <w:tcPr>
            <w:tcW w:w="536" w:type="dxa"/>
            <w:tcBorders>
              <w:top w:val="nil"/>
              <w:left w:val="nil"/>
              <w:bottom w:val="single" w:sz="4" w:space="0" w:color="auto"/>
              <w:right w:val="single" w:sz="4" w:space="0" w:color="auto"/>
            </w:tcBorders>
            <w:shd w:val="clear" w:color="auto" w:fill="auto"/>
            <w:vAlign w:val="center"/>
            <w:hideMark/>
          </w:tcPr>
          <w:p w14:paraId="6C3B8520"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536" w:type="dxa"/>
            <w:tcBorders>
              <w:top w:val="nil"/>
              <w:left w:val="nil"/>
              <w:bottom w:val="single" w:sz="4" w:space="0" w:color="auto"/>
              <w:right w:val="single" w:sz="4" w:space="0" w:color="auto"/>
            </w:tcBorders>
            <w:shd w:val="clear" w:color="auto" w:fill="auto"/>
            <w:vAlign w:val="center"/>
            <w:hideMark/>
          </w:tcPr>
          <w:p w14:paraId="426F1782"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536" w:type="dxa"/>
            <w:tcBorders>
              <w:top w:val="nil"/>
              <w:left w:val="nil"/>
              <w:bottom w:val="single" w:sz="4" w:space="0" w:color="auto"/>
              <w:right w:val="single" w:sz="4" w:space="0" w:color="auto"/>
            </w:tcBorders>
            <w:shd w:val="clear" w:color="auto" w:fill="auto"/>
            <w:vAlign w:val="center"/>
            <w:hideMark/>
          </w:tcPr>
          <w:p w14:paraId="3AE5ABD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536" w:type="dxa"/>
            <w:tcBorders>
              <w:top w:val="nil"/>
              <w:left w:val="nil"/>
              <w:bottom w:val="single" w:sz="4" w:space="0" w:color="auto"/>
              <w:right w:val="single" w:sz="4" w:space="0" w:color="auto"/>
            </w:tcBorders>
            <w:shd w:val="clear" w:color="auto" w:fill="auto"/>
            <w:vAlign w:val="center"/>
            <w:hideMark/>
          </w:tcPr>
          <w:p w14:paraId="17FF551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722" w:type="dxa"/>
            <w:tcBorders>
              <w:top w:val="nil"/>
              <w:left w:val="nil"/>
              <w:bottom w:val="single" w:sz="4" w:space="0" w:color="auto"/>
              <w:right w:val="single" w:sz="4" w:space="0" w:color="auto"/>
            </w:tcBorders>
            <w:shd w:val="clear" w:color="auto" w:fill="auto"/>
            <w:noWrap/>
            <w:vAlign w:val="bottom"/>
            <w:hideMark/>
          </w:tcPr>
          <w:p w14:paraId="39702D5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-2,00</w:t>
            </w:r>
          </w:p>
        </w:tc>
        <w:tc>
          <w:tcPr>
            <w:tcW w:w="709" w:type="dxa"/>
            <w:tcBorders>
              <w:top w:val="nil"/>
              <w:left w:val="nil"/>
              <w:bottom w:val="single" w:sz="4" w:space="0" w:color="auto"/>
              <w:right w:val="single" w:sz="4" w:space="0" w:color="auto"/>
            </w:tcBorders>
            <w:shd w:val="clear" w:color="auto" w:fill="auto"/>
            <w:noWrap/>
            <w:vAlign w:val="bottom"/>
            <w:hideMark/>
          </w:tcPr>
          <w:p w14:paraId="1F886894"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-50,00</w:t>
            </w:r>
          </w:p>
        </w:tc>
        <w:tc>
          <w:tcPr>
            <w:tcW w:w="656" w:type="dxa"/>
            <w:tcBorders>
              <w:top w:val="nil"/>
              <w:left w:val="nil"/>
              <w:bottom w:val="single" w:sz="4" w:space="0" w:color="auto"/>
              <w:right w:val="single" w:sz="4" w:space="0" w:color="auto"/>
            </w:tcBorders>
            <w:shd w:val="clear" w:color="auto" w:fill="auto"/>
            <w:noWrap/>
            <w:vAlign w:val="bottom"/>
            <w:hideMark/>
          </w:tcPr>
          <w:p w14:paraId="4F20C6E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76" w:type="dxa"/>
            <w:tcBorders>
              <w:top w:val="nil"/>
              <w:left w:val="nil"/>
              <w:bottom w:val="single" w:sz="4" w:space="0" w:color="auto"/>
              <w:right w:val="single" w:sz="4" w:space="0" w:color="auto"/>
            </w:tcBorders>
            <w:shd w:val="clear" w:color="auto" w:fill="auto"/>
            <w:noWrap/>
            <w:vAlign w:val="bottom"/>
            <w:hideMark/>
          </w:tcPr>
          <w:p w14:paraId="377BCDF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10" w:type="dxa"/>
            <w:tcBorders>
              <w:top w:val="nil"/>
              <w:left w:val="nil"/>
              <w:bottom w:val="single" w:sz="4" w:space="0" w:color="auto"/>
              <w:right w:val="single" w:sz="4" w:space="0" w:color="auto"/>
            </w:tcBorders>
            <w:shd w:val="clear" w:color="auto" w:fill="auto"/>
            <w:noWrap/>
            <w:vAlign w:val="bottom"/>
            <w:hideMark/>
          </w:tcPr>
          <w:p w14:paraId="239A0142"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662F0A1B"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5A39270"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62" w:type="dxa"/>
            <w:tcBorders>
              <w:top w:val="nil"/>
              <w:left w:val="nil"/>
              <w:bottom w:val="single" w:sz="4" w:space="0" w:color="auto"/>
              <w:right w:val="single" w:sz="4" w:space="0" w:color="auto"/>
            </w:tcBorders>
            <w:shd w:val="clear" w:color="auto" w:fill="auto"/>
            <w:noWrap/>
            <w:vAlign w:val="bottom"/>
            <w:hideMark/>
          </w:tcPr>
          <w:p w14:paraId="5F35AA5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r>
      <w:tr w:rsidR="00E2610E" w:rsidRPr="00E2610E" w14:paraId="45CD5D3C"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517AF0B"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Бармени</w:t>
            </w:r>
          </w:p>
        </w:tc>
        <w:tc>
          <w:tcPr>
            <w:tcW w:w="536" w:type="dxa"/>
            <w:tcBorders>
              <w:top w:val="nil"/>
              <w:left w:val="nil"/>
              <w:bottom w:val="single" w:sz="4" w:space="0" w:color="auto"/>
              <w:right w:val="single" w:sz="4" w:space="0" w:color="auto"/>
            </w:tcBorders>
            <w:shd w:val="clear" w:color="auto" w:fill="auto"/>
            <w:vAlign w:val="center"/>
            <w:hideMark/>
          </w:tcPr>
          <w:p w14:paraId="48A2FC5B"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536" w:type="dxa"/>
            <w:tcBorders>
              <w:top w:val="nil"/>
              <w:left w:val="nil"/>
              <w:bottom w:val="single" w:sz="4" w:space="0" w:color="auto"/>
              <w:right w:val="single" w:sz="4" w:space="0" w:color="auto"/>
            </w:tcBorders>
            <w:shd w:val="clear" w:color="auto" w:fill="auto"/>
            <w:vAlign w:val="center"/>
            <w:hideMark/>
          </w:tcPr>
          <w:p w14:paraId="2FB8143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536" w:type="dxa"/>
            <w:tcBorders>
              <w:top w:val="nil"/>
              <w:left w:val="nil"/>
              <w:bottom w:val="single" w:sz="4" w:space="0" w:color="auto"/>
              <w:right w:val="single" w:sz="4" w:space="0" w:color="auto"/>
            </w:tcBorders>
            <w:shd w:val="clear" w:color="auto" w:fill="auto"/>
            <w:vAlign w:val="center"/>
            <w:hideMark/>
          </w:tcPr>
          <w:p w14:paraId="43EC3DB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5907CCF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1B4E66B6"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722" w:type="dxa"/>
            <w:tcBorders>
              <w:top w:val="nil"/>
              <w:left w:val="nil"/>
              <w:bottom w:val="single" w:sz="4" w:space="0" w:color="auto"/>
              <w:right w:val="single" w:sz="4" w:space="0" w:color="auto"/>
            </w:tcBorders>
            <w:shd w:val="clear" w:color="auto" w:fill="auto"/>
            <w:noWrap/>
            <w:vAlign w:val="bottom"/>
            <w:hideMark/>
          </w:tcPr>
          <w:p w14:paraId="29C7253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09" w:type="dxa"/>
            <w:tcBorders>
              <w:top w:val="nil"/>
              <w:left w:val="nil"/>
              <w:bottom w:val="single" w:sz="4" w:space="0" w:color="auto"/>
              <w:right w:val="single" w:sz="4" w:space="0" w:color="auto"/>
            </w:tcBorders>
            <w:shd w:val="clear" w:color="auto" w:fill="auto"/>
            <w:noWrap/>
            <w:vAlign w:val="bottom"/>
            <w:hideMark/>
          </w:tcPr>
          <w:p w14:paraId="57EA90C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5CC21E0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-1,00</w:t>
            </w:r>
          </w:p>
        </w:tc>
        <w:tc>
          <w:tcPr>
            <w:tcW w:w="576" w:type="dxa"/>
            <w:tcBorders>
              <w:top w:val="nil"/>
              <w:left w:val="nil"/>
              <w:bottom w:val="single" w:sz="4" w:space="0" w:color="auto"/>
              <w:right w:val="single" w:sz="4" w:space="0" w:color="auto"/>
            </w:tcBorders>
            <w:shd w:val="clear" w:color="auto" w:fill="auto"/>
            <w:noWrap/>
            <w:vAlign w:val="bottom"/>
            <w:hideMark/>
          </w:tcPr>
          <w:p w14:paraId="1E06E1A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-50,00</w:t>
            </w:r>
          </w:p>
        </w:tc>
        <w:tc>
          <w:tcPr>
            <w:tcW w:w="610" w:type="dxa"/>
            <w:tcBorders>
              <w:top w:val="nil"/>
              <w:left w:val="nil"/>
              <w:bottom w:val="single" w:sz="4" w:space="0" w:color="auto"/>
              <w:right w:val="single" w:sz="4" w:space="0" w:color="auto"/>
            </w:tcBorders>
            <w:shd w:val="clear" w:color="auto" w:fill="auto"/>
            <w:noWrap/>
            <w:vAlign w:val="bottom"/>
            <w:hideMark/>
          </w:tcPr>
          <w:p w14:paraId="090BF88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2B4AD8C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16AC319"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62" w:type="dxa"/>
            <w:tcBorders>
              <w:top w:val="nil"/>
              <w:left w:val="nil"/>
              <w:bottom w:val="single" w:sz="4" w:space="0" w:color="auto"/>
              <w:right w:val="single" w:sz="4" w:space="0" w:color="auto"/>
            </w:tcBorders>
            <w:shd w:val="clear" w:color="auto" w:fill="auto"/>
            <w:noWrap/>
            <w:vAlign w:val="bottom"/>
            <w:hideMark/>
          </w:tcPr>
          <w:p w14:paraId="27CB858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r>
      <w:tr w:rsidR="00E2610E" w:rsidRPr="00E2610E" w14:paraId="003B6F80" w14:textId="77777777" w:rsidTr="00E2610E">
        <w:trPr>
          <w:trHeight w:val="312"/>
        </w:trPr>
        <w:tc>
          <w:tcPr>
            <w:tcW w:w="1049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27EA98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Інженерно-технічна служба</w:t>
            </w:r>
          </w:p>
        </w:tc>
      </w:tr>
      <w:tr w:rsidR="00E2610E" w:rsidRPr="00E2610E" w14:paraId="21AACD30"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3313CEC"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Головний інженер</w:t>
            </w:r>
          </w:p>
        </w:tc>
        <w:tc>
          <w:tcPr>
            <w:tcW w:w="536" w:type="dxa"/>
            <w:tcBorders>
              <w:top w:val="nil"/>
              <w:left w:val="nil"/>
              <w:bottom w:val="single" w:sz="4" w:space="0" w:color="auto"/>
              <w:right w:val="single" w:sz="4" w:space="0" w:color="auto"/>
            </w:tcBorders>
            <w:shd w:val="clear" w:color="auto" w:fill="auto"/>
            <w:vAlign w:val="center"/>
            <w:hideMark/>
          </w:tcPr>
          <w:p w14:paraId="12FADEC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536" w:type="dxa"/>
            <w:tcBorders>
              <w:top w:val="nil"/>
              <w:left w:val="nil"/>
              <w:bottom w:val="single" w:sz="4" w:space="0" w:color="auto"/>
              <w:right w:val="single" w:sz="4" w:space="0" w:color="auto"/>
            </w:tcBorders>
            <w:shd w:val="clear" w:color="auto" w:fill="auto"/>
            <w:vAlign w:val="center"/>
            <w:hideMark/>
          </w:tcPr>
          <w:p w14:paraId="3D419DF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19553E2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763ED35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633E4A4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722" w:type="dxa"/>
            <w:tcBorders>
              <w:top w:val="nil"/>
              <w:left w:val="nil"/>
              <w:bottom w:val="single" w:sz="4" w:space="0" w:color="auto"/>
              <w:right w:val="single" w:sz="4" w:space="0" w:color="auto"/>
            </w:tcBorders>
            <w:shd w:val="clear" w:color="auto" w:fill="auto"/>
            <w:noWrap/>
            <w:vAlign w:val="bottom"/>
            <w:hideMark/>
          </w:tcPr>
          <w:p w14:paraId="67B577D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7C437D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-50,00</w:t>
            </w:r>
          </w:p>
        </w:tc>
        <w:tc>
          <w:tcPr>
            <w:tcW w:w="656" w:type="dxa"/>
            <w:tcBorders>
              <w:top w:val="nil"/>
              <w:left w:val="nil"/>
              <w:bottom w:val="single" w:sz="4" w:space="0" w:color="auto"/>
              <w:right w:val="single" w:sz="4" w:space="0" w:color="auto"/>
            </w:tcBorders>
            <w:shd w:val="clear" w:color="auto" w:fill="auto"/>
            <w:noWrap/>
            <w:vAlign w:val="bottom"/>
            <w:hideMark/>
          </w:tcPr>
          <w:p w14:paraId="7D9F3C2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76" w:type="dxa"/>
            <w:tcBorders>
              <w:top w:val="nil"/>
              <w:left w:val="nil"/>
              <w:bottom w:val="single" w:sz="4" w:space="0" w:color="auto"/>
              <w:right w:val="single" w:sz="4" w:space="0" w:color="auto"/>
            </w:tcBorders>
            <w:shd w:val="clear" w:color="auto" w:fill="auto"/>
            <w:noWrap/>
            <w:vAlign w:val="bottom"/>
            <w:hideMark/>
          </w:tcPr>
          <w:p w14:paraId="60D3601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10" w:type="dxa"/>
            <w:tcBorders>
              <w:top w:val="nil"/>
              <w:left w:val="nil"/>
              <w:bottom w:val="single" w:sz="4" w:space="0" w:color="auto"/>
              <w:right w:val="single" w:sz="4" w:space="0" w:color="auto"/>
            </w:tcBorders>
            <w:shd w:val="clear" w:color="auto" w:fill="auto"/>
            <w:noWrap/>
            <w:vAlign w:val="bottom"/>
            <w:hideMark/>
          </w:tcPr>
          <w:p w14:paraId="281AF800"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2DA8EC12"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47540B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62" w:type="dxa"/>
            <w:tcBorders>
              <w:top w:val="nil"/>
              <w:left w:val="nil"/>
              <w:bottom w:val="single" w:sz="4" w:space="0" w:color="auto"/>
              <w:right w:val="single" w:sz="4" w:space="0" w:color="auto"/>
            </w:tcBorders>
            <w:shd w:val="clear" w:color="auto" w:fill="auto"/>
            <w:noWrap/>
            <w:vAlign w:val="bottom"/>
            <w:hideMark/>
          </w:tcPr>
          <w:p w14:paraId="6141501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r>
      <w:tr w:rsidR="00E2610E" w:rsidRPr="00E2610E" w14:paraId="557E6F39"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8E78D0"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Слюсарі-ремонтники</w:t>
            </w:r>
          </w:p>
        </w:tc>
        <w:tc>
          <w:tcPr>
            <w:tcW w:w="536" w:type="dxa"/>
            <w:tcBorders>
              <w:top w:val="nil"/>
              <w:left w:val="nil"/>
              <w:bottom w:val="single" w:sz="4" w:space="0" w:color="auto"/>
              <w:right w:val="single" w:sz="4" w:space="0" w:color="auto"/>
            </w:tcBorders>
            <w:shd w:val="clear" w:color="auto" w:fill="auto"/>
            <w:vAlign w:val="center"/>
            <w:hideMark/>
          </w:tcPr>
          <w:p w14:paraId="64BD9D40"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4</w:t>
            </w:r>
          </w:p>
        </w:tc>
        <w:tc>
          <w:tcPr>
            <w:tcW w:w="536" w:type="dxa"/>
            <w:tcBorders>
              <w:top w:val="nil"/>
              <w:left w:val="nil"/>
              <w:bottom w:val="single" w:sz="4" w:space="0" w:color="auto"/>
              <w:right w:val="single" w:sz="4" w:space="0" w:color="auto"/>
            </w:tcBorders>
            <w:shd w:val="clear" w:color="auto" w:fill="auto"/>
            <w:vAlign w:val="center"/>
            <w:hideMark/>
          </w:tcPr>
          <w:p w14:paraId="59468A59"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536" w:type="dxa"/>
            <w:tcBorders>
              <w:top w:val="nil"/>
              <w:left w:val="nil"/>
              <w:bottom w:val="single" w:sz="4" w:space="0" w:color="auto"/>
              <w:right w:val="single" w:sz="4" w:space="0" w:color="auto"/>
            </w:tcBorders>
            <w:shd w:val="clear" w:color="auto" w:fill="auto"/>
            <w:vAlign w:val="center"/>
            <w:hideMark/>
          </w:tcPr>
          <w:p w14:paraId="023659F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536" w:type="dxa"/>
            <w:tcBorders>
              <w:top w:val="nil"/>
              <w:left w:val="nil"/>
              <w:bottom w:val="single" w:sz="4" w:space="0" w:color="auto"/>
              <w:right w:val="single" w:sz="4" w:space="0" w:color="auto"/>
            </w:tcBorders>
            <w:shd w:val="clear" w:color="auto" w:fill="auto"/>
            <w:vAlign w:val="center"/>
            <w:hideMark/>
          </w:tcPr>
          <w:p w14:paraId="7A262634"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536" w:type="dxa"/>
            <w:tcBorders>
              <w:top w:val="nil"/>
              <w:left w:val="nil"/>
              <w:bottom w:val="single" w:sz="4" w:space="0" w:color="auto"/>
              <w:right w:val="single" w:sz="4" w:space="0" w:color="auto"/>
            </w:tcBorders>
            <w:shd w:val="clear" w:color="auto" w:fill="auto"/>
            <w:vAlign w:val="center"/>
            <w:hideMark/>
          </w:tcPr>
          <w:p w14:paraId="2494920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722" w:type="dxa"/>
            <w:tcBorders>
              <w:top w:val="nil"/>
              <w:left w:val="nil"/>
              <w:bottom w:val="single" w:sz="4" w:space="0" w:color="auto"/>
              <w:right w:val="single" w:sz="4" w:space="0" w:color="auto"/>
            </w:tcBorders>
            <w:shd w:val="clear" w:color="auto" w:fill="auto"/>
            <w:noWrap/>
            <w:vAlign w:val="bottom"/>
            <w:hideMark/>
          </w:tcPr>
          <w:p w14:paraId="72B3E28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-2,00</w:t>
            </w:r>
          </w:p>
        </w:tc>
        <w:tc>
          <w:tcPr>
            <w:tcW w:w="709" w:type="dxa"/>
            <w:tcBorders>
              <w:top w:val="nil"/>
              <w:left w:val="nil"/>
              <w:bottom w:val="single" w:sz="4" w:space="0" w:color="auto"/>
              <w:right w:val="single" w:sz="4" w:space="0" w:color="auto"/>
            </w:tcBorders>
            <w:shd w:val="clear" w:color="auto" w:fill="auto"/>
            <w:noWrap/>
            <w:vAlign w:val="bottom"/>
            <w:hideMark/>
          </w:tcPr>
          <w:p w14:paraId="7A070F4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-50,00</w:t>
            </w:r>
          </w:p>
        </w:tc>
        <w:tc>
          <w:tcPr>
            <w:tcW w:w="656" w:type="dxa"/>
            <w:tcBorders>
              <w:top w:val="nil"/>
              <w:left w:val="nil"/>
              <w:bottom w:val="single" w:sz="4" w:space="0" w:color="auto"/>
              <w:right w:val="single" w:sz="4" w:space="0" w:color="auto"/>
            </w:tcBorders>
            <w:shd w:val="clear" w:color="auto" w:fill="auto"/>
            <w:noWrap/>
            <w:vAlign w:val="bottom"/>
            <w:hideMark/>
          </w:tcPr>
          <w:p w14:paraId="7BE2829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76" w:type="dxa"/>
            <w:tcBorders>
              <w:top w:val="nil"/>
              <w:left w:val="nil"/>
              <w:bottom w:val="single" w:sz="4" w:space="0" w:color="auto"/>
              <w:right w:val="single" w:sz="4" w:space="0" w:color="auto"/>
            </w:tcBorders>
            <w:shd w:val="clear" w:color="auto" w:fill="auto"/>
            <w:noWrap/>
            <w:vAlign w:val="bottom"/>
            <w:hideMark/>
          </w:tcPr>
          <w:p w14:paraId="3BB8CCA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10" w:type="dxa"/>
            <w:tcBorders>
              <w:top w:val="nil"/>
              <w:left w:val="nil"/>
              <w:bottom w:val="single" w:sz="4" w:space="0" w:color="auto"/>
              <w:right w:val="single" w:sz="4" w:space="0" w:color="auto"/>
            </w:tcBorders>
            <w:shd w:val="clear" w:color="auto" w:fill="auto"/>
            <w:noWrap/>
            <w:vAlign w:val="bottom"/>
            <w:hideMark/>
          </w:tcPr>
          <w:p w14:paraId="3B90B90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3A171384"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2547DDB"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62" w:type="dxa"/>
            <w:tcBorders>
              <w:top w:val="nil"/>
              <w:left w:val="nil"/>
              <w:bottom w:val="single" w:sz="4" w:space="0" w:color="auto"/>
              <w:right w:val="single" w:sz="4" w:space="0" w:color="auto"/>
            </w:tcBorders>
            <w:shd w:val="clear" w:color="auto" w:fill="auto"/>
            <w:noWrap/>
            <w:vAlign w:val="bottom"/>
            <w:hideMark/>
          </w:tcPr>
          <w:p w14:paraId="1E6CF84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r>
      <w:tr w:rsidR="00E2610E" w:rsidRPr="00E2610E" w14:paraId="6986D58D" w14:textId="77777777" w:rsidTr="00E2610E">
        <w:trPr>
          <w:trHeight w:val="312"/>
        </w:trPr>
        <w:tc>
          <w:tcPr>
            <w:tcW w:w="1049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E7DC1F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Служба безпеки</w:t>
            </w:r>
          </w:p>
        </w:tc>
      </w:tr>
      <w:tr w:rsidR="00E2610E" w:rsidRPr="00E2610E" w14:paraId="72101D84"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4BB84AB"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Інспектор з основної діяльності</w:t>
            </w:r>
          </w:p>
        </w:tc>
        <w:tc>
          <w:tcPr>
            <w:tcW w:w="536" w:type="dxa"/>
            <w:tcBorders>
              <w:top w:val="nil"/>
              <w:left w:val="nil"/>
              <w:bottom w:val="single" w:sz="4" w:space="0" w:color="auto"/>
              <w:right w:val="single" w:sz="4" w:space="0" w:color="auto"/>
            </w:tcBorders>
            <w:shd w:val="clear" w:color="auto" w:fill="auto"/>
            <w:vAlign w:val="center"/>
            <w:hideMark/>
          </w:tcPr>
          <w:p w14:paraId="58DD9D6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536" w:type="dxa"/>
            <w:tcBorders>
              <w:top w:val="nil"/>
              <w:left w:val="nil"/>
              <w:bottom w:val="single" w:sz="4" w:space="0" w:color="auto"/>
              <w:right w:val="single" w:sz="4" w:space="0" w:color="auto"/>
            </w:tcBorders>
            <w:shd w:val="clear" w:color="auto" w:fill="auto"/>
            <w:vAlign w:val="center"/>
            <w:hideMark/>
          </w:tcPr>
          <w:p w14:paraId="48EBD62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1A8455D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61DCE1C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71CD971B"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722" w:type="dxa"/>
            <w:tcBorders>
              <w:top w:val="nil"/>
              <w:left w:val="nil"/>
              <w:bottom w:val="single" w:sz="4" w:space="0" w:color="auto"/>
              <w:right w:val="single" w:sz="4" w:space="0" w:color="auto"/>
            </w:tcBorders>
            <w:shd w:val="clear" w:color="auto" w:fill="auto"/>
            <w:noWrap/>
            <w:vAlign w:val="bottom"/>
            <w:hideMark/>
          </w:tcPr>
          <w:p w14:paraId="772AD98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1E7C71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-50,00</w:t>
            </w:r>
          </w:p>
        </w:tc>
        <w:tc>
          <w:tcPr>
            <w:tcW w:w="656" w:type="dxa"/>
            <w:tcBorders>
              <w:top w:val="nil"/>
              <w:left w:val="nil"/>
              <w:bottom w:val="single" w:sz="4" w:space="0" w:color="auto"/>
              <w:right w:val="single" w:sz="4" w:space="0" w:color="auto"/>
            </w:tcBorders>
            <w:shd w:val="clear" w:color="auto" w:fill="auto"/>
            <w:noWrap/>
            <w:vAlign w:val="bottom"/>
            <w:hideMark/>
          </w:tcPr>
          <w:p w14:paraId="73CE90D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76" w:type="dxa"/>
            <w:tcBorders>
              <w:top w:val="nil"/>
              <w:left w:val="nil"/>
              <w:bottom w:val="single" w:sz="4" w:space="0" w:color="auto"/>
              <w:right w:val="single" w:sz="4" w:space="0" w:color="auto"/>
            </w:tcBorders>
            <w:shd w:val="clear" w:color="auto" w:fill="auto"/>
            <w:noWrap/>
            <w:vAlign w:val="bottom"/>
            <w:hideMark/>
          </w:tcPr>
          <w:p w14:paraId="5697FBE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10" w:type="dxa"/>
            <w:tcBorders>
              <w:top w:val="nil"/>
              <w:left w:val="nil"/>
              <w:bottom w:val="single" w:sz="4" w:space="0" w:color="auto"/>
              <w:right w:val="single" w:sz="4" w:space="0" w:color="auto"/>
            </w:tcBorders>
            <w:shd w:val="clear" w:color="auto" w:fill="auto"/>
            <w:noWrap/>
            <w:vAlign w:val="bottom"/>
            <w:hideMark/>
          </w:tcPr>
          <w:p w14:paraId="1FA868F9"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1ACFE2F0"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441D9CB"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62" w:type="dxa"/>
            <w:tcBorders>
              <w:top w:val="nil"/>
              <w:left w:val="nil"/>
              <w:bottom w:val="single" w:sz="4" w:space="0" w:color="auto"/>
              <w:right w:val="single" w:sz="4" w:space="0" w:color="auto"/>
            </w:tcBorders>
            <w:shd w:val="clear" w:color="auto" w:fill="auto"/>
            <w:noWrap/>
            <w:vAlign w:val="bottom"/>
            <w:hideMark/>
          </w:tcPr>
          <w:p w14:paraId="5D4D1AF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r>
      <w:tr w:rsidR="00E2610E" w:rsidRPr="00E2610E" w14:paraId="3B4DD305"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F493C19"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Старші охоронники</w:t>
            </w:r>
          </w:p>
        </w:tc>
        <w:tc>
          <w:tcPr>
            <w:tcW w:w="536" w:type="dxa"/>
            <w:tcBorders>
              <w:top w:val="nil"/>
              <w:left w:val="nil"/>
              <w:bottom w:val="single" w:sz="4" w:space="0" w:color="auto"/>
              <w:right w:val="single" w:sz="4" w:space="0" w:color="auto"/>
            </w:tcBorders>
            <w:shd w:val="clear" w:color="auto" w:fill="auto"/>
            <w:vAlign w:val="center"/>
            <w:hideMark/>
          </w:tcPr>
          <w:p w14:paraId="679381B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536" w:type="dxa"/>
            <w:tcBorders>
              <w:top w:val="nil"/>
              <w:left w:val="nil"/>
              <w:bottom w:val="single" w:sz="4" w:space="0" w:color="auto"/>
              <w:right w:val="single" w:sz="4" w:space="0" w:color="auto"/>
            </w:tcBorders>
            <w:shd w:val="clear" w:color="auto" w:fill="auto"/>
            <w:vAlign w:val="center"/>
            <w:hideMark/>
          </w:tcPr>
          <w:p w14:paraId="20E351D2"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4BC6BC0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22294BF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2554054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722" w:type="dxa"/>
            <w:tcBorders>
              <w:top w:val="nil"/>
              <w:left w:val="nil"/>
              <w:bottom w:val="single" w:sz="4" w:space="0" w:color="auto"/>
              <w:right w:val="single" w:sz="4" w:space="0" w:color="auto"/>
            </w:tcBorders>
            <w:shd w:val="clear" w:color="auto" w:fill="auto"/>
            <w:noWrap/>
            <w:vAlign w:val="bottom"/>
            <w:hideMark/>
          </w:tcPr>
          <w:p w14:paraId="235AE6E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15A2182"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-50,00</w:t>
            </w:r>
          </w:p>
        </w:tc>
        <w:tc>
          <w:tcPr>
            <w:tcW w:w="656" w:type="dxa"/>
            <w:tcBorders>
              <w:top w:val="nil"/>
              <w:left w:val="nil"/>
              <w:bottom w:val="single" w:sz="4" w:space="0" w:color="auto"/>
              <w:right w:val="single" w:sz="4" w:space="0" w:color="auto"/>
            </w:tcBorders>
            <w:shd w:val="clear" w:color="auto" w:fill="auto"/>
            <w:noWrap/>
            <w:vAlign w:val="bottom"/>
            <w:hideMark/>
          </w:tcPr>
          <w:p w14:paraId="29C46B6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76" w:type="dxa"/>
            <w:tcBorders>
              <w:top w:val="nil"/>
              <w:left w:val="nil"/>
              <w:bottom w:val="single" w:sz="4" w:space="0" w:color="auto"/>
              <w:right w:val="single" w:sz="4" w:space="0" w:color="auto"/>
            </w:tcBorders>
            <w:shd w:val="clear" w:color="auto" w:fill="auto"/>
            <w:noWrap/>
            <w:vAlign w:val="bottom"/>
            <w:hideMark/>
          </w:tcPr>
          <w:p w14:paraId="6F58BC3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10" w:type="dxa"/>
            <w:tcBorders>
              <w:top w:val="nil"/>
              <w:left w:val="nil"/>
              <w:bottom w:val="single" w:sz="4" w:space="0" w:color="auto"/>
              <w:right w:val="single" w:sz="4" w:space="0" w:color="auto"/>
            </w:tcBorders>
            <w:shd w:val="clear" w:color="auto" w:fill="auto"/>
            <w:noWrap/>
            <w:vAlign w:val="bottom"/>
            <w:hideMark/>
          </w:tcPr>
          <w:p w14:paraId="3A39382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402B6C5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CE8D080"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62" w:type="dxa"/>
            <w:tcBorders>
              <w:top w:val="nil"/>
              <w:left w:val="nil"/>
              <w:bottom w:val="single" w:sz="4" w:space="0" w:color="auto"/>
              <w:right w:val="single" w:sz="4" w:space="0" w:color="auto"/>
            </w:tcBorders>
            <w:shd w:val="clear" w:color="auto" w:fill="auto"/>
            <w:noWrap/>
            <w:vAlign w:val="bottom"/>
            <w:hideMark/>
          </w:tcPr>
          <w:p w14:paraId="6A93987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r>
      <w:tr w:rsidR="00E2610E" w:rsidRPr="00E2610E" w14:paraId="5642EA00"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3A537F7"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Охоронники</w:t>
            </w:r>
          </w:p>
        </w:tc>
        <w:tc>
          <w:tcPr>
            <w:tcW w:w="536" w:type="dxa"/>
            <w:tcBorders>
              <w:top w:val="nil"/>
              <w:left w:val="nil"/>
              <w:bottom w:val="single" w:sz="4" w:space="0" w:color="auto"/>
              <w:right w:val="single" w:sz="4" w:space="0" w:color="auto"/>
            </w:tcBorders>
            <w:shd w:val="clear" w:color="auto" w:fill="auto"/>
            <w:vAlign w:val="center"/>
            <w:hideMark/>
          </w:tcPr>
          <w:p w14:paraId="6460CDB4"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5</w:t>
            </w:r>
          </w:p>
        </w:tc>
        <w:tc>
          <w:tcPr>
            <w:tcW w:w="536" w:type="dxa"/>
            <w:tcBorders>
              <w:top w:val="nil"/>
              <w:left w:val="nil"/>
              <w:bottom w:val="single" w:sz="4" w:space="0" w:color="auto"/>
              <w:right w:val="single" w:sz="4" w:space="0" w:color="auto"/>
            </w:tcBorders>
            <w:shd w:val="clear" w:color="auto" w:fill="auto"/>
            <w:vAlign w:val="center"/>
            <w:hideMark/>
          </w:tcPr>
          <w:p w14:paraId="70C05D76"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3</w:t>
            </w:r>
          </w:p>
        </w:tc>
        <w:tc>
          <w:tcPr>
            <w:tcW w:w="536" w:type="dxa"/>
            <w:tcBorders>
              <w:top w:val="nil"/>
              <w:left w:val="nil"/>
              <w:bottom w:val="single" w:sz="4" w:space="0" w:color="auto"/>
              <w:right w:val="single" w:sz="4" w:space="0" w:color="auto"/>
            </w:tcBorders>
            <w:shd w:val="clear" w:color="auto" w:fill="auto"/>
            <w:vAlign w:val="center"/>
            <w:hideMark/>
          </w:tcPr>
          <w:p w14:paraId="1ECE675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3</w:t>
            </w:r>
          </w:p>
        </w:tc>
        <w:tc>
          <w:tcPr>
            <w:tcW w:w="536" w:type="dxa"/>
            <w:tcBorders>
              <w:top w:val="nil"/>
              <w:left w:val="nil"/>
              <w:bottom w:val="single" w:sz="4" w:space="0" w:color="auto"/>
              <w:right w:val="single" w:sz="4" w:space="0" w:color="auto"/>
            </w:tcBorders>
            <w:shd w:val="clear" w:color="auto" w:fill="auto"/>
            <w:vAlign w:val="center"/>
            <w:hideMark/>
          </w:tcPr>
          <w:p w14:paraId="6F60190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w:t>
            </w:r>
          </w:p>
        </w:tc>
        <w:tc>
          <w:tcPr>
            <w:tcW w:w="536" w:type="dxa"/>
            <w:tcBorders>
              <w:top w:val="nil"/>
              <w:left w:val="nil"/>
              <w:bottom w:val="single" w:sz="4" w:space="0" w:color="auto"/>
              <w:right w:val="single" w:sz="4" w:space="0" w:color="auto"/>
            </w:tcBorders>
            <w:shd w:val="clear" w:color="auto" w:fill="auto"/>
            <w:vAlign w:val="center"/>
            <w:hideMark/>
          </w:tcPr>
          <w:p w14:paraId="54ADDF6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3</w:t>
            </w:r>
          </w:p>
        </w:tc>
        <w:tc>
          <w:tcPr>
            <w:tcW w:w="722" w:type="dxa"/>
            <w:tcBorders>
              <w:top w:val="nil"/>
              <w:left w:val="nil"/>
              <w:bottom w:val="single" w:sz="4" w:space="0" w:color="auto"/>
              <w:right w:val="single" w:sz="4" w:space="0" w:color="auto"/>
            </w:tcBorders>
            <w:shd w:val="clear" w:color="auto" w:fill="auto"/>
            <w:noWrap/>
            <w:vAlign w:val="bottom"/>
            <w:hideMark/>
          </w:tcPr>
          <w:p w14:paraId="2D5FC6E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-2,00</w:t>
            </w:r>
          </w:p>
        </w:tc>
        <w:tc>
          <w:tcPr>
            <w:tcW w:w="709" w:type="dxa"/>
            <w:tcBorders>
              <w:top w:val="nil"/>
              <w:left w:val="nil"/>
              <w:bottom w:val="single" w:sz="4" w:space="0" w:color="auto"/>
              <w:right w:val="single" w:sz="4" w:space="0" w:color="auto"/>
            </w:tcBorders>
            <w:shd w:val="clear" w:color="auto" w:fill="auto"/>
            <w:noWrap/>
            <w:vAlign w:val="bottom"/>
            <w:hideMark/>
          </w:tcPr>
          <w:p w14:paraId="4E5DB7D9"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-40,00</w:t>
            </w:r>
          </w:p>
        </w:tc>
        <w:tc>
          <w:tcPr>
            <w:tcW w:w="656" w:type="dxa"/>
            <w:tcBorders>
              <w:top w:val="nil"/>
              <w:left w:val="nil"/>
              <w:bottom w:val="single" w:sz="4" w:space="0" w:color="auto"/>
              <w:right w:val="single" w:sz="4" w:space="0" w:color="auto"/>
            </w:tcBorders>
            <w:shd w:val="clear" w:color="auto" w:fill="auto"/>
            <w:noWrap/>
            <w:vAlign w:val="bottom"/>
            <w:hideMark/>
          </w:tcPr>
          <w:p w14:paraId="7C62E14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76" w:type="dxa"/>
            <w:tcBorders>
              <w:top w:val="nil"/>
              <w:left w:val="nil"/>
              <w:bottom w:val="single" w:sz="4" w:space="0" w:color="auto"/>
              <w:right w:val="single" w:sz="4" w:space="0" w:color="auto"/>
            </w:tcBorders>
            <w:shd w:val="clear" w:color="auto" w:fill="auto"/>
            <w:noWrap/>
            <w:vAlign w:val="bottom"/>
            <w:hideMark/>
          </w:tcPr>
          <w:p w14:paraId="786A9FF6"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10" w:type="dxa"/>
            <w:tcBorders>
              <w:top w:val="nil"/>
              <w:left w:val="nil"/>
              <w:bottom w:val="single" w:sz="4" w:space="0" w:color="auto"/>
              <w:right w:val="single" w:sz="4" w:space="0" w:color="auto"/>
            </w:tcBorders>
            <w:shd w:val="clear" w:color="auto" w:fill="auto"/>
            <w:noWrap/>
            <w:vAlign w:val="bottom"/>
            <w:hideMark/>
          </w:tcPr>
          <w:p w14:paraId="2D87A1C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-1,00</w:t>
            </w:r>
          </w:p>
        </w:tc>
        <w:tc>
          <w:tcPr>
            <w:tcW w:w="656" w:type="dxa"/>
            <w:tcBorders>
              <w:top w:val="nil"/>
              <w:left w:val="nil"/>
              <w:bottom w:val="single" w:sz="4" w:space="0" w:color="auto"/>
              <w:right w:val="single" w:sz="4" w:space="0" w:color="auto"/>
            </w:tcBorders>
            <w:shd w:val="clear" w:color="auto" w:fill="auto"/>
            <w:noWrap/>
            <w:vAlign w:val="bottom"/>
            <w:hideMark/>
          </w:tcPr>
          <w:p w14:paraId="4755D0B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-33,33</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234E7A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1,00</w:t>
            </w:r>
          </w:p>
        </w:tc>
        <w:tc>
          <w:tcPr>
            <w:tcW w:w="762" w:type="dxa"/>
            <w:tcBorders>
              <w:top w:val="nil"/>
              <w:left w:val="nil"/>
              <w:bottom w:val="single" w:sz="4" w:space="0" w:color="auto"/>
              <w:right w:val="single" w:sz="4" w:space="0" w:color="auto"/>
            </w:tcBorders>
            <w:shd w:val="clear" w:color="auto" w:fill="auto"/>
            <w:noWrap/>
            <w:vAlign w:val="bottom"/>
            <w:hideMark/>
          </w:tcPr>
          <w:p w14:paraId="02A6DB9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50,00</w:t>
            </w:r>
          </w:p>
        </w:tc>
      </w:tr>
      <w:tr w:rsidR="00E2610E" w:rsidRPr="00E2610E" w14:paraId="0E14B2E3" w14:textId="77777777" w:rsidTr="00E2610E">
        <w:trPr>
          <w:trHeight w:val="312"/>
        </w:trPr>
        <w:tc>
          <w:tcPr>
            <w:tcW w:w="1049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017DA0B"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Інший персонал</w:t>
            </w:r>
          </w:p>
        </w:tc>
      </w:tr>
      <w:tr w:rsidR="00E2610E" w:rsidRPr="00E2610E" w14:paraId="53BD9F36"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B1F6E9A"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Керуючий САПР</w:t>
            </w:r>
          </w:p>
        </w:tc>
        <w:tc>
          <w:tcPr>
            <w:tcW w:w="536" w:type="dxa"/>
            <w:tcBorders>
              <w:top w:val="nil"/>
              <w:left w:val="nil"/>
              <w:bottom w:val="single" w:sz="4" w:space="0" w:color="auto"/>
              <w:right w:val="single" w:sz="4" w:space="0" w:color="auto"/>
            </w:tcBorders>
            <w:shd w:val="clear" w:color="auto" w:fill="auto"/>
            <w:vAlign w:val="center"/>
            <w:hideMark/>
          </w:tcPr>
          <w:p w14:paraId="0FE2F65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1112479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05525F94"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442968D0"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03A6C84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722" w:type="dxa"/>
            <w:tcBorders>
              <w:top w:val="nil"/>
              <w:left w:val="nil"/>
              <w:bottom w:val="single" w:sz="4" w:space="0" w:color="auto"/>
              <w:right w:val="single" w:sz="4" w:space="0" w:color="auto"/>
            </w:tcBorders>
            <w:shd w:val="clear" w:color="auto" w:fill="auto"/>
            <w:noWrap/>
            <w:vAlign w:val="bottom"/>
            <w:hideMark/>
          </w:tcPr>
          <w:p w14:paraId="305F42E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09" w:type="dxa"/>
            <w:tcBorders>
              <w:top w:val="nil"/>
              <w:left w:val="nil"/>
              <w:bottom w:val="single" w:sz="4" w:space="0" w:color="auto"/>
              <w:right w:val="single" w:sz="4" w:space="0" w:color="auto"/>
            </w:tcBorders>
            <w:shd w:val="clear" w:color="auto" w:fill="auto"/>
            <w:noWrap/>
            <w:vAlign w:val="bottom"/>
            <w:hideMark/>
          </w:tcPr>
          <w:p w14:paraId="5195BD2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788768D2"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76" w:type="dxa"/>
            <w:tcBorders>
              <w:top w:val="nil"/>
              <w:left w:val="nil"/>
              <w:bottom w:val="single" w:sz="4" w:space="0" w:color="auto"/>
              <w:right w:val="single" w:sz="4" w:space="0" w:color="auto"/>
            </w:tcBorders>
            <w:shd w:val="clear" w:color="auto" w:fill="auto"/>
            <w:noWrap/>
            <w:vAlign w:val="bottom"/>
            <w:hideMark/>
          </w:tcPr>
          <w:p w14:paraId="7DCD3BB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10" w:type="dxa"/>
            <w:tcBorders>
              <w:top w:val="nil"/>
              <w:left w:val="nil"/>
              <w:bottom w:val="single" w:sz="4" w:space="0" w:color="auto"/>
              <w:right w:val="single" w:sz="4" w:space="0" w:color="auto"/>
            </w:tcBorders>
            <w:shd w:val="clear" w:color="auto" w:fill="auto"/>
            <w:noWrap/>
            <w:vAlign w:val="bottom"/>
            <w:hideMark/>
          </w:tcPr>
          <w:p w14:paraId="4577FBC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27039CC0"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0A12AD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62" w:type="dxa"/>
            <w:tcBorders>
              <w:top w:val="nil"/>
              <w:left w:val="nil"/>
              <w:bottom w:val="single" w:sz="4" w:space="0" w:color="auto"/>
              <w:right w:val="single" w:sz="4" w:space="0" w:color="auto"/>
            </w:tcBorders>
            <w:shd w:val="clear" w:color="auto" w:fill="auto"/>
            <w:noWrap/>
            <w:vAlign w:val="bottom"/>
            <w:hideMark/>
          </w:tcPr>
          <w:p w14:paraId="51F58A0B"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r>
      <w:tr w:rsidR="00E2610E" w:rsidRPr="00E2610E" w14:paraId="39BEE5ED"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91C4F1"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Арт-дизайнер</w:t>
            </w:r>
          </w:p>
        </w:tc>
        <w:tc>
          <w:tcPr>
            <w:tcW w:w="536" w:type="dxa"/>
            <w:tcBorders>
              <w:top w:val="nil"/>
              <w:left w:val="nil"/>
              <w:bottom w:val="single" w:sz="4" w:space="0" w:color="auto"/>
              <w:right w:val="single" w:sz="4" w:space="0" w:color="auto"/>
            </w:tcBorders>
            <w:shd w:val="clear" w:color="auto" w:fill="auto"/>
            <w:vAlign w:val="center"/>
            <w:hideMark/>
          </w:tcPr>
          <w:p w14:paraId="6F3D21B9"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17439DB0"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18051692"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163FAA4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2373DAA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722" w:type="dxa"/>
            <w:tcBorders>
              <w:top w:val="nil"/>
              <w:left w:val="nil"/>
              <w:bottom w:val="single" w:sz="4" w:space="0" w:color="auto"/>
              <w:right w:val="single" w:sz="4" w:space="0" w:color="auto"/>
            </w:tcBorders>
            <w:shd w:val="clear" w:color="auto" w:fill="auto"/>
            <w:noWrap/>
            <w:vAlign w:val="bottom"/>
            <w:hideMark/>
          </w:tcPr>
          <w:p w14:paraId="2E9729DB"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09" w:type="dxa"/>
            <w:tcBorders>
              <w:top w:val="nil"/>
              <w:left w:val="nil"/>
              <w:bottom w:val="single" w:sz="4" w:space="0" w:color="auto"/>
              <w:right w:val="single" w:sz="4" w:space="0" w:color="auto"/>
            </w:tcBorders>
            <w:shd w:val="clear" w:color="auto" w:fill="auto"/>
            <w:noWrap/>
            <w:vAlign w:val="bottom"/>
            <w:hideMark/>
          </w:tcPr>
          <w:p w14:paraId="782D8874"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05D8B870"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76" w:type="dxa"/>
            <w:tcBorders>
              <w:top w:val="nil"/>
              <w:left w:val="nil"/>
              <w:bottom w:val="single" w:sz="4" w:space="0" w:color="auto"/>
              <w:right w:val="single" w:sz="4" w:space="0" w:color="auto"/>
            </w:tcBorders>
            <w:shd w:val="clear" w:color="auto" w:fill="auto"/>
            <w:noWrap/>
            <w:vAlign w:val="bottom"/>
            <w:hideMark/>
          </w:tcPr>
          <w:p w14:paraId="6628628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10" w:type="dxa"/>
            <w:tcBorders>
              <w:top w:val="nil"/>
              <w:left w:val="nil"/>
              <w:bottom w:val="single" w:sz="4" w:space="0" w:color="auto"/>
              <w:right w:val="single" w:sz="4" w:space="0" w:color="auto"/>
            </w:tcBorders>
            <w:shd w:val="clear" w:color="auto" w:fill="auto"/>
            <w:noWrap/>
            <w:vAlign w:val="bottom"/>
            <w:hideMark/>
          </w:tcPr>
          <w:p w14:paraId="3659881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23C70ED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691D75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62" w:type="dxa"/>
            <w:tcBorders>
              <w:top w:val="nil"/>
              <w:left w:val="nil"/>
              <w:bottom w:val="single" w:sz="4" w:space="0" w:color="auto"/>
              <w:right w:val="single" w:sz="4" w:space="0" w:color="auto"/>
            </w:tcBorders>
            <w:shd w:val="clear" w:color="auto" w:fill="auto"/>
            <w:noWrap/>
            <w:vAlign w:val="bottom"/>
            <w:hideMark/>
          </w:tcPr>
          <w:p w14:paraId="43FF71D6"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r>
      <w:tr w:rsidR="00E2610E" w:rsidRPr="00E2610E" w14:paraId="6A57C968"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B877E00"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Фахівець</w:t>
            </w:r>
          </w:p>
        </w:tc>
        <w:tc>
          <w:tcPr>
            <w:tcW w:w="536" w:type="dxa"/>
            <w:tcBorders>
              <w:top w:val="nil"/>
              <w:left w:val="nil"/>
              <w:bottom w:val="single" w:sz="4" w:space="0" w:color="auto"/>
              <w:right w:val="single" w:sz="4" w:space="0" w:color="auto"/>
            </w:tcBorders>
            <w:shd w:val="clear" w:color="auto" w:fill="auto"/>
            <w:vAlign w:val="center"/>
            <w:hideMark/>
          </w:tcPr>
          <w:p w14:paraId="47F9BC16"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52B17C0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7DEFB87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70846F3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23AC786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722" w:type="dxa"/>
            <w:tcBorders>
              <w:top w:val="nil"/>
              <w:left w:val="nil"/>
              <w:bottom w:val="single" w:sz="4" w:space="0" w:color="auto"/>
              <w:right w:val="single" w:sz="4" w:space="0" w:color="auto"/>
            </w:tcBorders>
            <w:shd w:val="clear" w:color="auto" w:fill="auto"/>
            <w:noWrap/>
            <w:vAlign w:val="bottom"/>
            <w:hideMark/>
          </w:tcPr>
          <w:p w14:paraId="2A943AB9"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09" w:type="dxa"/>
            <w:tcBorders>
              <w:top w:val="nil"/>
              <w:left w:val="nil"/>
              <w:bottom w:val="single" w:sz="4" w:space="0" w:color="auto"/>
              <w:right w:val="single" w:sz="4" w:space="0" w:color="auto"/>
            </w:tcBorders>
            <w:shd w:val="clear" w:color="auto" w:fill="auto"/>
            <w:noWrap/>
            <w:vAlign w:val="bottom"/>
            <w:hideMark/>
          </w:tcPr>
          <w:p w14:paraId="139D983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1FE60526"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76" w:type="dxa"/>
            <w:tcBorders>
              <w:top w:val="nil"/>
              <w:left w:val="nil"/>
              <w:bottom w:val="single" w:sz="4" w:space="0" w:color="auto"/>
              <w:right w:val="single" w:sz="4" w:space="0" w:color="auto"/>
            </w:tcBorders>
            <w:shd w:val="clear" w:color="auto" w:fill="auto"/>
            <w:noWrap/>
            <w:vAlign w:val="bottom"/>
            <w:hideMark/>
          </w:tcPr>
          <w:p w14:paraId="566043F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10" w:type="dxa"/>
            <w:tcBorders>
              <w:top w:val="nil"/>
              <w:left w:val="nil"/>
              <w:bottom w:val="single" w:sz="4" w:space="0" w:color="auto"/>
              <w:right w:val="single" w:sz="4" w:space="0" w:color="auto"/>
            </w:tcBorders>
            <w:shd w:val="clear" w:color="auto" w:fill="auto"/>
            <w:noWrap/>
            <w:vAlign w:val="bottom"/>
            <w:hideMark/>
          </w:tcPr>
          <w:p w14:paraId="461D4229"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6B80056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95BE01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62" w:type="dxa"/>
            <w:tcBorders>
              <w:top w:val="nil"/>
              <w:left w:val="nil"/>
              <w:bottom w:val="single" w:sz="4" w:space="0" w:color="auto"/>
              <w:right w:val="single" w:sz="4" w:space="0" w:color="auto"/>
            </w:tcBorders>
            <w:shd w:val="clear" w:color="auto" w:fill="auto"/>
            <w:noWrap/>
            <w:vAlign w:val="bottom"/>
            <w:hideMark/>
          </w:tcPr>
          <w:p w14:paraId="44B18C15"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r>
      <w:tr w:rsidR="00E2610E" w:rsidRPr="00E2610E" w14:paraId="77108B8B"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D69B6F"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Інший персонал</w:t>
            </w:r>
          </w:p>
        </w:tc>
        <w:tc>
          <w:tcPr>
            <w:tcW w:w="536" w:type="dxa"/>
            <w:tcBorders>
              <w:top w:val="nil"/>
              <w:left w:val="nil"/>
              <w:bottom w:val="single" w:sz="4" w:space="0" w:color="auto"/>
              <w:right w:val="single" w:sz="4" w:space="0" w:color="auto"/>
            </w:tcBorders>
            <w:shd w:val="clear" w:color="auto" w:fill="auto"/>
            <w:vAlign w:val="center"/>
            <w:hideMark/>
          </w:tcPr>
          <w:p w14:paraId="7815C67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766AC41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78F103C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512C2697"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536" w:type="dxa"/>
            <w:tcBorders>
              <w:top w:val="nil"/>
              <w:left w:val="nil"/>
              <w:bottom w:val="single" w:sz="4" w:space="0" w:color="auto"/>
              <w:right w:val="single" w:sz="4" w:space="0" w:color="auto"/>
            </w:tcBorders>
            <w:shd w:val="clear" w:color="auto" w:fill="auto"/>
            <w:vAlign w:val="center"/>
            <w:hideMark/>
          </w:tcPr>
          <w:p w14:paraId="25D15B94"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w:t>
            </w:r>
          </w:p>
        </w:tc>
        <w:tc>
          <w:tcPr>
            <w:tcW w:w="722" w:type="dxa"/>
            <w:tcBorders>
              <w:top w:val="nil"/>
              <w:left w:val="nil"/>
              <w:bottom w:val="single" w:sz="4" w:space="0" w:color="auto"/>
              <w:right w:val="single" w:sz="4" w:space="0" w:color="auto"/>
            </w:tcBorders>
            <w:shd w:val="clear" w:color="auto" w:fill="auto"/>
            <w:noWrap/>
            <w:vAlign w:val="bottom"/>
            <w:hideMark/>
          </w:tcPr>
          <w:p w14:paraId="6BB305BE"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09" w:type="dxa"/>
            <w:tcBorders>
              <w:top w:val="nil"/>
              <w:left w:val="nil"/>
              <w:bottom w:val="single" w:sz="4" w:space="0" w:color="auto"/>
              <w:right w:val="single" w:sz="4" w:space="0" w:color="auto"/>
            </w:tcBorders>
            <w:shd w:val="clear" w:color="auto" w:fill="auto"/>
            <w:noWrap/>
            <w:vAlign w:val="bottom"/>
            <w:hideMark/>
          </w:tcPr>
          <w:p w14:paraId="4DF04714"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15E3AA40"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76" w:type="dxa"/>
            <w:tcBorders>
              <w:top w:val="nil"/>
              <w:left w:val="nil"/>
              <w:bottom w:val="single" w:sz="4" w:space="0" w:color="auto"/>
              <w:right w:val="single" w:sz="4" w:space="0" w:color="auto"/>
            </w:tcBorders>
            <w:shd w:val="clear" w:color="auto" w:fill="auto"/>
            <w:noWrap/>
            <w:vAlign w:val="bottom"/>
            <w:hideMark/>
          </w:tcPr>
          <w:p w14:paraId="5A0726E0"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10" w:type="dxa"/>
            <w:tcBorders>
              <w:top w:val="nil"/>
              <w:left w:val="nil"/>
              <w:bottom w:val="single" w:sz="4" w:space="0" w:color="auto"/>
              <w:right w:val="single" w:sz="4" w:space="0" w:color="auto"/>
            </w:tcBorders>
            <w:shd w:val="clear" w:color="auto" w:fill="auto"/>
            <w:noWrap/>
            <w:vAlign w:val="bottom"/>
            <w:hideMark/>
          </w:tcPr>
          <w:p w14:paraId="5F6B401B"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656" w:type="dxa"/>
            <w:tcBorders>
              <w:top w:val="nil"/>
              <w:left w:val="nil"/>
              <w:bottom w:val="single" w:sz="4" w:space="0" w:color="auto"/>
              <w:right w:val="single" w:sz="4" w:space="0" w:color="auto"/>
            </w:tcBorders>
            <w:shd w:val="clear" w:color="auto" w:fill="auto"/>
            <w:noWrap/>
            <w:vAlign w:val="bottom"/>
            <w:hideMark/>
          </w:tcPr>
          <w:p w14:paraId="308738C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E9921FF"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c>
          <w:tcPr>
            <w:tcW w:w="762" w:type="dxa"/>
            <w:tcBorders>
              <w:top w:val="nil"/>
              <w:left w:val="nil"/>
              <w:bottom w:val="single" w:sz="4" w:space="0" w:color="auto"/>
              <w:right w:val="single" w:sz="4" w:space="0" w:color="auto"/>
            </w:tcBorders>
            <w:shd w:val="clear" w:color="auto" w:fill="auto"/>
            <w:noWrap/>
            <w:vAlign w:val="bottom"/>
            <w:hideMark/>
          </w:tcPr>
          <w:p w14:paraId="63BA2454"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0,00</w:t>
            </w:r>
          </w:p>
        </w:tc>
      </w:tr>
      <w:tr w:rsidR="00E2610E" w:rsidRPr="00E2610E" w14:paraId="72DB3A58" w14:textId="77777777" w:rsidTr="00E2610E">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0C65C51" w14:textId="77777777" w:rsidR="00E2610E" w:rsidRPr="00E2610E" w:rsidRDefault="00E2610E" w:rsidP="00E2610E">
            <w:pPr>
              <w:spacing w:after="0" w:line="240" w:lineRule="auto"/>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Всього</w:t>
            </w:r>
          </w:p>
        </w:tc>
        <w:tc>
          <w:tcPr>
            <w:tcW w:w="536" w:type="dxa"/>
            <w:tcBorders>
              <w:top w:val="nil"/>
              <w:left w:val="nil"/>
              <w:bottom w:val="single" w:sz="4" w:space="0" w:color="auto"/>
              <w:right w:val="single" w:sz="4" w:space="0" w:color="auto"/>
            </w:tcBorders>
            <w:shd w:val="clear" w:color="auto" w:fill="auto"/>
            <w:vAlign w:val="center"/>
            <w:hideMark/>
          </w:tcPr>
          <w:p w14:paraId="64D05CFA"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60</w:t>
            </w:r>
          </w:p>
        </w:tc>
        <w:tc>
          <w:tcPr>
            <w:tcW w:w="536" w:type="dxa"/>
            <w:tcBorders>
              <w:top w:val="nil"/>
              <w:left w:val="nil"/>
              <w:bottom w:val="single" w:sz="4" w:space="0" w:color="auto"/>
              <w:right w:val="single" w:sz="4" w:space="0" w:color="auto"/>
            </w:tcBorders>
            <w:shd w:val="clear" w:color="auto" w:fill="auto"/>
            <w:vAlign w:val="center"/>
            <w:hideMark/>
          </w:tcPr>
          <w:p w14:paraId="288BBC96"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41</w:t>
            </w:r>
          </w:p>
        </w:tc>
        <w:tc>
          <w:tcPr>
            <w:tcW w:w="536" w:type="dxa"/>
            <w:tcBorders>
              <w:top w:val="nil"/>
              <w:left w:val="nil"/>
              <w:bottom w:val="single" w:sz="4" w:space="0" w:color="auto"/>
              <w:right w:val="single" w:sz="4" w:space="0" w:color="auto"/>
            </w:tcBorders>
            <w:shd w:val="clear" w:color="auto" w:fill="auto"/>
            <w:vAlign w:val="center"/>
            <w:hideMark/>
          </w:tcPr>
          <w:p w14:paraId="13CE913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44</w:t>
            </w:r>
          </w:p>
        </w:tc>
        <w:tc>
          <w:tcPr>
            <w:tcW w:w="536" w:type="dxa"/>
            <w:tcBorders>
              <w:top w:val="nil"/>
              <w:left w:val="nil"/>
              <w:bottom w:val="single" w:sz="4" w:space="0" w:color="auto"/>
              <w:right w:val="single" w:sz="4" w:space="0" w:color="auto"/>
            </w:tcBorders>
            <w:shd w:val="clear" w:color="auto" w:fill="auto"/>
            <w:vAlign w:val="center"/>
            <w:hideMark/>
          </w:tcPr>
          <w:p w14:paraId="76A508A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42</w:t>
            </w:r>
          </w:p>
        </w:tc>
        <w:tc>
          <w:tcPr>
            <w:tcW w:w="536" w:type="dxa"/>
            <w:tcBorders>
              <w:top w:val="nil"/>
              <w:left w:val="nil"/>
              <w:bottom w:val="single" w:sz="4" w:space="0" w:color="auto"/>
              <w:right w:val="single" w:sz="4" w:space="0" w:color="auto"/>
            </w:tcBorders>
            <w:shd w:val="clear" w:color="auto" w:fill="auto"/>
            <w:vAlign w:val="center"/>
            <w:hideMark/>
          </w:tcPr>
          <w:p w14:paraId="344AA2B3"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40</w:t>
            </w:r>
          </w:p>
        </w:tc>
        <w:tc>
          <w:tcPr>
            <w:tcW w:w="722" w:type="dxa"/>
            <w:tcBorders>
              <w:top w:val="nil"/>
              <w:left w:val="nil"/>
              <w:bottom w:val="single" w:sz="4" w:space="0" w:color="auto"/>
              <w:right w:val="single" w:sz="4" w:space="0" w:color="auto"/>
            </w:tcBorders>
            <w:shd w:val="clear" w:color="auto" w:fill="auto"/>
            <w:noWrap/>
            <w:vAlign w:val="bottom"/>
            <w:hideMark/>
          </w:tcPr>
          <w:p w14:paraId="2E507C6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-19,00</w:t>
            </w:r>
          </w:p>
        </w:tc>
        <w:tc>
          <w:tcPr>
            <w:tcW w:w="709" w:type="dxa"/>
            <w:tcBorders>
              <w:top w:val="nil"/>
              <w:left w:val="nil"/>
              <w:bottom w:val="single" w:sz="4" w:space="0" w:color="auto"/>
              <w:right w:val="single" w:sz="4" w:space="0" w:color="auto"/>
            </w:tcBorders>
            <w:shd w:val="clear" w:color="auto" w:fill="auto"/>
            <w:noWrap/>
            <w:vAlign w:val="bottom"/>
            <w:hideMark/>
          </w:tcPr>
          <w:p w14:paraId="60C0566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-31,67</w:t>
            </w:r>
          </w:p>
        </w:tc>
        <w:tc>
          <w:tcPr>
            <w:tcW w:w="656" w:type="dxa"/>
            <w:tcBorders>
              <w:top w:val="nil"/>
              <w:left w:val="nil"/>
              <w:bottom w:val="single" w:sz="4" w:space="0" w:color="auto"/>
              <w:right w:val="single" w:sz="4" w:space="0" w:color="auto"/>
            </w:tcBorders>
            <w:shd w:val="clear" w:color="auto" w:fill="auto"/>
            <w:noWrap/>
            <w:vAlign w:val="bottom"/>
            <w:hideMark/>
          </w:tcPr>
          <w:p w14:paraId="4DC06E7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3,00</w:t>
            </w:r>
          </w:p>
        </w:tc>
        <w:tc>
          <w:tcPr>
            <w:tcW w:w="576" w:type="dxa"/>
            <w:tcBorders>
              <w:top w:val="nil"/>
              <w:left w:val="nil"/>
              <w:bottom w:val="single" w:sz="4" w:space="0" w:color="auto"/>
              <w:right w:val="single" w:sz="4" w:space="0" w:color="auto"/>
            </w:tcBorders>
            <w:shd w:val="clear" w:color="auto" w:fill="auto"/>
            <w:noWrap/>
            <w:vAlign w:val="bottom"/>
            <w:hideMark/>
          </w:tcPr>
          <w:p w14:paraId="6A5B718C"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7,32</w:t>
            </w:r>
          </w:p>
        </w:tc>
        <w:tc>
          <w:tcPr>
            <w:tcW w:w="610" w:type="dxa"/>
            <w:tcBorders>
              <w:top w:val="nil"/>
              <w:left w:val="nil"/>
              <w:bottom w:val="single" w:sz="4" w:space="0" w:color="auto"/>
              <w:right w:val="single" w:sz="4" w:space="0" w:color="auto"/>
            </w:tcBorders>
            <w:shd w:val="clear" w:color="auto" w:fill="auto"/>
            <w:noWrap/>
            <w:vAlign w:val="bottom"/>
            <w:hideMark/>
          </w:tcPr>
          <w:p w14:paraId="511FF448"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-2,00</w:t>
            </w:r>
          </w:p>
        </w:tc>
        <w:tc>
          <w:tcPr>
            <w:tcW w:w="656" w:type="dxa"/>
            <w:tcBorders>
              <w:top w:val="nil"/>
              <w:left w:val="nil"/>
              <w:bottom w:val="single" w:sz="4" w:space="0" w:color="auto"/>
              <w:right w:val="single" w:sz="4" w:space="0" w:color="auto"/>
            </w:tcBorders>
            <w:shd w:val="clear" w:color="auto" w:fill="auto"/>
            <w:noWrap/>
            <w:vAlign w:val="bottom"/>
            <w:hideMark/>
          </w:tcPr>
          <w:p w14:paraId="51EB41A0"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-4,55</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9417E4D"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-2,00</w:t>
            </w:r>
          </w:p>
        </w:tc>
        <w:tc>
          <w:tcPr>
            <w:tcW w:w="762" w:type="dxa"/>
            <w:tcBorders>
              <w:top w:val="nil"/>
              <w:left w:val="nil"/>
              <w:bottom w:val="single" w:sz="4" w:space="0" w:color="auto"/>
              <w:right w:val="single" w:sz="4" w:space="0" w:color="auto"/>
            </w:tcBorders>
            <w:shd w:val="clear" w:color="auto" w:fill="auto"/>
            <w:noWrap/>
            <w:vAlign w:val="bottom"/>
            <w:hideMark/>
          </w:tcPr>
          <w:p w14:paraId="70972E61" w14:textId="77777777" w:rsidR="00E2610E" w:rsidRPr="00E2610E" w:rsidRDefault="00E2610E" w:rsidP="00E2610E">
            <w:pPr>
              <w:spacing w:after="0" w:line="240" w:lineRule="auto"/>
              <w:jc w:val="center"/>
              <w:rPr>
                <w:rFonts w:ascii="Times New Roman" w:eastAsia="Times New Roman" w:hAnsi="Times New Roman" w:cs="Times New Roman"/>
                <w:color w:val="000000"/>
                <w:sz w:val="16"/>
                <w:szCs w:val="16"/>
                <w:lang w:val="uk-UA"/>
              </w:rPr>
            </w:pPr>
            <w:r w:rsidRPr="00E2610E">
              <w:rPr>
                <w:rFonts w:ascii="Times New Roman" w:eastAsia="Times New Roman" w:hAnsi="Times New Roman" w:cs="Times New Roman"/>
                <w:color w:val="000000"/>
                <w:sz w:val="16"/>
                <w:szCs w:val="16"/>
                <w:lang w:val="uk-UA"/>
              </w:rPr>
              <w:t>-4,76</w:t>
            </w:r>
          </w:p>
        </w:tc>
      </w:tr>
    </w:tbl>
    <w:p w14:paraId="25BC7DBA" w14:textId="77777777" w:rsidR="00A10BA9" w:rsidRPr="00FC0702" w:rsidRDefault="00A10BA9" w:rsidP="00A10BA9">
      <w:pPr>
        <w:spacing w:after="0"/>
        <w:jc w:val="center"/>
        <w:rPr>
          <w:rFonts w:ascii="Times New Roman" w:hAnsi="Times New Roman" w:cs="Times New Roman"/>
          <w:sz w:val="24"/>
          <w:szCs w:val="28"/>
          <w:lang w:val="ru-RU"/>
        </w:rPr>
      </w:pPr>
      <w:r w:rsidRPr="00FC0702">
        <w:rPr>
          <w:rFonts w:ascii="Times New Roman" w:hAnsi="Times New Roman" w:cs="Times New Roman"/>
          <w:i/>
          <w:sz w:val="24"/>
          <w:szCs w:val="28"/>
          <w:lang w:val="uk-UA"/>
        </w:rPr>
        <w:t>Складено автором</w:t>
      </w:r>
    </w:p>
    <w:p w14:paraId="4B300BA1" w14:textId="77777777" w:rsidR="00787D1F" w:rsidRDefault="00787D1F">
      <w:pPr>
        <w:rPr>
          <w:rFonts w:ascii="Times New Roman" w:hAnsi="Times New Roman" w:cs="Times New Roman"/>
          <w:i/>
          <w:sz w:val="24"/>
          <w:szCs w:val="28"/>
          <w:lang w:val="uk-UA"/>
        </w:rPr>
      </w:pPr>
    </w:p>
    <w:p w14:paraId="0D3B0F23" w14:textId="77777777" w:rsidR="00A10BA9" w:rsidRDefault="00A10BA9">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DC0578E" w14:textId="77777777" w:rsidR="00787D1F" w:rsidRDefault="00787D1F" w:rsidP="00787D1F">
      <w:pPr>
        <w:spacing w:after="0" w:line="24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Д</w:t>
      </w:r>
    </w:p>
    <w:p w14:paraId="46EBB203" w14:textId="77777777" w:rsidR="00787D1F" w:rsidRDefault="00787D1F" w:rsidP="00787D1F">
      <w:pPr>
        <w:spacing w:after="0" w:line="240" w:lineRule="auto"/>
        <w:ind w:firstLine="720"/>
        <w:jc w:val="both"/>
        <w:rPr>
          <w:rFonts w:ascii="Times New Roman" w:hAnsi="Times New Roman" w:cs="Times New Roman"/>
          <w:sz w:val="28"/>
          <w:szCs w:val="28"/>
          <w:lang w:val="uk-UA"/>
        </w:rPr>
      </w:pPr>
    </w:p>
    <w:p w14:paraId="5B18E53F" w14:textId="77777777" w:rsidR="00787D1F" w:rsidRPr="00787D1F" w:rsidRDefault="00787D1F" w:rsidP="00787D1F">
      <w:pPr>
        <w:spacing w:after="0" w:line="240" w:lineRule="auto"/>
        <w:ind w:firstLine="720"/>
        <w:jc w:val="both"/>
        <w:rPr>
          <w:rFonts w:ascii="Times New Roman" w:hAnsi="Times New Roman" w:cs="Times New Roman"/>
          <w:sz w:val="28"/>
          <w:szCs w:val="28"/>
          <w:lang w:val="uk-UA"/>
        </w:rPr>
      </w:pPr>
      <w:r w:rsidRPr="00920CEE">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Д</w:t>
      </w:r>
      <w:r w:rsidRPr="00920CEE">
        <w:rPr>
          <w:rFonts w:ascii="Times New Roman" w:hAnsi="Times New Roman" w:cs="Times New Roman"/>
          <w:sz w:val="28"/>
          <w:szCs w:val="28"/>
          <w:lang w:val="uk-UA"/>
        </w:rPr>
        <w:t xml:space="preserve">.1. - Структура та чисельність персоналу готелю «Optima Collection Аврора Кривий Ріг» за категоріями </w:t>
      </w:r>
    </w:p>
    <w:tbl>
      <w:tblPr>
        <w:tblStyle w:val="a5"/>
        <w:tblW w:w="0" w:type="auto"/>
        <w:tblLook w:val="04A0" w:firstRow="1" w:lastRow="0" w:firstColumn="1" w:lastColumn="0" w:noHBand="0" w:noVBand="1"/>
      </w:tblPr>
      <w:tblGrid>
        <w:gridCol w:w="2088"/>
        <w:gridCol w:w="3120"/>
        <w:gridCol w:w="2541"/>
        <w:gridCol w:w="2496"/>
      </w:tblGrid>
      <w:tr w:rsidR="00787D1F" w:rsidRPr="002E41A5" w14:paraId="0E4DA96D" w14:textId="77777777" w:rsidTr="00787D1F">
        <w:tc>
          <w:tcPr>
            <w:tcW w:w="2088" w:type="dxa"/>
            <w:hideMark/>
          </w:tcPr>
          <w:p w14:paraId="651F78A7" w14:textId="77777777" w:rsidR="00787D1F" w:rsidRPr="002E41A5" w:rsidRDefault="00787D1F" w:rsidP="00A46962">
            <w:pPr>
              <w:jc w:val="center"/>
              <w:rPr>
                <w:rFonts w:ascii="Times New Roman" w:eastAsia="Times New Roman" w:hAnsi="Times New Roman" w:cs="Times New Roman"/>
                <w:bCs/>
                <w:sz w:val="24"/>
                <w:szCs w:val="24"/>
                <w:lang w:val="uk-UA"/>
              </w:rPr>
            </w:pPr>
            <w:r w:rsidRPr="002E41A5">
              <w:rPr>
                <w:rFonts w:ascii="Times New Roman" w:eastAsia="Times New Roman" w:hAnsi="Times New Roman" w:cs="Times New Roman"/>
                <w:bCs/>
                <w:sz w:val="24"/>
                <w:szCs w:val="24"/>
                <w:lang w:val="uk-UA"/>
              </w:rPr>
              <w:t>Метод/інструмент</w:t>
            </w:r>
          </w:p>
        </w:tc>
        <w:tc>
          <w:tcPr>
            <w:tcW w:w="0" w:type="auto"/>
            <w:hideMark/>
          </w:tcPr>
          <w:p w14:paraId="0364858C" w14:textId="77777777" w:rsidR="00787D1F" w:rsidRPr="002E41A5" w:rsidRDefault="00787D1F" w:rsidP="00A46962">
            <w:pPr>
              <w:jc w:val="center"/>
              <w:rPr>
                <w:rFonts w:ascii="Times New Roman" w:eastAsia="Times New Roman" w:hAnsi="Times New Roman" w:cs="Times New Roman"/>
                <w:bCs/>
                <w:sz w:val="24"/>
                <w:szCs w:val="24"/>
                <w:lang w:val="uk-UA"/>
              </w:rPr>
            </w:pPr>
            <w:r w:rsidRPr="002E41A5">
              <w:rPr>
                <w:rFonts w:ascii="Times New Roman" w:eastAsia="Times New Roman" w:hAnsi="Times New Roman" w:cs="Times New Roman"/>
                <w:bCs/>
                <w:sz w:val="24"/>
                <w:szCs w:val="24"/>
                <w:lang w:val="uk-UA"/>
              </w:rPr>
              <w:t>Опис</w:t>
            </w:r>
          </w:p>
        </w:tc>
        <w:tc>
          <w:tcPr>
            <w:tcW w:w="0" w:type="auto"/>
            <w:hideMark/>
          </w:tcPr>
          <w:p w14:paraId="42640E65" w14:textId="77777777" w:rsidR="00787D1F" w:rsidRPr="002E41A5" w:rsidRDefault="00787D1F" w:rsidP="00A46962">
            <w:pPr>
              <w:jc w:val="center"/>
              <w:rPr>
                <w:rFonts w:ascii="Times New Roman" w:eastAsia="Times New Roman" w:hAnsi="Times New Roman" w:cs="Times New Roman"/>
                <w:bCs/>
                <w:sz w:val="24"/>
                <w:szCs w:val="24"/>
                <w:lang w:val="uk-UA"/>
              </w:rPr>
            </w:pPr>
            <w:r w:rsidRPr="002E41A5">
              <w:rPr>
                <w:rFonts w:ascii="Times New Roman" w:eastAsia="Times New Roman" w:hAnsi="Times New Roman" w:cs="Times New Roman"/>
                <w:bCs/>
                <w:sz w:val="24"/>
                <w:szCs w:val="24"/>
                <w:lang w:val="uk-UA"/>
              </w:rPr>
              <w:t>Переваги</w:t>
            </w:r>
          </w:p>
        </w:tc>
        <w:tc>
          <w:tcPr>
            <w:tcW w:w="0" w:type="auto"/>
            <w:hideMark/>
          </w:tcPr>
          <w:p w14:paraId="13891DEC" w14:textId="77777777" w:rsidR="00787D1F" w:rsidRPr="002E41A5" w:rsidRDefault="00787D1F" w:rsidP="00A46962">
            <w:pPr>
              <w:jc w:val="center"/>
              <w:rPr>
                <w:rFonts w:ascii="Times New Roman" w:eastAsia="Times New Roman" w:hAnsi="Times New Roman" w:cs="Times New Roman"/>
                <w:bCs/>
                <w:sz w:val="24"/>
                <w:szCs w:val="24"/>
                <w:lang w:val="uk-UA"/>
              </w:rPr>
            </w:pPr>
            <w:r w:rsidRPr="002E41A5">
              <w:rPr>
                <w:rFonts w:ascii="Times New Roman" w:eastAsia="Times New Roman" w:hAnsi="Times New Roman" w:cs="Times New Roman"/>
                <w:bCs/>
                <w:sz w:val="24"/>
                <w:szCs w:val="24"/>
                <w:lang w:val="uk-UA"/>
              </w:rPr>
              <w:t>Недоліки</w:t>
            </w:r>
          </w:p>
        </w:tc>
      </w:tr>
      <w:tr w:rsidR="00787D1F" w:rsidRPr="002E41A5" w14:paraId="69BC7713" w14:textId="77777777" w:rsidTr="00787D1F">
        <w:tc>
          <w:tcPr>
            <w:tcW w:w="10245" w:type="dxa"/>
            <w:gridSpan w:val="4"/>
            <w:hideMark/>
          </w:tcPr>
          <w:p w14:paraId="54696109" w14:textId="77777777" w:rsidR="00787D1F" w:rsidRPr="002E41A5" w:rsidRDefault="00787D1F" w:rsidP="00A46962">
            <w:pPr>
              <w:jc w:val="center"/>
              <w:rPr>
                <w:rFonts w:ascii="Times New Roman" w:eastAsia="Times New Roman" w:hAnsi="Times New Roman" w:cs="Times New Roman"/>
                <w:sz w:val="20"/>
                <w:szCs w:val="20"/>
                <w:lang w:val="uk-UA"/>
              </w:rPr>
            </w:pPr>
            <w:r w:rsidRPr="002E41A5">
              <w:rPr>
                <w:rFonts w:ascii="Times New Roman" w:eastAsia="Times New Roman" w:hAnsi="Times New Roman" w:cs="Times New Roman"/>
                <w:sz w:val="24"/>
                <w:szCs w:val="24"/>
                <w:lang w:val="uk-UA"/>
              </w:rPr>
              <w:t>Профілактика конфліктів</w:t>
            </w:r>
          </w:p>
        </w:tc>
      </w:tr>
      <w:tr w:rsidR="00787D1F" w:rsidRPr="0063168E" w14:paraId="1BDF7102" w14:textId="77777777" w:rsidTr="00787D1F">
        <w:tc>
          <w:tcPr>
            <w:tcW w:w="2088" w:type="dxa"/>
            <w:hideMark/>
          </w:tcPr>
          <w:p w14:paraId="7E3107D0"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 Навчання персоналу</w:t>
            </w:r>
          </w:p>
        </w:tc>
        <w:tc>
          <w:tcPr>
            <w:tcW w:w="0" w:type="auto"/>
            <w:hideMark/>
          </w:tcPr>
          <w:p w14:paraId="3A05B6B1"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Проведення тренінгів з розвитку комунікативних навичок, емоційного інтелекту, вирішення конфліктів</w:t>
            </w:r>
          </w:p>
        </w:tc>
        <w:tc>
          <w:tcPr>
            <w:tcW w:w="0" w:type="auto"/>
            <w:hideMark/>
          </w:tcPr>
          <w:p w14:paraId="083E6F28"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Підвищення компетентності персоналу, попередження конфліктів</w:t>
            </w:r>
          </w:p>
        </w:tc>
        <w:tc>
          <w:tcPr>
            <w:tcW w:w="0" w:type="auto"/>
            <w:hideMark/>
          </w:tcPr>
          <w:p w14:paraId="5E3B169D"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Потребує часових та фінансових ресурсів</w:t>
            </w:r>
          </w:p>
        </w:tc>
      </w:tr>
      <w:tr w:rsidR="00787D1F" w:rsidRPr="0063168E" w14:paraId="01BE89BE" w14:textId="77777777" w:rsidTr="00787D1F">
        <w:tc>
          <w:tcPr>
            <w:tcW w:w="2088" w:type="dxa"/>
            <w:hideMark/>
          </w:tcPr>
          <w:p w14:paraId="65FF29BF"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 Тімбілдинг</w:t>
            </w:r>
          </w:p>
        </w:tc>
        <w:tc>
          <w:tcPr>
            <w:tcW w:w="0" w:type="auto"/>
            <w:hideMark/>
          </w:tcPr>
          <w:p w14:paraId="08F1844B"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Організація командотворчих заходів для зміцнення взаємодії та довіри між співробітниками</w:t>
            </w:r>
          </w:p>
        </w:tc>
        <w:tc>
          <w:tcPr>
            <w:tcW w:w="0" w:type="auto"/>
            <w:hideMark/>
          </w:tcPr>
          <w:p w14:paraId="346CE70C"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Покращення психологічного клімату, згуртованості колективу</w:t>
            </w:r>
          </w:p>
        </w:tc>
        <w:tc>
          <w:tcPr>
            <w:tcW w:w="0" w:type="auto"/>
            <w:hideMark/>
          </w:tcPr>
          <w:p w14:paraId="50E87ADE"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Може сприйматися як формальність, не завжди дає довготривалий ефект</w:t>
            </w:r>
          </w:p>
        </w:tc>
      </w:tr>
      <w:tr w:rsidR="00787D1F" w:rsidRPr="0063168E" w14:paraId="06811373" w14:textId="77777777" w:rsidTr="00787D1F">
        <w:tc>
          <w:tcPr>
            <w:tcW w:w="2088" w:type="dxa"/>
            <w:hideMark/>
          </w:tcPr>
          <w:p w14:paraId="05B6F181"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Діагностика та аналіз конфліктів</w:t>
            </w:r>
          </w:p>
        </w:tc>
        <w:tc>
          <w:tcPr>
            <w:tcW w:w="0" w:type="auto"/>
            <w:hideMark/>
          </w:tcPr>
          <w:p w14:paraId="565B8D2C"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Спостереження, опитування, аналіз документації для виявлення причин, учасників та динаміки конфліктів</w:t>
            </w:r>
          </w:p>
        </w:tc>
        <w:tc>
          <w:tcPr>
            <w:tcW w:w="0" w:type="auto"/>
            <w:hideMark/>
          </w:tcPr>
          <w:p w14:paraId="1143C15F"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Дозволяє краще зрозуміти природу конфліктів та обрати оптимальні методи їх вирішення</w:t>
            </w:r>
          </w:p>
        </w:tc>
        <w:tc>
          <w:tcPr>
            <w:tcW w:w="0" w:type="auto"/>
            <w:hideMark/>
          </w:tcPr>
          <w:p w14:paraId="6F5E0F62"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Потребує часу та навичок, може не виявити приховані причини конфліктів</w:t>
            </w:r>
          </w:p>
        </w:tc>
      </w:tr>
      <w:tr w:rsidR="00787D1F" w:rsidRPr="002E41A5" w14:paraId="773FEAC5" w14:textId="77777777" w:rsidTr="00787D1F">
        <w:tc>
          <w:tcPr>
            <w:tcW w:w="10245" w:type="dxa"/>
            <w:gridSpan w:val="4"/>
            <w:hideMark/>
          </w:tcPr>
          <w:p w14:paraId="20D3C52C" w14:textId="77777777" w:rsidR="00787D1F" w:rsidRPr="002E41A5" w:rsidRDefault="00787D1F" w:rsidP="00A46962">
            <w:pPr>
              <w:jc w:val="center"/>
              <w:rPr>
                <w:rFonts w:ascii="Times New Roman" w:eastAsia="Times New Roman" w:hAnsi="Times New Roman" w:cs="Times New Roman"/>
                <w:sz w:val="20"/>
                <w:szCs w:val="20"/>
                <w:lang w:val="uk-UA"/>
              </w:rPr>
            </w:pPr>
            <w:r w:rsidRPr="002E41A5">
              <w:rPr>
                <w:rFonts w:ascii="Times New Roman" w:eastAsia="Times New Roman" w:hAnsi="Times New Roman" w:cs="Times New Roman"/>
                <w:sz w:val="24"/>
                <w:szCs w:val="24"/>
                <w:lang w:val="uk-UA"/>
              </w:rPr>
              <w:t>Застосування методів вирішення конфліктів</w:t>
            </w:r>
          </w:p>
        </w:tc>
      </w:tr>
      <w:tr w:rsidR="00787D1F" w:rsidRPr="0063168E" w14:paraId="7F2DF194" w14:textId="77777777" w:rsidTr="00787D1F">
        <w:tc>
          <w:tcPr>
            <w:tcW w:w="2088" w:type="dxa"/>
            <w:hideMark/>
          </w:tcPr>
          <w:p w14:paraId="6A1E73D6"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 Переговори</w:t>
            </w:r>
          </w:p>
        </w:tc>
        <w:tc>
          <w:tcPr>
            <w:tcW w:w="0" w:type="auto"/>
            <w:hideMark/>
          </w:tcPr>
          <w:p w14:paraId="2D4EC4B7"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Прямий діалог між сторонами конфлікту для пошуку взаємоприйнятного рішення</w:t>
            </w:r>
          </w:p>
        </w:tc>
        <w:tc>
          <w:tcPr>
            <w:tcW w:w="0" w:type="auto"/>
            <w:hideMark/>
          </w:tcPr>
          <w:p w14:paraId="41DD7081"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Дозволяє знайти компромісне рішення, що задовольняє інтереси сторін</w:t>
            </w:r>
          </w:p>
        </w:tc>
        <w:tc>
          <w:tcPr>
            <w:tcW w:w="0" w:type="auto"/>
            <w:hideMark/>
          </w:tcPr>
          <w:p w14:paraId="6731DE67"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Не завжди ефективні при значних розбіжностях позицій або емоційній напрузі</w:t>
            </w:r>
          </w:p>
        </w:tc>
      </w:tr>
      <w:tr w:rsidR="00787D1F" w:rsidRPr="0063168E" w14:paraId="7F215768" w14:textId="77777777" w:rsidTr="00787D1F">
        <w:tc>
          <w:tcPr>
            <w:tcW w:w="2088" w:type="dxa"/>
            <w:hideMark/>
          </w:tcPr>
          <w:p w14:paraId="2099A4A4"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 Медіація</w:t>
            </w:r>
          </w:p>
        </w:tc>
        <w:tc>
          <w:tcPr>
            <w:tcW w:w="0" w:type="auto"/>
            <w:hideMark/>
          </w:tcPr>
          <w:p w14:paraId="414DF461"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Залучення нейтрального посередника для сприяння конструктивному діалогу та досягненню згоди між сторонами</w:t>
            </w:r>
          </w:p>
        </w:tc>
        <w:tc>
          <w:tcPr>
            <w:tcW w:w="0" w:type="auto"/>
            <w:hideMark/>
          </w:tcPr>
          <w:p w14:paraId="66A50E0B"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Допомагає налагодити комунікацію та знайти взаємовигідне рішення</w:t>
            </w:r>
          </w:p>
        </w:tc>
        <w:tc>
          <w:tcPr>
            <w:tcW w:w="0" w:type="auto"/>
            <w:hideMark/>
          </w:tcPr>
          <w:p w14:paraId="6518AFE9"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Потребує наявності кваліфікованих медіаторів, може бути затратною за часом</w:t>
            </w:r>
          </w:p>
        </w:tc>
      </w:tr>
      <w:tr w:rsidR="00787D1F" w:rsidRPr="0063168E" w14:paraId="38A71019" w14:textId="77777777" w:rsidTr="00787D1F">
        <w:tc>
          <w:tcPr>
            <w:tcW w:w="2088" w:type="dxa"/>
            <w:hideMark/>
          </w:tcPr>
          <w:p w14:paraId="3D2321D9"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 Фасилітація</w:t>
            </w:r>
          </w:p>
        </w:tc>
        <w:tc>
          <w:tcPr>
            <w:tcW w:w="0" w:type="auto"/>
            <w:hideMark/>
          </w:tcPr>
          <w:p w14:paraId="07D65F6C"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Організація та структурування процесу обговорення проблеми без прямого втручання у зміст рішення</w:t>
            </w:r>
          </w:p>
        </w:tc>
        <w:tc>
          <w:tcPr>
            <w:tcW w:w="0" w:type="auto"/>
            <w:hideMark/>
          </w:tcPr>
          <w:p w14:paraId="461760B1"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Сприяє залученості учасників та генерації ідей для вирішення конфлікту</w:t>
            </w:r>
          </w:p>
        </w:tc>
        <w:tc>
          <w:tcPr>
            <w:tcW w:w="0" w:type="auto"/>
            <w:hideMark/>
          </w:tcPr>
          <w:p w14:paraId="09E53175"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Не гарантує досягнення згоди, може потребувати багато часу</w:t>
            </w:r>
          </w:p>
        </w:tc>
      </w:tr>
      <w:tr w:rsidR="00787D1F" w:rsidRPr="0063168E" w14:paraId="2E246D7D" w14:textId="77777777" w:rsidTr="00787D1F">
        <w:tc>
          <w:tcPr>
            <w:tcW w:w="2088" w:type="dxa"/>
            <w:hideMark/>
          </w:tcPr>
          <w:p w14:paraId="7C216A91"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 Арбітраж</w:t>
            </w:r>
          </w:p>
        </w:tc>
        <w:tc>
          <w:tcPr>
            <w:tcW w:w="0" w:type="auto"/>
            <w:hideMark/>
          </w:tcPr>
          <w:p w14:paraId="29023490"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Залучення третьої сторони, яка приймає обов'язкове для виконання рішення щодо конфлікту</w:t>
            </w:r>
          </w:p>
        </w:tc>
        <w:tc>
          <w:tcPr>
            <w:tcW w:w="0" w:type="auto"/>
            <w:hideMark/>
          </w:tcPr>
          <w:p w14:paraId="54A743C4"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Дозволяє швидко вирішити конфлікт, коли сторони не можуть дійти згоди</w:t>
            </w:r>
          </w:p>
        </w:tc>
        <w:tc>
          <w:tcPr>
            <w:tcW w:w="0" w:type="auto"/>
            <w:hideMark/>
          </w:tcPr>
          <w:p w14:paraId="2FDF8CAC"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Рішення може не задовольняти інтереси сторін, не сприяє налагодженню стосунків</w:t>
            </w:r>
          </w:p>
        </w:tc>
      </w:tr>
      <w:tr w:rsidR="00787D1F" w:rsidRPr="0063168E" w14:paraId="74C2425E" w14:textId="77777777" w:rsidTr="00787D1F">
        <w:tc>
          <w:tcPr>
            <w:tcW w:w="2088" w:type="dxa"/>
            <w:hideMark/>
          </w:tcPr>
          <w:p w14:paraId="4689276E"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Моніторинг та оцінка ефективності управління конфліктами</w:t>
            </w:r>
          </w:p>
        </w:tc>
        <w:tc>
          <w:tcPr>
            <w:tcW w:w="0" w:type="auto"/>
            <w:hideMark/>
          </w:tcPr>
          <w:p w14:paraId="16BA8AB1"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Регулярний аналіз динаміки конфліктності, результативності застосованих методів, внесення коректив у систему управління конфліктами</w:t>
            </w:r>
          </w:p>
        </w:tc>
        <w:tc>
          <w:tcPr>
            <w:tcW w:w="0" w:type="auto"/>
            <w:hideMark/>
          </w:tcPr>
          <w:p w14:paraId="0D677914"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Дозволяє відстежувати прогрес та вдосконалювати систему управління конфліктами на основі даних</w:t>
            </w:r>
          </w:p>
        </w:tc>
        <w:tc>
          <w:tcPr>
            <w:tcW w:w="0" w:type="auto"/>
            <w:hideMark/>
          </w:tcPr>
          <w:p w14:paraId="559CA066" w14:textId="77777777" w:rsidR="00787D1F" w:rsidRPr="002E41A5" w:rsidRDefault="00787D1F" w:rsidP="00A46962">
            <w:pPr>
              <w:rPr>
                <w:rFonts w:ascii="Times New Roman" w:eastAsia="Times New Roman" w:hAnsi="Times New Roman" w:cs="Times New Roman"/>
                <w:sz w:val="24"/>
                <w:szCs w:val="24"/>
                <w:lang w:val="uk-UA"/>
              </w:rPr>
            </w:pPr>
            <w:r w:rsidRPr="002E41A5">
              <w:rPr>
                <w:rFonts w:ascii="Times New Roman" w:eastAsia="Times New Roman" w:hAnsi="Times New Roman" w:cs="Times New Roman"/>
                <w:sz w:val="24"/>
                <w:szCs w:val="24"/>
                <w:lang w:val="uk-UA"/>
              </w:rPr>
              <w:t>Потребує налагодженої системи збору та аналізу інформації, може сприйматися як додаткове навантаження</w:t>
            </w:r>
          </w:p>
        </w:tc>
      </w:tr>
    </w:tbl>
    <w:p w14:paraId="5B78FDC4" w14:textId="77777777" w:rsidR="009D75D0" w:rsidRPr="00787D1F" w:rsidRDefault="00787D1F" w:rsidP="009165E0">
      <w:pPr>
        <w:spacing w:after="0" w:line="240" w:lineRule="auto"/>
        <w:ind w:firstLine="720"/>
        <w:jc w:val="center"/>
        <w:rPr>
          <w:rFonts w:ascii="Times New Roman" w:hAnsi="Times New Roman" w:cs="Times New Roman"/>
          <w:i/>
          <w:sz w:val="24"/>
          <w:szCs w:val="28"/>
          <w:lang w:val="ru-RU"/>
        </w:rPr>
      </w:pPr>
      <w:r w:rsidRPr="00920CEE">
        <w:rPr>
          <w:rFonts w:ascii="Times New Roman" w:hAnsi="Times New Roman" w:cs="Times New Roman"/>
          <w:i/>
          <w:sz w:val="24"/>
          <w:szCs w:val="28"/>
          <w:lang w:val="uk-UA"/>
        </w:rPr>
        <w:t>Розроблено автором</w:t>
      </w:r>
    </w:p>
    <w:sectPr w:rsidR="009D75D0" w:rsidRPr="00787D1F" w:rsidSect="002C6D4E">
      <w:pgSz w:w="12240" w:h="15840"/>
      <w:pgMar w:top="1134" w:right="567"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D71B1" w14:textId="77777777" w:rsidR="0000227F" w:rsidRDefault="0000227F" w:rsidP="004126B0">
      <w:pPr>
        <w:spacing w:after="0" w:line="240" w:lineRule="auto"/>
      </w:pPr>
      <w:r>
        <w:separator/>
      </w:r>
    </w:p>
  </w:endnote>
  <w:endnote w:type="continuationSeparator" w:id="0">
    <w:p w14:paraId="56191425" w14:textId="77777777" w:rsidR="0000227F" w:rsidRDefault="0000227F" w:rsidP="0041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88B11" w14:textId="77777777" w:rsidR="0000227F" w:rsidRDefault="0000227F" w:rsidP="004126B0">
      <w:pPr>
        <w:spacing w:after="0" w:line="240" w:lineRule="auto"/>
      </w:pPr>
      <w:r>
        <w:separator/>
      </w:r>
    </w:p>
  </w:footnote>
  <w:footnote w:type="continuationSeparator" w:id="0">
    <w:p w14:paraId="3CFCAFAC" w14:textId="77777777" w:rsidR="0000227F" w:rsidRDefault="0000227F" w:rsidP="00412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54590"/>
      <w:docPartObj>
        <w:docPartGallery w:val="Page Numbers (Top of Page)"/>
        <w:docPartUnique/>
      </w:docPartObj>
    </w:sdtPr>
    <w:sdtEndPr>
      <w:rPr>
        <w:rFonts w:ascii="Times New Roman" w:hAnsi="Times New Roman" w:cs="Times New Roman"/>
        <w:sz w:val="28"/>
      </w:rPr>
    </w:sdtEndPr>
    <w:sdtContent>
      <w:p w14:paraId="35493C51" w14:textId="444EE264" w:rsidR="0063168E" w:rsidRPr="00005790" w:rsidRDefault="0063168E">
        <w:pPr>
          <w:pStyle w:val="af0"/>
          <w:jc w:val="right"/>
          <w:rPr>
            <w:rFonts w:ascii="Times New Roman" w:hAnsi="Times New Roman" w:cs="Times New Roman"/>
            <w:sz w:val="28"/>
          </w:rPr>
        </w:pPr>
        <w:r w:rsidRPr="00005790">
          <w:rPr>
            <w:rFonts w:ascii="Times New Roman" w:hAnsi="Times New Roman" w:cs="Times New Roman"/>
            <w:sz w:val="28"/>
          </w:rPr>
          <w:fldChar w:fldCharType="begin"/>
        </w:r>
        <w:r w:rsidRPr="00005790">
          <w:rPr>
            <w:rFonts w:ascii="Times New Roman" w:hAnsi="Times New Roman" w:cs="Times New Roman"/>
            <w:sz w:val="28"/>
          </w:rPr>
          <w:instrText>PAGE   \* MERGEFORMAT</w:instrText>
        </w:r>
        <w:r w:rsidRPr="00005790">
          <w:rPr>
            <w:rFonts w:ascii="Times New Roman" w:hAnsi="Times New Roman" w:cs="Times New Roman"/>
            <w:sz w:val="28"/>
          </w:rPr>
          <w:fldChar w:fldCharType="separate"/>
        </w:r>
        <w:r w:rsidR="00C1454A" w:rsidRPr="00C1454A">
          <w:rPr>
            <w:rFonts w:ascii="Times New Roman" w:hAnsi="Times New Roman" w:cs="Times New Roman"/>
            <w:noProof/>
            <w:sz w:val="28"/>
            <w:lang w:val="ru-RU"/>
          </w:rPr>
          <w:t>27</w:t>
        </w:r>
        <w:r w:rsidRPr="00005790">
          <w:rPr>
            <w:rFonts w:ascii="Times New Roman" w:hAnsi="Times New Roman" w:cs="Times New Roman"/>
            <w:sz w:val="28"/>
          </w:rPr>
          <w:fldChar w:fldCharType="end"/>
        </w:r>
      </w:p>
    </w:sdtContent>
  </w:sdt>
  <w:p w14:paraId="559BC9DD" w14:textId="77777777" w:rsidR="0063168E" w:rsidRDefault="0063168E">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2342C"/>
    <w:multiLevelType w:val="multilevel"/>
    <w:tmpl w:val="5462A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9960F5"/>
    <w:multiLevelType w:val="hybridMultilevel"/>
    <w:tmpl w:val="AEC428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C012A"/>
    <w:multiLevelType w:val="multilevel"/>
    <w:tmpl w:val="CA7EC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564D6D"/>
    <w:multiLevelType w:val="multilevel"/>
    <w:tmpl w:val="21529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33A9A"/>
    <w:multiLevelType w:val="multilevel"/>
    <w:tmpl w:val="BBAC5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75410"/>
    <w:multiLevelType w:val="hybridMultilevel"/>
    <w:tmpl w:val="4A42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743A0"/>
    <w:multiLevelType w:val="hybridMultilevel"/>
    <w:tmpl w:val="ADD2FE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81721"/>
    <w:multiLevelType w:val="hybridMultilevel"/>
    <w:tmpl w:val="23862FB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7BD45842"/>
    <w:multiLevelType w:val="multilevel"/>
    <w:tmpl w:val="47A05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4"/>
  </w:num>
  <w:num w:numId="4">
    <w:abstractNumId w:val="2"/>
  </w:num>
  <w:num w:numId="5">
    <w:abstractNumId w:val="8"/>
  </w:num>
  <w:num w:numId="6">
    <w:abstractNumId w:val="0"/>
  </w:num>
  <w:num w:numId="7">
    <w:abstractNumId w:val="5"/>
  </w:num>
  <w:num w:numId="8">
    <w:abstractNumId w:val="6"/>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85"/>
    <w:rsid w:val="00001C51"/>
    <w:rsid w:val="0000227F"/>
    <w:rsid w:val="000039BE"/>
    <w:rsid w:val="00005790"/>
    <w:rsid w:val="0001077F"/>
    <w:rsid w:val="0001367E"/>
    <w:rsid w:val="00017DB7"/>
    <w:rsid w:val="00021B67"/>
    <w:rsid w:val="00022123"/>
    <w:rsid w:val="00022FDB"/>
    <w:rsid w:val="00030151"/>
    <w:rsid w:val="00032E96"/>
    <w:rsid w:val="00033068"/>
    <w:rsid w:val="00035971"/>
    <w:rsid w:val="00036010"/>
    <w:rsid w:val="000452F5"/>
    <w:rsid w:val="0004623B"/>
    <w:rsid w:val="00046AFE"/>
    <w:rsid w:val="000512E1"/>
    <w:rsid w:val="00057E20"/>
    <w:rsid w:val="00062B22"/>
    <w:rsid w:val="00066548"/>
    <w:rsid w:val="00066C9A"/>
    <w:rsid w:val="00073A8D"/>
    <w:rsid w:val="000771CD"/>
    <w:rsid w:val="00082020"/>
    <w:rsid w:val="00086A86"/>
    <w:rsid w:val="000903D2"/>
    <w:rsid w:val="000947EA"/>
    <w:rsid w:val="00097CC5"/>
    <w:rsid w:val="000A2DCE"/>
    <w:rsid w:val="000A613A"/>
    <w:rsid w:val="000A6D98"/>
    <w:rsid w:val="000B177D"/>
    <w:rsid w:val="000B66E6"/>
    <w:rsid w:val="000B7A45"/>
    <w:rsid w:val="000C2FDE"/>
    <w:rsid w:val="000C635C"/>
    <w:rsid w:val="000D183F"/>
    <w:rsid w:val="000D3EFA"/>
    <w:rsid w:val="000D4789"/>
    <w:rsid w:val="000D5016"/>
    <w:rsid w:val="000D7891"/>
    <w:rsid w:val="000D7F18"/>
    <w:rsid w:val="000E1470"/>
    <w:rsid w:val="000E3930"/>
    <w:rsid w:val="000E5E9C"/>
    <w:rsid w:val="000E632E"/>
    <w:rsid w:val="000F2BE9"/>
    <w:rsid w:val="000F307D"/>
    <w:rsid w:val="000F4BEE"/>
    <w:rsid w:val="000F752B"/>
    <w:rsid w:val="00101AD7"/>
    <w:rsid w:val="00101D6A"/>
    <w:rsid w:val="0010504F"/>
    <w:rsid w:val="00107893"/>
    <w:rsid w:val="00113BC5"/>
    <w:rsid w:val="00116B8C"/>
    <w:rsid w:val="00127AB5"/>
    <w:rsid w:val="00133E22"/>
    <w:rsid w:val="0015272B"/>
    <w:rsid w:val="00153A43"/>
    <w:rsid w:val="00167B5E"/>
    <w:rsid w:val="00174EEA"/>
    <w:rsid w:val="00175C0D"/>
    <w:rsid w:val="00182D92"/>
    <w:rsid w:val="00182F91"/>
    <w:rsid w:val="001843DA"/>
    <w:rsid w:val="00185FCC"/>
    <w:rsid w:val="001879D2"/>
    <w:rsid w:val="00190DB0"/>
    <w:rsid w:val="001A0CD0"/>
    <w:rsid w:val="001A1628"/>
    <w:rsid w:val="001A2DC5"/>
    <w:rsid w:val="001A3C90"/>
    <w:rsid w:val="001B38C4"/>
    <w:rsid w:val="001B5E36"/>
    <w:rsid w:val="001B72FA"/>
    <w:rsid w:val="001B7C7A"/>
    <w:rsid w:val="001C2499"/>
    <w:rsid w:val="001C32B8"/>
    <w:rsid w:val="001C4BD1"/>
    <w:rsid w:val="001C5BCD"/>
    <w:rsid w:val="001C6B57"/>
    <w:rsid w:val="001E413D"/>
    <w:rsid w:val="001E4260"/>
    <w:rsid w:val="001E4871"/>
    <w:rsid w:val="001E4E92"/>
    <w:rsid w:val="001E703A"/>
    <w:rsid w:val="001E70B9"/>
    <w:rsid w:val="001F0CED"/>
    <w:rsid w:val="001F1152"/>
    <w:rsid w:val="001F26FD"/>
    <w:rsid w:val="001F2BE9"/>
    <w:rsid w:val="001F3201"/>
    <w:rsid w:val="001F3BD6"/>
    <w:rsid w:val="001F4419"/>
    <w:rsid w:val="001F5A1F"/>
    <w:rsid w:val="00201D4D"/>
    <w:rsid w:val="002033E1"/>
    <w:rsid w:val="002034BE"/>
    <w:rsid w:val="0020629E"/>
    <w:rsid w:val="00207DEC"/>
    <w:rsid w:val="00211021"/>
    <w:rsid w:val="002114F4"/>
    <w:rsid w:val="00225A44"/>
    <w:rsid w:val="00226907"/>
    <w:rsid w:val="00237936"/>
    <w:rsid w:val="00243BC1"/>
    <w:rsid w:val="0024474E"/>
    <w:rsid w:val="00245DD9"/>
    <w:rsid w:val="002513E5"/>
    <w:rsid w:val="0025492E"/>
    <w:rsid w:val="00257B1E"/>
    <w:rsid w:val="00260150"/>
    <w:rsid w:val="00261973"/>
    <w:rsid w:val="00261BA7"/>
    <w:rsid w:val="00270309"/>
    <w:rsid w:val="002728B1"/>
    <w:rsid w:val="00273FBE"/>
    <w:rsid w:val="00274F17"/>
    <w:rsid w:val="00284CC7"/>
    <w:rsid w:val="00290F08"/>
    <w:rsid w:val="00292FEC"/>
    <w:rsid w:val="002937CB"/>
    <w:rsid w:val="002A59B6"/>
    <w:rsid w:val="002B1E59"/>
    <w:rsid w:val="002B2C55"/>
    <w:rsid w:val="002C2CC6"/>
    <w:rsid w:val="002C47F0"/>
    <w:rsid w:val="002C6D4E"/>
    <w:rsid w:val="002D0BE3"/>
    <w:rsid w:val="002E25F3"/>
    <w:rsid w:val="002E41A5"/>
    <w:rsid w:val="002E6F6C"/>
    <w:rsid w:val="002F6CA1"/>
    <w:rsid w:val="002F7C0A"/>
    <w:rsid w:val="002F7D51"/>
    <w:rsid w:val="003120F3"/>
    <w:rsid w:val="00317BE6"/>
    <w:rsid w:val="00320BB6"/>
    <w:rsid w:val="003234BA"/>
    <w:rsid w:val="00324039"/>
    <w:rsid w:val="00325841"/>
    <w:rsid w:val="00326B64"/>
    <w:rsid w:val="00327681"/>
    <w:rsid w:val="00332247"/>
    <w:rsid w:val="003335EE"/>
    <w:rsid w:val="00335169"/>
    <w:rsid w:val="00336EA0"/>
    <w:rsid w:val="00340DB9"/>
    <w:rsid w:val="00342899"/>
    <w:rsid w:val="003434E0"/>
    <w:rsid w:val="00343EBA"/>
    <w:rsid w:val="00344D13"/>
    <w:rsid w:val="0034722E"/>
    <w:rsid w:val="00351AB3"/>
    <w:rsid w:val="0035470C"/>
    <w:rsid w:val="00356FDD"/>
    <w:rsid w:val="00361571"/>
    <w:rsid w:val="00364369"/>
    <w:rsid w:val="00364E64"/>
    <w:rsid w:val="00365D39"/>
    <w:rsid w:val="00371D3A"/>
    <w:rsid w:val="00371EE3"/>
    <w:rsid w:val="0037387B"/>
    <w:rsid w:val="00374396"/>
    <w:rsid w:val="00381E08"/>
    <w:rsid w:val="00390DD7"/>
    <w:rsid w:val="003963EF"/>
    <w:rsid w:val="003A210F"/>
    <w:rsid w:val="003A23CD"/>
    <w:rsid w:val="003A3E3F"/>
    <w:rsid w:val="003A6F4B"/>
    <w:rsid w:val="003B0087"/>
    <w:rsid w:val="003B10A4"/>
    <w:rsid w:val="003B6E2A"/>
    <w:rsid w:val="003C1F57"/>
    <w:rsid w:val="003C384E"/>
    <w:rsid w:val="003C6FB7"/>
    <w:rsid w:val="003D07AF"/>
    <w:rsid w:val="003D416B"/>
    <w:rsid w:val="003D7359"/>
    <w:rsid w:val="003F0970"/>
    <w:rsid w:val="003F0BAA"/>
    <w:rsid w:val="003F1EAB"/>
    <w:rsid w:val="003F3C70"/>
    <w:rsid w:val="004009FB"/>
    <w:rsid w:val="00403F92"/>
    <w:rsid w:val="004041D7"/>
    <w:rsid w:val="00407BEE"/>
    <w:rsid w:val="004126B0"/>
    <w:rsid w:val="00412B78"/>
    <w:rsid w:val="00413B51"/>
    <w:rsid w:val="00416CDC"/>
    <w:rsid w:val="00417AEE"/>
    <w:rsid w:val="00423C2D"/>
    <w:rsid w:val="004240EF"/>
    <w:rsid w:val="0042506E"/>
    <w:rsid w:val="004251E7"/>
    <w:rsid w:val="00426B0D"/>
    <w:rsid w:val="00427953"/>
    <w:rsid w:val="004314DA"/>
    <w:rsid w:val="00431E73"/>
    <w:rsid w:val="004369EE"/>
    <w:rsid w:val="0043723F"/>
    <w:rsid w:val="004427B1"/>
    <w:rsid w:val="00453863"/>
    <w:rsid w:val="00455848"/>
    <w:rsid w:val="00456ABF"/>
    <w:rsid w:val="00460EC5"/>
    <w:rsid w:val="00460FA1"/>
    <w:rsid w:val="004614D1"/>
    <w:rsid w:val="004644AD"/>
    <w:rsid w:val="0047013D"/>
    <w:rsid w:val="00481235"/>
    <w:rsid w:val="00481E35"/>
    <w:rsid w:val="00486222"/>
    <w:rsid w:val="004862B5"/>
    <w:rsid w:val="00490CB5"/>
    <w:rsid w:val="00492119"/>
    <w:rsid w:val="00495951"/>
    <w:rsid w:val="00497AE3"/>
    <w:rsid w:val="00497DF1"/>
    <w:rsid w:val="004A099B"/>
    <w:rsid w:val="004A2796"/>
    <w:rsid w:val="004A365C"/>
    <w:rsid w:val="004B2A1A"/>
    <w:rsid w:val="004B351F"/>
    <w:rsid w:val="004C5A6E"/>
    <w:rsid w:val="004C5FEE"/>
    <w:rsid w:val="004C6374"/>
    <w:rsid w:val="004D3BF1"/>
    <w:rsid w:val="004E099B"/>
    <w:rsid w:val="004E1B38"/>
    <w:rsid w:val="004E3015"/>
    <w:rsid w:val="004E67B1"/>
    <w:rsid w:val="004F0119"/>
    <w:rsid w:val="004F11F1"/>
    <w:rsid w:val="005002AA"/>
    <w:rsid w:val="00511327"/>
    <w:rsid w:val="0051222A"/>
    <w:rsid w:val="00514032"/>
    <w:rsid w:val="005208A0"/>
    <w:rsid w:val="005353F2"/>
    <w:rsid w:val="00535D15"/>
    <w:rsid w:val="0053786F"/>
    <w:rsid w:val="005448FE"/>
    <w:rsid w:val="005452F8"/>
    <w:rsid w:val="00546339"/>
    <w:rsid w:val="00550D19"/>
    <w:rsid w:val="00554E17"/>
    <w:rsid w:val="00556B96"/>
    <w:rsid w:val="005572E9"/>
    <w:rsid w:val="005622B4"/>
    <w:rsid w:val="00563236"/>
    <w:rsid w:val="00563837"/>
    <w:rsid w:val="00563BC0"/>
    <w:rsid w:val="0056450F"/>
    <w:rsid w:val="00571F03"/>
    <w:rsid w:val="00572491"/>
    <w:rsid w:val="0057717D"/>
    <w:rsid w:val="0058144F"/>
    <w:rsid w:val="0058481C"/>
    <w:rsid w:val="005855F9"/>
    <w:rsid w:val="00585DD6"/>
    <w:rsid w:val="00590999"/>
    <w:rsid w:val="00590C5A"/>
    <w:rsid w:val="005933FE"/>
    <w:rsid w:val="005A124C"/>
    <w:rsid w:val="005A2748"/>
    <w:rsid w:val="005A34E4"/>
    <w:rsid w:val="005A450D"/>
    <w:rsid w:val="005A602B"/>
    <w:rsid w:val="005A7ED4"/>
    <w:rsid w:val="005B0C2D"/>
    <w:rsid w:val="005B1352"/>
    <w:rsid w:val="005B2B46"/>
    <w:rsid w:val="005B6C7C"/>
    <w:rsid w:val="005B7578"/>
    <w:rsid w:val="005B7DC1"/>
    <w:rsid w:val="005C4598"/>
    <w:rsid w:val="005D0657"/>
    <w:rsid w:val="005D2E14"/>
    <w:rsid w:val="005E13A8"/>
    <w:rsid w:val="005E13B9"/>
    <w:rsid w:val="005E54DD"/>
    <w:rsid w:val="005E740C"/>
    <w:rsid w:val="005F0DC2"/>
    <w:rsid w:val="005F3A82"/>
    <w:rsid w:val="005F3DC9"/>
    <w:rsid w:val="005F564D"/>
    <w:rsid w:val="00602A33"/>
    <w:rsid w:val="00603044"/>
    <w:rsid w:val="0060346F"/>
    <w:rsid w:val="00603B09"/>
    <w:rsid w:val="0060772B"/>
    <w:rsid w:val="00610351"/>
    <w:rsid w:val="00611632"/>
    <w:rsid w:val="0061529F"/>
    <w:rsid w:val="00616171"/>
    <w:rsid w:val="0061664A"/>
    <w:rsid w:val="006167ED"/>
    <w:rsid w:val="00620B8B"/>
    <w:rsid w:val="006219CC"/>
    <w:rsid w:val="00626EBC"/>
    <w:rsid w:val="006302AC"/>
    <w:rsid w:val="006308D5"/>
    <w:rsid w:val="0063168E"/>
    <w:rsid w:val="00633422"/>
    <w:rsid w:val="00635B11"/>
    <w:rsid w:val="00637DF0"/>
    <w:rsid w:val="00640D3A"/>
    <w:rsid w:val="006412A0"/>
    <w:rsid w:val="0064209E"/>
    <w:rsid w:val="00646662"/>
    <w:rsid w:val="0064686F"/>
    <w:rsid w:val="00650608"/>
    <w:rsid w:val="00651F9C"/>
    <w:rsid w:val="006536DF"/>
    <w:rsid w:val="00660334"/>
    <w:rsid w:val="00665A6F"/>
    <w:rsid w:val="006752F1"/>
    <w:rsid w:val="00675E5B"/>
    <w:rsid w:val="00677F8E"/>
    <w:rsid w:val="00683C34"/>
    <w:rsid w:val="0068533D"/>
    <w:rsid w:val="00690201"/>
    <w:rsid w:val="00691B23"/>
    <w:rsid w:val="00694062"/>
    <w:rsid w:val="0069432A"/>
    <w:rsid w:val="00695890"/>
    <w:rsid w:val="006962BF"/>
    <w:rsid w:val="006A21D7"/>
    <w:rsid w:val="006A2B2E"/>
    <w:rsid w:val="006A3863"/>
    <w:rsid w:val="006A3B02"/>
    <w:rsid w:val="006A4CAC"/>
    <w:rsid w:val="006A50CC"/>
    <w:rsid w:val="006A53FE"/>
    <w:rsid w:val="006A6B97"/>
    <w:rsid w:val="006B32CF"/>
    <w:rsid w:val="006B3372"/>
    <w:rsid w:val="006B76A1"/>
    <w:rsid w:val="006C0BDB"/>
    <w:rsid w:val="006C16E4"/>
    <w:rsid w:val="006C3919"/>
    <w:rsid w:val="006D09DD"/>
    <w:rsid w:val="006D7104"/>
    <w:rsid w:val="006E4BF1"/>
    <w:rsid w:val="006F3669"/>
    <w:rsid w:val="00700679"/>
    <w:rsid w:val="00701EAC"/>
    <w:rsid w:val="00706FF5"/>
    <w:rsid w:val="00707FAC"/>
    <w:rsid w:val="00711607"/>
    <w:rsid w:val="0071260D"/>
    <w:rsid w:val="0071286F"/>
    <w:rsid w:val="00721C92"/>
    <w:rsid w:val="00733AC8"/>
    <w:rsid w:val="007470BA"/>
    <w:rsid w:val="007516DA"/>
    <w:rsid w:val="00751F3F"/>
    <w:rsid w:val="00766059"/>
    <w:rsid w:val="00766BE6"/>
    <w:rsid w:val="007703C5"/>
    <w:rsid w:val="007704AD"/>
    <w:rsid w:val="00773E44"/>
    <w:rsid w:val="0078109D"/>
    <w:rsid w:val="00787D1F"/>
    <w:rsid w:val="00787E99"/>
    <w:rsid w:val="007921A9"/>
    <w:rsid w:val="00796406"/>
    <w:rsid w:val="00796ECF"/>
    <w:rsid w:val="00797A2E"/>
    <w:rsid w:val="007A2D66"/>
    <w:rsid w:val="007A47E6"/>
    <w:rsid w:val="007A78F6"/>
    <w:rsid w:val="007A7BBC"/>
    <w:rsid w:val="007B2CBF"/>
    <w:rsid w:val="007C0BC6"/>
    <w:rsid w:val="007C0C61"/>
    <w:rsid w:val="007C5F1D"/>
    <w:rsid w:val="007D09DF"/>
    <w:rsid w:val="007D1773"/>
    <w:rsid w:val="007D3F9E"/>
    <w:rsid w:val="007D46C0"/>
    <w:rsid w:val="007E214C"/>
    <w:rsid w:val="007E2837"/>
    <w:rsid w:val="007E3338"/>
    <w:rsid w:val="007E38AD"/>
    <w:rsid w:val="007E4158"/>
    <w:rsid w:val="007E49DD"/>
    <w:rsid w:val="007E63BC"/>
    <w:rsid w:val="007E6948"/>
    <w:rsid w:val="007F468B"/>
    <w:rsid w:val="007F4CF5"/>
    <w:rsid w:val="007F53FA"/>
    <w:rsid w:val="00800582"/>
    <w:rsid w:val="00800C5A"/>
    <w:rsid w:val="0080596A"/>
    <w:rsid w:val="00806561"/>
    <w:rsid w:val="00806EF6"/>
    <w:rsid w:val="00810C80"/>
    <w:rsid w:val="00813AB2"/>
    <w:rsid w:val="0081664B"/>
    <w:rsid w:val="008220DC"/>
    <w:rsid w:val="0082661C"/>
    <w:rsid w:val="00827016"/>
    <w:rsid w:val="00827462"/>
    <w:rsid w:val="00827B12"/>
    <w:rsid w:val="0083083B"/>
    <w:rsid w:val="0083196E"/>
    <w:rsid w:val="00831BC3"/>
    <w:rsid w:val="0084098E"/>
    <w:rsid w:val="00843304"/>
    <w:rsid w:val="008440E1"/>
    <w:rsid w:val="00844461"/>
    <w:rsid w:val="008444E6"/>
    <w:rsid w:val="00851887"/>
    <w:rsid w:val="0086062A"/>
    <w:rsid w:val="00870D2E"/>
    <w:rsid w:val="00870D35"/>
    <w:rsid w:val="00872BFC"/>
    <w:rsid w:val="00881E6B"/>
    <w:rsid w:val="00883A0E"/>
    <w:rsid w:val="00886253"/>
    <w:rsid w:val="00890342"/>
    <w:rsid w:val="00891202"/>
    <w:rsid w:val="00891D19"/>
    <w:rsid w:val="00892C3F"/>
    <w:rsid w:val="00894C17"/>
    <w:rsid w:val="008963FF"/>
    <w:rsid w:val="008A74E2"/>
    <w:rsid w:val="008B358B"/>
    <w:rsid w:val="008B6A58"/>
    <w:rsid w:val="008C3B1F"/>
    <w:rsid w:val="008C5D04"/>
    <w:rsid w:val="008C68E0"/>
    <w:rsid w:val="008C78B8"/>
    <w:rsid w:val="008D4022"/>
    <w:rsid w:val="008D4D64"/>
    <w:rsid w:val="008E2F2A"/>
    <w:rsid w:val="008E37DB"/>
    <w:rsid w:val="008E4715"/>
    <w:rsid w:val="008E685D"/>
    <w:rsid w:val="008F004B"/>
    <w:rsid w:val="008F597A"/>
    <w:rsid w:val="008F6024"/>
    <w:rsid w:val="008F7A2F"/>
    <w:rsid w:val="00900295"/>
    <w:rsid w:val="00900E29"/>
    <w:rsid w:val="009015E9"/>
    <w:rsid w:val="00902A7C"/>
    <w:rsid w:val="009165E0"/>
    <w:rsid w:val="009177D6"/>
    <w:rsid w:val="00920A49"/>
    <w:rsid w:val="00923CC0"/>
    <w:rsid w:val="00924D15"/>
    <w:rsid w:val="009275E5"/>
    <w:rsid w:val="0093409A"/>
    <w:rsid w:val="0093524F"/>
    <w:rsid w:val="00935BE9"/>
    <w:rsid w:val="00941255"/>
    <w:rsid w:val="009534AD"/>
    <w:rsid w:val="00954BF1"/>
    <w:rsid w:val="00957151"/>
    <w:rsid w:val="009639F7"/>
    <w:rsid w:val="009640AD"/>
    <w:rsid w:val="009718BB"/>
    <w:rsid w:val="009718E0"/>
    <w:rsid w:val="00972BC2"/>
    <w:rsid w:val="00985676"/>
    <w:rsid w:val="009949FC"/>
    <w:rsid w:val="009A1CD9"/>
    <w:rsid w:val="009A31B3"/>
    <w:rsid w:val="009A3AC1"/>
    <w:rsid w:val="009A5386"/>
    <w:rsid w:val="009A643B"/>
    <w:rsid w:val="009B209E"/>
    <w:rsid w:val="009B32EE"/>
    <w:rsid w:val="009B3BFE"/>
    <w:rsid w:val="009C1B69"/>
    <w:rsid w:val="009C2BCF"/>
    <w:rsid w:val="009C328F"/>
    <w:rsid w:val="009C32A0"/>
    <w:rsid w:val="009C5AF8"/>
    <w:rsid w:val="009D01BE"/>
    <w:rsid w:val="009D188C"/>
    <w:rsid w:val="009D2813"/>
    <w:rsid w:val="009D30AF"/>
    <w:rsid w:val="009D5FA7"/>
    <w:rsid w:val="009D664C"/>
    <w:rsid w:val="009D75D0"/>
    <w:rsid w:val="009E1328"/>
    <w:rsid w:val="009E1799"/>
    <w:rsid w:val="009E1802"/>
    <w:rsid w:val="009E442F"/>
    <w:rsid w:val="009E737D"/>
    <w:rsid w:val="009F0B63"/>
    <w:rsid w:val="009F1495"/>
    <w:rsid w:val="009F4B2C"/>
    <w:rsid w:val="00A014DE"/>
    <w:rsid w:val="00A057C0"/>
    <w:rsid w:val="00A072DB"/>
    <w:rsid w:val="00A10BA9"/>
    <w:rsid w:val="00A12BD2"/>
    <w:rsid w:val="00A13322"/>
    <w:rsid w:val="00A13A99"/>
    <w:rsid w:val="00A1457E"/>
    <w:rsid w:val="00A20EF9"/>
    <w:rsid w:val="00A2518E"/>
    <w:rsid w:val="00A27556"/>
    <w:rsid w:val="00A279DD"/>
    <w:rsid w:val="00A3258C"/>
    <w:rsid w:val="00A35A27"/>
    <w:rsid w:val="00A35C23"/>
    <w:rsid w:val="00A41716"/>
    <w:rsid w:val="00A42FAD"/>
    <w:rsid w:val="00A435DD"/>
    <w:rsid w:val="00A43DCC"/>
    <w:rsid w:val="00A441C4"/>
    <w:rsid w:val="00A46962"/>
    <w:rsid w:val="00A55CB5"/>
    <w:rsid w:val="00A5625E"/>
    <w:rsid w:val="00A60737"/>
    <w:rsid w:val="00A60EAA"/>
    <w:rsid w:val="00A66EF9"/>
    <w:rsid w:val="00A71185"/>
    <w:rsid w:val="00A72882"/>
    <w:rsid w:val="00A75341"/>
    <w:rsid w:val="00A76560"/>
    <w:rsid w:val="00A8750C"/>
    <w:rsid w:val="00A9469F"/>
    <w:rsid w:val="00A95799"/>
    <w:rsid w:val="00A9719F"/>
    <w:rsid w:val="00AA4C73"/>
    <w:rsid w:val="00AA6C84"/>
    <w:rsid w:val="00AB35AB"/>
    <w:rsid w:val="00AB6B41"/>
    <w:rsid w:val="00AB7313"/>
    <w:rsid w:val="00AC3FA1"/>
    <w:rsid w:val="00AD6536"/>
    <w:rsid w:val="00AE0C39"/>
    <w:rsid w:val="00AE1A2B"/>
    <w:rsid w:val="00AE4929"/>
    <w:rsid w:val="00AE55CA"/>
    <w:rsid w:val="00AE6C16"/>
    <w:rsid w:val="00AF21C1"/>
    <w:rsid w:val="00AF7375"/>
    <w:rsid w:val="00B01252"/>
    <w:rsid w:val="00B051E3"/>
    <w:rsid w:val="00B055A5"/>
    <w:rsid w:val="00B10ACA"/>
    <w:rsid w:val="00B1494F"/>
    <w:rsid w:val="00B2236F"/>
    <w:rsid w:val="00B23DD6"/>
    <w:rsid w:val="00B3235A"/>
    <w:rsid w:val="00B3240A"/>
    <w:rsid w:val="00B34DC8"/>
    <w:rsid w:val="00B355B6"/>
    <w:rsid w:val="00B37241"/>
    <w:rsid w:val="00B4049B"/>
    <w:rsid w:val="00B4263F"/>
    <w:rsid w:val="00B47378"/>
    <w:rsid w:val="00B53099"/>
    <w:rsid w:val="00B552A7"/>
    <w:rsid w:val="00B553F2"/>
    <w:rsid w:val="00B61101"/>
    <w:rsid w:val="00B61B44"/>
    <w:rsid w:val="00B63EFE"/>
    <w:rsid w:val="00B641AB"/>
    <w:rsid w:val="00B649E1"/>
    <w:rsid w:val="00B659DE"/>
    <w:rsid w:val="00B75EDA"/>
    <w:rsid w:val="00B75FC6"/>
    <w:rsid w:val="00B837C4"/>
    <w:rsid w:val="00B869E3"/>
    <w:rsid w:val="00B87D7D"/>
    <w:rsid w:val="00B97121"/>
    <w:rsid w:val="00B97D3C"/>
    <w:rsid w:val="00BA1377"/>
    <w:rsid w:val="00BA65A0"/>
    <w:rsid w:val="00BB116A"/>
    <w:rsid w:val="00BB5843"/>
    <w:rsid w:val="00BC2AAB"/>
    <w:rsid w:val="00BC400E"/>
    <w:rsid w:val="00BC5F0F"/>
    <w:rsid w:val="00BD0C50"/>
    <w:rsid w:val="00BD2E9E"/>
    <w:rsid w:val="00BD3CBF"/>
    <w:rsid w:val="00BD3E8A"/>
    <w:rsid w:val="00BD3F15"/>
    <w:rsid w:val="00BE337B"/>
    <w:rsid w:val="00BE4AEC"/>
    <w:rsid w:val="00BF0D36"/>
    <w:rsid w:val="00BF4039"/>
    <w:rsid w:val="00BF4B23"/>
    <w:rsid w:val="00C02269"/>
    <w:rsid w:val="00C03741"/>
    <w:rsid w:val="00C038BA"/>
    <w:rsid w:val="00C1454A"/>
    <w:rsid w:val="00C21DA3"/>
    <w:rsid w:val="00C26856"/>
    <w:rsid w:val="00C32EE7"/>
    <w:rsid w:val="00C346A2"/>
    <w:rsid w:val="00C36D1F"/>
    <w:rsid w:val="00C375DC"/>
    <w:rsid w:val="00C40971"/>
    <w:rsid w:val="00C41AC3"/>
    <w:rsid w:val="00C52F6C"/>
    <w:rsid w:val="00C55D40"/>
    <w:rsid w:val="00C603A9"/>
    <w:rsid w:val="00C672BF"/>
    <w:rsid w:val="00C70F88"/>
    <w:rsid w:val="00C725EC"/>
    <w:rsid w:val="00C7358F"/>
    <w:rsid w:val="00C74006"/>
    <w:rsid w:val="00C74C3D"/>
    <w:rsid w:val="00C80835"/>
    <w:rsid w:val="00C82091"/>
    <w:rsid w:val="00C90BB7"/>
    <w:rsid w:val="00C91643"/>
    <w:rsid w:val="00C91FC8"/>
    <w:rsid w:val="00C9382F"/>
    <w:rsid w:val="00C9541C"/>
    <w:rsid w:val="00C9644E"/>
    <w:rsid w:val="00C9790F"/>
    <w:rsid w:val="00C97DF5"/>
    <w:rsid w:val="00CA2D2E"/>
    <w:rsid w:val="00CB0DFB"/>
    <w:rsid w:val="00CC0491"/>
    <w:rsid w:val="00CC3598"/>
    <w:rsid w:val="00CC5028"/>
    <w:rsid w:val="00CC57EF"/>
    <w:rsid w:val="00CD22D3"/>
    <w:rsid w:val="00CD2DE5"/>
    <w:rsid w:val="00CD35B7"/>
    <w:rsid w:val="00CD593D"/>
    <w:rsid w:val="00CE09D6"/>
    <w:rsid w:val="00CE2901"/>
    <w:rsid w:val="00CE4349"/>
    <w:rsid w:val="00CE4615"/>
    <w:rsid w:val="00CF0DCE"/>
    <w:rsid w:val="00CF5A40"/>
    <w:rsid w:val="00CF73D2"/>
    <w:rsid w:val="00D135B9"/>
    <w:rsid w:val="00D16711"/>
    <w:rsid w:val="00D17E42"/>
    <w:rsid w:val="00D21510"/>
    <w:rsid w:val="00D22F48"/>
    <w:rsid w:val="00D23408"/>
    <w:rsid w:val="00D25C37"/>
    <w:rsid w:val="00D37100"/>
    <w:rsid w:val="00D416D8"/>
    <w:rsid w:val="00D43679"/>
    <w:rsid w:val="00D45C21"/>
    <w:rsid w:val="00D46ECA"/>
    <w:rsid w:val="00D50238"/>
    <w:rsid w:val="00D51FD0"/>
    <w:rsid w:val="00D57452"/>
    <w:rsid w:val="00D574D4"/>
    <w:rsid w:val="00D60DAE"/>
    <w:rsid w:val="00D624C4"/>
    <w:rsid w:val="00D64FCC"/>
    <w:rsid w:val="00D70D7D"/>
    <w:rsid w:val="00D72C00"/>
    <w:rsid w:val="00D73A87"/>
    <w:rsid w:val="00D74326"/>
    <w:rsid w:val="00D800AA"/>
    <w:rsid w:val="00D859B8"/>
    <w:rsid w:val="00D864D6"/>
    <w:rsid w:val="00D918BD"/>
    <w:rsid w:val="00D9420D"/>
    <w:rsid w:val="00D95BC7"/>
    <w:rsid w:val="00D9781D"/>
    <w:rsid w:val="00D9785B"/>
    <w:rsid w:val="00DA0BC2"/>
    <w:rsid w:val="00DA3E96"/>
    <w:rsid w:val="00DA72F4"/>
    <w:rsid w:val="00DB0CF5"/>
    <w:rsid w:val="00DC39C9"/>
    <w:rsid w:val="00DC771F"/>
    <w:rsid w:val="00DD52B3"/>
    <w:rsid w:val="00DD6C17"/>
    <w:rsid w:val="00DD6D13"/>
    <w:rsid w:val="00DE134B"/>
    <w:rsid w:val="00DE5ADE"/>
    <w:rsid w:val="00DF2F74"/>
    <w:rsid w:val="00DF78C6"/>
    <w:rsid w:val="00E003BF"/>
    <w:rsid w:val="00E069E1"/>
    <w:rsid w:val="00E1008A"/>
    <w:rsid w:val="00E113F9"/>
    <w:rsid w:val="00E13281"/>
    <w:rsid w:val="00E142A6"/>
    <w:rsid w:val="00E15FD8"/>
    <w:rsid w:val="00E17019"/>
    <w:rsid w:val="00E20297"/>
    <w:rsid w:val="00E20495"/>
    <w:rsid w:val="00E233F1"/>
    <w:rsid w:val="00E25162"/>
    <w:rsid w:val="00E2610E"/>
    <w:rsid w:val="00E272F0"/>
    <w:rsid w:val="00E3264D"/>
    <w:rsid w:val="00E35BB3"/>
    <w:rsid w:val="00E36D4A"/>
    <w:rsid w:val="00E377E8"/>
    <w:rsid w:val="00E436C9"/>
    <w:rsid w:val="00E46685"/>
    <w:rsid w:val="00E47D2E"/>
    <w:rsid w:val="00E55A04"/>
    <w:rsid w:val="00E60A16"/>
    <w:rsid w:val="00E64E43"/>
    <w:rsid w:val="00E65E71"/>
    <w:rsid w:val="00E66ADD"/>
    <w:rsid w:val="00E702BE"/>
    <w:rsid w:val="00E70D8F"/>
    <w:rsid w:val="00E71FB8"/>
    <w:rsid w:val="00E736B8"/>
    <w:rsid w:val="00E75868"/>
    <w:rsid w:val="00E87B9A"/>
    <w:rsid w:val="00E934BC"/>
    <w:rsid w:val="00E93936"/>
    <w:rsid w:val="00E95ED5"/>
    <w:rsid w:val="00EA0A47"/>
    <w:rsid w:val="00EB21F2"/>
    <w:rsid w:val="00EC1599"/>
    <w:rsid w:val="00EC2D8F"/>
    <w:rsid w:val="00EC53CA"/>
    <w:rsid w:val="00ED1C73"/>
    <w:rsid w:val="00ED28BB"/>
    <w:rsid w:val="00ED3076"/>
    <w:rsid w:val="00ED4E09"/>
    <w:rsid w:val="00ED4F8C"/>
    <w:rsid w:val="00ED51A7"/>
    <w:rsid w:val="00ED7D39"/>
    <w:rsid w:val="00EE2F12"/>
    <w:rsid w:val="00EE7081"/>
    <w:rsid w:val="00EE7754"/>
    <w:rsid w:val="00EE7D60"/>
    <w:rsid w:val="00EE7DEF"/>
    <w:rsid w:val="00EF0BB5"/>
    <w:rsid w:val="00EF34A4"/>
    <w:rsid w:val="00F00736"/>
    <w:rsid w:val="00F01872"/>
    <w:rsid w:val="00F027B4"/>
    <w:rsid w:val="00F02902"/>
    <w:rsid w:val="00F02BD8"/>
    <w:rsid w:val="00F02DE6"/>
    <w:rsid w:val="00F030B5"/>
    <w:rsid w:val="00F13E7F"/>
    <w:rsid w:val="00F24C87"/>
    <w:rsid w:val="00F3270C"/>
    <w:rsid w:val="00F3403D"/>
    <w:rsid w:val="00F34BDC"/>
    <w:rsid w:val="00F3604F"/>
    <w:rsid w:val="00F37A1C"/>
    <w:rsid w:val="00F44649"/>
    <w:rsid w:val="00F45971"/>
    <w:rsid w:val="00F463E5"/>
    <w:rsid w:val="00F508AE"/>
    <w:rsid w:val="00F50CEF"/>
    <w:rsid w:val="00F60A8B"/>
    <w:rsid w:val="00F65BF2"/>
    <w:rsid w:val="00F6668D"/>
    <w:rsid w:val="00F71094"/>
    <w:rsid w:val="00F712F2"/>
    <w:rsid w:val="00F7274A"/>
    <w:rsid w:val="00F73272"/>
    <w:rsid w:val="00F831F4"/>
    <w:rsid w:val="00F837D7"/>
    <w:rsid w:val="00F85460"/>
    <w:rsid w:val="00F85886"/>
    <w:rsid w:val="00F8730E"/>
    <w:rsid w:val="00F87C17"/>
    <w:rsid w:val="00F93AC9"/>
    <w:rsid w:val="00FA0110"/>
    <w:rsid w:val="00FA100F"/>
    <w:rsid w:val="00FA6970"/>
    <w:rsid w:val="00FA7795"/>
    <w:rsid w:val="00FA784A"/>
    <w:rsid w:val="00FB0F95"/>
    <w:rsid w:val="00FB2043"/>
    <w:rsid w:val="00FC04BD"/>
    <w:rsid w:val="00FC5B2A"/>
    <w:rsid w:val="00FC622C"/>
    <w:rsid w:val="00FD115A"/>
    <w:rsid w:val="00FD11C5"/>
    <w:rsid w:val="00FD37BC"/>
    <w:rsid w:val="00FD62DF"/>
    <w:rsid w:val="00FE1048"/>
    <w:rsid w:val="00FE4E82"/>
    <w:rsid w:val="00FF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2F3E8"/>
  <w15:chartTrackingRefBased/>
  <w15:docId w15:val="{CF01D0EC-7347-435A-B1CC-9B80A9E2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36"/>
  </w:style>
  <w:style w:type="paragraph" w:styleId="1">
    <w:name w:val="heading 1"/>
    <w:basedOn w:val="a"/>
    <w:link w:val="10"/>
    <w:uiPriority w:val="9"/>
    <w:qFormat/>
    <w:rsid w:val="00733A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603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A12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57E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95ED5"/>
    <w:pPr>
      <w:ind w:left="720"/>
      <w:contextualSpacing/>
    </w:pPr>
    <w:rPr>
      <w:rFonts w:ascii="Calibri" w:eastAsia="Calibri" w:hAnsi="Calibri" w:cs="Times New Roman"/>
      <w:lang w:val="ru-RU"/>
    </w:rPr>
  </w:style>
  <w:style w:type="table" w:styleId="a5">
    <w:name w:val="Table Grid"/>
    <w:basedOn w:val="a1"/>
    <w:uiPriority w:val="59"/>
    <w:rsid w:val="00D2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21510"/>
    <w:rPr>
      <w:color w:val="0000FF"/>
      <w:u w:val="single"/>
    </w:rPr>
  </w:style>
  <w:style w:type="paragraph" w:styleId="a7">
    <w:name w:val="Normal (Web)"/>
    <w:basedOn w:val="a"/>
    <w:uiPriority w:val="99"/>
    <w:unhideWhenUsed/>
    <w:rsid w:val="00DE5ADE"/>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10">
    <w:name w:val="Заголовок 1 Знак"/>
    <w:basedOn w:val="a0"/>
    <w:link w:val="1"/>
    <w:uiPriority w:val="9"/>
    <w:rsid w:val="00733AC8"/>
    <w:rPr>
      <w:rFonts w:ascii="Times New Roman" w:eastAsia="Times New Roman" w:hAnsi="Times New Roman" w:cs="Times New Roman"/>
      <w:b/>
      <w:bCs/>
      <w:kern w:val="36"/>
      <w:sz w:val="48"/>
      <w:szCs w:val="48"/>
    </w:rPr>
  </w:style>
  <w:style w:type="paragraph" w:styleId="a8">
    <w:name w:val="Body Text Indent"/>
    <w:basedOn w:val="a"/>
    <w:link w:val="a9"/>
    <w:rsid w:val="00ED4E09"/>
    <w:pPr>
      <w:spacing w:after="0" w:line="360" w:lineRule="auto"/>
      <w:ind w:firstLine="709"/>
      <w:jc w:val="both"/>
    </w:pPr>
    <w:rPr>
      <w:rFonts w:ascii="Times New Roman" w:eastAsia="Times New Roman" w:hAnsi="Times New Roman" w:cs="Times New Roman"/>
      <w:sz w:val="28"/>
      <w:szCs w:val="24"/>
      <w:lang w:val="uk-UA" w:eastAsia="ru-RU"/>
    </w:rPr>
  </w:style>
  <w:style w:type="character" w:customStyle="1" w:styleId="a9">
    <w:name w:val="Основной текст с отступом Знак"/>
    <w:basedOn w:val="a0"/>
    <w:link w:val="a8"/>
    <w:rsid w:val="00ED4E09"/>
    <w:rPr>
      <w:rFonts w:ascii="Times New Roman" w:eastAsia="Times New Roman" w:hAnsi="Times New Roman" w:cs="Times New Roman"/>
      <w:sz w:val="28"/>
      <w:szCs w:val="24"/>
      <w:lang w:val="uk-UA" w:eastAsia="ru-RU"/>
    </w:rPr>
  </w:style>
  <w:style w:type="character" w:styleId="aa">
    <w:name w:val="Emphasis"/>
    <w:basedOn w:val="a0"/>
    <w:uiPriority w:val="20"/>
    <w:qFormat/>
    <w:rsid w:val="00374396"/>
    <w:rPr>
      <w:i/>
      <w:iCs/>
    </w:rPr>
  </w:style>
  <w:style w:type="character" w:styleId="ab">
    <w:name w:val="Strong"/>
    <w:basedOn w:val="a0"/>
    <w:uiPriority w:val="22"/>
    <w:qFormat/>
    <w:rsid w:val="0001367E"/>
    <w:rPr>
      <w:b/>
      <w:bCs/>
    </w:rPr>
  </w:style>
  <w:style w:type="character" w:customStyle="1" w:styleId="40">
    <w:name w:val="Заголовок 4 Знак"/>
    <w:basedOn w:val="a0"/>
    <w:link w:val="4"/>
    <w:uiPriority w:val="9"/>
    <w:semiHidden/>
    <w:rsid w:val="00057E20"/>
    <w:rPr>
      <w:rFonts w:asciiTheme="majorHAnsi" w:eastAsiaTheme="majorEastAsia" w:hAnsiTheme="majorHAnsi" w:cstheme="majorBidi"/>
      <w:i/>
      <w:iCs/>
      <w:color w:val="2E74B5" w:themeColor="accent1" w:themeShade="BF"/>
    </w:rPr>
  </w:style>
  <w:style w:type="character" w:styleId="ac">
    <w:name w:val="FollowedHyperlink"/>
    <w:basedOn w:val="a0"/>
    <w:uiPriority w:val="99"/>
    <w:semiHidden/>
    <w:unhideWhenUsed/>
    <w:rsid w:val="00843304"/>
    <w:rPr>
      <w:color w:val="954F72"/>
      <w:u w:val="single"/>
    </w:rPr>
  </w:style>
  <w:style w:type="paragraph" w:customStyle="1" w:styleId="msonormal0">
    <w:name w:val="msonormal"/>
    <w:basedOn w:val="a"/>
    <w:rsid w:val="00843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8">
    <w:name w:val="xl68"/>
    <w:basedOn w:val="a"/>
    <w:rsid w:val="0084330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a"/>
    <w:rsid w:val="0084330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a"/>
    <w:rsid w:val="008433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84330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
    <w:rsid w:val="0084330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7">
    <w:name w:val="xl77"/>
    <w:basedOn w:val="a"/>
    <w:rsid w:val="0084330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8">
    <w:name w:val="xl78"/>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9">
    <w:name w:val="xl79"/>
    <w:basedOn w:val="a"/>
    <w:rsid w:val="0084330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0">
    <w:name w:val="xl80"/>
    <w:basedOn w:val="a"/>
    <w:rsid w:val="00843304"/>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81">
    <w:name w:val="xl81"/>
    <w:basedOn w:val="a"/>
    <w:rsid w:val="00843304"/>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2">
    <w:name w:val="xl82"/>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84330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84330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84330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84330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8">
    <w:name w:val="xl88"/>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9">
    <w:name w:val="xl89"/>
    <w:basedOn w:val="a"/>
    <w:rsid w:val="00843304"/>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90">
    <w:name w:val="xl90"/>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a"/>
    <w:rsid w:val="0084330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2">
    <w:name w:val="xl92"/>
    <w:basedOn w:val="a"/>
    <w:rsid w:val="008433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3">
    <w:name w:val="xl93"/>
    <w:basedOn w:val="a"/>
    <w:rsid w:val="0084330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8433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6">
    <w:name w:val="xl96"/>
    <w:basedOn w:val="a"/>
    <w:rsid w:val="00843304"/>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8">
    <w:name w:val="xl98"/>
    <w:basedOn w:val="a"/>
    <w:rsid w:val="00843304"/>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styleId="21">
    <w:name w:val="Body Text Indent 2"/>
    <w:basedOn w:val="a"/>
    <w:link w:val="22"/>
    <w:uiPriority w:val="99"/>
    <w:unhideWhenUsed/>
    <w:rsid w:val="00033068"/>
    <w:pPr>
      <w:spacing w:after="120" w:line="480" w:lineRule="auto"/>
      <w:ind w:left="283"/>
    </w:pPr>
    <w:rPr>
      <w:lang w:val="ru-RU"/>
    </w:rPr>
  </w:style>
  <w:style w:type="character" w:customStyle="1" w:styleId="22">
    <w:name w:val="Основной текст с отступом 2 Знак"/>
    <w:basedOn w:val="a0"/>
    <w:link w:val="21"/>
    <w:uiPriority w:val="99"/>
    <w:rsid w:val="00033068"/>
    <w:rPr>
      <w:lang w:val="ru-RU"/>
    </w:rPr>
  </w:style>
  <w:style w:type="paragraph" w:customStyle="1" w:styleId="xl99">
    <w:name w:val="xl99"/>
    <w:basedOn w:val="a"/>
    <w:rsid w:val="009F0B6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character" w:customStyle="1" w:styleId="20">
    <w:name w:val="Заголовок 2 Знак"/>
    <w:basedOn w:val="a0"/>
    <w:link w:val="2"/>
    <w:uiPriority w:val="9"/>
    <w:rsid w:val="00C603A9"/>
    <w:rPr>
      <w:rFonts w:asciiTheme="majorHAnsi" w:eastAsiaTheme="majorEastAsia" w:hAnsiTheme="majorHAnsi" w:cstheme="majorBidi"/>
      <w:color w:val="2E74B5" w:themeColor="accent1" w:themeShade="BF"/>
      <w:sz w:val="26"/>
      <w:szCs w:val="26"/>
    </w:rPr>
  </w:style>
  <w:style w:type="paragraph" w:styleId="31">
    <w:name w:val="Body Text Indent 3"/>
    <w:basedOn w:val="a"/>
    <w:link w:val="32"/>
    <w:uiPriority w:val="99"/>
    <w:semiHidden/>
    <w:unhideWhenUsed/>
    <w:rsid w:val="00890342"/>
    <w:pPr>
      <w:spacing w:after="120" w:line="276" w:lineRule="auto"/>
      <w:ind w:left="283"/>
    </w:pPr>
    <w:rPr>
      <w:rFonts w:ascii="Calibri" w:eastAsia="Times New Roman" w:hAnsi="Calibri" w:cs="Times New Roman"/>
      <w:sz w:val="16"/>
      <w:szCs w:val="16"/>
      <w:lang w:val="uk-UA" w:eastAsia="uk-UA"/>
    </w:rPr>
  </w:style>
  <w:style w:type="character" w:customStyle="1" w:styleId="32">
    <w:name w:val="Основной текст с отступом 3 Знак"/>
    <w:basedOn w:val="a0"/>
    <w:link w:val="31"/>
    <w:uiPriority w:val="99"/>
    <w:semiHidden/>
    <w:rsid w:val="00890342"/>
    <w:rPr>
      <w:rFonts w:ascii="Calibri" w:eastAsia="Times New Roman" w:hAnsi="Calibri" w:cs="Times New Roman"/>
      <w:sz w:val="16"/>
      <w:szCs w:val="16"/>
      <w:lang w:val="uk-UA" w:eastAsia="uk-UA"/>
    </w:rPr>
  </w:style>
  <w:style w:type="character" w:customStyle="1" w:styleId="a4">
    <w:name w:val="Абзац списка Знак"/>
    <w:link w:val="a3"/>
    <w:uiPriority w:val="34"/>
    <w:locked/>
    <w:rsid w:val="005A7ED4"/>
    <w:rPr>
      <w:rFonts w:ascii="Calibri" w:eastAsia="Calibri" w:hAnsi="Calibri" w:cs="Times New Roman"/>
      <w:lang w:val="ru-RU"/>
    </w:rPr>
  </w:style>
  <w:style w:type="character" w:styleId="ad">
    <w:name w:val="Placeholder Text"/>
    <w:basedOn w:val="a0"/>
    <w:uiPriority w:val="99"/>
    <w:semiHidden/>
    <w:rsid w:val="00D57452"/>
    <w:rPr>
      <w:color w:val="808080"/>
    </w:rPr>
  </w:style>
  <w:style w:type="paragraph" w:customStyle="1" w:styleId="TimesNewRoman">
    <w:name w:val="Обычный + Times New Roman"/>
    <w:aliases w:val="14 пт,полужирный,Первая строка:  1,25 см,Междус..."/>
    <w:basedOn w:val="a"/>
    <w:rsid w:val="00B3240A"/>
    <w:pPr>
      <w:widowControl w:val="0"/>
      <w:spacing w:after="0" w:line="360" w:lineRule="auto"/>
      <w:ind w:firstLine="709"/>
      <w:jc w:val="both"/>
    </w:pPr>
    <w:rPr>
      <w:rFonts w:ascii="Times New Roman" w:eastAsia="Calibri" w:hAnsi="Times New Roman" w:cs="Times New Roman"/>
      <w:b/>
      <w:sz w:val="28"/>
      <w:szCs w:val="28"/>
      <w:lang w:val="ru-RU"/>
    </w:rPr>
  </w:style>
  <w:style w:type="character" w:customStyle="1" w:styleId="23">
    <w:name w:val="Основной текст 2 Знак"/>
    <w:basedOn w:val="a0"/>
    <w:link w:val="24"/>
    <w:uiPriority w:val="99"/>
    <w:rsid w:val="0093524F"/>
    <w:rPr>
      <w:rFonts w:ascii="Calibri" w:eastAsia="Calibri" w:hAnsi="Calibri" w:cs="Times New Roman"/>
    </w:rPr>
  </w:style>
  <w:style w:type="paragraph" w:styleId="24">
    <w:name w:val="Body Text 2"/>
    <w:basedOn w:val="a"/>
    <w:link w:val="23"/>
    <w:uiPriority w:val="99"/>
    <w:unhideWhenUsed/>
    <w:rsid w:val="0093524F"/>
    <w:pPr>
      <w:spacing w:after="120" w:line="480" w:lineRule="auto"/>
    </w:pPr>
    <w:rPr>
      <w:rFonts w:ascii="Calibri" w:eastAsia="Calibri" w:hAnsi="Calibri" w:cs="Times New Roman"/>
    </w:rPr>
  </w:style>
  <w:style w:type="character" w:customStyle="1" w:styleId="210">
    <w:name w:val="Основной текст 2 Знак1"/>
    <w:basedOn w:val="a0"/>
    <w:uiPriority w:val="99"/>
    <w:semiHidden/>
    <w:rsid w:val="0093524F"/>
  </w:style>
  <w:style w:type="paragraph" w:customStyle="1" w:styleId="FR3">
    <w:name w:val="FR3"/>
    <w:rsid w:val="0093524F"/>
    <w:pPr>
      <w:widowControl w:val="0"/>
      <w:autoSpaceDE w:val="0"/>
      <w:autoSpaceDN w:val="0"/>
      <w:adjustRightInd w:val="0"/>
      <w:spacing w:before="140" w:after="0" w:line="240" w:lineRule="auto"/>
      <w:jc w:val="both"/>
    </w:pPr>
    <w:rPr>
      <w:rFonts w:ascii="Arial" w:eastAsia="Times New Roman" w:hAnsi="Arial" w:cs="Times New Roman"/>
      <w:sz w:val="24"/>
      <w:szCs w:val="20"/>
      <w:lang w:val="ru-RU" w:eastAsia="ru-RU"/>
    </w:rPr>
  </w:style>
  <w:style w:type="character" w:customStyle="1" w:styleId="30">
    <w:name w:val="Заголовок 3 Знак"/>
    <w:basedOn w:val="a0"/>
    <w:link w:val="3"/>
    <w:uiPriority w:val="9"/>
    <w:semiHidden/>
    <w:rsid w:val="005A124C"/>
    <w:rPr>
      <w:rFonts w:asciiTheme="majorHAnsi" w:eastAsiaTheme="majorEastAsia" w:hAnsiTheme="majorHAnsi" w:cstheme="majorBidi"/>
      <w:color w:val="1F4D78" w:themeColor="accent1" w:themeShade="7F"/>
      <w:sz w:val="24"/>
      <w:szCs w:val="24"/>
    </w:rPr>
  </w:style>
  <w:style w:type="paragraph" w:styleId="ae">
    <w:name w:val="Body Text"/>
    <w:basedOn w:val="a"/>
    <w:link w:val="af"/>
    <w:semiHidden/>
    <w:unhideWhenUsed/>
    <w:rsid w:val="005A124C"/>
    <w:pPr>
      <w:spacing w:after="120" w:line="240" w:lineRule="auto"/>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0"/>
    <w:link w:val="ae"/>
    <w:semiHidden/>
    <w:rsid w:val="005A124C"/>
    <w:rPr>
      <w:rFonts w:ascii="Times New Roman" w:eastAsia="Times New Roman" w:hAnsi="Times New Roman" w:cs="Times New Roman"/>
      <w:sz w:val="24"/>
      <w:szCs w:val="24"/>
      <w:lang w:val="x-none" w:eastAsia="x-none"/>
    </w:rPr>
  </w:style>
  <w:style w:type="paragraph" w:styleId="af0">
    <w:name w:val="header"/>
    <w:basedOn w:val="a"/>
    <w:link w:val="af1"/>
    <w:uiPriority w:val="99"/>
    <w:unhideWhenUsed/>
    <w:rsid w:val="004126B0"/>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4126B0"/>
  </w:style>
  <w:style w:type="paragraph" w:styleId="af2">
    <w:name w:val="footer"/>
    <w:basedOn w:val="a"/>
    <w:link w:val="af3"/>
    <w:uiPriority w:val="99"/>
    <w:unhideWhenUsed/>
    <w:rsid w:val="004126B0"/>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4126B0"/>
  </w:style>
  <w:style w:type="paragraph" w:customStyle="1" w:styleId="paragraph">
    <w:name w:val="paragraph"/>
    <w:basedOn w:val="a"/>
    <w:rsid w:val="00F34BDC"/>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eop">
    <w:name w:val="eop"/>
    <w:basedOn w:val="a0"/>
    <w:rsid w:val="00F34BDC"/>
  </w:style>
  <w:style w:type="character" w:customStyle="1" w:styleId="normaltextrun">
    <w:name w:val="normaltextrun"/>
    <w:basedOn w:val="a0"/>
    <w:rsid w:val="00F34BDC"/>
  </w:style>
  <w:style w:type="character" w:styleId="af4">
    <w:name w:val="annotation reference"/>
    <w:basedOn w:val="a0"/>
    <w:uiPriority w:val="99"/>
    <w:semiHidden/>
    <w:unhideWhenUsed/>
    <w:rsid w:val="005A2748"/>
    <w:rPr>
      <w:sz w:val="16"/>
      <w:szCs w:val="16"/>
    </w:rPr>
  </w:style>
  <w:style w:type="paragraph" w:styleId="af5">
    <w:name w:val="annotation text"/>
    <w:basedOn w:val="a"/>
    <w:link w:val="af6"/>
    <w:uiPriority w:val="99"/>
    <w:semiHidden/>
    <w:unhideWhenUsed/>
    <w:rsid w:val="005A2748"/>
    <w:pPr>
      <w:spacing w:line="240" w:lineRule="auto"/>
    </w:pPr>
    <w:rPr>
      <w:sz w:val="20"/>
      <w:szCs w:val="20"/>
    </w:rPr>
  </w:style>
  <w:style w:type="character" w:customStyle="1" w:styleId="af6">
    <w:name w:val="Текст примечания Знак"/>
    <w:basedOn w:val="a0"/>
    <w:link w:val="af5"/>
    <w:uiPriority w:val="99"/>
    <w:semiHidden/>
    <w:rsid w:val="005A2748"/>
    <w:rPr>
      <w:sz w:val="20"/>
      <w:szCs w:val="20"/>
    </w:rPr>
  </w:style>
  <w:style w:type="paragraph" w:styleId="af7">
    <w:name w:val="annotation subject"/>
    <w:basedOn w:val="af5"/>
    <w:next w:val="af5"/>
    <w:link w:val="af8"/>
    <w:uiPriority w:val="99"/>
    <w:semiHidden/>
    <w:unhideWhenUsed/>
    <w:rsid w:val="005A2748"/>
    <w:rPr>
      <w:b/>
      <w:bCs/>
    </w:rPr>
  </w:style>
  <w:style w:type="character" w:customStyle="1" w:styleId="af8">
    <w:name w:val="Тема примечания Знак"/>
    <w:basedOn w:val="af6"/>
    <w:link w:val="af7"/>
    <w:uiPriority w:val="99"/>
    <w:semiHidden/>
    <w:rsid w:val="005A2748"/>
    <w:rPr>
      <w:b/>
      <w:bCs/>
      <w:sz w:val="20"/>
      <w:szCs w:val="20"/>
    </w:rPr>
  </w:style>
  <w:style w:type="paragraph" w:styleId="af9">
    <w:name w:val="Balloon Text"/>
    <w:basedOn w:val="a"/>
    <w:link w:val="afa"/>
    <w:uiPriority w:val="99"/>
    <w:semiHidden/>
    <w:unhideWhenUsed/>
    <w:rsid w:val="005A2748"/>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5A2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5696">
      <w:bodyDiv w:val="1"/>
      <w:marLeft w:val="0"/>
      <w:marRight w:val="0"/>
      <w:marTop w:val="0"/>
      <w:marBottom w:val="0"/>
      <w:divBdr>
        <w:top w:val="none" w:sz="0" w:space="0" w:color="auto"/>
        <w:left w:val="none" w:sz="0" w:space="0" w:color="auto"/>
        <w:bottom w:val="none" w:sz="0" w:space="0" w:color="auto"/>
        <w:right w:val="none" w:sz="0" w:space="0" w:color="auto"/>
      </w:divBdr>
    </w:div>
    <w:div w:id="12001155">
      <w:bodyDiv w:val="1"/>
      <w:marLeft w:val="0"/>
      <w:marRight w:val="0"/>
      <w:marTop w:val="0"/>
      <w:marBottom w:val="0"/>
      <w:divBdr>
        <w:top w:val="none" w:sz="0" w:space="0" w:color="auto"/>
        <w:left w:val="none" w:sz="0" w:space="0" w:color="auto"/>
        <w:bottom w:val="none" w:sz="0" w:space="0" w:color="auto"/>
        <w:right w:val="none" w:sz="0" w:space="0" w:color="auto"/>
      </w:divBdr>
    </w:div>
    <w:div w:id="16587194">
      <w:bodyDiv w:val="1"/>
      <w:marLeft w:val="0"/>
      <w:marRight w:val="0"/>
      <w:marTop w:val="0"/>
      <w:marBottom w:val="0"/>
      <w:divBdr>
        <w:top w:val="none" w:sz="0" w:space="0" w:color="auto"/>
        <w:left w:val="none" w:sz="0" w:space="0" w:color="auto"/>
        <w:bottom w:val="none" w:sz="0" w:space="0" w:color="auto"/>
        <w:right w:val="none" w:sz="0" w:space="0" w:color="auto"/>
      </w:divBdr>
    </w:div>
    <w:div w:id="19627483">
      <w:bodyDiv w:val="1"/>
      <w:marLeft w:val="0"/>
      <w:marRight w:val="0"/>
      <w:marTop w:val="0"/>
      <w:marBottom w:val="0"/>
      <w:divBdr>
        <w:top w:val="none" w:sz="0" w:space="0" w:color="auto"/>
        <w:left w:val="none" w:sz="0" w:space="0" w:color="auto"/>
        <w:bottom w:val="none" w:sz="0" w:space="0" w:color="auto"/>
        <w:right w:val="none" w:sz="0" w:space="0" w:color="auto"/>
      </w:divBdr>
    </w:div>
    <w:div w:id="38751196">
      <w:bodyDiv w:val="1"/>
      <w:marLeft w:val="0"/>
      <w:marRight w:val="0"/>
      <w:marTop w:val="0"/>
      <w:marBottom w:val="0"/>
      <w:divBdr>
        <w:top w:val="none" w:sz="0" w:space="0" w:color="auto"/>
        <w:left w:val="none" w:sz="0" w:space="0" w:color="auto"/>
        <w:bottom w:val="none" w:sz="0" w:space="0" w:color="auto"/>
        <w:right w:val="none" w:sz="0" w:space="0" w:color="auto"/>
      </w:divBdr>
    </w:div>
    <w:div w:id="42146380">
      <w:bodyDiv w:val="1"/>
      <w:marLeft w:val="0"/>
      <w:marRight w:val="0"/>
      <w:marTop w:val="0"/>
      <w:marBottom w:val="0"/>
      <w:divBdr>
        <w:top w:val="none" w:sz="0" w:space="0" w:color="auto"/>
        <w:left w:val="none" w:sz="0" w:space="0" w:color="auto"/>
        <w:bottom w:val="none" w:sz="0" w:space="0" w:color="auto"/>
        <w:right w:val="none" w:sz="0" w:space="0" w:color="auto"/>
      </w:divBdr>
    </w:div>
    <w:div w:id="44456992">
      <w:bodyDiv w:val="1"/>
      <w:marLeft w:val="0"/>
      <w:marRight w:val="0"/>
      <w:marTop w:val="0"/>
      <w:marBottom w:val="0"/>
      <w:divBdr>
        <w:top w:val="none" w:sz="0" w:space="0" w:color="auto"/>
        <w:left w:val="none" w:sz="0" w:space="0" w:color="auto"/>
        <w:bottom w:val="none" w:sz="0" w:space="0" w:color="auto"/>
        <w:right w:val="none" w:sz="0" w:space="0" w:color="auto"/>
      </w:divBdr>
    </w:div>
    <w:div w:id="58484816">
      <w:bodyDiv w:val="1"/>
      <w:marLeft w:val="0"/>
      <w:marRight w:val="0"/>
      <w:marTop w:val="0"/>
      <w:marBottom w:val="0"/>
      <w:divBdr>
        <w:top w:val="none" w:sz="0" w:space="0" w:color="auto"/>
        <w:left w:val="none" w:sz="0" w:space="0" w:color="auto"/>
        <w:bottom w:val="none" w:sz="0" w:space="0" w:color="auto"/>
        <w:right w:val="none" w:sz="0" w:space="0" w:color="auto"/>
      </w:divBdr>
    </w:div>
    <w:div w:id="60910911">
      <w:bodyDiv w:val="1"/>
      <w:marLeft w:val="0"/>
      <w:marRight w:val="0"/>
      <w:marTop w:val="0"/>
      <w:marBottom w:val="0"/>
      <w:divBdr>
        <w:top w:val="none" w:sz="0" w:space="0" w:color="auto"/>
        <w:left w:val="none" w:sz="0" w:space="0" w:color="auto"/>
        <w:bottom w:val="none" w:sz="0" w:space="0" w:color="auto"/>
        <w:right w:val="none" w:sz="0" w:space="0" w:color="auto"/>
      </w:divBdr>
    </w:div>
    <w:div w:id="84309623">
      <w:bodyDiv w:val="1"/>
      <w:marLeft w:val="0"/>
      <w:marRight w:val="0"/>
      <w:marTop w:val="0"/>
      <w:marBottom w:val="0"/>
      <w:divBdr>
        <w:top w:val="none" w:sz="0" w:space="0" w:color="auto"/>
        <w:left w:val="none" w:sz="0" w:space="0" w:color="auto"/>
        <w:bottom w:val="none" w:sz="0" w:space="0" w:color="auto"/>
        <w:right w:val="none" w:sz="0" w:space="0" w:color="auto"/>
      </w:divBdr>
    </w:div>
    <w:div w:id="85612427">
      <w:bodyDiv w:val="1"/>
      <w:marLeft w:val="0"/>
      <w:marRight w:val="0"/>
      <w:marTop w:val="0"/>
      <w:marBottom w:val="0"/>
      <w:divBdr>
        <w:top w:val="none" w:sz="0" w:space="0" w:color="auto"/>
        <w:left w:val="none" w:sz="0" w:space="0" w:color="auto"/>
        <w:bottom w:val="none" w:sz="0" w:space="0" w:color="auto"/>
        <w:right w:val="none" w:sz="0" w:space="0" w:color="auto"/>
      </w:divBdr>
    </w:div>
    <w:div w:id="88308950">
      <w:bodyDiv w:val="1"/>
      <w:marLeft w:val="0"/>
      <w:marRight w:val="0"/>
      <w:marTop w:val="0"/>
      <w:marBottom w:val="0"/>
      <w:divBdr>
        <w:top w:val="none" w:sz="0" w:space="0" w:color="auto"/>
        <w:left w:val="none" w:sz="0" w:space="0" w:color="auto"/>
        <w:bottom w:val="none" w:sz="0" w:space="0" w:color="auto"/>
        <w:right w:val="none" w:sz="0" w:space="0" w:color="auto"/>
      </w:divBdr>
    </w:div>
    <w:div w:id="90393687">
      <w:bodyDiv w:val="1"/>
      <w:marLeft w:val="0"/>
      <w:marRight w:val="0"/>
      <w:marTop w:val="0"/>
      <w:marBottom w:val="0"/>
      <w:divBdr>
        <w:top w:val="none" w:sz="0" w:space="0" w:color="auto"/>
        <w:left w:val="none" w:sz="0" w:space="0" w:color="auto"/>
        <w:bottom w:val="none" w:sz="0" w:space="0" w:color="auto"/>
        <w:right w:val="none" w:sz="0" w:space="0" w:color="auto"/>
      </w:divBdr>
    </w:div>
    <w:div w:id="94516631">
      <w:bodyDiv w:val="1"/>
      <w:marLeft w:val="0"/>
      <w:marRight w:val="0"/>
      <w:marTop w:val="0"/>
      <w:marBottom w:val="0"/>
      <w:divBdr>
        <w:top w:val="none" w:sz="0" w:space="0" w:color="auto"/>
        <w:left w:val="none" w:sz="0" w:space="0" w:color="auto"/>
        <w:bottom w:val="none" w:sz="0" w:space="0" w:color="auto"/>
        <w:right w:val="none" w:sz="0" w:space="0" w:color="auto"/>
      </w:divBdr>
    </w:div>
    <w:div w:id="101728782">
      <w:bodyDiv w:val="1"/>
      <w:marLeft w:val="0"/>
      <w:marRight w:val="0"/>
      <w:marTop w:val="0"/>
      <w:marBottom w:val="0"/>
      <w:divBdr>
        <w:top w:val="none" w:sz="0" w:space="0" w:color="auto"/>
        <w:left w:val="none" w:sz="0" w:space="0" w:color="auto"/>
        <w:bottom w:val="none" w:sz="0" w:space="0" w:color="auto"/>
        <w:right w:val="none" w:sz="0" w:space="0" w:color="auto"/>
      </w:divBdr>
    </w:div>
    <w:div w:id="107823027">
      <w:bodyDiv w:val="1"/>
      <w:marLeft w:val="0"/>
      <w:marRight w:val="0"/>
      <w:marTop w:val="0"/>
      <w:marBottom w:val="0"/>
      <w:divBdr>
        <w:top w:val="none" w:sz="0" w:space="0" w:color="auto"/>
        <w:left w:val="none" w:sz="0" w:space="0" w:color="auto"/>
        <w:bottom w:val="none" w:sz="0" w:space="0" w:color="auto"/>
        <w:right w:val="none" w:sz="0" w:space="0" w:color="auto"/>
      </w:divBdr>
    </w:div>
    <w:div w:id="108597169">
      <w:bodyDiv w:val="1"/>
      <w:marLeft w:val="0"/>
      <w:marRight w:val="0"/>
      <w:marTop w:val="0"/>
      <w:marBottom w:val="0"/>
      <w:divBdr>
        <w:top w:val="none" w:sz="0" w:space="0" w:color="auto"/>
        <w:left w:val="none" w:sz="0" w:space="0" w:color="auto"/>
        <w:bottom w:val="none" w:sz="0" w:space="0" w:color="auto"/>
        <w:right w:val="none" w:sz="0" w:space="0" w:color="auto"/>
      </w:divBdr>
    </w:div>
    <w:div w:id="134835844">
      <w:bodyDiv w:val="1"/>
      <w:marLeft w:val="0"/>
      <w:marRight w:val="0"/>
      <w:marTop w:val="0"/>
      <w:marBottom w:val="0"/>
      <w:divBdr>
        <w:top w:val="none" w:sz="0" w:space="0" w:color="auto"/>
        <w:left w:val="none" w:sz="0" w:space="0" w:color="auto"/>
        <w:bottom w:val="none" w:sz="0" w:space="0" w:color="auto"/>
        <w:right w:val="none" w:sz="0" w:space="0" w:color="auto"/>
      </w:divBdr>
    </w:div>
    <w:div w:id="136265308">
      <w:bodyDiv w:val="1"/>
      <w:marLeft w:val="0"/>
      <w:marRight w:val="0"/>
      <w:marTop w:val="0"/>
      <w:marBottom w:val="0"/>
      <w:divBdr>
        <w:top w:val="none" w:sz="0" w:space="0" w:color="auto"/>
        <w:left w:val="none" w:sz="0" w:space="0" w:color="auto"/>
        <w:bottom w:val="none" w:sz="0" w:space="0" w:color="auto"/>
        <w:right w:val="none" w:sz="0" w:space="0" w:color="auto"/>
      </w:divBdr>
    </w:div>
    <w:div w:id="137036049">
      <w:bodyDiv w:val="1"/>
      <w:marLeft w:val="0"/>
      <w:marRight w:val="0"/>
      <w:marTop w:val="0"/>
      <w:marBottom w:val="0"/>
      <w:divBdr>
        <w:top w:val="none" w:sz="0" w:space="0" w:color="auto"/>
        <w:left w:val="none" w:sz="0" w:space="0" w:color="auto"/>
        <w:bottom w:val="none" w:sz="0" w:space="0" w:color="auto"/>
        <w:right w:val="none" w:sz="0" w:space="0" w:color="auto"/>
      </w:divBdr>
    </w:div>
    <w:div w:id="143204699">
      <w:bodyDiv w:val="1"/>
      <w:marLeft w:val="0"/>
      <w:marRight w:val="0"/>
      <w:marTop w:val="0"/>
      <w:marBottom w:val="0"/>
      <w:divBdr>
        <w:top w:val="none" w:sz="0" w:space="0" w:color="auto"/>
        <w:left w:val="none" w:sz="0" w:space="0" w:color="auto"/>
        <w:bottom w:val="none" w:sz="0" w:space="0" w:color="auto"/>
        <w:right w:val="none" w:sz="0" w:space="0" w:color="auto"/>
      </w:divBdr>
    </w:div>
    <w:div w:id="145707245">
      <w:bodyDiv w:val="1"/>
      <w:marLeft w:val="0"/>
      <w:marRight w:val="0"/>
      <w:marTop w:val="0"/>
      <w:marBottom w:val="0"/>
      <w:divBdr>
        <w:top w:val="none" w:sz="0" w:space="0" w:color="auto"/>
        <w:left w:val="none" w:sz="0" w:space="0" w:color="auto"/>
        <w:bottom w:val="none" w:sz="0" w:space="0" w:color="auto"/>
        <w:right w:val="none" w:sz="0" w:space="0" w:color="auto"/>
      </w:divBdr>
    </w:div>
    <w:div w:id="157618869">
      <w:bodyDiv w:val="1"/>
      <w:marLeft w:val="0"/>
      <w:marRight w:val="0"/>
      <w:marTop w:val="0"/>
      <w:marBottom w:val="0"/>
      <w:divBdr>
        <w:top w:val="none" w:sz="0" w:space="0" w:color="auto"/>
        <w:left w:val="none" w:sz="0" w:space="0" w:color="auto"/>
        <w:bottom w:val="none" w:sz="0" w:space="0" w:color="auto"/>
        <w:right w:val="none" w:sz="0" w:space="0" w:color="auto"/>
      </w:divBdr>
    </w:div>
    <w:div w:id="172653880">
      <w:bodyDiv w:val="1"/>
      <w:marLeft w:val="0"/>
      <w:marRight w:val="0"/>
      <w:marTop w:val="0"/>
      <w:marBottom w:val="0"/>
      <w:divBdr>
        <w:top w:val="none" w:sz="0" w:space="0" w:color="auto"/>
        <w:left w:val="none" w:sz="0" w:space="0" w:color="auto"/>
        <w:bottom w:val="none" w:sz="0" w:space="0" w:color="auto"/>
        <w:right w:val="none" w:sz="0" w:space="0" w:color="auto"/>
      </w:divBdr>
    </w:div>
    <w:div w:id="175851464">
      <w:bodyDiv w:val="1"/>
      <w:marLeft w:val="0"/>
      <w:marRight w:val="0"/>
      <w:marTop w:val="0"/>
      <w:marBottom w:val="0"/>
      <w:divBdr>
        <w:top w:val="none" w:sz="0" w:space="0" w:color="auto"/>
        <w:left w:val="none" w:sz="0" w:space="0" w:color="auto"/>
        <w:bottom w:val="none" w:sz="0" w:space="0" w:color="auto"/>
        <w:right w:val="none" w:sz="0" w:space="0" w:color="auto"/>
      </w:divBdr>
    </w:div>
    <w:div w:id="189221854">
      <w:bodyDiv w:val="1"/>
      <w:marLeft w:val="0"/>
      <w:marRight w:val="0"/>
      <w:marTop w:val="0"/>
      <w:marBottom w:val="0"/>
      <w:divBdr>
        <w:top w:val="none" w:sz="0" w:space="0" w:color="auto"/>
        <w:left w:val="none" w:sz="0" w:space="0" w:color="auto"/>
        <w:bottom w:val="none" w:sz="0" w:space="0" w:color="auto"/>
        <w:right w:val="none" w:sz="0" w:space="0" w:color="auto"/>
      </w:divBdr>
    </w:div>
    <w:div w:id="200169594">
      <w:bodyDiv w:val="1"/>
      <w:marLeft w:val="0"/>
      <w:marRight w:val="0"/>
      <w:marTop w:val="0"/>
      <w:marBottom w:val="0"/>
      <w:divBdr>
        <w:top w:val="none" w:sz="0" w:space="0" w:color="auto"/>
        <w:left w:val="none" w:sz="0" w:space="0" w:color="auto"/>
        <w:bottom w:val="none" w:sz="0" w:space="0" w:color="auto"/>
        <w:right w:val="none" w:sz="0" w:space="0" w:color="auto"/>
      </w:divBdr>
    </w:div>
    <w:div w:id="205415082">
      <w:bodyDiv w:val="1"/>
      <w:marLeft w:val="0"/>
      <w:marRight w:val="0"/>
      <w:marTop w:val="0"/>
      <w:marBottom w:val="0"/>
      <w:divBdr>
        <w:top w:val="none" w:sz="0" w:space="0" w:color="auto"/>
        <w:left w:val="none" w:sz="0" w:space="0" w:color="auto"/>
        <w:bottom w:val="none" w:sz="0" w:space="0" w:color="auto"/>
        <w:right w:val="none" w:sz="0" w:space="0" w:color="auto"/>
      </w:divBdr>
    </w:div>
    <w:div w:id="208809700">
      <w:bodyDiv w:val="1"/>
      <w:marLeft w:val="0"/>
      <w:marRight w:val="0"/>
      <w:marTop w:val="0"/>
      <w:marBottom w:val="0"/>
      <w:divBdr>
        <w:top w:val="none" w:sz="0" w:space="0" w:color="auto"/>
        <w:left w:val="none" w:sz="0" w:space="0" w:color="auto"/>
        <w:bottom w:val="none" w:sz="0" w:space="0" w:color="auto"/>
        <w:right w:val="none" w:sz="0" w:space="0" w:color="auto"/>
      </w:divBdr>
    </w:div>
    <w:div w:id="216597674">
      <w:bodyDiv w:val="1"/>
      <w:marLeft w:val="0"/>
      <w:marRight w:val="0"/>
      <w:marTop w:val="0"/>
      <w:marBottom w:val="0"/>
      <w:divBdr>
        <w:top w:val="none" w:sz="0" w:space="0" w:color="auto"/>
        <w:left w:val="none" w:sz="0" w:space="0" w:color="auto"/>
        <w:bottom w:val="none" w:sz="0" w:space="0" w:color="auto"/>
        <w:right w:val="none" w:sz="0" w:space="0" w:color="auto"/>
      </w:divBdr>
    </w:div>
    <w:div w:id="217206948">
      <w:bodyDiv w:val="1"/>
      <w:marLeft w:val="0"/>
      <w:marRight w:val="0"/>
      <w:marTop w:val="0"/>
      <w:marBottom w:val="0"/>
      <w:divBdr>
        <w:top w:val="none" w:sz="0" w:space="0" w:color="auto"/>
        <w:left w:val="none" w:sz="0" w:space="0" w:color="auto"/>
        <w:bottom w:val="none" w:sz="0" w:space="0" w:color="auto"/>
        <w:right w:val="none" w:sz="0" w:space="0" w:color="auto"/>
      </w:divBdr>
    </w:div>
    <w:div w:id="227350884">
      <w:bodyDiv w:val="1"/>
      <w:marLeft w:val="0"/>
      <w:marRight w:val="0"/>
      <w:marTop w:val="0"/>
      <w:marBottom w:val="0"/>
      <w:divBdr>
        <w:top w:val="none" w:sz="0" w:space="0" w:color="auto"/>
        <w:left w:val="none" w:sz="0" w:space="0" w:color="auto"/>
        <w:bottom w:val="none" w:sz="0" w:space="0" w:color="auto"/>
        <w:right w:val="none" w:sz="0" w:space="0" w:color="auto"/>
      </w:divBdr>
    </w:div>
    <w:div w:id="250356683">
      <w:bodyDiv w:val="1"/>
      <w:marLeft w:val="0"/>
      <w:marRight w:val="0"/>
      <w:marTop w:val="0"/>
      <w:marBottom w:val="0"/>
      <w:divBdr>
        <w:top w:val="none" w:sz="0" w:space="0" w:color="auto"/>
        <w:left w:val="none" w:sz="0" w:space="0" w:color="auto"/>
        <w:bottom w:val="none" w:sz="0" w:space="0" w:color="auto"/>
        <w:right w:val="none" w:sz="0" w:space="0" w:color="auto"/>
      </w:divBdr>
    </w:div>
    <w:div w:id="251597198">
      <w:bodyDiv w:val="1"/>
      <w:marLeft w:val="0"/>
      <w:marRight w:val="0"/>
      <w:marTop w:val="0"/>
      <w:marBottom w:val="0"/>
      <w:divBdr>
        <w:top w:val="none" w:sz="0" w:space="0" w:color="auto"/>
        <w:left w:val="none" w:sz="0" w:space="0" w:color="auto"/>
        <w:bottom w:val="none" w:sz="0" w:space="0" w:color="auto"/>
        <w:right w:val="none" w:sz="0" w:space="0" w:color="auto"/>
      </w:divBdr>
    </w:div>
    <w:div w:id="291636412">
      <w:bodyDiv w:val="1"/>
      <w:marLeft w:val="0"/>
      <w:marRight w:val="0"/>
      <w:marTop w:val="0"/>
      <w:marBottom w:val="0"/>
      <w:divBdr>
        <w:top w:val="none" w:sz="0" w:space="0" w:color="auto"/>
        <w:left w:val="none" w:sz="0" w:space="0" w:color="auto"/>
        <w:bottom w:val="none" w:sz="0" w:space="0" w:color="auto"/>
        <w:right w:val="none" w:sz="0" w:space="0" w:color="auto"/>
      </w:divBdr>
    </w:div>
    <w:div w:id="291788712">
      <w:bodyDiv w:val="1"/>
      <w:marLeft w:val="0"/>
      <w:marRight w:val="0"/>
      <w:marTop w:val="0"/>
      <w:marBottom w:val="0"/>
      <w:divBdr>
        <w:top w:val="none" w:sz="0" w:space="0" w:color="auto"/>
        <w:left w:val="none" w:sz="0" w:space="0" w:color="auto"/>
        <w:bottom w:val="none" w:sz="0" w:space="0" w:color="auto"/>
        <w:right w:val="none" w:sz="0" w:space="0" w:color="auto"/>
      </w:divBdr>
    </w:div>
    <w:div w:id="296450268">
      <w:bodyDiv w:val="1"/>
      <w:marLeft w:val="0"/>
      <w:marRight w:val="0"/>
      <w:marTop w:val="0"/>
      <w:marBottom w:val="0"/>
      <w:divBdr>
        <w:top w:val="none" w:sz="0" w:space="0" w:color="auto"/>
        <w:left w:val="none" w:sz="0" w:space="0" w:color="auto"/>
        <w:bottom w:val="none" w:sz="0" w:space="0" w:color="auto"/>
        <w:right w:val="none" w:sz="0" w:space="0" w:color="auto"/>
      </w:divBdr>
    </w:div>
    <w:div w:id="297495932">
      <w:bodyDiv w:val="1"/>
      <w:marLeft w:val="0"/>
      <w:marRight w:val="0"/>
      <w:marTop w:val="0"/>
      <w:marBottom w:val="0"/>
      <w:divBdr>
        <w:top w:val="none" w:sz="0" w:space="0" w:color="auto"/>
        <w:left w:val="none" w:sz="0" w:space="0" w:color="auto"/>
        <w:bottom w:val="none" w:sz="0" w:space="0" w:color="auto"/>
        <w:right w:val="none" w:sz="0" w:space="0" w:color="auto"/>
      </w:divBdr>
    </w:div>
    <w:div w:id="299380479">
      <w:bodyDiv w:val="1"/>
      <w:marLeft w:val="0"/>
      <w:marRight w:val="0"/>
      <w:marTop w:val="0"/>
      <w:marBottom w:val="0"/>
      <w:divBdr>
        <w:top w:val="none" w:sz="0" w:space="0" w:color="auto"/>
        <w:left w:val="none" w:sz="0" w:space="0" w:color="auto"/>
        <w:bottom w:val="none" w:sz="0" w:space="0" w:color="auto"/>
        <w:right w:val="none" w:sz="0" w:space="0" w:color="auto"/>
      </w:divBdr>
    </w:div>
    <w:div w:id="335153012">
      <w:bodyDiv w:val="1"/>
      <w:marLeft w:val="0"/>
      <w:marRight w:val="0"/>
      <w:marTop w:val="0"/>
      <w:marBottom w:val="0"/>
      <w:divBdr>
        <w:top w:val="none" w:sz="0" w:space="0" w:color="auto"/>
        <w:left w:val="none" w:sz="0" w:space="0" w:color="auto"/>
        <w:bottom w:val="none" w:sz="0" w:space="0" w:color="auto"/>
        <w:right w:val="none" w:sz="0" w:space="0" w:color="auto"/>
      </w:divBdr>
    </w:div>
    <w:div w:id="339092054">
      <w:bodyDiv w:val="1"/>
      <w:marLeft w:val="0"/>
      <w:marRight w:val="0"/>
      <w:marTop w:val="0"/>
      <w:marBottom w:val="0"/>
      <w:divBdr>
        <w:top w:val="none" w:sz="0" w:space="0" w:color="auto"/>
        <w:left w:val="none" w:sz="0" w:space="0" w:color="auto"/>
        <w:bottom w:val="none" w:sz="0" w:space="0" w:color="auto"/>
        <w:right w:val="none" w:sz="0" w:space="0" w:color="auto"/>
      </w:divBdr>
    </w:div>
    <w:div w:id="339629408">
      <w:bodyDiv w:val="1"/>
      <w:marLeft w:val="0"/>
      <w:marRight w:val="0"/>
      <w:marTop w:val="0"/>
      <w:marBottom w:val="0"/>
      <w:divBdr>
        <w:top w:val="none" w:sz="0" w:space="0" w:color="auto"/>
        <w:left w:val="none" w:sz="0" w:space="0" w:color="auto"/>
        <w:bottom w:val="none" w:sz="0" w:space="0" w:color="auto"/>
        <w:right w:val="none" w:sz="0" w:space="0" w:color="auto"/>
      </w:divBdr>
    </w:div>
    <w:div w:id="354429490">
      <w:bodyDiv w:val="1"/>
      <w:marLeft w:val="0"/>
      <w:marRight w:val="0"/>
      <w:marTop w:val="0"/>
      <w:marBottom w:val="0"/>
      <w:divBdr>
        <w:top w:val="none" w:sz="0" w:space="0" w:color="auto"/>
        <w:left w:val="none" w:sz="0" w:space="0" w:color="auto"/>
        <w:bottom w:val="none" w:sz="0" w:space="0" w:color="auto"/>
        <w:right w:val="none" w:sz="0" w:space="0" w:color="auto"/>
      </w:divBdr>
    </w:div>
    <w:div w:id="354692722">
      <w:bodyDiv w:val="1"/>
      <w:marLeft w:val="0"/>
      <w:marRight w:val="0"/>
      <w:marTop w:val="0"/>
      <w:marBottom w:val="0"/>
      <w:divBdr>
        <w:top w:val="none" w:sz="0" w:space="0" w:color="auto"/>
        <w:left w:val="none" w:sz="0" w:space="0" w:color="auto"/>
        <w:bottom w:val="none" w:sz="0" w:space="0" w:color="auto"/>
        <w:right w:val="none" w:sz="0" w:space="0" w:color="auto"/>
      </w:divBdr>
    </w:div>
    <w:div w:id="355934036">
      <w:bodyDiv w:val="1"/>
      <w:marLeft w:val="0"/>
      <w:marRight w:val="0"/>
      <w:marTop w:val="0"/>
      <w:marBottom w:val="0"/>
      <w:divBdr>
        <w:top w:val="none" w:sz="0" w:space="0" w:color="auto"/>
        <w:left w:val="none" w:sz="0" w:space="0" w:color="auto"/>
        <w:bottom w:val="none" w:sz="0" w:space="0" w:color="auto"/>
        <w:right w:val="none" w:sz="0" w:space="0" w:color="auto"/>
      </w:divBdr>
    </w:div>
    <w:div w:id="385031778">
      <w:bodyDiv w:val="1"/>
      <w:marLeft w:val="0"/>
      <w:marRight w:val="0"/>
      <w:marTop w:val="0"/>
      <w:marBottom w:val="0"/>
      <w:divBdr>
        <w:top w:val="none" w:sz="0" w:space="0" w:color="auto"/>
        <w:left w:val="none" w:sz="0" w:space="0" w:color="auto"/>
        <w:bottom w:val="none" w:sz="0" w:space="0" w:color="auto"/>
        <w:right w:val="none" w:sz="0" w:space="0" w:color="auto"/>
      </w:divBdr>
    </w:div>
    <w:div w:id="385184361">
      <w:bodyDiv w:val="1"/>
      <w:marLeft w:val="0"/>
      <w:marRight w:val="0"/>
      <w:marTop w:val="0"/>
      <w:marBottom w:val="0"/>
      <w:divBdr>
        <w:top w:val="none" w:sz="0" w:space="0" w:color="auto"/>
        <w:left w:val="none" w:sz="0" w:space="0" w:color="auto"/>
        <w:bottom w:val="none" w:sz="0" w:space="0" w:color="auto"/>
        <w:right w:val="none" w:sz="0" w:space="0" w:color="auto"/>
      </w:divBdr>
      <w:divsChild>
        <w:div w:id="538856347">
          <w:marLeft w:val="0"/>
          <w:marRight w:val="0"/>
          <w:marTop w:val="0"/>
          <w:marBottom w:val="0"/>
          <w:divBdr>
            <w:top w:val="single" w:sz="2" w:space="0" w:color="auto"/>
            <w:left w:val="single" w:sz="2" w:space="0" w:color="auto"/>
            <w:bottom w:val="single" w:sz="2" w:space="0" w:color="auto"/>
            <w:right w:val="single" w:sz="2" w:space="0" w:color="auto"/>
          </w:divBdr>
          <w:divsChild>
            <w:div w:id="1352027943">
              <w:marLeft w:val="0"/>
              <w:marRight w:val="0"/>
              <w:marTop w:val="0"/>
              <w:marBottom w:val="0"/>
              <w:divBdr>
                <w:top w:val="single" w:sz="2" w:space="0" w:color="auto"/>
                <w:left w:val="single" w:sz="2" w:space="0" w:color="auto"/>
                <w:bottom w:val="single" w:sz="2" w:space="0" w:color="auto"/>
                <w:right w:val="single" w:sz="2" w:space="0" w:color="auto"/>
              </w:divBdr>
              <w:divsChild>
                <w:div w:id="1254708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421302">
          <w:marLeft w:val="0"/>
          <w:marRight w:val="0"/>
          <w:marTop w:val="0"/>
          <w:marBottom w:val="0"/>
          <w:divBdr>
            <w:top w:val="single" w:sz="2" w:space="0" w:color="auto"/>
            <w:left w:val="single" w:sz="2" w:space="0" w:color="auto"/>
            <w:bottom w:val="single" w:sz="2" w:space="0" w:color="auto"/>
            <w:right w:val="single" w:sz="2" w:space="0" w:color="auto"/>
          </w:divBdr>
          <w:divsChild>
            <w:div w:id="103575097">
              <w:marLeft w:val="0"/>
              <w:marRight w:val="0"/>
              <w:marTop w:val="0"/>
              <w:marBottom w:val="0"/>
              <w:divBdr>
                <w:top w:val="single" w:sz="2" w:space="0" w:color="auto"/>
                <w:left w:val="single" w:sz="2" w:space="0" w:color="auto"/>
                <w:bottom w:val="single" w:sz="2" w:space="0" w:color="auto"/>
                <w:right w:val="single" w:sz="2" w:space="0" w:color="auto"/>
              </w:divBdr>
              <w:divsChild>
                <w:div w:id="1155141673">
                  <w:marLeft w:val="0"/>
                  <w:marRight w:val="0"/>
                  <w:marTop w:val="0"/>
                  <w:marBottom w:val="0"/>
                  <w:divBdr>
                    <w:top w:val="single" w:sz="2" w:space="0" w:color="auto"/>
                    <w:left w:val="single" w:sz="2" w:space="0" w:color="auto"/>
                    <w:bottom w:val="single" w:sz="2" w:space="0" w:color="auto"/>
                    <w:right w:val="single" w:sz="2" w:space="0" w:color="auto"/>
                  </w:divBdr>
                  <w:divsChild>
                    <w:div w:id="2277384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96318293">
      <w:bodyDiv w:val="1"/>
      <w:marLeft w:val="0"/>
      <w:marRight w:val="0"/>
      <w:marTop w:val="0"/>
      <w:marBottom w:val="0"/>
      <w:divBdr>
        <w:top w:val="none" w:sz="0" w:space="0" w:color="auto"/>
        <w:left w:val="none" w:sz="0" w:space="0" w:color="auto"/>
        <w:bottom w:val="none" w:sz="0" w:space="0" w:color="auto"/>
        <w:right w:val="none" w:sz="0" w:space="0" w:color="auto"/>
      </w:divBdr>
    </w:div>
    <w:div w:id="396826438">
      <w:bodyDiv w:val="1"/>
      <w:marLeft w:val="0"/>
      <w:marRight w:val="0"/>
      <w:marTop w:val="0"/>
      <w:marBottom w:val="0"/>
      <w:divBdr>
        <w:top w:val="none" w:sz="0" w:space="0" w:color="auto"/>
        <w:left w:val="none" w:sz="0" w:space="0" w:color="auto"/>
        <w:bottom w:val="none" w:sz="0" w:space="0" w:color="auto"/>
        <w:right w:val="none" w:sz="0" w:space="0" w:color="auto"/>
      </w:divBdr>
    </w:div>
    <w:div w:id="403375631">
      <w:bodyDiv w:val="1"/>
      <w:marLeft w:val="0"/>
      <w:marRight w:val="0"/>
      <w:marTop w:val="0"/>
      <w:marBottom w:val="0"/>
      <w:divBdr>
        <w:top w:val="none" w:sz="0" w:space="0" w:color="auto"/>
        <w:left w:val="none" w:sz="0" w:space="0" w:color="auto"/>
        <w:bottom w:val="none" w:sz="0" w:space="0" w:color="auto"/>
        <w:right w:val="none" w:sz="0" w:space="0" w:color="auto"/>
      </w:divBdr>
    </w:div>
    <w:div w:id="404038020">
      <w:bodyDiv w:val="1"/>
      <w:marLeft w:val="0"/>
      <w:marRight w:val="0"/>
      <w:marTop w:val="0"/>
      <w:marBottom w:val="0"/>
      <w:divBdr>
        <w:top w:val="none" w:sz="0" w:space="0" w:color="auto"/>
        <w:left w:val="none" w:sz="0" w:space="0" w:color="auto"/>
        <w:bottom w:val="none" w:sz="0" w:space="0" w:color="auto"/>
        <w:right w:val="none" w:sz="0" w:space="0" w:color="auto"/>
      </w:divBdr>
    </w:div>
    <w:div w:id="407651159">
      <w:bodyDiv w:val="1"/>
      <w:marLeft w:val="0"/>
      <w:marRight w:val="0"/>
      <w:marTop w:val="0"/>
      <w:marBottom w:val="0"/>
      <w:divBdr>
        <w:top w:val="none" w:sz="0" w:space="0" w:color="auto"/>
        <w:left w:val="none" w:sz="0" w:space="0" w:color="auto"/>
        <w:bottom w:val="none" w:sz="0" w:space="0" w:color="auto"/>
        <w:right w:val="none" w:sz="0" w:space="0" w:color="auto"/>
      </w:divBdr>
    </w:div>
    <w:div w:id="413357730">
      <w:bodyDiv w:val="1"/>
      <w:marLeft w:val="0"/>
      <w:marRight w:val="0"/>
      <w:marTop w:val="0"/>
      <w:marBottom w:val="0"/>
      <w:divBdr>
        <w:top w:val="none" w:sz="0" w:space="0" w:color="auto"/>
        <w:left w:val="none" w:sz="0" w:space="0" w:color="auto"/>
        <w:bottom w:val="none" w:sz="0" w:space="0" w:color="auto"/>
        <w:right w:val="none" w:sz="0" w:space="0" w:color="auto"/>
      </w:divBdr>
    </w:div>
    <w:div w:id="418795052">
      <w:bodyDiv w:val="1"/>
      <w:marLeft w:val="0"/>
      <w:marRight w:val="0"/>
      <w:marTop w:val="0"/>
      <w:marBottom w:val="0"/>
      <w:divBdr>
        <w:top w:val="none" w:sz="0" w:space="0" w:color="auto"/>
        <w:left w:val="none" w:sz="0" w:space="0" w:color="auto"/>
        <w:bottom w:val="none" w:sz="0" w:space="0" w:color="auto"/>
        <w:right w:val="none" w:sz="0" w:space="0" w:color="auto"/>
      </w:divBdr>
    </w:div>
    <w:div w:id="428696920">
      <w:bodyDiv w:val="1"/>
      <w:marLeft w:val="0"/>
      <w:marRight w:val="0"/>
      <w:marTop w:val="0"/>
      <w:marBottom w:val="0"/>
      <w:divBdr>
        <w:top w:val="none" w:sz="0" w:space="0" w:color="auto"/>
        <w:left w:val="none" w:sz="0" w:space="0" w:color="auto"/>
        <w:bottom w:val="none" w:sz="0" w:space="0" w:color="auto"/>
        <w:right w:val="none" w:sz="0" w:space="0" w:color="auto"/>
      </w:divBdr>
    </w:div>
    <w:div w:id="429156079">
      <w:bodyDiv w:val="1"/>
      <w:marLeft w:val="0"/>
      <w:marRight w:val="0"/>
      <w:marTop w:val="0"/>
      <w:marBottom w:val="0"/>
      <w:divBdr>
        <w:top w:val="none" w:sz="0" w:space="0" w:color="auto"/>
        <w:left w:val="none" w:sz="0" w:space="0" w:color="auto"/>
        <w:bottom w:val="none" w:sz="0" w:space="0" w:color="auto"/>
        <w:right w:val="none" w:sz="0" w:space="0" w:color="auto"/>
      </w:divBdr>
    </w:div>
    <w:div w:id="431896214">
      <w:bodyDiv w:val="1"/>
      <w:marLeft w:val="0"/>
      <w:marRight w:val="0"/>
      <w:marTop w:val="0"/>
      <w:marBottom w:val="0"/>
      <w:divBdr>
        <w:top w:val="none" w:sz="0" w:space="0" w:color="auto"/>
        <w:left w:val="none" w:sz="0" w:space="0" w:color="auto"/>
        <w:bottom w:val="none" w:sz="0" w:space="0" w:color="auto"/>
        <w:right w:val="none" w:sz="0" w:space="0" w:color="auto"/>
      </w:divBdr>
    </w:div>
    <w:div w:id="433525230">
      <w:bodyDiv w:val="1"/>
      <w:marLeft w:val="0"/>
      <w:marRight w:val="0"/>
      <w:marTop w:val="0"/>
      <w:marBottom w:val="0"/>
      <w:divBdr>
        <w:top w:val="none" w:sz="0" w:space="0" w:color="auto"/>
        <w:left w:val="none" w:sz="0" w:space="0" w:color="auto"/>
        <w:bottom w:val="none" w:sz="0" w:space="0" w:color="auto"/>
        <w:right w:val="none" w:sz="0" w:space="0" w:color="auto"/>
      </w:divBdr>
      <w:divsChild>
        <w:div w:id="431055256">
          <w:marLeft w:val="0"/>
          <w:marRight w:val="0"/>
          <w:marTop w:val="0"/>
          <w:marBottom w:val="0"/>
          <w:divBdr>
            <w:top w:val="none" w:sz="0" w:space="0" w:color="auto"/>
            <w:left w:val="none" w:sz="0" w:space="0" w:color="auto"/>
            <w:bottom w:val="none" w:sz="0" w:space="0" w:color="auto"/>
            <w:right w:val="none" w:sz="0" w:space="0" w:color="auto"/>
          </w:divBdr>
        </w:div>
        <w:div w:id="1417364727">
          <w:marLeft w:val="0"/>
          <w:marRight w:val="0"/>
          <w:marTop w:val="0"/>
          <w:marBottom w:val="0"/>
          <w:divBdr>
            <w:top w:val="none" w:sz="0" w:space="0" w:color="auto"/>
            <w:left w:val="none" w:sz="0" w:space="0" w:color="auto"/>
            <w:bottom w:val="none" w:sz="0" w:space="0" w:color="auto"/>
            <w:right w:val="none" w:sz="0" w:space="0" w:color="auto"/>
          </w:divBdr>
        </w:div>
        <w:div w:id="1723019415">
          <w:marLeft w:val="0"/>
          <w:marRight w:val="0"/>
          <w:marTop w:val="0"/>
          <w:marBottom w:val="0"/>
          <w:divBdr>
            <w:top w:val="none" w:sz="0" w:space="0" w:color="auto"/>
            <w:left w:val="none" w:sz="0" w:space="0" w:color="auto"/>
            <w:bottom w:val="none" w:sz="0" w:space="0" w:color="auto"/>
            <w:right w:val="none" w:sz="0" w:space="0" w:color="auto"/>
          </w:divBdr>
        </w:div>
      </w:divsChild>
    </w:div>
    <w:div w:id="435056069">
      <w:bodyDiv w:val="1"/>
      <w:marLeft w:val="0"/>
      <w:marRight w:val="0"/>
      <w:marTop w:val="0"/>
      <w:marBottom w:val="0"/>
      <w:divBdr>
        <w:top w:val="none" w:sz="0" w:space="0" w:color="auto"/>
        <w:left w:val="none" w:sz="0" w:space="0" w:color="auto"/>
        <w:bottom w:val="none" w:sz="0" w:space="0" w:color="auto"/>
        <w:right w:val="none" w:sz="0" w:space="0" w:color="auto"/>
      </w:divBdr>
    </w:div>
    <w:div w:id="442767165">
      <w:bodyDiv w:val="1"/>
      <w:marLeft w:val="0"/>
      <w:marRight w:val="0"/>
      <w:marTop w:val="0"/>
      <w:marBottom w:val="0"/>
      <w:divBdr>
        <w:top w:val="none" w:sz="0" w:space="0" w:color="auto"/>
        <w:left w:val="none" w:sz="0" w:space="0" w:color="auto"/>
        <w:bottom w:val="none" w:sz="0" w:space="0" w:color="auto"/>
        <w:right w:val="none" w:sz="0" w:space="0" w:color="auto"/>
      </w:divBdr>
    </w:div>
    <w:div w:id="449394192">
      <w:bodyDiv w:val="1"/>
      <w:marLeft w:val="0"/>
      <w:marRight w:val="0"/>
      <w:marTop w:val="0"/>
      <w:marBottom w:val="0"/>
      <w:divBdr>
        <w:top w:val="none" w:sz="0" w:space="0" w:color="auto"/>
        <w:left w:val="none" w:sz="0" w:space="0" w:color="auto"/>
        <w:bottom w:val="none" w:sz="0" w:space="0" w:color="auto"/>
        <w:right w:val="none" w:sz="0" w:space="0" w:color="auto"/>
      </w:divBdr>
    </w:div>
    <w:div w:id="468982243">
      <w:bodyDiv w:val="1"/>
      <w:marLeft w:val="0"/>
      <w:marRight w:val="0"/>
      <w:marTop w:val="0"/>
      <w:marBottom w:val="0"/>
      <w:divBdr>
        <w:top w:val="none" w:sz="0" w:space="0" w:color="auto"/>
        <w:left w:val="none" w:sz="0" w:space="0" w:color="auto"/>
        <w:bottom w:val="none" w:sz="0" w:space="0" w:color="auto"/>
        <w:right w:val="none" w:sz="0" w:space="0" w:color="auto"/>
      </w:divBdr>
    </w:div>
    <w:div w:id="471674405">
      <w:bodyDiv w:val="1"/>
      <w:marLeft w:val="0"/>
      <w:marRight w:val="0"/>
      <w:marTop w:val="0"/>
      <w:marBottom w:val="0"/>
      <w:divBdr>
        <w:top w:val="none" w:sz="0" w:space="0" w:color="auto"/>
        <w:left w:val="none" w:sz="0" w:space="0" w:color="auto"/>
        <w:bottom w:val="none" w:sz="0" w:space="0" w:color="auto"/>
        <w:right w:val="none" w:sz="0" w:space="0" w:color="auto"/>
      </w:divBdr>
    </w:div>
    <w:div w:id="482703989">
      <w:bodyDiv w:val="1"/>
      <w:marLeft w:val="0"/>
      <w:marRight w:val="0"/>
      <w:marTop w:val="0"/>
      <w:marBottom w:val="0"/>
      <w:divBdr>
        <w:top w:val="none" w:sz="0" w:space="0" w:color="auto"/>
        <w:left w:val="none" w:sz="0" w:space="0" w:color="auto"/>
        <w:bottom w:val="none" w:sz="0" w:space="0" w:color="auto"/>
        <w:right w:val="none" w:sz="0" w:space="0" w:color="auto"/>
      </w:divBdr>
    </w:div>
    <w:div w:id="484125714">
      <w:bodyDiv w:val="1"/>
      <w:marLeft w:val="0"/>
      <w:marRight w:val="0"/>
      <w:marTop w:val="0"/>
      <w:marBottom w:val="0"/>
      <w:divBdr>
        <w:top w:val="none" w:sz="0" w:space="0" w:color="auto"/>
        <w:left w:val="none" w:sz="0" w:space="0" w:color="auto"/>
        <w:bottom w:val="none" w:sz="0" w:space="0" w:color="auto"/>
        <w:right w:val="none" w:sz="0" w:space="0" w:color="auto"/>
      </w:divBdr>
    </w:div>
    <w:div w:id="484316334">
      <w:bodyDiv w:val="1"/>
      <w:marLeft w:val="0"/>
      <w:marRight w:val="0"/>
      <w:marTop w:val="0"/>
      <w:marBottom w:val="0"/>
      <w:divBdr>
        <w:top w:val="none" w:sz="0" w:space="0" w:color="auto"/>
        <w:left w:val="none" w:sz="0" w:space="0" w:color="auto"/>
        <w:bottom w:val="none" w:sz="0" w:space="0" w:color="auto"/>
        <w:right w:val="none" w:sz="0" w:space="0" w:color="auto"/>
      </w:divBdr>
      <w:divsChild>
        <w:div w:id="80026670">
          <w:marLeft w:val="0"/>
          <w:marRight w:val="0"/>
          <w:marTop w:val="0"/>
          <w:marBottom w:val="0"/>
          <w:divBdr>
            <w:top w:val="none" w:sz="0" w:space="0" w:color="auto"/>
            <w:left w:val="none" w:sz="0" w:space="0" w:color="auto"/>
            <w:bottom w:val="none" w:sz="0" w:space="0" w:color="auto"/>
            <w:right w:val="none" w:sz="0" w:space="0" w:color="auto"/>
          </w:divBdr>
        </w:div>
        <w:div w:id="306250276">
          <w:marLeft w:val="0"/>
          <w:marRight w:val="0"/>
          <w:marTop w:val="0"/>
          <w:marBottom w:val="0"/>
          <w:divBdr>
            <w:top w:val="none" w:sz="0" w:space="0" w:color="auto"/>
            <w:left w:val="none" w:sz="0" w:space="0" w:color="auto"/>
            <w:bottom w:val="none" w:sz="0" w:space="0" w:color="auto"/>
            <w:right w:val="none" w:sz="0" w:space="0" w:color="auto"/>
          </w:divBdr>
        </w:div>
        <w:div w:id="340399705">
          <w:marLeft w:val="0"/>
          <w:marRight w:val="0"/>
          <w:marTop w:val="0"/>
          <w:marBottom w:val="0"/>
          <w:divBdr>
            <w:top w:val="none" w:sz="0" w:space="0" w:color="auto"/>
            <w:left w:val="none" w:sz="0" w:space="0" w:color="auto"/>
            <w:bottom w:val="none" w:sz="0" w:space="0" w:color="auto"/>
            <w:right w:val="none" w:sz="0" w:space="0" w:color="auto"/>
          </w:divBdr>
        </w:div>
        <w:div w:id="423956215">
          <w:marLeft w:val="0"/>
          <w:marRight w:val="0"/>
          <w:marTop w:val="0"/>
          <w:marBottom w:val="0"/>
          <w:divBdr>
            <w:top w:val="none" w:sz="0" w:space="0" w:color="auto"/>
            <w:left w:val="none" w:sz="0" w:space="0" w:color="auto"/>
            <w:bottom w:val="none" w:sz="0" w:space="0" w:color="auto"/>
            <w:right w:val="none" w:sz="0" w:space="0" w:color="auto"/>
          </w:divBdr>
        </w:div>
        <w:div w:id="484202040">
          <w:marLeft w:val="0"/>
          <w:marRight w:val="0"/>
          <w:marTop w:val="0"/>
          <w:marBottom w:val="0"/>
          <w:divBdr>
            <w:top w:val="none" w:sz="0" w:space="0" w:color="auto"/>
            <w:left w:val="none" w:sz="0" w:space="0" w:color="auto"/>
            <w:bottom w:val="none" w:sz="0" w:space="0" w:color="auto"/>
            <w:right w:val="none" w:sz="0" w:space="0" w:color="auto"/>
          </w:divBdr>
        </w:div>
        <w:div w:id="516695303">
          <w:marLeft w:val="0"/>
          <w:marRight w:val="0"/>
          <w:marTop w:val="0"/>
          <w:marBottom w:val="0"/>
          <w:divBdr>
            <w:top w:val="none" w:sz="0" w:space="0" w:color="auto"/>
            <w:left w:val="none" w:sz="0" w:space="0" w:color="auto"/>
            <w:bottom w:val="none" w:sz="0" w:space="0" w:color="auto"/>
            <w:right w:val="none" w:sz="0" w:space="0" w:color="auto"/>
          </w:divBdr>
        </w:div>
        <w:div w:id="608314257">
          <w:marLeft w:val="0"/>
          <w:marRight w:val="0"/>
          <w:marTop w:val="0"/>
          <w:marBottom w:val="0"/>
          <w:divBdr>
            <w:top w:val="none" w:sz="0" w:space="0" w:color="auto"/>
            <w:left w:val="none" w:sz="0" w:space="0" w:color="auto"/>
            <w:bottom w:val="none" w:sz="0" w:space="0" w:color="auto"/>
            <w:right w:val="none" w:sz="0" w:space="0" w:color="auto"/>
          </w:divBdr>
        </w:div>
        <w:div w:id="632904849">
          <w:marLeft w:val="0"/>
          <w:marRight w:val="0"/>
          <w:marTop w:val="0"/>
          <w:marBottom w:val="0"/>
          <w:divBdr>
            <w:top w:val="none" w:sz="0" w:space="0" w:color="auto"/>
            <w:left w:val="none" w:sz="0" w:space="0" w:color="auto"/>
            <w:bottom w:val="none" w:sz="0" w:space="0" w:color="auto"/>
            <w:right w:val="none" w:sz="0" w:space="0" w:color="auto"/>
          </w:divBdr>
        </w:div>
        <w:div w:id="684483312">
          <w:marLeft w:val="0"/>
          <w:marRight w:val="0"/>
          <w:marTop w:val="0"/>
          <w:marBottom w:val="0"/>
          <w:divBdr>
            <w:top w:val="none" w:sz="0" w:space="0" w:color="auto"/>
            <w:left w:val="none" w:sz="0" w:space="0" w:color="auto"/>
            <w:bottom w:val="none" w:sz="0" w:space="0" w:color="auto"/>
            <w:right w:val="none" w:sz="0" w:space="0" w:color="auto"/>
          </w:divBdr>
        </w:div>
        <w:div w:id="991983625">
          <w:marLeft w:val="0"/>
          <w:marRight w:val="0"/>
          <w:marTop w:val="0"/>
          <w:marBottom w:val="0"/>
          <w:divBdr>
            <w:top w:val="none" w:sz="0" w:space="0" w:color="auto"/>
            <w:left w:val="none" w:sz="0" w:space="0" w:color="auto"/>
            <w:bottom w:val="none" w:sz="0" w:space="0" w:color="auto"/>
            <w:right w:val="none" w:sz="0" w:space="0" w:color="auto"/>
          </w:divBdr>
        </w:div>
        <w:div w:id="1123614924">
          <w:marLeft w:val="0"/>
          <w:marRight w:val="0"/>
          <w:marTop w:val="0"/>
          <w:marBottom w:val="0"/>
          <w:divBdr>
            <w:top w:val="none" w:sz="0" w:space="0" w:color="auto"/>
            <w:left w:val="none" w:sz="0" w:space="0" w:color="auto"/>
            <w:bottom w:val="none" w:sz="0" w:space="0" w:color="auto"/>
            <w:right w:val="none" w:sz="0" w:space="0" w:color="auto"/>
          </w:divBdr>
        </w:div>
        <w:div w:id="1175801416">
          <w:marLeft w:val="0"/>
          <w:marRight w:val="0"/>
          <w:marTop w:val="0"/>
          <w:marBottom w:val="0"/>
          <w:divBdr>
            <w:top w:val="none" w:sz="0" w:space="0" w:color="auto"/>
            <w:left w:val="none" w:sz="0" w:space="0" w:color="auto"/>
            <w:bottom w:val="none" w:sz="0" w:space="0" w:color="auto"/>
            <w:right w:val="none" w:sz="0" w:space="0" w:color="auto"/>
          </w:divBdr>
        </w:div>
        <w:div w:id="1194684308">
          <w:marLeft w:val="0"/>
          <w:marRight w:val="0"/>
          <w:marTop w:val="0"/>
          <w:marBottom w:val="0"/>
          <w:divBdr>
            <w:top w:val="none" w:sz="0" w:space="0" w:color="auto"/>
            <w:left w:val="none" w:sz="0" w:space="0" w:color="auto"/>
            <w:bottom w:val="none" w:sz="0" w:space="0" w:color="auto"/>
            <w:right w:val="none" w:sz="0" w:space="0" w:color="auto"/>
          </w:divBdr>
        </w:div>
        <w:div w:id="1208030840">
          <w:marLeft w:val="0"/>
          <w:marRight w:val="0"/>
          <w:marTop w:val="0"/>
          <w:marBottom w:val="0"/>
          <w:divBdr>
            <w:top w:val="none" w:sz="0" w:space="0" w:color="auto"/>
            <w:left w:val="none" w:sz="0" w:space="0" w:color="auto"/>
            <w:bottom w:val="none" w:sz="0" w:space="0" w:color="auto"/>
            <w:right w:val="none" w:sz="0" w:space="0" w:color="auto"/>
          </w:divBdr>
        </w:div>
        <w:div w:id="1939096769">
          <w:marLeft w:val="0"/>
          <w:marRight w:val="0"/>
          <w:marTop w:val="0"/>
          <w:marBottom w:val="0"/>
          <w:divBdr>
            <w:top w:val="none" w:sz="0" w:space="0" w:color="auto"/>
            <w:left w:val="none" w:sz="0" w:space="0" w:color="auto"/>
            <w:bottom w:val="none" w:sz="0" w:space="0" w:color="auto"/>
            <w:right w:val="none" w:sz="0" w:space="0" w:color="auto"/>
          </w:divBdr>
        </w:div>
        <w:div w:id="1978753712">
          <w:marLeft w:val="0"/>
          <w:marRight w:val="0"/>
          <w:marTop w:val="0"/>
          <w:marBottom w:val="0"/>
          <w:divBdr>
            <w:top w:val="none" w:sz="0" w:space="0" w:color="auto"/>
            <w:left w:val="none" w:sz="0" w:space="0" w:color="auto"/>
            <w:bottom w:val="none" w:sz="0" w:space="0" w:color="auto"/>
            <w:right w:val="none" w:sz="0" w:space="0" w:color="auto"/>
          </w:divBdr>
        </w:div>
      </w:divsChild>
    </w:div>
    <w:div w:id="489322943">
      <w:bodyDiv w:val="1"/>
      <w:marLeft w:val="0"/>
      <w:marRight w:val="0"/>
      <w:marTop w:val="0"/>
      <w:marBottom w:val="0"/>
      <w:divBdr>
        <w:top w:val="none" w:sz="0" w:space="0" w:color="auto"/>
        <w:left w:val="none" w:sz="0" w:space="0" w:color="auto"/>
        <w:bottom w:val="none" w:sz="0" w:space="0" w:color="auto"/>
        <w:right w:val="none" w:sz="0" w:space="0" w:color="auto"/>
      </w:divBdr>
    </w:div>
    <w:div w:id="489713787">
      <w:bodyDiv w:val="1"/>
      <w:marLeft w:val="0"/>
      <w:marRight w:val="0"/>
      <w:marTop w:val="0"/>
      <w:marBottom w:val="0"/>
      <w:divBdr>
        <w:top w:val="none" w:sz="0" w:space="0" w:color="auto"/>
        <w:left w:val="none" w:sz="0" w:space="0" w:color="auto"/>
        <w:bottom w:val="none" w:sz="0" w:space="0" w:color="auto"/>
        <w:right w:val="none" w:sz="0" w:space="0" w:color="auto"/>
      </w:divBdr>
    </w:div>
    <w:div w:id="499203587">
      <w:bodyDiv w:val="1"/>
      <w:marLeft w:val="0"/>
      <w:marRight w:val="0"/>
      <w:marTop w:val="0"/>
      <w:marBottom w:val="0"/>
      <w:divBdr>
        <w:top w:val="none" w:sz="0" w:space="0" w:color="auto"/>
        <w:left w:val="none" w:sz="0" w:space="0" w:color="auto"/>
        <w:bottom w:val="none" w:sz="0" w:space="0" w:color="auto"/>
        <w:right w:val="none" w:sz="0" w:space="0" w:color="auto"/>
      </w:divBdr>
    </w:div>
    <w:div w:id="506289981">
      <w:bodyDiv w:val="1"/>
      <w:marLeft w:val="0"/>
      <w:marRight w:val="0"/>
      <w:marTop w:val="0"/>
      <w:marBottom w:val="0"/>
      <w:divBdr>
        <w:top w:val="none" w:sz="0" w:space="0" w:color="auto"/>
        <w:left w:val="none" w:sz="0" w:space="0" w:color="auto"/>
        <w:bottom w:val="none" w:sz="0" w:space="0" w:color="auto"/>
        <w:right w:val="none" w:sz="0" w:space="0" w:color="auto"/>
      </w:divBdr>
    </w:div>
    <w:div w:id="515770146">
      <w:bodyDiv w:val="1"/>
      <w:marLeft w:val="0"/>
      <w:marRight w:val="0"/>
      <w:marTop w:val="0"/>
      <w:marBottom w:val="0"/>
      <w:divBdr>
        <w:top w:val="none" w:sz="0" w:space="0" w:color="auto"/>
        <w:left w:val="none" w:sz="0" w:space="0" w:color="auto"/>
        <w:bottom w:val="none" w:sz="0" w:space="0" w:color="auto"/>
        <w:right w:val="none" w:sz="0" w:space="0" w:color="auto"/>
      </w:divBdr>
    </w:div>
    <w:div w:id="516696081">
      <w:bodyDiv w:val="1"/>
      <w:marLeft w:val="0"/>
      <w:marRight w:val="0"/>
      <w:marTop w:val="0"/>
      <w:marBottom w:val="0"/>
      <w:divBdr>
        <w:top w:val="none" w:sz="0" w:space="0" w:color="auto"/>
        <w:left w:val="none" w:sz="0" w:space="0" w:color="auto"/>
        <w:bottom w:val="none" w:sz="0" w:space="0" w:color="auto"/>
        <w:right w:val="none" w:sz="0" w:space="0" w:color="auto"/>
      </w:divBdr>
    </w:div>
    <w:div w:id="524907595">
      <w:bodyDiv w:val="1"/>
      <w:marLeft w:val="0"/>
      <w:marRight w:val="0"/>
      <w:marTop w:val="0"/>
      <w:marBottom w:val="0"/>
      <w:divBdr>
        <w:top w:val="none" w:sz="0" w:space="0" w:color="auto"/>
        <w:left w:val="none" w:sz="0" w:space="0" w:color="auto"/>
        <w:bottom w:val="none" w:sz="0" w:space="0" w:color="auto"/>
        <w:right w:val="none" w:sz="0" w:space="0" w:color="auto"/>
      </w:divBdr>
    </w:div>
    <w:div w:id="532184106">
      <w:bodyDiv w:val="1"/>
      <w:marLeft w:val="0"/>
      <w:marRight w:val="0"/>
      <w:marTop w:val="0"/>
      <w:marBottom w:val="0"/>
      <w:divBdr>
        <w:top w:val="none" w:sz="0" w:space="0" w:color="auto"/>
        <w:left w:val="none" w:sz="0" w:space="0" w:color="auto"/>
        <w:bottom w:val="none" w:sz="0" w:space="0" w:color="auto"/>
        <w:right w:val="none" w:sz="0" w:space="0" w:color="auto"/>
      </w:divBdr>
      <w:divsChild>
        <w:div w:id="772017031">
          <w:marLeft w:val="0"/>
          <w:marRight w:val="0"/>
          <w:marTop w:val="0"/>
          <w:marBottom w:val="0"/>
          <w:divBdr>
            <w:top w:val="single" w:sz="2" w:space="0" w:color="auto"/>
            <w:left w:val="single" w:sz="2" w:space="0" w:color="auto"/>
            <w:bottom w:val="single" w:sz="2" w:space="0" w:color="auto"/>
            <w:right w:val="single" w:sz="2" w:space="0" w:color="auto"/>
          </w:divBdr>
          <w:divsChild>
            <w:div w:id="1149709343">
              <w:marLeft w:val="0"/>
              <w:marRight w:val="0"/>
              <w:marTop w:val="0"/>
              <w:marBottom w:val="0"/>
              <w:divBdr>
                <w:top w:val="single" w:sz="2" w:space="0" w:color="auto"/>
                <w:left w:val="single" w:sz="2" w:space="0" w:color="auto"/>
                <w:bottom w:val="single" w:sz="2" w:space="0" w:color="auto"/>
                <w:right w:val="single" w:sz="2" w:space="0" w:color="auto"/>
              </w:divBdr>
              <w:divsChild>
                <w:div w:id="16214557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84533196">
          <w:marLeft w:val="0"/>
          <w:marRight w:val="0"/>
          <w:marTop w:val="0"/>
          <w:marBottom w:val="0"/>
          <w:divBdr>
            <w:top w:val="single" w:sz="2" w:space="0" w:color="auto"/>
            <w:left w:val="single" w:sz="2" w:space="0" w:color="auto"/>
            <w:bottom w:val="single" w:sz="2" w:space="0" w:color="auto"/>
            <w:right w:val="single" w:sz="2" w:space="0" w:color="auto"/>
          </w:divBdr>
          <w:divsChild>
            <w:div w:id="1364284887">
              <w:marLeft w:val="0"/>
              <w:marRight w:val="0"/>
              <w:marTop w:val="0"/>
              <w:marBottom w:val="0"/>
              <w:divBdr>
                <w:top w:val="single" w:sz="2" w:space="0" w:color="auto"/>
                <w:left w:val="single" w:sz="2" w:space="0" w:color="auto"/>
                <w:bottom w:val="single" w:sz="2" w:space="0" w:color="auto"/>
                <w:right w:val="single" w:sz="2" w:space="0" w:color="auto"/>
              </w:divBdr>
              <w:divsChild>
                <w:div w:id="721292841">
                  <w:marLeft w:val="0"/>
                  <w:marRight w:val="0"/>
                  <w:marTop w:val="0"/>
                  <w:marBottom w:val="0"/>
                  <w:divBdr>
                    <w:top w:val="single" w:sz="2" w:space="0" w:color="auto"/>
                    <w:left w:val="single" w:sz="2" w:space="0" w:color="auto"/>
                    <w:bottom w:val="single" w:sz="2" w:space="0" w:color="auto"/>
                    <w:right w:val="single" w:sz="2" w:space="0" w:color="auto"/>
                  </w:divBdr>
                  <w:divsChild>
                    <w:div w:id="1199125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40824847">
      <w:bodyDiv w:val="1"/>
      <w:marLeft w:val="0"/>
      <w:marRight w:val="0"/>
      <w:marTop w:val="0"/>
      <w:marBottom w:val="0"/>
      <w:divBdr>
        <w:top w:val="none" w:sz="0" w:space="0" w:color="auto"/>
        <w:left w:val="none" w:sz="0" w:space="0" w:color="auto"/>
        <w:bottom w:val="none" w:sz="0" w:space="0" w:color="auto"/>
        <w:right w:val="none" w:sz="0" w:space="0" w:color="auto"/>
      </w:divBdr>
    </w:div>
    <w:div w:id="545407944">
      <w:bodyDiv w:val="1"/>
      <w:marLeft w:val="0"/>
      <w:marRight w:val="0"/>
      <w:marTop w:val="0"/>
      <w:marBottom w:val="0"/>
      <w:divBdr>
        <w:top w:val="none" w:sz="0" w:space="0" w:color="auto"/>
        <w:left w:val="none" w:sz="0" w:space="0" w:color="auto"/>
        <w:bottom w:val="none" w:sz="0" w:space="0" w:color="auto"/>
        <w:right w:val="none" w:sz="0" w:space="0" w:color="auto"/>
      </w:divBdr>
      <w:divsChild>
        <w:div w:id="252203797">
          <w:marLeft w:val="0"/>
          <w:marRight w:val="0"/>
          <w:marTop w:val="0"/>
          <w:marBottom w:val="0"/>
          <w:divBdr>
            <w:top w:val="none" w:sz="0" w:space="0" w:color="auto"/>
            <w:left w:val="none" w:sz="0" w:space="0" w:color="auto"/>
            <w:bottom w:val="none" w:sz="0" w:space="0" w:color="auto"/>
            <w:right w:val="none" w:sz="0" w:space="0" w:color="auto"/>
          </w:divBdr>
        </w:div>
        <w:div w:id="741607906">
          <w:marLeft w:val="0"/>
          <w:marRight w:val="0"/>
          <w:marTop w:val="0"/>
          <w:marBottom w:val="0"/>
          <w:divBdr>
            <w:top w:val="none" w:sz="0" w:space="0" w:color="auto"/>
            <w:left w:val="none" w:sz="0" w:space="0" w:color="auto"/>
            <w:bottom w:val="none" w:sz="0" w:space="0" w:color="auto"/>
            <w:right w:val="none" w:sz="0" w:space="0" w:color="auto"/>
          </w:divBdr>
        </w:div>
        <w:div w:id="1017657999">
          <w:marLeft w:val="0"/>
          <w:marRight w:val="0"/>
          <w:marTop w:val="0"/>
          <w:marBottom w:val="0"/>
          <w:divBdr>
            <w:top w:val="none" w:sz="0" w:space="0" w:color="auto"/>
            <w:left w:val="none" w:sz="0" w:space="0" w:color="auto"/>
            <w:bottom w:val="none" w:sz="0" w:space="0" w:color="auto"/>
            <w:right w:val="none" w:sz="0" w:space="0" w:color="auto"/>
          </w:divBdr>
        </w:div>
        <w:div w:id="1576628276">
          <w:marLeft w:val="0"/>
          <w:marRight w:val="0"/>
          <w:marTop w:val="0"/>
          <w:marBottom w:val="0"/>
          <w:divBdr>
            <w:top w:val="none" w:sz="0" w:space="0" w:color="auto"/>
            <w:left w:val="none" w:sz="0" w:space="0" w:color="auto"/>
            <w:bottom w:val="none" w:sz="0" w:space="0" w:color="auto"/>
            <w:right w:val="none" w:sz="0" w:space="0" w:color="auto"/>
          </w:divBdr>
        </w:div>
      </w:divsChild>
    </w:div>
    <w:div w:id="546264139">
      <w:bodyDiv w:val="1"/>
      <w:marLeft w:val="0"/>
      <w:marRight w:val="0"/>
      <w:marTop w:val="0"/>
      <w:marBottom w:val="0"/>
      <w:divBdr>
        <w:top w:val="none" w:sz="0" w:space="0" w:color="auto"/>
        <w:left w:val="none" w:sz="0" w:space="0" w:color="auto"/>
        <w:bottom w:val="none" w:sz="0" w:space="0" w:color="auto"/>
        <w:right w:val="none" w:sz="0" w:space="0" w:color="auto"/>
      </w:divBdr>
    </w:div>
    <w:div w:id="551506214">
      <w:bodyDiv w:val="1"/>
      <w:marLeft w:val="0"/>
      <w:marRight w:val="0"/>
      <w:marTop w:val="0"/>
      <w:marBottom w:val="0"/>
      <w:divBdr>
        <w:top w:val="none" w:sz="0" w:space="0" w:color="auto"/>
        <w:left w:val="none" w:sz="0" w:space="0" w:color="auto"/>
        <w:bottom w:val="none" w:sz="0" w:space="0" w:color="auto"/>
        <w:right w:val="none" w:sz="0" w:space="0" w:color="auto"/>
      </w:divBdr>
    </w:div>
    <w:div w:id="562909420">
      <w:bodyDiv w:val="1"/>
      <w:marLeft w:val="0"/>
      <w:marRight w:val="0"/>
      <w:marTop w:val="0"/>
      <w:marBottom w:val="0"/>
      <w:divBdr>
        <w:top w:val="none" w:sz="0" w:space="0" w:color="auto"/>
        <w:left w:val="none" w:sz="0" w:space="0" w:color="auto"/>
        <w:bottom w:val="none" w:sz="0" w:space="0" w:color="auto"/>
        <w:right w:val="none" w:sz="0" w:space="0" w:color="auto"/>
      </w:divBdr>
    </w:div>
    <w:div w:id="576329458">
      <w:bodyDiv w:val="1"/>
      <w:marLeft w:val="0"/>
      <w:marRight w:val="0"/>
      <w:marTop w:val="0"/>
      <w:marBottom w:val="0"/>
      <w:divBdr>
        <w:top w:val="none" w:sz="0" w:space="0" w:color="auto"/>
        <w:left w:val="none" w:sz="0" w:space="0" w:color="auto"/>
        <w:bottom w:val="none" w:sz="0" w:space="0" w:color="auto"/>
        <w:right w:val="none" w:sz="0" w:space="0" w:color="auto"/>
      </w:divBdr>
    </w:div>
    <w:div w:id="578751217">
      <w:bodyDiv w:val="1"/>
      <w:marLeft w:val="0"/>
      <w:marRight w:val="0"/>
      <w:marTop w:val="0"/>
      <w:marBottom w:val="0"/>
      <w:divBdr>
        <w:top w:val="none" w:sz="0" w:space="0" w:color="auto"/>
        <w:left w:val="none" w:sz="0" w:space="0" w:color="auto"/>
        <w:bottom w:val="none" w:sz="0" w:space="0" w:color="auto"/>
        <w:right w:val="none" w:sz="0" w:space="0" w:color="auto"/>
      </w:divBdr>
    </w:div>
    <w:div w:id="590622393">
      <w:bodyDiv w:val="1"/>
      <w:marLeft w:val="0"/>
      <w:marRight w:val="0"/>
      <w:marTop w:val="0"/>
      <w:marBottom w:val="0"/>
      <w:divBdr>
        <w:top w:val="none" w:sz="0" w:space="0" w:color="auto"/>
        <w:left w:val="none" w:sz="0" w:space="0" w:color="auto"/>
        <w:bottom w:val="none" w:sz="0" w:space="0" w:color="auto"/>
        <w:right w:val="none" w:sz="0" w:space="0" w:color="auto"/>
      </w:divBdr>
    </w:div>
    <w:div w:id="590703903">
      <w:bodyDiv w:val="1"/>
      <w:marLeft w:val="0"/>
      <w:marRight w:val="0"/>
      <w:marTop w:val="0"/>
      <w:marBottom w:val="0"/>
      <w:divBdr>
        <w:top w:val="none" w:sz="0" w:space="0" w:color="auto"/>
        <w:left w:val="none" w:sz="0" w:space="0" w:color="auto"/>
        <w:bottom w:val="none" w:sz="0" w:space="0" w:color="auto"/>
        <w:right w:val="none" w:sz="0" w:space="0" w:color="auto"/>
      </w:divBdr>
    </w:div>
    <w:div w:id="605696227">
      <w:bodyDiv w:val="1"/>
      <w:marLeft w:val="0"/>
      <w:marRight w:val="0"/>
      <w:marTop w:val="0"/>
      <w:marBottom w:val="0"/>
      <w:divBdr>
        <w:top w:val="none" w:sz="0" w:space="0" w:color="auto"/>
        <w:left w:val="none" w:sz="0" w:space="0" w:color="auto"/>
        <w:bottom w:val="none" w:sz="0" w:space="0" w:color="auto"/>
        <w:right w:val="none" w:sz="0" w:space="0" w:color="auto"/>
      </w:divBdr>
    </w:div>
    <w:div w:id="608318214">
      <w:bodyDiv w:val="1"/>
      <w:marLeft w:val="0"/>
      <w:marRight w:val="0"/>
      <w:marTop w:val="0"/>
      <w:marBottom w:val="0"/>
      <w:divBdr>
        <w:top w:val="none" w:sz="0" w:space="0" w:color="auto"/>
        <w:left w:val="none" w:sz="0" w:space="0" w:color="auto"/>
        <w:bottom w:val="none" w:sz="0" w:space="0" w:color="auto"/>
        <w:right w:val="none" w:sz="0" w:space="0" w:color="auto"/>
      </w:divBdr>
    </w:div>
    <w:div w:id="608318776">
      <w:bodyDiv w:val="1"/>
      <w:marLeft w:val="0"/>
      <w:marRight w:val="0"/>
      <w:marTop w:val="0"/>
      <w:marBottom w:val="0"/>
      <w:divBdr>
        <w:top w:val="none" w:sz="0" w:space="0" w:color="auto"/>
        <w:left w:val="none" w:sz="0" w:space="0" w:color="auto"/>
        <w:bottom w:val="none" w:sz="0" w:space="0" w:color="auto"/>
        <w:right w:val="none" w:sz="0" w:space="0" w:color="auto"/>
      </w:divBdr>
    </w:div>
    <w:div w:id="613755616">
      <w:bodyDiv w:val="1"/>
      <w:marLeft w:val="0"/>
      <w:marRight w:val="0"/>
      <w:marTop w:val="0"/>
      <w:marBottom w:val="0"/>
      <w:divBdr>
        <w:top w:val="none" w:sz="0" w:space="0" w:color="auto"/>
        <w:left w:val="none" w:sz="0" w:space="0" w:color="auto"/>
        <w:bottom w:val="none" w:sz="0" w:space="0" w:color="auto"/>
        <w:right w:val="none" w:sz="0" w:space="0" w:color="auto"/>
      </w:divBdr>
    </w:div>
    <w:div w:id="621618253">
      <w:bodyDiv w:val="1"/>
      <w:marLeft w:val="0"/>
      <w:marRight w:val="0"/>
      <w:marTop w:val="0"/>
      <w:marBottom w:val="0"/>
      <w:divBdr>
        <w:top w:val="none" w:sz="0" w:space="0" w:color="auto"/>
        <w:left w:val="none" w:sz="0" w:space="0" w:color="auto"/>
        <w:bottom w:val="none" w:sz="0" w:space="0" w:color="auto"/>
        <w:right w:val="none" w:sz="0" w:space="0" w:color="auto"/>
      </w:divBdr>
    </w:div>
    <w:div w:id="621695183">
      <w:bodyDiv w:val="1"/>
      <w:marLeft w:val="0"/>
      <w:marRight w:val="0"/>
      <w:marTop w:val="0"/>
      <w:marBottom w:val="0"/>
      <w:divBdr>
        <w:top w:val="none" w:sz="0" w:space="0" w:color="auto"/>
        <w:left w:val="none" w:sz="0" w:space="0" w:color="auto"/>
        <w:bottom w:val="none" w:sz="0" w:space="0" w:color="auto"/>
        <w:right w:val="none" w:sz="0" w:space="0" w:color="auto"/>
      </w:divBdr>
    </w:div>
    <w:div w:id="637880012">
      <w:bodyDiv w:val="1"/>
      <w:marLeft w:val="0"/>
      <w:marRight w:val="0"/>
      <w:marTop w:val="0"/>
      <w:marBottom w:val="0"/>
      <w:divBdr>
        <w:top w:val="none" w:sz="0" w:space="0" w:color="auto"/>
        <w:left w:val="none" w:sz="0" w:space="0" w:color="auto"/>
        <w:bottom w:val="none" w:sz="0" w:space="0" w:color="auto"/>
        <w:right w:val="none" w:sz="0" w:space="0" w:color="auto"/>
      </w:divBdr>
    </w:div>
    <w:div w:id="639726291">
      <w:bodyDiv w:val="1"/>
      <w:marLeft w:val="0"/>
      <w:marRight w:val="0"/>
      <w:marTop w:val="0"/>
      <w:marBottom w:val="0"/>
      <w:divBdr>
        <w:top w:val="none" w:sz="0" w:space="0" w:color="auto"/>
        <w:left w:val="none" w:sz="0" w:space="0" w:color="auto"/>
        <w:bottom w:val="none" w:sz="0" w:space="0" w:color="auto"/>
        <w:right w:val="none" w:sz="0" w:space="0" w:color="auto"/>
      </w:divBdr>
    </w:div>
    <w:div w:id="641814136">
      <w:bodyDiv w:val="1"/>
      <w:marLeft w:val="0"/>
      <w:marRight w:val="0"/>
      <w:marTop w:val="0"/>
      <w:marBottom w:val="0"/>
      <w:divBdr>
        <w:top w:val="none" w:sz="0" w:space="0" w:color="auto"/>
        <w:left w:val="none" w:sz="0" w:space="0" w:color="auto"/>
        <w:bottom w:val="none" w:sz="0" w:space="0" w:color="auto"/>
        <w:right w:val="none" w:sz="0" w:space="0" w:color="auto"/>
      </w:divBdr>
    </w:div>
    <w:div w:id="642391797">
      <w:bodyDiv w:val="1"/>
      <w:marLeft w:val="0"/>
      <w:marRight w:val="0"/>
      <w:marTop w:val="0"/>
      <w:marBottom w:val="0"/>
      <w:divBdr>
        <w:top w:val="none" w:sz="0" w:space="0" w:color="auto"/>
        <w:left w:val="none" w:sz="0" w:space="0" w:color="auto"/>
        <w:bottom w:val="none" w:sz="0" w:space="0" w:color="auto"/>
        <w:right w:val="none" w:sz="0" w:space="0" w:color="auto"/>
      </w:divBdr>
    </w:div>
    <w:div w:id="659576116">
      <w:bodyDiv w:val="1"/>
      <w:marLeft w:val="0"/>
      <w:marRight w:val="0"/>
      <w:marTop w:val="0"/>
      <w:marBottom w:val="0"/>
      <w:divBdr>
        <w:top w:val="none" w:sz="0" w:space="0" w:color="auto"/>
        <w:left w:val="none" w:sz="0" w:space="0" w:color="auto"/>
        <w:bottom w:val="none" w:sz="0" w:space="0" w:color="auto"/>
        <w:right w:val="none" w:sz="0" w:space="0" w:color="auto"/>
      </w:divBdr>
    </w:div>
    <w:div w:id="674110786">
      <w:bodyDiv w:val="1"/>
      <w:marLeft w:val="0"/>
      <w:marRight w:val="0"/>
      <w:marTop w:val="0"/>
      <w:marBottom w:val="0"/>
      <w:divBdr>
        <w:top w:val="none" w:sz="0" w:space="0" w:color="auto"/>
        <w:left w:val="none" w:sz="0" w:space="0" w:color="auto"/>
        <w:bottom w:val="none" w:sz="0" w:space="0" w:color="auto"/>
        <w:right w:val="none" w:sz="0" w:space="0" w:color="auto"/>
      </w:divBdr>
    </w:div>
    <w:div w:id="675113312">
      <w:bodyDiv w:val="1"/>
      <w:marLeft w:val="0"/>
      <w:marRight w:val="0"/>
      <w:marTop w:val="0"/>
      <w:marBottom w:val="0"/>
      <w:divBdr>
        <w:top w:val="none" w:sz="0" w:space="0" w:color="auto"/>
        <w:left w:val="none" w:sz="0" w:space="0" w:color="auto"/>
        <w:bottom w:val="none" w:sz="0" w:space="0" w:color="auto"/>
        <w:right w:val="none" w:sz="0" w:space="0" w:color="auto"/>
      </w:divBdr>
      <w:divsChild>
        <w:div w:id="2087653016">
          <w:marLeft w:val="0"/>
          <w:marRight w:val="0"/>
          <w:marTop w:val="0"/>
          <w:marBottom w:val="0"/>
          <w:divBdr>
            <w:top w:val="single" w:sz="2" w:space="0" w:color="auto"/>
            <w:left w:val="single" w:sz="2" w:space="0" w:color="auto"/>
            <w:bottom w:val="single" w:sz="2" w:space="0" w:color="auto"/>
            <w:right w:val="single" w:sz="2" w:space="0" w:color="auto"/>
          </w:divBdr>
          <w:divsChild>
            <w:div w:id="1366560435">
              <w:marLeft w:val="0"/>
              <w:marRight w:val="0"/>
              <w:marTop w:val="0"/>
              <w:marBottom w:val="0"/>
              <w:divBdr>
                <w:top w:val="single" w:sz="2" w:space="0" w:color="auto"/>
                <w:left w:val="single" w:sz="2" w:space="0" w:color="auto"/>
                <w:bottom w:val="single" w:sz="2" w:space="0" w:color="auto"/>
                <w:right w:val="single" w:sz="2" w:space="0" w:color="auto"/>
              </w:divBdr>
              <w:divsChild>
                <w:div w:id="75296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78891844">
      <w:bodyDiv w:val="1"/>
      <w:marLeft w:val="0"/>
      <w:marRight w:val="0"/>
      <w:marTop w:val="0"/>
      <w:marBottom w:val="0"/>
      <w:divBdr>
        <w:top w:val="none" w:sz="0" w:space="0" w:color="auto"/>
        <w:left w:val="none" w:sz="0" w:space="0" w:color="auto"/>
        <w:bottom w:val="none" w:sz="0" w:space="0" w:color="auto"/>
        <w:right w:val="none" w:sz="0" w:space="0" w:color="auto"/>
      </w:divBdr>
    </w:div>
    <w:div w:id="679892975">
      <w:bodyDiv w:val="1"/>
      <w:marLeft w:val="0"/>
      <w:marRight w:val="0"/>
      <w:marTop w:val="0"/>
      <w:marBottom w:val="0"/>
      <w:divBdr>
        <w:top w:val="none" w:sz="0" w:space="0" w:color="auto"/>
        <w:left w:val="none" w:sz="0" w:space="0" w:color="auto"/>
        <w:bottom w:val="none" w:sz="0" w:space="0" w:color="auto"/>
        <w:right w:val="none" w:sz="0" w:space="0" w:color="auto"/>
      </w:divBdr>
    </w:div>
    <w:div w:id="687298382">
      <w:bodyDiv w:val="1"/>
      <w:marLeft w:val="0"/>
      <w:marRight w:val="0"/>
      <w:marTop w:val="0"/>
      <w:marBottom w:val="0"/>
      <w:divBdr>
        <w:top w:val="none" w:sz="0" w:space="0" w:color="auto"/>
        <w:left w:val="none" w:sz="0" w:space="0" w:color="auto"/>
        <w:bottom w:val="none" w:sz="0" w:space="0" w:color="auto"/>
        <w:right w:val="none" w:sz="0" w:space="0" w:color="auto"/>
      </w:divBdr>
      <w:divsChild>
        <w:div w:id="41953489">
          <w:marLeft w:val="0"/>
          <w:marRight w:val="0"/>
          <w:marTop w:val="0"/>
          <w:marBottom w:val="0"/>
          <w:divBdr>
            <w:top w:val="none" w:sz="0" w:space="0" w:color="auto"/>
            <w:left w:val="none" w:sz="0" w:space="0" w:color="auto"/>
            <w:bottom w:val="none" w:sz="0" w:space="0" w:color="auto"/>
            <w:right w:val="none" w:sz="0" w:space="0" w:color="auto"/>
          </w:divBdr>
        </w:div>
        <w:div w:id="124472984">
          <w:marLeft w:val="0"/>
          <w:marRight w:val="0"/>
          <w:marTop w:val="0"/>
          <w:marBottom w:val="0"/>
          <w:divBdr>
            <w:top w:val="none" w:sz="0" w:space="0" w:color="auto"/>
            <w:left w:val="none" w:sz="0" w:space="0" w:color="auto"/>
            <w:bottom w:val="none" w:sz="0" w:space="0" w:color="auto"/>
            <w:right w:val="none" w:sz="0" w:space="0" w:color="auto"/>
          </w:divBdr>
        </w:div>
        <w:div w:id="324893165">
          <w:marLeft w:val="0"/>
          <w:marRight w:val="0"/>
          <w:marTop w:val="0"/>
          <w:marBottom w:val="0"/>
          <w:divBdr>
            <w:top w:val="none" w:sz="0" w:space="0" w:color="auto"/>
            <w:left w:val="none" w:sz="0" w:space="0" w:color="auto"/>
            <w:bottom w:val="none" w:sz="0" w:space="0" w:color="auto"/>
            <w:right w:val="none" w:sz="0" w:space="0" w:color="auto"/>
          </w:divBdr>
        </w:div>
        <w:div w:id="407575467">
          <w:marLeft w:val="0"/>
          <w:marRight w:val="0"/>
          <w:marTop w:val="0"/>
          <w:marBottom w:val="0"/>
          <w:divBdr>
            <w:top w:val="none" w:sz="0" w:space="0" w:color="auto"/>
            <w:left w:val="none" w:sz="0" w:space="0" w:color="auto"/>
            <w:bottom w:val="none" w:sz="0" w:space="0" w:color="auto"/>
            <w:right w:val="none" w:sz="0" w:space="0" w:color="auto"/>
          </w:divBdr>
        </w:div>
        <w:div w:id="1209609847">
          <w:marLeft w:val="0"/>
          <w:marRight w:val="0"/>
          <w:marTop w:val="0"/>
          <w:marBottom w:val="0"/>
          <w:divBdr>
            <w:top w:val="none" w:sz="0" w:space="0" w:color="auto"/>
            <w:left w:val="none" w:sz="0" w:space="0" w:color="auto"/>
            <w:bottom w:val="none" w:sz="0" w:space="0" w:color="auto"/>
            <w:right w:val="none" w:sz="0" w:space="0" w:color="auto"/>
          </w:divBdr>
        </w:div>
        <w:div w:id="1689721551">
          <w:marLeft w:val="0"/>
          <w:marRight w:val="0"/>
          <w:marTop w:val="0"/>
          <w:marBottom w:val="0"/>
          <w:divBdr>
            <w:top w:val="none" w:sz="0" w:space="0" w:color="auto"/>
            <w:left w:val="none" w:sz="0" w:space="0" w:color="auto"/>
            <w:bottom w:val="none" w:sz="0" w:space="0" w:color="auto"/>
            <w:right w:val="none" w:sz="0" w:space="0" w:color="auto"/>
          </w:divBdr>
        </w:div>
        <w:div w:id="1925841103">
          <w:marLeft w:val="0"/>
          <w:marRight w:val="0"/>
          <w:marTop w:val="0"/>
          <w:marBottom w:val="0"/>
          <w:divBdr>
            <w:top w:val="none" w:sz="0" w:space="0" w:color="auto"/>
            <w:left w:val="none" w:sz="0" w:space="0" w:color="auto"/>
            <w:bottom w:val="none" w:sz="0" w:space="0" w:color="auto"/>
            <w:right w:val="none" w:sz="0" w:space="0" w:color="auto"/>
          </w:divBdr>
        </w:div>
        <w:div w:id="2037534499">
          <w:marLeft w:val="0"/>
          <w:marRight w:val="0"/>
          <w:marTop w:val="0"/>
          <w:marBottom w:val="0"/>
          <w:divBdr>
            <w:top w:val="none" w:sz="0" w:space="0" w:color="auto"/>
            <w:left w:val="none" w:sz="0" w:space="0" w:color="auto"/>
            <w:bottom w:val="none" w:sz="0" w:space="0" w:color="auto"/>
            <w:right w:val="none" w:sz="0" w:space="0" w:color="auto"/>
          </w:divBdr>
        </w:div>
        <w:div w:id="2115905459">
          <w:marLeft w:val="0"/>
          <w:marRight w:val="0"/>
          <w:marTop w:val="0"/>
          <w:marBottom w:val="0"/>
          <w:divBdr>
            <w:top w:val="none" w:sz="0" w:space="0" w:color="auto"/>
            <w:left w:val="none" w:sz="0" w:space="0" w:color="auto"/>
            <w:bottom w:val="none" w:sz="0" w:space="0" w:color="auto"/>
            <w:right w:val="none" w:sz="0" w:space="0" w:color="auto"/>
          </w:divBdr>
        </w:div>
      </w:divsChild>
    </w:div>
    <w:div w:id="698968547">
      <w:bodyDiv w:val="1"/>
      <w:marLeft w:val="0"/>
      <w:marRight w:val="0"/>
      <w:marTop w:val="0"/>
      <w:marBottom w:val="0"/>
      <w:divBdr>
        <w:top w:val="none" w:sz="0" w:space="0" w:color="auto"/>
        <w:left w:val="none" w:sz="0" w:space="0" w:color="auto"/>
        <w:bottom w:val="none" w:sz="0" w:space="0" w:color="auto"/>
        <w:right w:val="none" w:sz="0" w:space="0" w:color="auto"/>
      </w:divBdr>
    </w:div>
    <w:div w:id="700781314">
      <w:bodyDiv w:val="1"/>
      <w:marLeft w:val="0"/>
      <w:marRight w:val="0"/>
      <w:marTop w:val="0"/>
      <w:marBottom w:val="0"/>
      <w:divBdr>
        <w:top w:val="none" w:sz="0" w:space="0" w:color="auto"/>
        <w:left w:val="none" w:sz="0" w:space="0" w:color="auto"/>
        <w:bottom w:val="none" w:sz="0" w:space="0" w:color="auto"/>
        <w:right w:val="none" w:sz="0" w:space="0" w:color="auto"/>
      </w:divBdr>
    </w:div>
    <w:div w:id="702898434">
      <w:bodyDiv w:val="1"/>
      <w:marLeft w:val="0"/>
      <w:marRight w:val="0"/>
      <w:marTop w:val="0"/>
      <w:marBottom w:val="0"/>
      <w:divBdr>
        <w:top w:val="none" w:sz="0" w:space="0" w:color="auto"/>
        <w:left w:val="none" w:sz="0" w:space="0" w:color="auto"/>
        <w:bottom w:val="none" w:sz="0" w:space="0" w:color="auto"/>
        <w:right w:val="none" w:sz="0" w:space="0" w:color="auto"/>
      </w:divBdr>
    </w:div>
    <w:div w:id="719128860">
      <w:bodyDiv w:val="1"/>
      <w:marLeft w:val="0"/>
      <w:marRight w:val="0"/>
      <w:marTop w:val="0"/>
      <w:marBottom w:val="0"/>
      <w:divBdr>
        <w:top w:val="none" w:sz="0" w:space="0" w:color="auto"/>
        <w:left w:val="none" w:sz="0" w:space="0" w:color="auto"/>
        <w:bottom w:val="none" w:sz="0" w:space="0" w:color="auto"/>
        <w:right w:val="none" w:sz="0" w:space="0" w:color="auto"/>
      </w:divBdr>
    </w:div>
    <w:div w:id="730468667">
      <w:bodyDiv w:val="1"/>
      <w:marLeft w:val="0"/>
      <w:marRight w:val="0"/>
      <w:marTop w:val="0"/>
      <w:marBottom w:val="0"/>
      <w:divBdr>
        <w:top w:val="none" w:sz="0" w:space="0" w:color="auto"/>
        <w:left w:val="none" w:sz="0" w:space="0" w:color="auto"/>
        <w:bottom w:val="none" w:sz="0" w:space="0" w:color="auto"/>
        <w:right w:val="none" w:sz="0" w:space="0" w:color="auto"/>
      </w:divBdr>
    </w:div>
    <w:div w:id="731462639">
      <w:bodyDiv w:val="1"/>
      <w:marLeft w:val="0"/>
      <w:marRight w:val="0"/>
      <w:marTop w:val="0"/>
      <w:marBottom w:val="0"/>
      <w:divBdr>
        <w:top w:val="none" w:sz="0" w:space="0" w:color="auto"/>
        <w:left w:val="none" w:sz="0" w:space="0" w:color="auto"/>
        <w:bottom w:val="none" w:sz="0" w:space="0" w:color="auto"/>
        <w:right w:val="none" w:sz="0" w:space="0" w:color="auto"/>
      </w:divBdr>
    </w:div>
    <w:div w:id="744379874">
      <w:bodyDiv w:val="1"/>
      <w:marLeft w:val="0"/>
      <w:marRight w:val="0"/>
      <w:marTop w:val="0"/>
      <w:marBottom w:val="0"/>
      <w:divBdr>
        <w:top w:val="none" w:sz="0" w:space="0" w:color="auto"/>
        <w:left w:val="none" w:sz="0" w:space="0" w:color="auto"/>
        <w:bottom w:val="none" w:sz="0" w:space="0" w:color="auto"/>
        <w:right w:val="none" w:sz="0" w:space="0" w:color="auto"/>
      </w:divBdr>
    </w:div>
    <w:div w:id="749080770">
      <w:bodyDiv w:val="1"/>
      <w:marLeft w:val="0"/>
      <w:marRight w:val="0"/>
      <w:marTop w:val="0"/>
      <w:marBottom w:val="0"/>
      <w:divBdr>
        <w:top w:val="none" w:sz="0" w:space="0" w:color="auto"/>
        <w:left w:val="none" w:sz="0" w:space="0" w:color="auto"/>
        <w:bottom w:val="none" w:sz="0" w:space="0" w:color="auto"/>
        <w:right w:val="none" w:sz="0" w:space="0" w:color="auto"/>
      </w:divBdr>
    </w:div>
    <w:div w:id="753630088">
      <w:bodyDiv w:val="1"/>
      <w:marLeft w:val="0"/>
      <w:marRight w:val="0"/>
      <w:marTop w:val="0"/>
      <w:marBottom w:val="0"/>
      <w:divBdr>
        <w:top w:val="none" w:sz="0" w:space="0" w:color="auto"/>
        <w:left w:val="none" w:sz="0" w:space="0" w:color="auto"/>
        <w:bottom w:val="none" w:sz="0" w:space="0" w:color="auto"/>
        <w:right w:val="none" w:sz="0" w:space="0" w:color="auto"/>
      </w:divBdr>
    </w:div>
    <w:div w:id="756169327">
      <w:bodyDiv w:val="1"/>
      <w:marLeft w:val="0"/>
      <w:marRight w:val="0"/>
      <w:marTop w:val="0"/>
      <w:marBottom w:val="0"/>
      <w:divBdr>
        <w:top w:val="none" w:sz="0" w:space="0" w:color="auto"/>
        <w:left w:val="none" w:sz="0" w:space="0" w:color="auto"/>
        <w:bottom w:val="none" w:sz="0" w:space="0" w:color="auto"/>
        <w:right w:val="none" w:sz="0" w:space="0" w:color="auto"/>
      </w:divBdr>
    </w:div>
    <w:div w:id="760298030">
      <w:bodyDiv w:val="1"/>
      <w:marLeft w:val="0"/>
      <w:marRight w:val="0"/>
      <w:marTop w:val="0"/>
      <w:marBottom w:val="0"/>
      <w:divBdr>
        <w:top w:val="none" w:sz="0" w:space="0" w:color="auto"/>
        <w:left w:val="none" w:sz="0" w:space="0" w:color="auto"/>
        <w:bottom w:val="none" w:sz="0" w:space="0" w:color="auto"/>
        <w:right w:val="none" w:sz="0" w:space="0" w:color="auto"/>
      </w:divBdr>
    </w:div>
    <w:div w:id="765883018">
      <w:bodyDiv w:val="1"/>
      <w:marLeft w:val="0"/>
      <w:marRight w:val="0"/>
      <w:marTop w:val="0"/>
      <w:marBottom w:val="0"/>
      <w:divBdr>
        <w:top w:val="none" w:sz="0" w:space="0" w:color="auto"/>
        <w:left w:val="none" w:sz="0" w:space="0" w:color="auto"/>
        <w:bottom w:val="none" w:sz="0" w:space="0" w:color="auto"/>
        <w:right w:val="none" w:sz="0" w:space="0" w:color="auto"/>
      </w:divBdr>
    </w:div>
    <w:div w:id="772016469">
      <w:bodyDiv w:val="1"/>
      <w:marLeft w:val="0"/>
      <w:marRight w:val="0"/>
      <w:marTop w:val="0"/>
      <w:marBottom w:val="0"/>
      <w:divBdr>
        <w:top w:val="none" w:sz="0" w:space="0" w:color="auto"/>
        <w:left w:val="none" w:sz="0" w:space="0" w:color="auto"/>
        <w:bottom w:val="none" w:sz="0" w:space="0" w:color="auto"/>
        <w:right w:val="none" w:sz="0" w:space="0" w:color="auto"/>
      </w:divBdr>
    </w:div>
    <w:div w:id="786899082">
      <w:bodyDiv w:val="1"/>
      <w:marLeft w:val="0"/>
      <w:marRight w:val="0"/>
      <w:marTop w:val="0"/>
      <w:marBottom w:val="0"/>
      <w:divBdr>
        <w:top w:val="none" w:sz="0" w:space="0" w:color="auto"/>
        <w:left w:val="none" w:sz="0" w:space="0" w:color="auto"/>
        <w:bottom w:val="none" w:sz="0" w:space="0" w:color="auto"/>
        <w:right w:val="none" w:sz="0" w:space="0" w:color="auto"/>
      </w:divBdr>
    </w:div>
    <w:div w:id="791170340">
      <w:bodyDiv w:val="1"/>
      <w:marLeft w:val="0"/>
      <w:marRight w:val="0"/>
      <w:marTop w:val="0"/>
      <w:marBottom w:val="0"/>
      <w:divBdr>
        <w:top w:val="none" w:sz="0" w:space="0" w:color="auto"/>
        <w:left w:val="none" w:sz="0" w:space="0" w:color="auto"/>
        <w:bottom w:val="none" w:sz="0" w:space="0" w:color="auto"/>
        <w:right w:val="none" w:sz="0" w:space="0" w:color="auto"/>
      </w:divBdr>
    </w:div>
    <w:div w:id="802188250">
      <w:bodyDiv w:val="1"/>
      <w:marLeft w:val="0"/>
      <w:marRight w:val="0"/>
      <w:marTop w:val="0"/>
      <w:marBottom w:val="0"/>
      <w:divBdr>
        <w:top w:val="none" w:sz="0" w:space="0" w:color="auto"/>
        <w:left w:val="none" w:sz="0" w:space="0" w:color="auto"/>
        <w:bottom w:val="none" w:sz="0" w:space="0" w:color="auto"/>
        <w:right w:val="none" w:sz="0" w:space="0" w:color="auto"/>
      </w:divBdr>
    </w:div>
    <w:div w:id="804391110">
      <w:bodyDiv w:val="1"/>
      <w:marLeft w:val="0"/>
      <w:marRight w:val="0"/>
      <w:marTop w:val="0"/>
      <w:marBottom w:val="0"/>
      <w:divBdr>
        <w:top w:val="none" w:sz="0" w:space="0" w:color="auto"/>
        <w:left w:val="none" w:sz="0" w:space="0" w:color="auto"/>
        <w:bottom w:val="none" w:sz="0" w:space="0" w:color="auto"/>
        <w:right w:val="none" w:sz="0" w:space="0" w:color="auto"/>
      </w:divBdr>
    </w:div>
    <w:div w:id="805666523">
      <w:bodyDiv w:val="1"/>
      <w:marLeft w:val="0"/>
      <w:marRight w:val="0"/>
      <w:marTop w:val="0"/>
      <w:marBottom w:val="0"/>
      <w:divBdr>
        <w:top w:val="none" w:sz="0" w:space="0" w:color="auto"/>
        <w:left w:val="none" w:sz="0" w:space="0" w:color="auto"/>
        <w:bottom w:val="none" w:sz="0" w:space="0" w:color="auto"/>
        <w:right w:val="none" w:sz="0" w:space="0" w:color="auto"/>
      </w:divBdr>
    </w:div>
    <w:div w:id="815149148">
      <w:bodyDiv w:val="1"/>
      <w:marLeft w:val="0"/>
      <w:marRight w:val="0"/>
      <w:marTop w:val="0"/>
      <w:marBottom w:val="0"/>
      <w:divBdr>
        <w:top w:val="none" w:sz="0" w:space="0" w:color="auto"/>
        <w:left w:val="none" w:sz="0" w:space="0" w:color="auto"/>
        <w:bottom w:val="none" w:sz="0" w:space="0" w:color="auto"/>
        <w:right w:val="none" w:sz="0" w:space="0" w:color="auto"/>
      </w:divBdr>
    </w:div>
    <w:div w:id="818182917">
      <w:bodyDiv w:val="1"/>
      <w:marLeft w:val="0"/>
      <w:marRight w:val="0"/>
      <w:marTop w:val="0"/>
      <w:marBottom w:val="0"/>
      <w:divBdr>
        <w:top w:val="none" w:sz="0" w:space="0" w:color="auto"/>
        <w:left w:val="none" w:sz="0" w:space="0" w:color="auto"/>
        <w:bottom w:val="none" w:sz="0" w:space="0" w:color="auto"/>
        <w:right w:val="none" w:sz="0" w:space="0" w:color="auto"/>
      </w:divBdr>
    </w:div>
    <w:div w:id="858933745">
      <w:bodyDiv w:val="1"/>
      <w:marLeft w:val="0"/>
      <w:marRight w:val="0"/>
      <w:marTop w:val="0"/>
      <w:marBottom w:val="0"/>
      <w:divBdr>
        <w:top w:val="none" w:sz="0" w:space="0" w:color="auto"/>
        <w:left w:val="none" w:sz="0" w:space="0" w:color="auto"/>
        <w:bottom w:val="none" w:sz="0" w:space="0" w:color="auto"/>
        <w:right w:val="none" w:sz="0" w:space="0" w:color="auto"/>
      </w:divBdr>
    </w:div>
    <w:div w:id="860555929">
      <w:bodyDiv w:val="1"/>
      <w:marLeft w:val="0"/>
      <w:marRight w:val="0"/>
      <w:marTop w:val="0"/>
      <w:marBottom w:val="0"/>
      <w:divBdr>
        <w:top w:val="none" w:sz="0" w:space="0" w:color="auto"/>
        <w:left w:val="none" w:sz="0" w:space="0" w:color="auto"/>
        <w:bottom w:val="none" w:sz="0" w:space="0" w:color="auto"/>
        <w:right w:val="none" w:sz="0" w:space="0" w:color="auto"/>
      </w:divBdr>
    </w:div>
    <w:div w:id="863906472">
      <w:bodyDiv w:val="1"/>
      <w:marLeft w:val="0"/>
      <w:marRight w:val="0"/>
      <w:marTop w:val="0"/>
      <w:marBottom w:val="0"/>
      <w:divBdr>
        <w:top w:val="none" w:sz="0" w:space="0" w:color="auto"/>
        <w:left w:val="none" w:sz="0" w:space="0" w:color="auto"/>
        <w:bottom w:val="none" w:sz="0" w:space="0" w:color="auto"/>
        <w:right w:val="none" w:sz="0" w:space="0" w:color="auto"/>
      </w:divBdr>
    </w:div>
    <w:div w:id="866255216">
      <w:bodyDiv w:val="1"/>
      <w:marLeft w:val="0"/>
      <w:marRight w:val="0"/>
      <w:marTop w:val="0"/>
      <w:marBottom w:val="0"/>
      <w:divBdr>
        <w:top w:val="none" w:sz="0" w:space="0" w:color="auto"/>
        <w:left w:val="none" w:sz="0" w:space="0" w:color="auto"/>
        <w:bottom w:val="none" w:sz="0" w:space="0" w:color="auto"/>
        <w:right w:val="none" w:sz="0" w:space="0" w:color="auto"/>
      </w:divBdr>
    </w:div>
    <w:div w:id="872158311">
      <w:bodyDiv w:val="1"/>
      <w:marLeft w:val="0"/>
      <w:marRight w:val="0"/>
      <w:marTop w:val="0"/>
      <w:marBottom w:val="0"/>
      <w:divBdr>
        <w:top w:val="none" w:sz="0" w:space="0" w:color="auto"/>
        <w:left w:val="none" w:sz="0" w:space="0" w:color="auto"/>
        <w:bottom w:val="none" w:sz="0" w:space="0" w:color="auto"/>
        <w:right w:val="none" w:sz="0" w:space="0" w:color="auto"/>
      </w:divBdr>
    </w:div>
    <w:div w:id="875578513">
      <w:bodyDiv w:val="1"/>
      <w:marLeft w:val="0"/>
      <w:marRight w:val="0"/>
      <w:marTop w:val="0"/>
      <w:marBottom w:val="0"/>
      <w:divBdr>
        <w:top w:val="none" w:sz="0" w:space="0" w:color="auto"/>
        <w:left w:val="none" w:sz="0" w:space="0" w:color="auto"/>
        <w:bottom w:val="none" w:sz="0" w:space="0" w:color="auto"/>
        <w:right w:val="none" w:sz="0" w:space="0" w:color="auto"/>
      </w:divBdr>
    </w:div>
    <w:div w:id="883903513">
      <w:bodyDiv w:val="1"/>
      <w:marLeft w:val="0"/>
      <w:marRight w:val="0"/>
      <w:marTop w:val="0"/>
      <w:marBottom w:val="0"/>
      <w:divBdr>
        <w:top w:val="none" w:sz="0" w:space="0" w:color="auto"/>
        <w:left w:val="none" w:sz="0" w:space="0" w:color="auto"/>
        <w:bottom w:val="none" w:sz="0" w:space="0" w:color="auto"/>
        <w:right w:val="none" w:sz="0" w:space="0" w:color="auto"/>
      </w:divBdr>
    </w:div>
    <w:div w:id="898443115">
      <w:bodyDiv w:val="1"/>
      <w:marLeft w:val="0"/>
      <w:marRight w:val="0"/>
      <w:marTop w:val="0"/>
      <w:marBottom w:val="0"/>
      <w:divBdr>
        <w:top w:val="none" w:sz="0" w:space="0" w:color="auto"/>
        <w:left w:val="none" w:sz="0" w:space="0" w:color="auto"/>
        <w:bottom w:val="none" w:sz="0" w:space="0" w:color="auto"/>
        <w:right w:val="none" w:sz="0" w:space="0" w:color="auto"/>
      </w:divBdr>
    </w:div>
    <w:div w:id="910428427">
      <w:bodyDiv w:val="1"/>
      <w:marLeft w:val="0"/>
      <w:marRight w:val="0"/>
      <w:marTop w:val="0"/>
      <w:marBottom w:val="0"/>
      <w:divBdr>
        <w:top w:val="none" w:sz="0" w:space="0" w:color="auto"/>
        <w:left w:val="none" w:sz="0" w:space="0" w:color="auto"/>
        <w:bottom w:val="none" w:sz="0" w:space="0" w:color="auto"/>
        <w:right w:val="none" w:sz="0" w:space="0" w:color="auto"/>
      </w:divBdr>
    </w:div>
    <w:div w:id="918247212">
      <w:bodyDiv w:val="1"/>
      <w:marLeft w:val="0"/>
      <w:marRight w:val="0"/>
      <w:marTop w:val="0"/>
      <w:marBottom w:val="0"/>
      <w:divBdr>
        <w:top w:val="none" w:sz="0" w:space="0" w:color="auto"/>
        <w:left w:val="none" w:sz="0" w:space="0" w:color="auto"/>
        <w:bottom w:val="none" w:sz="0" w:space="0" w:color="auto"/>
        <w:right w:val="none" w:sz="0" w:space="0" w:color="auto"/>
      </w:divBdr>
    </w:div>
    <w:div w:id="939872011">
      <w:bodyDiv w:val="1"/>
      <w:marLeft w:val="0"/>
      <w:marRight w:val="0"/>
      <w:marTop w:val="0"/>
      <w:marBottom w:val="0"/>
      <w:divBdr>
        <w:top w:val="none" w:sz="0" w:space="0" w:color="auto"/>
        <w:left w:val="none" w:sz="0" w:space="0" w:color="auto"/>
        <w:bottom w:val="none" w:sz="0" w:space="0" w:color="auto"/>
        <w:right w:val="none" w:sz="0" w:space="0" w:color="auto"/>
      </w:divBdr>
    </w:div>
    <w:div w:id="959261565">
      <w:bodyDiv w:val="1"/>
      <w:marLeft w:val="0"/>
      <w:marRight w:val="0"/>
      <w:marTop w:val="0"/>
      <w:marBottom w:val="0"/>
      <w:divBdr>
        <w:top w:val="none" w:sz="0" w:space="0" w:color="auto"/>
        <w:left w:val="none" w:sz="0" w:space="0" w:color="auto"/>
        <w:bottom w:val="none" w:sz="0" w:space="0" w:color="auto"/>
        <w:right w:val="none" w:sz="0" w:space="0" w:color="auto"/>
      </w:divBdr>
    </w:div>
    <w:div w:id="962882697">
      <w:bodyDiv w:val="1"/>
      <w:marLeft w:val="0"/>
      <w:marRight w:val="0"/>
      <w:marTop w:val="0"/>
      <w:marBottom w:val="0"/>
      <w:divBdr>
        <w:top w:val="none" w:sz="0" w:space="0" w:color="auto"/>
        <w:left w:val="none" w:sz="0" w:space="0" w:color="auto"/>
        <w:bottom w:val="none" w:sz="0" w:space="0" w:color="auto"/>
        <w:right w:val="none" w:sz="0" w:space="0" w:color="auto"/>
      </w:divBdr>
    </w:div>
    <w:div w:id="966550652">
      <w:bodyDiv w:val="1"/>
      <w:marLeft w:val="0"/>
      <w:marRight w:val="0"/>
      <w:marTop w:val="0"/>
      <w:marBottom w:val="0"/>
      <w:divBdr>
        <w:top w:val="none" w:sz="0" w:space="0" w:color="auto"/>
        <w:left w:val="none" w:sz="0" w:space="0" w:color="auto"/>
        <w:bottom w:val="none" w:sz="0" w:space="0" w:color="auto"/>
        <w:right w:val="none" w:sz="0" w:space="0" w:color="auto"/>
      </w:divBdr>
    </w:div>
    <w:div w:id="966810795">
      <w:bodyDiv w:val="1"/>
      <w:marLeft w:val="0"/>
      <w:marRight w:val="0"/>
      <w:marTop w:val="0"/>
      <w:marBottom w:val="0"/>
      <w:divBdr>
        <w:top w:val="none" w:sz="0" w:space="0" w:color="auto"/>
        <w:left w:val="none" w:sz="0" w:space="0" w:color="auto"/>
        <w:bottom w:val="none" w:sz="0" w:space="0" w:color="auto"/>
        <w:right w:val="none" w:sz="0" w:space="0" w:color="auto"/>
      </w:divBdr>
    </w:div>
    <w:div w:id="969434346">
      <w:bodyDiv w:val="1"/>
      <w:marLeft w:val="0"/>
      <w:marRight w:val="0"/>
      <w:marTop w:val="0"/>
      <w:marBottom w:val="0"/>
      <w:divBdr>
        <w:top w:val="none" w:sz="0" w:space="0" w:color="auto"/>
        <w:left w:val="none" w:sz="0" w:space="0" w:color="auto"/>
        <w:bottom w:val="none" w:sz="0" w:space="0" w:color="auto"/>
        <w:right w:val="none" w:sz="0" w:space="0" w:color="auto"/>
      </w:divBdr>
    </w:div>
    <w:div w:id="976451666">
      <w:bodyDiv w:val="1"/>
      <w:marLeft w:val="0"/>
      <w:marRight w:val="0"/>
      <w:marTop w:val="0"/>
      <w:marBottom w:val="0"/>
      <w:divBdr>
        <w:top w:val="none" w:sz="0" w:space="0" w:color="auto"/>
        <w:left w:val="none" w:sz="0" w:space="0" w:color="auto"/>
        <w:bottom w:val="none" w:sz="0" w:space="0" w:color="auto"/>
        <w:right w:val="none" w:sz="0" w:space="0" w:color="auto"/>
      </w:divBdr>
    </w:div>
    <w:div w:id="991255802">
      <w:bodyDiv w:val="1"/>
      <w:marLeft w:val="0"/>
      <w:marRight w:val="0"/>
      <w:marTop w:val="0"/>
      <w:marBottom w:val="0"/>
      <w:divBdr>
        <w:top w:val="none" w:sz="0" w:space="0" w:color="auto"/>
        <w:left w:val="none" w:sz="0" w:space="0" w:color="auto"/>
        <w:bottom w:val="none" w:sz="0" w:space="0" w:color="auto"/>
        <w:right w:val="none" w:sz="0" w:space="0" w:color="auto"/>
      </w:divBdr>
    </w:div>
    <w:div w:id="996690686">
      <w:bodyDiv w:val="1"/>
      <w:marLeft w:val="0"/>
      <w:marRight w:val="0"/>
      <w:marTop w:val="0"/>
      <w:marBottom w:val="0"/>
      <w:divBdr>
        <w:top w:val="none" w:sz="0" w:space="0" w:color="auto"/>
        <w:left w:val="none" w:sz="0" w:space="0" w:color="auto"/>
        <w:bottom w:val="none" w:sz="0" w:space="0" w:color="auto"/>
        <w:right w:val="none" w:sz="0" w:space="0" w:color="auto"/>
      </w:divBdr>
    </w:div>
    <w:div w:id="1000541252">
      <w:bodyDiv w:val="1"/>
      <w:marLeft w:val="0"/>
      <w:marRight w:val="0"/>
      <w:marTop w:val="0"/>
      <w:marBottom w:val="0"/>
      <w:divBdr>
        <w:top w:val="none" w:sz="0" w:space="0" w:color="auto"/>
        <w:left w:val="none" w:sz="0" w:space="0" w:color="auto"/>
        <w:bottom w:val="none" w:sz="0" w:space="0" w:color="auto"/>
        <w:right w:val="none" w:sz="0" w:space="0" w:color="auto"/>
      </w:divBdr>
    </w:div>
    <w:div w:id="1004237783">
      <w:bodyDiv w:val="1"/>
      <w:marLeft w:val="0"/>
      <w:marRight w:val="0"/>
      <w:marTop w:val="0"/>
      <w:marBottom w:val="0"/>
      <w:divBdr>
        <w:top w:val="none" w:sz="0" w:space="0" w:color="auto"/>
        <w:left w:val="none" w:sz="0" w:space="0" w:color="auto"/>
        <w:bottom w:val="none" w:sz="0" w:space="0" w:color="auto"/>
        <w:right w:val="none" w:sz="0" w:space="0" w:color="auto"/>
      </w:divBdr>
    </w:div>
    <w:div w:id="1017927136">
      <w:bodyDiv w:val="1"/>
      <w:marLeft w:val="0"/>
      <w:marRight w:val="0"/>
      <w:marTop w:val="0"/>
      <w:marBottom w:val="0"/>
      <w:divBdr>
        <w:top w:val="none" w:sz="0" w:space="0" w:color="auto"/>
        <w:left w:val="none" w:sz="0" w:space="0" w:color="auto"/>
        <w:bottom w:val="none" w:sz="0" w:space="0" w:color="auto"/>
        <w:right w:val="none" w:sz="0" w:space="0" w:color="auto"/>
      </w:divBdr>
    </w:div>
    <w:div w:id="1019159029">
      <w:bodyDiv w:val="1"/>
      <w:marLeft w:val="0"/>
      <w:marRight w:val="0"/>
      <w:marTop w:val="0"/>
      <w:marBottom w:val="0"/>
      <w:divBdr>
        <w:top w:val="none" w:sz="0" w:space="0" w:color="auto"/>
        <w:left w:val="none" w:sz="0" w:space="0" w:color="auto"/>
        <w:bottom w:val="none" w:sz="0" w:space="0" w:color="auto"/>
        <w:right w:val="none" w:sz="0" w:space="0" w:color="auto"/>
      </w:divBdr>
    </w:div>
    <w:div w:id="1030761277">
      <w:bodyDiv w:val="1"/>
      <w:marLeft w:val="0"/>
      <w:marRight w:val="0"/>
      <w:marTop w:val="0"/>
      <w:marBottom w:val="0"/>
      <w:divBdr>
        <w:top w:val="none" w:sz="0" w:space="0" w:color="auto"/>
        <w:left w:val="none" w:sz="0" w:space="0" w:color="auto"/>
        <w:bottom w:val="none" w:sz="0" w:space="0" w:color="auto"/>
        <w:right w:val="none" w:sz="0" w:space="0" w:color="auto"/>
      </w:divBdr>
    </w:div>
    <w:div w:id="1038359267">
      <w:bodyDiv w:val="1"/>
      <w:marLeft w:val="0"/>
      <w:marRight w:val="0"/>
      <w:marTop w:val="0"/>
      <w:marBottom w:val="0"/>
      <w:divBdr>
        <w:top w:val="none" w:sz="0" w:space="0" w:color="auto"/>
        <w:left w:val="none" w:sz="0" w:space="0" w:color="auto"/>
        <w:bottom w:val="none" w:sz="0" w:space="0" w:color="auto"/>
        <w:right w:val="none" w:sz="0" w:space="0" w:color="auto"/>
      </w:divBdr>
    </w:div>
    <w:div w:id="1038505368">
      <w:bodyDiv w:val="1"/>
      <w:marLeft w:val="0"/>
      <w:marRight w:val="0"/>
      <w:marTop w:val="0"/>
      <w:marBottom w:val="0"/>
      <w:divBdr>
        <w:top w:val="none" w:sz="0" w:space="0" w:color="auto"/>
        <w:left w:val="none" w:sz="0" w:space="0" w:color="auto"/>
        <w:bottom w:val="none" w:sz="0" w:space="0" w:color="auto"/>
        <w:right w:val="none" w:sz="0" w:space="0" w:color="auto"/>
      </w:divBdr>
      <w:divsChild>
        <w:div w:id="805969010">
          <w:marLeft w:val="0"/>
          <w:marRight w:val="0"/>
          <w:marTop w:val="0"/>
          <w:marBottom w:val="0"/>
          <w:divBdr>
            <w:top w:val="none" w:sz="0" w:space="0" w:color="auto"/>
            <w:left w:val="none" w:sz="0" w:space="0" w:color="auto"/>
            <w:bottom w:val="none" w:sz="0" w:space="0" w:color="auto"/>
            <w:right w:val="none" w:sz="0" w:space="0" w:color="auto"/>
          </w:divBdr>
        </w:div>
        <w:div w:id="853686201">
          <w:marLeft w:val="0"/>
          <w:marRight w:val="0"/>
          <w:marTop w:val="0"/>
          <w:marBottom w:val="0"/>
          <w:divBdr>
            <w:top w:val="none" w:sz="0" w:space="0" w:color="auto"/>
            <w:left w:val="none" w:sz="0" w:space="0" w:color="auto"/>
            <w:bottom w:val="none" w:sz="0" w:space="0" w:color="auto"/>
            <w:right w:val="none" w:sz="0" w:space="0" w:color="auto"/>
          </w:divBdr>
        </w:div>
        <w:div w:id="1562135121">
          <w:marLeft w:val="0"/>
          <w:marRight w:val="0"/>
          <w:marTop w:val="0"/>
          <w:marBottom w:val="0"/>
          <w:divBdr>
            <w:top w:val="none" w:sz="0" w:space="0" w:color="auto"/>
            <w:left w:val="none" w:sz="0" w:space="0" w:color="auto"/>
            <w:bottom w:val="none" w:sz="0" w:space="0" w:color="auto"/>
            <w:right w:val="none" w:sz="0" w:space="0" w:color="auto"/>
          </w:divBdr>
        </w:div>
      </w:divsChild>
    </w:div>
    <w:div w:id="1039745405">
      <w:bodyDiv w:val="1"/>
      <w:marLeft w:val="0"/>
      <w:marRight w:val="0"/>
      <w:marTop w:val="0"/>
      <w:marBottom w:val="0"/>
      <w:divBdr>
        <w:top w:val="none" w:sz="0" w:space="0" w:color="auto"/>
        <w:left w:val="none" w:sz="0" w:space="0" w:color="auto"/>
        <w:bottom w:val="none" w:sz="0" w:space="0" w:color="auto"/>
        <w:right w:val="none" w:sz="0" w:space="0" w:color="auto"/>
      </w:divBdr>
    </w:div>
    <w:div w:id="1042288143">
      <w:bodyDiv w:val="1"/>
      <w:marLeft w:val="0"/>
      <w:marRight w:val="0"/>
      <w:marTop w:val="0"/>
      <w:marBottom w:val="0"/>
      <w:divBdr>
        <w:top w:val="none" w:sz="0" w:space="0" w:color="auto"/>
        <w:left w:val="none" w:sz="0" w:space="0" w:color="auto"/>
        <w:bottom w:val="none" w:sz="0" w:space="0" w:color="auto"/>
        <w:right w:val="none" w:sz="0" w:space="0" w:color="auto"/>
      </w:divBdr>
    </w:div>
    <w:div w:id="1043871191">
      <w:bodyDiv w:val="1"/>
      <w:marLeft w:val="0"/>
      <w:marRight w:val="0"/>
      <w:marTop w:val="0"/>
      <w:marBottom w:val="0"/>
      <w:divBdr>
        <w:top w:val="none" w:sz="0" w:space="0" w:color="auto"/>
        <w:left w:val="none" w:sz="0" w:space="0" w:color="auto"/>
        <w:bottom w:val="none" w:sz="0" w:space="0" w:color="auto"/>
        <w:right w:val="none" w:sz="0" w:space="0" w:color="auto"/>
      </w:divBdr>
    </w:div>
    <w:div w:id="1053695037">
      <w:bodyDiv w:val="1"/>
      <w:marLeft w:val="0"/>
      <w:marRight w:val="0"/>
      <w:marTop w:val="0"/>
      <w:marBottom w:val="0"/>
      <w:divBdr>
        <w:top w:val="none" w:sz="0" w:space="0" w:color="auto"/>
        <w:left w:val="none" w:sz="0" w:space="0" w:color="auto"/>
        <w:bottom w:val="none" w:sz="0" w:space="0" w:color="auto"/>
        <w:right w:val="none" w:sz="0" w:space="0" w:color="auto"/>
      </w:divBdr>
    </w:div>
    <w:div w:id="1060862279">
      <w:bodyDiv w:val="1"/>
      <w:marLeft w:val="0"/>
      <w:marRight w:val="0"/>
      <w:marTop w:val="0"/>
      <w:marBottom w:val="0"/>
      <w:divBdr>
        <w:top w:val="none" w:sz="0" w:space="0" w:color="auto"/>
        <w:left w:val="none" w:sz="0" w:space="0" w:color="auto"/>
        <w:bottom w:val="none" w:sz="0" w:space="0" w:color="auto"/>
        <w:right w:val="none" w:sz="0" w:space="0" w:color="auto"/>
      </w:divBdr>
    </w:div>
    <w:div w:id="1063258800">
      <w:bodyDiv w:val="1"/>
      <w:marLeft w:val="0"/>
      <w:marRight w:val="0"/>
      <w:marTop w:val="0"/>
      <w:marBottom w:val="0"/>
      <w:divBdr>
        <w:top w:val="none" w:sz="0" w:space="0" w:color="auto"/>
        <w:left w:val="none" w:sz="0" w:space="0" w:color="auto"/>
        <w:bottom w:val="none" w:sz="0" w:space="0" w:color="auto"/>
        <w:right w:val="none" w:sz="0" w:space="0" w:color="auto"/>
      </w:divBdr>
    </w:div>
    <w:div w:id="1064259281">
      <w:bodyDiv w:val="1"/>
      <w:marLeft w:val="0"/>
      <w:marRight w:val="0"/>
      <w:marTop w:val="0"/>
      <w:marBottom w:val="0"/>
      <w:divBdr>
        <w:top w:val="none" w:sz="0" w:space="0" w:color="auto"/>
        <w:left w:val="none" w:sz="0" w:space="0" w:color="auto"/>
        <w:bottom w:val="none" w:sz="0" w:space="0" w:color="auto"/>
        <w:right w:val="none" w:sz="0" w:space="0" w:color="auto"/>
      </w:divBdr>
    </w:div>
    <w:div w:id="1066032374">
      <w:bodyDiv w:val="1"/>
      <w:marLeft w:val="0"/>
      <w:marRight w:val="0"/>
      <w:marTop w:val="0"/>
      <w:marBottom w:val="0"/>
      <w:divBdr>
        <w:top w:val="none" w:sz="0" w:space="0" w:color="auto"/>
        <w:left w:val="none" w:sz="0" w:space="0" w:color="auto"/>
        <w:bottom w:val="none" w:sz="0" w:space="0" w:color="auto"/>
        <w:right w:val="none" w:sz="0" w:space="0" w:color="auto"/>
      </w:divBdr>
    </w:div>
    <w:div w:id="1068071810">
      <w:bodyDiv w:val="1"/>
      <w:marLeft w:val="0"/>
      <w:marRight w:val="0"/>
      <w:marTop w:val="0"/>
      <w:marBottom w:val="0"/>
      <w:divBdr>
        <w:top w:val="none" w:sz="0" w:space="0" w:color="auto"/>
        <w:left w:val="none" w:sz="0" w:space="0" w:color="auto"/>
        <w:bottom w:val="none" w:sz="0" w:space="0" w:color="auto"/>
        <w:right w:val="none" w:sz="0" w:space="0" w:color="auto"/>
      </w:divBdr>
    </w:div>
    <w:div w:id="1096512150">
      <w:bodyDiv w:val="1"/>
      <w:marLeft w:val="0"/>
      <w:marRight w:val="0"/>
      <w:marTop w:val="0"/>
      <w:marBottom w:val="0"/>
      <w:divBdr>
        <w:top w:val="none" w:sz="0" w:space="0" w:color="auto"/>
        <w:left w:val="none" w:sz="0" w:space="0" w:color="auto"/>
        <w:bottom w:val="none" w:sz="0" w:space="0" w:color="auto"/>
        <w:right w:val="none" w:sz="0" w:space="0" w:color="auto"/>
      </w:divBdr>
      <w:divsChild>
        <w:div w:id="560487817">
          <w:marLeft w:val="0"/>
          <w:marRight w:val="0"/>
          <w:marTop w:val="0"/>
          <w:marBottom w:val="0"/>
          <w:divBdr>
            <w:top w:val="none" w:sz="0" w:space="0" w:color="auto"/>
            <w:left w:val="none" w:sz="0" w:space="0" w:color="auto"/>
            <w:bottom w:val="none" w:sz="0" w:space="0" w:color="auto"/>
            <w:right w:val="none" w:sz="0" w:space="0" w:color="auto"/>
          </w:divBdr>
        </w:div>
        <w:div w:id="760685165">
          <w:marLeft w:val="0"/>
          <w:marRight w:val="0"/>
          <w:marTop w:val="0"/>
          <w:marBottom w:val="0"/>
          <w:divBdr>
            <w:top w:val="none" w:sz="0" w:space="0" w:color="auto"/>
            <w:left w:val="none" w:sz="0" w:space="0" w:color="auto"/>
            <w:bottom w:val="none" w:sz="0" w:space="0" w:color="auto"/>
            <w:right w:val="none" w:sz="0" w:space="0" w:color="auto"/>
          </w:divBdr>
        </w:div>
        <w:div w:id="1480421197">
          <w:marLeft w:val="0"/>
          <w:marRight w:val="0"/>
          <w:marTop w:val="0"/>
          <w:marBottom w:val="0"/>
          <w:divBdr>
            <w:top w:val="none" w:sz="0" w:space="0" w:color="auto"/>
            <w:left w:val="none" w:sz="0" w:space="0" w:color="auto"/>
            <w:bottom w:val="none" w:sz="0" w:space="0" w:color="auto"/>
            <w:right w:val="none" w:sz="0" w:space="0" w:color="auto"/>
          </w:divBdr>
        </w:div>
        <w:div w:id="1950771133">
          <w:marLeft w:val="0"/>
          <w:marRight w:val="0"/>
          <w:marTop w:val="0"/>
          <w:marBottom w:val="0"/>
          <w:divBdr>
            <w:top w:val="none" w:sz="0" w:space="0" w:color="auto"/>
            <w:left w:val="none" w:sz="0" w:space="0" w:color="auto"/>
            <w:bottom w:val="none" w:sz="0" w:space="0" w:color="auto"/>
            <w:right w:val="none" w:sz="0" w:space="0" w:color="auto"/>
          </w:divBdr>
        </w:div>
        <w:div w:id="1971595375">
          <w:marLeft w:val="0"/>
          <w:marRight w:val="0"/>
          <w:marTop w:val="0"/>
          <w:marBottom w:val="0"/>
          <w:divBdr>
            <w:top w:val="none" w:sz="0" w:space="0" w:color="auto"/>
            <w:left w:val="none" w:sz="0" w:space="0" w:color="auto"/>
            <w:bottom w:val="none" w:sz="0" w:space="0" w:color="auto"/>
            <w:right w:val="none" w:sz="0" w:space="0" w:color="auto"/>
          </w:divBdr>
        </w:div>
      </w:divsChild>
    </w:div>
    <w:div w:id="1098527372">
      <w:bodyDiv w:val="1"/>
      <w:marLeft w:val="0"/>
      <w:marRight w:val="0"/>
      <w:marTop w:val="0"/>
      <w:marBottom w:val="0"/>
      <w:divBdr>
        <w:top w:val="none" w:sz="0" w:space="0" w:color="auto"/>
        <w:left w:val="none" w:sz="0" w:space="0" w:color="auto"/>
        <w:bottom w:val="none" w:sz="0" w:space="0" w:color="auto"/>
        <w:right w:val="none" w:sz="0" w:space="0" w:color="auto"/>
      </w:divBdr>
    </w:div>
    <w:div w:id="1124733646">
      <w:bodyDiv w:val="1"/>
      <w:marLeft w:val="0"/>
      <w:marRight w:val="0"/>
      <w:marTop w:val="0"/>
      <w:marBottom w:val="0"/>
      <w:divBdr>
        <w:top w:val="none" w:sz="0" w:space="0" w:color="auto"/>
        <w:left w:val="none" w:sz="0" w:space="0" w:color="auto"/>
        <w:bottom w:val="none" w:sz="0" w:space="0" w:color="auto"/>
        <w:right w:val="none" w:sz="0" w:space="0" w:color="auto"/>
      </w:divBdr>
    </w:div>
    <w:div w:id="1134132990">
      <w:bodyDiv w:val="1"/>
      <w:marLeft w:val="0"/>
      <w:marRight w:val="0"/>
      <w:marTop w:val="0"/>
      <w:marBottom w:val="0"/>
      <w:divBdr>
        <w:top w:val="none" w:sz="0" w:space="0" w:color="auto"/>
        <w:left w:val="none" w:sz="0" w:space="0" w:color="auto"/>
        <w:bottom w:val="none" w:sz="0" w:space="0" w:color="auto"/>
        <w:right w:val="none" w:sz="0" w:space="0" w:color="auto"/>
      </w:divBdr>
    </w:div>
    <w:div w:id="1134369032">
      <w:bodyDiv w:val="1"/>
      <w:marLeft w:val="0"/>
      <w:marRight w:val="0"/>
      <w:marTop w:val="0"/>
      <w:marBottom w:val="0"/>
      <w:divBdr>
        <w:top w:val="none" w:sz="0" w:space="0" w:color="auto"/>
        <w:left w:val="none" w:sz="0" w:space="0" w:color="auto"/>
        <w:bottom w:val="none" w:sz="0" w:space="0" w:color="auto"/>
        <w:right w:val="none" w:sz="0" w:space="0" w:color="auto"/>
      </w:divBdr>
    </w:div>
    <w:div w:id="1157502037">
      <w:bodyDiv w:val="1"/>
      <w:marLeft w:val="0"/>
      <w:marRight w:val="0"/>
      <w:marTop w:val="0"/>
      <w:marBottom w:val="0"/>
      <w:divBdr>
        <w:top w:val="none" w:sz="0" w:space="0" w:color="auto"/>
        <w:left w:val="none" w:sz="0" w:space="0" w:color="auto"/>
        <w:bottom w:val="none" w:sz="0" w:space="0" w:color="auto"/>
        <w:right w:val="none" w:sz="0" w:space="0" w:color="auto"/>
      </w:divBdr>
    </w:div>
    <w:div w:id="1166359208">
      <w:bodyDiv w:val="1"/>
      <w:marLeft w:val="0"/>
      <w:marRight w:val="0"/>
      <w:marTop w:val="0"/>
      <w:marBottom w:val="0"/>
      <w:divBdr>
        <w:top w:val="none" w:sz="0" w:space="0" w:color="auto"/>
        <w:left w:val="none" w:sz="0" w:space="0" w:color="auto"/>
        <w:bottom w:val="none" w:sz="0" w:space="0" w:color="auto"/>
        <w:right w:val="none" w:sz="0" w:space="0" w:color="auto"/>
      </w:divBdr>
    </w:div>
    <w:div w:id="1167092615">
      <w:bodyDiv w:val="1"/>
      <w:marLeft w:val="0"/>
      <w:marRight w:val="0"/>
      <w:marTop w:val="0"/>
      <w:marBottom w:val="0"/>
      <w:divBdr>
        <w:top w:val="none" w:sz="0" w:space="0" w:color="auto"/>
        <w:left w:val="none" w:sz="0" w:space="0" w:color="auto"/>
        <w:bottom w:val="none" w:sz="0" w:space="0" w:color="auto"/>
        <w:right w:val="none" w:sz="0" w:space="0" w:color="auto"/>
      </w:divBdr>
    </w:div>
    <w:div w:id="1170408953">
      <w:bodyDiv w:val="1"/>
      <w:marLeft w:val="0"/>
      <w:marRight w:val="0"/>
      <w:marTop w:val="0"/>
      <w:marBottom w:val="0"/>
      <w:divBdr>
        <w:top w:val="none" w:sz="0" w:space="0" w:color="auto"/>
        <w:left w:val="none" w:sz="0" w:space="0" w:color="auto"/>
        <w:bottom w:val="none" w:sz="0" w:space="0" w:color="auto"/>
        <w:right w:val="none" w:sz="0" w:space="0" w:color="auto"/>
      </w:divBdr>
    </w:div>
    <w:div w:id="1174808835">
      <w:bodyDiv w:val="1"/>
      <w:marLeft w:val="0"/>
      <w:marRight w:val="0"/>
      <w:marTop w:val="0"/>
      <w:marBottom w:val="0"/>
      <w:divBdr>
        <w:top w:val="none" w:sz="0" w:space="0" w:color="auto"/>
        <w:left w:val="none" w:sz="0" w:space="0" w:color="auto"/>
        <w:bottom w:val="none" w:sz="0" w:space="0" w:color="auto"/>
        <w:right w:val="none" w:sz="0" w:space="0" w:color="auto"/>
      </w:divBdr>
    </w:div>
    <w:div w:id="1176964308">
      <w:bodyDiv w:val="1"/>
      <w:marLeft w:val="0"/>
      <w:marRight w:val="0"/>
      <w:marTop w:val="0"/>
      <w:marBottom w:val="0"/>
      <w:divBdr>
        <w:top w:val="none" w:sz="0" w:space="0" w:color="auto"/>
        <w:left w:val="none" w:sz="0" w:space="0" w:color="auto"/>
        <w:bottom w:val="none" w:sz="0" w:space="0" w:color="auto"/>
        <w:right w:val="none" w:sz="0" w:space="0" w:color="auto"/>
      </w:divBdr>
    </w:div>
    <w:div w:id="1184825493">
      <w:bodyDiv w:val="1"/>
      <w:marLeft w:val="0"/>
      <w:marRight w:val="0"/>
      <w:marTop w:val="0"/>
      <w:marBottom w:val="0"/>
      <w:divBdr>
        <w:top w:val="none" w:sz="0" w:space="0" w:color="auto"/>
        <w:left w:val="none" w:sz="0" w:space="0" w:color="auto"/>
        <w:bottom w:val="none" w:sz="0" w:space="0" w:color="auto"/>
        <w:right w:val="none" w:sz="0" w:space="0" w:color="auto"/>
      </w:divBdr>
    </w:div>
    <w:div w:id="1200632619">
      <w:bodyDiv w:val="1"/>
      <w:marLeft w:val="0"/>
      <w:marRight w:val="0"/>
      <w:marTop w:val="0"/>
      <w:marBottom w:val="0"/>
      <w:divBdr>
        <w:top w:val="none" w:sz="0" w:space="0" w:color="auto"/>
        <w:left w:val="none" w:sz="0" w:space="0" w:color="auto"/>
        <w:bottom w:val="none" w:sz="0" w:space="0" w:color="auto"/>
        <w:right w:val="none" w:sz="0" w:space="0" w:color="auto"/>
      </w:divBdr>
    </w:div>
    <w:div w:id="1203249973">
      <w:bodyDiv w:val="1"/>
      <w:marLeft w:val="0"/>
      <w:marRight w:val="0"/>
      <w:marTop w:val="0"/>
      <w:marBottom w:val="0"/>
      <w:divBdr>
        <w:top w:val="none" w:sz="0" w:space="0" w:color="auto"/>
        <w:left w:val="none" w:sz="0" w:space="0" w:color="auto"/>
        <w:bottom w:val="none" w:sz="0" w:space="0" w:color="auto"/>
        <w:right w:val="none" w:sz="0" w:space="0" w:color="auto"/>
      </w:divBdr>
    </w:div>
    <w:div w:id="1209731329">
      <w:bodyDiv w:val="1"/>
      <w:marLeft w:val="0"/>
      <w:marRight w:val="0"/>
      <w:marTop w:val="0"/>
      <w:marBottom w:val="0"/>
      <w:divBdr>
        <w:top w:val="none" w:sz="0" w:space="0" w:color="auto"/>
        <w:left w:val="none" w:sz="0" w:space="0" w:color="auto"/>
        <w:bottom w:val="none" w:sz="0" w:space="0" w:color="auto"/>
        <w:right w:val="none" w:sz="0" w:space="0" w:color="auto"/>
      </w:divBdr>
    </w:div>
    <w:div w:id="1214580735">
      <w:bodyDiv w:val="1"/>
      <w:marLeft w:val="0"/>
      <w:marRight w:val="0"/>
      <w:marTop w:val="0"/>
      <w:marBottom w:val="0"/>
      <w:divBdr>
        <w:top w:val="none" w:sz="0" w:space="0" w:color="auto"/>
        <w:left w:val="none" w:sz="0" w:space="0" w:color="auto"/>
        <w:bottom w:val="none" w:sz="0" w:space="0" w:color="auto"/>
        <w:right w:val="none" w:sz="0" w:space="0" w:color="auto"/>
      </w:divBdr>
    </w:div>
    <w:div w:id="1220164246">
      <w:bodyDiv w:val="1"/>
      <w:marLeft w:val="0"/>
      <w:marRight w:val="0"/>
      <w:marTop w:val="0"/>
      <w:marBottom w:val="0"/>
      <w:divBdr>
        <w:top w:val="none" w:sz="0" w:space="0" w:color="auto"/>
        <w:left w:val="none" w:sz="0" w:space="0" w:color="auto"/>
        <w:bottom w:val="none" w:sz="0" w:space="0" w:color="auto"/>
        <w:right w:val="none" w:sz="0" w:space="0" w:color="auto"/>
      </w:divBdr>
    </w:div>
    <w:div w:id="1227640761">
      <w:bodyDiv w:val="1"/>
      <w:marLeft w:val="0"/>
      <w:marRight w:val="0"/>
      <w:marTop w:val="0"/>
      <w:marBottom w:val="0"/>
      <w:divBdr>
        <w:top w:val="none" w:sz="0" w:space="0" w:color="auto"/>
        <w:left w:val="none" w:sz="0" w:space="0" w:color="auto"/>
        <w:bottom w:val="none" w:sz="0" w:space="0" w:color="auto"/>
        <w:right w:val="none" w:sz="0" w:space="0" w:color="auto"/>
      </w:divBdr>
    </w:div>
    <w:div w:id="1235898867">
      <w:bodyDiv w:val="1"/>
      <w:marLeft w:val="0"/>
      <w:marRight w:val="0"/>
      <w:marTop w:val="0"/>
      <w:marBottom w:val="0"/>
      <w:divBdr>
        <w:top w:val="none" w:sz="0" w:space="0" w:color="auto"/>
        <w:left w:val="none" w:sz="0" w:space="0" w:color="auto"/>
        <w:bottom w:val="none" w:sz="0" w:space="0" w:color="auto"/>
        <w:right w:val="none" w:sz="0" w:space="0" w:color="auto"/>
      </w:divBdr>
    </w:div>
    <w:div w:id="1240019795">
      <w:bodyDiv w:val="1"/>
      <w:marLeft w:val="0"/>
      <w:marRight w:val="0"/>
      <w:marTop w:val="0"/>
      <w:marBottom w:val="0"/>
      <w:divBdr>
        <w:top w:val="none" w:sz="0" w:space="0" w:color="auto"/>
        <w:left w:val="none" w:sz="0" w:space="0" w:color="auto"/>
        <w:bottom w:val="none" w:sz="0" w:space="0" w:color="auto"/>
        <w:right w:val="none" w:sz="0" w:space="0" w:color="auto"/>
      </w:divBdr>
    </w:div>
    <w:div w:id="1240141731">
      <w:bodyDiv w:val="1"/>
      <w:marLeft w:val="0"/>
      <w:marRight w:val="0"/>
      <w:marTop w:val="0"/>
      <w:marBottom w:val="0"/>
      <w:divBdr>
        <w:top w:val="none" w:sz="0" w:space="0" w:color="auto"/>
        <w:left w:val="none" w:sz="0" w:space="0" w:color="auto"/>
        <w:bottom w:val="none" w:sz="0" w:space="0" w:color="auto"/>
        <w:right w:val="none" w:sz="0" w:space="0" w:color="auto"/>
      </w:divBdr>
    </w:div>
    <w:div w:id="1243949908">
      <w:bodyDiv w:val="1"/>
      <w:marLeft w:val="0"/>
      <w:marRight w:val="0"/>
      <w:marTop w:val="0"/>
      <w:marBottom w:val="0"/>
      <w:divBdr>
        <w:top w:val="none" w:sz="0" w:space="0" w:color="auto"/>
        <w:left w:val="none" w:sz="0" w:space="0" w:color="auto"/>
        <w:bottom w:val="none" w:sz="0" w:space="0" w:color="auto"/>
        <w:right w:val="none" w:sz="0" w:space="0" w:color="auto"/>
      </w:divBdr>
    </w:div>
    <w:div w:id="1261642286">
      <w:bodyDiv w:val="1"/>
      <w:marLeft w:val="0"/>
      <w:marRight w:val="0"/>
      <w:marTop w:val="0"/>
      <w:marBottom w:val="0"/>
      <w:divBdr>
        <w:top w:val="none" w:sz="0" w:space="0" w:color="auto"/>
        <w:left w:val="none" w:sz="0" w:space="0" w:color="auto"/>
        <w:bottom w:val="none" w:sz="0" w:space="0" w:color="auto"/>
        <w:right w:val="none" w:sz="0" w:space="0" w:color="auto"/>
      </w:divBdr>
    </w:div>
    <w:div w:id="1268926176">
      <w:bodyDiv w:val="1"/>
      <w:marLeft w:val="0"/>
      <w:marRight w:val="0"/>
      <w:marTop w:val="0"/>
      <w:marBottom w:val="0"/>
      <w:divBdr>
        <w:top w:val="none" w:sz="0" w:space="0" w:color="auto"/>
        <w:left w:val="none" w:sz="0" w:space="0" w:color="auto"/>
        <w:bottom w:val="none" w:sz="0" w:space="0" w:color="auto"/>
        <w:right w:val="none" w:sz="0" w:space="0" w:color="auto"/>
      </w:divBdr>
    </w:div>
    <w:div w:id="1286349896">
      <w:bodyDiv w:val="1"/>
      <w:marLeft w:val="0"/>
      <w:marRight w:val="0"/>
      <w:marTop w:val="0"/>
      <w:marBottom w:val="0"/>
      <w:divBdr>
        <w:top w:val="none" w:sz="0" w:space="0" w:color="auto"/>
        <w:left w:val="none" w:sz="0" w:space="0" w:color="auto"/>
        <w:bottom w:val="none" w:sz="0" w:space="0" w:color="auto"/>
        <w:right w:val="none" w:sz="0" w:space="0" w:color="auto"/>
      </w:divBdr>
    </w:div>
    <w:div w:id="1318463303">
      <w:bodyDiv w:val="1"/>
      <w:marLeft w:val="0"/>
      <w:marRight w:val="0"/>
      <w:marTop w:val="0"/>
      <w:marBottom w:val="0"/>
      <w:divBdr>
        <w:top w:val="none" w:sz="0" w:space="0" w:color="auto"/>
        <w:left w:val="none" w:sz="0" w:space="0" w:color="auto"/>
        <w:bottom w:val="none" w:sz="0" w:space="0" w:color="auto"/>
        <w:right w:val="none" w:sz="0" w:space="0" w:color="auto"/>
      </w:divBdr>
    </w:div>
    <w:div w:id="1325628576">
      <w:bodyDiv w:val="1"/>
      <w:marLeft w:val="0"/>
      <w:marRight w:val="0"/>
      <w:marTop w:val="0"/>
      <w:marBottom w:val="0"/>
      <w:divBdr>
        <w:top w:val="none" w:sz="0" w:space="0" w:color="auto"/>
        <w:left w:val="none" w:sz="0" w:space="0" w:color="auto"/>
        <w:bottom w:val="none" w:sz="0" w:space="0" w:color="auto"/>
        <w:right w:val="none" w:sz="0" w:space="0" w:color="auto"/>
      </w:divBdr>
    </w:div>
    <w:div w:id="1332636333">
      <w:bodyDiv w:val="1"/>
      <w:marLeft w:val="0"/>
      <w:marRight w:val="0"/>
      <w:marTop w:val="0"/>
      <w:marBottom w:val="0"/>
      <w:divBdr>
        <w:top w:val="none" w:sz="0" w:space="0" w:color="auto"/>
        <w:left w:val="none" w:sz="0" w:space="0" w:color="auto"/>
        <w:bottom w:val="none" w:sz="0" w:space="0" w:color="auto"/>
        <w:right w:val="none" w:sz="0" w:space="0" w:color="auto"/>
      </w:divBdr>
    </w:div>
    <w:div w:id="1348217601">
      <w:bodyDiv w:val="1"/>
      <w:marLeft w:val="0"/>
      <w:marRight w:val="0"/>
      <w:marTop w:val="0"/>
      <w:marBottom w:val="0"/>
      <w:divBdr>
        <w:top w:val="none" w:sz="0" w:space="0" w:color="auto"/>
        <w:left w:val="none" w:sz="0" w:space="0" w:color="auto"/>
        <w:bottom w:val="none" w:sz="0" w:space="0" w:color="auto"/>
        <w:right w:val="none" w:sz="0" w:space="0" w:color="auto"/>
      </w:divBdr>
    </w:div>
    <w:div w:id="1354725074">
      <w:bodyDiv w:val="1"/>
      <w:marLeft w:val="0"/>
      <w:marRight w:val="0"/>
      <w:marTop w:val="0"/>
      <w:marBottom w:val="0"/>
      <w:divBdr>
        <w:top w:val="none" w:sz="0" w:space="0" w:color="auto"/>
        <w:left w:val="none" w:sz="0" w:space="0" w:color="auto"/>
        <w:bottom w:val="none" w:sz="0" w:space="0" w:color="auto"/>
        <w:right w:val="none" w:sz="0" w:space="0" w:color="auto"/>
      </w:divBdr>
    </w:div>
    <w:div w:id="1357534911">
      <w:bodyDiv w:val="1"/>
      <w:marLeft w:val="0"/>
      <w:marRight w:val="0"/>
      <w:marTop w:val="0"/>
      <w:marBottom w:val="0"/>
      <w:divBdr>
        <w:top w:val="none" w:sz="0" w:space="0" w:color="auto"/>
        <w:left w:val="none" w:sz="0" w:space="0" w:color="auto"/>
        <w:bottom w:val="none" w:sz="0" w:space="0" w:color="auto"/>
        <w:right w:val="none" w:sz="0" w:space="0" w:color="auto"/>
      </w:divBdr>
    </w:div>
    <w:div w:id="1370688792">
      <w:bodyDiv w:val="1"/>
      <w:marLeft w:val="0"/>
      <w:marRight w:val="0"/>
      <w:marTop w:val="0"/>
      <w:marBottom w:val="0"/>
      <w:divBdr>
        <w:top w:val="none" w:sz="0" w:space="0" w:color="auto"/>
        <w:left w:val="none" w:sz="0" w:space="0" w:color="auto"/>
        <w:bottom w:val="none" w:sz="0" w:space="0" w:color="auto"/>
        <w:right w:val="none" w:sz="0" w:space="0" w:color="auto"/>
      </w:divBdr>
    </w:div>
    <w:div w:id="1370958565">
      <w:bodyDiv w:val="1"/>
      <w:marLeft w:val="0"/>
      <w:marRight w:val="0"/>
      <w:marTop w:val="0"/>
      <w:marBottom w:val="0"/>
      <w:divBdr>
        <w:top w:val="none" w:sz="0" w:space="0" w:color="auto"/>
        <w:left w:val="none" w:sz="0" w:space="0" w:color="auto"/>
        <w:bottom w:val="none" w:sz="0" w:space="0" w:color="auto"/>
        <w:right w:val="none" w:sz="0" w:space="0" w:color="auto"/>
      </w:divBdr>
      <w:divsChild>
        <w:div w:id="630936188">
          <w:marLeft w:val="0"/>
          <w:marRight w:val="0"/>
          <w:marTop w:val="0"/>
          <w:marBottom w:val="0"/>
          <w:divBdr>
            <w:top w:val="none" w:sz="0" w:space="0" w:color="auto"/>
            <w:left w:val="none" w:sz="0" w:space="0" w:color="auto"/>
            <w:bottom w:val="none" w:sz="0" w:space="0" w:color="auto"/>
            <w:right w:val="none" w:sz="0" w:space="0" w:color="auto"/>
          </w:divBdr>
        </w:div>
        <w:div w:id="653489219">
          <w:marLeft w:val="0"/>
          <w:marRight w:val="0"/>
          <w:marTop w:val="0"/>
          <w:marBottom w:val="0"/>
          <w:divBdr>
            <w:top w:val="none" w:sz="0" w:space="0" w:color="auto"/>
            <w:left w:val="none" w:sz="0" w:space="0" w:color="auto"/>
            <w:bottom w:val="none" w:sz="0" w:space="0" w:color="auto"/>
            <w:right w:val="none" w:sz="0" w:space="0" w:color="auto"/>
          </w:divBdr>
        </w:div>
        <w:div w:id="708847226">
          <w:marLeft w:val="0"/>
          <w:marRight w:val="0"/>
          <w:marTop w:val="0"/>
          <w:marBottom w:val="0"/>
          <w:divBdr>
            <w:top w:val="none" w:sz="0" w:space="0" w:color="auto"/>
            <w:left w:val="none" w:sz="0" w:space="0" w:color="auto"/>
            <w:bottom w:val="none" w:sz="0" w:space="0" w:color="auto"/>
            <w:right w:val="none" w:sz="0" w:space="0" w:color="auto"/>
          </w:divBdr>
        </w:div>
        <w:div w:id="710157935">
          <w:marLeft w:val="0"/>
          <w:marRight w:val="0"/>
          <w:marTop w:val="0"/>
          <w:marBottom w:val="0"/>
          <w:divBdr>
            <w:top w:val="none" w:sz="0" w:space="0" w:color="auto"/>
            <w:left w:val="none" w:sz="0" w:space="0" w:color="auto"/>
            <w:bottom w:val="none" w:sz="0" w:space="0" w:color="auto"/>
            <w:right w:val="none" w:sz="0" w:space="0" w:color="auto"/>
          </w:divBdr>
        </w:div>
        <w:div w:id="999456274">
          <w:marLeft w:val="0"/>
          <w:marRight w:val="0"/>
          <w:marTop w:val="0"/>
          <w:marBottom w:val="0"/>
          <w:divBdr>
            <w:top w:val="none" w:sz="0" w:space="0" w:color="auto"/>
            <w:left w:val="none" w:sz="0" w:space="0" w:color="auto"/>
            <w:bottom w:val="none" w:sz="0" w:space="0" w:color="auto"/>
            <w:right w:val="none" w:sz="0" w:space="0" w:color="auto"/>
          </w:divBdr>
        </w:div>
        <w:div w:id="1130364956">
          <w:marLeft w:val="0"/>
          <w:marRight w:val="0"/>
          <w:marTop w:val="0"/>
          <w:marBottom w:val="0"/>
          <w:divBdr>
            <w:top w:val="none" w:sz="0" w:space="0" w:color="auto"/>
            <w:left w:val="none" w:sz="0" w:space="0" w:color="auto"/>
            <w:bottom w:val="none" w:sz="0" w:space="0" w:color="auto"/>
            <w:right w:val="none" w:sz="0" w:space="0" w:color="auto"/>
          </w:divBdr>
        </w:div>
        <w:div w:id="1437942981">
          <w:marLeft w:val="0"/>
          <w:marRight w:val="0"/>
          <w:marTop w:val="0"/>
          <w:marBottom w:val="0"/>
          <w:divBdr>
            <w:top w:val="none" w:sz="0" w:space="0" w:color="auto"/>
            <w:left w:val="none" w:sz="0" w:space="0" w:color="auto"/>
            <w:bottom w:val="none" w:sz="0" w:space="0" w:color="auto"/>
            <w:right w:val="none" w:sz="0" w:space="0" w:color="auto"/>
          </w:divBdr>
        </w:div>
        <w:div w:id="1570650731">
          <w:marLeft w:val="0"/>
          <w:marRight w:val="0"/>
          <w:marTop w:val="0"/>
          <w:marBottom w:val="0"/>
          <w:divBdr>
            <w:top w:val="none" w:sz="0" w:space="0" w:color="auto"/>
            <w:left w:val="none" w:sz="0" w:space="0" w:color="auto"/>
            <w:bottom w:val="none" w:sz="0" w:space="0" w:color="auto"/>
            <w:right w:val="none" w:sz="0" w:space="0" w:color="auto"/>
          </w:divBdr>
        </w:div>
        <w:div w:id="1700667407">
          <w:marLeft w:val="0"/>
          <w:marRight w:val="0"/>
          <w:marTop w:val="0"/>
          <w:marBottom w:val="0"/>
          <w:divBdr>
            <w:top w:val="none" w:sz="0" w:space="0" w:color="auto"/>
            <w:left w:val="none" w:sz="0" w:space="0" w:color="auto"/>
            <w:bottom w:val="none" w:sz="0" w:space="0" w:color="auto"/>
            <w:right w:val="none" w:sz="0" w:space="0" w:color="auto"/>
          </w:divBdr>
        </w:div>
        <w:div w:id="1734427521">
          <w:marLeft w:val="0"/>
          <w:marRight w:val="0"/>
          <w:marTop w:val="0"/>
          <w:marBottom w:val="0"/>
          <w:divBdr>
            <w:top w:val="none" w:sz="0" w:space="0" w:color="auto"/>
            <w:left w:val="none" w:sz="0" w:space="0" w:color="auto"/>
            <w:bottom w:val="none" w:sz="0" w:space="0" w:color="auto"/>
            <w:right w:val="none" w:sz="0" w:space="0" w:color="auto"/>
          </w:divBdr>
        </w:div>
        <w:div w:id="2065911509">
          <w:marLeft w:val="0"/>
          <w:marRight w:val="0"/>
          <w:marTop w:val="0"/>
          <w:marBottom w:val="0"/>
          <w:divBdr>
            <w:top w:val="none" w:sz="0" w:space="0" w:color="auto"/>
            <w:left w:val="none" w:sz="0" w:space="0" w:color="auto"/>
            <w:bottom w:val="none" w:sz="0" w:space="0" w:color="auto"/>
            <w:right w:val="none" w:sz="0" w:space="0" w:color="auto"/>
          </w:divBdr>
        </w:div>
        <w:div w:id="2125153587">
          <w:marLeft w:val="0"/>
          <w:marRight w:val="0"/>
          <w:marTop w:val="0"/>
          <w:marBottom w:val="0"/>
          <w:divBdr>
            <w:top w:val="none" w:sz="0" w:space="0" w:color="auto"/>
            <w:left w:val="none" w:sz="0" w:space="0" w:color="auto"/>
            <w:bottom w:val="none" w:sz="0" w:space="0" w:color="auto"/>
            <w:right w:val="none" w:sz="0" w:space="0" w:color="auto"/>
          </w:divBdr>
        </w:div>
      </w:divsChild>
    </w:div>
    <w:div w:id="1382514598">
      <w:bodyDiv w:val="1"/>
      <w:marLeft w:val="0"/>
      <w:marRight w:val="0"/>
      <w:marTop w:val="0"/>
      <w:marBottom w:val="0"/>
      <w:divBdr>
        <w:top w:val="none" w:sz="0" w:space="0" w:color="auto"/>
        <w:left w:val="none" w:sz="0" w:space="0" w:color="auto"/>
        <w:bottom w:val="none" w:sz="0" w:space="0" w:color="auto"/>
        <w:right w:val="none" w:sz="0" w:space="0" w:color="auto"/>
      </w:divBdr>
    </w:div>
    <w:div w:id="1389720094">
      <w:bodyDiv w:val="1"/>
      <w:marLeft w:val="0"/>
      <w:marRight w:val="0"/>
      <w:marTop w:val="0"/>
      <w:marBottom w:val="0"/>
      <w:divBdr>
        <w:top w:val="none" w:sz="0" w:space="0" w:color="auto"/>
        <w:left w:val="none" w:sz="0" w:space="0" w:color="auto"/>
        <w:bottom w:val="none" w:sz="0" w:space="0" w:color="auto"/>
        <w:right w:val="none" w:sz="0" w:space="0" w:color="auto"/>
      </w:divBdr>
    </w:div>
    <w:div w:id="1400712768">
      <w:bodyDiv w:val="1"/>
      <w:marLeft w:val="0"/>
      <w:marRight w:val="0"/>
      <w:marTop w:val="0"/>
      <w:marBottom w:val="0"/>
      <w:divBdr>
        <w:top w:val="none" w:sz="0" w:space="0" w:color="auto"/>
        <w:left w:val="none" w:sz="0" w:space="0" w:color="auto"/>
        <w:bottom w:val="none" w:sz="0" w:space="0" w:color="auto"/>
        <w:right w:val="none" w:sz="0" w:space="0" w:color="auto"/>
      </w:divBdr>
    </w:div>
    <w:div w:id="1403605667">
      <w:bodyDiv w:val="1"/>
      <w:marLeft w:val="0"/>
      <w:marRight w:val="0"/>
      <w:marTop w:val="0"/>
      <w:marBottom w:val="0"/>
      <w:divBdr>
        <w:top w:val="none" w:sz="0" w:space="0" w:color="auto"/>
        <w:left w:val="none" w:sz="0" w:space="0" w:color="auto"/>
        <w:bottom w:val="none" w:sz="0" w:space="0" w:color="auto"/>
        <w:right w:val="none" w:sz="0" w:space="0" w:color="auto"/>
      </w:divBdr>
    </w:div>
    <w:div w:id="1429039691">
      <w:bodyDiv w:val="1"/>
      <w:marLeft w:val="0"/>
      <w:marRight w:val="0"/>
      <w:marTop w:val="0"/>
      <w:marBottom w:val="0"/>
      <w:divBdr>
        <w:top w:val="none" w:sz="0" w:space="0" w:color="auto"/>
        <w:left w:val="none" w:sz="0" w:space="0" w:color="auto"/>
        <w:bottom w:val="none" w:sz="0" w:space="0" w:color="auto"/>
        <w:right w:val="none" w:sz="0" w:space="0" w:color="auto"/>
      </w:divBdr>
    </w:div>
    <w:div w:id="1435129049">
      <w:bodyDiv w:val="1"/>
      <w:marLeft w:val="0"/>
      <w:marRight w:val="0"/>
      <w:marTop w:val="0"/>
      <w:marBottom w:val="0"/>
      <w:divBdr>
        <w:top w:val="none" w:sz="0" w:space="0" w:color="auto"/>
        <w:left w:val="none" w:sz="0" w:space="0" w:color="auto"/>
        <w:bottom w:val="none" w:sz="0" w:space="0" w:color="auto"/>
        <w:right w:val="none" w:sz="0" w:space="0" w:color="auto"/>
      </w:divBdr>
    </w:div>
    <w:div w:id="1443957124">
      <w:bodyDiv w:val="1"/>
      <w:marLeft w:val="0"/>
      <w:marRight w:val="0"/>
      <w:marTop w:val="0"/>
      <w:marBottom w:val="0"/>
      <w:divBdr>
        <w:top w:val="none" w:sz="0" w:space="0" w:color="auto"/>
        <w:left w:val="none" w:sz="0" w:space="0" w:color="auto"/>
        <w:bottom w:val="none" w:sz="0" w:space="0" w:color="auto"/>
        <w:right w:val="none" w:sz="0" w:space="0" w:color="auto"/>
      </w:divBdr>
    </w:div>
    <w:div w:id="1446542326">
      <w:bodyDiv w:val="1"/>
      <w:marLeft w:val="0"/>
      <w:marRight w:val="0"/>
      <w:marTop w:val="0"/>
      <w:marBottom w:val="0"/>
      <w:divBdr>
        <w:top w:val="none" w:sz="0" w:space="0" w:color="auto"/>
        <w:left w:val="none" w:sz="0" w:space="0" w:color="auto"/>
        <w:bottom w:val="none" w:sz="0" w:space="0" w:color="auto"/>
        <w:right w:val="none" w:sz="0" w:space="0" w:color="auto"/>
      </w:divBdr>
      <w:divsChild>
        <w:div w:id="171729893">
          <w:marLeft w:val="0"/>
          <w:marRight w:val="0"/>
          <w:marTop w:val="0"/>
          <w:marBottom w:val="0"/>
          <w:divBdr>
            <w:top w:val="none" w:sz="0" w:space="0" w:color="auto"/>
            <w:left w:val="none" w:sz="0" w:space="0" w:color="auto"/>
            <w:bottom w:val="none" w:sz="0" w:space="0" w:color="auto"/>
            <w:right w:val="none" w:sz="0" w:space="0" w:color="auto"/>
          </w:divBdr>
        </w:div>
        <w:div w:id="1567571851">
          <w:marLeft w:val="0"/>
          <w:marRight w:val="0"/>
          <w:marTop w:val="0"/>
          <w:marBottom w:val="0"/>
          <w:divBdr>
            <w:top w:val="none" w:sz="0" w:space="0" w:color="auto"/>
            <w:left w:val="none" w:sz="0" w:space="0" w:color="auto"/>
            <w:bottom w:val="none" w:sz="0" w:space="0" w:color="auto"/>
            <w:right w:val="none" w:sz="0" w:space="0" w:color="auto"/>
          </w:divBdr>
        </w:div>
      </w:divsChild>
    </w:div>
    <w:div w:id="1449930462">
      <w:bodyDiv w:val="1"/>
      <w:marLeft w:val="0"/>
      <w:marRight w:val="0"/>
      <w:marTop w:val="0"/>
      <w:marBottom w:val="0"/>
      <w:divBdr>
        <w:top w:val="none" w:sz="0" w:space="0" w:color="auto"/>
        <w:left w:val="none" w:sz="0" w:space="0" w:color="auto"/>
        <w:bottom w:val="none" w:sz="0" w:space="0" w:color="auto"/>
        <w:right w:val="none" w:sz="0" w:space="0" w:color="auto"/>
      </w:divBdr>
    </w:div>
    <w:div w:id="1456559564">
      <w:bodyDiv w:val="1"/>
      <w:marLeft w:val="0"/>
      <w:marRight w:val="0"/>
      <w:marTop w:val="0"/>
      <w:marBottom w:val="0"/>
      <w:divBdr>
        <w:top w:val="none" w:sz="0" w:space="0" w:color="auto"/>
        <w:left w:val="none" w:sz="0" w:space="0" w:color="auto"/>
        <w:bottom w:val="none" w:sz="0" w:space="0" w:color="auto"/>
        <w:right w:val="none" w:sz="0" w:space="0" w:color="auto"/>
      </w:divBdr>
    </w:div>
    <w:div w:id="1475563282">
      <w:bodyDiv w:val="1"/>
      <w:marLeft w:val="0"/>
      <w:marRight w:val="0"/>
      <w:marTop w:val="0"/>
      <w:marBottom w:val="0"/>
      <w:divBdr>
        <w:top w:val="none" w:sz="0" w:space="0" w:color="auto"/>
        <w:left w:val="none" w:sz="0" w:space="0" w:color="auto"/>
        <w:bottom w:val="none" w:sz="0" w:space="0" w:color="auto"/>
        <w:right w:val="none" w:sz="0" w:space="0" w:color="auto"/>
      </w:divBdr>
    </w:div>
    <w:div w:id="1481116431">
      <w:bodyDiv w:val="1"/>
      <w:marLeft w:val="0"/>
      <w:marRight w:val="0"/>
      <w:marTop w:val="0"/>
      <w:marBottom w:val="0"/>
      <w:divBdr>
        <w:top w:val="none" w:sz="0" w:space="0" w:color="auto"/>
        <w:left w:val="none" w:sz="0" w:space="0" w:color="auto"/>
        <w:bottom w:val="none" w:sz="0" w:space="0" w:color="auto"/>
        <w:right w:val="none" w:sz="0" w:space="0" w:color="auto"/>
      </w:divBdr>
    </w:div>
    <w:div w:id="1483430494">
      <w:bodyDiv w:val="1"/>
      <w:marLeft w:val="0"/>
      <w:marRight w:val="0"/>
      <w:marTop w:val="0"/>
      <w:marBottom w:val="0"/>
      <w:divBdr>
        <w:top w:val="none" w:sz="0" w:space="0" w:color="auto"/>
        <w:left w:val="none" w:sz="0" w:space="0" w:color="auto"/>
        <w:bottom w:val="none" w:sz="0" w:space="0" w:color="auto"/>
        <w:right w:val="none" w:sz="0" w:space="0" w:color="auto"/>
      </w:divBdr>
    </w:div>
    <w:div w:id="1504586104">
      <w:bodyDiv w:val="1"/>
      <w:marLeft w:val="0"/>
      <w:marRight w:val="0"/>
      <w:marTop w:val="0"/>
      <w:marBottom w:val="0"/>
      <w:divBdr>
        <w:top w:val="none" w:sz="0" w:space="0" w:color="auto"/>
        <w:left w:val="none" w:sz="0" w:space="0" w:color="auto"/>
        <w:bottom w:val="none" w:sz="0" w:space="0" w:color="auto"/>
        <w:right w:val="none" w:sz="0" w:space="0" w:color="auto"/>
      </w:divBdr>
    </w:div>
    <w:div w:id="1508062331">
      <w:bodyDiv w:val="1"/>
      <w:marLeft w:val="0"/>
      <w:marRight w:val="0"/>
      <w:marTop w:val="0"/>
      <w:marBottom w:val="0"/>
      <w:divBdr>
        <w:top w:val="none" w:sz="0" w:space="0" w:color="auto"/>
        <w:left w:val="none" w:sz="0" w:space="0" w:color="auto"/>
        <w:bottom w:val="none" w:sz="0" w:space="0" w:color="auto"/>
        <w:right w:val="none" w:sz="0" w:space="0" w:color="auto"/>
      </w:divBdr>
    </w:div>
    <w:div w:id="1515922053">
      <w:bodyDiv w:val="1"/>
      <w:marLeft w:val="0"/>
      <w:marRight w:val="0"/>
      <w:marTop w:val="0"/>
      <w:marBottom w:val="0"/>
      <w:divBdr>
        <w:top w:val="none" w:sz="0" w:space="0" w:color="auto"/>
        <w:left w:val="none" w:sz="0" w:space="0" w:color="auto"/>
        <w:bottom w:val="none" w:sz="0" w:space="0" w:color="auto"/>
        <w:right w:val="none" w:sz="0" w:space="0" w:color="auto"/>
      </w:divBdr>
    </w:div>
    <w:div w:id="1521164464">
      <w:bodyDiv w:val="1"/>
      <w:marLeft w:val="0"/>
      <w:marRight w:val="0"/>
      <w:marTop w:val="0"/>
      <w:marBottom w:val="0"/>
      <w:divBdr>
        <w:top w:val="none" w:sz="0" w:space="0" w:color="auto"/>
        <w:left w:val="none" w:sz="0" w:space="0" w:color="auto"/>
        <w:bottom w:val="none" w:sz="0" w:space="0" w:color="auto"/>
        <w:right w:val="none" w:sz="0" w:space="0" w:color="auto"/>
      </w:divBdr>
    </w:div>
    <w:div w:id="1522862592">
      <w:bodyDiv w:val="1"/>
      <w:marLeft w:val="0"/>
      <w:marRight w:val="0"/>
      <w:marTop w:val="0"/>
      <w:marBottom w:val="0"/>
      <w:divBdr>
        <w:top w:val="none" w:sz="0" w:space="0" w:color="auto"/>
        <w:left w:val="none" w:sz="0" w:space="0" w:color="auto"/>
        <w:bottom w:val="none" w:sz="0" w:space="0" w:color="auto"/>
        <w:right w:val="none" w:sz="0" w:space="0" w:color="auto"/>
      </w:divBdr>
    </w:div>
    <w:div w:id="1524048145">
      <w:bodyDiv w:val="1"/>
      <w:marLeft w:val="0"/>
      <w:marRight w:val="0"/>
      <w:marTop w:val="0"/>
      <w:marBottom w:val="0"/>
      <w:divBdr>
        <w:top w:val="none" w:sz="0" w:space="0" w:color="auto"/>
        <w:left w:val="none" w:sz="0" w:space="0" w:color="auto"/>
        <w:bottom w:val="none" w:sz="0" w:space="0" w:color="auto"/>
        <w:right w:val="none" w:sz="0" w:space="0" w:color="auto"/>
      </w:divBdr>
    </w:div>
    <w:div w:id="1532691488">
      <w:bodyDiv w:val="1"/>
      <w:marLeft w:val="0"/>
      <w:marRight w:val="0"/>
      <w:marTop w:val="0"/>
      <w:marBottom w:val="0"/>
      <w:divBdr>
        <w:top w:val="none" w:sz="0" w:space="0" w:color="auto"/>
        <w:left w:val="none" w:sz="0" w:space="0" w:color="auto"/>
        <w:bottom w:val="none" w:sz="0" w:space="0" w:color="auto"/>
        <w:right w:val="none" w:sz="0" w:space="0" w:color="auto"/>
      </w:divBdr>
    </w:div>
    <w:div w:id="1534876467">
      <w:bodyDiv w:val="1"/>
      <w:marLeft w:val="0"/>
      <w:marRight w:val="0"/>
      <w:marTop w:val="0"/>
      <w:marBottom w:val="0"/>
      <w:divBdr>
        <w:top w:val="none" w:sz="0" w:space="0" w:color="auto"/>
        <w:left w:val="none" w:sz="0" w:space="0" w:color="auto"/>
        <w:bottom w:val="none" w:sz="0" w:space="0" w:color="auto"/>
        <w:right w:val="none" w:sz="0" w:space="0" w:color="auto"/>
      </w:divBdr>
    </w:div>
    <w:div w:id="1540702399">
      <w:bodyDiv w:val="1"/>
      <w:marLeft w:val="0"/>
      <w:marRight w:val="0"/>
      <w:marTop w:val="0"/>
      <w:marBottom w:val="0"/>
      <w:divBdr>
        <w:top w:val="none" w:sz="0" w:space="0" w:color="auto"/>
        <w:left w:val="none" w:sz="0" w:space="0" w:color="auto"/>
        <w:bottom w:val="none" w:sz="0" w:space="0" w:color="auto"/>
        <w:right w:val="none" w:sz="0" w:space="0" w:color="auto"/>
      </w:divBdr>
      <w:divsChild>
        <w:div w:id="123011274">
          <w:marLeft w:val="0"/>
          <w:marRight w:val="0"/>
          <w:marTop w:val="0"/>
          <w:marBottom w:val="0"/>
          <w:divBdr>
            <w:top w:val="none" w:sz="0" w:space="0" w:color="auto"/>
            <w:left w:val="none" w:sz="0" w:space="0" w:color="auto"/>
            <w:bottom w:val="none" w:sz="0" w:space="0" w:color="auto"/>
            <w:right w:val="none" w:sz="0" w:space="0" w:color="auto"/>
          </w:divBdr>
        </w:div>
        <w:div w:id="1005132537">
          <w:marLeft w:val="0"/>
          <w:marRight w:val="0"/>
          <w:marTop w:val="0"/>
          <w:marBottom w:val="0"/>
          <w:divBdr>
            <w:top w:val="none" w:sz="0" w:space="0" w:color="auto"/>
            <w:left w:val="none" w:sz="0" w:space="0" w:color="auto"/>
            <w:bottom w:val="none" w:sz="0" w:space="0" w:color="auto"/>
            <w:right w:val="none" w:sz="0" w:space="0" w:color="auto"/>
          </w:divBdr>
        </w:div>
        <w:div w:id="1011644463">
          <w:marLeft w:val="0"/>
          <w:marRight w:val="0"/>
          <w:marTop w:val="0"/>
          <w:marBottom w:val="0"/>
          <w:divBdr>
            <w:top w:val="none" w:sz="0" w:space="0" w:color="auto"/>
            <w:left w:val="none" w:sz="0" w:space="0" w:color="auto"/>
            <w:bottom w:val="none" w:sz="0" w:space="0" w:color="auto"/>
            <w:right w:val="none" w:sz="0" w:space="0" w:color="auto"/>
          </w:divBdr>
        </w:div>
        <w:div w:id="1051419263">
          <w:marLeft w:val="0"/>
          <w:marRight w:val="0"/>
          <w:marTop w:val="0"/>
          <w:marBottom w:val="0"/>
          <w:divBdr>
            <w:top w:val="none" w:sz="0" w:space="0" w:color="auto"/>
            <w:left w:val="none" w:sz="0" w:space="0" w:color="auto"/>
            <w:bottom w:val="none" w:sz="0" w:space="0" w:color="auto"/>
            <w:right w:val="none" w:sz="0" w:space="0" w:color="auto"/>
          </w:divBdr>
        </w:div>
        <w:div w:id="1454205398">
          <w:marLeft w:val="0"/>
          <w:marRight w:val="0"/>
          <w:marTop w:val="0"/>
          <w:marBottom w:val="0"/>
          <w:divBdr>
            <w:top w:val="none" w:sz="0" w:space="0" w:color="auto"/>
            <w:left w:val="none" w:sz="0" w:space="0" w:color="auto"/>
            <w:bottom w:val="none" w:sz="0" w:space="0" w:color="auto"/>
            <w:right w:val="none" w:sz="0" w:space="0" w:color="auto"/>
          </w:divBdr>
        </w:div>
        <w:div w:id="1503397258">
          <w:marLeft w:val="0"/>
          <w:marRight w:val="0"/>
          <w:marTop w:val="0"/>
          <w:marBottom w:val="0"/>
          <w:divBdr>
            <w:top w:val="none" w:sz="0" w:space="0" w:color="auto"/>
            <w:left w:val="none" w:sz="0" w:space="0" w:color="auto"/>
            <w:bottom w:val="none" w:sz="0" w:space="0" w:color="auto"/>
            <w:right w:val="none" w:sz="0" w:space="0" w:color="auto"/>
          </w:divBdr>
        </w:div>
      </w:divsChild>
    </w:div>
    <w:div w:id="1540775956">
      <w:bodyDiv w:val="1"/>
      <w:marLeft w:val="0"/>
      <w:marRight w:val="0"/>
      <w:marTop w:val="0"/>
      <w:marBottom w:val="0"/>
      <w:divBdr>
        <w:top w:val="none" w:sz="0" w:space="0" w:color="auto"/>
        <w:left w:val="none" w:sz="0" w:space="0" w:color="auto"/>
        <w:bottom w:val="none" w:sz="0" w:space="0" w:color="auto"/>
        <w:right w:val="none" w:sz="0" w:space="0" w:color="auto"/>
      </w:divBdr>
    </w:div>
    <w:div w:id="1548950749">
      <w:bodyDiv w:val="1"/>
      <w:marLeft w:val="0"/>
      <w:marRight w:val="0"/>
      <w:marTop w:val="0"/>
      <w:marBottom w:val="0"/>
      <w:divBdr>
        <w:top w:val="none" w:sz="0" w:space="0" w:color="auto"/>
        <w:left w:val="none" w:sz="0" w:space="0" w:color="auto"/>
        <w:bottom w:val="none" w:sz="0" w:space="0" w:color="auto"/>
        <w:right w:val="none" w:sz="0" w:space="0" w:color="auto"/>
      </w:divBdr>
      <w:divsChild>
        <w:div w:id="765224259">
          <w:marLeft w:val="0"/>
          <w:marRight w:val="0"/>
          <w:marTop w:val="0"/>
          <w:marBottom w:val="0"/>
          <w:divBdr>
            <w:top w:val="none" w:sz="0" w:space="0" w:color="auto"/>
            <w:left w:val="none" w:sz="0" w:space="0" w:color="auto"/>
            <w:bottom w:val="none" w:sz="0" w:space="0" w:color="auto"/>
            <w:right w:val="none" w:sz="0" w:space="0" w:color="auto"/>
          </w:divBdr>
        </w:div>
        <w:div w:id="1393775273">
          <w:marLeft w:val="0"/>
          <w:marRight w:val="0"/>
          <w:marTop w:val="0"/>
          <w:marBottom w:val="0"/>
          <w:divBdr>
            <w:top w:val="none" w:sz="0" w:space="0" w:color="auto"/>
            <w:left w:val="none" w:sz="0" w:space="0" w:color="auto"/>
            <w:bottom w:val="none" w:sz="0" w:space="0" w:color="auto"/>
            <w:right w:val="none" w:sz="0" w:space="0" w:color="auto"/>
          </w:divBdr>
        </w:div>
      </w:divsChild>
    </w:div>
    <w:div w:id="1549802600">
      <w:bodyDiv w:val="1"/>
      <w:marLeft w:val="0"/>
      <w:marRight w:val="0"/>
      <w:marTop w:val="0"/>
      <w:marBottom w:val="0"/>
      <w:divBdr>
        <w:top w:val="none" w:sz="0" w:space="0" w:color="auto"/>
        <w:left w:val="none" w:sz="0" w:space="0" w:color="auto"/>
        <w:bottom w:val="none" w:sz="0" w:space="0" w:color="auto"/>
        <w:right w:val="none" w:sz="0" w:space="0" w:color="auto"/>
      </w:divBdr>
    </w:div>
    <w:div w:id="1551959841">
      <w:bodyDiv w:val="1"/>
      <w:marLeft w:val="0"/>
      <w:marRight w:val="0"/>
      <w:marTop w:val="0"/>
      <w:marBottom w:val="0"/>
      <w:divBdr>
        <w:top w:val="none" w:sz="0" w:space="0" w:color="auto"/>
        <w:left w:val="none" w:sz="0" w:space="0" w:color="auto"/>
        <w:bottom w:val="none" w:sz="0" w:space="0" w:color="auto"/>
        <w:right w:val="none" w:sz="0" w:space="0" w:color="auto"/>
      </w:divBdr>
    </w:div>
    <w:div w:id="1554735310">
      <w:bodyDiv w:val="1"/>
      <w:marLeft w:val="0"/>
      <w:marRight w:val="0"/>
      <w:marTop w:val="0"/>
      <w:marBottom w:val="0"/>
      <w:divBdr>
        <w:top w:val="none" w:sz="0" w:space="0" w:color="auto"/>
        <w:left w:val="none" w:sz="0" w:space="0" w:color="auto"/>
        <w:bottom w:val="none" w:sz="0" w:space="0" w:color="auto"/>
        <w:right w:val="none" w:sz="0" w:space="0" w:color="auto"/>
      </w:divBdr>
    </w:div>
    <w:div w:id="1567305018">
      <w:bodyDiv w:val="1"/>
      <w:marLeft w:val="0"/>
      <w:marRight w:val="0"/>
      <w:marTop w:val="0"/>
      <w:marBottom w:val="0"/>
      <w:divBdr>
        <w:top w:val="none" w:sz="0" w:space="0" w:color="auto"/>
        <w:left w:val="none" w:sz="0" w:space="0" w:color="auto"/>
        <w:bottom w:val="none" w:sz="0" w:space="0" w:color="auto"/>
        <w:right w:val="none" w:sz="0" w:space="0" w:color="auto"/>
      </w:divBdr>
    </w:div>
    <w:div w:id="1571312231">
      <w:bodyDiv w:val="1"/>
      <w:marLeft w:val="0"/>
      <w:marRight w:val="0"/>
      <w:marTop w:val="0"/>
      <w:marBottom w:val="0"/>
      <w:divBdr>
        <w:top w:val="none" w:sz="0" w:space="0" w:color="auto"/>
        <w:left w:val="none" w:sz="0" w:space="0" w:color="auto"/>
        <w:bottom w:val="none" w:sz="0" w:space="0" w:color="auto"/>
        <w:right w:val="none" w:sz="0" w:space="0" w:color="auto"/>
      </w:divBdr>
    </w:div>
    <w:div w:id="1578437025">
      <w:bodyDiv w:val="1"/>
      <w:marLeft w:val="0"/>
      <w:marRight w:val="0"/>
      <w:marTop w:val="0"/>
      <w:marBottom w:val="0"/>
      <w:divBdr>
        <w:top w:val="none" w:sz="0" w:space="0" w:color="auto"/>
        <w:left w:val="none" w:sz="0" w:space="0" w:color="auto"/>
        <w:bottom w:val="none" w:sz="0" w:space="0" w:color="auto"/>
        <w:right w:val="none" w:sz="0" w:space="0" w:color="auto"/>
      </w:divBdr>
    </w:div>
    <w:div w:id="1581983674">
      <w:bodyDiv w:val="1"/>
      <w:marLeft w:val="0"/>
      <w:marRight w:val="0"/>
      <w:marTop w:val="0"/>
      <w:marBottom w:val="0"/>
      <w:divBdr>
        <w:top w:val="none" w:sz="0" w:space="0" w:color="auto"/>
        <w:left w:val="none" w:sz="0" w:space="0" w:color="auto"/>
        <w:bottom w:val="none" w:sz="0" w:space="0" w:color="auto"/>
        <w:right w:val="none" w:sz="0" w:space="0" w:color="auto"/>
      </w:divBdr>
    </w:div>
    <w:div w:id="1586187508">
      <w:bodyDiv w:val="1"/>
      <w:marLeft w:val="0"/>
      <w:marRight w:val="0"/>
      <w:marTop w:val="0"/>
      <w:marBottom w:val="0"/>
      <w:divBdr>
        <w:top w:val="none" w:sz="0" w:space="0" w:color="auto"/>
        <w:left w:val="none" w:sz="0" w:space="0" w:color="auto"/>
        <w:bottom w:val="none" w:sz="0" w:space="0" w:color="auto"/>
        <w:right w:val="none" w:sz="0" w:space="0" w:color="auto"/>
      </w:divBdr>
    </w:div>
    <w:div w:id="1586960272">
      <w:bodyDiv w:val="1"/>
      <w:marLeft w:val="0"/>
      <w:marRight w:val="0"/>
      <w:marTop w:val="0"/>
      <w:marBottom w:val="0"/>
      <w:divBdr>
        <w:top w:val="none" w:sz="0" w:space="0" w:color="auto"/>
        <w:left w:val="none" w:sz="0" w:space="0" w:color="auto"/>
        <w:bottom w:val="none" w:sz="0" w:space="0" w:color="auto"/>
        <w:right w:val="none" w:sz="0" w:space="0" w:color="auto"/>
      </w:divBdr>
    </w:div>
    <w:div w:id="1588031928">
      <w:bodyDiv w:val="1"/>
      <w:marLeft w:val="0"/>
      <w:marRight w:val="0"/>
      <w:marTop w:val="0"/>
      <w:marBottom w:val="0"/>
      <w:divBdr>
        <w:top w:val="none" w:sz="0" w:space="0" w:color="auto"/>
        <w:left w:val="none" w:sz="0" w:space="0" w:color="auto"/>
        <w:bottom w:val="none" w:sz="0" w:space="0" w:color="auto"/>
        <w:right w:val="none" w:sz="0" w:space="0" w:color="auto"/>
      </w:divBdr>
    </w:div>
    <w:div w:id="1588687614">
      <w:bodyDiv w:val="1"/>
      <w:marLeft w:val="0"/>
      <w:marRight w:val="0"/>
      <w:marTop w:val="0"/>
      <w:marBottom w:val="0"/>
      <w:divBdr>
        <w:top w:val="none" w:sz="0" w:space="0" w:color="auto"/>
        <w:left w:val="none" w:sz="0" w:space="0" w:color="auto"/>
        <w:bottom w:val="none" w:sz="0" w:space="0" w:color="auto"/>
        <w:right w:val="none" w:sz="0" w:space="0" w:color="auto"/>
      </w:divBdr>
    </w:div>
    <w:div w:id="1596863716">
      <w:bodyDiv w:val="1"/>
      <w:marLeft w:val="0"/>
      <w:marRight w:val="0"/>
      <w:marTop w:val="0"/>
      <w:marBottom w:val="0"/>
      <w:divBdr>
        <w:top w:val="none" w:sz="0" w:space="0" w:color="auto"/>
        <w:left w:val="none" w:sz="0" w:space="0" w:color="auto"/>
        <w:bottom w:val="none" w:sz="0" w:space="0" w:color="auto"/>
        <w:right w:val="none" w:sz="0" w:space="0" w:color="auto"/>
      </w:divBdr>
    </w:div>
    <w:div w:id="1611664408">
      <w:bodyDiv w:val="1"/>
      <w:marLeft w:val="0"/>
      <w:marRight w:val="0"/>
      <w:marTop w:val="0"/>
      <w:marBottom w:val="0"/>
      <w:divBdr>
        <w:top w:val="none" w:sz="0" w:space="0" w:color="auto"/>
        <w:left w:val="none" w:sz="0" w:space="0" w:color="auto"/>
        <w:bottom w:val="none" w:sz="0" w:space="0" w:color="auto"/>
        <w:right w:val="none" w:sz="0" w:space="0" w:color="auto"/>
      </w:divBdr>
    </w:div>
    <w:div w:id="1620867341">
      <w:bodyDiv w:val="1"/>
      <w:marLeft w:val="0"/>
      <w:marRight w:val="0"/>
      <w:marTop w:val="0"/>
      <w:marBottom w:val="0"/>
      <w:divBdr>
        <w:top w:val="none" w:sz="0" w:space="0" w:color="auto"/>
        <w:left w:val="none" w:sz="0" w:space="0" w:color="auto"/>
        <w:bottom w:val="none" w:sz="0" w:space="0" w:color="auto"/>
        <w:right w:val="none" w:sz="0" w:space="0" w:color="auto"/>
      </w:divBdr>
    </w:div>
    <w:div w:id="1621689542">
      <w:bodyDiv w:val="1"/>
      <w:marLeft w:val="0"/>
      <w:marRight w:val="0"/>
      <w:marTop w:val="0"/>
      <w:marBottom w:val="0"/>
      <w:divBdr>
        <w:top w:val="none" w:sz="0" w:space="0" w:color="auto"/>
        <w:left w:val="none" w:sz="0" w:space="0" w:color="auto"/>
        <w:bottom w:val="none" w:sz="0" w:space="0" w:color="auto"/>
        <w:right w:val="none" w:sz="0" w:space="0" w:color="auto"/>
      </w:divBdr>
    </w:div>
    <w:div w:id="1633512710">
      <w:bodyDiv w:val="1"/>
      <w:marLeft w:val="0"/>
      <w:marRight w:val="0"/>
      <w:marTop w:val="0"/>
      <w:marBottom w:val="0"/>
      <w:divBdr>
        <w:top w:val="none" w:sz="0" w:space="0" w:color="auto"/>
        <w:left w:val="none" w:sz="0" w:space="0" w:color="auto"/>
        <w:bottom w:val="none" w:sz="0" w:space="0" w:color="auto"/>
        <w:right w:val="none" w:sz="0" w:space="0" w:color="auto"/>
      </w:divBdr>
    </w:div>
    <w:div w:id="1634170539">
      <w:bodyDiv w:val="1"/>
      <w:marLeft w:val="0"/>
      <w:marRight w:val="0"/>
      <w:marTop w:val="0"/>
      <w:marBottom w:val="0"/>
      <w:divBdr>
        <w:top w:val="none" w:sz="0" w:space="0" w:color="auto"/>
        <w:left w:val="none" w:sz="0" w:space="0" w:color="auto"/>
        <w:bottom w:val="none" w:sz="0" w:space="0" w:color="auto"/>
        <w:right w:val="none" w:sz="0" w:space="0" w:color="auto"/>
      </w:divBdr>
    </w:div>
    <w:div w:id="1638609717">
      <w:bodyDiv w:val="1"/>
      <w:marLeft w:val="0"/>
      <w:marRight w:val="0"/>
      <w:marTop w:val="0"/>
      <w:marBottom w:val="0"/>
      <w:divBdr>
        <w:top w:val="none" w:sz="0" w:space="0" w:color="auto"/>
        <w:left w:val="none" w:sz="0" w:space="0" w:color="auto"/>
        <w:bottom w:val="none" w:sz="0" w:space="0" w:color="auto"/>
        <w:right w:val="none" w:sz="0" w:space="0" w:color="auto"/>
      </w:divBdr>
    </w:div>
    <w:div w:id="1657804957">
      <w:bodyDiv w:val="1"/>
      <w:marLeft w:val="0"/>
      <w:marRight w:val="0"/>
      <w:marTop w:val="0"/>
      <w:marBottom w:val="0"/>
      <w:divBdr>
        <w:top w:val="none" w:sz="0" w:space="0" w:color="auto"/>
        <w:left w:val="none" w:sz="0" w:space="0" w:color="auto"/>
        <w:bottom w:val="none" w:sz="0" w:space="0" w:color="auto"/>
        <w:right w:val="none" w:sz="0" w:space="0" w:color="auto"/>
      </w:divBdr>
    </w:div>
    <w:div w:id="1659266847">
      <w:bodyDiv w:val="1"/>
      <w:marLeft w:val="0"/>
      <w:marRight w:val="0"/>
      <w:marTop w:val="0"/>
      <w:marBottom w:val="0"/>
      <w:divBdr>
        <w:top w:val="none" w:sz="0" w:space="0" w:color="auto"/>
        <w:left w:val="none" w:sz="0" w:space="0" w:color="auto"/>
        <w:bottom w:val="none" w:sz="0" w:space="0" w:color="auto"/>
        <w:right w:val="none" w:sz="0" w:space="0" w:color="auto"/>
      </w:divBdr>
    </w:div>
    <w:div w:id="1659387013">
      <w:bodyDiv w:val="1"/>
      <w:marLeft w:val="0"/>
      <w:marRight w:val="0"/>
      <w:marTop w:val="0"/>
      <w:marBottom w:val="0"/>
      <w:divBdr>
        <w:top w:val="none" w:sz="0" w:space="0" w:color="auto"/>
        <w:left w:val="none" w:sz="0" w:space="0" w:color="auto"/>
        <w:bottom w:val="none" w:sz="0" w:space="0" w:color="auto"/>
        <w:right w:val="none" w:sz="0" w:space="0" w:color="auto"/>
      </w:divBdr>
    </w:div>
    <w:div w:id="1665082544">
      <w:bodyDiv w:val="1"/>
      <w:marLeft w:val="0"/>
      <w:marRight w:val="0"/>
      <w:marTop w:val="0"/>
      <w:marBottom w:val="0"/>
      <w:divBdr>
        <w:top w:val="none" w:sz="0" w:space="0" w:color="auto"/>
        <w:left w:val="none" w:sz="0" w:space="0" w:color="auto"/>
        <w:bottom w:val="none" w:sz="0" w:space="0" w:color="auto"/>
        <w:right w:val="none" w:sz="0" w:space="0" w:color="auto"/>
      </w:divBdr>
    </w:div>
    <w:div w:id="1672873444">
      <w:bodyDiv w:val="1"/>
      <w:marLeft w:val="0"/>
      <w:marRight w:val="0"/>
      <w:marTop w:val="0"/>
      <w:marBottom w:val="0"/>
      <w:divBdr>
        <w:top w:val="none" w:sz="0" w:space="0" w:color="auto"/>
        <w:left w:val="none" w:sz="0" w:space="0" w:color="auto"/>
        <w:bottom w:val="none" w:sz="0" w:space="0" w:color="auto"/>
        <w:right w:val="none" w:sz="0" w:space="0" w:color="auto"/>
      </w:divBdr>
    </w:div>
    <w:div w:id="1688020207">
      <w:bodyDiv w:val="1"/>
      <w:marLeft w:val="0"/>
      <w:marRight w:val="0"/>
      <w:marTop w:val="0"/>
      <w:marBottom w:val="0"/>
      <w:divBdr>
        <w:top w:val="none" w:sz="0" w:space="0" w:color="auto"/>
        <w:left w:val="none" w:sz="0" w:space="0" w:color="auto"/>
        <w:bottom w:val="none" w:sz="0" w:space="0" w:color="auto"/>
        <w:right w:val="none" w:sz="0" w:space="0" w:color="auto"/>
      </w:divBdr>
    </w:div>
    <w:div w:id="1704401918">
      <w:bodyDiv w:val="1"/>
      <w:marLeft w:val="0"/>
      <w:marRight w:val="0"/>
      <w:marTop w:val="0"/>
      <w:marBottom w:val="0"/>
      <w:divBdr>
        <w:top w:val="none" w:sz="0" w:space="0" w:color="auto"/>
        <w:left w:val="none" w:sz="0" w:space="0" w:color="auto"/>
        <w:bottom w:val="none" w:sz="0" w:space="0" w:color="auto"/>
        <w:right w:val="none" w:sz="0" w:space="0" w:color="auto"/>
      </w:divBdr>
    </w:div>
    <w:div w:id="1714619398">
      <w:bodyDiv w:val="1"/>
      <w:marLeft w:val="0"/>
      <w:marRight w:val="0"/>
      <w:marTop w:val="0"/>
      <w:marBottom w:val="0"/>
      <w:divBdr>
        <w:top w:val="none" w:sz="0" w:space="0" w:color="auto"/>
        <w:left w:val="none" w:sz="0" w:space="0" w:color="auto"/>
        <w:bottom w:val="none" w:sz="0" w:space="0" w:color="auto"/>
        <w:right w:val="none" w:sz="0" w:space="0" w:color="auto"/>
      </w:divBdr>
    </w:div>
    <w:div w:id="1716929069">
      <w:bodyDiv w:val="1"/>
      <w:marLeft w:val="0"/>
      <w:marRight w:val="0"/>
      <w:marTop w:val="0"/>
      <w:marBottom w:val="0"/>
      <w:divBdr>
        <w:top w:val="none" w:sz="0" w:space="0" w:color="auto"/>
        <w:left w:val="none" w:sz="0" w:space="0" w:color="auto"/>
        <w:bottom w:val="none" w:sz="0" w:space="0" w:color="auto"/>
        <w:right w:val="none" w:sz="0" w:space="0" w:color="auto"/>
      </w:divBdr>
    </w:div>
    <w:div w:id="1720279060">
      <w:bodyDiv w:val="1"/>
      <w:marLeft w:val="0"/>
      <w:marRight w:val="0"/>
      <w:marTop w:val="0"/>
      <w:marBottom w:val="0"/>
      <w:divBdr>
        <w:top w:val="none" w:sz="0" w:space="0" w:color="auto"/>
        <w:left w:val="none" w:sz="0" w:space="0" w:color="auto"/>
        <w:bottom w:val="none" w:sz="0" w:space="0" w:color="auto"/>
        <w:right w:val="none" w:sz="0" w:space="0" w:color="auto"/>
      </w:divBdr>
    </w:div>
    <w:div w:id="1720736806">
      <w:bodyDiv w:val="1"/>
      <w:marLeft w:val="0"/>
      <w:marRight w:val="0"/>
      <w:marTop w:val="0"/>
      <w:marBottom w:val="0"/>
      <w:divBdr>
        <w:top w:val="none" w:sz="0" w:space="0" w:color="auto"/>
        <w:left w:val="none" w:sz="0" w:space="0" w:color="auto"/>
        <w:bottom w:val="none" w:sz="0" w:space="0" w:color="auto"/>
        <w:right w:val="none" w:sz="0" w:space="0" w:color="auto"/>
      </w:divBdr>
    </w:div>
    <w:div w:id="1731146343">
      <w:bodyDiv w:val="1"/>
      <w:marLeft w:val="0"/>
      <w:marRight w:val="0"/>
      <w:marTop w:val="0"/>
      <w:marBottom w:val="0"/>
      <w:divBdr>
        <w:top w:val="none" w:sz="0" w:space="0" w:color="auto"/>
        <w:left w:val="none" w:sz="0" w:space="0" w:color="auto"/>
        <w:bottom w:val="none" w:sz="0" w:space="0" w:color="auto"/>
        <w:right w:val="none" w:sz="0" w:space="0" w:color="auto"/>
      </w:divBdr>
    </w:div>
    <w:div w:id="1733771433">
      <w:bodyDiv w:val="1"/>
      <w:marLeft w:val="0"/>
      <w:marRight w:val="0"/>
      <w:marTop w:val="0"/>
      <w:marBottom w:val="0"/>
      <w:divBdr>
        <w:top w:val="none" w:sz="0" w:space="0" w:color="auto"/>
        <w:left w:val="none" w:sz="0" w:space="0" w:color="auto"/>
        <w:bottom w:val="none" w:sz="0" w:space="0" w:color="auto"/>
        <w:right w:val="none" w:sz="0" w:space="0" w:color="auto"/>
      </w:divBdr>
    </w:div>
    <w:div w:id="1743486591">
      <w:bodyDiv w:val="1"/>
      <w:marLeft w:val="0"/>
      <w:marRight w:val="0"/>
      <w:marTop w:val="0"/>
      <w:marBottom w:val="0"/>
      <w:divBdr>
        <w:top w:val="none" w:sz="0" w:space="0" w:color="auto"/>
        <w:left w:val="none" w:sz="0" w:space="0" w:color="auto"/>
        <w:bottom w:val="none" w:sz="0" w:space="0" w:color="auto"/>
        <w:right w:val="none" w:sz="0" w:space="0" w:color="auto"/>
      </w:divBdr>
    </w:div>
    <w:div w:id="1754354906">
      <w:bodyDiv w:val="1"/>
      <w:marLeft w:val="0"/>
      <w:marRight w:val="0"/>
      <w:marTop w:val="0"/>
      <w:marBottom w:val="0"/>
      <w:divBdr>
        <w:top w:val="none" w:sz="0" w:space="0" w:color="auto"/>
        <w:left w:val="none" w:sz="0" w:space="0" w:color="auto"/>
        <w:bottom w:val="none" w:sz="0" w:space="0" w:color="auto"/>
        <w:right w:val="none" w:sz="0" w:space="0" w:color="auto"/>
      </w:divBdr>
    </w:div>
    <w:div w:id="1760828418">
      <w:bodyDiv w:val="1"/>
      <w:marLeft w:val="0"/>
      <w:marRight w:val="0"/>
      <w:marTop w:val="0"/>
      <w:marBottom w:val="0"/>
      <w:divBdr>
        <w:top w:val="none" w:sz="0" w:space="0" w:color="auto"/>
        <w:left w:val="none" w:sz="0" w:space="0" w:color="auto"/>
        <w:bottom w:val="none" w:sz="0" w:space="0" w:color="auto"/>
        <w:right w:val="none" w:sz="0" w:space="0" w:color="auto"/>
      </w:divBdr>
    </w:div>
    <w:div w:id="1767455116">
      <w:bodyDiv w:val="1"/>
      <w:marLeft w:val="0"/>
      <w:marRight w:val="0"/>
      <w:marTop w:val="0"/>
      <w:marBottom w:val="0"/>
      <w:divBdr>
        <w:top w:val="none" w:sz="0" w:space="0" w:color="auto"/>
        <w:left w:val="none" w:sz="0" w:space="0" w:color="auto"/>
        <w:bottom w:val="none" w:sz="0" w:space="0" w:color="auto"/>
        <w:right w:val="none" w:sz="0" w:space="0" w:color="auto"/>
      </w:divBdr>
    </w:div>
    <w:div w:id="1770924761">
      <w:bodyDiv w:val="1"/>
      <w:marLeft w:val="0"/>
      <w:marRight w:val="0"/>
      <w:marTop w:val="0"/>
      <w:marBottom w:val="0"/>
      <w:divBdr>
        <w:top w:val="none" w:sz="0" w:space="0" w:color="auto"/>
        <w:left w:val="none" w:sz="0" w:space="0" w:color="auto"/>
        <w:bottom w:val="none" w:sz="0" w:space="0" w:color="auto"/>
        <w:right w:val="none" w:sz="0" w:space="0" w:color="auto"/>
      </w:divBdr>
    </w:div>
    <w:div w:id="1797916977">
      <w:bodyDiv w:val="1"/>
      <w:marLeft w:val="0"/>
      <w:marRight w:val="0"/>
      <w:marTop w:val="0"/>
      <w:marBottom w:val="0"/>
      <w:divBdr>
        <w:top w:val="none" w:sz="0" w:space="0" w:color="auto"/>
        <w:left w:val="none" w:sz="0" w:space="0" w:color="auto"/>
        <w:bottom w:val="none" w:sz="0" w:space="0" w:color="auto"/>
        <w:right w:val="none" w:sz="0" w:space="0" w:color="auto"/>
      </w:divBdr>
    </w:div>
    <w:div w:id="1803040353">
      <w:bodyDiv w:val="1"/>
      <w:marLeft w:val="0"/>
      <w:marRight w:val="0"/>
      <w:marTop w:val="0"/>
      <w:marBottom w:val="0"/>
      <w:divBdr>
        <w:top w:val="none" w:sz="0" w:space="0" w:color="auto"/>
        <w:left w:val="none" w:sz="0" w:space="0" w:color="auto"/>
        <w:bottom w:val="none" w:sz="0" w:space="0" w:color="auto"/>
        <w:right w:val="none" w:sz="0" w:space="0" w:color="auto"/>
      </w:divBdr>
    </w:div>
    <w:div w:id="1805392526">
      <w:bodyDiv w:val="1"/>
      <w:marLeft w:val="0"/>
      <w:marRight w:val="0"/>
      <w:marTop w:val="0"/>
      <w:marBottom w:val="0"/>
      <w:divBdr>
        <w:top w:val="none" w:sz="0" w:space="0" w:color="auto"/>
        <w:left w:val="none" w:sz="0" w:space="0" w:color="auto"/>
        <w:bottom w:val="none" w:sz="0" w:space="0" w:color="auto"/>
        <w:right w:val="none" w:sz="0" w:space="0" w:color="auto"/>
      </w:divBdr>
    </w:div>
    <w:div w:id="1808543244">
      <w:bodyDiv w:val="1"/>
      <w:marLeft w:val="0"/>
      <w:marRight w:val="0"/>
      <w:marTop w:val="0"/>
      <w:marBottom w:val="0"/>
      <w:divBdr>
        <w:top w:val="none" w:sz="0" w:space="0" w:color="auto"/>
        <w:left w:val="none" w:sz="0" w:space="0" w:color="auto"/>
        <w:bottom w:val="none" w:sz="0" w:space="0" w:color="auto"/>
        <w:right w:val="none" w:sz="0" w:space="0" w:color="auto"/>
      </w:divBdr>
    </w:div>
    <w:div w:id="1808815494">
      <w:bodyDiv w:val="1"/>
      <w:marLeft w:val="0"/>
      <w:marRight w:val="0"/>
      <w:marTop w:val="0"/>
      <w:marBottom w:val="0"/>
      <w:divBdr>
        <w:top w:val="none" w:sz="0" w:space="0" w:color="auto"/>
        <w:left w:val="none" w:sz="0" w:space="0" w:color="auto"/>
        <w:bottom w:val="none" w:sz="0" w:space="0" w:color="auto"/>
        <w:right w:val="none" w:sz="0" w:space="0" w:color="auto"/>
      </w:divBdr>
    </w:div>
    <w:div w:id="1825851280">
      <w:bodyDiv w:val="1"/>
      <w:marLeft w:val="0"/>
      <w:marRight w:val="0"/>
      <w:marTop w:val="0"/>
      <w:marBottom w:val="0"/>
      <w:divBdr>
        <w:top w:val="none" w:sz="0" w:space="0" w:color="auto"/>
        <w:left w:val="none" w:sz="0" w:space="0" w:color="auto"/>
        <w:bottom w:val="none" w:sz="0" w:space="0" w:color="auto"/>
        <w:right w:val="none" w:sz="0" w:space="0" w:color="auto"/>
      </w:divBdr>
    </w:div>
    <w:div w:id="1832865208">
      <w:bodyDiv w:val="1"/>
      <w:marLeft w:val="0"/>
      <w:marRight w:val="0"/>
      <w:marTop w:val="0"/>
      <w:marBottom w:val="0"/>
      <w:divBdr>
        <w:top w:val="none" w:sz="0" w:space="0" w:color="auto"/>
        <w:left w:val="none" w:sz="0" w:space="0" w:color="auto"/>
        <w:bottom w:val="none" w:sz="0" w:space="0" w:color="auto"/>
        <w:right w:val="none" w:sz="0" w:space="0" w:color="auto"/>
      </w:divBdr>
    </w:div>
    <w:div w:id="1833060547">
      <w:bodyDiv w:val="1"/>
      <w:marLeft w:val="0"/>
      <w:marRight w:val="0"/>
      <w:marTop w:val="0"/>
      <w:marBottom w:val="0"/>
      <w:divBdr>
        <w:top w:val="none" w:sz="0" w:space="0" w:color="auto"/>
        <w:left w:val="none" w:sz="0" w:space="0" w:color="auto"/>
        <w:bottom w:val="none" w:sz="0" w:space="0" w:color="auto"/>
        <w:right w:val="none" w:sz="0" w:space="0" w:color="auto"/>
      </w:divBdr>
    </w:div>
    <w:div w:id="1847598566">
      <w:bodyDiv w:val="1"/>
      <w:marLeft w:val="0"/>
      <w:marRight w:val="0"/>
      <w:marTop w:val="0"/>
      <w:marBottom w:val="0"/>
      <w:divBdr>
        <w:top w:val="none" w:sz="0" w:space="0" w:color="auto"/>
        <w:left w:val="none" w:sz="0" w:space="0" w:color="auto"/>
        <w:bottom w:val="none" w:sz="0" w:space="0" w:color="auto"/>
        <w:right w:val="none" w:sz="0" w:space="0" w:color="auto"/>
      </w:divBdr>
    </w:div>
    <w:div w:id="1849558831">
      <w:bodyDiv w:val="1"/>
      <w:marLeft w:val="0"/>
      <w:marRight w:val="0"/>
      <w:marTop w:val="0"/>
      <w:marBottom w:val="0"/>
      <w:divBdr>
        <w:top w:val="none" w:sz="0" w:space="0" w:color="auto"/>
        <w:left w:val="none" w:sz="0" w:space="0" w:color="auto"/>
        <w:bottom w:val="none" w:sz="0" w:space="0" w:color="auto"/>
        <w:right w:val="none" w:sz="0" w:space="0" w:color="auto"/>
      </w:divBdr>
    </w:div>
    <w:div w:id="1850175224">
      <w:bodyDiv w:val="1"/>
      <w:marLeft w:val="0"/>
      <w:marRight w:val="0"/>
      <w:marTop w:val="0"/>
      <w:marBottom w:val="0"/>
      <w:divBdr>
        <w:top w:val="none" w:sz="0" w:space="0" w:color="auto"/>
        <w:left w:val="none" w:sz="0" w:space="0" w:color="auto"/>
        <w:bottom w:val="none" w:sz="0" w:space="0" w:color="auto"/>
        <w:right w:val="none" w:sz="0" w:space="0" w:color="auto"/>
      </w:divBdr>
    </w:div>
    <w:div w:id="1857843479">
      <w:bodyDiv w:val="1"/>
      <w:marLeft w:val="0"/>
      <w:marRight w:val="0"/>
      <w:marTop w:val="0"/>
      <w:marBottom w:val="0"/>
      <w:divBdr>
        <w:top w:val="none" w:sz="0" w:space="0" w:color="auto"/>
        <w:left w:val="none" w:sz="0" w:space="0" w:color="auto"/>
        <w:bottom w:val="none" w:sz="0" w:space="0" w:color="auto"/>
        <w:right w:val="none" w:sz="0" w:space="0" w:color="auto"/>
      </w:divBdr>
    </w:div>
    <w:div w:id="1865558180">
      <w:bodyDiv w:val="1"/>
      <w:marLeft w:val="0"/>
      <w:marRight w:val="0"/>
      <w:marTop w:val="0"/>
      <w:marBottom w:val="0"/>
      <w:divBdr>
        <w:top w:val="none" w:sz="0" w:space="0" w:color="auto"/>
        <w:left w:val="none" w:sz="0" w:space="0" w:color="auto"/>
        <w:bottom w:val="none" w:sz="0" w:space="0" w:color="auto"/>
        <w:right w:val="none" w:sz="0" w:space="0" w:color="auto"/>
      </w:divBdr>
    </w:div>
    <w:div w:id="1869483895">
      <w:bodyDiv w:val="1"/>
      <w:marLeft w:val="0"/>
      <w:marRight w:val="0"/>
      <w:marTop w:val="0"/>
      <w:marBottom w:val="0"/>
      <w:divBdr>
        <w:top w:val="none" w:sz="0" w:space="0" w:color="auto"/>
        <w:left w:val="none" w:sz="0" w:space="0" w:color="auto"/>
        <w:bottom w:val="none" w:sz="0" w:space="0" w:color="auto"/>
        <w:right w:val="none" w:sz="0" w:space="0" w:color="auto"/>
      </w:divBdr>
      <w:divsChild>
        <w:div w:id="196813866">
          <w:marLeft w:val="0"/>
          <w:marRight w:val="0"/>
          <w:marTop w:val="0"/>
          <w:marBottom w:val="0"/>
          <w:divBdr>
            <w:top w:val="single" w:sz="2" w:space="0" w:color="auto"/>
            <w:left w:val="single" w:sz="2" w:space="0" w:color="auto"/>
            <w:bottom w:val="single" w:sz="2" w:space="0" w:color="auto"/>
            <w:right w:val="single" w:sz="2" w:space="0" w:color="auto"/>
          </w:divBdr>
          <w:divsChild>
            <w:div w:id="1619871015">
              <w:marLeft w:val="0"/>
              <w:marRight w:val="0"/>
              <w:marTop w:val="0"/>
              <w:marBottom w:val="0"/>
              <w:divBdr>
                <w:top w:val="single" w:sz="2" w:space="0" w:color="auto"/>
                <w:left w:val="single" w:sz="2" w:space="0" w:color="auto"/>
                <w:bottom w:val="single" w:sz="2" w:space="0" w:color="auto"/>
                <w:right w:val="single" w:sz="2" w:space="0" w:color="auto"/>
              </w:divBdr>
              <w:divsChild>
                <w:div w:id="9831239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76766860">
      <w:bodyDiv w:val="1"/>
      <w:marLeft w:val="0"/>
      <w:marRight w:val="0"/>
      <w:marTop w:val="0"/>
      <w:marBottom w:val="0"/>
      <w:divBdr>
        <w:top w:val="none" w:sz="0" w:space="0" w:color="auto"/>
        <w:left w:val="none" w:sz="0" w:space="0" w:color="auto"/>
        <w:bottom w:val="none" w:sz="0" w:space="0" w:color="auto"/>
        <w:right w:val="none" w:sz="0" w:space="0" w:color="auto"/>
      </w:divBdr>
    </w:div>
    <w:div w:id="1879513403">
      <w:bodyDiv w:val="1"/>
      <w:marLeft w:val="0"/>
      <w:marRight w:val="0"/>
      <w:marTop w:val="0"/>
      <w:marBottom w:val="0"/>
      <w:divBdr>
        <w:top w:val="none" w:sz="0" w:space="0" w:color="auto"/>
        <w:left w:val="none" w:sz="0" w:space="0" w:color="auto"/>
        <w:bottom w:val="none" w:sz="0" w:space="0" w:color="auto"/>
        <w:right w:val="none" w:sz="0" w:space="0" w:color="auto"/>
      </w:divBdr>
    </w:div>
    <w:div w:id="1889031789">
      <w:bodyDiv w:val="1"/>
      <w:marLeft w:val="0"/>
      <w:marRight w:val="0"/>
      <w:marTop w:val="0"/>
      <w:marBottom w:val="0"/>
      <w:divBdr>
        <w:top w:val="none" w:sz="0" w:space="0" w:color="auto"/>
        <w:left w:val="none" w:sz="0" w:space="0" w:color="auto"/>
        <w:bottom w:val="none" w:sz="0" w:space="0" w:color="auto"/>
        <w:right w:val="none" w:sz="0" w:space="0" w:color="auto"/>
      </w:divBdr>
    </w:div>
    <w:div w:id="1914318584">
      <w:bodyDiv w:val="1"/>
      <w:marLeft w:val="0"/>
      <w:marRight w:val="0"/>
      <w:marTop w:val="0"/>
      <w:marBottom w:val="0"/>
      <w:divBdr>
        <w:top w:val="none" w:sz="0" w:space="0" w:color="auto"/>
        <w:left w:val="none" w:sz="0" w:space="0" w:color="auto"/>
        <w:bottom w:val="none" w:sz="0" w:space="0" w:color="auto"/>
        <w:right w:val="none" w:sz="0" w:space="0" w:color="auto"/>
      </w:divBdr>
    </w:div>
    <w:div w:id="1922713702">
      <w:bodyDiv w:val="1"/>
      <w:marLeft w:val="0"/>
      <w:marRight w:val="0"/>
      <w:marTop w:val="0"/>
      <w:marBottom w:val="0"/>
      <w:divBdr>
        <w:top w:val="none" w:sz="0" w:space="0" w:color="auto"/>
        <w:left w:val="none" w:sz="0" w:space="0" w:color="auto"/>
        <w:bottom w:val="none" w:sz="0" w:space="0" w:color="auto"/>
        <w:right w:val="none" w:sz="0" w:space="0" w:color="auto"/>
      </w:divBdr>
    </w:div>
    <w:div w:id="1922980410">
      <w:bodyDiv w:val="1"/>
      <w:marLeft w:val="0"/>
      <w:marRight w:val="0"/>
      <w:marTop w:val="0"/>
      <w:marBottom w:val="0"/>
      <w:divBdr>
        <w:top w:val="none" w:sz="0" w:space="0" w:color="auto"/>
        <w:left w:val="none" w:sz="0" w:space="0" w:color="auto"/>
        <w:bottom w:val="none" w:sz="0" w:space="0" w:color="auto"/>
        <w:right w:val="none" w:sz="0" w:space="0" w:color="auto"/>
      </w:divBdr>
    </w:div>
    <w:div w:id="1926955677">
      <w:bodyDiv w:val="1"/>
      <w:marLeft w:val="0"/>
      <w:marRight w:val="0"/>
      <w:marTop w:val="0"/>
      <w:marBottom w:val="0"/>
      <w:divBdr>
        <w:top w:val="none" w:sz="0" w:space="0" w:color="auto"/>
        <w:left w:val="none" w:sz="0" w:space="0" w:color="auto"/>
        <w:bottom w:val="none" w:sz="0" w:space="0" w:color="auto"/>
        <w:right w:val="none" w:sz="0" w:space="0" w:color="auto"/>
      </w:divBdr>
    </w:div>
    <w:div w:id="1928422368">
      <w:bodyDiv w:val="1"/>
      <w:marLeft w:val="0"/>
      <w:marRight w:val="0"/>
      <w:marTop w:val="0"/>
      <w:marBottom w:val="0"/>
      <w:divBdr>
        <w:top w:val="none" w:sz="0" w:space="0" w:color="auto"/>
        <w:left w:val="none" w:sz="0" w:space="0" w:color="auto"/>
        <w:bottom w:val="none" w:sz="0" w:space="0" w:color="auto"/>
        <w:right w:val="none" w:sz="0" w:space="0" w:color="auto"/>
      </w:divBdr>
    </w:div>
    <w:div w:id="1938246478">
      <w:bodyDiv w:val="1"/>
      <w:marLeft w:val="0"/>
      <w:marRight w:val="0"/>
      <w:marTop w:val="0"/>
      <w:marBottom w:val="0"/>
      <w:divBdr>
        <w:top w:val="none" w:sz="0" w:space="0" w:color="auto"/>
        <w:left w:val="none" w:sz="0" w:space="0" w:color="auto"/>
        <w:bottom w:val="none" w:sz="0" w:space="0" w:color="auto"/>
        <w:right w:val="none" w:sz="0" w:space="0" w:color="auto"/>
      </w:divBdr>
    </w:div>
    <w:div w:id="1945964806">
      <w:bodyDiv w:val="1"/>
      <w:marLeft w:val="0"/>
      <w:marRight w:val="0"/>
      <w:marTop w:val="0"/>
      <w:marBottom w:val="0"/>
      <w:divBdr>
        <w:top w:val="none" w:sz="0" w:space="0" w:color="auto"/>
        <w:left w:val="none" w:sz="0" w:space="0" w:color="auto"/>
        <w:bottom w:val="none" w:sz="0" w:space="0" w:color="auto"/>
        <w:right w:val="none" w:sz="0" w:space="0" w:color="auto"/>
      </w:divBdr>
    </w:div>
    <w:div w:id="1946693583">
      <w:bodyDiv w:val="1"/>
      <w:marLeft w:val="0"/>
      <w:marRight w:val="0"/>
      <w:marTop w:val="0"/>
      <w:marBottom w:val="0"/>
      <w:divBdr>
        <w:top w:val="none" w:sz="0" w:space="0" w:color="auto"/>
        <w:left w:val="none" w:sz="0" w:space="0" w:color="auto"/>
        <w:bottom w:val="none" w:sz="0" w:space="0" w:color="auto"/>
        <w:right w:val="none" w:sz="0" w:space="0" w:color="auto"/>
      </w:divBdr>
    </w:div>
    <w:div w:id="1946765878">
      <w:bodyDiv w:val="1"/>
      <w:marLeft w:val="0"/>
      <w:marRight w:val="0"/>
      <w:marTop w:val="0"/>
      <w:marBottom w:val="0"/>
      <w:divBdr>
        <w:top w:val="none" w:sz="0" w:space="0" w:color="auto"/>
        <w:left w:val="none" w:sz="0" w:space="0" w:color="auto"/>
        <w:bottom w:val="none" w:sz="0" w:space="0" w:color="auto"/>
        <w:right w:val="none" w:sz="0" w:space="0" w:color="auto"/>
      </w:divBdr>
    </w:div>
    <w:div w:id="1950502535">
      <w:bodyDiv w:val="1"/>
      <w:marLeft w:val="0"/>
      <w:marRight w:val="0"/>
      <w:marTop w:val="0"/>
      <w:marBottom w:val="0"/>
      <w:divBdr>
        <w:top w:val="none" w:sz="0" w:space="0" w:color="auto"/>
        <w:left w:val="none" w:sz="0" w:space="0" w:color="auto"/>
        <w:bottom w:val="none" w:sz="0" w:space="0" w:color="auto"/>
        <w:right w:val="none" w:sz="0" w:space="0" w:color="auto"/>
      </w:divBdr>
    </w:div>
    <w:div w:id="1951936809">
      <w:bodyDiv w:val="1"/>
      <w:marLeft w:val="0"/>
      <w:marRight w:val="0"/>
      <w:marTop w:val="0"/>
      <w:marBottom w:val="0"/>
      <w:divBdr>
        <w:top w:val="none" w:sz="0" w:space="0" w:color="auto"/>
        <w:left w:val="none" w:sz="0" w:space="0" w:color="auto"/>
        <w:bottom w:val="none" w:sz="0" w:space="0" w:color="auto"/>
        <w:right w:val="none" w:sz="0" w:space="0" w:color="auto"/>
      </w:divBdr>
    </w:div>
    <w:div w:id="1961951465">
      <w:bodyDiv w:val="1"/>
      <w:marLeft w:val="0"/>
      <w:marRight w:val="0"/>
      <w:marTop w:val="0"/>
      <w:marBottom w:val="0"/>
      <w:divBdr>
        <w:top w:val="none" w:sz="0" w:space="0" w:color="auto"/>
        <w:left w:val="none" w:sz="0" w:space="0" w:color="auto"/>
        <w:bottom w:val="none" w:sz="0" w:space="0" w:color="auto"/>
        <w:right w:val="none" w:sz="0" w:space="0" w:color="auto"/>
      </w:divBdr>
    </w:div>
    <w:div w:id="1967739347">
      <w:bodyDiv w:val="1"/>
      <w:marLeft w:val="0"/>
      <w:marRight w:val="0"/>
      <w:marTop w:val="0"/>
      <w:marBottom w:val="0"/>
      <w:divBdr>
        <w:top w:val="none" w:sz="0" w:space="0" w:color="auto"/>
        <w:left w:val="none" w:sz="0" w:space="0" w:color="auto"/>
        <w:bottom w:val="none" w:sz="0" w:space="0" w:color="auto"/>
        <w:right w:val="none" w:sz="0" w:space="0" w:color="auto"/>
      </w:divBdr>
    </w:div>
    <w:div w:id="1968314227">
      <w:bodyDiv w:val="1"/>
      <w:marLeft w:val="0"/>
      <w:marRight w:val="0"/>
      <w:marTop w:val="0"/>
      <w:marBottom w:val="0"/>
      <w:divBdr>
        <w:top w:val="none" w:sz="0" w:space="0" w:color="auto"/>
        <w:left w:val="none" w:sz="0" w:space="0" w:color="auto"/>
        <w:bottom w:val="none" w:sz="0" w:space="0" w:color="auto"/>
        <w:right w:val="none" w:sz="0" w:space="0" w:color="auto"/>
      </w:divBdr>
    </w:div>
    <w:div w:id="1968389854">
      <w:bodyDiv w:val="1"/>
      <w:marLeft w:val="0"/>
      <w:marRight w:val="0"/>
      <w:marTop w:val="0"/>
      <w:marBottom w:val="0"/>
      <w:divBdr>
        <w:top w:val="none" w:sz="0" w:space="0" w:color="auto"/>
        <w:left w:val="none" w:sz="0" w:space="0" w:color="auto"/>
        <w:bottom w:val="none" w:sz="0" w:space="0" w:color="auto"/>
        <w:right w:val="none" w:sz="0" w:space="0" w:color="auto"/>
      </w:divBdr>
    </w:div>
    <w:div w:id="1977906099">
      <w:bodyDiv w:val="1"/>
      <w:marLeft w:val="0"/>
      <w:marRight w:val="0"/>
      <w:marTop w:val="0"/>
      <w:marBottom w:val="0"/>
      <w:divBdr>
        <w:top w:val="none" w:sz="0" w:space="0" w:color="auto"/>
        <w:left w:val="none" w:sz="0" w:space="0" w:color="auto"/>
        <w:bottom w:val="none" w:sz="0" w:space="0" w:color="auto"/>
        <w:right w:val="none" w:sz="0" w:space="0" w:color="auto"/>
      </w:divBdr>
    </w:div>
    <w:div w:id="1981962139">
      <w:bodyDiv w:val="1"/>
      <w:marLeft w:val="0"/>
      <w:marRight w:val="0"/>
      <w:marTop w:val="0"/>
      <w:marBottom w:val="0"/>
      <w:divBdr>
        <w:top w:val="none" w:sz="0" w:space="0" w:color="auto"/>
        <w:left w:val="none" w:sz="0" w:space="0" w:color="auto"/>
        <w:bottom w:val="none" w:sz="0" w:space="0" w:color="auto"/>
        <w:right w:val="none" w:sz="0" w:space="0" w:color="auto"/>
      </w:divBdr>
    </w:div>
    <w:div w:id="1986735352">
      <w:bodyDiv w:val="1"/>
      <w:marLeft w:val="0"/>
      <w:marRight w:val="0"/>
      <w:marTop w:val="0"/>
      <w:marBottom w:val="0"/>
      <w:divBdr>
        <w:top w:val="none" w:sz="0" w:space="0" w:color="auto"/>
        <w:left w:val="none" w:sz="0" w:space="0" w:color="auto"/>
        <w:bottom w:val="none" w:sz="0" w:space="0" w:color="auto"/>
        <w:right w:val="none" w:sz="0" w:space="0" w:color="auto"/>
      </w:divBdr>
    </w:div>
    <w:div w:id="2006516262">
      <w:bodyDiv w:val="1"/>
      <w:marLeft w:val="0"/>
      <w:marRight w:val="0"/>
      <w:marTop w:val="0"/>
      <w:marBottom w:val="0"/>
      <w:divBdr>
        <w:top w:val="none" w:sz="0" w:space="0" w:color="auto"/>
        <w:left w:val="none" w:sz="0" w:space="0" w:color="auto"/>
        <w:bottom w:val="none" w:sz="0" w:space="0" w:color="auto"/>
        <w:right w:val="none" w:sz="0" w:space="0" w:color="auto"/>
      </w:divBdr>
    </w:div>
    <w:div w:id="2008708841">
      <w:bodyDiv w:val="1"/>
      <w:marLeft w:val="0"/>
      <w:marRight w:val="0"/>
      <w:marTop w:val="0"/>
      <w:marBottom w:val="0"/>
      <w:divBdr>
        <w:top w:val="none" w:sz="0" w:space="0" w:color="auto"/>
        <w:left w:val="none" w:sz="0" w:space="0" w:color="auto"/>
        <w:bottom w:val="none" w:sz="0" w:space="0" w:color="auto"/>
        <w:right w:val="none" w:sz="0" w:space="0" w:color="auto"/>
      </w:divBdr>
    </w:div>
    <w:div w:id="2016305684">
      <w:bodyDiv w:val="1"/>
      <w:marLeft w:val="0"/>
      <w:marRight w:val="0"/>
      <w:marTop w:val="0"/>
      <w:marBottom w:val="0"/>
      <w:divBdr>
        <w:top w:val="none" w:sz="0" w:space="0" w:color="auto"/>
        <w:left w:val="none" w:sz="0" w:space="0" w:color="auto"/>
        <w:bottom w:val="none" w:sz="0" w:space="0" w:color="auto"/>
        <w:right w:val="none" w:sz="0" w:space="0" w:color="auto"/>
      </w:divBdr>
    </w:div>
    <w:div w:id="2025592940">
      <w:bodyDiv w:val="1"/>
      <w:marLeft w:val="0"/>
      <w:marRight w:val="0"/>
      <w:marTop w:val="0"/>
      <w:marBottom w:val="0"/>
      <w:divBdr>
        <w:top w:val="none" w:sz="0" w:space="0" w:color="auto"/>
        <w:left w:val="none" w:sz="0" w:space="0" w:color="auto"/>
        <w:bottom w:val="none" w:sz="0" w:space="0" w:color="auto"/>
        <w:right w:val="none" w:sz="0" w:space="0" w:color="auto"/>
      </w:divBdr>
    </w:div>
    <w:div w:id="2029794965">
      <w:bodyDiv w:val="1"/>
      <w:marLeft w:val="0"/>
      <w:marRight w:val="0"/>
      <w:marTop w:val="0"/>
      <w:marBottom w:val="0"/>
      <w:divBdr>
        <w:top w:val="none" w:sz="0" w:space="0" w:color="auto"/>
        <w:left w:val="none" w:sz="0" w:space="0" w:color="auto"/>
        <w:bottom w:val="none" w:sz="0" w:space="0" w:color="auto"/>
        <w:right w:val="none" w:sz="0" w:space="0" w:color="auto"/>
      </w:divBdr>
    </w:div>
    <w:div w:id="2034919230">
      <w:bodyDiv w:val="1"/>
      <w:marLeft w:val="0"/>
      <w:marRight w:val="0"/>
      <w:marTop w:val="0"/>
      <w:marBottom w:val="0"/>
      <w:divBdr>
        <w:top w:val="none" w:sz="0" w:space="0" w:color="auto"/>
        <w:left w:val="none" w:sz="0" w:space="0" w:color="auto"/>
        <w:bottom w:val="none" w:sz="0" w:space="0" w:color="auto"/>
        <w:right w:val="none" w:sz="0" w:space="0" w:color="auto"/>
      </w:divBdr>
    </w:div>
    <w:div w:id="2038193844">
      <w:bodyDiv w:val="1"/>
      <w:marLeft w:val="0"/>
      <w:marRight w:val="0"/>
      <w:marTop w:val="0"/>
      <w:marBottom w:val="0"/>
      <w:divBdr>
        <w:top w:val="none" w:sz="0" w:space="0" w:color="auto"/>
        <w:left w:val="none" w:sz="0" w:space="0" w:color="auto"/>
        <w:bottom w:val="none" w:sz="0" w:space="0" w:color="auto"/>
        <w:right w:val="none" w:sz="0" w:space="0" w:color="auto"/>
      </w:divBdr>
    </w:div>
    <w:div w:id="2045986093">
      <w:bodyDiv w:val="1"/>
      <w:marLeft w:val="0"/>
      <w:marRight w:val="0"/>
      <w:marTop w:val="0"/>
      <w:marBottom w:val="0"/>
      <w:divBdr>
        <w:top w:val="none" w:sz="0" w:space="0" w:color="auto"/>
        <w:left w:val="none" w:sz="0" w:space="0" w:color="auto"/>
        <w:bottom w:val="none" w:sz="0" w:space="0" w:color="auto"/>
        <w:right w:val="none" w:sz="0" w:space="0" w:color="auto"/>
      </w:divBdr>
    </w:div>
    <w:div w:id="2059434827">
      <w:bodyDiv w:val="1"/>
      <w:marLeft w:val="0"/>
      <w:marRight w:val="0"/>
      <w:marTop w:val="0"/>
      <w:marBottom w:val="0"/>
      <w:divBdr>
        <w:top w:val="none" w:sz="0" w:space="0" w:color="auto"/>
        <w:left w:val="none" w:sz="0" w:space="0" w:color="auto"/>
        <w:bottom w:val="none" w:sz="0" w:space="0" w:color="auto"/>
        <w:right w:val="none" w:sz="0" w:space="0" w:color="auto"/>
      </w:divBdr>
    </w:div>
    <w:div w:id="2062708158">
      <w:bodyDiv w:val="1"/>
      <w:marLeft w:val="0"/>
      <w:marRight w:val="0"/>
      <w:marTop w:val="0"/>
      <w:marBottom w:val="0"/>
      <w:divBdr>
        <w:top w:val="none" w:sz="0" w:space="0" w:color="auto"/>
        <w:left w:val="none" w:sz="0" w:space="0" w:color="auto"/>
        <w:bottom w:val="none" w:sz="0" w:space="0" w:color="auto"/>
        <w:right w:val="none" w:sz="0" w:space="0" w:color="auto"/>
      </w:divBdr>
    </w:div>
    <w:div w:id="2076465530">
      <w:bodyDiv w:val="1"/>
      <w:marLeft w:val="0"/>
      <w:marRight w:val="0"/>
      <w:marTop w:val="0"/>
      <w:marBottom w:val="0"/>
      <w:divBdr>
        <w:top w:val="none" w:sz="0" w:space="0" w:color="auto"/>
        <w:left w:val="none" w:sz="0" w:space="0" w:color="auto"/>
        <w:bottom w:val="none" w:sz="0" w:space="0" w:color="auto"/>
        <w:right w:val="none" w:sz="0" w:space="0" w:color="auto"/>
      </w:divBdr>
    </w:div>
    <w:div w:id="2077388998">
      <w:bodyDiv w:val="1"/>
      <w:marLeft w:val="0"/>
      <w:marRight w:val="0"/>
      <w:marTop w:val="0"/>
      <w:marBottom w:val="0"/>
      <w:divBdr>
        <w:top w:val="none" w:sz="0" w:space="0" w:color="auto"/>
        <w:left w:val="none" w:sz="0" w:space="0" w:color="auto"/>
        <w:bottom w:val="none" w:sz="0" w:space="0" w:color="auto"/>
        <w:right w:val="none" w:sz="0" w:space="0" w:color="auto"/>
      </w:divBdr>
    </w:div>
    <w:div w:id="2083328916">
      <w:bodyDiv w:val="1"/>
      <w:marLeft w:val="0"/>
      <w:marRight w:val="0"/>
      <w:marTop w:val="0"/>
      <w:marBottom w:val="0"/>
      <w:divBdr>
        <w:top w:val="none" w:sz="0" w:space="0" w:color="auto"/>
        <w:left w:val="none" w:sz="0" w:space="0" w:color="auto"/>
        <w:bottom w:val="none" w:sz="0" w:space="0" w:color="auto"/>
        <w:right w:val="none" w:sz="0" w:space="0" w:color="auto"/>
      </w:divBdr>
    </w:div>
    <w:div w:id="2088843742">
      <w:bodyDiv w:val="1"/>
      <w:marLeft w:val="0"/>
      <w:marRight w:val="0"/>
      <w:marTop w:val="0"/>
      <w:marBottom w:val="0"/>
      <w:divBdr>
        <w:top w:val="none" w:sz="0" w:space="0" w:color="auto"/>
        <w:left w:val="none" w:sz="0" w:space="0" w:color="auto"/>
        <w:bottom w:val="none" w:sz="0" w:space="0" w:color="auto"/>
        <w:right w:val="none" w:sz="0" w:space="0" w:color="auto"/>
      </w:divBdr>
    </w:div>
    <w:div w:id="2100052718">
      <w:bodyDiv w:val="1"/>
      <w:marLeft w:val="0"/>
      <w:marRight w:val="0"/>
      <w:marTop w:val="0"/>
      <w:marBottom w:val="0"/>
      <w:divBdr>
        <w:top w:val="none" w:sz="0" w:space="0" w:color="auto"/>
        <w:left w:val="none" w:sz="0" w:space="0" w:color="auto"/>
        <w:bottom w:val="none" w:sz="0" w:space="0" w:color="auto"/>
        <w:right w:val="none" w:sz="0" w:space="0" w:color="auto"/>
      </w:divBdr>
    </w:div>
    <w:div w:id="2100638721">
      <w:bodyDiv w:val="1"/>
      <w:marLeft w:val="0"/>
      <w:marRight w:val="0"/>
      <w:marTop w:val="0"/>
      <w:marBottom w:val="0"/>
      <w:divBdr>
        <w:top w:val="none" w:sz="0" w:space="0" w:color="auto"/>
        <w:left w:val="none" w:sz="0" w:space="0" w:color="auto"/>
        <w:bottom w:val="none" w:sz="0" w:space="0" w:color="auto"/>
        <w:right w:val="none" w:sz="0" w:space="0" w:color="auto"/>
      </w:divBdr>
    </w:div>
    <w:div w:id="2125072328">
      <w:bodyDiv w:val="1"/>
      <w:marLeft w:val="0"/>
      <w:marRight w:val="0"/>
      <w:marTop w:val="0"/>
      <w:marBottom w:val="0"/>
      <w:divBdr>
        <w:top w:val="none" w:sz="0" w:space="0" w:color="auto"/>
        <w:left w:val="none" w:sz="0" w:space="0" w:color="auto"/>
        <w:bottom w:val="none" w:sz="0" w:space="0" w:color="auto"/>
        <w:right w:val="none" w:sz="0" w:space="0" w:color="auto"/>
      </w:divBdr>
    </w:div>
    <w:div w:id="2130590539">
      <w:bodyDiv w:val="1"/>
      <w:marLeft w:val="0"/>
      <w:marRight w:val="0"/>
      <w:marTop w:val="0"/>
      <w:marBottom w:val="0"/>
      <w:divBdr>
        <w:top w:val="none" w:sz="0" w:space="0" w:color="auto"/>
        <w:left w:val="none" w:sz="0" w:space="0" w:color="auto"/>
        <w:bottom w:val="none" w:sz="0" w:space="0" w:color="auto"/>
        <w:right w:val="none" w:sz="0" w:space="0" w:color="auto"/>
      </w:divBdr>
    </w:div>
    <w:div w:id="213478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1952E-95F7-46EC-91F6-C563A297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69</Pages>
  <Words>25887</Words>
  <Characters>147556</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USER_HP</cp:lastModifiedBy>
  <cp:revision>9</cp:revision>
  <dcterms:created xsi:type="dcterms:W3CDTF">2024-06-17T16:08:00Z</dcterms:created>
  <dcterms:modified xsi:type="dcterms:W3CDTF">2024-06-18T01:49:00Z</dcterms:modified>
</cp:coreProperties>
</file>