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C4FD5" w14:textId="77777777" w:rsidR="0093524F" w:rsidRPr="002C6D4E" w:rsidRDefault="0093524F" w:rsidP="0093524F">
      <w:pPr>
        <w:spacing w:after="0" w:line="240" w:lineRule="auto"/>
        <w:jc w:val="center"/>
        <w:rPr>
          <w:rFonts w:ascii="Times New Roman" w:hAnsi="Times New Roman" w:cs="Times New Roman"/>
          <w:sz w:val="28"/>
          <w:szCs w:val="28"/>
          <w:lang w:val="uk-UA"/>
        </w:rPr>
      </w:pPr>
      <w:r w:rsidRPr="002C6D4E">
        <w:rPr>
          <w:rFonts w:ascii="Times New Roman" w:hAnsi="Times New Roman" w:cs="Times New Roman"/>
          <w:sz w:val="28"/>
          <w:szCs w:val="28"/>
          <w:lang w:val="uk-UA"/>
        </w:rPr>
        <w:t>МІНІСТЕРСТВО ОСВІТИ І НАУКИ УКРАЇНИ</w:t>
      </w:r>
    </w:p>
    <w:p w14:paraId="12FF7779" w14:textId="77777777" w:rsidR="0093524F" w:rsidRPr="002C6D4E" w:rsidRDefault="0093524F" w:rsidP="0093524F">
      <w:pPr>
        <w:spacing w:after="0" w:line="240" w:lineRule="auto"/>
        <w:jc w:val="center"/>
        <w:rPr>
          <w:rFonts w:ascii="Times New Roman" w:hAnsi="Times New Roman" w:cs="Times New Roman"/>
          <w:sz w:val="28"/>
          <w:szCs w:val="28"/>
          <w:lang w:val="uk-UA"/>
        </w:rPr>
      </w:pPr>
      <w:r w:rsidRPr="002C6D4E">
        <w:rPr>
          <w:rFonts w:ascii="Times New Roman" w:hAnsi="Times New Roman" w:cs="Times New Roman"/>
          <w:sz w:val="28"/>
          <w:szCs w:val="28"/>
          <w:lang w:val="uk-UA"/>
        </w:rPr>
        <w:t>Донецький національний університет економіки і торгівлі</w:t>
      </w:r>
    </w:p>
    <w:p w14:paraId="6D970F4E" w14:textId="77777777" w:rsidR="0093524F" w:rsidRPr="002C6D4E" w:rsidRDefault="0093524F" w:rsidP="0093524F">
      <w:pPr>
        <w:spacing w:after="0" w:line="240" w:lineRule="auto"/>
        <w:jc w:val="center"/>
        <w:rPr>
          <w:rFonts w:ascii="Times New Roman" w:hAnsi="Times New Roman" w:cs="Times New Roman"/>
          <w:sz w:val="28"/>
          <w:szCs w:val="28"/>
          <w:lang w:val="uk-UA"/>
        </w:rPr>
      </w:pPr>
      <w:r w:rsidRPr="002C6D4E">
        <w:rPr>
          <w:rFonts w:ascii="Times New Roman" w:hAnsi="Times New Roman" w:cs="Times New Roman"/>
          <w:sz w:val="28"/>
          <w:szCs w:val="28"/>
          <w:lang w:val="uk-UA"/>
        </w:rPr>
        <w:t xml:space="preserve">імені Михайла </w:t>
      </w:r>
      <w:proofErr w:type="spellStart"/>
      <w:r w:rsidRPr="002C6D4E">
        <w:rPr>
          <w:rFonts w:ascii="Times New Roman" w:hAnsi="Times New Roman" w:cs="Times New Roman"/>
          <w:sz w:val="28"/>
          <w:szCs w:val="28"/>
          <w:lang w:val="uk-UA"/>
        </w:rPr>
        <w:t>Туган</w:t>
      </w:r>
      <w:proofErr w:type="spellEnd"/>
      <w:r w:rsidRPr="002C6D4E">
        <w:rPr>
          <w:rFonts w:ascii="Times New Roman" w:hAnsi="Times New Roman" w:cs="Times New Roman"/>
          <w:sz w:val="28"/>
          <w:szCs w:val="28"/>
          <w:lang w:val="uk-UA"/>
        </w:rPr>
        <w:t>-Барановського</w:t>
      </w:r>
    </w:p>
    <w:p w14:paraId="573325EF" w14:textId="77777777" w:rsidR="0093524F" w:rsidRPr="002C6D4E" w:rsidRDefault="0093524F" w:rsidP="0093524F">
      <w:pPr>
        <w:spacing w:after="0" w:line="240" w:lineRule="auto"/>
        <w:jc w:val="center"/>
        <w:rPr>
          <w:rFonts w:ascii="Times New Roman" w:hAnsi="Times New Roman" w:cs="Times New Roman"/>
          <w:b/>
          <w:sz w:val="16"/>
          <w:szCs w:val="16"/>
          <w:lang w:val="uk-UA"/>
        </w:rPr>
      </w:pPr>
    </w:p>
    <w:p w14:paraId="604332BD" w14:textId="77777777" w:rsidR="0093524F" w:rsidRPr="002C6D4E" w:rsidRDefault="0093524F" w:rsidP="0093524F">
      <w:pPr>
        <w:tabs>
          <w:tab w:val="left" w:pos="3402"/>
          <w:tab w:val="left" w:pos="4111"/>
        </w:tabs>
        <w:spacing w:after="0" w:line="240" w:lineRule="auto"/>
        <w:jc w:val="center"/>
        <w:rPr>
          <w:rFonts w:ascii="Times New Roman" w:hAnsi="Times New Roman" w:cs="Times New Roman"/>
          <w:sz w:val="28"/>
          <w:szCs w:val="28"/>
          <w:lang w:val="uk-UA"/>
        </w:rPr>
      </w:pPr>
      <w:r w:rsidRPr="002C6D4E">
        <w:rPr>
          <w:rFonts w:ascii="Times New Roman" w:hAnsi="Times New Roman" w:cs="Times New Roman"/>
          <w:sz w:val="28"/>
          <w:szCs w:val="28"/>
          <w:lang w:val="uk-UA"/>
        </w:rPr>
        <w:t xml:space="preserve">Навчально-науковий інститут </w:t>
      </w:r>
      <w:r w:rsidR="009015E9" w:rsidRPr="002C6D4E">
        <w:rPr>
          <w:rFonts w:ascii="Times New Roman" w:eastAsia="Times New Roman" w:hAnsi="Times New Roman" w:cs="Times New Roman"/>
          <w:bCs/>
          <w:iCs/>
          <w:sz w:val="28"/>
          <w:szCs w:val="28"/>
          <w:lang w:val="uk-UA"/>
        </w:rPr>
        <w:t>готельно-ресторанного бізнесу та туризму</w:t>
      </w:r>
    </w:p>
    <w:p w14:paraId="0CFE729A" w14:textId="77777777" w:rsidR="0093524F" w:rsidRPr="002C6D4E" w:rsidRDefault="0093524F" w:rsidP="0093524F">
      <w:pPr>
        <w:pStyle w:val="21"/>
        <w:spacing w:after="0" w:line="240" w:lineRule="auto"/>
        <w:ind w:left="0"/>
        <w:jc w:val="center"/>
        <w:rPr>
          <w:rFonts w:ascii="Times New Roman" w:hAnsi="Times New Roman" w:cs="Times New Roman"/>
          <w:sz w:val="28"/>
          <w:szCs w:val="28"/>
          <w:vertAlign w:val="superscript"/>
          <w:lang w:val="uk-UA"/>
        </w:rPr>
      </w:pPr>
      <w:r w:rsidRPr="002C6D4E">
        <w:rPr>
          <w:rFonts w:ascii="Times New Roman" w:hAnsi="Times New Roman" w:cs="Times New Roman"/>
          <w:sz w:val="28"/>
          <w:szCs w:val="28"/>
          <w:vertAlign w:val="superscript"/>
          <w:lang w:val="uk-UA"/>
        </w:rPr>
        <w:t xml:space="preserve">                                                                           (назва навчально-наукового інституту)</w:t>
      </w:r>
    </w:p>
    <w:p w14:paraId="187F2DAD" w14:textId="77777777" w:rsidR="0093524F" w:rsidRPr="002C6D4E" w:rsidRDefault="0093524F" w:rsidP="0093524F">
      <w:pPr>
        <w:tabs>
          <w:tab w:val="left" w:pos="3402"/>
          <w:tab w:val="left" w:pos="4111"/>
        </w:tabs>
        <w:spacing w:after="0" w:line="240" w:lineRule="auto"/>
        <w:jc w:val="center"/>
        <w:rPr>
          <w:rFonts w:ascii="Times New Roman" w:hAnsi="Times New Roman" w:cs="Times New Roman"/>
          <w:sz w:val="28"/>
          <w:szCs w:val="28"/>
          <w:lang w:val="uk-UA"/>
        </w:rPr>
      </w:pPr>
      <w:r w:rsidRPr="002C6D4E">
        <w:rPr>
          <w:rFonts w:ascii="Times New Roman" w:hAnsi="Times New Roman" w:cs="Times New Roman"/>
          <w:sz w:val="28"/>
          <w:szCs w:val="28"/>
          <w:lang w:val="uk-UA"/>
        </w:rPr>
        <w:t xml:space="preserve">Кафедра </w:t>
      </w:r>
      <w:r w:rsidR="009015E9" w:rsidRPr="002C6D4E">
        <w:rPr>
          <w:rFonts w:ascii="Times New Roman" w:eastAsia="Times New Roman" w:hAnsi="Times New Roman" w:cs="Times New Roman"/>
          <w:bCs/>
          <w:iCs/>
          <w:sz w:val="28"/>
          <w:szCs w:val="28"/>
          <w:lang w:val="uk-UA"/>
        </w:rPr>
        <w:t>технологій в ресторанному господарстві, готельно-ресторанної справи та підприємництва</w:t>
      </w:r>
    </w:p>
    <w:p w14:paraId="6208145F" w14:textId="77777777" w:rsidR="0093524F" w:rsidRPr="002C6D4E" w:rsidRDefault="0093524F" w:rsidP="0093524F">
      <w:pPr>
        <w:pStyle w:val="21"/>
        <w:spacing w:after="0" w:line="240" w:lineRule="auto"/>
        <w:ind w:left="0"/>
        <w:jc w:val="center"/>
        <w:rPr>
          <w:rFonts w:ascii="Times New Roman" w:hAnsi="Times New Roman" w:cs="Times New Roman"/>
          <w:sz w:val="28"/>
          <w:szCs w:val="28"/>
          <w:vertAlign w:val="superscript"/>
          <w:lang w:val="uk-UA"/>
        </w:rPr>
      </w:pPr>
      <w:r w:rsidRPr="002C6D4E">
        <w:rPr>
          <w:rFonts w:ascii="Times New Roman" w:hAnsi="Times New Roman" w:cs="Times New Roman"/>
          <w:sz w:val="28"/>
          <w:szCs w:val="28"/>
          <w:vertAlign w:val="superscript"/>
          <w:lang w:val="uk-UA"/>
        </w:rPr>
        <w:t>(назва кафедри)</w:t>
      </w:r>
    </w:p>
    <w:tbl>
      <w:tblPr>
        <w:tblStyle w:val="a5"/>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93524F" w:rsidRPr="002C6D4E" w14:paraId="76142C86" w14:textId="77777777" w:rsidTr="002728B1">
        <w:tc>
          <w:tcPr>
            <w:tcW w:w="5387" w:type="dxa"/>
          </w:tcPr>
          <w:p w14:paraId="5661E892" w14:textId="77777777" w:rsidR="0093524F" w:rsidRPr="002C6D4E" w:rsidRDefault="0093524F" w:rsidP="0093524F">
            <w:pPr>
              <w:pStyle w:val="FR3"/>
              <w:spacing w:before="0"/>
              <w:jc w:val="center"/>
              <w:rPr>
                <w:rFonts w:ascii="Times New Roman" w:hAnsi="Times New Roman"/>
                <w:b/>
                <w:color w:val="000000"/>
                <w:sz w:val="28"/>
                <w:szCs w:val="28"/>
                <w:lang w:val="uk-UA"/>
              </w:rPr>
            </w:pPr>
          </w:p>
        </w:tc>
        <w:tc>
          <w:tcPr>
            <w:tcW w:w="4819" w:type="dxa"/>
          </w:tcPr>
          <w:p w14:paraId="05240B93" w14:textId="77777777" w:rsidR="0093524F" w:rsidRPr="002C6D4E" w:rsidRDefault="0093524F" w:rsidP="0093524F">
            <w:pPr>
              <w:pStyle w:val="FR3"/>
              <w:spacing w:before="0"/>
              <w:jc w:val="left"/>
              <w:rPr>
                <w:rFonts w:ascii="Times New Roman" w:hAnsi="Times New Roman"/>
                <w:color w:val="000000"/>
                <w:sz w:val="28"/>
                <w:szCs w:val="28"/>
                <w:lang w:val="uk-UA"/>
              </w:rPr>
            </w:pPr>
            <w:r w:rsidRPr="002C6D4E">
              <w:rPr>
                <w:rFonts w:ascii="Times New Roman" w:hAnsi="Times New Roman"/>
                <w:sz w:val="28"/>
                <w:szCs w:val="28"/>
                <w:lang w:val="uk-UA"/>
              </w:rPr>
              <w:t>ДОПУСКАЮ ДО ЗАХИСТУ</w:t>
            </w:r>
          </w:p>
          <w:p w14:paraId="52DCB468" w14:textId="77777777" w:rsidR="0093524F" w:rsidRPr="002C6D4E" w:rsidRDefault="0093524F" w:rsidP="0093524F">
            <w:pPr>
              <w:pStyle w:val="FR3"/>
              <w:spacing w:before="0"/>
              <w:jc w:val="left"/>
              <w:rPr>
                <w:rFonts w:ascii="Times New Roman" w:hAnsi="Times New Roman"/>
                <w:color w:val="000000"/>
                <w:sz w:val="40"/>
                <w:szCs w:val="40"/>
                <w:vertAlign w:val="superscript"/>
                <w:lang w:val="uk-UA"/>
              </w:rPr>
            </w:pPr>
            <w:r w:rsidRPr="002C6D4E">
              <w:rPr>
                <w:rFonts w:ascii="Times New Roman" w:hAnsi="Times New Roman"/>
                <w:color w:val="000000"/>
                <w:sz w:val="40"/>
                <w:szCs w:val="40"/>
                <w:vertAlign w:val="superscript"/>
                <w:lang w:val="uk-UA"/>
              </w:rPr>
              <w:t>Гарант освітньої програми</w:t>
            </w:r>
          </w:p>
          <w:p w14:paraId="7801E7D9" w14:textId="4C037898" w:rsidR="006219CC" w:rsidRPr="002C6D4E" w:rsidRDefault="0093524F" w:rsidP="0093524F">
            <w:pPr>
              <w:pStyle w:val="FR3"/>
              <w:spacing w:before="0"/>
              <w:jc w:val="left"/>
              <w:rPr>
                <w:rFonts w:ascii="Times New Roman" w:hAnsi="Times New Roman"/>
                <w:sz w:val="28"/>
                <w:szCs w:val="28"/>
                <w:lang w:val="uk-UA"/>
              </w:rPr>
            </w:pPr>
            <w:r w:rsidRPr="002C6D4E">
              <w:rPr>
                <w:rFonts w:ascii="Times New Roman" w:hAnsi="Times New Roman"/>
                <w:color w:val="000000"/>
                <w:sz w:val="28"/>
                <w:szCs w:val="28"/>
                <w:lang w:val="uk-UA"/>
              </w:rPr>
              <w:t xml:space="preserve">___________         </w:t>
            </w:r>
            <w:r w:rsidR="00AB7313" w:rsidRPr="002C6D4E">
              <w:rPr>
                <w:rFonts w:ascii="Times New Roman" w:hAnsi="Times New Roman"/>
                <w:sz w:val="28"/>
                <w:szCs w:val="28"/>
                <w:u w:val="single"/>
                <w:lang w:val="uk-UA"/>
              </w:rPr>
              <w:t>Аліна СЛАЩЕВА</w:t>
            </w:r>
          </w:p>
          <w:p w14:paraId="7C286983" w14:textId="77777777" w:rsidR="0093524F" w:rsidRPr="002C6D4E" w:rsidRDefault="0093524F" w:rsidP="0093524F">
            <w:pPr>
              <w:pStyle w:val="FR3"/>
              <w:spacing w:before="0"/>
              <w:jc w:val="left"/>
              <w:rPr>
                <w:rFonts w:ascii="Times New Roman" w:hAnsi="Times New Roman"/>
                <w:color w:val="000000"/>
                <w:sz w:val="28"/>
                <w:szCs w:val="28"/>
                <w:vertAlign w:val="superscript"/>
                <w:lang w:val="uk-UA"/>
              </w:rPr>
            </w:pPr>
            <w:r w:rsidRPr="002C6D4E">
              <w:rPr>
                <w:rFonts w:ascii="Times New Roman" w:hAnsi="Times New Roman"/>
                <w:color w:val="000000"/>
                <w:sz w:val="28"/>
                <w:szCs w:val="28"/>
                <w:vertAlign w:val="superscript"/>
                <w:lang w:val="uk-UA"/>
              </w:rPr>
              <w:t xml:space="preserve">        (підпис)                               (прізвище та ініціали)</w:t>
            </w:r>
          </w:p>
          <w:p w14:paraId="3564C632" w14:textId="06F56699" w:rsidR="0093524F" w:rsidRPr="002C6D4E" w:rsidRDefault="0093524F" w:rsidP="000771CD">
            <w:pPr>
              <w:pStyle w:val="FR3"/>
              <w:spacing w:before="0"/>
              <w:jc w:val="left"/>
              <w:rPr>
                <w:rFonts w:ascii="Times New Roman" w:hAnsi="Times New Roman"/>
                <w:color w:val="000000"/>
                <w:sz w:val="28"/>
                <w:szCs w:val="28"/>
                <w:lang w:val="uk-UA"/>
              </w:rPr>
            </w:pPr>
            <w:r w:rsidRPr="002C6D4E">
              <w:rPr>
                <w:rFonts w:ascii="Times New Roman" w:hAnsi="Times New Roman"/>
                <w:color w:val="000000"/>
                <w:sz w:val="28"/>
                <w:szCs w:val="28"/>
                <w:lang w:val="uk-UA"/>
              </w:rPr>
              <w:t>«____» _________ 20</w:t>
            </w:r>
            <w:r w:rsidR="000771CD" w:rsidRPr="002C6D4E">
              <w:rPr>
                <w:rFonts w:ascii="Times New Roman" w:hAnsi="Times New Roman"/>
                <w:color w:val="000000"/>
                <w:sz w:val="28"/>
                <w:szCs w:val="28"/>
                <w:lang w:val="uk-UA"/>
              </w:rPr>
              <w:t>2</w:t>
            </w:r>
            <w:r w:rsidR="00AB7313" w:rsidRPr="002C6D4E">
              <w:rPr>
                <w:rFonts w:ascii="Times New Roman" w:hAnsi="Times New Roman"/>
                <w:color w:val="000000"/>
                <w:sz w:val="28"/>
                <w:szCs w:val="28"/>
                <w:lang w:val="uk-UA"/>
              </w:rPr>
              <w:t>4</w:t>
            </w:r>
            <w:r w:rsidRPr="002C6D4E">
              <w:rPr>
                <w:rFonts w:ascii="Times New Roman" w:hAnsi="Times New Roman"/>
                <w:color w:val="000000"/>
                <w:sz w:val="28"/>
                <w:szCs w:val="28"/>
                <w:lang w:val="uk-UA"/>
              </w:rPr>
              <w:t xml:space="preserve"> року</w:t>
            </w:r>
          </w:p>
        </w:tc>
      </w:tr>
    </w:tbl>
    <w:p w14:paraId="7EFD1201" w14:textId="77777777" w:rsidR="0093524F" w:rsidRPr="002C6D4E" w:rsidRDefault="0093524F" w:rsidP="0093524F">
      <w:pPr>
        <w:pStyle w:val="FR3"/>
        <w:spacing w:before="0"/>
        <w:ind w:firstLine="284"/>
        <w:rPr>
          <w:rFonts w:ascii="Times New Roman" w:hAnsi="Times New Roman"/>
          <w:b/>
          <w:color w:val="000000"/>
          <w:sz w:val="28"/>
          <w:szCs w:val="28"/>
          <w:lang w:val="uk-UA"/>
        </w:rPr>
      </w:pPr>
    </w:p>
    <w:p w14:paraId="4DA89DFC" w14:textId="77777777" w:rsidR="0093524F" w:rsidRPr="002C6D4E" w:rsidRDefault="0093524F" w:rsidP="002C6D4E">
      <w:pPr>
        <w:pStyle w:val="FR3"/>
        <w:spacing w:before="0"/>
        <w:jc w:val="center"/>
        <w:rPr>
          <w:rFonts w:ascii="Times New Roman" w:hAnsi="Times New Roman"/>
          <w:b/>
          <w:color w:val="000000"/>
          <w:sz w:val="28"/>
          <w:szCs w:val="28"/>
          <w:lang w:val="uk-UA"/>
        </w:rPr>
      </w:pPr>
      <w:r w:rsidRPr="002C6D4E">
        <w:rPr>
          <w:rFonts w:ascii="Times New Roman" w:hAnsi="Times New Roman"/>
          <w:b/>
          <w:color w:val="000000"/>
          <w:sz w:val="28"/>
          <w:szCs w:val="28"/>
          <w:lang w:val="uk-UA"/>
        </w:rPr>
        <w:t>КВАЛІФІКАЦІЙНА РОБОТА</w:t>
      </w:r>
    </w:p>
    <w:p w14:paraId="58C19C7F" w14:textId="77777777" w:rsidR="0093524F" w:rsidRPr="002C6D4E" w:rsidRDefault="0093524F" w:rsidP="002C6D4E">
      <w:pPr>
        <w:pStyle w:val="FR3"/>
        <w:spacing w:before="0"/>
        <w:jc w:val="center"/>
        <w:rPr>
          <w:rFonts w:ascii="Times New Roman" w:hAnsi="Times New Roman"/>
          <w:color w:val="000000"/>
          <w:sz w:val="28"/>
          <w:szCs w:val="28"/>
          <w:lang w:val="uk-UA"/>
        </w:rPr>
      </w:pPr>
      <w:r w:rsidRPr="002C6D4E">
        <w:rPr>
          <w:rFonts w:ascii="Times New Roman" w:hAnsi="Times New Roman"/>
          <w:color w:val="000000"/>
          <w:sz w:val="28"/>
          <w:szCs w:val="28"/>
          <w:lang w:val="uk-UA"/>
        </w:rPr>
        <w:t xml:space="preserve">на здобуття ступеня вищої </w:t>
      </w:r>
      <w:proofErr w:type="spellStart"/>
      <w:r w:rsidRPr="002C6D4E">
        <w:rPr>
          <w:rFonts w:ascii="Times New Roman" w:hAnsi="Times New Roman"/>
          <w:color w:val="000000"/>
          <w:sz w:val="28"/>
          <w:szCs w:val="28"/>
          <w:lang w:val="uk-UA"/>
        </w:rPr>
        <w:t>освіти_________</w:t>
      </w:r>
      <w:r w:rsidRPr="002C6D4E">
        <w:rPr>
          <w:rFonts w:ascii="Times New Roman" w:hAnsi="Times New Roman"/>
          <w:color w:val="000000"/>
          <w:sz w:val="28"/>
          <w:szCs w:val="28"/>
          <w:u w:val="single"/>
          <w:lang w:val="uk-UA"/>
        </w:rPr>
        <w:t>бакалавр</w:t>
      </w:r>
      <w:proofErr w:type="spellEnd"/>
      <w:r w:rsidRPr="002C6D4E">
        <w:rPr>
          <w:rFonts w:ascii="Times New Roman" w:hAnsi="Times New Roman"/>
          <w:color w:val="000000"/>
          <w:sz w:val="28"/>
          <w:szCs w:val="28"/>
          <w:lang w:val="uk-UA"/>
        </w:rPr>
        <w:t>__________</w:t>
      </w:r>
    </w:p>
    <w:p w14:paraId="169D86B6" w14:textId="77777777" w:rsidR="0093524F" w:rsidRPr="002C6D4E" w:rsidRDefault="0093524F" w:rsidP="002C6D4E">
      <w:pPr>
        <w:pStyle w:val="24"/>
        <w:spacing w:after="0" w:line="240" w:lineRule="auto"/>
        <w:jc w:val="center"/>
        <w:rPr>
          <w:rFonts w:ascii="Times New Roman" w:hAnsi="Times New Roman"/>
          <w:sz w:val="28"/>
          <w:szCs w:val="28"/>
          <w:vertAlign w:val="superscript"/>
          <w:lang w:val="uk-UA"/>
        </w:rPr>
      </w:pPr>
      <w:r w:rsidRPr="002C6D4E">
        <w:rPr>
          <w:rFonts w:ascii="Times New Roman" w:hAnsi="Times New Roman"/>
          <w:sz w:val="28"/>
          <w:szCs w:val="28"/>
          <w:vertAlign w:val="superscript"/>
          <w:lang w:val="uk-UA"/>
        </w:rPr>
        <w:t xml:space="preserve">                                                                                        (назва освітнього ступеню)</w:t>
      </w:r>
    </w:p>
    <w:p w14:paraId="3445AE0A" w14:textId="77777777" w:rsidR="0093524F" w:rsidRPr="002C6D4E" w:rsidRDefault="000D7891" w:rsidP="002C6D4E">
      <w:pPr>
        <w:autoSpaceDE w:val="0"/>
        <w:autoSpaceDN w:val="0"/>
        <w:adjustRightInd w:val="0"/>
        <w:spacing w:after="0" w:line="240" w:lineRule="auto"/>
        <w:jc w:val="center"/>
        <w:rPr>
          <w:rFonts w:ascii="Times New Roman" w:hAnsi="Times New Roman" w:cs="Times New Roman"/>
          <w:sz w:val="28"/>
          <w:szCs w:val="28"/>
          <w:lang w:val="uk-UA"/>
        </w:rPr>
      </w:pPr>
      <w:r w:rsidRPr="002C6D4E">
        <w:rPr>
          <w:rFonts w:ascii="Times New Roman" w:hAnsi="Times New Roman" w:cs="Times New Roman"/>
          <w:sz w:val="28"/>
          <w:szCs w:val="28"/>
          <w:lang w:val="uk-UA"/>
        </w:rPr>
        <w:t xml:space="preserve">зі спеціальності </w:t>
      </w:r>
      <w:r w:rsidRPr="002C6D4E">
        <w:rPr>
          <w:rFonts w:ascii="Times New Roman" w:hAnsi="Times New Roman" w:cs="Times New Roman"/>
          <w:sz w:val="28"/>
          <w:szCs w:val="28"/>
          <w:u w:val="single"/>
          <w:lang w:val="uk-UA"/>
        </w:rPr>
        <w:t>241</w:t>
      </w:r>
      <w:r w:rsidR="0093524F" w:rsidRPr="002C6D4E">
        <w:rPr>
          <w:rFonts w:ascii="Times New Roman" w:hAnsi="Times New Roman" w:cs="Times New Roman"/>
          <w:sz w:val="28"/>
          <w:szCs w:val="28"/>
          <w:u w:val="single"/>
          <w:lang w:val="uk-UA"/>
        </w:rPr>
        <w:t xml:space="preserve"> «</w:t>
      </w:r>
      <w:r w:rsidRPr="002C6D4E">
        <w:rPr>
          <w:rFonts w:ascii="Times New Roman" w:hAnsi="Times New Roman" w:cs="Times New Roman"/>
          <w:sz w:val="28"/>
          <w:szCs w:val="28"/>
          <w:u w:val="single"/>
          <w:lang w:val="uk-UA"/>
        </w:rPr>
        <w:t>Готельно-ресторанна справа</w:t>
      </w:r>
      <w:r w:rsidR="0093524F" w:rsidRPr="002C6D4E">
        <w:rPr>
          <w:rFonts w:ascii="Times New Roman" w:hAnsi="Times New Roman" w:cs="Times New Roman"/>
          <w:sz w:val="28"/>
          <w:szCs w:val="28"/>
          <w:u w:val="single"/>
          <w:lang w:val="uk-UA"/>
        </w:rPr>
        <w:t>»</w:t>
      </w:r>
      <w:r w:rsidR="0093524F" w:rsidRPr="002C6D4E">
        <w:rPr>
          <w:rFonts w:ascii="Times New Roman" w:hAnsi="Times New Roman" w:cs="Times New Roman"/>
          <w:sz w:val="28"/>
          <w:szCs w:val="28"/>
          <w:lang w:val="uk-UA"/>
        </w:rPr>
        <w:t>____</w:t>
      </w:r>
    </w:p>
    <w:p w14:paraId="703278C4" w14:textId="77777777" w:rsidR="0093524F" w:rsidRPr="002C6D4E" w:rsidRDefault="0093524F" w:rsidP="002C6D4E">
      <w:pPr>
        <w:autoSpaceDE w:val="0"/>
        <w:autoSpaceDN w:val="0"/>
        <w:adjustRightInd w:val="0"/>
        <w:spacing w:after="0" w:line="240" w:lineRule="auto"/>
        <w:jc w:val="center"/>
        <w:rPr>
          <w:rFonts w:ascii="Times New Roman" w:hAnsi="Times New Roman" w:cs="Times New Roman"/>
          <w:sz w:val="28"/>
          <w:szCs w:val="28"/>
          <w:vertAlign w:val="superscript"/>
          <w:lang w:val="uk-UA"/>
        </w:rPr>
      </w:pPr>
      <w:r w:rsidRPr="002C6D4E">
        <w:rPr>
          <w:rFonts w:ascii="Times New Roman" w:hAnsi="Times New Roman" w:cs="Times New Roman"/>
          <w:sz w:val="28"/>
          <w:szCs w:val="28"/>
          <w:vertAlign w:val="superscript"/>
          <w:lang w:val="uk-UA"/>
        </w:rPr>
        <w:t>(шифр і назва)</w:t>
      </w:r>
    </w:p>
    <w:p w14:paraId="5B4FEDD0" w14:textId="516096F4" w:rsidR="0093524F" w:rsidRPr="002C6D4E" w:rsidRDefault="0093524F" w:rsidP="002C6D4E">
      <w:pPr>
        <w:autoSpaceDE w:val="0"/>
        <w:autoSpaceDN w:val="0"/>
        <w:adjustRightInd w:val="0"/>
        <w:spacing w:after="0" w:line="240" w:lineRule="auto"/>
        <w:rPr>
          <w:rFonts w:ascii="Times New Roman" w:hAnsi="Times New Roman" w:cs="Times New Roman"/>
          <w:sz w:val="28"/>
          <w:szCs w:val="28"/>
          <w:lang w:val="uk-UA"/>
        </w:rPr>
      </w:pPr>
      <w:r w:rsidRPr="002C6D4E">
        <w:rPr>
          <w:rFonts w:ascii="Times New Roman" w:hAnsi="Times New Roman" w:cs="Times New Roman"/>
          <w:sz w:val="28"/>
          <w:szCs w:val="28"/>
          <w:lang w:val="uk-UA"/>
        </w:rPr>
        <w:t xml:space="preserve">                       освітньої програми_</w:t>
      </w:r>
      <w:r w:rsidRPr="002C6D4E">
        <w:rPr>
          <w:rFonts w:ascii="Times New Roman" w:hAnsi="Times New Roman" w:cs="Times New Roman"/>
          <w:sz w:val="28"/>
          <w:szCs w:val="28"/>
          <w:u w:val="single"/>
          <w:lang w:val="uk-UA"/>
        </w:rPr>
        <w:t>«</w:t>
      </w:r>
      <w:r w:rsidR="000D7891" w:rsidRPr="002C6D4E">
        <w:rPr>
          <w:rFonts w:ascii="Times New Roman" w:hAnsi="Times New Roman" w:cs="Times New Roman"/>
          <w:sz w:val="28"/>
          <w:szCs w:val="28"/>
          <w:u w:val="single"/>
          <w:lang w:val="uk-UA"/>
        </w:rPr>
        <w:t xml:space="preserve"> Готельно-ресторанна справа</w:t>
      </w:r>
      <w:r w:rsidRPr="002C6D4E">
        <w:rPr>
          <w:rFonts w:ascii="Times New Roman" w:hAnsi="Times New Roman" w:cs="Times New Roman"/>
          <w:sz w:val="28"/>
          <w:szCs w:val="28"/>
          <w:u w:val="single"/>
          <w:lang w:val="uk-UA"/>
        </w:rPr>
        <w:t>»</w:t>
      </w:r>
    </w:p>
    <w:p w14:paraId="24633315" w14:textId="77777777" w:rsidR="0093524F" w:rsidRPr="002C6D4E" w:rsidRDefault="0093524F" w:rsidP="0093524F">
      <w:pPr>
        <w:autoSpaceDE w:val="0"/>
        <w:autoSpaceDN w:val="0"/>
        <w:adjustRightInd w:val="0"/>
        <w:spacing w:after="0" w:line="240" w:lineRule="auto"/>
        <w:jc w:val="center"/>
        <w:rPr>
          <w:rFonts w:ascii="Times New Roman" w:hAnsi="Times New Roman" w:cs="Times New Roman"/>
          <w:sz w:val="28"/>
          <w:szCs w:val="28"/>
          <w:vertAlign w:val="superscript"/>
          <w:lang w:val="uk-UA"/>
        </w:rPr>
      </w:pPr>
      <w:r w:rsidRPr="002C6D4E">
        <w:rPr>
          <w:rFonts w:ascii="Times New Roman" w:hAnsi="Times New Roman" w:cs="Times New Roman"/>
          <w:sz w:val="28"/>
          <w:szCs w:val="28"/>
          <w:vertAlign w:val="superscript"/>
          <w:lang w:val="uk-UA"/>
        </w:rPr>
        <w:t>(назва)</w:t>
      </w:r>
    </w:p>
    <w:p w14:paraId="0CAB8366" w14:textId="77777777" w:rsidR="0093524F" w:rsidRPr="002C6D4E" w:rsidRDefault="0093524F" w:rsidP="0093524F">
      <w:pPr>
        <w:autoSpaceDE w:val="0"/>
        <w:autoSpaceDN w:val="0"/>
        <w:adjustRightInd w:val="0"/>
        <w:spacing w:after="0" w:line="240" w:lineRule="auto"/>
        <w:rPr>
          <w:rFonts w:ascii="Times New Roman" w:hAnsi="Times New Roman" w:cs="Times New Roman"/>
          <w:sz w:val="28"/>
          <w:szCs w:val="28"/>
          <w:vertAlign w:val="superscript"/>
          <w:lang w:val="uk-UA"/>
        </w:rPr>
      </w:pPr>
    </w:p>
    <w:p w14:paraId="2ADCA092" w14:textId="76DE3AC0" w:rsidR="0093524F" w:rsidRPr="00837553" w:rsidRDefault="0093524F" w:rsidP="00837553">
      <w:pPr>
        <w:autoSpaceDE w:val="0"/>
        <w:autoSpaceDN w:val="0"/>
        <w:adjustRightInd w:val="0"/>
        <w:spacing w:after="0" w:line="240" w:lineRule="auto"/>
        <w:jc w:val="center"/>
        <w:rPr>
          <w:rFonts w:ascii="Times New Roman" w:eastAsia="Times New Roman" w:hAnsi="Times New Roman"/>
          <w:sz w:val="28"/>
          <w:szCs w:val="28"/>
          <w:u w:val="single"/>
          <w:lang w:val="uk-UA" w:eastAsia="ru-RU"/>
        </w:rPr>
      </w:pPr>
      <w:r w:rsidRPr="002C6D4E">
        <w:rPr>
          <w:rFonts w:ascii="Times New Roman" w:hAnsi="Times New Roman" w:cs="Times New Roman"/>
          <w:sz w:val="28"/>
          <w:szCs w:val="28"/>
          <w:lang w:val="uk-UA"/>
        </w:rPr>
        <w:t xml:space="preserve">на тему: </w:t>
      </w:r>
      <w:r w:rsidR="00837553" w:rsidRPr="00837553">
        <w:rPr>
          <w:rFonts w:ascii="Times New Roman" w:eastAsia="Times New Roman" w:hAnsi="Times New Roman"/>
          <w:sz w:val="28"/>
          <w:szCs w:val="28"/>
          <w:u w:val="single"/>
          <w:lang w:val="uk-UA" w:eastAsia="ru-RU"/>
        </w:rPr>
        <w:t xml:space="preserve">Удосконалення системи </w:t>
      </w:r>
      <w:r w:rsidR="00837553">
        <w:rPr>
          <w:rFonts w:ascii="Times New Roman" w:eastAsia="Times New Roman" w:hAnsi="Times New Roman"/>
          <w:sz w:val="28"/>
          <w:szCs w:val="28"/>
          <w:u w:val="single"/>
          <w:lang w:val="uk-UA" w:eastAsia="ru-RU"/>
        </w:rPr>
        <w:t xml:space="preserve">мотивації в управлінні </w:t>
      </w:r>
      <w:r w:rsidR="00837553" w:rsidRPr="00837553">
        <w:rPr>
          <w:rFonts w:ascii="Times New Roman" w:eastAsia="Times New Roman" w:hAnsi="Times New Roman"/>
          <w:sz w:val="28"/>
          <w:szCs w:val="28"/>
          <w:u w:val="single"/>
          <w:lang w:val="uk-UA" w:eastAsia="ru-RU"/>
        </w:rPr>
        <w:t>ресторанним закладом</w:t>
      </w:r>
      <w:r w:rsidR="002C6D4E" w:rsidRPr="002C6D4E">
        <w:rPr>
          <w:rFonts w:ascii="Times New Roman" w:eastAsia="Times New Roman" w:hAnsi="Times New Roman"/>
          <w:sz w:val="28"/>
          <w:szCs w:val="28"/>
          <w:u w:val="single"/>
          <w:lang w:val="uk-UA" w:eastAsia="ru-RU"/>
        </w:rPr>
        <w:t xml:space="preserve"> </w:t>
      </w:r>
    </w:p>
    <w:p w14:paraId="6D08C393" w14:textId="77777777" w:rsidR="0093524F" w:rsidRPr="002C6D4E" w:rsidRDefault="0093524F" w:rsidP="0093524F">
      <w:pPr>
        <w:autoSpaceDE w:val="0"/>
        <w:autoSpaceDN w:val="0"/>
        <w:adjustRightInd w:val="0"/>
        <w:spacing w:after="0" w:line="240" w:lineRule="auto"/>
        <w:jc w:val="center"/>
        <w:rPr>
          <w:rFonts w:ascii="Times New Roman" w:hAnsi="Times New Roman" w:cs="Times New Roman"/>
          <w:sz w:val="28"/>
          <w:szCs w:val="28"/>
          <w:u w:val="single"/>
          <w:lang w:val="uk-UA"/>
        </w:rPr>
      </w:pPr>
    </w:p>
    <w:tbl>
      <w:tblPr>
        <w:tblStyle w:val="a5"/>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3629"/>
        <w:gridCol w:w="3006"/>
        <w:gridCol w:w="1685"/>
      </w:tblGrid>
      <w:tr w:rsidR="0093524F" w:rsidRPr="002C6D4E" w14:paraId="32BCD8F6" w14:textId="77777777" w:rsidTr="002728B1">
        <w:tc>
          <w:tcPr>
            <w:tcW w:w="8080" w:type="dxa"/>
            <w:gridSpan w:val="3"/>
          </w:tcPr>
          <w:p w14:paraId="0443C3A2" w14:textId="77777777" w:rsidR="0093524F" w:rsidRPr="002C6D4E" w:rsidRDefault="0093524F" w:rsidP="0093524F">
            <w:pPr>
              <w:rPr>
                <w:rFonts w:ascii="Times New Roman" w:hAnsi="Times New Roman" w:cs="Times New Roman"/>
                <w:sz w:val="28"/>
                <w:szCs w:val="28"/>
                <w:lang w:val="uk-UA"/>
              </w:rPr>
            </w:pPr>
            <w:r w:rsidRPr="002C6D4E">
              <w:rPr>
                <w:rFonts w:ascii="Times New Roman" w:hAnsi="Times New Roman" w:cs="Times New Roman"/>
                <w:sz w:val="28"/>
                <w:szCs w:val="28"/>
                <w:lang w:val="uk-UA"/>
              </w:rPr>
              <w:t>Виконав:</w:t>
            </w:r>
          </w:p>
          <w:p w14:paraId="36B4E09D" w14:textId="5979F568" w:rsidR="0093524F" w:rsidRPr="00837553" w:rsidRDefault="0093524F" w:rsidP="00837553">
            <w:pPr>
              <w:rPr>
                <w:rFonts w:ascii="Times New Roman" w:hAnsi="Times New Roman" w:cs="Times New Roman"/>
                <w:sz w:val="28"/>
                <w:szCs w:val="28"/>
                <w:u w:val="single"/>
                <w:lang w:val="ru-RU"/>
              </w:rPr>
            </w:pPr>
            <w:r w:rsidRPr="002C6D4E">
              <w:rPr>
                <w:rFonts w:ascii="Times New Roman" w:hAnsi="Times New Roman" w:cs="Times New Roman"/>
                <w:sz w:val="28"/>
                <w:szCs w:val="28"/>
                <w:lang w:val="uk-UA"/>
              </w:rPr>
              <w:t xml:space="preserve">здобувач вищої освіти           </w:t>
            </w:r>
            <w:proofErr w:type="spellStart"/>
            <w:r w:rsidR="00837553" w:rsidRPr="00837553">
              <w:rPr>
                <w:rFonts w:ascii="Times New Roman" w:hAnsi="Times New Roman" w:cs="Times New Roman"/>
                <w:sz w:val="28"/>
                <w:szCs w:val="28"/>
                <w:u w:val="single"/>
                <w:lang w:val="ru-RU"/>
              </w:rPr>
              <w:t>Третякова</w:t>
            </w:r>
            <w:proofErr w:type="spellEnd"/>
            <w:r w:rsidR="00837553">
              <w:rPr>
                <w:rFonts w:ascii="Times New Roman" w:hAnsi="Times New Roman" w:cs="Times New Roman"/>
                <w:sz w:val="28"/>
                <w:szCs w:val="28"/>
                <w:u w:val="single"/>
                <w:lang w:val="ru-RU"/>
              </w:rPr>
              <w:t xml:space="preserve"> </w:t>
            </w:r>
            <w:r w:rsidR="00837553" w:rsidRPr="00837553">
              <w:rPr>
                <w:rFonts w:ascii="Times New Roman" w:hAnsi="Times New Roman" w:cs="Times New Roman"/>
                <w:sz w:val="28"/>
                <w:szCs w:val="28"/>
                <w:u w:val="single"/>
                <w:lang w:val="ru-RU"/>
              </w:rPr>
              <w:t xml:space="preserve">Ганна </w:t>
            </w:r>
            <w:proofErr w:type="spellStart"/>
            <w:r w:rsidR="00837553" w:rsidRPr="00837553">
              <w:rPr>
                <w:rFonts w:ascii="Times New Roman" w:hAnsi="Times New Roman" w:cs="Times New Roman"/>
                <w:sz w:val="28"/>
                <w:szCs w:val="28"/>
                <w:u w:val="single"/>
                <w:lang w:val="ru-RU"/>
              </w:rPr>
              <w:t>Олександрівна</w:t>
            </w:r>
            <w:proofErr w:type="spellEnd"/>
          </w:p>
          <w:p w14:paraId="5419BACE" w14:textId="77777777" w:rsidR="0093524F" w:rsidRPr="002C6D4E" w:rsidRDefault="0093524F" w:rsidP="0093524F">
            <w:pPr>
              <w:rPr>
                <w:rFonts w:ascii="Times New Roman" w:hAnsi="Times New Roman" w:cs="Times New Roman"/>
                <w:sz w:val="28"/>
                <w:szCs w:val="28"/>
                <w:vertAlign w:val="superscript"/>
                <w:lang w:val="uk-UA"/>
              </w:rPr>
            </w:pPr>
            <w:r w:rsidRPr="002C6D4E">
              <w:rPr>
                <w:rFonts w:ascii="Times New Roman" w:hAnsi="Times New Roman" w:cs="Times New Roman"/>
                <w:sz w:val="28"/>
                <w:szCs w:val="28"/>
                <w:vertAlign w:val="superscript"/>
                <w:lang w:val="uk-UA"/>
              </w:rPr>
              <w:t xml:space="preserve">                                                                                            (прізвище, ім’я, по-батькові)</w:t>
            </w:r>
          </w:p>
          <w:p w14:paraId="7A204D85" w14:textId="77777777" w:rsidR="0093524F" w:rsidRPr="002C6D4E" w:rsidRDefault="0093524F" w:rsidP="0093524F">
            <w:pPr>
              <w:rPr>
                <w:rFonts w:ascii="Times New Roman" w:hAnsi="Times New Roman" w:cs="Times New Roman"/>
                <w:sz w:val="28"/>
                <w:szCs w:val="28"/>
                <w:vertAlign w:val="superscript"/>
                <w:lang w:val="uk-UA"/>
              </w:rPr>
            </w:pPr>
          </w:p>
        </w:tc>
        <w:tc>
          <w:tcPr>
            <w:tcW w:w="1685" w:type="dxa"/>
          </w:tcPr>
          <w:p w14:paraId="444ADB9B" w14:textId="77777777" w:rsidR="0093524F" w:rsidRPr="002C6D4E" w:rsidRDefault="0093524F" w:rsidP="0093524F">
            <w:pPr>
              <w:suppressAutoHyphens/>
              <w:jc w:val="center"/>
              <w:rPr>
                <w:rFonts w:ascii="Times New Roman" w:hAnsi="Times New Roman" w:cs="Times New Roman"/>
                <w:sz w:val="28"/>
                <w:szCs w:val="28"/>
                <w:lang w:val="uk-UA"/>
              </w:rPr>
            </w:pPr>
          </w:p>
          <w:p w14:paraId="06D79F8E" w14:textId="77777777" w:rsidR="0093524F" w:rsidRPr="002C6D4E" w:rsidRDefault="0093524F" w:rsidP="0093524F">
            <w:pPr>
              <w:suppressAutoHyphens/>
              <w:jc w:val="center"/>
              <w:rPr>
                <w:rFonts w:ascii="Times New Roman" w:hAnsi="Times New Roman" w:cs="Times New Roman"/>
                <w:sz w:val="28"/>
                <w:szCs w:val="28"/>
                <w:lang w:val="uk-UA"/>
              </w:rPr>
            </w:pPr>
            <w:r w:rsidRPr="002C6D4E">
              <w:rPr>
                <w:rFonts w:ascii="Times New Roman" w:hAnsi="Times New Roman" w:cs="Times New Roman"/>
                <w:sz w:val="28"/>
                <w:szCs w:val="28"/>
                <w:lang w:val="uk-UA"/>
              </w:rPr>
              <w:t>_________</w:t>
            </w:r>
          </w:p>
          <w:p w14:paraId="1910C0B0" w14:textId="77777777" w:rsidR="0093524F" w:rsidRPr="002C6D4E" w:rsidRDefault="0093524F" w:rsidP="0093524F">
            <w:pPr>
              <w:suppressAutoHyphens/>
              <w:jc w:val="center"/>
              <w:rPr>
                <w:rFonts w:ascii="Times New Roman" w:hAnsi="Times New Roman" w:cs="Times New Roman"/>
                <w:sz w:val="28"/>
                <w:szCs w:val="28"/>
                <w:vertAlign w:val="superscript"/>
                <w:lang w:val="uk-UA"/>
              </w:rPr>
            </w:pPr>
            <w:r w:rsidRPr="002C6D4E">
              <w:rPr>
                <w:rFonts w:ascii="Times New Roman" w:hAnsi="Times New Roman" w:cs="Times New Roman"/>
                <w:sz w:val="28"/>
                <w:szCs w:val="28"/>
                <w:vertAlign w:val="superscript"/>
                <w:lang w:val="uk-UA"/>
              </w:rPr>
              <w:t>(підпис)</w:t>
            </w:r>
          </w:p>
        </w:tc>
      </w:tr>
      <w:tr w:rsidR="0093524F" w:rsidRPr="002C6D4E" w14:paraId="6E1B5907" w14:textId="77777777" w:rsidTr="002728B1">
        <w:tc>
          <w:tcPr>
            <w:tcW w:w="1445" w:type="dxa"/>
          </w:tcPr>
          <w:p w14:paraId="11DC119D" w14:textId="77777777" w:rsidR="0093524F" w:rsidRPr="002C6D4E" w:rsidRDefault="0093524F" w:rsidP="0093524F">
            <w:pPr>
              <w:suppressAutoHyphens/>
              <w:rPr>
                <w:rFonts w:ascii="Times New Roman" w:hAnsi="Times New Roman" w:cs="Times New Roman"/>
                <w:sz w:val="28"/>
                <w:szCs w:val="28"/>
                <w:lang w:val="uk-UA"/>
              </w:rPr>
            </w:pPr>
            <w:r w:rsidRPr="002C6D4E">
              <w:rPr>
                <w:rFonts w:ascii="Times New Roman" w:hAnsi="Times New Roman" w:cs="Times New Roman"/>
                <w:sz w:val="28"/>
                <w:szCs w:val="28"/>
                <w:lang w:val="uk-UA"/>
              </w:rPr>
              <w:t>Керівник:</w:t>
            </w:r>
          </w:p>
        </w:tc>
        <w:tc>
          <w:tcPr>
            <w:tcW w:w="6635" w:type="dxa"/>
            <w:gridSpan w:val="2"/>
          </w:tcPr>
          <w:p w14:paraId="429C6902" w14:textId="4FF31295" w:rsidR="0093524F" w:rsidRPr="002C6D4E" w:rsidRDefault="003542BD" w:rsidP="0093524F">
            <w:pPr>
              <w:pStyle w:val="24"/>
              <w:spacing w:after="0" w:line="240" w:lineRule="auto"/>
              <w:jc w:val="center"/>
              <w:rPr>
                <w:rFonts w:ascii="Times New Roman" w:hAnsi="Times New Roman"/>
                <w:sz w:val="28"/>
                <w:szCs w:val="28"/>
                <w:u w:val="single"/>
                <w:lang w:val="uk-UA"/>
              </w:rPr>
            </w:pPr>
            <w:r>
              <w:rPr>
                <w:rFonts w:ascii="Times New Roman" w:hAnsi="Times New Roman"/>
                <w:sz w:val="28"/>
                <w:szCs w:val="28"/>
                <w:u w:val="single"/>
                <w:lang w:val="uk-UA"/>
              </w:rPr>
              <w:t>д</w:t>
            </w:r>
            <w:r w:rsidR="002C6D4E">
              <w:rPr>
                <w:rFonts w:ascii="Times New Roman" w:hAnsi="Times New Roman"/>
                <w:sz w:val="28"/>
                <w:szCs w:val="28"/>
                <w:u w:val="single"/>
                <w:lang w:val="uk-UA"/>
              </w:rPr>
              <w:t>оцент</w:t>
            </w:r>
            <w:r>
              <w:rPr>
                <w:rFonts w:ascii="Times New Roman" w:hAnsi="Times New Roman"/>
                <w:sz w:val="28"/>
                <w:szCs w:val="28"/>
                <w:u w:val="single"/>
                <w:lang w:val="uk-UA"/>
              </w:rPr>
              <w:t>,</w:t>
            </w:r>
            <w:r w:rsidR="002C6D4E">
              <w:rPr>
                <w:rFonts w:ascii="Times New Roman" w:hAnsi="Times New Roman"/>
                <w:sz w:val="28"/>
                <w:szCs w:val="28"/>
                <w:u w:val="single"/>
                <w:lang w:val="uk-UA"/>
              </w:rPr>
              <w:t xml:space="preserve"> </w:t>
            </w:r>
            <w:proofErr w:type="spellStart"/>
            <w:r>
              <w:rPr>
                <w:rFonts w:ascii="Times New Roman" w:hAnsi="Times New Roman"/>
                <w:sz w:val="28"/>
                <w:szCs w:val="28"/>
                <w:u w:val="single"/>
                <w:lang w:val="uk-UA"/>
              </w:rPr>
              <w:t>д.е.н</w:t>
            </w:r>
            <w:proofErr w:type="spellEnd"/>
            <w:r>
              <w:rPr>
                <w:rFonts w:ascii="Times New Roman" w:hAnsi="Times New Roman"/>
                <w:sz w:val="28"/>
                <w:szCs w:val="28"/>
                <w:u w:val="single"/>
                <w:lang w:val="uk-UA"/>
              </w:rPr>
              <w:t xml:space="preserve">., доцент </w:t>
            </w:r>
            <w:r w:rsidR="002C6D4E">
              <w:rPr>
                <w:rFonts w:ascii="Times New Roman" w:hAnsi="Times New Roman"/>
                <w:sz w:val="28"/>
                <w:szCs w:val="28"/>
                <w:u w:val="single"/>
                <w:lang w:val="uk-UA"/>
              </w:rPr>
              <w:t>Приймак Наталія Сергіївна</w:t>
            </w:r>
          </w:p>
          <w:p w14:paraId="05755BAE" w14:textId="77777777" w:rsidR="0093524F" w:rsidRPr="002C6D4E" w:rsidRDefault="0093524F" w:rsidP="0093524F">
            <w:pPr>
              <w:pStyle w:val="24"/>
              <w:spacing w:after="0" w:line="240" w:lineRule="auto"/>
              <w:jc w:val="center"/>
              <w:rPr>
                <w:rFonts w:ascii="Times New Roman" w:hAnsi="Times New Roman"/>
                <w:sz w:val="28"/>
                <w:szCs w:val="28"/>
                <w:vertAlign w:val="superscript"/>
                <w:lang w:val="uk-UA"/>
              </w:rPr>
            </w:pPr>
            <w:r w:rsidRPr="002C6D4E">
              <w:rPr>
                <w:rFonts w:ascii="Times New Roman" w:hAnsi="Times New Roman"/>
                <w:sz w:val="28"/>
                <w:szCs w:val="28"/>
                <w:vertAlign w:val="superscript"/>
                <w:lang w:val="uk-UA"/>
              </w:rPr>
              <w:t>(посада, науковий ступінь, вчене звання, прізвище та ініціали)</w:t>
            </w:r>
          </w:p>
        </w:tc>
        <w:tc>
          <w:tcPr>
            <w:tcW w:w="1685" w:type="dxa"/>
          </w:tcPr>
          <w:p w14:paraId="024ACF8C" w14:textId="77777777" w:rsidR="0093524F" w:rsidRPr="002C6D4E" w:rsidRDefault="0093524F" w:rsidP="0093524F">
            <w:pPr>
              <w:suppressAutoHyphens/>
              <w:jc w:val="center"/>
              <w:rPr>
                <w:rFonts w:ascii="Times New Roman" w:hAnsi="Times New Roman" w:cs="Times New Roman"/>
                <w:sz w:val="28"/>
                <w:szCs w:val="28"/>
                <w:lang w:val="uk-UA"/>
              </w:rPr>
            </w:pPr>
            <w:r w:rsidRPr="002C6D4E">
              <w:rPr>
                <w:rFonts w:ascii="Times New Roman" w:hAnsi="Times New Roman" w:cs="Times New Roman"/>
                <w:sz w:val="28"/>
                <w:szCs w:val="28"/>
                <w:lang w:val="uk-UA"/>
              </w:rPr>
              <w:t>_________</w:t>
            </w:r>
          </w:p>
          <w:p w14:paraId="0B08DD38" w14:textId="77777777" w:rsidR="0093524F" w:rsidRPr="002C6D4E" w:rsidRDefault="0093524F" w:rsidP="0093524F">
            <w:pPr>
              <w:suppressAutoHyphens/>
              <w:jc w:val="center"/>
              <w:rPr>
                <w:rFonts w:ascii="Times New Roman" w:hAnsi="Times New Roman" w:cs="Times New Roman"/>
                <w:sz w:val="28"/>
                <w:szCs w:val="28"/>
                <w:lang w:val="uk-UA"/>
              </w:rPr>
            </w:pPr>
            <w:r w:rsidRPr="002C6D4E">
              <w:rPr>
                <w:rFonts w:ascii="Times New Roman" w:hAnsi="Times New Roman" w:cs="Times New Roman"/>
                <w:sz w:val="28"/>
                <w:szCs w:val="28"/>
                <w:vertAlign w:val="superscript"/>
                <w:lang w:val="uk-UA"/>
              </w:rPr>
              <w:t>(підпис)</w:t>
            </w:r>
          </w:p>
        </w:tc>
      </w:tr>
      <w:tr w:rsidR="0093524F" w:rsidRPr="002C6D4E" w14:paraId="431D7EA3" w14:textId="77777777" w:rsidTr="002728B1">
        <w:tc>
          <w:tcPr>
            <w:tcW w:w="5074" w:type="dxa"/>
            <w:gridSpan w:val="2"/>
          </w:tcPr>
          <w:p w14:paraId="2A334E68" w14:textId="77777777" w:rsidR="0093524F" w:rsidRPr="002C6D4E" w:rsidRDefault="0093524F" w:rsidP="0093524F">
            <w:pPr>
              <w:rPr>
                <w:rFonts w:ascii="Times New Roman" w:hAnsi="Times New Roman" w:cs="Times New Roman"/>
                <w:sz w:val="28"/>
                <w:szCs w:val="28"/>
                <w:lang w:val="uk-UA"/>
              </w:rPr>
            </w:pPr>
          </w:p>
        </w:tc>
        <w:tc>
          <w:tcPr>
            <w:tcW w:w="4691" w:type="dxa"/>
            <w:gridSpan w:val="2"/>
          </w:tcPr>
          <w:p w14:paraId="0D53B37E" w14:textId="77777777" w:rsidR="0093524F" w:rsidRPr="002C6D4E" w:rsidRDefault="0093524F" w:rsidP="0093524F">
            <w:pPr>
              <w:autoSpaceDE w:val="0"/>
              <w:autoSpaceDN w:val="0"/>
              <w:adjustRightInd w:val="0"/>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Засвідчую, що у кваліфікаційній роботі немає запозичень з праць інших авторів без відповідних посилань</w:t>
            </w:r>
          </w:p>
          <w:p w14:paraId="5F1995BB" w14:textId="77777777" w:rsidR="0093524F" w:rsidRPr="002C6D4E" w:rsidRDefault="0093524F" w:rsidP="0093524F">
            <w:pPr>
              <w:autoSpaceDE w:val="0"/>
              <w:autoSpaceDN w:val="0"/>
              <w:adjustRightInd w:val="0"/>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Здобувач вищої освіти  ___________</w:t>
            </w:r>
          </w:p>
          <w:p w14:paraId="7392002C" w14:textId="77777777" w:rsidR="0093524F" w:rsidRPr="002C6D4E" w:rsidRDefault="0093524F" w:rsidP="0093524F">
            <w:pPr>
              <w:autoSpaceDE w:val="0"/>
              <w:autoSpaceDN w:val="0"/>
              <w:adjustRightInd w:val="0"/>
              <w:jc w:val="both"/>
              <w:rPr>
                <w:rFonts w:ascii="Times New Roman" w:hAnsi="Times New Roman" w:cs="Times New Roman"/>
                <w:sz w:val="28"/>
                <w:szCs w:val="28"/>
                <w:vertAlign w:val="superscript"/>
                <w:lang w:val="uk-UA"/>
              </w:rPr>
            </w:pPr>
            <w:r w:rsidRPr="002C6D4E">
              <w:rPr>
                <w:rFonts w:ascii="Times New Roman" w:hAnsi="Times New Roman" w:cs="Times New Roman"/>
                <w:sz w:val="28"/>
                <w:szCs w:val="28"/>
                <w:vertAlign w:val="superscript"/>
                <w:lang w:val="uk-UA"/>
              </w:rPr>
              <w:t xml:space="preserve">                                                                    (підпис)</w:t>
            </w:r>
          </w:p>
        </w:tc>
      </w:tr>
    </w:tbl>
    <w:p w14:paraId="79772D95" w14:textId="77777777" w:rsidR="0093524F" w:rsidRPr="002C6D4E" w:rsidRDefault="0093524F" w:rsidP="0093524F">
      <w:pPr>
        <w:suppressAutoHyphens/>
        <w:spacing w:after="0" w:line="240" w:lineRule="auto"/>
        <w:jc w:val="center"/>
        <w:rPr>
          <w:rFonts w:ascii="Times New Roman" w:hAnsi="Times New Roman" w:cs="Times New Roman"/>
          <w:sz w:val="28"/>
          <w:szCs w:val="28"/>
          <w:lang w:val="uk-UA"/>
        </w:rPr>
      </w:pPr>
    </w:p>
    <w:p w14:paraId="6C1CB32C" w14:textId="77777777" w:rsidR="0093524F" w:rsidRPr="009015E9" w:rsidRDefault="0093524F" w:rsidP="0093524F">
      <w:pPr>
        <w:suppressAutoHyphens/>
        <w:spacing w:after="0" w:line="240" w:lineRule="auto"/>
        <w:jc w:val="center"/>
        <w:rPr>
          <w:rFonts w:ascii="Times New Roman" w:hAnsi="Times New Roman" w:cs="Times New Roman"/>
          <w:sz w:val="28"/>
          <w:szCs w:val="28"/>
          <w:lang w:val="ru-RU"/>
        </w:rPr>
      </w:pPr>
      <w:proofErr w:type="spellStart"/>
      <w:r w:rsidRPr="009015E9">
        <w:rPr>
          <w:rFonts w:ascii="Times New Roman" w:hAnsi="Times New Roman" w:cs="Times New Roman"/>
          <w:sz w:val="28"/>
          <w:szCs w:val="28"/>
          <w:lang w:val="ru-RU"/>
        </w:rPr>
        <w:t>Кривий</w:t>
      </w:r>
      <w:proofErr w:type="spellEnd"/>
      <w:r w:rsidRPr="009015E9">
        <w:rPr>
          <w:rFonts w:ascii="Times New Roman" w:hAnsi="Times New Roman" w:cs="Times New Roman"/>
          <w:sz w:val="28"/>
          <w:szCs w:val="28"/>
          <w:lang w:val="ru-RU"/>
        </w:rPr>
        <w:t xml:space="preserve"> </w:t>
      </w:r>
      <w:proofErr w:type="spellStart"/>
      <w:r w:rsidRPr="009015E9">
        <w:rPr>
          <w:rFonts w:ascii="Times New Roman" w:hAnsi="Times New Roman" w:cs="Times New Roman"/>
          <w:sz w:val="28"/>
          <w:szCs w:val="28"/>
          <w:lang w:val="ru-RU"/>
        </w:rPr>
        <w:t>Ріг</w:t>
      </w:r>
      <w:proofErr w:type="spellEnd"/>
    </w:p>
    <w:p w14:paraId="24129D8A" w14:textId="46BB8E38" w:rsidR="00E95ED5" w:rsidRPr="006E4BF1" w:rsidRDefault="0093524F" w:rsidP="0093524F">
      <w:pPr>
        <w:suppressAutoHyphens/>
        <w:spacing w:after="0" w:line="240" w:lineRule="auto"/>
        <w:jc w:val="center"/>
        <w:rPr>
          <w:rFonts w:ascii="Times New Roman" w:hAnsi="Times New Roman" w:cs="Times New Roman"/>
          <w:sz w:val="28"/>
          <w:szCs w:val="28"/>
          <w:lang w:val="uk-UA"/>
        </w:rPr>
      </w:pPr>
      <w:r w:rsidRPr="009015E9">
        <w:rPr>
          <w:rFonts w:ascii="Times New Roman" w:hAnsi="Times New Roman" w:cs="Times New Roman"/>
          <w:sz w:val="28"/>
          <w:szCs w:val="28"/>
          <w:lang w:val="ru-RU"/>
        </w:rPr>
        <w:t>202</w:t>
      </w:r>
      <w:r w:rsidR="00AB7313">
        <w:rPr>
          <w:rFonts w:ascii="Times New Roman" w:hAnsi="Times New Roman" w:cs="Times New Roman"/>
          <w:sz w:val="28"/>
          <w:szCs w:val="28"/>
          <w:lang w:val="ru-RU"/>
        </w:rPr>
        <w:t>4</w:t>
      </w:r>
      <w:r w:rsidR="00E95ED5" w:rsidRPr="006E4BF1">
        <w:rPr>
          <w:rFonts w:ascii="Times New Roman" w:hAnsi="Times New Roman" w:cs="Times New Roman"/>
          <w:sz w:val="28"/>
          <w:szCs w:val="28"/>
          <w:lang w:val="uk-UA"/>
        </w:rPr>
        <w:br w:type="page"/>
      </w:r>
    </w:p>
    <w:p w14:paraId="79328907" w14:textId="77777777" w:rsidR="00E95ED5" w:rsidRPr="006E4BF1" w:rsidRDefault="00E95ED5" w:rsidP="00E95ED5">
      <w:pPr>
        <w:spacing w:after="0" w:line="240" w:lineRule="auto"/>
        <w:jc w:val="center"/>
        <w:rPr>
          <w:rFonts w:ascii="Times New Roman" w:eastAsia="Times New Roman" w:hAnsi="Times New Roman"/>
          <w:sz w:val="28"/>
          <w:szCs w:val="28"/>
          <w:lang w:val="uk-UA" w:eastAsia="ru-RU"/>
        </w:rPr>
      </w:pPr>
      <w:r w:rsidRPr="006E4BF1">
        <w:rPr>
          <w:rFonts w:ascii="Times New Roman" w:eastAsia="Times New Roman" w:hAnsi="Times New Roman"/>
          <w:sz w:val="28"/>
          <w:szCs w:val="28"/>
          <w:lang w:val="uk-UA" w:eastAsia="ru-RU"/>
        </w:rPr>
        <w:lastRenderedPageBreak/>
        <w:t>МІНІСТЕРСТВО</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ОСВІТИ</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І</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НАУКИ</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УКРАЇНИ</w:t>
      </w:r>
    </w:p>
    <w:p w14:paraId="22BFBFD7" w14:textId="77777777" w:rsidR="00E95ED5" w:rsidRPr="006E4BF1" w:rsidRDefault="00E95ED5" w:rsidP="00E95ED5">
      <w:pPr>
        <w:spacing w:after="0" w:line="240" w:lineRule="auto"/>
        <w:jc w:val="both"/>
        <w:rPr>
          <w:rFonts w:ascii="Times New Roman" w:eastAsia="Times New Roman" w:hAnsi="Times New Roman"/>
          <w:sz w:val="28"/>
          <w:szCs w:val="28"/>
          <w:lang w:val="uk-UA" w:eastAsia="ru-RU"/>
        </w:rPr>
      </w:pPr>
      <w:r w:rsidRPr="006E4BF1">
        <w:rPr>
          <w:rFonts w:ascii="Times New Roman" w:eastAsia="Times New Roman" w:hAnsi="Times New Roman"/>
          <w:sz w:val="28"/>
          <w:szCs w:val="28"/>
          <w:lang w:val="uk-UA" w:eastAsia="ru-RU"/>
        </w:rPr>
        <w:t>ДОНЕЦЬКИЙ</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НАЦІОНАЛЬНИЙ</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УНІВЕРСИТЕТ</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ЕКОНОМІКИ</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І</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ТОРГІВЛІ</w:t>
      </w:r>
    </w:p>
    <w:p w14:paraId="312F5CF8" w14:textId="77777777" w:rsidR="00E95ED5" w:rsidRPr="006E4BF1" w:rsidRDefault="00E95ED5" w:rsidP="00E95ED5">
      <w:pPr>
        <w:spacing w:after="0" w:line="240" w:lineRule="auto"/>
        <w:jc w:val="center"/>
        <w:rPr>
          <w:rFonts w:ascii="Times New Roman" w:eastAsia="Times New Roman" w:hAnsi="Times New Roman"/>
          <w:sz w:val="28"/>
          <w:szCs w:val="28"/>
          <w:lang w:val="uk-UA" w:eastAsia="ru-RU"/>
        </w:rPr>
      </w:pPr>
      <w:r w:rsidRPr="006E4BF1">
        <w:rPr>
          <w:rFonts w:ascii="Times New Roman" w:eastAsia="Times New Roman" w:hAnsi="Times New Roman"/>
          <w:sz w:val="28"/>
          <w:szCs w:val="28"/>
          <w:lang w:val="uk-UA" w:eastAsia="ru-RU"/>
        </w:rPr>
        <w:t>імені</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Михайла</w:t>
      </w:r>
      <w:r w:rsidR="00700679">
        <w:rPr>
          <w:rFonts w:ascii="Times New Roman" w:eastAsia="Times New Roman" w:hAnsi="Times New Roman"/>
          <w:sz w:val="28"/>
          <w:szCs w:val="28"/>
          <w:lang w:val="uk-UA" w:eastAsia="ru-RU"/>
        </w:rPr>
        <w:t xml:space="preserve"> </w:t>
      </w:r>
      <w:proofErr w:type="spellStart"/>
      <w:r w:rsidRPr="006E4BF1">
        <w:rPr>
          <w:rFonts w:ascii="Times New Roman" w:eastAsia="Times New Roman" w:hAnsi="Times New Roman"/>
          <w:spacing w:val="2"/>
          <w:sz w:val="28"/>
          <w:szCs w:val="28"/>
          <w:lang w:val="uk-UA" w:eastAsia="ru-RU"/>
        </w:rPr>
        <w:t>Туган</w:t>
      </w:r>
      <w:proofErr w:type="spellEnd"/>
      <w:r w:rsidRPr="006E4BF1">
        <w:rPr>
          <w:rFonts w:ascii="Times New Roman" w:eastAsia="Times New Roman" w:hAnsi="Times New Roman"/>
          <w:sz w:val="28"/>
          <w:szCs w:val="28"/>
          <w:lang w:val="uk-UA" w:eastAsia="ru-RU"/>
        </w:rPr>
        <w:t>-Барановського</w:t>
      </w:r>
    </w:p>
    <w:p w14:paraId="010E62F9" w14:textId="77777777" w:rsidR="00E95ED5" w:rsidRPr="006E4BF1" w:rsidRDefault="00E95ED5" w:rsidP="00E95ED5">
      <w:pPr>
        <w:spacing w:after="0" w:line="240" w:lineRule="auto"/>
        <w:jc w:val="both"/>
        <w:rPr>
          <w:rFonts w:ascii="Times New Roman" w:eastAsia="Times New Roman" w:hAnsi="Times New Roman"/>
          <w:sz w:val="28"/>
          <w:szCs w:val="28"/>
          <w:lang w:val="uk-UA" w:eastAsia="ru-RU"/>
        </w:rPr>
      </w:pPr>
    </w:p>
    <w:p w14:paraId="1FF7ABDF" w14:textId="77777777" w:rsidR="00E95ED5" w:rsidRPr="006E4BF1" w:rsidRDefault="00E95ED5" w:rsidP="009015E9">
      <w:pPr>
        <w:spacing w:after="0" w:line="240" w:lineRule="auto"/>
        <w:ind w:left="851"/>
        <w:rPr>
          <w:rFonts w:ascii="Times New Roman" w:eastAsia="Times New Roman" w:hAnsi="Times New Roman"/>
          <w:sz w:val="28"/>
          <w:szCs w:val="28"/>
          <w:lang w:val="uk-UA" w:eastAsia="ru-RU"/>
        </w:rPr>
      </w:pPr>
      <w:r w:rsidRPr="006E4BF1">
        <w:rPr>
          <w:rFonts w:ascii="Times New Roman" w:eastAsia="Times New Roman" w:hAnsi="Times New Roman"/>
          <w:sz w:val="28"/>
          <w:szCs w:val="28"/>
          <w:lang w:val="uk-UA" w:eastAsia="ru-RU"/>
        </w:rPr>
        <w:t>Навчально</w:t>
      </w:r>
      <w:r w:rsidRPr="009015E9">
        <w:rPr>
          <w:rFonts w:ascii="Times New Roman" w:eastAsia="Times New Roman" w:hAnsi="Times New Roman"/>
          <w:sz w:val="28"/>
          <w:szCs w:val="28"/>
          <w:lang w:val="uk-UA" w:eastAsia="ru-RU"/>
        </w:rPr>
        <w:t>-науковий</w:t>
      </w:r>
      <w:r w:rsidR="00700679" w:rsidRPr="009015E9">
        <w:rPr>
          <w:rFonts w:ascii="Times New Roman" w:eastAsia="Times New Roman" w:hAnsi="Times New Roman"/>
          <w:sz w:val="28"/>
          <w:szCs w:val="28"/>
          <w:lang w:val="uk-UA" w:eastAsia="ru-RU"/>
        </w:rPr>
        <w:t xml:space="preserve"> </w:t>
      </w:r>
      <w:r w:rsidRPr="009015E9">
        <w:rPr>
          <w:rFonts w:ascii="Times New Roman" w:eastAsia="Times New Roman" w:hAnsi="Times New Roman"/>
          <w:sz w:val="28"/>
          <w:szCs w:val="28"/>
          <w:lang w:val="uk-UA" w:eastAsia="ru-RU"/>
        </w:rPr>
        <w:t>інститут</w:t>
      </w:r>
      <w:r w:rsidR="00700679" w:rsidRPr="009015E9">
        <w:rPr>
          <w:rFonts w:ascii="Times New Roman" w:eastAsia="Times New Roman" w:hAnsi="Times New Roman"/>
          <w:sz w:val="28"/>
          <w:szCs w:val="28"/>
          <w:lang w:val="uk-UA" w:eastAsia="ru-RU"/>
        </w:rPr>
        <w:t xml:space="preserve"> </w:t>
      </w:r>
      <w:r w:rsidR="009015E9" w:rsidRPr="009015E9">
        <w:rPr>
          <w:rFonts w:ascii="Times New Roman" w:eastAsia="Times New Roman" w:hAnsi="Times New Roman" w:cs="Times New Roman"/>
          <w:bCs/>
          <w:iCs/>
          <w:sz w:val="28"/>
          <w:szCs w:val="28"/>
          <w:lang w:val="uk-UA"/>
        </w:rPr>
        <w:t>готельно-ресторанного бізнесу та туризму</w:t>
      </w:r>
      <w:r w:rsidR="009015E9" w:rsidRPr="009015E9">
        <w:rPr>
          <w:rFonts w:ascii="Times New Roman" w:eastAsia="Times New Roman" w:hAnsi="Times New Roman"/>
          <w:sz w:val="28"/>
          <w:szCs w:val="28"/>
          <w:lang w:val="uk-UA" w:eastAsia="ru-RU"/>
        </w:rPr>
        <w:t xml:space="preserve"> </w:t>
      </w:r>
      <w:r w:rsidRPr="009015E9">
        <w:rPr>
          <w:rFonts w:ascii="Times New Roman" w:eastAsia="Times New Roman" w:hAnsi="Times New Roman"/>
          <w:sz w:val="28"/>
          <w:szCs w:val="28"/>
          <w:lang w:val="uk-UA" w:eastAsia="ru-RU"/>
        </w:rPr>
        <w:t>Кафедра</w:t>
      </w:r>
      <w:r w:rsidR="00700679" w:rsidRPr="009015E9">
        <w:rPr>
          <w:rFonts w:ascii="Times New Roman" w:eastAsia="Times New Roman" w:hAnsi="Times New Roman"/>
          <w:sz w:val="28"/>
          <w:szCs w:val="28"/>
          <w:lang w:val="uk-UA" w:eastAsia="ru-RU"/>
        </w:rPr>
        <w:t xml:space="preserve"> </w:t>
      </w:r>
      <w:r w:rsidR="009015E9" w:rsidRPr="009015E9">
        <w:rPr>
          <w:rFonts w:ascii="Times New Roman" w:eastAsia="Times New Roman" w:hAnsi="Times New Roman" w:cs="Times New Roman"/>
          <w:bCs/>
          <w:iCs/>
          <w:sz w:val="28"/>
          <w:szCs w:val="28"/>
          <w:lang w:val="uk-UA"/>
        </w:rPr>
        <w:t>тех</w:t>
      </w:r>
      <w:r w:rsidR="009015E9" w:rsidRPr="006A5238">
        <w:rPr>
          <w:rFonts w:ascii="Times New Roman" w:eastAsia="Times New Roman" w:hAnsi="Times New Roman" w:cs="Times New Roman"/>
          <w:bCs/>
          <w:iCs/>
          <w:sz w:val="28"/>
          <w:szCs w:val="28"/>
          <w:lang w:val="uk-UA"/>
        </w:rPr>
        <w:t>нологій в ресторанному господарстві, готельно-ресторанної справи та підприємництва</w:t>
      </w:r>
    </w:p>
    <w:p w14:paraId="7B895370" w14:textId="77777777" w:rsidR="00E95ED5" w:rsidRPr="006E4BF1" w:rsidRDefault="00E95ED5" w:rsidP="00E95ED5">
      <w:pPr>
        <w:spacing w:after="0" w:line="240" w:lineRule="auto"/>
        <w:ind w:left="851"/>
        <w:rPr>
          <w:rFonts w:ascii="Times New Roman" w:hAnsi="Times New Roman"/>
          <w:sz w:val="28"/>
          <w:szCs w:val="28"/>
          <w:lang w:val="uk-UA"/>
        </w:rPr>
      </w:pPr>
      <w:r w:rsidRPr="006E4BF1">
        <w:rPr>
          <w:rFonts w:ascii="Times New Roman" w:hAnsi="Times New Roman"/>
          <w:sz w:val="28"/>
          <w:szCs w:val="28"/>
          <w:lang w:val="uk-UA"/>
        </w:rPr>
        <w:t>Форма</w:t>
      </w:r>
      <w:r w:rsidR="00700679">
        <w:rPr>
          <w:rFonts w:ascii="Times New Roman" w:hAnsi="Times New Roman"/>
          <w:sz w:val="28"/>
          <w:szCs w:val="28"/>
          <w:lang w:val="uk-UA"/>
        </w:rPr>
        <w:t xml:space="preserve"> </w:t>
      </w:r>
      <w:r w:rsidRPr="006E4BF1">
        <w:rPr>
          <w:rFonts w:ascii="Times New Roman" w:hAnsi="Times New Roman"/>
          <w:sz w:val="28"/>
          <w:szCs w:val="28"/>
          <w:lang w:val="uk-UA"/>
        </w:rPr>
        <w:t>здобуття</w:t>
      </w:r>
      <w:r w:rsidR="00700679">
        <w:rPr>
          <w:rFonts w:ascii="Times New Roman" w:hAnsi="Times New Roman"/>
          <w:sz w:val="28"/>
          <w:szCs w:val="28"/>
          <w:lang w:val="uk-UA"/>
        </w:rPr>
        <w:t xml:space="preserve"> </w:t>
      </w:r>
      <w:r w:rsidRPr="006E4BF1">
        <w:rPr>
          <w:rFonts w:ascii="Times New Roman" w:hAnsi="Times New Roman"/>
          <w:sz w:val="28"/>
          <w:szCs w:val="28"/>
          <w:lang w:val="uk-UA"/>
        </w:rPr>
        <w:t>вищої</w:t>
      </w:r>
      <w:r w:rsidR="00700679">
        <w:rPr>
          <w:rFonts w:ascii="Times New Roman" w:hAnsi="Times New Roman"/>
          <w:sz w:val="28"/>
          <w:szCs w:val="28"/>
          <w:lang w:val="uk-UA"/>
        </w:rPr>
        <w:t xml:space="preserve"> </w:t>
      </w:r>
      <w:r w:rsidRPr="006E4BF1">
        <w:rPr>
          <w:rFonts w:ascii="Times New Roman" w:hAnsi="Times New Roman"/>
          <w:sz w:val="28"/>
          <w:szCs w:val="28"/>
          <w:lang w:val="uk-UA"/>
        </w:rPr>
        <w:t>освіти</w:t>
      </w:r>
      <w:r w:rsidR="00700679">
        <w:rPr>
          <w:rFonts w:ascii="Times New Roman" w:hAnsi="Times New Roman"/>
          <w:sz w:val="28"/>
          <w:szCs w:val="28"/>
          <w:lang w:val="uk-UA"/>
        </w:rPr>
        <w:t xml:space="preserve"> </w:t>
      </w:r>
      <w:r w:rsidR="00902A7C">
        <w:rPr>
          <w:rFonts w:ascii="Times New Roman" w:hAnsi="Times New Roman"/>
          <w:sz w:val="28"/>
          <w:szCs w:val="28"/>
          <w:u w:val="single"/>
          <w:lang w:val="uk-UA"/>
        </w:rPr>
        <w:t>денна</w:t>
      </w:r>
    </w:p>
    <w:p w14:paraId="5E52FBB1" w14:textId="77777777" w:rsidR="00E95ED5" w:rsidRPr="006E4BF1" w:rsidRDefault="00E95ED5" w:rsidP="00E95ED5">
      <w:pPr>
        <w:spacing w:after="0" w:line="240" w:lineRule="auto"/>
        <w:ind w:left="851"/>
        <w:rPr>
          <w:rFonts w:ascii="Times New Roman" w:hAnsi="Times New Roman"/>
          <w:sz w:val="28"/>
          <w:szCs w:val="28"/>
          <w:lang w:val="uk-UA"/>
        </w:rPr>
      </w:pPr>
      <w:r w:rsidRPr="006E4BF1">
        <w:rPr>
          <w:rFonts w:ascii="Times New Roman" w:hAnsi="Times New Roman"/>
          <w:sz w:val="28"/>
          <w:szCs w:val="28"/>
          <w:lang w:val="uk-UA"/>
        </w:rPr>
        <w:t>Ступінь</w:t>
      </w:r>
      <w:r w:rsidR="00700679">
        <w:rPr>
          <w:rFonts w:ascii="Times New Roman" w:hAnsi="Times New Roman"/>
          <w:sz w:val="28"/>
          <w:szCs w:val="28"/>
          <w:lang w:val="uk-UA"/>
        </w:rPr>
        <w:t xml:space="preserve"> </w:t>
      </w:r>
      <w:r w:rsidRPr="006E4BF1">
        <w:rPr>
          <w:rFonts w:ascii="Times New Roman" w:hAnsi="Times New Roman"/>
          <w:sz w:val="28"/>
          <w:szCs w:val="28"/>
          <w:u w:val="single"/>
          <w:lang w:val="uk-UA"/>
        </w:rPr>
        <w:t>бакалавр</w:t>
      </w:r>
    </w:p>
    <w:p w14:paraId="308E8B3F" w14:textId="77777777" w:rsidR="00E95ED5" w:rsidRPr="006E4BF1" w:rsidRDefault="00E95ED5" w:rsidP="00E95ED5">
      <w:pPr>
        <w:spacing w:after="0" w:line="240" w:lineRule="auto"/>
        <w:ind w:left="851"/>
        <w:rPr>
          <w:rFonts w:ascii="Times New Roman" w:hAnsi="Times New Roman"/>
          <w:sz w:val="28"/>
          <w:szCs w:val="28"/>
          <w:lang w:val="uk-UA"/>
        </w:rPr>
      </w:pPr>
      <w:r w:rsidRPr="006E4BF1">
        <w:rPr>
          <w:rFonts w:ascii="Times New Roman" w:hAnsi="Times New Roman"/>
          <w:sz w:val="28"/>
          <w:szCs w:val="28"/>
          <w:lang w:val="uk-UA"/>
        </w:rPr>
        <w:t>Галузь</w:t>
      </w:r>
      <w:r w:rsidR="00700679">
        <w:rPr>
          <w:rFonts w:ascii="Times New Roman" w:hAnsi="Times New Roman"/>
          <w:sz w:val="28"/>
          <w:szCs w:val="28"/>
          <w:lang w:val="uk-UA"/>
        </w:rPr>
        <w:t xml:space="preserve"> </w:t>
      </w:r>
      <w:r w:rsidRPr="006E4BF1">
        <w:rPr>
          <w:rFonts w:ascii="Times New Roman" w:hAnsi="Times New Roman"/>
          <w:sz w:val="28"/>
          <w:szCs w:val="28"/>
          <w:lang w:val="uk-UA"/>
        </w:rPr>
        <w:t>знань</w:t>
      </w:r>
      <w:r w:rsidR="00700679">
        <w:rPr>
          <w:rFonts w:ascii="Times New Roman" w:hAnsi="Times New Roman"/>
          <w:sz w:val="28"/>
          <w:szCs w:val="28"/>
          <w:lang w:val="uk-UA"/>
        </w:rPr>
        <w:t xml:space="preserve"> </w:t>
      </w:r>
      <w:r w:rsidR="00073A8D">
        <w:rPr>
          <w:rFonts w:ascii="Times New Roman" w:hAnsi="Times New Roman"/>
          <w:color w:val="000000"/>
          <w:sz w:val="28"/>
          <w:szCs w:val="28"/>
          <w:u w:val="single"/>
          <w:lang w:val="uk-UA"/>
        </w:rPr>
        <w:t>24</w:t>
      </w:r>
      <w:r w:rsidR="00700679">
        <w:rPr>
          <w:rFonts w:ascii="Times New Roman" w:hAnsi="Times New Roman"/>
          <w:color w:val="000000"/>
          <w:sz w:val="28"/>
          <w:szCs w:val="28"/>
          <w:u w:val="single"/>
          <w:lang w:val="uk-UA"/>
        </w:rPr>
        <w:t xml:space="preserve"> </w:t>
      </w:r>
      <w:r w:rsidRPr="006E4BF1">
        <w:rPr>
          <w:rFonts w:ascii="Times New Roman" w:hAnsi="Times New Roman"/>
          <w:color w:val="000000"/>
          <w:sz w:val="28"/>
          <w:szCs w:val="28"/>
          <w:u w:val="single"/>
          <w:lang w:val="uk-UA"/>
        </w:rPr>
        <w:t>«</w:t>
      </w:r>
      <w:r w:rsidR="00073A8D">
        <w:rPr>
          <w:rFonts w:ascii="Times New Roman" w:hAnsi="Times New Roman"/>
          <w:color w:val="000000"/>
          <w:sz w:val="28"/>
          <w:szCs w:val="28"/>
          <w:u w:val="single"/>
          <w:lang w:val="uk-UA"/>
        </w:rPr>
        <w:t>Сфера обслуговування</w:t>
      </w:r>
      <w:r w:rsidRPr="006E4BF1">
        <w:rPr>
          <w:rFonts w:ascii="Times New Roman" w:hAnsi="Times New Roman"/>
          <w:color w:val="000000"/>
          <w:sz w:val="28"/>
          <w:szCs w:val="28"/>
          <w:u w:val="single"/>
          <w:lang w:val="uk-UA"/>
        </w:rPr>
        <w:t>»</w:t>
      </w:r>
    </w:p>
    <w:p w14:paraId="6780B079" w14:textId="77777777" w:rsidR="00E95ED5" w:rsidRPr="006E4BF1" w:rsidRDefault="00E95ED5" w:rsidP="00E95ED5">
      <w:pPr>
        <w:spacing w:after="0" w:line="240" w:lineRule="auto"/>
        <w:ind w:left="851"/>
        <w:rPr>
          <w:rFonts w:ascii="Times New Roman" w:hAnsi="Times New Roman"/>
          <w:sz w:val="28"/>
          <w:szCs w:val="28"/>
          <w:u w:val="single"/>
          <w:lang w:val="uk-UA"/>
        </w:rPr>
      </w:pPr>
      <w:r w:rsidRPr="006E4BF1">
        <w:rPr>
          <w:rFonts w:ascii="Times New Roman" w:hAnsi="Times New Roman"/>
          <w:bCs/>
          <w:sz w:val="28"/>
          <w:szCs w:val="28"/>
          <w:lang w:val="uk-UA"/>
        </w:rPr>
        <w:t>Освітня</w:t>
      </w:r>
      <w:r w:rsidR="00700679">
        <w:rPr>
          <w:rFonts w:ascii="Times New Roman" w:hAnsi="Times New Roman"/>
          <w:bCs/>
          <w:sz w:val="28"/>
          <w:szCs w:val="28"/>
          <w:lang w:val="uk-UA"/>
        </w:rPr>
        <w:t xml:space="preserve"> </w:t>
      </w:r>
      <w:r w:rsidRPr="006E4BF1">
        <w:rPr>
          <w:rFonts w:ascii="Times New Roman" w:hAnsi="Times New Roman"/>
          <w:bCs/>
          <w:sz w:val="28"/>
          <w:szCs w:val="28"/>
          <w:lang w:val="uk-UA"/>
        </w:rPr>
        <w:t>програма</w:t>
      </w:r>
      <w:r w:rsidR="00700679">
        <w:rPr>
          <w:rFonts w:ascii="Times New Roman" w:hAnsi="Times New Roman"/>
          <w:bCs/>
          <w:sz w:val="28"/>
          <w:szCs w:val="28"/>
          <w:lang w:val="uk-UA"/>
        </w:rPr>
        <w:t xml:space="preserve"> </w:t>
      </w:r>
      <w:r w:rsidR="00073A8D">
        <w:rPr>
          <w:rFonts w:ascii="Times New Roman" w:hAnsi="Times New Roman" w:cs="Times New Roman"/>
          <w:sz w:val="28"/>
          <w:szCs w:val="28"/>
          <w:u w:val="single"/>
          <w:lang w:val="ru-RU"/>
        </w:rPr>
        <w:t>241</w:t>
      </w:r>
      <w:r w:rsidR="00073A8D" w:rsidRPr="0057717D">
        <w:rPr>
          <w:rFonts w:ascii="Times New Roman" w:hAnsi="Times New Roman" w:cs="Times New Roman"/>
          <w:sz w:val="28"/>
          <w:szCs w:val="28"/>
          <w:u w:val="single"/>
          <w:lang w:val="ru-RU"/>
        </w:rPr>
        <w:t xml:space="preserve"> «</w:t>
      </w:r>
      <w:r w:rsidR="00073A8D">
        <w:rPr>
          <w:rFonts w:ascii="Times New Roman" w:hAnsi="Times New Roman" w:cs="Times New Roman"/>
          <w:sz w:val="28"/>
          <w:szCs w:val="28"/>
          <w:u w:val="single"/>
          <w:lang w:val="ru-RU"/>
        </w:rPr>
        <w:t>Готельно-</w:t>
      </w:r>
      <w:proofErr w:type="spellStart"/>
      <w:r w:rsidR="00073A8D">
        <w:rPr>
          <w:rFonts w:ascii="Times New Roman" w:hAnsi="Times New Roman" w:cs="Times New Roman"/>
          <w:sz w:val="28"/>
          <w:szCs w:val="28"/>
          <w:u w:val="single"/>
          <w:lang w:val="ru-RU"/>
        </w:rPr>
        <w:t>ресторанна</w:t>
      </w:r>
      <w:proofErr w:type="spellEnd"/>
      <w:r w:rsidR="00073A8D">
        <w:rPr>
          <w:rFonts w:ascii="Times New Roman" w:hAnsi="Times New Roman" w:cs="Times New Roman"/>
          <w:sz w:val="28"/>
          <w:szCs w:val="28"/>
          <w:u w:val="single"/>
          <w:lang w:val="ru-RU"/>
        </w:rPr>
        <w:t xml:space="preserve"> справа</w:t>
      </w:r>
      <w:r w:rsidR="00073A8D" w:rsidRPr="0057717D">
        <w:rPr>
          <w:rFonts w:ascii="Times New Roman" w:hAnsi="Times New Roman" w:cs="Times New Roman"/>
          <w:sz w:val="28"/>
          <w:szCs w:val="28"/>
          <w:u w:val="single"/>
          <w:lang w:val="ru-RU"/>
        </w:rPr>
        <w:t>»</w:t>
      </w:r>
    </w:p>
    <w:p w14:paraId="4EFF01D3" w14:textId="77777777" w:rsidR="00E95ED5" w:rsidRPr="006E4BF1" w:rsidRDefault="00E95ED5" w:rsidP="00E95ED5">
      <w:pPr>
        <w:spacing w:after="0" w:line="240" w:lineRule="auto"/>
        <w:jc w:val="center"/>
        <w:rPr>
          <w:rFonts w:ascii="Times New Roman" w:hAnsi="Times New Roman"/>
          <w:sz w:val="28"/>
          <w:szCs w:val="28"/>
          <w:lang w:val="uk-UA"/>
        </w:rPr>
      </w:pPr>
    </w:p>
    <w:p w14:paraId="27F5DCC3" w14:textId="77777777" w:rsidR="00E95ED5" w:rsidRPr="006E4BF1" w:rsidRDefault="00E95ED5" w:rsidP="00E95ED5">
      <w:pPr>
        <w:spacing w:after="0" w:line="240" w:lineRule="auto"/>
        <w:jc w:val="center"/>
        <w:rPr>
          <w:rFonts w:ascii="Times New Roman" w:eastAsia="Times New Roman" w:hAnsi="Times New Roman"/>
          <w:sz w:val="28"/>
          <w:szCs w:val="28"/>
          <w:lang w:val="uk-UA" w:eastAsia="ru-RU"/>
        </w:rPr>
      </w:pPr>
    </w:p>
    <w:tbl>
      <w:tblPr>
        <w:tblW w:w="0" w:type="auto"/>
        <w:jc w:val="right"/>
        <w:tblLook w:val="04A0" w:firstRow="1" w:lastRow="0" w:firstColumn="1" w:lastColumn="0" w:noHBand="0" w:noVBand="1"/>
      </w:tblPr>
      <w:tblGrid>
        <w:gridCol w:w="4955"/>
      </w:tblGrid>
      <w:tr w:rsidR="00E95ED5" w:rsidRPr="000D7891" w14:paraId="459E1088" w14:textId="77777777" w:rsidTr="00426B0D">
        <w:trPr>
          <w:trHeight w:val="1534"/>
          <w:jc w:val="right"/>
        </w:trPr>
        <w:tc>
          <w:tcPr>
            <w:tcW w:w="4955" w:type="dxa"/>
          </w:tcPr>
          <w:p w14:paraId="1E22E7E7" w14:textId="77777777" w:rsidR="00E95ED5" w:rsidRPr="00D9420D" w:rsidRDefault="00E95ED5" w:rsidP="00E95ED5">
            <w:pPr>
              <w:tabs>
                <w:tab w:val="left" w:pos="4111"/>
              </w:tabs>
              <w:spacing w:after="0" w:line="240" w:lineRule="auto"/>
              <w:jc w:val="both"/>
              <w:rPr>
                <w:rFonts w:ascii="Times New Roman" w:eastAsia="Times New Roman" w:hAnsi="Times New Roman"/>
                <w:sz w:val="28"/>
                <w:szCs w:val="28"/>
                <w:lang w:val="uk-UA"/>
              </w:rPr>
            </w:pPr>
            <w:r w:rsidRPr="00D9420D">
              <w:rPr>
                <w:rFonts w:ascii="Times New Roman" w:eastAsia="Times New Roman" w:hAnsi="Times New Roman"/>
                <w:sz w:val="28"/>
                <w:szCs w:val="28"/>
                <w:lang w:val="uk-UA"/>
              </w:rPr>
              <w:t>ЗАТВЕРДЖУЮ:</w:t>
            </w:r>
          </w:p>
          <w:p w14:paraId="3C275233" w14:textId="77777777" w:rsidR="00E95ED5" w:rsidRPr="00D9420D" w:rsidRDefault="00E95ED5" w:rsidP="00E95ED5">
            <w:pPr>
              <w:tabs>
                <w:tab w:val="left" w:pos="4111"/>
              </w:tabs>
              <w:spacing w:after="0" w:line="240" w:lineRule="auto"/>
              <w:jc w:val="both"/>
              <w:rPr>
                <w:rFonts w:ascii="Times New Roman" w:eastAsia="Times New Roman" w:hAnsi="Times New Roman"/>
                <w:sz w:val="28"/>
                <w:szCs w:val="28"/>
                <w:lang w:val="uk-UA"/>
              </w:rPr>
            </w:pPr>
            <w:r w:rsidRPr="00D9420D">
              <w:rPr>
                <w:rFonts w:ascii="Times New Roman" w:eastAsia="Times New Roman" w:hAnsi="Times New Roman"/>
                <w:sz w:val="28"/>
                <w:szCs w:val="28"/>
                <w:lang w:val="uk-UA"/>
              </w:rPr>
              <w:t>Гарант</w:t>
            </w:r>
            <w:r w:rsidR="00700679" w:rsidRPr="00D9420D">
              <w:rPr>
                <w:rFonts w:ascii="Times New Roman" w:eastAsia="Times New Roman" w:hAnsi="Times New Roman"/>
                <w:sz w:val="28"/>
                <w:szCs w:val="28"/>
                <w:lang w:val="uk-UA"/>
              </w:rPr>
              <w:t xml:space="preserve"> </w:t>
            </w:r>
            <w:r w:rsidRPr="00D9420D">
              <w:rPr>
                <w:rFonts w:ascii="Times New Roman" w:eastAsia="Times New Roman" w:hAnsi="Times New Roman"/>
                <w:sz w:val="28"/>
                <w:szCs w:val="28"/>
                <w:lang w:val="uk-UA"/>
              </w:rPr>
              <w:t>освітньої</w:t>
            </w:r>
            <w:r w:rsidR="00700679" w:rsidRPr="00D9420D">
              <w:rPr>
                <w:rFonts w:ascii="Times New Roman" w:eastAsia="Times New Roman" w:hAnsi="Times New Roman"/>
                <w:sz w:val="28"/>
                <w:szCs w:val="28"/>
                <w:lang w:val="uk-UA"/>
              </w:rPr>
              <w:t xml:space="preserve"> </w:t>
            </w:r>
            <w:r w:rsidRPr="00D9420D">
              <w:rPr>
                <w:rFonts w:ascii="Times New Roman" w:eastAsia="Times New Roman" w:hAnsi="Times New Roman"/>
                <w:sz w:val="28"/>
                <w:szCs w:val="28"/>
                <w:lang w:val="uk-UA"/>
              </w:rPr>
              <w:t>програми</w:t>
            </w:r>
            <w:r w:rsidR="00700679" w:rsidRPr="00D9420D">
              <w:rPr>
                <w:rFonts w:ascii="Times New Roman" w:eastAsia="Times New Roman" w:hAnsi="Times New Roman"/>
                <w:sz w:val="28"/>
                <w:szCs w:val="28"/>
                <w:lang w:val="uk-UA"/>
              </w:rPr>
              <w:t xml:space="preserve"> </w:t>
            </w:r>
          </w:p>
          <w:p w14:paraId="4B893ABB" w14:textId="77777777" w:rsidR="00E95ED5" w:rsidRPr="00D9420D" w:rsidRDefault="00317BE6" w:rsidP="00E95ED5">
            <w:pPr>
              <w:tabs>
                <w:tab w:val="left" w:pos="4111"/>
              </w:tabs>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_____________</w:t>
            </w:r>
            <w:r w:rsidR="00700679" w:rsidRPr="00D9420D">
              <w:rPr>
                <w:rFonts w:ascii="Times New Roman" w:eastAsia="Times New Roman" w:hAnsi="Times New Roman"/>
                <w:sz w:val="28"/>
                <w:szCs w:val="28"/>
                <w:lang w:val="uk-UA"/>
              </w:rPr>
              <w:t xml:space="preserve"> </w:t>
            </w:r>
            <w:r w:rsidR="00021B67">
              <w:rPr>
                <w:rFonts w:ascii="Times New Roman" w:eastAsia="Times New Roman" w:hAnsi="Times New Roman"/>
                <w:sz w:val="28"/>
                <w:szCs w:val="28"/>
                <w:lang w:val="uk-UA"/>
              </w:rPr>
              <w:t xml:space="preserve"> </w:t>
            </w:r>
            <w:r w:rsidR="00332247">
              <w:rPr>
                <w:rFonts w:ascii="Times New Roman" w:eastAsia="Times New Roman" w:hAnsi="Times New Roman"/>
                <w:sz w:val="28"/>
                <w:szCs w:val="28"/>
                <w:lang w:val="uk-UA"/>
              </w:rPr>
              <w:t xml:space="preserve">Аліна СЛАЩЕВА </w:t>
            </w:r>
          </w:p>
          <w:p w14:paraId="6A9EE75B" w14:textId="77777777" w:rsidR="00E95ED5" w:rsidRPr="00D9420D" w:rsidRDefault="00700679" w:rsidP="00E95ED5">
            <w:pPr>
              <w:tabs>
                <w:tab w:val="left" w:pos="4111"/>
              </w:tabs>
              <w:spacing w:after="0" w:line="240" w:lineRule="auto"/>
              <w:jc w:val="both"/>
              <w:rPr>
                <w:rFonts w:ascii="Times New Roman" w:eastAsia="Times New Roman" w:hAnsi="Times New Roman"/>
                <w:sz w:val="28"/>
                <w:szCs w:val="28"/>
                <w:vertAlign w:val="superscript"/>
                <w:lang w:val="uk-UA"/>
              </w:rPr>
            </w:pPr>
            <w:r w:rsidRPr="00D9420D">
              <w:rPr>
                <w:rFonts w:ascii="Times New Roman" w:eastAsia="Times New Roman" w:hAnsi="Times New Roman"/>
                <w:sz w:val="28"/>
                <w:szCs w:val="28"/>
                <w:vertAlign w:val="superscript"/>
                <w:lang w:val="uk-UA"/>
              </w:rPr>
              <w:t xml:space="preserve">                             </w:t>
            </w:r>
            <w:r w:rsidR="00E95ED5" w:rsidRPr="00D9420D">
              <w:rPr>
                <w:rFonts w:ascii="Times New Roman" w:eastAsia="Times New Roman" w:hAnsi="Times New Roman"/>
                <w:sz w:val="28"/>
                <w:szCs w:val="28"/>
                <w:vertAlign w:val="superscript"/>
                <w:lang w:val="uk-UA"/>
              </w:rPr>
              <w:t>підпис</w:t>
            </w:r>
          </w:p>
          <w:p w14:paraId="6D1E7C93" w14:textId="6EAA90A1" w:rsidR="00E95ED5" w:rsidRPr="006E4BF1" w:rsidRDefault="000F4BEE" w:rsidP="000771CD">
            <w:pPr>
              <w:spacing w:after="0" w:line="240" w:lineRule="auto"/>
              <w:jc w:val="both"/>
              <w:rPr>
                <w:rFonts w:ascii="Times New Roman" w:eastAsia="Times New Roman" w:hAnsi="Times New Roman"/>
                <w:sz w:val="28"/>
                <w:szCs w:val="28"/>
                <w:lang w:val="uk-UA"/>
              </w:rPr>
            </w:pPr>
            <w:r w:rsidRPr="00D9420D">
              <w:rPr>
                <w:rFonts w:ascii="Times New Roman" w:eastAsia="Times New Roman" w:hAnsi="Times New Roman"/>
                <w:sz w:val="28"/>
                <w:szCs w:val="28"/>
                <w:lang w:val="uk-UA"/>
              </w:rPr>
              <w:t>«_____»</w:t>
            </w:r>
            <w:r w:rsidR="00700679" w:rsidRPr="00D9420D">
              <w:rPr>
                <w:rFonts w:ascii="Times New Roman" w:eastAsia="Times New Roman" w:hAnsi="Times New Roman"/>
                <w:sz w:val="28"/>
                <w:szCs w:val="28"/>
                <w:lang w:val="uk-UA"/>
              </w:rPr>
              <w:t xml:space="preserve"> </w:t>
            </w:r>
            <w:r w:rsidRPr="00D9420D">
              <w:rPr>
                <w:rFonts w:ascii="Times New Roman" w:eastAsia="Times New Roman" w:hAnsi="Times New Roman"/>
                <w:sz w:val="28"/>
                <w:szCs w:val="28"/>
                <w:lang w:val="uk-UA"/>
              </w:rPr>
              <w:t>________________</w:t>
            </w:r>
            <w:r w:rsidR="00700679" w:rsidRPr="00D9420D">
              <w:rPr>
                <w:rFonts w:ascii="Times New Roman" w:eastAsia="Times New Roman" w:hAnsi="Times New Roman"/>
                <w:sz w:val="28"/>
                <w:szCs w:val="28"/>
                <w:lang w:val="uk-UA"/>
              </w:rPr>
              <w:t xml:space="preserve"> </w:t>
            </w:r>
            <w:r w:rsidRPr="00D9420D">
              <w:rPr>
                <w:rFonts w:ascii="Times New Roman" w:eastAsia="Times New Roman" w:hAnsi="Times New Roman"/>
                <w:sz w:val="28"/>
                <w:szCs w:val="28"/>
                <w:lang w:val="uk-UA"/>
              </w:rPr>
              <w:t>202</w:t>
            </w:r>
            <w:r w:rsidR="00AB7313">
              <w:rPr>
                <w:rFonts w:ascii="Times New Roman" w:eastAsia="Times New Roman" w:hAnsi="Times New Roman"/>
                <w:sz w:val="28"/>
                <w:szCs w:val="28"/>
                <w:lang w:val="uk-UA"/>
              </w:rPr>
              <w:t>3</w:t>
            </w:r>
            <w:r w:rsidR="00700679" w:rsidRPr="00D9420D">
              <w:rPr>
                <w:rFonts w:ascii="Times New Roman" w:eastAsia="Times New Roman" w:hAnsi="Times New Roman"/>
                <w:sz w:val="28"/>
                <w:szCs w:val="28"/>
                <w:lang w:val="uk-UA"/>
              </w:rPr>
              <w:t xml:space="preserve"> </w:t>
            </w:r>
            <w:r w:rsidR="00E95ED5" w:rsidRPr="00D9420D">
              <w:rPr>
                <w:rFonts w:ascii="Times New Roman" w:eastAsia="Times New Roman" w:hAnsi="Times New Roman"/>
                <w:sz w:val="28"/>
                <w:szCs w:val="28"/>
                <w:lang w:val="uk-UA"/>
              </w:rPr>
              <w:t>р.</w:t>
            </w:r>
          </w:p>
        </w:tc>
      </w:tr>
    </w:tbl>
    <w:p w14:paraId="5BED186E" w14:textId="77777777" w:rsidR="00E95ED5" w:rsidRPr="006E4BF1" w:rsidRDefault="00E95ED5" w:rsidP="00E95ED5">
      <w:pPr>
        <w:keepNext/>
        <w:autoSpaceDE w:val="0"/>
        <w:autoSpaceDN w:val="0"/>
        <w:adjustRightInd w:val="0"/>
        <w:spacing w:after="0" w:line="240" w:lineRule="auto"/>
        <w:jc w:val="right"/>
        <w:rPr>
          <w:rFonts w:ascii="Times New Roman" w:eastAsia="Times New Roman" w:hAnsi="Times New Roman"/>
          <w:sz w:val="28"/>
          <w:szCs w:val="28"/>
          <w:lang w:val="uk-UA" w:eastAsia="ru-RU"/>
        </w:rPr>
      </w:pPr>
    </w:p>
    <w:p w14:paraId="31CF2ACC" w14:textId="77777777" w:rsidR="00E95ED5" w:rsidRPr="006E4BF1" w:rsidRDefault="00E95ED5" w:rsidP="00E95ED5">
      <w:pPr>
        <w:keepNext/>
        <w:autoSpaceDE w:val="0"/>
        <w:autoSpaceDN w:val="0"/>
        <w:adjustRightInd w:val="0"/>
        <w:spacing w:after="0" w:line="240" w:lineRule="auto"/>
        <w:ind w:firstLine="142"/>
        <w:jc w:val="center"/>
        <w:rPr>
          <w:rFonts w:ascii="Times New Roman" w:eastAsia="Times New Roman" w:hAnsi="Times New Roman"/>
          <w:b/>
          <w:bCs/>
          <w:sz w:val="28"/>
          <w:szCs w:val="28"/>
          <w:lang w:val="uk-UA" w:eastAsia="ru-RU"/>
        </w:rPr>
      </w:pPr>
    </w:p>
    <w:p w14:paraId="73A9B118" w14:textId="77777777" w:rsidR="00E95ED5" w:rsidRPr="006E4BF1" w:rsidRDefault="00E95ED5" w:rsidP="00E95ED5">
      <w:pPr>
        <w:keepNext/>
        <w:autoSpaceDE w:val="0"/>
        <w:autoSpaceDN w:val="0"/>
        <w:adjustRightInd w:val="0"/>
        <w:spacing w:after="0" w:line="240" w:lineRule="auto"/>
        <w:jc w:val="center"/>
        <w:rPr>
          <w:rFonts w:ascii="Times New Roman" w:eastAsia="Times New Roman" w:hAnsi="Times New Roman"/>
          <w:b/>
          <w:bCs/>
          <w:sz w:val="28"/>
          <w:szCs w:val="28"/>
          <w:lang w:val="uk-UA" w:eastAsia="ru-RU"/>
        </w:rPr>
      </w:pPr>
      <w:r w:rsidRPr="006E4BF1">
        <w:rPr>
          <w:rFonts w:ascii="Times New Roman" w:eastAsia="Times New Roman" w:hAnsi="Times New Roman"/>
          <w:b/>
          <w:bCs/>
          <w:sz w:val="28"/>
          <w:szCs w:val="28"/>
          <w:lang w:val="uk-UA" w:eastAsia="ru-RU"/>
        </w:rPr>
        <w:t>ЗАВДАННЯ</w:t>
      </w:r>
    </w:p>
    <w:p w14:paraId="4FFBCF84" w14:textId="77777777" w:rsidR="00E95ED5" w:rsidRPr="006E4BF1" w:rsidRDefault="00E95ED5" w:rsidP="00E95ED5">
      <w:pPr>
        <w:keepNext/>
        <w:autoSpaceDE w:val="0"/>
        <w:autoSpaceDN w:val="0"/>
        <w:adjustRightInd w:val="0"/>
        <w:spacing w:after="0" w:line="240" w:lineRule="auto"/>
        <w:jc w:val="center"/>
        <w:rPr>
          <w:rFonts w:ascii="Times New Roman" w:eastAsia="Times New Roman" w:hAnsi="Times New Roman"/>
          <w:b/>
          <w:bCs/>
          <w:sz w:val="28"/>
          <w:szCs w:val="28"/>
          <w:lang w:val="uk-UA" w:eastAsia="ru-RU"/>
        </w:rPr>
      </w:pPr>
      <w:r w:rsidRPr="006E4BF1">
        <w:rPr>
          <w:rFonts w:ascii="Times New Roman" w:eastAsia="Times New Roman" w:hAnsi="Times New Roman"/>
          <w:b/>
          <w:bCs/>
          <w:sz w:val="28"/>
          <w:szCs w:val="28"/>
          <w:lang w:val="uk-UA" w:eastAsia="ru-RU"/>
        </w:rPr>
        <w:t>НА</w:t>
      </w:r>
      <w:r w:rsidR="00700679">
        <w:rPr>
          <w:rFonts w:ascii="Times New Roman" w:eastAsia="Times New Roman" w:hAnsi="Times New Roman"/>
          <w:b/>
          <w:bCs/>
          <w:sz w:val="28"/>
          <w:szCs w:val="28"/>
          <w:lang w:val="uk-UA" w:eastAsia="ru-RU"/>
        </w:rPr>
        <w:t xml:space="preserve"> </w:t>
      </w:r>
      <w:r w:rsidRPr="006E4BF1">
        <w:rPr>
          <w:rFonts w:ascii="Times New Roman" w:eastAsia="Times New Roman" w:hAnsi="Times New Roman"/>
          <w:b/>
          <w:bCs/>
          <w:sz w:val="28"/>
          <w:szCs w:val="28"/>
          <w:lang w:val="uk-UA" w:eastAsia="ru-RU"/>
        </w:rPr>
        <w:t>КВАЛІФІКАЦІЙНУ</w:t>
      </w:r>
      <w:r w:rsidR="00700679">
        <w:rPr>
          <w:rFonts w:ascii="Times New Roman" w:eastAsia="Times New Roman" w:hAnsi="Times New Roman"/>
          <w:b/>
          <w:bCs/>
          <w:sz w:val="28"/>
          <w:szCs w:val="28"/>
          <w:lang w:val="uk-UA" w:eastAsia="ru-RU"/>
        </w:rPr>
        <w:t xml:space="preserve"> </w:t>
      </w:r>
      <w:r w:rsidRPr="006E4BF1">
        <w:rPr>
          <w:rFonts w:ascii="Times New Roman" w:eastAsia="Times New Roman" w:hAnsi="Times New Roman"/>
          <w:b/>
          <w:bCs/>
          <w:sz w:val="28"/>
          <w:szCs w:val="28"/>
          <w:lang w:val="uk-UA" w:eastAsia="ru-RU"/>
        </w:rPr>
        <w:t>РОБОТУ</w:t>
      </w:r>
      <w:r w:rsidR="00700679">
        <w:rPr>
          <w:rFonts w:ascii="Times New Roman" w:eastAsia="Times New Roman" w:hAnsi="Times New Roman"/>
          <w:b/>
          <w:bCs/>
          <w:sz w:val="28"/>
          <w:szCs w:val="28"/>
          <w:lang w:val="uk-UA" w:eastAsia="ru-RU"/>
        </w:rPr>
        <w:t xml:space="preserve"> </w:t>
      </w:r>
      <w:r w:rsidRPr="006E4BF1">
        <w:rPr>
          <w:rFonts w:ascii="Times New Roman" w:eastAsia="Times New Roman" w:hAnsi="Times New Roman"/>
          <w:b/>
          <w:bCs/>
          <w:sz w:val="28"/>
          <w:szCs w:val="28"/>
          <w:lang w:val="uk-UA" w:eastAsia="ru-RU"/>
        </w:rPr>
        <w:t>ЗДОБУВАЧУ</w:t>
      </w:r>
      <w:r w:rsidR="00700679">
        <w:rPr>
          <w:rFonts w:ascii="Times New Roman" w:eastAsia="Times New Roman" w:hAnsi="Times New Roman"/>
          <w:b/>
          <w:bCs/>
          <w:sz w:val="28"/>
          <w:szCs w:val="28"/>
          <w:lang w:val="uk-UA" w:eastAsia="ru-RU"/>
        </w:rPr>
        <w:t xml:space="preserve"> </w:t>
      </w:r>
      <w:r w:rsidRPr="006E4BF1">
        <w:rPr>
          <w:rFonts w:ascii="Times New Roman" w:eastAsia="Times New Roman" w:hAnsi="Times New Roman"/>
          <w:b/>
          <w:bCs/>
          <w:sz w:val="28"/>
          <w:szCs w:val="28"/>
          <w:lang w:val="uk-UA" w:eastAsia="ru-RU"/>
        </w:rPr>
        <w:t>ВИЩОЇ</w:t>
      </w:r>
      <w:r w:rsidR="00700679">
        <w:rPr>
          <w:rFonts w:ascii="Times New Roman" w:eastAsia="Times New Roman" w:hAnsi="Times New Roman"/>
          <w:b/>
          <w:bCs/>
          <w:sz w:val="28"/>
          <w:szCs w:val="28"/>
          <w:lang w:val="uk-UA" w:eastAsia="ru-RU"/>
        </w:rPr>
        <w:t xml:space="preserve"> </w:t>
      </w:r>
      <w:r w:rsidRPr="006E4BF1">
        <w:rPr>
          <w:rFonts w:ascii="Times New Roman" w:eastAsia="Times New Roman" w:hAnsi="Times New Roman"/>
          <w:b/>
          <w:bCs/>
          <w:sz w:val="28"/>
          <w:szCs w:val="28"/>
          <w:lang w:val="uk-UA" w:eastAsia="ru-RU"/>
        </w:rPr>
        <w:t>ОСВІТИ</w:t>
      </w:r>
    </w:p>
    <w:p w14:paraId="0A54E714" w14:textId="02238E13" w:rsidR="00E95ED5" w:rsidRPr="002C6D4E" w:rsidRDefault="00837553" w:rsidP="002C6D4E">
      <w:pPr>
        <w:pBdr>
          <w:bottom w:val="single" w:sz="12" w:space="1" w:color="auto"/>
        </w:pBdr>
        <w:autoSpaceDE w:val="0"/>
        <w:autoSpaceDN w:val="0"/>
        <w:adjustRightInd w:val="0"/>
        <w:spacing w:after="0" w:line="240" w:lineRule="auto"/>
        <w:jc w:val="center"/>
        <w:rPr>
          <w:rFonts w:ascii="Times New Roman" w:eastAsia="Times New Roman" w:hAnsi="Times New Roman"/>
          <w:sz w:val="28"/>
          <w:szCs w:val="28"/>
          <w:lang w:val="uk-UA" w:eastAsia="ru-RU"/>
        </w:rPr>
      </w:pPr>
      <w:proofErr w:type="spellStart"/>
      <w:r w:rsidRPr="00837553">
        <w:rPr>
          <w:rFonts w:ascii="Times New Roman" w:eastAsia="Times New Roman" w:hAnsi="Times New Roman"/>
          <w:sz w:val="28"/>
          <w:szCs w:val="28"/>
          <w:u w:val="single"/>
          <w:lang w:val="ru-RU" w:eastAsia="ru-RU"/>
        </w:rPr>
        <w:t>Третяков</w:t>
      </w:r>
      <w:r>
        <w:rPr>
          <w:rFonts w:ascii="Times New Roman" w:eastAsia="Times New Roman" w:hAnsi="Times New Roman"/>
          <w:sz w:val="28"/>
          <w:szCs w:val="28"/>
          <w:u w:val="single"/>
          <w:lang w:val="ru-RU" w:eastAsia="ru-RU"/>
        </w:rPr>
        <w:t>ої</w:t>
      </w:r>
      <w:proofErr w:type="spellEnd"/>
      <w:r w:rsidRPr="00837553">
        <w:rPr>
          <w:rFonts w:ascii="Times New Roman" w:eastAsia="Times New Roman" w:hAnsi="Times New Roman"/>
          <w:sz w:val="28"/>
          <w:szCs w:val="28"/>
          <w:u w:val="single"/>
          <w:lang w:val="ru-RU" w:eastAsia="ru-RU"/>
        </w:rPr>
        <w:t xml:space="preserve"> </w:t>
      </w:r>
      <w:proofErr w:type="spellStart"/>
      <w:r w:rsidRPr="00837553">
        <w:rPr>
          <w:rFonts w:ascii="Times New Roman" w:eastAsia="Times New Roman" w:hAnsi="Times New Roman"/>
          <w:sz w:val="28"/>
          <w:szCs w:val="28"/>
          <w:u w:val="single"/>
          <w:lang w:val="ru-RU" w:eastAsia="ru-RU"/>
        </w:rPr>
        <w:t>Ганн</w:t>
      </w:r>
      <w:r>
        <w:rPr>
          <w:rFonts w:ascii="Times New Roman" w:eastAsia="Times New Roman" w:hAnsi="Times New Roman"/>
          <w:sz w:val="28"/>
          <w:szCs w:val="28"/>
          <w:u w:val="single"/>
          <w:lang w:val="ru-RU" w:eastAsia="ru-RU"/>
        </w:rPr>
        <w:t>и</w:t>
      </w:r>
      <w:proofErr w:type="spellEnd"/>
      <w:r w:rsidRPr="00837553">
        <w:rPr>
          <w:rFonts w:ascii="Times New Roman" w:eastAsia="Times New Roman" w:hAnsi="Times New Roman"/>
          <w:sz w:val="28"/>
          <w:szCs w:val="28"/>
          <w:u w:val="single"/>
          <w:lang w:val="ru-RU" w:eastAsia="ru-RU"/>
        </w:rPr>
        <w:t xml:space="preserve"> </w:t>
      </w:r>
      <w:proofErr w:type="spellStart"/>
      <w:r w:rsidRPr="00837553">
        <w:rPr>
          <w:rFonts w:ascii="Times New Roman" w:eastAsia="Times New Roman" w:hAnsi="Times New Roman"/>
          <w:sz w:val="28"/>
          <w:szCs w:val="28"/>
          <w:u w:val="single"/>
          <w:lang w:val="ru-RU" w:eastAsia="ru-RU"/>
        </w:rPr>
        <w:t>Олександрівн</w:t>
      </w:r>
      <w:r>
        <w:rPr>
          <w:rFonts w:ascii="Times New Roman" w:eastAsia="Times New Roman" w:hAnsi="Times New Roman"/>
          <w:sz w:val="28"/>
          <w:szCs w:val="28"/>
          <w:u w:val="single"/>
          <w:lang w:val="ru-RU" w:eastAsia="ru-RU"/>
        </w:rPr>
        <w:t>и</w:t>
      </w:r>
      <w:proofErr w:type="spellEnd"/>
    </w:p>
    <w:p w14:paraId="7631A1DC" w14:textId="77777777" w:rsidR="00E95ED5" w:rsidRPr="006E4BF1" w:rsidRDefault="00E95ED5" w:rsidP="00E95ED5">
      <w:pPr>
        <w:autoSpaceDE w:val="0"/>
        <w:autoSpaceDN w:val="0"/>
        <w:adjustRightInd w:val="0"/>
        <w:spacing w:after="0" w:line="240" w:lineRule="auto"/>
        <w:jc w:val="center"/>
        <w:rPr>
          <w:rFonts w:ascii="Times New Roman" w:eastAsia="Times New Roman" w:hAnsi="Times New Roman"/>
          <w:sz w:val="28"/>
          <w:szCs w:val="28"/>
          <w:vertAlign w:val="superscript"/>
          <w:lang w:val="uk-UA" w:eastAsia="ru-RU"/>
        </w:rPr>
      </w:pPr>
      <w:r w:rsidRPr="006E4BF1">
        <w:rPr>
          <w:rFonts w:ascii="Times New Roman" w:eastAsia="Times New Roman" w:hAnsi="Times New Roman"/>
          <w:sz w:val="28"/>
          <w:szCs w:val="28"/>
          <w:vertAlign w:val="superscript"/>
          <w:lang w:val="uk-UA" w:eastAsia="ru-RU"/>
        </w:rPr>
        <w:t>прізвище,</w:t>
      </w:r>
      <w:r w:rsidR="00700679">
        <w:rPr>
          <w:rFonts w:ascii="Times New Roman" w:eastAsia="Times New Roman" w:hAnsi="Times New Roman"/>
          <w:sz w:val="28"/>
          <w:szCs w:val="28"/>
          <w:vertAlign w:val="superscript"/>
          <w:lang w:val="uk-UA" w:eastAsia="ru-RU"/>
        </w:rPr>
        <w:t xml:space="preserve"> </w:t>
      </w:r>
      <w:r w:rsidRPr="006E4BF1">
        <w:rPr>
          <w:rFonts w:ascii="Times New Roman" w:eastAsia="Times New Roman" w:hAnsi="Times New Roman"/>
          <w:sz w:val="28"/>
          <w:szCs w:val="28"/>
          <w:vertAlign w:val="superscript"/>
          <w:lang w:val="uk-UA" w:eastAsia="ru-RU"/>
        </w:rPr>
        <w:t>ім’я,</w:t>
      </w:r>
      <w:r w:rsidR="00700679">
        <w:rPr>
          <w:rFonts w:ascii="Times New Roman" w:eastAsia="Times New Roman" w:hAnsi="Times New Roman"/>
          <w:sz w:val="28"/>
          <w:szCs w:val="28"/>
          <w:vertAlign w:val="superscript"/>
          <w:lang w:val="uk-UA" w:eastAsia="ru-RU"/>
        </w:rPr>
        <w:t xml:space="preserve"> </w:t>
      </w:r>
      <w:r w:rsidRPr="006E4BF1">
        <w:rPr>
          <w:rFonts w:ascii="Times New Roman" w:eastAsia="Times New Roman" w:hAnsi="Times New Roman"/>
          <w:sz w:val="28"/>
          <w:szCs w:val="28"/>
          <w:vertAlign w:val="superscript"/>
          <w:lang w:val="uk-UA" w:eastAsia="ru-RU"/>
        </w:rPr>
        <w:t>по</w:t>
      </w:r>
      <w:r w:rsidR="00700679">
        <w:rPr>
          <w:rFonts w:ascii="Times New Roman" w:eastAsia="Times New Roman" w:hAnsi="Times New Roman"/>
          <w:sz w:val="28"/>
          <w:szCs w:val="28"/>
          <w:vertAlign w:val="superscript"/>
          <w:lang w:val="uk-UA" w:eastAsia="ru-RU"/>
        </w:rPr>
        <w:t xml:space="preserve"> </w:t>
      </w:r>
      <w:r w:rsidRPr="006E4BF1">
        <w:rPr>
          <w:rFonts w:ascii="Times New Roman" w:eastAsia="Times New Roman" w:hAnsi="Times New Roman"/>
          <w:sz w:val="28"/>
          <w:szCs w:val="28"/>
          <w:vertAlign w:val="superscript"/>
          <w:lang w:val="uk-UA" w:eastAsia="ru-RU"/>
        </w:rPr>
        <w:t>батькові</w:t>
      </w:r>
    </w:p>
    <w:p w14:paraId="691B6C95" w14:textId="77777777" w:rsidR="00E95ED5" w:rsidRPr="006E4BF1" w:rsidRDefault="00E95ED5" w:rsidP="00E95ED5">
      <w:pPr>
        <w:autoSpaceDE w:val="0"/>
        <w:autoSpaceDN w:val="0"/>
        <w:adjustRightInd w:val="0"/>
        <w:spacing w:after="0" w:line="240" w:lineRule="auto"/>
        <w:jc w:val="center"/>
        <w:rPr>
          <w:rFonts w:ascii="Times New Roman" w:eastAsia="Times New Roman" w:hAnsi="Times New Roman"/>
          <w:b/>
          <w:sz w:val="28"/>
          <w:szCs w:val="28"/>
          <w:u w:val="single"/>
          <w:vertAlign w:val="superscript"/>
          <w:lang w:val="uk-UA" w:eastAsia="ru-RU"/>
        </w:rPr>
      </w:pPr>
    </w:p>
    <w:p w14:paraId="11CD0F54" w14:textId="748FACEA" w:rsidR="00837553" w:rsidRPr="00007260" w:rsidRDefault="00E95ED5" w:rsidP="00837553">
      <w:pPr>
        <w:spacing w:after="0" w:line="240" w:lineRule="auto"/>
        <w:jc w:val="both"/>
        <w:rPr>
          <w:rFonts w:ascii="Times New Roman" w:eastAsia="Times New Roman" w:hAnsi="Times New Roman"/>
          <w:color w:val="FF0000"/>
          <w:sz w:val="28"/>
          <w:szCs w:val="28"/>
          <w:u w:val="single"/>
          <w:lang w:val="ru-RU" w:eastAsia="ru-RU"/>
        </w:rPr>
      </w:pPr>
      <w:r w:rsidRPr="006E4BF1">
        <w:rPr>
          <w:rFonts w:ascii="Times New Roman" w:eastAsia="Times New Roman" w:hAnsi="Times New Roman"/>
          <w:sz w:val="28"/>
          <w:szCs w:val="28"/>
          <w:lang w:val="uk-UA" w:eastAsia="ru-RU"/>
        </w:rPr>
        <w:t>1.Тема</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роботи:</w:t>
      </w:r>
      <w:r w:rsidR="00700679">
        <w:rPr>
          <w:rFonts w:ascii="Times New Roman" w:eastAsia="Times New Roman" w:hAnsi="Times New Roman"/>
          <w:sz w:val="28"/>
          <w:szCs w:val="28"/>
          <w:lang w:val="uk-UA" w:eastAsia="ru-RU"/>
        </w:rPr>
        <w:t xml:space="preserve"> </w:t>
      </w:r>
      <w:r w:rsidR="00837553" w:rsidRPr="00837553">
        <w:rPr>
          <w:rFonts w:ascii="Times New Roman" w:eastAsia="Times New Roman" w:hAnsi="Times New Roman"/>
          <w:sz w:val="28"/>
          <w:szCs w:val="28"/>
          <w:u w:val="single"/>
          <w:lang w:val="uk-UA" w:eastAsia="ru-RU"/>
        </w:rPr>
        <w:t xml:space="preserve">Удосконалення системи мотивації в управлінні ресторанним закладом </w:t>
      </w:r>
    </w:p>
    <w:p w14:paraId="542CE21A" w14:textId="1609D214" w:rsidR="002C6D4E" w:rsidRDefault="00E95ED5" w:rsidP="00837553">
      <w:pPr>
        <w:spacing w:after="0" w:line="240" w:lineRule="auto"/>
        <w:jc w:val="both"/>
        <w:rPr>
          <w:rFonts w:ascii="Times New Roman" w:eastAsia="Times New Roman" w:hAnsi="Times New Roman"/>
          <w:sz w:val="28"/>
          <w:szCs w:val="28"/>
          <w:u w:val="single"/>
          <w:lang w:val="uk-UA" w:eastAsia="ru-RU"/>
        </w:rPr>
      </w:pPr>
      <w:r w:rsidRPr="006E4BF1">
        <w:rPr>
          <w:rFonts w:ascii="Times New Roman" w:eastAsia="Times New Roman" w:hAnsi="Times New Roman"/>
          <w:sz w:val="28"/>
          <w:szCs w:val="28"/>
          <w:lang w:val="uk-UA" w:eastAsia="ru-RU"/>
        </w:rPr>
        <w:t>Керівник</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роботи</w:t>
      </w:r>
      <w:r w:rsidR="00700679">
        <w:rPr>
          <w:rFonts w:ascii="Times New Roman" w:eastAsia="Times New Roman" w:hAnsi="Times New Roman"/>
          <w:sz w:val="28"/>
          <w:szCs w:val="28"/>
          <w:lang w:val="uk-UA" w:eastAsia="ru-RU"/>
        </w:rPr>
        <w:t xml:space="preserve"> </w:t>
      </w:r>
      <w:r w:rsidR="002C6D4E" w:rsidRPr="002C6D4E">
        <w:rPr>
          <w:rFonts w:ascii="Times New Roman" w:hAnsi="Times New Roman"/>
          <w:sz w:val="28"/>
          <w:szCs w:val="28"/>
          <w:u w:val="single"/>
          <w:lang w:val="uk-UA"/>
        </w:rPr>
        <w:t xml:space="preserve"> </w:t>
      </w:r>
      <w:proofErr w:type="spellStart"/>
      <w:r w:rsidR="002C6D4E" w:rsidRPr="002C6D4E">
        <w:rPr>
          <w:rFonts w:ascii="Times New Roman" w:eastAsia="Times New Roman" w:hAnsi="Times New Roman"/>
          <w:sz w:val="28"/>
          <w:szCs w:val="28"/>
          <w:u w:val="single"/>
          <w:lang w:val="uk-UA" w:eastAsia="ru-RU"/>
        </w:rPr>
        <w:t>д.е.н</w:t>
      </w:r>
      <w:proofErr w:type="spellEnd"/>
      <w:r w:rsidR="002C6D4E" w:rsidRPr="002C6D4E">
        <w:rPr>
          <w:rFonts w:ascii="Times New Roman" w:eastAsia="Times New Roman" w:hAnsi="Times New Roman"/>
          <w:sz w:val="28"/>
          <w:szCs w:val="28"/>
          <w:u w:val="single"/>
          <w:lang w:val="uk-UA" w:eastAsia="ru-RU"/>
        </w:rPr>
        <w:t>., доцент Приймак Наталія Сергіївна</w:t>
      </w:r>
    </w:p>
    <w:p w14:paraId="56E23800" w14:textId="3AF7EC31" w:rsidR="00E95ED5" w:rsidRPr="002C6D4E" w:rsidRDefault="00700679" w:rsidP="002C6D4E">
      <w:pPr>
        <w:autoSpaceDE w:val="0"/>
        <w:autoSpaceDN w:val="0"/>
        <w:adjustRightInd w:val="0"/>
        <w:spacing w:after="0"/>
        <w:jc w:val="both"/>
        <w:rPr>
          <w:rFonts w:ascii="Times New Roman" w:eastAsia="Times New Roman" w:hAnsi="Times New Roman"/>
          <w:sz w:val="28"/>
          <w:szCs w:val="28"/>
          <w:u w:val="single"/>
          <w:lang w:val="uk-UA" w:eastAsia="ru-RU"/>
        </w:rPr>
      </w:pPr>
      <w:r>
        <w:rPr>
          <w:rFonts w:ascii="Times New Roman" w:eastAsia="Times New Roman" w:hAnsi="Times New Roman"/>
          <w:sz w:val="28"/>
          <w:szCs w:val="28"/>
          <w:vertAlign w:val="superscript"/>
          <w:lang w:val="uk-UA" w:eastAsia="ru-RU"/>
        </w:rPr>
        <w:t xml:space="preserve">                                                                             </w:t>
      </w:r>
      <w:r w:rsidR="00E95ED5" w:rsidRPr="006E4BF1">
        <w:rPr>
          <w:rFonts w:ascii="Times New Roman" w:eastAsia="Times New Roman" w:hAnsi="Times New Roman"/>
          <w:sz w:val="28"/>
          <w:szCs w:val="28"/>
          <w:vertAlign w:val="superscript"/>
          <w:lang w:val="uk-UA" w:eastAsia="ru-RU"/>
        </w:rPr>
        <w:t>науковий</w:t>
      </w:r>
      <w:r>
        <w:rPr>
          <w:rFonts w:ascii="Times New Roman" w:eastAsia="Times New Roman" w:hAnsi="Times New Roman"/>
          <w:sz w:val="28"/>
          <w:szCs w:val="28"/>
          <w:vertAlign w:val="superscript"/>
          <w:lang w:val="uk-UA" w:eastAsia="ru-RU"/>
        </w:rPr>
        <w:t xml:space="preserve"> </w:t>
      </w:r>
      <w:r w:rsidR="00E95ED5" w:rsidRPr="006E4BF1">
        <w:rPr>
          <w:rFonts w:ascii="Times New Roman" w:eastAsia="Times New Roman" w:hAnsi="Times New Roman"/>
          <w:sz w:val="28"/>
          <w:szCs w:val="28"/>
          <w:vertAlign w:val="superscript"/>
          <w:lang w:val="uk-UA" w:eastAsia="ru-RU"/>
        </w:rPr>
        <w:t>ступінь,</w:t>
      </w:r>
      <w:r>
        <w:rPr>
          <w:rFonts w:ascii="Times New Roman" w:eastAsia="Times New Roman" w:hAnsi="Times New Roman"/>
          <w:sz w:val="28"/>
          <w:szCs w:val="28"/>
          <w:vertAlign w:val="superscript"/>
          <w:lang w:val="uk-UA" w:eastAsia="ru-RU"/>
        </w:rPr>
        <w:t xml:space="preserve"> </w:t>
      </w:r>
      <w:r w:rsidR="00E95ED5" w:rsidRPr="006E4BF1">
        <w:rPr>
          <w:rFonts w:ascii="Times New Roman" w:eastAsia="Times New Roman" w:hAnsi="Times New Roman"/>
          <w:sz w:val="28"/>
          <w:szCs w:val="28"/>
          <w:vertAlign w:val="superscript"/>
          <w:lang w:val="uk-UA" w:eastAsia="ru-RU"/>
        </w:rPr>
        <w:t>вчене</w:t>
      </w:r>
      <w:r>
        <w:rPr>
          <w:rFonts w:ascii="Times New Roman" w:eastAsia="Times New Roman" w:hAnsi="Times New Roman"/>
          <w:sz w:val="28"/>
          <w:szCs w:val="28"/>
          <w:vertAlign w:val="superscript"/>
          <w:lang w:val="uk-UA" w:eastAsia="ru-RU"/>
        </w:rPr>
        <w:t xml:space="preserve"> </w:t>
      </w:r>
      <w:r w:rsidR="00E95ED5" w:rsidRPr="006E4BF1">
        <w:rPr>
          <w:rFonts w:ascii="Times New Roman" w:eastAsia="Times New Roman" w:hAnsi="Times New Roman"/>
          <w:sz w:val="28"/>
          <w:szCs w:val="28"/>
          <w:vertAlign w:val="superscript"/>
          <w:lang w:val="uk-UA" w:eastAsia="ru-RU"/>
        </w:rPr>
        <w:t>звання,</w:t>
      </w:r>
      <w:r>
        <w:rPr>
          <w:rFonts w:ascii="Times New Roman" w:eastAsia="Times New Roman" w:hAnsi="Times New Roman"/>
          <w:sz w:val="28"/>
          <w:szCs w:val="28"/>
          <w:vertAlign w:val="superscript"/>
          <w:lang w:val="uk-UA" w:eastAsia="ru-RU"/>
        </w:rPr>
        <w:t xml:space="preserve"> </w:t>
      </w:r>
      <w:r w:rsidR="00E95ED5" w:rsidRPr="006E4BF1">
        <w:rPr>
          <w:rFonts w:ascii="Times New Roman" w:eastAsia="Times New Roman" w:hAnsi="Times New Roman"/>
          <w:sz w:val="28"/>
          <w:szCs w:val="28"/>
          <w:vertAlign w:val="superscript"/>
          <w:lang w:val="uk-UA" w:eastAsia="ru-RU"/>
        </w:rPr>
        <w:t>прізвище,</w:t>
      </w:r>
      <w:r>
        <w:rPr>
          <w:rFonts w:ascii="Times New Roman" w:eastAsia="Times New Roman" w:hAnsi="Times New Roman"/>
          <w:sz w:val="28"/>
          <w:szCs w:val="28"/>
          <w:vertAlign w:val="superscript"/>
          <w:lang w:val="uk-UA" w:eastAsia="ru-RU"/>
        </w:rPr>
        <w:t xml:space="preserve"> </w:t>
      </w:r>
      <w:r w:rsidR="00E95ED5" w:rsidRPr="006E4BF1">
        <w:rPr>
          <w:rFonts w:ascii="Times New Roman" w:eastAsia="Times New Roman" w:hAnsi="Times New Roman"/>
          <w:sz w:val="28"/>
          <w:szCs w:val="28"/>
          <w:vertAlign w:val="superscript"/>
          <w:lang w:val="uk-UA" w:eastAsia="ru-RU"/>
        </w:rPr>
        <w:t>ініціали</w:t>
      </w:r>
    </w:p>
    <w:p w14:paraId="3F8B35F6" w14:textId="77777777" w:rsidR="00E95ED5" w:rsidRPr="0035470C" w:rsidRDefault="00E95ED5" w:rsidP="00E95ED5">
      <w:pPr>
        <w:tabs>
          <w:tab w:val="left" w:pos="9781"/>
        </w:tabs>
        <w:spacing w:after="0" w:line="240" w:lineRule="auto"/>
        <w:jc w:val="both"/>
        <w:rPr>
          <w:rFonts w:ascii="Times New Roman" w:eastAsia="Times New Roman" w:hAnsi="Times New Roman"/>
          <w:sz w:val="28"/>
          <w:szCs w:val="28"/>
          <w:lang w:val="uk-UA" w:eastAsia="ru-RU"/>
        </w:rPr>
      </w:pPr>
      <w:r w:rsidRPr="0035470C">
        <w:rPr>
          <w:rFonts w:ascii="Times New Roman" w:eastAsia="Times New Roman" w:hAnsi="Times New Roman"/>
          <w:sz w:val="28"/>
          <w:szCs w:val="28"/>
          <w:lang w:val="uk-UA" w:eastAsia="ru-RU"/>
        </w:rPr>
        <w:t>Затверджені</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наказом</w:t>
      </w:r>
      <w:r w:rsidR="00700679" w:rsidRPr="0035470C">
        <w:rPr>
          <w:rFonts w:ascii="Times New Roman" w:eastAsia="Times New Roman" w:hAnsi="Times New Roman"/>
          <w:sz w:val="28"/>
          <w:szCs w:val="28"/>
          <w:lang w:val="uk-UA" w:eastAsia="ru-RU"/>
        </w:rPr>
        <w:t xml:space="preserve"> </w:t>
      </w:r>
      <w:proofErr w:type="spellStart"/>
      <w:r w:rsidRPr="0035470C">
        <w:rPr>
          <w:rFonts w:ascii="Times New Roman" w:eastAsia="Times New Roman" w:hAnsi="Times New Roman"/>
          <w:sz w:val="28"/>
          <w:szCs w:val="28"/>
          <w:lang w:val="uk-UA" w:eastAsia="ru-RU"/>
        </w:rPr>
        <w:t>ДонНУЕТ</w:t>
      </w:r>
      <w:proofErr w:type="spellEnd"/>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імені</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Михайла</w:t>
      </w:r>
      <w:r w:rsidR="00700679" w:rsidRPr="0035470C">
        <w:rPr>
          <w:rFonts w:ascii="Times New Roman" w:eastAsia="Times New Roman" w:hAnsi="Times New Roman"/>
          <w:sz w:val="28"/>
          <w:szCs w:val="28"/>
          <w:lang w:val="uk-UA" w:eastAsia="ru-RU"/>
        </w:rPr>
        <w:t xml:space="preserve"> </w:t>
      </w:r>
      <w:proofErr w:type="spellStart"/>
      <w:r w:rsidRPr="0035470C">
        <w:rPr>
          <w:rFonts w:ascii="Times New Roman" w:eastAsia="Times New Roman" w:hAnsi="Times New Roman"/>
          <w:sz w:val="28"/>
          <w:szCs w:val="28"/>
          <w:lang w:val="uk-UA" w:eastAsia="ru-RU"/>
        </w:rPr>
        <w:t>Туган</w:t>
      </w:r>
      <w:proofErr w:type="spellEnd"/>
      <w:r w:rsidRPr="0035470C">
        <w:rPr>
          <w:rFonts w:ascii="Times New Roman" w:eastAsia="Times New Roman" w:hAnsi="Times New Roman"/>
          <w:sz w:val="28"/>
          <w:szCs w:val="28"/>
          <w:lang w:val="uk-UA" w:eastAsia="ru-RU"/>
        </w:rPr>
        <w:t>-Барановського</w:t>
      </w:r>
      <w:r w:rsidR="00700679" w:rsidRPr="0035470C">
        <w:rPr>
          <w:rFonts w:ascii="Times New Roman" w:eastAsia="Times New Roman" w:hAnsi="Times New Roman"/>
          <w:sz w:val="28"/>
          <w:szCs w:val="28"/>
          <w:lang w:val="uk-UA" w:eastAsia="ru-RU"/>
        </w:rPr>
        <w:t xml:space="preserve"> </w:t>
      </w:r>
    </w:p>
    <w:p w14:paraId="5AA1EFAA" w14:textId="4C9E1A40" w:rsidR="00E95ED5" w:rsidRPr="0035470C" w:rsidRDefault="00E95ED5" w:rsidP="00E95ED5">
      <w:pPr>
        <w:tabs>
          <w:tab w:val="left" w:pos="9781"/>
        </w:tabs>
        <w:spacing w:after="0" w:line="240" w:lineRule="auto"/>
        <w:jc w:val="both"/>
        <w:rPr>
          <w:rFonts w:ascii="Times New Roman" w:eastAsia="Times New Roman" w:hAnsi="Times New Roman"/>
          <w:sz w:val="28"/>
          <w:szCs w:val="28"/>
          <w:lang w:val="uk-UA" w:eastAsia="ru-RU"/>
        </w:rPr>
      </w:pPr>
      <w:r w:rsidRPr="0035470C">
        <w:rPr>
          <w:rFonts w:ascii="Times New Roman" w:eastAsia="Times New Roman" w:hAnsi="Times New Roman"/>
          <w:sz w:val="28"/>
          <w:szCs w:val="28"/>
          <w:lang w:val="uk-UA" w:eastAsia="ru-RU"/>
        </w:rPr>
        <w:t>від</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w:t>
      </w:r>
      <w:r w:rsidR="00332247" w:rsidRPr="0035470C">
        <w:rPr>
          <w:rFonts w:ascii="Times New Roman" w:eastAsia="Times New Roman" w:hAnsi="Times New Roman"/>
          <w:sz w:val="28"/>
          <w:szCs w:val="28"/>
          <w:lang w:val="uk-UA" w:eastAsia="ru-RU"/>
        </w:rPr>
        <w:t>2</w:t>
      </w:r>
      <w:r w:rsidR="00AB7313">
        <w:rPr>
          <w:rFonts w:ascii="Times New Roman" w:eastAsia="Times New Roman" w:hAnsi="Times New Roman"/>
          <w:sz w:val="28"/>
          <w:szCs w:val="28"/>
          <w:lang w:val="uk-UA" w:eastAsia="ru-RU"/>
        </w:rPr>
        <w:t>0</w:t>
      </w:r>
      <w:r w:rsidRPr="0035470C">
        <w:rPr>
          <w:rFonts w:ascii="Times New Roman" w:eastAsia="Times New Roman" w:hAnsi="Times New Roman"/>
          <w:sz w:val="28"/>
          <w:szCs w:val="28"/>
          <w:lang w:val="uk-UA" w:eastAsia="ru-RU"/>
        </w:rPr>
        <w:t>”</w:t>
      </w:r>
      <w:r w:rsidR="00700679" w:rsidRPr="0035470C">
        <w:rPr>
          <w:rFonts w:ascii="Times New Roman" w:eastAsia="Times New Roman" w:hAnsi="Times New Roman"/>
          <w:sz w:val="28"/>
          <w:szCs w:val="28"/>
          <w:lang w:val="uk-UA" w:eastAsia="ru-RU"/>
        </w:rPr>
        <w:t xml:space="preserve"> </w:t>
      </w:r>
      <w:r w:rsidR="000771CD" w:rsidRPr="0035470C">
        <w:rPr>
          <w:rFonts w:ascii="Times New Roman" w:eastAsia="Times New Roman" w:hAnsi="Times New Roman"/>
          <w:i/>
          <w:sz w:val="28"/>
          <w:szCs w:val="28"/>
          <w:u w:val="single"/>
          <w:lang w:val="uk-UA" w:eastAsia="ru-RU"/>
        </w:rPr>
        <w:t>листопада</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20</w:t>
      </w:r>
      <w:r w:rsidRPr="0035470C">
        <w:rPr>
          <w:rFonts w:ascii="Times New Roman" w:eastAsia="Times New Roman" w:hAnsi="Times New Roman"/>
          <w:i/>
          <w:sz w:val="28"/>
          <w:szCs w:val="28"/>
          <w:u w:val="single"/>
          <w:lang w:val="uk-UA" w:eastAsia="ru-RU"/>
        </w:rPr>
        <w:t>2</w:t>
      </w:r>
      <w:r w:rsidR="00AB7313">
        <w:rPr>
          <w:rFonts w:ascii="Times New Roman" w:eastAsia="Times New Roman" w:hAnsi="Times New Roman"/>
          <w:i/>
          <w:sz w:val="28"/>
          <w:szCs w:val="28"/>
          <w:u w:val="single"/>
          <w:lang w:val="uk-UA" w:eastAsia="ru-RU"/>
        </w:rPr>
        <w:t>3</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р.</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w:t>
      </w:r>
      <w:r w:rsidR="00700679" w:rsidRPr="0035470C">
        <w:rPr>
          <w:rFonts w:ascii="Times New Roman" w:eastAsia="Times New Roman" w:hAnsi="Times New Roman"/>
          <w:sz w:val="28"/>
          <w:szCs w:val="28"/>
          <w:lang w:val="uk-UA" w:eastAsia="ru-RU"/>
        </w:rPr>
        <w:t xml:space="preserve"> </w:t>
      </w:r>
      <w:r w:rsidR="00700679" w:rsidRPr="0035470C">
        <w:rPr>
          <w:rFonts w:ascii="Times New Roman" w:eastAsia="Times New Roman" w:hAnsi="Times New Roman"/>
          <w:i/>
          <w:sz w:val="28"/>
          <w:szCs w:val="28"/>
          <w:u w:val="single"/>
          <w:lang w:val="uk-UA" w:eastAsia="ru-RU"/>
        </w:rPr>
        <w:t xml:space="preserve"> </w:t>
      </w:r>
      <w:r w:rsidR="000771CD" w:rsidRPr="0035470C">
        <w:rPr>
          <w:rFonts w:ascii="Times New Roman" w:eastAsia="Times New Roman" w:hAnsi="Times New Roman"/>
          <w:i/>
          <w:sz w:val="28"/>
          <w:szCs w:val="28"/>
          <w:u w:val="single"/>
          <w:lang w:val="uk-UA" w:eastAsia="ru-RU"/>
        </w:rPr>
        <w:t>3</w:t>
      </w:r>
      <w:r w:rsidR="00AB7313">
        <w:rPr>
          <w:rFonts w:ascii="Times New Roman" w:eastAsia="Times New Roman" w:hAnsi="Times New Roman"/>
          <w:i/>
          <w:sz w:val="28"/>
          <w:szCs w:val="28"/>
          <w:u w:val="single"/>
          <w:lang w:val="uk-UA" w:eastAsia="ru-RU"/>
        </w:rPr>
        <w:t>69</w:t>
      </w:r>
      <w:r w:rsidRPr="0035470C">
        <w:rPr>
          <w:rFonts w:ascii="Times New Roman" w:eastAsia="Times New Roman" w:hAnsi="Times New Roman"/>
          <w:i/>
          <w:sz w:val="28"/>
          <w:szCs w:val="28"/>
          <w:u w:val="single"/>
          <w:lang w:val="uk-UA" w:eastAsia="ru-RU"/>
        </w:rPr>
        <w:t>-с</w:t>
      </w:r>
    </w:p>
    <w:p w14:paraId="117429AC" w14:textId="6574CCED" w:rsidR="00E95ED5" w:rsidRPr="006E4BF1" w:rsidRDefault="00E95ED5" w:rsidP="00E95ED5">
      <w:pPr>
        <w:spacing w:after="0" w:line="240" w:lineRule="auto"/>
        <w:jc w:val="both"/>
        <w:rPr>
          <w:rFonts w:ascii="Times New Roman" w:eastAsia="Times New Roman" w:hAnsi="Times New Roman"/>
          <w:sz w:val="28"/>
          <w:szCs w:val="28"/>
          <w:lang w:val="uk-UA" w:eastAsia="ru-RU"/>
        </w:rPr>
      </w:pPr>
      <w:r w:rsidRPr="0035470C">
        <w:rPr>
          <w:rFonts w:ascii="Times New Roman" w:eastAsia="Times New Roman" w:hAnsi="Times New Roman"/>
          <w:sz w:val="28"/>
          <w:szCs w:val="28"/>
          <w:lang w:val="uk-UA" w:eastAsia="ru-RU"/>
        </w:rPr>
        <w:t>2.</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Строк</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подання</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здобувачем</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ВО</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роботи</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w:t>
      </w:r>
      <w:r w:rsidR="00AB7313">
        <w:rPr>
          <w:rFonts w:ascii="Times New Roman" w:eastAsia="Times New Roman" w:hAnsi="Times New Roman"/>
          <w:sz w:val="28"/>
          <w:szCs w:val="28"/>
          <w:lang w:val="uk-UA" w:eastAsia="ru-RU"/>
        </w:rPr>
        <w:t>01</w:t>
      </w:r>
      <w:r w:rsidRPr="0035470C">
        <w:rPr>
          <w:rFonts w:ascii="Times New Roman" w:eastAsia="Times New Roman" w:hAnsi="Times New Roman"/>
          <w:sz w:val="28"/>
          <w:szCs w:val="28"/>
          <w:lang w:val="uk-UA" w:eastAsia="ru-RU"/>
        </w:rPr>
        <w:t>”</w:t>
      </w:r>
      <w:r w:rsidR="00700679" w:rsidRPr="0035470C">
        <w:rPr>
          <w:rFonts w:ascii="Times New Roman" w:eastAsia="Times New Roman" w:hAnsi="Times New Roman"/>
          <w:sz w:val="28"/>
          <w:szCs w:val="28"/>
          <w:lang w:val="uk-UA" w:eastAsia="ru-RU"/>
        </w:rPr>
        <w:t xml:space="preserve"> </w:t>
      </w:r>
      <w:r w:rsidR="000F4BEE" w:rsidRPr="0035470C">
        <w:rPr>
          <w:rFonts w:ascii="Times New Roman" w:eastAsia="Times New Roman" w:hAnsi="Times New Roman"/>
          <w:i/>
          <w:sz w:val="28"/>
          <w:szCs w:val="28"/>
          <w:u w:val="single"/>
          <w:lang w:val="uk-UA" w:eastAsia="ru-RU"/>
        </w:rPr>
        <w:t>червня</w:t>
      </w:r>
      <w:r w:rsidR="00700679" w:rsidRPr="0035470C">
        <w:rPr>
          <w:rFonts w:ascii="Times New Roman" w:eastAsia="Times New Roman" w:hAnsi="Times New Roman"/>
          <w:i/>
          <w:sz w:val="28"/>
          <w:szCs w:val="28"/>
          <w:u w:val="single"/>
          <w:lang w:val="uk-UA" w:eastAsia="ru-RU"/>
        </w:rPr>
        <w:t xml:space="preserve"> </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20</w:t>
      </w:r>
      <w:r w:rsidRPr="0035470C">
        <w:rPr>
          <w:rFonts w:ascii="Times New Roman" w:eastAsia="Times New Roman" w:hAnsi="Times New Roman"/>
          <w:i/>
          <w:sz w:val="28"/>
          <w:szCs w:val="28"/>
          <w:u w:val="single"/>
          <w:lang w:val="uk-UA" w:eastAsia="ru-RU"/>
        </w:rPr>
        <w:t>2</w:t>
      </w:r>
      <w:r w:rsidR="00AB7313">
        <w:rPr>
          <w:rFonts w:ascii="Times New Roman" w:eastAsia="Times New Roman" w:hAnsi="Times New Roman"/>
          <w:i/>
          <w:sz w:val="28"/>
          <w:szCs w:val="28"/>
          <w:u w:val="single"/>
          <w:lang w:val="uk-UA" w:eastAsia="ru-RU"/>
        </w:rPr>
        <w:t>4</w:t>
      </w:r>
      <w:r w:rsidR="00700679" w:rsidRPr="0035470C">
        <w:rPr>
          <w:rFonts w:ascii="Times New Roman" w:eastAsia="Times New Roman" w:hAnsi="Times New Roman"/>
          <w:i/>
          <w:sz w:val="28"/>
          <w:szCs w:val="28"/>
          <w:lang w:val="uk-UA" w:eastAsia="ru-RU"/>
        </w:rPr>
        <w:t xml:space="preserve"> </w:t>
      </w:r>
      <w:r w:rsidRPr="0035470C">
        <w:rPr>
          <w:rFonts w:ascii="Times New Roman" w:eastAsia="Times New Roman" w:hAnsi="Times New Roman"/>
          <w:sz w:val="28"/>
          <w:szCs w:val="28"/>
          <w:lang w:val="uk-UA" w:eastAsia="ru-RU"/>
        </w:rPr>
        <w:t>р.</w:t>
      </w:r>
    </w:p>
    <w:p w14:paraId="33BB3B83" w14:textId="77777777" w:rsidR="00837BBE" w:rsidRDefault="00E95ED5" w:rsidP="00837BBE">
      <w:pPr>
        <w:autoSpaceDE w:val="0"/>
        <w:autoSpaceDN w:val="0"/>
        <w:adjustRightInd w:val="0"/>
        <w:spacing w:after="0" w:line="240" w:lineRule="auto"/>
        <w:jc w:val="both"/>
        <w:rPr>
          <w:rFonts w:ascii="Times New Roman" w:eastAsia="Times New Roman" w:hAnsi="Times New Roman"/>
          <w:sz w:val="28"/>
          <w:szCs w:val="28"/>
          <w:u w:val="single"/>
          <w:lang w:val="uk-UA" w:eastAsia="ru-RU"/>
        </w:rPr>
      </w:pPr>
      <w:r w:rsidRPr="006E4BF1">
        <w:rPr>
          <w:rFonts w:ascii="Times New Roman" w:eastAsia="Times New Roman" w:hAnsi="Times New Roman"/>
          <w:sz w:val="28"/>
          <w:szCs w:val="28"/>
          <w:lang w:val="uk-UA" w:eastAsia="ru-RU"/>
        </w:rPr>
        <w:t>3.</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Вихідні</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дані</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до</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роботи:</w:t>
      </w:r>
      <w:r w:rsidR="00700679">
        <w:rPr>
          <w:rFonts w:ascii="Times New Roman" w:eastAsia="Times New Roman" w:hAnsi="Times New Roman"/>
          <w:sz w:val="28"/>
          <w:szCs w:val="28"/>
          <w:lang w:val="uk-UA" w:eastAsia="ru-RU"/>
        </w:rPr>
        <w:t xml:space="preserve"> </w:t>
      </w:r>
      <w:r w:rsidR="00837BBE" w:rsidRPr="00837BBE">
        <w:rPr>
          <w:rFonts w:ascii="Times New Roman" w:eastAsia="Times New Roman" w:hAnsi="Times New Roman"/>
          <w:sz w:val="28"/>
          <w:szCs w:val="28"/>
          <w:u w:val="single"/>
          <w:lang w:eastAsia="ru-RU"/>
        </w:rPr>
        <w:t> </w:t>
      </w:r>
      <w:r w:rsidR="00837BBE" w:rsidRPr="00837BBE">
        <w:rPr>
          <w:rFonts w:ascii="Times New Roman" w:eastAsia="Times New Roman" w:hAnsi="Times New Roman"/>
          <w:sz w:val="28"/>
          <w:szCs w:val="28"/>
          <w:u w:val="single"/>
          <w:lang w:val="uk-UA" w:eastAsia="ru-RU"/>
        </w:rPr>
        <w:t>навчальна та наукова література, періодичні видання з питань</w:t>
      </w:r>
      <w:r w:rsidR="00837BBE">
        <w:rPr>
          <w:rFonts w:ascii="Times New Roman" w:eastAsia="Times New Roman" w:hAnsi="Times New Roman"/>
          <w:sz w:val="28"/>
          <w:szCs w:val="28"/>
          <w:u w:val="single"/>
          <w:lang w:val="uk-UA" w:eastAsia="ru-RU"/>
        </w:rPr>
        <w:t xml:space="preserve"> мотивації персоналу в </w:t>
      </w:r>
      <w:r w:rsidR="00837BBE" w:rsidRPr="00837553">
        <w:rPr>
          <w:rFonts w:ascii="Times New Roman" w:eastAsia="Times New Roman" w:hAnsi="Times New Roman"/>
          <w:sz w:val="28"/>
          <w:szCs w:val="28"/>
          <w:u w:val="single"/>
          <w:lang w:val="uk-UA" w:eastAsia="ru-RU"/>
        </w:rPr>
        <w:t>управлінні ресторанним закладом</w:t>
      </w:r>
      <w:r w:rsidR="00837BBE">
        <w:rPr>
          <w:rFonts w:ascii="Times New Roman" w:eastAsia="Times New Roman" w:hAnsi="Times New Roman"/>
          <w:sz w:val="28"/>
          <w:szCs w:val="28"/>
          <w:u w:val="single"/>
          <w:lang w:val="uk-UA" w:eastAsia="ru-RU"/>
        </w:rPr>
        <w:t xml:space="preserve">; </w:t>
      </w:r>
      <w:r w:rsidR="00837BBE" w:rsidRPr="00837BBE">
        <w:rPr>
          <w:rFonts w:ascii="Times New Roman" w:eastAsia="Times New Roman" w:hAnsi="Times New Roman"/>
          <w:sz w:val="28"/>
          <w:szCs w:val="28"/>
          <w:u w:val="single"/>
          <w:lang w:val="uk-UA" w:eastAsia="ru-RU"/>
        </w:rPr>
        <w:t>статистичні дані, фінансова звітність та внутрішня документація кафе «Рибне місце» ФОП Стукал Ю.В.</w:t>
      </w:r>
    </w:p>
    <w:p w14:paraId="18177B62" w14:textId="6530C389" w:rsidR="00C612C2" w:rsidRPr="00C612C2" w:rsidRDefault="00E95ED5" w:rsidP="00C612C2">
      <w:pPr>
        <w:autoSpaceDE w:val="0"/>
        <w:autoSpaceDN w:val="0"/>
        <w:adjustRightInd w:val="0"/>
        <w:spacing w:after="0" w:line="240" w:lineRule="auto"/>
        <w:jc w:val="both"/>
        <w:rPr>
          <w:rFonts w:ascii="Times New Roman" w:eastAsia="Times New Roman" w:hAnsi="Times New Roman"/>
          <w:sz w:val="28"/>
          <w:szCs w:val="28"/>
          <w:lang w:val="uk-UA" w:eastAsia="ru-RU"/>
        </w:rPr>
      </w:pPr>
      <w:r w:rsidRPr="006E4BF1">
        <w:rPr>
          <w:rFonts w:ascii="Times New Roman" w:eastAsia="Times New Roman" w:hAnsi="Times New Roman"/>
          <w:sz w:val="28"/>
          <w:szCs w:val="28"/>
          <w:lang w:val="uk-UA" w:eastAsia="ru-RU"/>
        </w:rPr>
        <w:t>4.</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Зміст</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w:t>
      </w:r>
      <w:r w:rsidRPr="006E4BF1">
        <w:rPr>
          <w:rFonts w:ascii="Times New Roman" w:eastAsia="Times New Roman" w:hAnsi="Times New Roman"/>
          <w:sz w:val="24"/>
          <w:szCs w:val="24"/>
          <w:lang w:val="uk-UA" w:eastAsia="ru-RU"/>
        </w:rPr>
        <w:t>перелік</w:t>
      </w:r>
      <w:r w:rsidR="00700679">
        <w:rPr>
          <w:rFonts w:ascii="Times New Roman" w:eastAsia="Times New Roman" w:hAnsi="Times New Roman"/>
          <w:sz w:val="24"/>
          <w:szCs w:val="24"/>
          <w:lang w:val="uk-UA" w:eastAsia="ru-RU"/>
        </w:rPr>
        <w:t xml:space="preserve"> </w:t>
      </w:r>
      <w:r w:rsidRPr="006E4BF1">
        <w:rPr>
          <w:rFonts w:ascii="Times New Roman" w:eastAsia="Times New Roman" w:hAnsi="Times New Roman"/>
          <w:sz w:val="24"/>
          <w:szCs w:val="24"/>
          <w:lang w:val="uk-UA" w:eastAsia="ru-RU"/>
        </w:rPr>
        <w:t>питань,</w:t>
      </w:r>
      <w:r w:rsidR="00700679">
        <w:rPr>
          <w:rFonts w:ascii="Times New Roman" w:eastAsia="Times New Roman" w:hAnsi="Times New Roman"/>
          <w:sz w:val="24"/>
          <w:szCs w:val="24"/>
          <w:lang w:val="uk-UA" w:eastAsia="ru-RU"/>
        </w:rPr>
        <w:t xml:space="preserve"> </w:t>
      </w:r>
      <w:r w:rsidRPr="006E4BF1">
        <w:rPr>
          <w:rFonts w:ascii="Times New Roman" w:eastAsia="Times New Roman" w:hAnsi="Times New Roman"/>
          <w:sz w:val="24"/>
          <w:szCs w:val="24"/>
          <w:lang w:val="uk-UA" w:eastAsia="ru-RU"/>
        </w:rPr>
        <w:t>які</w:t>
      </w:r>
      <w:r w:rsidR="00700679">
        <w:rPr>
          <w:rFonts w:ascii="Times New Roman" w:eastAsia="Times New Roman" w:hAnsi="Times New Roman"/>
          <w:sz w:val="24"/>
          <w:szCs w:val="24"/>
          <w:lang w:val="uk-UA" w:eastAsia="ru-RU"/>
        </w:rPr>
        <w:t xml:space="preserve"> </w:t>
      </w:r>
      <w:r w:rsidRPr="006E4BF1">
        <w:rPr>
          <w:rFonts w:ascii="Times New Roman" w:eastAsia="Times New Roman" w:hAnsi="Times New Roman"/>
          <w:sz w:val="24"/>
          <w:szCs w:val="24"/>
          <w:lang w:val="uk-UA" w:eastAsia="ru-RU"/>
        </w:rPr>
        <w:t>потрібно</w:t>
      </w:r>
      <w:r w:rsidR="00700679">
        <w:rPr>
          <w:rFonts w:ascii="Times New Roman" w:eastAsia="Times New Roman" w:hAnsi="Times New Roman"/>
          <w:sz w:val="24"/>
          <w:szCs w:val="24"/>
          <w:lang w:val="uk-UA" w:eastAsia="ru-RU"/>
        </w:rPr>
        <w:t xml:space="preserve"> </w:t>
      </w:r>
      <w:r w:rsidRPr="006E4BF1">
        <w:rPr>
          <w:rFonts w:ascii="Times New Roman" w:eastAsia="Times New Roman" w:hAnsi="Times New Roman"/>
          <w:sz w:val="24"/>
          <w:szCs w:val="24"/>
          <w:lang w:val="uk-UA" w:eastAsia="ru-RU"/>
        </w:rPr>
        <w:t>розробити</w:t>
      </w:r>
      <w:r w:rsidR="00C612C2">
        <w:rPr>
          <w:rFonts w:ascii="Times New Roman" w:eastAsia="Times New Roman" w:hAnsi="Times New Roman"/>
          <w:sz w:val="28"/>
          <w:szCs w:val="28"/>
          <w:lang w:val="uk-UA" w:eastAsia="ru-RU"/>
        </w:rPr>
        <w:t xml:space="preserve">): </w:t>
      </w:r>
      <w:r w:rsidR="00C612C2" w:rsidRPr="00C612C2">
        <w:rPr>
          <w:rFonts w:ascii="Times New Roman" w:hAnsi="Times New Roman" w:cs="Times New Roman"/>
          <w:sz w:val="28"/>
          <w:szCs w:val="28"/>
          <w:u w:val="single"/>
          <w:lang w:val="uk-UA"/>
        </w:rPr>
        <w:t>теоретико-методичні основи мотивації персоналу в готельно-ресторанному бізнесі,  аналіз системи мотивації персоналу в управлінні кафе «Рибне місце» ФОП Стукал Ю.В., висновки та рекомендації щодо системи мотивації персоналу в управлінні кафе «Рибне місце» ФОП Стукал Ю.В.</w:t>
      </w:r>
    </w:p>
    <w:p w14:paraId="7F9AC3CF" w14:textId="25E33290" w:rsidR="00E95ED5" w:rsidRPr="002C6D4E" w:rsidRDefault="00E95ED5" w:rsidP="002C6D4E">
      <w:pPr>
        <w:rPr>
          <w:rFonts w:ascii="Times New Roman" w:hAnsi="Times New Roman"/>
          <w:sz w:val="24"/>
          <w:szCs w:val="24"/>
          <w:lang w:val="uk-UA"/>
        </w:rPr>
      </w:pPr>
      <w:r w:rsidRPr="002C6D4E">
        <w:rPr>
          <w:rFonts w:ascii="Times New Roman" w:eastAsia="Times New Roman" w:hAnsi="Times New Roman"/>
          <w:sz w:val="28"/>
          <w:szCs w:val="28"/>
          <w:lang w:val="uk-UA" w:eastAsia="ru-RU"/>
        </w:rPr>
        <w:t>5.</w:t>
      </w:r>
      <w:r w:rsidR="00700679" w:rsidRPr="002C6D4E">
        <w:rPr>
          <w:rFonts w:ascii="Times New Roman" w:eastAsia="Times New Roman" w:hAnsi="Times New Roman"/>
          <w:sz w:val="28"/>
          <w:szCs w:val="28"/>
          <w:lang w:val="uk-UA" w:eastAsia="ru-RU"/>
        </w:rPr>
        <w:t xml:space="preserve"> </w:t>
      </w:r>
      <w:r w:rsidRPr="002C6D4E">
        <w:rPr>
          <w:rFonts w:ascii="Times New Roman" w:eastAsia="Times New Roman" w:hAnsi="Times New Roman"/>
          <w:sz w:val="28"/>
          <w:szCs w:val="28"/>
          <w:lang w:val="uk-UA" w:eastAsia="ru-RU"/>
        </w:rPr>
        <w:t>Перелік</w:t>
      </w:r>
      <w:r w:rsidR="00700679" w:rsidRPr="002C6D4E">
        <w:rPr>
          <w:rFonts w:ascii="Times New Roman" w:eastAsia="Times New Roman" w:hAnsi="Times New Roman"/>
          <w:sz w:val="28"/>
          <w:szCs w:val="28"/>
          <w:lang w:val="uk-UA" w:eastAsia="ru-RU"/>
        </w:rPr>
        <w:t xml:space="preserve"> </w:t>
      </w:r>
      <w:r w:rsidRPr="002C6D4E">
        <w:rPr>
          <w:rFonts w:ascii="Times New Roman" w:eastAsia="Times New Roman" w:hAnsi="Times New Roman"/>
          <w:sz w:val="28"/>
          <w:szCs w:val="28"/>
          <w:lang w:val="uk-UA" w:eastAsia="ru-RU"/>
        </w:rPr>
        <w:t>графічного</w:t>
      </w:r>
      <w:r w:rsidR="00700679" w:rsidRPr="002C6D4E">
        <w:rPr>
          <w:rFonts w:ascii="Times New Roman" w:eastAsia="Times New Roman" w:hAnsi="Times New Roman"/>
          <w:sz w:val="28"/>
          <w:szCs w:val="28"/>
          <w:lang w:val="uk-UA" w:eastAsia="ru-RU"/>
        </w:rPr>
        <w:t xml:space="preserve"> </w:t>
      </w:r>
      <w:r w:rsidRPr="002C6D4E">
        <w:rPr>
          <w:rFonts w:ascii="Times New Roman" w:eastAsia="Times New Roman" w:hAnsi="Times New Roman"/>
          <w:sz w:val="28"/>
          <w:szCs w:val="28"/>
          <w:lang w:val="uk-UA" w:eastAsia="ru-RU"/>
        </w:rPr>
        <w:t>матеріалу</w:t>
      </w:r>
      <w:r w:rsidR="00700679" w:rsidRPr="002C6D4E">
        <w:rPr>
          <w:rFonts w:ascii="Times New Roman" w:eastAsia="Times New Roman" w:hAnsi="Times New Roman"/>
          <w:sz w:val="28"/>
          <w:szCs w:val="28"/>
          <w:lang w:val="uk-UA" w:eastAsia="ru-RU"/>
        </w:rPr>
        <w:t xml:space="preserve"> </w:t>
      </w:r>
      <w:r w:rsidRPr="002C6D4E">
        <w:rPr>
          <w:rFonts w:ascii="Times New Roman" w:hAnsi="Times New Roman"/>
          <w:sz w:val="28"/>
          <w:lang w:val="uk-UA"/>
        </w:rPr>
        <w:t>(</w:t>
      </w:r>
      <w:r w:rsidRPr="002C6D4E">
        <w:rPr>
          <w:rFonts w:ascii="Times New Roman" w:hAnsi="Times New Roman"/>
          <w:sz w:val="24"/>
          <w:szCs w:val="24"/>
          <w:lang w:val="uk-UA"/>
        </w:rPr>
        <w:t>з</w:t>
      </w:r>
      <w:r w:rsidR="00700679" w:rsidRPr="002C6D4E">
        <w:rPr>
          <w:rFonts w:ascii="Times New Roman" w:hAnsi="Times New Roman"/>
          <w:sz w:val="24"/>
          <w:szCs w:val="24"/>
          <w:lang w:val="uk-UA"/>
        </w:rPr>
        <w:t xml:space="preserve"> </w:t>
      </w:r>
      <w:r w:rsidRPr="002C6D4E">
        <w:rPr>
          <w:rFonts w:ascii="Times New Roman" w:hAnsi="Times New Roman"/>
          <w:sz w:val="24"/>
          <w:szCs w:val="24"/>
          <w:lang w:val="uk-UA"/>
        </w:rPr>
        <w:t>точним</w:t>
      </w:r>
      <w:r w:rsidR="00700679" w:rsidRPr="002C6D4E">
        <w:rPr>
          <w:rFonts w:ascii="Times New Roman" w:hAnsi="Times New Roman"/>
          <w:sz w:val="24"/>
          <w:szCs w:val="24"/>
          <w:lang w:val="uk-UA"/>
        </w:rPr>
        <w:t xml:space="preserve"> </w:t>
      </w:r>
      <w:r w:rsidRPr="002C6D4E">
        <w:rPr>
          <w:rFonts w:ascii="Times New Roman" w:hAnsi="Times New Roman"/>
          <w:sz w:val="24"/>
          <w:szCs w:val="24"/>
          <w:lang w:val="uk-UA"/>
        </w:rPr>
        <w:t>зазначенням</w:t>
      </w:r>
      <w:r w:rsidR="00700679" w:rsidRPr="002C6D4E">
        <w:rPr>
          <w:rFonts w:ascii="Times New Roman" w:hAnsi="Times New Roman"/>
          <w:sz w:val="24"/>
          <w:szCs w:val="24"/>
          <w:lang w:val="uk-UA"/>
        </w:rPr>
        <w:t xml:space="preserve"> </w:t>
      </w:r>
      <w:r w:rsidRPr="002C6D4E">
        <w:rPr>
          <w:rFonts w:ascii="Times New Roman" w:hAnsi="Times New Roman"/>
          <w:sz w:val="24"/>
          <w:szCs w:val="24"/>
          <w:lang w:val="uk-UA"/>
        </w:rPr>
        <w:t>обов’язкових</w:t>
      </w:r>
      <w:r w:rsidR="00700679" w:rsidRPr="002C6D4E">
        <w:rPr>
          <w:rFonts w:ascii="Times New Roman" w:hAnsi="Times New Roman"/>
          <w:sz w:val="24"/>
          <w:szCs w:val="24"/>
          <w:lang w:val="uk-UA"/>
        </w:rPr>
        <w:t xml:space="preserve"> </w:t>
      </w:r>
      <w:r w:rsidRPr="002C6D4E">
        <w:rPr>
          <w:rFonts w:ascii="Times New Roman" w:hAnsi="Times New Roman"/>
          <w:sz w:val="24"/>
          <w:szCs w:val="24"/>
          <w:lang w:val="uk-UA"/>
        </w:rPr>
        <w:t>креслень).</w:t>
      </w:r>
    </w:p>
    <w:p w14:paraId="15F0B6B3" w14:textId="04B88EA1" w:rsidR="00837BBE" w:rsidRDefault="00837BBE" w:rsidP="009D30AF">
      <w:pPr>
        <w:spacing w:after="0" w:line="240" w:lineRule="auto"/>
        <w:jc w:val="both"/>
        <w:rPr>
          <w:rFonts w:ascii="Times New Roman" w:eastAsia="Times New Roman" w:hAnsi="Times New Roman"/>
          <w:sz w:val="28"/>
          <w:szCs w:val="28"/>
          <w:lang w:val="uk-UA" w:eastAsia="ru-RU"/>
        </w:rPr>
      </w:pPr>
      <w:r w:rsidRPr="00837BBE">
        <w:rPr>
          <w:rFonts w:ascii="Times New Roman" w:eastAsia="Times New Roman" w:hAnsi="Times New Roman"/>
          <w:sz w:val="28"/>
          <w:szCs w:val="28"/>
          <w:u w:val="single"/>
          <w:lang w:val="uk-UA" w:eastAsia="ru-RU"/>
        </w:rPr>
        <w:t xml:space="preserve">таблиці (динаміка основних показників діяльності кафе «Рибне місце», аналіз фінансових результатів, структура та чисельність персоналу, розподіл фонду оплати </w:t>
      </w:r>
      <w:r w:rsidRPr="00837BBE">
        <w:rPr>
          <w:rFonts w:ascii="Times New Roman" w:eastAsia="Times New Roman" w:hAnsi="Times New Roman"/>
          <w:sz w:val="28"/>
          <w:szCs w:val="28"/>
          <w:u w:val="single"/>
          <w:lang w:val="uk-UA" w:eastAsia="ru-RU"/>
        </w:rPr>
        <w:lastRenderedPageBreak/>
        <w:t xml:space="preserve">праці, показники системи мотивації персоналу), графіки (динаміка чистого доходу від реалізації, продуктивності праці, середньої заробітної плати), рисунки (організаційна структура кафе «Рибне місце», оцінка нематеріальних факторів </w:t>
      </w:r>
      <w:r w:rsidR="00B55015">
        <w:rPr>
          <w:rFonts w:ascii="Times New Roman" w:eastAsia="Times New Roman" w:hAnsi="Times New Roman"/>
          <w:sz w:val="28"/>
          <w:szCs w:val="28"/>
          <w:u w:val="single"/>
          <w:lang w:val="uk-UA" w:eastAsia="ru-RU"/>
        </w:rPr>
        <w:t>мотивації персоналу).</w:t>
      </w:r>
    </w:p>
    <w:p w14:paraId="6F1A94B3" w14:textId="77777777" w:rsidR="00837BBE" w:rsidRDefault="00837BBE" w:rsidP="009D30AF">
      <w:pPr>
        <w:spacing w:after="0" w:line="240" w:lineRule="auto"/>
        <w:jc w:val="both"/>
        <w:rPr>
          <w:rFonts w:ascii="Times New Roman" w:eastAsia="Times New Roman" w:hAnsi="Times New Roman"/>
          <w:sz w:val="28"/>
          <w:szCs w:val="28"/>
          <w:lang w:val="uk-UA" w:eastAsia="ru-RU"/>
        </w:rPr>
      </w:pPr>
    </w:p>
    <w:p w14:paraId="0C6AE175" w14:textId="4533CBB4" w:rsidR="00E95ED5" w:rsidRPr="002C6D4E" w:rsidRDefault="009D30AF" w:rsidP="009D30AF">
      <w:pPr>
        <w:spacing w:after="0" w:line="240" w:lineRule="auto"/>
        <w:jc w:val="both"/>
        <w:rPr>
          <w:rFonts w:ascii="Times New Roman" w:eastAsia="Times New Roman" w:hAnsi="Times New Roman"/>
          <w:sz w:val="28"/>
          <w:szCs w:val="28"/>
          <w:lang w:val="uk-UA" w:eastAsia="ru-RU"/>
        </w:rPr>
      </w:pPr>
      <w:r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(За</w:t>
      </w:r>
      <w:r w:rsidR="00700679"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потреби</w:t>
      </w:r>
      <w:r w:rsidR="00700679"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зазначаються</w:t>
      </w:r>
      <w:r w:rsidR="00700679"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П.І.</w:t>
      </w:r>
      <w:r w:rsidR="00700679"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по</w:t>
      </w:r>
      <w:r w:rsidR="00700679"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Б.</w:t>
      </w:r>
      <w:r w:rsidR="00700679"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консультантів</w:t>
      </w:r>
      <w:r w:rsidR="00700679"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за</w:t>
      </w:r>
      <w:r w:rsidR="00700679"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розділами</w:t>
      </w:r>
      <w:r w:rsidR="00700679"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роботи</w:t>
      </w:r>
      <w:r w:rsidR="00E95ED5" w:rsidRPr="002C6D4E">
        <w:rPr>
          <w:rFonts w:ascii="Times New Roman" w:hAnsi="Times New Roman"/>
          <w:sz w:val="28"/>
          <w:lang w:val="uk-UA"/>
        </w:rPr>
        <w:t>)</w:t>
      </w:r>
    </w:p>
    <w:p w14:paraId="7922A4EA" w14:textId="3E47FDC2" w:rsidR="00E95ED5" w:rsidRPr="002C6D4E" w:rsidRDefault="009D30AF" w:rsidP="00E95ED5">
      <w:pPr>
        <w:spacing w:after="0" w:line="240" w:lineRule="auto"/>
        <w:jc w:val="both"/>
        <w:rPr>
          <w:rFonts w:ascii="Times New Roman" w:eastAsia="Times New Roman" w:hAnsi="Times New Roman"/>
          <w:sz w:val="28"/>
          <w:szCs w:val="28"/>
          <w:lang w:val="uk-UA" w:eastAsia="ru-RU"/>
        </w:rPr>
      </w:pPr>
      <w:r w:rsidRPr="002C6D4E">
        <w:rPr>
          <w:rFonts w:ascii="Times New Roman" w:eastAsia="Times New Roman" w:hAnsi="Times New Roman"/>
          <w:sz w:val="28"/>
          <w:szCs w:val="28"/>
          <w:lang w:val="uk-UA" w:eastAsia="ru-RU"/>
        </w:rPr>
        <w:t>___________________________________________________________________</w:t>
      </w:r>
    </w:p>
    <w:p w14:paraId="097AFEA2" w14:textId="77777777" w:rsidR="00B55015" w:rsidRDefault="00B55015" w:rsidP="00E95ED5">
      <w:pPr>
        <w:spacing w:after="0" w:line="240" w:lineRule="auto"/>
        <w:jc w:val="both"/>
        <w:rPr>
          <w:rFonts w:ascii="Times New Roman" w:eastAsia="Times New Roman" w:hAnsi="Times New Roman"/>
          <w:sz w:val="28"/>
          <w:szCs w:val="28"/>
          <w:lang w:val="uk-UA" w:eastAsia="ru-RU"/>
        </w:rPr>
      </w:pPr>
    </w:p>
    <w:p w14:paraId="411D8D62" w14:textId="6A3EE242" w:rsidR="00E95ED5" w:rsidRPr="002C6D4E" w:rsidRDefault="00E95ED5" w:rsidP="00E95ED5">
      <w:pPr>
        <w:spacing w:after="0" w:line="240" w:lineRule="auto"/>
        <w:jc w:val="both"/>
        <w:rPr>
          <w:rFonts w:ascii="Times New Roman" w:eastAsia="Times New Roman" w:hAnsi="Times New Roman"/>
          <w:sz w:val="28"/>
          <w:szCs w:val="28"/>
          <w:lang w:val="uk-UA" w:eastAsia="ru-RU"/>
        </w:rPr>
      </w:pPr>
      <w:r w:rsidRPr="002C6D4E">
        <w:rPr>
          <w:rFonts w:ascii="Times New Roman" w:eastAsia="Times New Roman" w:hAnsi="Times New Roman"/>
          <w:sz w:val="28"/>
          <w:szCs w:val="28"/>
          <w:lang w:val="uk-UA" w:eastAsia="ru-RU"/>
        </w:rPr>
        <w:t>6.</w:t>
      </w:r>
      <w:r w:rsidR="00700679" w:rsidRPr="002C6D4E">
        <w:rPr>
          <w:rFonts w:ascii="Times New Roman" w:eastAsia="Times New Roman" w:hAnsi="Times New Roman"/>
          <w:sz w:val="28"/>
          <w:szCs w:val="28"/>
          <w:lang w:val="uk-UA" w:eastAsia="ru-RU"/>
        </w:rPr>
        <w:t xml:space="preserve"> </w:t>
      </w:r>
      <w:r w:rsidRPr="002C6D4E">
        <w:rPr>
          <w:rFonts w:ascii="Times New Roman" w:eastAsia="Times New Roman" w:hAnsi="Times New Roman"/>
          <w:sz w:val="28"/>
          <w:szCs w:val="28"/>
          <w:lang w:val="uk-UA" w:eastAsia="ru-RU"/>
        </w:rPr>
        <w:t>Дата</w:t>
      </w:r>
      <w:r w:rsidR="00700679" w:rsidRPr="002C6D4E">
        <w:rPr>
          <w:rFonts w:ascii="Times New Roman" w:eastAsia="Times New Roman" w:hAnsi="Times New Roman"/>
          <w:sz w:val="28"/>
          <w:szCs w:val="28"/>
          <w:lang w:val="uk-UA" w:eastAsia="ru-RU"/>
        </w:rPr>
        <w:t xml:space="preserve"> </w:t>
      </w:r>
      <w:r w:rsidRPr="002C6D4E">
        <w:rPr>
          <w:rFonts w:ascii="Times New Roman" w:eastAsia="Times New Roman" w:hAnsi="Times New Roman"/>
          <w:sz w:val="28"/>
          <w:szCs w:val="28"/>
          <w:lang w:val="uk-UA" w:eastAsia="ru-RU"/>
        </w:rPr>
        <w:t>видачі</w:t>
      </w:r>
      <w:r w:rsidR="00700679" w:rsidRPr="002C6D4E">
        <w:rPr>
          <w:rFonts w:ascii="Times New Roman" w:eastAsia="Times New Roman" w:hAnsi="Times New Roman"/>
          <w:sz w:val="28"/>
          <w:szCs w:val="28"/>
          <w:lang w:val="uk-UA" w:eastAsia="ru-RU"/>
        </w:rPr>
        <w:t xml:space="preserve"> </w:t>
      </w:r>
      <w:r w:rsidRPr="002C6D4E">
        <w:rPr>
          <w:rFonts w:ascii="Times New Roman" w:eastAsia="Times New Roman" w:hAnsi="Times New Roman"/>
          <w:sz w:val="28"/>
          <w:szCs w:val="28"/>
          <w:lang w:val="uk-UA" w:eastAsia="ru-RU"/>
        </w:rPr>
        <w:t>завдання:</w:t>
      </w:r>
      <w:r w:rsidR="00700679" w:rsidRPr="002C6D4E">
        <w:rPr>
          <w:rFonts w:ascii="Times New Roman" w:eastAsia="Times New Roman" w:hAnsi="Times New Roman"/>
          <w:sz w:val="28"/>
          <w:szCs w:val="28"/>
          <w:lang w:val="uk-UA" w:eastAsia="ru-RU"/>
        </w:rPr>
        <w:t xml:space="preserve"> </w:t>
      </w:r>
      <w:r w:rsidRPr="002C6D4E">
        <w:rPr>
          <w:rFonts w:ascii="Times New Roman" w:eastAsia="Times New Roman" w:hAnsi="Times New Roman"/>
          <w:sz w:val="28"/>
          <w:szCs w:val="28"/>
          <w:lang w:val="uk-UA" w:eastAsia="ru-RU"/>
        </w:rPr>
        <w:t>«</w:t>
      </w:r>
      <w:r w:rsidR="00ED1C73" w:rsidRPr="002C6D4E">
        <w:rPr>
          <w:rFonts w:ascii="Times New Roman" w:eastAsia="Times New Roman" w:hAnsi="Times New Roman"/>
          <w:sz w:val="28"/>
          <w:szCs w:val="28"/>
          <w:lang w:val="uk-UA" w:eastAsia="ru-RU"/>
        </w:rPr>
        <w:t>2</w:t>
      </w:r>
      <w:r w:rsidR="00AB7313" w:rsidRPr="002C6D4E">
        <w:rPr>
          <w:rFonts w:ascii="Times New Roman" w:eastAsia="Times New Roman" w:hAnsi="Times New Roman"/>
          <w:sz w:val="28"/>
          <w:szCs w:val="28"/>
          <w:lang w:val="uk-UA" w:eastAsia="ru-RU"/>
        </w:rPr>
        <w:t>0</w:t>
      </w:r>
      <w:r w:rsidRPr="002C6D4E">
        <w:rPr>
          <w:rFonts w:ascii="Times New Roman" w:eastAsia="Times New Roman" w:hAnsi="Times New Roman"/>
          <w:sz w:val="28"/>
          <w:szCs w:val="28"/>
          <w:lang w:val="uk-UA" w:eastAsia="ru-RU"/>
        </w:rPr>
        <w:t>»</w:t>
      </w:r>
      <w:r w:rsidR="00700679" w:rsidRPr="002C6D4E">
        <w:rPr>
          <w:rFonts w:ascii="Times New Roman" w:eastAsia="Times New Roman" w:hAnsi="Times New Roman"/>
          <w:sz w:val="28"/>
          <w:szCs w:val="28"/>
          <w:lang w:val="uk-UA" w:eastAsia="ru-RU"/>
        </w:rPr>
        <w:t xml:space="preserve"> </w:t>
      </w:r>
      <w:r w:rsidR="001B72FA" w:rsidRPr="002C6D4E">
        <w:rPr>
          <w:rFonts w:ascii="Times New Roman" w:eastAsia="Times New Roman" w:hAnsi="Times New Roman"/>
          <w:i/>
          <w:sz w:val="28"/>
          <w:szCs w:val="28"/>
          <w:u w:val="single"/>
          <w:lang w:val="uk-UA" w:eastAsia="ru-RU"/>
        </w:rPr>
        <w:t xml:space="preserve">листопада </w:t>
      </w:r>
      <w:r w:rsidR="00700679" w:rsidRPr="002C6D4E">
        <w:rPr>
          <w:rFonts w:ascii="Times New Roman" w:eastAsia="Times New Roman" w:hAnsi="Times New Roman"/>
          <w:i/>
          <w:sz w:val="28"/>
          <w:szCs w:val="28"/>
          <w:u w:val="single"/>
          <w:lang w:val="uk-UA" w:eastAsia="ru-RU"/>
        </w:rPr>
        <w:t xml:space="preserve"> </w:t>
      </w:r>
      <w:r w:rsidRPr="002C6D4E">
        <w:rPr>
          <w:rFonts w:ascii="Times New Roman" w:eastAsia="Times New Roman" w:hAnsi="Times New Roman"/>
          <w:sz w:val="28"/>
          <w:szCs w:val="28"/>
          <w:lang w:val="uk-UA" w:eastAsia="ru-RU"/>
        </w:rPr>
        <w:t>202</w:t>
      </w:r>
      <w:r w:rsidR="00AB7313" w:rsidRPr="002C6D4E">
        <w:rPr>
          <w:rFonts w:ascii="Times New Roman" w:eastAsia="Times New Roman" w:hAnsi="Times New Roman"/>
          <w:sz w:val="28"/>
          <w:szCs w:val="28"/>
          <w:lang w:val="uk-UA" w:eastAsia="ru-RU"/>
        </w:rPr>
        <w:t>3</w:t>
      </w:r>
      <w:r w:rsidR="00700679" w:rsidRPr="002C6D4E">
        <w:rPr>
          <w:rFonts w:ascii="Times New Roman" w:eastAsia="Times New Roman" w:hAnsi="Times New Roman"/>
          <w:sz w:val="28"/>
          <w:szCs w:val="28"/>
          <w:lang w:val="uk-UA" w:eastAsia="ru-RU"/>
        </w:rPr>
        <w:t xml:space="preserve"> </w:t>
      </w:r>
      <w:r w:rsidRPr="002C6D4E">
        <w:rPr>
          <w:rFonts w:ascii="Times New Roman" w:eastAsia="Times New Roman" w:hAnsi="Times New Roman"/>
          <w:sz w:val="28"/>
          <w:szCs w:val="28"/>
          <w:lang w:val="uk-UA" w:eastAsia="ru-RU"/>
        </w:rPr>
        <w:t>р.</w:t>
      </w:r>
    </w:p>
    <w:p w14:paraId="25C5C37E" w14:textId="77777777" w:rsidR="00E95ED5" w:rsidRPr="002C6D4E" w:rsidRDefault="00E95ED5" w:rsidP="00E95ED5">
      <w:pPr>
        <w:spacing w:after="0" w:line="240" w:lineRule="auto"/>
        <w:jc w:val="both"/>
        <w:rPr>
          <w:rFonts w:ascii="Times New Roman" w:eastAsia="Times New Roman" w:hAnsi="Times New Roman"/>
          <w:sz w:val="28"/>
          <w:szCs w:val="28"/>
          <w:lang w:val="uk-UA" w:eastAsia="ru-RU"/>
        </w:rPr>
      </w:pPr>
    </w:p>
    <w:p w14:paraId="2EE978EA" w14:textId="77777777" w:rsidR="00E95ED5" w:rsidRPr="002C6D4E" w:rsidRDefault="00E95ED5" w:rsidP="00E95ED5">
      <w:pPr>
        <w:spacing w:after="0" w:line="240" w:lineRule="auto"/>
        <w:jc w:val="both"/>
        <w:rPr>
          <w:rFonts w:ascii="Times New Roman" w:eastAsia="Times New Roman" w:hAnsi="Times New Roman"/>
          <w:sz w:val="28"/>
          <w:szCs w:val="28"/>
          <w:u w:val="single"/>
          <w:lang w:val="uk-UA" w:eastAsia="ru-RU"/>
        </w:rPr>
      </w:pPr>
      <w:r w:rsidRPr="002C6D4E">
        <w:rPr>
          <w:rFonts w:ascii="Times New Roman" w:eastAsia="Times New Roman" w:hAnsi="Times New Roman"/>
          <w:sz w:val="28"/>
          <w:szCs w:val="28"/>
          <w:lang w:val="uk-UA" w:eastAsia="ru-RU"/>
        </w:rPr>
        <w:t>7.</w:t>
      </w:r>
      <w:r w:rsidR="00700679" w:rsidRPr="002C6D4E">
        <w:rPr>
          <w:rFonts w:ascii="Times New Roman" w:eastAsia="Times New Roman" w:hAnsi="Times New Roman"/>
          <w:sz w:val="28"/>
          <w:szCs w:val="28"/>
          <w:lang w:val="uk-UA" w:eastAsia="ru-RU"/>
        </w:rPr>
        <w:t xml:space="preserve"> </w:t>
      </w:r>
      <w:r w:rsidRPr="002C6D4E">
        <w:rPr>
          <w:rFonts w:ascii="Times New Roman" w:eastAsia="Times New Roman" w:hAnsi="Times New Roman"/>
          <w:sz w:val="28"/>
          <w:szCs w:val="28"/>
          <w:lang w:val="uk-UA" w:eastAsia="ru-RU"/>
        </w:rPr>
        <w:t>Календарний</w:t>
      </w:r>
      <w:r w:rsidR="00700679" w:rsidRPr="002C6D4E">
        <w:rPr>
          <w:rFonts w:ascii="Times New Roman" w:eastAsia="Times New Roman" w:hAnsi="Times New Roman"/>
          <w:sz w:val="28"/>
          <w:szCs w:val="28"/>
          <w:lang w:val="uk-UA" w:eastAsia="ru-RU"/>
        </w:rPr>
        <w:t xml:space="preserve"> </w:t>
      </w:r>
      <w:r w:rsidRPr="002C6D4E">
        <w:rPr>
          <w:rFonts w:ascii="Times New Roman" w:eastAsia="Times New Roman" w:hAnsi="Times New Roman"/>
          <w:sz w:val="28"/>
          <w:szCs w:val="28"/>
          <w:lang w:val="uk-UA" w:eastAsia="ru-RU"/>
        </w:rPr>
        <w:t>план</w:t>
      </w:r>
    </w:p>
    <w:p w14:paraId="4DD06F11" w14:textId="77777777" w:rsidR="00E95ED5" w:rsidRPr="002C6D4E" w:rsidRDefault="00E95ED5" w:rsidP="00E95ED5">
      <w:pPr>
        <w:spacing w:after="0" w:line="240" w:lineRule="auto"/>
        <w:jc w:val="both"/>
        <w:rPr>
          <w:rFonts w:ascii="Times New Roman" w:eastAsia="Times New Roman" w:hAnsi="Times New Roman"/>
          <w:sz w:val="16"/>
          <w:szCs w:val="28"/>
          <w:lang w:val="uk-UA" w:eastAsia="ru-RU"/>
        </w:rPr>
      </w:pPr>
    </w:p>
    <w:tbl>
      <w:tblPr>
        <w:tblW w:w="9923" w:type="dxa"/>
        <w:tblInd w:w="108" w:type="dxa"/>
        <w:tblLayout w:type="fixed"/>
        <w:tblLook w:val="04A0" w:firstRow="1" w:lastRow="0" w:firstColumn="1" w:lastColumn="0" w:noHBand="0" w:noVBand="1"/>
      </w:tblPr>
      <w:tblGrid>
        <w:gridCol w:w="567"/>
        <w:gridCol w:w="4907"/>
        <w:gridCol w:w="2161"/>
        <w:gridCol w:w="2288"/>
      </w:tblGrid>
      <w:tr w:rsidR="00E95ED5" w:rsidRPr="002C6D4E" w14:paraId="28D6F6A9" w14:textId="77777777" w:rsidTr="00426B0D">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41B2A5" w14:textId="77777777" w:rsidR="00E95ED5" w:rsidRPr="002C6D4E" w:rsidRDefault="00E95ED5" w:rsidP="00E95ED5">
            <w:pPr>
              <w:autoSpaceDE w:val="0"/>
              <w:autoSpaceDN w:val="0"/>
              <w:adjustRightInd w:val="0"/>
              <w:spacing w:after="0" w:line="240" w:lineRule="auto"/>
              <w:jc w:val="center"/>
              <w:rPr>
                <w:rFonts w:ascii="Times New Roman" w:eastAsia="Times New Roman" w:hAnsi="Times New Roman"/>
                <w:sz w:val="28"/>
                <w:szCs w:val="28"/>
                <w:lang w:val="uk-UA"/>
              </w:rPr>
            </w:pPr>
            <w:r w:rsidRPr="002C6D4E">
              <w:rPr>
                <w:rFonts w:ascii="Times New Roman" w:eastAsia="Times New Roman" w:hAnsi="Times New Roman"/>
                <w:sz w:val="28"/>
                <w:szCs w:val="28"/>
                <w:lang w:val="uk-UA"/>
              </w:rPr>
              <w:t>№</w:t>
            </w:r>
          </w:p>
          <w:p w14:paraId="036F4B1F" w14:textId="77777777" w:rsidR="00E95ED5" w:rsidRPr="002C6D4E" w:rsidRDefault="00E95ED5" w:rsidP="00E95ED5">
            <w:pPr>
              <w:autoSpaceDE w:val="0"/>
              <w:autoSpaceDN w:val="0"/>
              <w:adjustRightInd w:val="0"/>
              <w:spacing w:after="0" w:line="240" w:lineRule="auto"/>
              <w:jc w:val="center"/>
              <w:rPr>
                <w:rFonts w:ascii="Times New Roman" w:eastAsia="Times New Roman" w:hAnsi="Times New Roman"/>
                <w:sz w:val="28"/>
                <w:lang w:val="uk-UA"/>
              </w:rPr>
            </w:pPr>
            <w:r w:rsidRPr="002C6D4E">
              <w:rPr>
                <w:rFonts w:ascii="Times New Roman" w:eastAsia="Times New Roman" w:hAnsi="Times New Roman"/>
                <w:sz w:val="28"/>
                <w:szCs w:val="28"/>
                <w:lang w:val="uk-UA"/>
              </w:rPr>
              <w:t>з/п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A19C4E" w14:textId="77777777" w:rsidR="00E95ED5" w:rsidRPr="002C6D4E" w:rsidRDefault="00E95ED5" w:rsidP="00E95ED5">
            <w:pPr>
              <w:autoSpaceDE w:val="0"/>
              <w:autoSpaceDN w:val="0"/>
              <w:adjustRightInd w:val="0"/>
              <w:spacing w:after="0" w:line="240" w:lineRule="auto"/>
              <w:jc w:val="center"/>
              <w:rPr>
                <w:rFonts w:ascii="Times New Roman" w:eastAsia="Times New Roman" w:hAnsi="Times New Roman"/>
                <w:sz w:val="28"/>
                <w:lang w:val="uk-UA"/>
              </w:rPr>
            </w:pPr>
            <w:r w:rsidRPr="002C6D4E">
              <w:rPr>
                <w:rFonts w:ascii="Times New Roman" w:eastAsia="Times New Roman" w:hAnsi="Times New Roman"/>
                <w:sz w:val="28"/>
                <w:szCs w:val="28"/>
                <w:lang w:val="uk-UA"/>
              </w:rPr>
              <w:t>Назва</w:t>
            </w:r>
            <w:r w:rsidR="00700679" w:rsidRPr="002C6D4E">
              <w:rPr>
                <w:rFonts w:ascii="Times New Roman" w:eastAsia="Times New Roman" w:hAnsi="Times New Roman"/>
                <w:sz w:val="28"/>
                <w:szCs w:val="28"/>
                <w:lang w:val="uk-UA"/>
              </w:rPr>
              <w:t xml:space="preserve"> </w:t>
            </w:r>
            <w:r w:rsidRPr="002C6D4E">
              <w:rPr>
                <w:rFonts w:ascii="Times New Roman" w:eastAsia="Times New Roman" w:hAnsi="Times New Roman"/>
                <w:sz w:val="28"/>
                <w:szCs w:val="28"/>
                <w:lang w:val="uk-UA"/>
              </w:rPr>
              <w:t>етапів</w:t>
            </w:r>
            <w:r w:rsidR="00700679" w:rsidRPr="002C6D4E">
              <w:rPr>
                <w:rFonts w:ascii="Times New Roman" w:eastAsia="Times New Roman" w:hAnsi="Times New Roman"/>
                <w:sz w:val="28"/>
                <w:szCs w:val="28"/>
                <w:lang w:val="uk-UA"/>
              </w:rPr>
              <w:t xml:space="preserve"> </w:t>
            </w:r>
            <w:r w:rsidRPr="002C6D4E">
              <w:rPr>
                <w:rFonts w:ascii="Times New Roman" w:eastAsia="Times New Roman" w:hAnsi="Times New Roman"/>
                <w:sz w:val="28"/>
                <w:szCs w:val="28"/>
                <w:lang w:val="uk-UA"/>
              </w:rPr>
              <w:t>кваліфікаційної</w:t>
            </w:r>
            <w:r w:rsidR="00700679" w:rsidRPr="002C6D4E">
              <w:rPr>
                <w:rFonts w:ascii="Times New Roman" w:eastAsia="Times New Roman" w:hAnsi="Times New Roman"/>
                <w:sz w:val="28"/>
                <w:szCs w:val="28"/>
                <w:lang w:val="uk-UA"/>
              </w:rPr>
              <w:t xml:space="preserve">  </w:t>
            </w:r>
            <w:r w:rsidRPr="002C6D4E">
              <w:rPr>
                <w:rFonts w:ascii="Times New Roman" w:eastAsia="Times New Roman" w:hAnsi="Times New Roman"/>
                <w:sz w:val="28"/>
                <w:szCs w:val="28"/>
                <w:lang w:val="uk-UA"/>
              </w:rPr>
              <w:t>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F65771" w14:textId="77777777" w:rsidR="00E95ED5" w:rsidRPr="002C6D4E" w:rsidRDefault="00E95ED5" w:rsidP="00E95ED5">
            <w:pPr>
              <w:autoSpaceDE w:val="0"/>
              <w:autoSpaceDN w:val="0"/>
              <w:adjustRightInd w:val="0"/>
              <w:spacing w:after="0" w:line="240" w:lineRule="auto"/>
              <w:jc w:val="center"/>
              <w:rPr>
                <w:rFonts w:ascii="Times New Roman" w:eastAsia="Times New Roman" w:hAnsi="Times New Roman"/>
                <w:sz w:val="28"/>
                <w:lang w:val="uk-UA"/>
              </w:rPr>
            </w:pPr>
            <w:r w:rsidRPr="002C6D4E">
              <w:rPr>
                <w:rFonts w:ascii="Times New Roman" w:eastAsia="Times New Roman" w:hAnsi="Times New Roman"/>
                <w:sz w:val="28"/>
                <w:szCs w:val="28"/>
                <w:lang w:val="uk-UA"/>
              </w:rPr>
              <w:t>Строк</w:t>
            </w:r>
            <w:r w:rsidR="00700679" w:rsidRPr="002C6D4E">
              <w:rPr>
                <w:rFonts w:ascii="Times New Roman" w:eastAsia="Times New Roman" w:hAnsi="Times New Roman"/>
                <w:sz w:val="28"/>
                <w:szCs w:val="28"/>
                <w:lang w:val="uk-UA"/>
              </w:rPr>
              <w:t xml:space="preserve"> </w:t>
            </w:r>
            <w:r w:rsidRPr="002C6D4E">
              <w:rPr>
                <w:rFonts w:ascii="Times New Roman" w:eastAsia="Times New Roman" w:hAnsi="Times New Roman"/>
                <w:sz w:val="28"/>
                <w:szCs w:val="28"/>
                <w:lang w:val="uk-UA"/>
              </w:rPr>
              <w:t>виконання</w:t>
            </w:r>
            <w:r w:rsidR="00700679" w:rsidRPr="002C6D4E">
              <w:rPr>
                <w:rFonts w:ascii="Times New Roman" w:eastAsia="Times New Roman" w:hAnsi="Times New Roman"/>
                <w:sz w:val="28"/>
                <w:szCs w:val="28"/>
                <w:lang w:val="uk-UA"/>
              </w:rPr>
              <w:t xml:space="preserve"> </w:t>
            </w:r>
            <w:r w:rsidRPr="002C6D4E">
              <w:rPr>
                <w:rFonts w:ascii="Times New Roman" w:eastAsia="Times New Roman" w:hAnsi="Times New Roman"/>
                <w:sz w:val="28"/>
                <w:szCs w:val="28"/>
                <w:lang w:val="uk-UA"/>
              </w:rPr>
              <w:t>етапів</w:t>
            </w:r>
            <w:r w:rsidR="00700679" w:rsidRPr="002C6D4E">
              <w:rPr>
                <w:rFonts w:ascii="Times New Roman" w:eastAsia="Times New Roman" w:hAnsi="Times New Roman"/>
                <w:sz w:val="28"/>
                <w:szCs w:val="28"/>
                <w:lang w:val="uk-UA"/>
              </w:rPr>
              <w:t xml:space="preserve"> </w:t>
            </w:r>
            <w:r w:rsidRPr="002C6D4E">
              <w:rPr>
                <w:rFonts w:ascii="Times New Roman" w:eastAsia="Times New Roman" w:hAnsi="Times New Roman"/>
                <w:sz w:val="28"/>
                <w:szCs w:val="28"/>
                <w:lang w:val="uk-UA"/>
              </w:rPr>
              <w:t>роботи</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857499" w14:textId="77777777" w:rsidR="00E95ED5" w:rsidRPr="002C6D4E" w:rsidRDefault="00E95ED5" w:rsidP="00E95ED5">
            <w:pPr>
              <w:keepNext/>
              <w:autoSpaceDE w:val="0"/>
              <w:autoSpaceDN w:val="0"/>
              <w:adjustRightInd w:val="0"/>
              <w:spacing w:after="0" w:line="240" w:lineRule="auto"/>
              <w:jc w:val="center"/>
              <w:rPr>
                <w:rFonts w:ascii="Times New Roman" w:eastAsia="Times New Roman" w:hAnsi="Times New Roman"/>
                <w:sz w:val="28"/>
                <w:lang w:val="uk-UA"/>
              </w:rPr>
            </w:pPr>
            <w:r w:rsidRPr="002C6D4E">
              <w:rPr>
                <w:rFonts w:ascii="Times New Roman" w:eastAsia="Times New Roman" w:hAnsi="Times New Roman"/>
                <w:sz w:val="28"/>
                <w:szCs w:val="28"/>
                <w:lang w:val="uk-UA"/>
              </w:rPr>
              <w:t>Примітка</w:t>
            </w:r>
          </w:p>
        </w:tc>
      </w:tr>
      <w:tr w:rsidR="000F4BEE" w:rsidRPr="002C6D4E" w14:paraId="5C902BB2" w14:textId="77777777" w:rsidTr="00426B0D">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C18C82"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lang w:val="uk-UA"/>
              </w:rPr>
            </w:pPr>
            <w:r w:rsidRPr="002C6D4E">
              <w:rPr>
                <w:rFonts w:ascii="Times New Roman" w:eastAsia="Times New Roman" w:hAnsi="Times New Roman"/>
                <w:sz w:val="28"/>
                <w:szCs w:val="28"/>
                <w:lang w:val="uk-UA"/>
              </w:rPr>
              <w:t>1</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71382C44"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Вибір</w:t>
            </w:r>
            <w:r w:rsidR="00700679" w:rsidRPr="002C6D4E">
              <w:rPr>
                <w:rFonts w:ascii="Times New Roman" w:hAnsi="Times New Roman"/>
                <w:sz w:val="24"/>
                <w:lang w:val="uk-UA"/>
              </w:rPr>
              <w:t xml:space="preserve"> </w:t>
            </w:r>
            <w:r w:rsidRPr="002C6D4E">
              <w:rPr>
                <w:rFonts w:ascii="Times New Roman" w:hAnsi="Times New Roman"/>
                <w:sz w:val="24"/>
                <w:lang w:val="uk-UA"/>
              </w:rPr>
              <w:t>напряму</w:t>
            </w:r>
            <w:r w:rsidR="00700679" w:rsidRPr="002C6D4E">
              <w:rPr>
                <w:rFonts w:ascii="Times New Roman" w:hAnsi="Times New Roman"/>
                <w:sz w:val="24"/>
                <w:lang w:val="uk-UA"/>
              </w:rPr>
              <w:t xml:space="preserve"> </w:t>
            </w:r>
            <w:r w:rsidRPr="002C6D4E">
              <w:rPr>
                <w:rFonts w:ascii="Times New Roman" w:hAnsi="Times New Roman"/>
                <w:sz w:val="24"/>
                <w:lang w:val="uk-UA"/>
              </w:rPr>
              <w:t>дослідження,</w:t>
            </w:r>
            <w:r w:rsidR="00700679" w:rsidRPr="002C6D4E">
              <w:rPr>
                <w:rFonts w:ascii="Times New Roman" w:hAnsi="Times New Roman"/>
                <w:sz w:val="24"/>
                <w:lang w:val="uk-UA"/>
              </w:rPr>
              <w:t xml:space="preserve"> </w:t>
            </w:r>
            <w:r w:rsidRPr="002C6D4E">
              <w:rPr>
                <w:rFonts w:ascii="Times New Roman" w:hAnsi="Times New Roman"/>
                <w:sz w:val="24"/>
                <w:lang w:val="uk-UA"/>
              </w:rPr>
              <w:t>аналіз</w:t>
            </w:r>
            <w:r w:rsidR="00700679" w:rsidRPr="002C6D4E">
              <w:rPr>
                <w:rFonts w:ascii="Times New Roman" w:hAnsi="Times New Roman"/>
                <w:sz w:val="24"/>
                <w:lang w:val="uk-UA"/>
              </w:rPr>
              <w:t xml:space="preserve"> </w:t>
            </w:r>
            <w:r w:rsidRPr="002C6D4E">
              <w:rPr>
                <w:rFonts w:ascii="Times New Roman" w:hAnsi="Times New Roman"/>
                <w:sz w:val="24"/>
                <w:lang w:val="uk-UA"/>
              </w:rPr>
              <w:t>бази</w:t>
            </w:r>
            <w:r w:rsidR="00700679" w:rsidRPr="002C6D4E">
              <w:rPr>
                <w:rFonts w:ascii="Times New Roman" w:hAnsi="Times New Roman"/>
                <w:sz w:val="24"/>
                <w:lang w:val="uk-UA"/>
              </w:rPr>
              <w:t xml:space="preserve"> </w:t>
            </w:r>
            <w:r w:rsidRPr="002C6D4E">
              <w:rPr>
                <w:rFonts w:ascii="Times New Roman" w:hAnsi="Times New Roman"/>
                <w:sz w:val="24"/>
                <w:lang w:val="uk-UA"/>
              </w:rPr>
              <w:t>та</w:t>
            </w:r>
            <w:r w:rsidR="00700679" w:rsidRPr="002C6D4E">
              <w:rPr>
                <w:rFonts w:ascii="Times New Roman" w:hAnsi="Times New Roman"/>
                <w:sz w:val="24"/>
                <w:lang w:val="uk-UA"/>
              </w:rPr>
              <w:t xml:space="preserve"> </w:t>
            </w:r>
            <w:r w:rsidRPr="002C6D4E">
              <w:rPr>
                <w:rFonts w:ascii="Times New Roman" w:hAnsi="Times New Roman"/>
                <w:sz w:val="24"/>
                <w:lang w:val="uk-UA"/>
              </w:rPr>
              <w:t>літературних</w:t>
            </w:r>
            <w:r w:rsidR="00700679" w:rsidRPr="002C6D4E">
              <w:rPr>
                <w:rFonts w:ascii="Times New Roman" w:hAnsi="Times New Roman"/>
                <w:sz w:val="24"/>
                <w:lang w:val="uk-UA"/>
              </w:rPr>
              <w:t xml:space="preserve"> </w:t>
            </w:r>
            <w:r w:rsidRPr="002C6D4E">
              <w:rPr>
                <w:rFonts w:ascii="Times New Roman" w:hAnsi="Times New Roman"/>
                <w:sz w:val="24"/>
                <w:lang w:val="uk-UA"/>
              </w:rPr>
              <w:t>джерел,</w:t>
            </w:r>
            <w:r w:rsidR="00700679" w:rsidRPr="002C6D4E">
              <w:rPr>
                <w:rFonts w:ascii="Times New Roman" w:hAnsi="Times New Roman"/>
                <w:sz w:val="24"/>
                <w:lang w:val="uk-UA"/>
              </w:rPr>
              <w:t xml:space="preserve"> </w:t>
            </w:r>
            <w:r w:rsidRPr="002C6D4E">
              <w:rPr>
                <w:rFonts w:ascii="Times New Roman" w:hAnsi="Times New Roman"/>
                <w:sz w:val="24"/>
                <w:lang w:val="uk-UA"/>
              </w:rPr>
              <w:t>визначення</w:t>
            </w:r>
            <w:r w:rsidR="00700679" w:rsidRPr="002C6D4E">
              <w:rPr>
                <w:rFonts w:ascii="Times New Roman" w:hAnsi="Times New Roman"/>
                <w:sz w:val="24"/>
                <w:lang w:val="uk-UA"/>
              </w:rPr>
              <w:t xml:space="preserve"> </w:t>
            </w:r>
            <w:r w:rsidRPr="002C6D4E">
              <w:rPr>
                <w:rFonts w:ascii="Times New Roman" w:hAnsi="Times New Roman"/>
                <w:sz w:val="24"/>
                <w:lang w:val="uk-UA"/>
              </w:rPr>
              <w:t>об'єкту,</w:t>
            </w:r>
            <w:r w:rsidR="00700679" w:rsidRPr="002C6D4E">
              <w:rPr>
                <w:rFonts w:ascii="Times New Roman" w:hAnsi="Times New Roman"/>
                <w:sz w:val="24"/>
                <w:lang w:val="uk-UA"/>
              </w:rPr>
              <w:t xml:space="preserve"> </w:t>
            </w:r>
            <w:r w:rsidRPr="002C6D4E">
              <w:rPr>
                <w:rFonts w:ascii="Times New Roman" w:hAnsi="Times New Roman"/>
                <w:sz w:val="24"/>
                <w:lang w:val="uk-UA"/>
              </w:rPr>
              <w:t>предмету</w:t>
            </w:r>
            <w:r w:rsidR="00700679" w:rsidRPr="002C6D4E">
              <w:rPr>
                <w:rFonts w:ascii="Times New Roman" w:hAnsi="Times New Roman"/>
                <w:sz w:val="24"/>
                <w:lang w:val="uk-UA"/>
              </w:rPr>
              <w:t xml:space="preserve"> </w:t>
            </w:r>
            <w:r w:rsidRPr="002C6D4E">
              <w:rPr>
                <w:rFonts w:ascii="Times New Roman" w:hAnsi="Times New Roman"/>
                <w:sz w:val="24"/>
                <w:lang w:val="uk-UA"/>
              </w:rPr>
              <w:t>та</w:t>
            </w:r>
            <w:r w:rsidR="00700679" w:rsidRPr="002C6D4E">
              <w:rPr>
                <w:rFonts w:ascii="Times New Roman" w:hAnsi="Times New Roman"/>
                <w:sz w:val="24"/>
                <w:lang w:val="uk-UA"/>
              </w:rPr>
              <w:t xml:space="preserve"> </w:t>
            </w:r>
            <w:r w:rsidRPr="002C6D4E">
              <w:rPr>
                <w:rFonts w:ascii="Times New Roman" w:hAnsi="Times New Roman"/>
                <w:sz w:val="24"/>
                <w:lang w:val="uk-UA"/>
              </w:rPr>
              <w:t>завдань</w:t>
            </w:r>
            <w:r w:rsidR="00700679" w:rsidRPr="002C6D4E">
              <w:rPr>
                <w:rFonts w:ascii="Times New Roman" w:hAnsi="Times New Roman"/>
                <w:sz w:val="24"/>
                <w:lang w:val="uk-UA"/>
              </w:rPr>
              <w:t xml:space="preserve"> </w:t>
            </w:r>
            <w:r w:rsidRPr="002C6D4E">
              <w:rPr>
                <w:rFonts w:ascii="Times New Roman" w:hAnsi="Times New Roman"/>
                <w:sz w:val="24"/>
                <w:lang w:val="uk-UA"/>
              </w:rPr>
              <w:t>дослідження.</w:t>
            </w:r>
            <w:r w:rsidR="00700679" w:rsidRPr="002C6D4E">
              <w:rPr>
                <w:rFonts w:ascii="Times New Roman" w:hAnsi="Times New Roman"/>
                <w:sz w:val="24"/>
                <w:lang w:val="uk-UA"/>
              </w:rPr>
              <w:t xml:space="preserve"> </w:t>
            </w:r>
            <w:r w:rsidRPr="002C6D4E">
              <w:rPr>
                <w:rFonts w:ascii="Times New Roman" w:hAnsi="Times New Roman"/>
                <w:sz w:val="24"/>
                <w:lang w:val="uk-UA"/>
              </w:rPr>
              <w:t>Формулювання,</w:t>
            </w:r>
            <w:r w:rsidR="00700679" w:rsidRPr="002C6D4E">
              <w:rPr>
                <w:rFonts w:ascii="Times New Roman" w:hAnsi="Times New Roman"/>
                <w:sz w:val="24"/>
                <w:lang w:val="uk-UA"/>
              </w:rPr>
              <w:t xml:space="preserve"> </w:t>
            </w:r>
            <w:r w:rsidRPr="002C6D4E">
              <w:rPr>
                <w:rFonts w:ascii="Times New Roman" w:hAnsi="Times New Roman"/>
                <w:sz w:val="24"/>
                <w:lang w:val="uk-UA"/>
              </w:rPr>
              <w:t>обґрунтування</w:t>
            </w:r>
            <w:r w:rsidR="00700679" w:rsidRPr="002C6D4E">
              <w:rPr>
                <w:rFonts w:ascii="Times New Roman" w:hAnsi="Times New Roman"/>
                <w:sz w:val="24"/>
                <w:lang w:val="uk-UA"/>
              </w:rPr>
              <w:t xml:space="preserve"> </w:t>
            </w:r>
            <w:r w:rsidRPr="002C6D4E">
              <w:rPr>
                <w:rFonts w:ascii="Times New Roman" w:hAnsi="Times New Roman"/>
                <w:sz w:val="24"/>
                <w:lang w:val="uk-UA"/>
              </w:rPr>
              <w:t>та</w:t>
            </w:r>
            <w:r w:rsidR="00700679" w:rsidRPr="002C6D4E">
              <w:rPr>
                <w:rFonts w:ascii="Times New Roman" w:hAnsi="Times New Roman"/>
                <w:sz w:val="24"/>
                <w:lang w:val="uk-UA"/>
              </w:rPr>
              <w:t xml:space="preserve"> </w:t>
            </w:r>
            <w:r w:rsidRPr="002C6D4E">
              <w:rPr>
                <w:rFonts w:ascii="Times New Roman" w:hAnsi="Times New Roman"/>
                <w:sz w:val="24"/>
                <w:lang w:val="uk-UA"/>
              </w:rPr>
              <w:t>затвердження</w:t>
            </w:r>
            <w:r w:rsidR="00700679" w:rsidRPr="002C6D4E">
              <w:rPr>
                <w:rFonts w:ascii="Times New Roman" w:hAnsi="Times New Roman"/>
                <w:sz w:val="24"/>
                <w:lang w:val="uk-UA"/>
              </w:rPr>
              <w:t xml:space="preserve"> </w:t>
            </w:r>
            <w:r w:rsidRPr="002C6D4E">
              <w:rPr>
                <w:rFonts w:ascii="Times New Roman" w:hAnsi="Times New Roman"/>
                <w:sz w:val="24"/>
                <w:lang w:val="uk-UA"/>
              </w:rPr>
              <w:t>теми</w:t>
            </w:r>
            <w:r w:rsidR="00700679" w:rsidRPr="002C6D4E">
              <w:rPr>
                <w:rFonts w:ascii="Times New Roman" w:hAnsi="Times New Roman"/>
                <w:sz w:val="24"/>
                <w:lang w:val="uk-UA"/>
              </w:rPr>
              <w:t xml:space="preserve"> </w:t>
            </w:r>
            <w:r w:rsidRPr="002C6D4E">
              <w:rPr>
                <w:rFonts w:ascii="Times New Roman" w:hAnsi="Times New Roman"/>
                <w:sz w:val="24"/>
                <w:lang w:val="uk-UA"/>
              </w:rPr>
              <w:t>кваліфікаційної</w:t>
            </w:r>
            <w:r w:rsidR="00700679" w:rsidRPr="002C6D4E">
              <w:rPr>
                <w:rFonts w:ascii="Times New Roman" w:hAnsi="Times New Roman"/>
                <w:sz w:val="24"/>
                <w:lang w:val="uk-UA"/>
              </w:rPr>
              <w:t xml:space="preserve"> </w:t>
            </w:r>
            <w:r w:rsidRPr="002C6D4E">
              <w:rPr>
                <w:rFonts w:ascii="Times New Roman" w:hAnsi="Times New Roman"/>
                <w:sz w:val="24"/>
                <w:lang w:val="uk-UA"/>
              </w:rPr>
              <w:t>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73321" w14:textId="77777777" w:rsidR="000F4BEE" w:rsidRPr="002C6D4E" w:rsidRDefault="000F4BEE" w:rsidP="001B72FA">
            <w:pPr>
              <w:spacing w:after="0" w:line="240" w:lineRule="auto"/>
              <w:jc w:val="center"/>
              <w:rPr>
                <w:rFonts w:ascii="Times New Roman" w:hAnsi="Times New Roman"/>
                <w:sz w:val="24"/>
                <w:lang w:val="uk-UA"/>
              </w:rPr>
            </w:pPr>
            <w:r w:rsidRPr="002C6D4E">
              <w:rPr>
                <w:rFonts w:ascii="Times New Roman" w:hAnsi="Times New Roman"/>
                <w:sz w:val="24"/>
                <w:lang w:val="uk-UA"/>
              </w:rPr>
              <w:t>до</w:t>
            </w:r>
            <w:r w:rsidR="00700679" w:rsidRPr="002C6D4E">
              <w:rPr>
                <w:rFonts w:ascii="Times New Roman" w:hAnsi="Times New Roman"/>
                <w:sz w:val="24"/>
                <w:lang w:val="uk-UA"/>
              </w:rPr>
              <w:t xml:space="preserve"> </w:t>
            </w:r>
            <w:r w:rsidR="001B72FA" w:rsidRPr="002C6D4E">
              <w:rPr>
                <w:rFonts w:ascii="Times New Roman" w:hAnsi="Times New Roman"/>
                <w:sz w:val="24"/>
                <w:lang w:val="uk-UA"/>
              </w:rPr>
              <w:t>01</w:t>
            </w:r>
            <w:r w:rsidRPr="002C6D4E">
              <w:rPr>
                <w:rFonts w:ascii="Times New Roman" w:hAnsi="Times New Roman"/>
                <w:sz w:val="24"/>
                <w:lang w:val="uk-UA"/>
              </w:rPr>
              <w:t>.1</w:t>
            </w:r>
            <w:r w:rsidR="001B72FA" w:rsidRPr="002C6D4E">
              <w:rPr>
                <w:rFonts w:ascii="Times New Roman" w:hAnsi="Times New Roman"/>
                <w:sz w:val="24"/>
                <w:lang w:val="uk-UA"/>
              </w:rPr>
              <w:t>1</w:t>
            </w:r>
            <w:r w:rsidRPr="002C6D4E">
              <w:rPr>
                <w:rFonts w:ascii="Times New Roman" w:hAnsi="Times New Roman"/>
                <w:sz w:val="24"/>
                <w:lang w:val="uk-UA"/>
              </w:rPr>
              <w:t>.202</w:t>
            </w:r>
            <w:r w:rsidR="001B72FA" w:rsidRPr="002C6D4E">
              <w:rPr>
                <w:rFonts w:ascii="Times New Roman" w:hAnsi="Times New Roman"/>
                <w:sz w:val="24"/>
                <w:lang w:val="uk-UA"/>
              </w:rPr>
              <w:t>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1641275F"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0F4BEE" w:rsidRPr="002C6D4E" w14:paraId="08A1055E" w14:textId="77777777" w:rsidTr="00426B0D">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E930BF"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lang w:val="uk-UA"/>
              </w:rPr>
            </w:pPr>
            <w:r w:rsidRPr="002C6D4E">
              <w:rPr>
                <w:rFonts w:ascii="Times New Roman" w:eastAsia="Times New Roman" w:hAnsi="Times New Roman"/>
                <w:sz w:val="28"/>
                <w:szCs w:val="28"/>
                <w:lang w:val="uk-UA"/>
              </w:rPr>
              <w:t>2</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09FFC424"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Аналіз</w:t>
            </w:r>
            <w:r w:rsidR="00700679" w:rsidRPr="002C6D4E">
              <w:rPr>
                <w:rFonts w:ascii="Times New Roman" w:hAnsi="Times New Roman"/>
                <w:sz w:val="24"/>
                <w:lang w:val="uk-UA"/>
              </w:rPr>
              <w:t xml:space="preserve"> </w:t>
            </w:r>
            <w:r w:rsidRPr="002C6D4E">
              <w:rPr>
                <w:rFonts w:ascii="Times New Roman" w:hAnsi="Times New Roman"/>
                <w:sz w:val="24"/>
                <w:lang w:val="uk-UA"/>
              </w:rPr>
              <w:t>та</w:t>
            </w:r>
            <w:r w:rsidR="00700679" w:rsidRPr="002C6D4E">
              <w:rPr>
                <w:rFonts w:ascii="Times New Roman" w:hAnsi="Times New Roman"/>
                <w:sz w:val="24"/>
                <w:lang w:val="uk-UA"/>
              </w:rPr>
              <w:t xml:space="preserve"> </w:t>
            </w:r>
            <w:r w:rsidRPr="002C6D4E">
              <w:rPr>
                <w:rFonts w:ascii="Times New Roman" w:hAnsi="Times New Roman"/>
                <w:sz w:val="24"/>
                <w:lang w:val="uk-UA"/>
              </w:rPr>
              <w:t>узагальнення</w:t>
            </w:r>
            <w:r w:rsidR="00700679" w:rsidRPr="002C6D4E">
              <w:rPr>
                <w:rFonts w:ascii="Times New Roman" w:hAnsi="Times New Roman"/>
                <w:sz w:val="24"/>
                <w:lang w:val="uk-UA"/>
              </w:rPr>
              <w:t xml:space="preserve"> </w:t>
            </w:r>
            <w:r w:rsidRPr="002C6D4E">
              <w:rPr>
                <w:rFonts w:ascii="Times New Roman" w:hAnsi="Times New Roman"/>
                <w:sz w:val="24"/>
                <w:lang w:val="uk-UA"/>
              </w:rPr>
              <w:t>теоретичних</w:t>
            </w:r>
            <w:r w:rsidR="00700679" w:rsidRPr="002C6D4E">
              <w:rPr>
                <w:rFonts w:ascii="Times New Roman" w:hAnsi="Times New Roman"/>
                <w:sz w:val="24"/>
                <w:lang w:val="uk-UA"/>
              </w:rPr>
              <w:t xml:space="preserve"> </w:t>
            </w:r>
            <w:r w:rsidRPr="002C6D4E">
              <w:rPr>
                <w:rFonts w:ascii="Times New Roman" w:hAnsi="Times New Roman"/>
                <w:sz w:val="24"/>
                <w:lang w:val="uk-UA"/>
              </w:rPr>
              <w:t>розробок</w:t>
            </w:r>
            <w:r w:rsidR="00700679" w:rsidRPr="002C6D4E">
              <w:rPr>
                <w:rFonts w:ascii="Times New Roman" w:hAnsi="Times New Roman"/>
                <w:sz w:val="24"/>
                <w:lang w:val="uk-UA"/>
              </w:rPr>
              <w:t xml:space="preserve"> </w:t>
            </w:r>
            <w:r w:rsidRPr="002C6D4E">
              <w:rPr>
                <w:rFonts w:ascii="Times New Roman" w:hAnsi="Times New Roman"/>
                <w:sz w:val="24"/>
                <w:lang w:val="uk-UA"/>
              </w:rPr>
              <w:t>теми</w:t>
            </w:r>
            <w:r w:rsidR="00700679" w:rsidRPr="002C6D4E">
              <w:rPr>
                <w:rFonts w:ascii="Times New Roman" w:hAnsi="Times New Roman"/>
                <w:sz w:val="24"/>
                <w:lang w:val="uk-UA"/>
              </w:rPr>
              <w:t xml:space="preserve"> </w:t>
            </w:r>
            <w:r w:rsidRPr="002C6D4E">
              <w:rPr>
                <w:rFonts w:ascii="Times New Roman" w:hAnsi="Times New Roman"/>
                <w:sz w:val="24"/>
                <w:lang w:val="uk-UA"/>
              </w:rPr>
              <w:t>кваліфікаційної</w:t>
            </w:r>
            <w:r w:rsidR="00700679" w:rsidRPr="002C6D4E">
              <w:rPr>
                <w:rFonts w:ascii="Times New Roman" w:hAnsi="Times New Roman"/>
                <w:sz w:val="24"/>
                <w:lang w:val="uk-UA"/>
              </w:rPr>
              <w:t xml:space="preserve"> </w:t>
            </w:r>
            <w:r w:rsidRPr="002C6D4E">
              <w:rPr>
                <w:rFonts w:ascii="Times New Roman" w:hAnsi="Times New Roman"/>
                <w:sz w:val="24"/>
                <w:lang w:val="uk-UA"/>
              </w:rPr>
              <w:t>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447C2" w14:textId="258562EA" w:rsidR="000F4BEE" w:rsidRPr="002C6D4E" w:rsidRDefault="000F4BEE" w:rsidP="001B72FA">
            <w:pPr>
              <w:spacing w:after="0" w:line="240" w:lineRule="auto"/>
              <w:jc w:val="center"/>
              <w:rPr>
                <w:rFonts w:ascii="Times New Roman" w:hAnsi="Times New Roman"/>
                <w:sz w:val="24"/>
                <w:lang w:val="uk-UA"/>
              </w:rPr>
            </w:pPr>
            <w:r w:rsidRPr="002C6D4E">
              <w:rPr>
                <w:rFonts w:ascii="Times New Roman" w:hAnsi="Times New Roman"/>
                <w:sz w:val="24"/>
                <w:lang w:val="uk-UA"/>
              </w:rPr>
              <w:t>до</w:t>
            </w:r>
            <w:r w:rsidR="00700679" w:rsidRPr="002C6D4E">
              <w:rPr>
                <w:rFonts w:ascii="Times New Roman" w:hAnsi="Times New Roman"/>
                <w:sz w:val="24"/>
                <w:lang w:val="uk-UA"/>
              </w:rPr>
              <w:t xml:space="preserve"> </w:t>
            </w:r>
            <w:r w:rsidR="00AB7313" w:rsidRPr="002C6D4E">
              <w:rPr>
                <w:rFonts w:ascii="Times New Roman" w:hAnsi="Times New Roman"/>
                <w:sz w:val="24"/>
                <w:lang w:val="uk-UA"/>
              </w:rPr>
              <w:t>11</w:t>
            </w:r>
            <w:r w:rsidRPr="002C6D4E">
              <w:rPr>
                <w:rFonts w:ascii="Times New Roman" w:hAnsi="Times New Roman"/>
                <w:sz w:val="24"/>
                <w:lang w:val="uk-UA"/>
              </w:rPr>
              <w:t>.0</w:t>
            </w:r>
            <w:r w:rsidR="001B72FA" w:rsidRPr="002C6D4E">
              <w:rPr>
                <w:rFonts w:ascii="Times New Roman" w:hAnsi="Times New Roman"/>
                <w:sz w:val="24"/>
                <w:lang w:val="uk-UA"/>
              </w:rPr>
              <w:t>3</w:t>
            </w:r>
            <w:r w:rsidRPr="002C6D4E">
              <w:rPr>
                <w:rFonts w:ascii="Times New Roman" w:hAnsi="Times New Roman"/>
                <w:sz w:val="24"/>
                <w:lang w:val="uk-UA"/>
              </w:rPr>
              <w:t>.202</w:t>
            </w:r>
            <w:r w:rsidR="00AB7313" w:rsidRPr="002C6D4E">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0911BD8A"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0F4BEE" w:rsidRPr="002C6D4E" w14:paraId="244F0C0D" w14:textId="77777777" w:rsidTr="00426B0D">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579D66"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lang w:val="uk-UA"/>
              </w:rPr>
            </w:pPr>
            <w:r w:rsidRPr="002C6D4E">
              <w:rPr>
                <w:rFonts w:ascii="Times New Roman" w:eastAsia="Times New Roman" w:hAnsi="Times New Roman"/>
                <w:sz w:val="28"/>
                <w:szCs w:val="28"/>
                <w:lang w:val="uk-UA"/>
              </w:rPr>
              <w:t>3</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503E1903"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Опис</w:t>
            </w:r>
            <w:r w:rsidR="00700679" w:rsidRPr="002C6D4E">
              <w:rPr>
                <w:rFonts w:ascii="Times New Roman" w:hAnsi="Times New Roman"/>
                <w:sz w:val="24"/>
                <w:lang w:val="uk-UA"/>
              </w:rPr>
              <w:t xml:space="preserve"> </w:t>
            </w:r>
            <w:r w:rsidRPr="002C6D4E">
              <w:rPr>
                <w:rFonts w:ascii="Times New Roman" w:hAnsi="Times New Roman"/>
                <w:sz w:val="24"/>
                <w:lang w:val="uk-UA"/>
              </w:rPr>
              <w:t>методики</w:t>
            </w:r>
            <w:r w:rsidR="00700679" w:rsidRPr="002C6D4E">
              <w:rPr>
                <w:rFonts w:ascii="Times New Roman" w:hAnsi="Times New Roman"/>
                <w:sz w:val="24"/>
                <w:lang w:val="uk-UA"/>
              </w:rPr>
              <w:t xml:space="preserve"> </w:t>
            </w:r>
            <w:r w:rsidRPr="002C6D4E">
              <w:rPr>
                <w:rFonts w:ascii="Times New Roman" w:hAnsi="Times New Roman"/>
                <w:sz w:val="24"/>
                <w:lang w:val="uk-UA"/>
              </w:rPr>
              <w:t>дослідження</w:t>
            </w:r>
            <w:r w:rsidR="00700679" w:rsidRPr="002C6D4E">
              <w:rPr>
                <w:rFonts w:ascii="Times New Roman" w:hAnsi="Times New Roman"/>
                <w:sz w:val="24"/>
                <w:lang w:val="uk-UA"/>
              </w:rPr>
              <w:t xml:space="preserve"> </w:t>
            </w:r>
            <w:r w:rsidRPr="002C6D4E">
              <w:rPr>
                <w:rFonts w:ascii="Times New Roman" w:hAnsi="Times New Roman"/>
                <w:sz w:val="24"/>
                <w:lang w:val="uk-UA"/>
              </w:rPr>
              <w:t>предмету</w:t>
            </w:r>
            <w:r w:rsidR="00700679" w:rsidRPr="002C6D4E">
              <w:rPr>
                <w:rFonts w:ascii="Times New Roman" w:hAnsi="Times New Roman"/>
                <w:sz w:val="24"/>
                <w:lang w:val="uk-UA"/>
              </w:rPr>
              <w:t xml:space="preserve"> </w:t>
            </w:r>
            <w:r w:rsidRPr="002C6D4E">
              <w:rPr>
                <w:rFonts w:ascii="Times New Roman" w:hAnsi="Times New Roman"/>
                <w:sz w:val="24"/>
                <w:lang w:val="uk-UA"/>
              </w:rPr>
              <w:t>кваліфікаційної</w:t>
            </w:r>
            <w:r w:rsidR="00700679" w:rsidRPr="002C6D4E">
              <w:rPr>
                <w:rFonts w:ascii="Times New Roman" w:hAnsi="Times New Roman"/>
                <w:sz w:val="24"/>
                <w:lang w:val="uk-UA"/>
              </w:rPr>
              <w:t xml:space="preserve"> </w:t>
            </w:r>
            <w:r w:rsidRPr="002C6D4E">
              <w:rPr>
                <w:rFonts w:ascii="Times New Roman" w:hAnsi="Times New Roman"/>
                <w:sz w:val="24"/>
                <w:lang w:val="uk-UA"/>
              </w:rPr>
              <w:t>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26273" w14:textId="3B3706BC" w:rsidR="000F4BEE" w:rsidRPr="002C6D4E" w:rsidRDefault="000F4BEE" w:rsidP="001B72FA">
            <w:pPr>
              <w:spacing w:after="0" w:line="240" w:lineRule="auto"/>
              <w:jc w:val="center"/>
              <w:rPr>
                <w:rFonts w:ascii="Times New Roman" w:hAnsi="Times New Roman"/>
                <w:sz w:val="24"/>
                <w:lang w:val="uk-UA"/>
              </w:rPr>
            </w:pPr>
            <w:r w:rsidRPr="002C6D4E">
              <w:rPr>
                <w:rFonts w:ascii="Times New Roman" w:hAnsi="Times New Roman"/>
                <w:sz w:val="24"/>
                <w:lang w:val="uk-UA"/>
              </w:rPr>
              <w:t>до</w:t>
            </w:r>
            <w:r w:rsidR="00700679" w:rsidRPr="002C6D4E">
              <w:rPr>
                <w:rFonts w:ascii="Times New Roman" w:hAnsi="Times New Roman"/>
                <w:sz w:val="24"/>
                <w:lang w:val="uk-UA"/>
              </w:rPr>
              <w:t xml:space="preserve"> </w:t>
            </w:r>
            <w:r w:rsidR="001B72FA" w:rsidRPr="002C6D4E">
              <w:rPr>
                <w:rFonts w:ascii="Times New Roman" w:hAnsi="Times New Roman"/>
                <w:sz w:val="24"/>
                <w:lang w:val="uk-UA"/>
              </w:rPr>
              <w:t>0</w:t>
            </w:r>
            <w:r w:rsidR="00AB7313" w:rsidRPr="002C6D4E">
              <w:rPr>
                <w:rFonts w:ascii="Times New Roman" w:hAnsi="Times New Roman"/>
                <w:sz w:val="24"/>
                <w:lang w:val="uk-UA"/>
              </w:rPr>
              <w:t>8</w:t>
            </w:r>
            <w:r w:rsidRPr="002C6D4E">
              <w:rPr>
                <w:rFonts w:ascii="Times New Roman" w:hAnsi="Times New Roman"/>
                <w:sz w:val="24"/>
                <w:lang w:val="uk-UA"/>
              </w:rPr>
              <w:t>.0</w:t>
            </w:r>
            <w:r w:rsidR="001B72FA" w:rsidRPr="002C6D4E">
              <w:rPr>
                <w:rFonts w:ascii="Times New Roman" w:hAnsi="Times New Roman"/>
                <w:sz w:val="24"/>
                <w:lang w:val="uk-UA"/>
              </w:rPr>
              <w:t>4</w:t>
            </w:r>
            <w:r w:rsidRPr="002C6D4E">
              <w:rPr>
                <w:rFonts w:ascii="Times New Roman" w:hAnsi="Times New Roman"/>
                <w:sz w:val="24"/>
                <w:lang w:val="uk-UA"/>
              </w:rPr>
              <w:t>.202</w:t>
            </w:r>
            <w:r w:rsidR="00AB7313" w:rsidRPr="002C6D4E">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6897D83A"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0F4BEE" w:rsidRPr="002C6D4E" w14:paraId="24C4650A" w14:textId="77777777" w:rsidTr="00426B0D">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E268B"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szCs w:val="28"/>
                <w:lang w:val="uk-UA"/>
              </w:rPr>
            </w:pPr>
            <w:r w:rsidRPr="002C6D4E">
              <w:rPr>
                <w:rFonts w:ascii="Times New Roman" w:eastAsia="Times New Roman" w:hAnsi="Times New Roman"/>
                <w:sz w:val="28"/>
                <w:szCs w:val="28"/>
                <w:lang w:val="uk-UA"/>
              </w:rPr>
              <w:t>4</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73695179"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Апробація</w:t>
            </w:r>
            <w:r w:rsidR="00700679" w:rsidRPr="002C6D4E">
              <w:rPr>
                <w:rFonts w:ascii="Times New Roman" w:hAnsi="Times New Roman"/>
                <w:sz w:val="24"/>
                <w:lang w:val="uk-UA"/>
              </w:rPr>
              <w:t xml:space="preserve"> </w:t>
            </w:r>
            <w:r w:rsidRPr="002C6D4E">
              <w:rPr>
                <w:rFonts w:ascii="Times New Roman" w:hAnsi="Times New Roman"/>
                <w:sz w:val="24"/>
                <w:lang w:val="uk-UA"/>
              </w:rPr>
              <w:t>методики</w:t>
            </w:r>
            <w:r w:rsidR="00700679" w:rsidRPr="002C6D4E">
              <w:rPr>
                <w:rFonts w:ascii="Times New Roman" w:hAnsi="Times New Roman"/>
                <w:sz w:val="24"/>
                <w:lang w:val="uk-UA"/>
              </w:rPr>
              <w:t xml:space="preserve"> </w:t>
            </w:r>
            <w:r w:rsidRPr="002C6D4E">
              <w:rPr>
                <w:rFonts w:ascii="Times New Roman" w:hAnsi="Times New Roman"/>
                <w:sz w:val="24"/>
                <w:lang w:val="uk-UA"/>
              </w:rPr>
              <w:t>аналізу</w:t>
            </w:r>
            <w:r w:rsidR="00700679" w:rsidRPr="002C6D4E">
              <w:rPr>
                <w:rFonts w:ascii="Times New Roman" w:hAnsi="Times New Roman"/>
                <w:sz w:val="24"/>
                <w:lang w:val="uk-UA"/>
              </w:rPr>
              <w:t xml:space="preserve"> </w:t>
            </w:r>
            <w:r w:rsidRPr="002C6D4E">
              <w:rPr>
                <w:rFonts w:ascii="Times New Roman" w:hAnsi="Times New Roman"/>
                <w:sz w:val="24"/>
                <w:lang w:val="uk-UA"/>
              </w:rPr>
              <w:t>предмету</w:t>
            </w:r>
            <w:r w:rsidR="00700679" w:rsidRPr="002C6D4E">
              <w:rPr>
                <w:rFonts w:ascii="Times New Roman" w:hAnsi="Times New Roman"/>
                <w:sz w:val="24"/>
                <w:lang w:val="uk-UA"/>
              </w:rPr>
              <w:t xml:space="preserve"> </w:t>
            </w:r>
            <w:r w:rsidRPr="002C6D4E">
              <w:rPr>
                <w:rFonts w:ascii="Times New Roman" w:hAnsi="Times New Roman"/>
                <w:sz w:val="24"/>
                <w:lang w:val="uk-UA"/>
              </w:rPr>
              <w:t>кваліфікаційної</w:t>
            </w:r>
            <w:r w:rsidR="00700679" w:rsidRPr="002C6D4E">
              <w:rPr>
                <w:rFonts w:ascii="Times New Roman" w:hAnsi="Times New Roman"/>
                <w:sz w:val="24"/>
                <w:lang w:val="uk-UA"/>
              </w:rPr>
              <w:t xml:space="preserve"> </w:t>
            </w:r>
            <w:r w:rsidRPr="002C6D4E">
              <w:rPr>
                <w:rFonts w:ascii="Times New Roman" w:hAnsi="Times New Roman"/>
                <w:sz w:val="24"/>
                <w:lang w:val="uk-UA"/>
              </w:rPr>
              <w:t>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78AE4" w14:textId="5AD800DB" w:rsidR="000F4BEE" w:rsidRPr="002C6D4E" w:rsidRDefault="000F4BEE" w:rsidP="001B72FA">
            <w:pPr>
              <w:spacing w:after="0" w:line="240" w:lineRule="auto"/>
              <w:jc w:val="center"/>
              <w:rPr>
                <w:rFonts w:ascii="Times New Roman" w:hAnsi="Times New Roman"/>
                <w:sz w:val="24"/>
                <w:lang w:val="uk-UA"/>
              </w:rPr>
            </w:pPr>
            <w:r w:rsidRPr="002C6D4E">
              <w:rPr>
                <w:rFonts w:ascii="Times New Roman" w:hAnsi="Times New Roman"/>
                <w:sz w:val="24"/>
                <w:lang w:val="uk-UA"/>
              </w:rPr>
              <w:t>до</w:t>
            </w:r>
            <w:r w:rsidR="00700679" w:rsidRPr="002C6D4E">
              <w:rPr>
                <w:rFonts w:ascii="Times New Roman" w:hAnsi="Times New Roman"/>
                <w:sz w:val="24"/>
                <w:lang w:val="uk-UA"/>
              </w:rPr>
              <w:t xml:space="preserve"> </w:t>
            </w:r>
            <w:r w:rsidR="00AB7313" w:rsidRPr="002C6D4E">
              <w:rPr>
                <w:rFonts w:ascii="Times New Roman" w:hAnsi="Times New Roman"/>
                <w:sz w:val="24"/>
                <w:lang w:val="uk-UA"/>
              </w:rPr>
              <w:t>29</w:t>
            </w:r>
            <w:r w:rsidRPr="002C6D4E">
              <w:rPr>
                <w:rFonts w:ascii="Times New Roman" w:hAnsi="Times New Roman"/>
                <w:sz w:val="24"/>
                <w:lang w:val="uk-UA"/>
              </w:rPr>
              <w:t>.0</w:t>
            </w:r>
            <w:r w:rsidR="00AB7313" w:rsidRPr="002C6D4E">
              <w:rPr>
                <w:rFonts w:ascii="Times New Roman" w:hAnsi="Times New Roman"/>
                <w:sz w:val="24"/>
                <w:lang w:val="uk-UA"/>
              </w:rPr>
              <w:t>4</w:t>
            </w:r>
            <w:r w:rsidRPr="002C6D4E">
              <w:rPr>
                <w:rFonts w:ascii="Times New Roman" w:hAnsi="Times New Roman"/>
                <w:sz w:val="24"/>
                <w:lang w:val="uk-UA"/>
              </w:rPr>
              <w:t>.202</w:t>
            </w:r>
            <w:r w:rsidR="00AB7313" w:rsidRPr="002C6D4E">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61481116"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0F4BEE" w:rsidRPr="002C6D4E" w14:paraId="2EC89276" w14:textId="77777777" w:rsidTr="00426B0D">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507A1"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szCs w:val="28"/>
                <w:lang w:val="uk-UA"/>
              </w:rPr>
            </w:pPr>
            <w:r w:rsidRPr="002C6D4E">
              <w:rPr>
                <w:rFonts w:ascii="Times New Roman" w:eastAsia="Times New Roman" w:hAnsi="Times New Roman"/>
                <w:sz w:val="28"/>
                <w:szCs w:val="28"/>
                <w:lang w:val="uk-UA"/>
              </w:rPr>
              <w:t>5</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47E25A8B"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Формування</w:t>
            </w:r>
            <w:r w:rsidR="00700679" w:rsidRPr="002C6D4E">
              <w:rPr>
                <w:rFonts w:ascii="Times New Roman" w:hAnsi="Times New Roman"/>
                <w:sz w:val="24"/>
                <w:lang w:val="uk-UA"/>
              </w:rPr>
              <w:t xml:space="preserve"> </w:t>
            </w:r>
            <w:r w:rsidRPr="002C6D4E">
              <w:rPr>
                <w:rFonts w:ascii="Times New Roman" w:hAnsi="Times New Roman"/>
                <w:sz w:val="24"/>
                <w:lang w:val="uk-UA"/>
              </w:rPr>
              <w:t>висновків</w:t>
            </w:r>
            <w:r w:rsidR="00700679" w:rsidRPr="002C6D4E">
              <w:rPr>
                <w:rFonts w:ascii="Times New Roman" w:hAnsi="Times New Roman"/>
                <w:sz w:val="24"/>
                <w:lang w:val="uk-UA"/>
              </w:rPr>
              <w:t xml:space="preserve"> </w:t>
            </w:r>
            <w:r w:rsidRPr="002C6D4E">
              <w:rPr>
                <w:rFonts w:ascii="Times New Roman" w:hAnsi="Times New Roman"/>
                <w:sz w:val="24"/>
                <w:lang w:val="uk-UA"/>
              </w:rPr>
              <w:t>та</w:t>
            </w:r>
            <w:r w:rsidR="00700679" w:rsidRPr="002C6D4E">
              <w:rPr>
                <w:rFonts w:ascii="Times New Roman" w:hAnsi="Times New Roman"/>
                <w:sz w:val="24"/>
                <w:lang w:val="uk-UA"/>
              </w:rPr>
              <w:t xml:space="preserve"> </w:t>
            </w:r>
            <w:r w:rsidRPr="002C6D4E">
              <w:rPr>
                <w:rFonts w:ascii="Times New Roman" w:hAnsi="Times New Roman"/>
                <w:sz w:val="24"/>
                <w:lang w:val="uk-UA"/>
              </w:rPr>
              <w:t>рекомендацій</w:t>
            </w:r>
            <w:r w:rsidR="00700679" w:rsidRPr="002C6D4E">
              <w:rPr>
                <w:rFonts w:ascii="Times New Roman" w:hAnsi="Times New Roman"/>
                <w:sz w:val="24"/>
                <w:lang w:val="uk-UA"/>
              </w:rPr>
              <w:t xml:space="preserve"> </w:t>
            </w:r>
            <w:r w:rsidRPr="002C6D4E">
              <w:rPr>
                <w:rFonts w:ascii="Times New Roman" w:hAnsi="Times New Roman"/>
                <w:sz w:val="24"/>
                <w:lang w:val="uk-UA"/>
              </w:rPr>
              <w:t>щодо</w:t>
            </w:r>
            <w:r w:rsidR="00700679" w:rsidRPr="002C6D4E">
              <w:rPr>
                <w:rFonts w:ascii="Times New Roman" w:hAnsi="Times New Roman"/>
                <w:sz w:val="24"/>
                <w:lang w:val="uk-UA"/>
              </w:rPr>
              <w:t xml:space="preserve"> </w:t>
            </w:r>
            <w:r w:rsidRPr="002C6D4E">
              <w:rPr>
                <w:rFonts w:ascii="Times New Roman" w:hAnsi="Times New Roman"/>
                <w:sz w:val="24"/>
                <w:lang w:val="uk-UA"/>
              </w:rPr>
              <w:t>розв’язання</w:t>
            </w:r>
            <w:r w:rsidR="00700679" w:rsidRPr="002C6D4E">
              <w:rPr>
                <w:rFonts w:ascii="Times New Roman" w:hAnsi="Times New Roman"/>
                <w:sz w:val="24"/>
                <w:lang w:val="uk-UA"/>
              </w:rPr>
              <w:t xml:space="preserve"> </w:t>
            </w:r>
            <w:r w:rsidRPr="002C6D4E">
              <w:rPr>
                <w:rFonts w:ascii="Times New Roman" w:hAnsi="Times New Roman"/>
                <w:sz w:val="24"/>
                <w:lang w:val="uk-UA"/>
              </w:rPr>
              <w:t>проблеми,</w:t>
            </w:r>
            <w:r w:rsidR="00700679" w:rsidRPr="002C6D4E">
              <w:rPr>
                <w:rFonts w:ascii="Times New Roman" w:hAnsi="Times New Roman"/>
                <w:sz w:val="24"/>
                <w:lang w:val="uk-UA"/>
              </w:rPr>
              <w:t xml:space="preserve"> </w:t>
            </w:r>
            <w:r w:rsidRPr="002C6D4E">
              <w:rPr>
                <w:rFonts w:ascii="Times New Roman" w:hAnsi="Times New Roman"/>
                <w:sz w:val="24"/>
                <w:lang w:val="uk-UA"/>
              </w:rPr>
              <w:t>встановлених</w:t>
            </w:r>
            <w:r w:rsidR="00700679" w:rsidRPr="002C6D4E">
              <w:rPr>
                <w:rFonts w:ascii="Times New Roman" w:hAnsi="Times New Roman"/>
                <w:sz w:val="24"/>
                <w:lang w:val="uk-UA"/>
              </w:rPr>
              <w:t xml:space="preserve"> </w:t>
            </w:r>
            <w:r w:rsidRPr="002C6D4E">
              <w:rPr>
                <w:rFonts w:ascii="Times New Roman" w:hAnsi="Times New Roman"/>
                <w:sz w:val="24"/>
                <w:lang w:val="uk-UA"/>
              </w:rPr>
              <w:t>в</w:t>
            </w:r>
            <w:r w:rsidR="00700679" w:rsidRPr="002C6D4E">
              <w:rPr>
                <w:rFonts w:ascii="Times New Roman" w:hAnsi="Times New Roman"/>
                <w:sz w:val="24"/>
                <w:lang w:val="uk-UA"/>
              </w:rPr>
              <w:t xml:space="preserve"> </w:t>
            </w:r>
            <w:r w:rsidRPr="002C6D4E">
              <w:rPr>
                <w:rFonts w:ascii="Times New Roman" w:hAnsi="Times New Roman"/>
                <w:sz w:val="24"/>
                <w:lang w:val="uk-UA"/>
              </w:rPr>
              <w:t>результаті</w:t>
            </w:r>
            <w:r w:rsidR="00700679" w:rsidRPr="002C6D4E">
              <w:rPr>
                <w:rFonts w:ascii="Times New Roman" w:hAnsi="Times New Roman"/>
                <w:sz w:val="24"/>
                <w:lang w:val="uk-UA"/>
              </w:rPr>
              <w:t xml:space="preserve"> </w:t>
            </w:r>
            <w:r w:rsidRPr="002C6D4E">
              <w:rPr>
                <w:rFonts w:ascii="Times New Roman" w:hAnsi="Times New Roman"/>
                <w:sz w:val="24"/>
                <w:lang w:val="uk-UA"/>
              </w:rPr>
              <w:t>аналізу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86308" w14:textId="6F663A00" w:rsidR="000F4BEE" w:rsidRPr="002C6D4E" w:rsidRDefault="000F4BEE" w:rsidP="001B72FA">
            <w:pPr>
              <w:spacing w:after="0" w:line="240" w:lineRule="auto"/>
              <w:jc w:val="center"/>
              <w:rPr>
                <w:rFonts w:ascii="Times New Roman" w:hAnsi="Times New Roman"/>
                <w:sz w:val="24"/>
                <w:lang w:val="uk-UA"/>
              </w:rPr>
            </w:pPr>
            <w:r w:rsidRPr="002C6D4E">
              <w:rPr>
                <w:rFonts w:ascii="Times New Roman" w:hAnsi="Times New Roman"/>
                <w:sz w:val="24"/>
                <w:lang w:val="uk-UA"/>
              </w:rPr>
              <w:t>до</w:t>
            </w:r>
            <w:r w:rsidR="00700679" w:rsidRPr="002C6D4E">
              <w:rPr>
                <w:rFonts w:ascii="Times New Roman" w:hAnsi="Times New Roman"/>
                <w:sz w:val="24"/>
                <w:lang w:val="uk-UA"/>
              </w:rPr>
              <w:t xml:space="preserve"> </w:t>
            </w:r>
            <w:r w:rsidR="00AB7313" w:rsidRPr="002C6D4E">
              <w:rPr>
                <w:rFonts w:ascii="Times New Roman" w:hAnsi="Times New Roman"/>
                <w:sz w:val="24"/>
                <w:lang w:val="uk-UA"/>
              </w:rPr>
              <w:t>13</w:t>
            </w:r>
            <w:r w:rsidRPr="002C6D4E">
              <w:rPr>
                <w:rFonts w:ascii="Times New Roman" w:hAnsi="Times New Roman"/>
                <w:sz w:val="24"/>
                <w:lang w:val="uk-UA"/>
              </w:rPr>
              <w:t>.05.202</w:t>
            </w:r>
            <w:r w:rsidR="00AB7313" w:rsidRPr="002C6D4E">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29BC1043"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0F4BEE" w:rsidRPr="002C6D4E" w14:paraId="72FEEFB1" w14:textId="77777777" w:rsidTr="00426B0D">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79494"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szCs w:val="28"/>
                <w:lang w:val="uk-UA"/>
              </w:rPr>
            </w:pPr>
            <w:r w:rsidRPr="002C6D4E">
              <w:rPr>
                <w:rFonts w:ascii="Times New Roman" w:eastAsia="Times New Roman" w:hAnsi="Times New Roman"/>
                <w:sz w:val="28"/>
                <w:szCs w:val="28"/>
                <w:lang w:val="uk-UA"/>
              </w:rPr>
              <w:t>6</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3AFBD831"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Попередній</w:t>
            </w:r>
            <w:r w:rsidR="00700679" w:rsidRPr="002C6D4E">
              <w:rPr>
                <w:rFonts w:ascii="Times New Roman" w:hAnsi="Times New Roman"/>
                <w:sz w:val="24"/>
                <w:lang w:val="uk-UA"/>
              </w:rPr>
              <w:t xml:space="preserve"> </w:t>
            </w:r>
            <w:r w:rsidRPr="002C6D4E">
              <w:rPr>
                <w:rFonts w:ascii="Times New Roman" w:hAnsi="Times New Roman"/>
                <w:sz w:val="24"/>
                <w:lang w:val="uk-UA"/>
              </w:rPr>
              <w:t>захист</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1B540" w14:textId="2A1736DE" w:rsidR="000F4BEE" w:rsidRPr="002C6D4E" w:rsidRDefault="000F4BEE" w:rsidP="001B72FA">
            <w:pPr>
              <w:spacing w:after="0" w:line="240" w:lineRule="auto"/>
              <w:jc w:val="center"/>
              <w:rPr>
                <w:rFonts w:ascii="Times New Roman" w:hAnsi="Times New Roman"/>
                <w:sz w:val="24"/>
                <w:lang w:val="uk-UA"/>
              </w:rPr>
            </w:pPr>
            <w:r w:rsidRPr="002C6D4E">
              <w:rPr>
                <w:rFonts w:ascii="Times New Roman" w:hAnsi="Times New Roman"/>
                <w:sz w:val="24"/>
                <w:lang w:val="uk-UA"/>
              </w:rPr>
              <w:t>до</w:t>
            </w:r>
            <w:r w:rsidR="00700679" w:rsidRPr="002C6D4E">
              <w:rPr>
                <w:rFonts w:ascii="Times New Roman" w:hAnsi="Times New Roman"/>
                <w:sz w:val="24"/>
                <w:lang w:val="uk-UA"/>
              </w:rPr>
              <w:t xml:space="preserve"> </w:t>
            </w:r>
            <w:r w:rsidR="00E87B9A" w:rsidRPr="002C6D4E">
              <w:rPr>
                <w:rFonts w:ascii="Times New Roman" w:hAnsi="Times New Roman"/>
                <w:sz w:val="24"/>
                <w:lang w:val="uk-UA"/>
              </w:rPr>
              <w:t>20</w:t>
            </w:r>
            <w:r w:rsidRPr="002C6D4E">
              <w:rPr>
                <w:rFonts w:ascii="Times New Roman" w:hAnsi="Times New Roman"/>
                <w:sz w:val="24"/>
                <w:lang w:val="uk-UA"/>
              </w:rPr>
              <w:t>.0</w:t>
            </w:r>
            <w:r w:rsidR="00AB7313" w:rsidRPr="002C6D4E">
              <w:rPr>
                <w:rFonts w:ascii="Times New Roman" w:hAnsi="Times New Roman"/>
                <w:sz w:val="24"/>
                <w:lang w:val="uk-UA"/>
              </w:rPr>
              <w:t>5</w:t>
            </w:r>
            <w:r w:rsidRPr="002C6D4E">
              <w:rPr>
                <w:rFonts w:ascii="Times New Roman" w:hAnsi="Times New Roman"/>
                <w:sz w:val="24"/>
                <w:lang w:val="uk-UA"/>
              </w:rPr>
              <w:t>.202</w:t>
            </w:r>
            <w:r w:rsidR="00AB7313" w:rsidRPr="002C6D4E">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58B35634"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0F4BEE" w:rsidRPr="002C6D4E" w14:paraId="0856B725" w14:textId="77777777" w:rsidTr="00426B0D">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E3B3C"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szCs w:val="28"/>
                <w:lang w:val="uk-UA"/>
              </w:rPr>
            </w:pPr>
            <w:r w:rsidRPr="002C6D4E">
              <w:rPr>
                <w:rFonts w:ascii="Times New Roman" w:eastAsia="Times New Roman" w:hAnsi="Times New Roman"/>
                <w:sz w:val="28"/>
                <w:szCs w:val="28"/>
                <w:lang w:val="uk-UA"/>
              </w:rPr>
              <w:t>7</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23732FDC"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Оформлення</w:t>
            </w:r>
            <w:r w:rsidR="00700679" w:rsidRPr="002C6D4E">
              <w:rPr>
                <w:rFonts w:ascii="Times New Roman" w:hAnsi="Times New Roman"/>
                <w:sz w:val="24"/>
                <w:lang w:val="uk-UA"/>
              </w:rPr>
              <w:t xml:space="preserve"> </w:t>
            </w:r>
            <w:r w:rsidRPr="002C6D4E">
              <w:rPr>
                <w:rFonts w:ascii="Times New Roman" w:hAnsi="Times New Roman"/>
                <w:sz w:val="24"/>
                <w:lang w:val="uk-UA"/>
              </w:rPr>
              <w:t>та</w:t>
            </w:r>
            <w:r w:rsidR="00700679" w:rsidRPr="002C6D4E">
              <w:rPr>
                <w:rFonts w:ascii="Times New Roman" w:hAnsi="Times New Roman"/>
                <w:sz w:val="24"/>
                <w:lang w:val="uk-UA"/>
              </w:rPr>
              <w:t xml:space="preserve"> </w:t>
            </w:r>
            <w:r w:rsidRPr="002C6D4E">
              <w:rPr>
                <w:rFonts w:ascii="Times New Roman" w:hAnsi="Times New Roman"/>
                <w:sz w:val="24"/>
                <w:lang w:val="uk-UA"/>
              </w:rPr>
              <w:t>представлення</w:t>
            </w:r>
            <w:r w:rsidR="00700679" w:rsidRPr="002C6D4E">
              <w:rPr>
                <w:rFonts w:ascii="Times New Roman" w:hAnsi="Times New Roman"/>
                <w:sz w:val="24"/>
                <w:lang w:val="uk-UA"/>
              </w:rPr>
              <w:t xml:space="preserve"> </w:t>
            </w:r>
            <w:r w:rsidRPr="002C6D4E">
              <w:rPr>
                <w:rFonts w:ascii="Times New Roman" w:hAnsi="Times New Roman"/>
                <w:sz w:val="24"/>
                <w:lang w:val="uk-UA"/>
              </w:rPr>
              <w:t>роботи</w:t>
            </w:r>
            <w:r w:rsidR="00700679" w:rsidRPr="002C6D4E">
              <w:rPr>
                <w:rFonts w:ascii="Times New Roman" w:hAnsi="Times New Roman"/>
                <w:sz w:val="24"/>
                <w:lang w:val="uk-UA"/>
              </w:rPr>
              <w:t xml:space="preserve"> </w:t>
            </w:r>
            <w:r w:rsidRPr="002C6D4E">
              <w:rPr>
                <w:rFonts w:ascii="Times New Roman" w:hAnsi="Times New Roman"/>
                <w:sz w:val="24"/>
                <w:lang w:val="uk-UA"/>
              </w:rPr>
              <w:t>на</w:t>
            </w:r>
            <w:r w:rsidR="00700679" w:rsidRPr="002C6D4E">
              <w:rPr>
                <w:rFonts w:ascii="Times New Roman" w:hAnsi="Times New Roman"/>
                <w:sz w:val="24"/>
                <w:lang w:val="uk-UA"/>
              </w:rPr>
              <w:t xml:space="preserve"> </w:t>
            </w:r>
            <w:r w:rsidRPr="002C6D4E">
              <w:rPr>
                <w:rFonts w:ascii="Times New Roman" w:hAnsi="Times New Roman"/>
                <w:sz w:val="24"/>
                <w:lang w:val="uk-UA"/>
              </w:rPr>
              <w:t>кафедру</w:t>
            </w:r>
            <w:r w:rsidR="00700679" w:rsidRPr="002C6D4E">
              <w:rPr>
                <w:rFonts w:ascii="Times New Roman" w:hAnsi="Times New Roman"/>
                <w:sz w:val="24"/>
                <w:lang w:val="uk-UA"/>
              </w:rPr>
              <w:t xml:space="preserve">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FD434" w14:textId="641673D6" w:rsidR="000F4BEE" w:rsidRPr="002C6D4E" w:rsidRDefault="000F4BEE" w:rsidP="001B72FA">
            <w:pPr>
              <w:spacing w:after="0" w:line="240" w:lineRule="auto"/>
              <w:jc w:val="center"/>
              <w:rPr>
                <w:rFonts w:ascii="Times New Roman" w:hAnsi="Times New Roman"/>
                <w:sz w:val="24"/>
                <w:lang w:val="uk-UA"/>
              </w:rPr>
            </w:pPr>
            <w:r w:rsidRPr="002C6D4E">
              <w:rPr>
                <w:rFonts w:ascii="Times New Roman" w:hAnsi="Times New Roman"/>
                <w:sz w:val="24"/>
                <w:lang w:val="uk-UA"/>
              </w:rPr>
              <w:t>до</w:t>
            </w:r>
            <w:r w:rsidR="00700679" w:rsidRPr="002C6D4E">
              <w:rPr>
                <w:rFonts w:ascii="Times New Roman" w:hAnsi="Times New Roman"/>
                <w:sz w:val="24"/>
                <w:lang w:val="uk-UA"/>
              </w:rPr>
              <w:t xml:space="preserve"> </w:t>
            </w:r>
            <w:r w:rsidRPr="002C6D4E">
              <w:rPr>
                <w:rFonts w:ascii="Times New Roman" w:hAnsi="Times New Roman"/>
                <w:sz w:val="24"/>
                <w:lang w:val="uk-UA"/>
              </w:rPr>
              <w:t>0</w:t>
            </w:r>
            <w:r w:rsidR="00AB7313" w:rsidRPr="002C6D4E">
              <w:rPr>
                <w:rFonts w:ascii="Times New Roman" w:hAnsi="Times New Roman"/>
                <w:sz w:val="24"/>
                <w:lang w:val="uk-UA"/>
              </w:rPr>
              <w:t>1</w:t>
            </w:r>
            <w:r w:rsidRPr="002C6D4E">
              <w:rPr>
                <w:rFonts w:ascii="Times New Roman" w:hAnsi="Times New Roman"/>
                <w:sz w:val="24"/>
                <w:lang w:val="uk-UA"/>
              </w:rPr>
              <w:t>.06.202</w:t>
            </w:r>
            <w:r w:rsidR="001B72FA" w:rsidRPr="002C6D4E">
              <w:rPr>
                <w:rFonts w:ascii="Times New Roman" w:hAnsi="Times New Roman"/>
                <w:sz w:val="24"/>
                <w:lang w:val="uk-UA"/>
              </w:rPr>
              <w:t>3</w:t>
            </w:r>
            <w:r w:rsidR="00AB7313" w:rsidRPr="002C6D4E">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357C9B18"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0F4BEE" w:rsidRPr="002C6D4E" w14:paraId="5DF04EB1" w14:textId="77777777" w:rsidTr="00426B0D">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CCE9A"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szCs w:val="28"/>
                <w:lang w:val="uk-UA"/>
              </w:rPr>
            </w:pPr>
            <w:r w:rsidRPr="002C6D4E">
              <w:rPr>
                <w:rFonts w:ascii="Times New Roman" w:eastAsia="Times New Roman" w:hAnsi="Times New Roman"/>
                <w:sz w:val="28"/>
                <w:szCs w:val="28"/>
                <w:lang w:val="uk-UA"/>
              </w:rPr>
              <w:t>8</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434E9A59"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Перевірка</w:t>
            </w:r>
            <w:r w:rsidR="00700679" w:rsidRPr="002C6D4E">
              <w:rPr>
                <w:rFonts w:ascii="Times New Roman" w:hAnsi="Times New Roman"/>
                <w:sz w:val="24"/>
                <w:lang w:val="uk-UA"/>
              </w:rPr>
              <w:t xml:space="preserve"> </w:t>
            </w:r>
            <w:r w:rsidRPr="002C6D4E">
              <w:rPr>
                <w:rFonts w:ascii="Times New Roman" w:hAnsi="Times New Roman"/>
                <w:sz w:val="24"/>
                <w:lang w:val="uk-UA"/>
              </w:rPr>
              <w:t>кваліфікаційної</w:t>
            </w:r>
            <w:r w:rsidR="00700679" w:rsidRPr="002C6D4E">
              <w:rPr>
                <w:rFonts w:ascii="Times New Roman" w:hAnsi="Times New Roman"/>
                <w:sz w:val="24"/>
                <w:lang w:val="uk-UA"/>
              </w:rPr>
              <w:t xml:space="preserve"> </w:t>
            </w:r>
            <w:r w:rsidRPr="002C6D4E">
              <w:rPr>
                <w:rFonts w:ascii="Times New Roman" w:hAnsi="Times New Roman"/>
                <w:sz w:val="24"/>
                <w:lang w:val="uk-UA"/>
              </w:rPr>
              <w:t>роботи</w:t>
            </w:r>
            <w:r w:rsidR="00700679" w:rsidRPr="002C6D4E">
              <w:rPr>
                <w:rFonts w:ascii="Times New Roman" w:hAnsi="Times New Roman"/>
                <w:sz w:val="24"/>
                <w:lang w:val="uk-UA"/>
              </w:rPr>
              <w:t xml:space="preserve"> </w:t>
            </w:r>
            <w:r w:rsidRPr="002C6D4E">
              <w:rPr>
                <w:rFonts w:ascii="Times New Roman" w:hAnsi="Times New Roman"/>
                <w:sz w:val="24"/>
                <w:lang w:val="uk-UA"/>
              </w:rPr>
              <w:t>на</w:t>
            </w:r>
            <w:r w:rsidR="00700679" w:rsidRPr="002C6D4E">
              <w:rPr>
                <w:rFonts w:ascii="Times New Roman" w:hAnsi="Times New Roman"/>
                <w:sz w:val="24"/>
                <w:lang w:val="uk-UA"/>
              </w:rPr>
              <w:t xml:space="preserve"> </w:t>
            </w:r>
            <w:r w:rsidRPr="002C6D4E">
              <w:rPr>
                <w:rFonts w:ascii="Times New Roman" w:hAnsi="Times New Roman"/>
                <w:sz w:val="24"/>
                <w:lang w:val="uk-UA"/>
              </w:rPr>
              <w:t>унікальність</w:t>
            </w:r>
            <w:r w:rsidR="00700679" w:rsidRPr="002C6D4E">
              <w:rPr>
                <w:rFonts w:ascii="Times New Roman" w:hAnsi="Times New Roman"/>
                <w:sz w:val="24"/>
                <w:lang w:val="uk-UA"/>
              </w:rPr>
              <w:t xml:space="preserve"> </w:t>
            </w:r>
            <w:r w:rsidRPr="002C6D4E">
              <w:rPr>
                <w:rFonts w:ascii="Times New Roman" w:hAnsi="Times New Roman"/>
                <w:sz w:val="24"/>
                <w:lang w:val="uk-UA"/>
              </w:rPr>
              <w:t>тексту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42F36" w14:textId="46267D7A" w:rsidR="000F4BEE" w:rsidRPr="002C6D4E" w:rsidRDefault="000F4BEE" w:rsidP="006A21D7">
            <w:pPr>
              <w:spacing w:after="0" w:line="240" w:lineRule="auto"/>
              <w:jc w:val="center"/>
              <w:rPr>
                <w:rFonts w:ascii="Times New Roman" w:hAnsi="Times New Roman"/>
                <w:sz w:val="24"/>
                <w:szCs w:val="24"/>
                <w:highlight w:val="yellow"/>
                <w:lang w:val="uk-UA"/>
              </w:rPr>
            </w:pPr>
            <w:r w:rsidRPr="002C6D4E">
              <w:rPr>
                <w:rFonts w:ascii="Times New Roman" w:hAnsi="Times New Roman"/>
                <w:sz w:val="24"/>
                <w:szCs w:val="24"/>
                <w:lang w:val="uk-UA"/>
              </w:rPr>
              <w:t>до</w:t>
            </w:r>
            <w:r w:rsidR="00700679" w:rsidRPr="002C6D4E">
              <w:rPr>
                <w:rFonts w:ascii="Times New Roman" w:hAnsi="Times New Roman"/>
                <w:sz w:val="24"/>
                <w:szCs w:val="24"/>
                <w:lang w:val="uk-UA"/>
              </w:rPr>
              <w:t xml:space="preserve"> </w:t>
            </w:r>
            <w:r w:rsidR="00AB7313" w:rsidRPr="002C6D4E">
              <w:rPr>
                <w:rFonts w:ascii="Times New Roman" w:hAnsi="Times New Roman"/>
                <w:sz w:val="24"/>
                <w:szCs w:val="24"/>
                <w:lang w:val="uk-UA"/>
              </w:rPr>
              <w:t>01</w:t>
            </w:r>
            <w:r w:rsidRPr="002C6D4E">
              <w:rPr>
                <w:rFonts w:ascii="Times New Roman" w:hAnsi="Times New Roman"/>
                <w:sz w:val="24"/>
                <w:szCs w:val="24"/>
                <w:lang w:val="uk-UA"/>
              </w:rPr>
              <w:t>.06.202</w:t>
            </w:r>
            <w:r w:rsidR="00AB7313" w:rsidRPr="002C6D4E">
              <w:rPr>
                <w:rFonts w:ascii="Times New Roman" w:hAnsi="Times New Roman"/>
                <w:sz w:val="24"/>
                <w:szCs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1F140429"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0F4BEE" w:rsidRPr="002C6D4E" w14:paraId="18DC870E" w14:textId="77777777" w:rsidTr="00426B0D">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7C62C"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szCs w:val="28"/>
                <w:lang w:val="uk-UA"/>
              </w:rPr>
            </w:pPr>
            <w:r w:rsidRPr="002C6D4E">
              <w:rPr>
                <w:rFonts w:ascii="Times New Roman" w:eastAsia="Times New Roman" w:hAnsi="Times New Roman"/>
                <w:sz w:val="28"/>
                <w:szCs w:val="28"/>
                <w:lang w:val="uk-UA"/>
              </w:rPr>
              <w:t>9</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304A7913"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Оформлення</w:t>
            </w:r>
            <w:r w:rsidR="00700679" w:rsidRPr="002C6D4E">
              <w:rPr>
                <w:rFonts w:ascii="Times New Roman" w:hAnsi="Times New Roman"/>
                <w:sz w:val="24"/>
                <w:lang w:val="uk-UA"/>
              </w:rPr>
              <w:t xml:space="preserve"> </w:t>
            </w:r>
            <w:r w:rsidRPr="002C6D4E">
              <w:rPr>
                <w:rFonts w:ascii="Times New Roman" w:hAnsi="Times New Roman"/>
                <w:sz w:val="24"/>
                <w:lang w:val="uk-UA"/>
              </w:rPr>
              <w:t>презентаційних</w:t>
            </w:r>
            <w:r w:rsidR="00700679" w:rsidRPr="002C6D4E">
              <w:rPr>
                <w:rFonts w:ascii="Times New Roman" w:hAnsi="Times New Roman"/>
                <w:sz w:val="24"/>
                <w:lang w:val="uk-UA"/>
              </w:rPr>
              <w:t xml:space="preserve"> </w:t>
            </w:r>
            <w:r w:rsidRPr="002C6D4E">
              <w:rPr>
                <w:rFonts w:ascii="Times New Roman" w:hAnsi="Times New Roman"/>
                <w:sz w:val="24"/>
                <w:lang w:val="uk-UA"/>
              </w:rPr>
              <w:t>матеріалів,</w:t>
            </w:r>
            <w:r w:rsidR="00700679" w:rsidRPr="002C6D4E">
              <w:rPr>
                <w:rFonts w:ascii="Times New Roman" w:hAnsi="Times New Roman"/>
                <w:sz w:val="24"/>
                <w:lang w:val="uk-UA"/>
              </w:rPr>
              <w:t xml:space="preserve"> </w:t>
            </w:r>
            <w:r w:rsidRPr="002C6D4E">
              <w:rPr>
                <w:rFonts w:ascii="Times New Roman" w:hAnsi="Times New Roman"/>
                <w:sz w:val="24"/>
                <w:lang w:val="uk-UA"/>
              </w:rPr>
              <w:t>проходження</w:t>
            </w:r>
            <w:r w:rsidR="00700679" w:rsidRPr="002C6D4E">
              <w:rPr>
                <w:rFonts w:ascii="Times New Roman" w:hAnsi="Times New Roman"/>
                <w:sz w:val="24"/>
                <w:lang w:val="uk-UA"/>
              </w:rPr>
              <w:t xml:space="preserve"> </w:t>
            </w:r>
            <w:proofErr w:type="spellStart"/>
            <w:r w:rsidRPr="002C6D4E">
              <w:rPr>
                <w:rFonts w:ascii="Times New Roman" w:hAnsi="Times New Roman"/>
                <w:sz w:val="24"/>
                <w:lang w:val="uk-UA"/>
              </w:rPr>
              <w:t>нормоконтролю</w:t>
            </w:r>
            <w:proofErr w:type="spellEnd"/>
            <w:r w:rsidR="00700679" w:rsidRPr="002C6D4E">
              <w:rPr>
                <w:rFonts w:ascii="Times New Roman" w:hAnsi="Times New Roman"/>
                <w:sz w:val="24"/>
                <w:lang w:val="uk-UA"/>
              </w:rPr>
              <w:t xml:space="preserve">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3A7BE" w14:textId="3554A96F" w:rsidR="000F4BEE" w:rsidRPr="002C6D4E" w:rsidRDefault="000F4BEE" w:rsidP="001B72FA">
            <w:pPr>
              <w:spacing w:after="0" w:line="240" w:lineRule="auto"/>
              <w:jc w:val="center"/>
              <w:rPr>
                <w:rFonts w:ascii="Times New Roman" w:hAnsi="Times New Roman"/>
                <w:sz w:val="24"/>
                <w:highlight w:val="yellow"/>
                <w:lang w:val="uk-UA"/>
              </w:rPr>
            </w:pPr>
            <w:r w:rsidRPr="002C6D4E">
              <w:rPr>
                <w:rFonts w:ascii="Times New Roman" w:hAnsi="Times New Roman"/>
                <w:sz w:val="24"/>
                <w:lang w:val="uk-UA"/>
              </w:rPr>
              <w:t>до</w:t>
            </w:r>
            <w:r w:rsidR="00700679" w:rsidRPr="002C6D4E">
              <w:rPr>
                <w:rFonts w:ascii="Times New Roman" w:hAnsi="Times New Roman"/>
                <w:sz w:val="24"/>
                <w:lang w:val="uk-UA"/>
              </w:rPr>
              <w:t xml:space="preserve"> </w:t>
            </w:r>
            <w:r w:rsidR="00E87B9A" w:rsidRPr="002C6D4E">
              <w:rPr>
                <w:rFonts w:ascii="Times New Roman" w:hAnsi="Times New Roman"/>
                <w:sz w:val="24"/>
                <w:lang w:val="uk-UA"/>
              </w:rPr>
              <w:t>08</w:t>
            </w:r>
            <w:r w:rsidRPr="002C6D4E">
              <w:rPr>
                <w:rFonts w:ascii="Times New Roman" w:hAnsi="Times New Roman"/>
                <w:sz w:val="24"/>
                <w:lang w:val="uk-UA"/>
              </w:rPr>
              <w:t>.06.202</w:t>
            </w:r>
            <w:r w:rsidR="00AB7313" w:rsidRPr="002C6D4E">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7116F5B1"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0F4BEE" w:rsidRPr="002C6D4E" w14:paraId="03F1695D" w14:textId="77777777" w:rsidTr="00426B0D">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5F262"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szCs w:val="28"/>
                <w:lang w:val="uk-UA"/>
              </w:rPr>
            </w:pPr>
            <w:r w:rsidRPr="002C6D4E">
              <w:rPr>
                <w:rFonts w:ascii="Times New Roman" w:eastAsia="Times New Roman" w:hAnsi="Times New Roman"/>
                <w:sz w:val="28"/>
                <w:szCs w:val="28"/>
                <w:lang w:val="uk-UA"/>
              </w:rPr>
              <w:t>10</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33A092B0"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Захист</w:t>
            </w:r>
            <w:r w:rsidR="00700679" w:rsidRPr="002C6D4E">
              <w:rPr>
                <w:rFonts w:ascii="Times New Roman" w:hAnsi="Times New Roman"/>
                <w:sz w:val="24"/>
                <w:lang w:val="uk-UA"/>
              </w:rPr>
              <w:t xml:space="preserve"> </w:t>
            </w:r>
            <w:r w:rsidRPr="002C6D4E">
              <w:rPr>
                <w:rFonts w:ascii="Times New Roman" w:hAnsi="Times New Roman"/>
                <w:sz w:val="24"/>
                <w:lang w:val="uk-UA"/>
              </w:rPr>
              <w:t>дипломної</w:t>
            </w:r>
            <w:r w:rsidR="00700679" w:rsidRPr="002C6D4E">
              <w:rPr>
                <w:rFonts w:ascii="Times New Roman" w:hAnsi="Times New Roman"/>
                <w:sz w:val="24"/>
                <w:lang w:val="uk-UA"/>
              </w:rPr>
              <w:t xml:space="preserve"> </w:t>
            </w:r>
            <w:r w:rsidRPr="002C6D4E">
              <w:rPr>
                <w:rFonts w:ascii="Times New Roman" w:hAnsi="Times New Roman"/>
                <w:sz w:val="24"/>
                <w:lang w:val="uk-UA"/>
              </w:rPr>
              <w:t>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831CB" w14:textId="0B7F8F15" w:rsidR="000F4BEE" w:rsidRPr="002C6D4E" w:rsidRDefault="000F4BEE" w:rsidP="006A21D7">
            <w:pPr>
              <w:spacing w:after="0" w:line="240" w:lineRule="auto"/>
              <w:jc w:val="center"/>
              <w:rPr>
                <w:rFonts w:ascii="Times New Roman" w:hAnsi="Times New Roman"/>
                <w:sz w:val="24"/>
                <w:highlight w:val="yellow"/>
                <w:lang w:val="uk-UA"/>
              </w:rPr>
            </w:pPr>
            <w:r w:rsidRPr="002C6D4E">
              <w:rPr>
                <w:rFonts w:ascii="Times New Roman" w:hAnsi="Times New Roman"/>
                <w:sz w:val="24"/>
                <w:lang w:val="uk-UA"/>
              </w:rPr>
              <w:t>до</w:t>
            </w:r>
            <w:r w:rsidR="00700679" w:rsidRPr="002C6D4E">
              <w:rPr>
                <w:rFonts w:ascii="Times New Roman" w:hAnsi="Times New Roman"/>
                <w:sz w:val="24"/>
                <w:lang w:val="uk-UA"/>
              </w:rPr>
              <w:t xml:space="preserve"> </w:t>
            </w:r>
            <w:r w:rsidRPr="002C6D4E">
              <w:rPr>
                <w:rFonts w:ascii="Times New Roman" w:hAnsi="Times New Roman"/>
                <w:sz w:val="24"/>
                <w:lang w:val="uk-UA"/>
              </w:rPr>
              <w:t>1</w:t>
            </w:r>
            <w:r w:rsidR="00AB7313" w:rsidRPr="002C6D4E">
              <w:rPr>
                <w:rFonts w:ascii="Times New Roman" w:hAnsi="Times New Roman"/>
                <w:sz w:val="24"/>
                <w:lang w:val="uk-UA"/>
              </w:rPr>
              <w:t>6</w:t>
            </w:r>
            <w:r w:rsidRPr="002C6D4E">
              <w:rPr>
                <w:rFonts w:ascii="Times New Roman" w:hAnsi="Times New Roman"/>
                <w:sz w:val="24"/>
                <w:lang w:val="uk-UA"/>
              </w:rPr>
              <w:t>.06.202</w:t>
            </w:r>
            <w:r w:rsidR="00AB7313" w:rsidRPr="002C6D4E">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4B0B1A01"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bl>
    <w:p w14:paraId="5F63D5D2" w14:textId="77777777" w:rsidR="00E95ED5" w:rsidRPr="002C6D4E" w:rsidRDefault="00E95ED5" w:rsidP="00E95ED5">
      <w:pPr>
        <w:autoSpaceDE w:val="0"/>
        <w:autoSpaceDN w:val="0"/>
        <w:adjustRightInd w:val="0"/>
        <w:spacing w:after="0" w:line="240" w:lineRule="auto"/>
        <w:jc w:val="both"/>
        <w:rPr>
          <w:rFonts w:ascii="Times New Roman" w:eastAsia="Times New Roman" w:hAnsi="Times New Roman"/>
          <w:b/>
          <w:bCs/>
          <w:sz w:val="12"/>
          <w:szCs w:val="28"/>
          <w:highlight w:val="yellow"/>
          <w:lang w:val="uk-UA" w:eastAsia="ru-RU"/>
        </w:rPr>
      </w:pPr>
    </w:p>
    <w:p w14:paraId="140ECC9B" w14:textId="77777777" w:rsidR="00E95ED5" w:rsidRPr="002C6D4E" w:rsidRDefault="00E95ED5" w:rsidP="00E95ED5">
      <w:pPr>
        <w:autoSpaceDE w:val="0"/>
        <w:autoSpaceDN w:val="0"/>
        <w:adjustRightInd w:val="0"/>
        <w:spacing w:after="0" w:line="240" w:lineRule="auto"/>
        <w:jc w:val="right"/>
        <w:rPr>
          <w:rFonts w:ascii="Times New Roman" w:eastAsia="Times New Roman" w:hAnsi="Times New Roman"/>
          <w:b/>
          <w:bCs/>
          <w:sz w:val="28"/>
          <w:szCs w:val="28"/>
          <w:lang w:val="uk-UA" w:eastAsia="ru-RU"/>
        </w:rPr>
      </w:pPr>
    </w:p>
    <w:p w14:paraId="16CC1EB1" w14:textId="46DAC9D3" w:rsidR="00E95ED5" w:rsidRPr="002C6D4E" w:rsidRDefault="00E95ED5" w:rsidP="00E95ED5">
      <w:pPr>
        <w:autoSpaceDE w:val="0"/>
        <w:autoSpaceDN w:val="0"/>
        <w:adjustRightInd w:val="0"/>
        <w:spacing w:after="0" w:line="240" w:lineRule="auto"/>
        <w:jc w:val="right"/>
        <w:rPr>
          <w:rFonts w:ascii="Times New Roman" w:eastAsia="Times New Roman" w:hAnsi="Times New Roman"/>
          <w:bCs/>
          <w:sz w:val="28"/>
          <w:szCs w:val="28"/>
          <w:lang w:val="uk-UA" w:eastAsia="ru-RU"/>
        </w:rPr>
      </w:pPr>
      <w:r w:rsidRPr="002C6D4E">
        <w:rPr>
          <w:rFonts w:ascii="Times New Roman" w:eastAsia="Times New Roman" w:hAnsi="Times New Roman"/>
          <w:b/>
          <w:bCs/>
          <w:sz w:val="28"/>
          <w:szCs w:val="28"/>
          <w:lang w:val="uk-UA" w:eastAsia="ru-RU"/>
        </w:rPr>
        <w:t>Здобувач</w:t>
      </w:r>
      <w:r w:rsidR="00700679" w:rsidRPr="002C6D4E">
        <w:rPr>
          <w:rFonts w:ascii="Times New Roman" w:eastAsia="Times New Roman" w:hAnsi="Times New Roman"/>
          <w:b/>
          <w:bCs/>
          <w:sz w:val="28"/>
          <w:szCs w:val="28"/>
          <w:lang w:val="uk-UA" w:eastAsia="ru-RU"/>
        </w:rPr>
        <w:t xml:space="preserve"> </w:t>
      </w:r>
      <w:r w:rsidRPr="002C6D4E">
        <w:rPr>
          <w:rFonts w:ascii="Times New Roman" w:eastAsia="Times New Roman" w:hAnsi="Times New Roman"/>
          <w:b/>
          <w:bCs/>
          <w:sz w:val="28"/>
          <w:szCs w:val="28"/>
          <w:lang w:val="uk-UA" w:eastAsia="ru-RU"/>
        </w:rPr>
        <w:t>ВО</w:t>
      </w:r>
      <w:r w:rsidR="00700679" w:rsidRPr="002C6D4E">
        <w:rPr>
          <w:rFonts w:ascii="Times New Roman" w:eastAsia="Times New Roman" w:hAnsi="Times New Roman"/>
          <w:b/>
          <w:bCs/>
          <w:sz w:val="24"/>
          <w:szCs w:val="24"/>
          <w:lang w:val="uk-UA" w:eastAsia="ru-RU"/>
        </w:rPr>
        <w:t xml:space="preserve">   </w:t>
      </w:r>
      <w:r w:rsidRPr="002C6D4E">
        <w:rPr>
          <w:rFonts w:ascii="Times New Roman" w:eastAsia="Times New Roman" w:hAnsi="Times New Roman"/>
          <w:b/>
          <w:bCs/>
          <w:sz w:val="24"/>
          <w:szCs w:val="24"/>
          <w:lang w:val="uk-UA" w:eastAsia="ru-RU"/>
        </w:rPr>
        <w:t>____________________________</w:t>
      </w:r>
      <w:proofErr w:type="spellStart"/>
      <w:r w:rsidR="00837BBE" w:rsidRPr="00837553">
        <w:rPr>
          <w:rFonts w:ascii="Times New Roman" w:eastAsia="Times New Roman" w:hAnsi="Times New Roman"/>
          <w:sz w:val="28"/>
          <w:szCs w:val="28"/>
          <w:u w:val="single"/>
          <w:lang w:val="ru-RU" w:eastAsia="ru-RU"/>
        </w:rPr>
        <w:t>Третяков</w:t>
      </w:r>
      <w:r w:rsidR="00837BBE">
        <w:rPr>
          <w:rFonts w:ascii="Times New Roman" w:eastAsia="Times New Roman" w:hAnsi="Times New Roman"/>
          <w:sz w:val="28"/>
          <w:szCs w:val="28"/>
          <w:u w:val="single"/>
          <w:lang w:val="ru-RU" w:eastAsia="ru-RU"/>
        </w:rPr>
        <w:t>а</w:t>
      </w:r>
      <w:proofErr w:type="spellEnd"/>
      <w:r w:rsidR="00837BBE" w:rsidRPr="00837553">
        <w:rPr>
          <w:rFonts w:ascii="Times New Roman" w:eastAsia="Times New Roman" w:hAnsi="Times New Roman"/>
          <w:sz w:val="28"/>
          <w:szCs w:val="28"/>
          <w:u w:val="single"/>
          <w:lang w:val="ru-RU" w:eastAsia="ru-RU"/>
        </w:rPr>
        <w:t xml:space="preserve"> Г</w:t>
      </w:r>
      <w:r w:rsidR="00837BBE">
        <w:rPr>
          <w:rFonts w:ascii="Times New Roman" w:eastAsia="Times New Roman" w:hAnsi="Times New Roman"/>
          <w:sz w:val="28"/>
          <w:szCs w:val="28"/>
          <w:u w:val="single"/>
          <w:lang w:val="ru-RU" w:eastAsia="ru-RU"/>
        </w:rPr>
        <w:t xml:space="preserve">.О. </w:t>
      </w:r>
      <w:r w:rsidR="00700679" w:rsidRPr="002C6D4E">
        <w:rPr>
          <w:rFonts w:ascii="Times New Roman" w:eastAsia="Times New Roman" w:hAnsi="Times New Roman"/>
          <w:bCs/>
          <w:sz w:val="28"/>
          <w:szCs w:val="28"/>
          <w:lang w:val="uk-UA" w:eastAsia="ru-RU"/>
        </w:rPr>
        <w:t xml:space="preserve"> </w:t>
      </w:r>
    </w:p>
    <w:p w14:paraId="2FC2319C" w14:textId="77777777" w:rsidR="00E95ED5" w:rsidRPr="002C6D4E" w:rsidRDefault="00700679" w:rsidP="00E95ED5">
      <w:pPr>
        <w:autoSpaceDE w:val="0"/>
        <w:autoSpaceDN w:val="0"/>
        <w:adjustRightInd w:val="0"/>
        <w:spacing w:after="0" w:line="240" w:lineRule="auto"/>
        <w:jc w:val="center"/>
        <w:rPr>
          <w:rFonts w:ascii="Times New Roman" w:eastAsia="Times New Roman" w:hAnsi="Times New Roman"/>
          <w:bCs/>
          <w:sz w:val="28"/>
          <w:szCs w:val="28"/>
          <w:lang w:val="uk-UA" w:eastAsia="ru-RU"/>
        </w:rPr>
      </w:pPr>
      <w:r w:rsidRPr="002C6D4E">
        <w:rPr>
          <w:rFonts w:ascii="Times New Roman" w:hAnsi="Times New Roman"/>
          <w:bCs/>
          <w:szCs w:val="24"/>
          <w:vertAlign w:val="superscript"/>
          <w:lang w:val="uk-UA"/>
        </w:rPr>
        <w:t xml:space="preserve">                                                                                                                                                 </w:t>
      </w:r>
      <w:r w:rsidR="00E95ED5" w:rsidRPr="002C6D4E">
        <w:rPr>
          <w:rFonts w:ascii="Times New Roman" w:hAnsi="Times New Roman"/>
          <w:bCs/>
          <w:szCs w:val="24"/>
          <w:vertAlign w:val="superscript"/>
          <w:lang w:val="uk-UA"/>
        </w:rPr>
        <w:t>(</w:t>
      </w:r>
      <w:r w:rsidRPr="002C6D4E">
        <w:rPr>
          <w:rFonts w:ascii="Times New Roman" w:hAnsi="Times New Roman"/>
          <w:bCs/>
          <w:szCs w:val="24"/>
          <w:vertAlign w:val="superscript"/>
          <w:lang w:val="uk-UA"/>
        </w:rPr>
        <w:t xml:space="preserve"> </w:t>
      </w:r>
      <w:r w:rsidR="00E95ED5" w:rsidRPr="002C6D4E">
        <w:rPr>
          <w:rFonts w:ascii="Times New Roman" w:hAnsi="Times New Roman"/>
          <w:bCs/>
          <w:szCs w:val="24"/>
          <w:vertAlign w:val="superscript"/>
          <w:lang w:val="uk-UA"/>
        </w:rPr>
        <w:t>підпис</w:t>
      </w:r>
      <w:r w:rsidRPr="002C6D4E">
        <w:rPr>
          <w:rFonts w:ascii="Times New Roman" w:hAnsi="Times New Roman"/>
          <w:bCs/>
          <w:szCs w:val="24"/>
          <w:vertAlign w:val="superscript"/>
          <w:lang w:val="uk-UA"/>
        </w:rPr>
        <w:t xml:space="preserve"> </w:t>
      </w:r>
      <w:r w:rsidR="00E95ED5" w:rsidRPr="002C6D4E">
        <w:rPr>
          <w:rFonts w:ascii="Times New Roman" w:hAnsi="Times New Roman"/>
          <w:bCs/>
          <w:szCs w:val="24"/>
          <w:vertAlign w:val="superscript"/>
          <w:lang w:val="uk-UA"/>
        </w:rPr>
        <w:t>)</w:t>
      </w:r>
    </w:p>
    <w:p w14:paraId="47F6082F" w14:textId="77777777" w:rsidR="00E95ED5" w:rsidRPr="002C6D4E" w:rsidRDefault="00E95ED5" w:rsidP="00E95ED5">
      <w:pPr>
        <w:autoSpaceDE w:val="0"/>
        <w:autoSpaceDN w:val="0"/>
        <w:adjustRightInd w:val="0"/>
        <w:spacing w:after="0" w:line="240" w:lineRule="auto"/>
        <w:rPr>
          <w:rFonts w:ascii="Times New Roman" w:eastAsia="Times New Roman" w:hAnsi="Times New Roman"/>
          <w:b/>
          <w:bCs/>
          <w:sz w:val="24"/>
          <w:szCs w:val="24"/>
          <w:highlight w:val="yellow"/>
          <w:lang w:val="uk-UA" w:eastAsia="ru-RU"/>
        </w:rPr>
      </w:pPr>
    </w:p>
    <w:p w14:paraId="44A4DD19" w14:textId="7745589F" w:rsidR="00E95ED5" w:rsidRPr="002C6D4E" w:rsidRDefault="00E95ED5" w:rsidP="00E95ED5">
      <w:pPr>
        <w:autoSpaceDE w:val="0"/>
        <w:autoSpaceDN w:val="0"/>
        <w:adjustRightInd w:val="0"/>
        <w:spacing w:after="0" w:line="240" w:lineRule="auto"/>
        <w:jc w:val="right"/>
        <w:rPr>
          <w:rFonts w:ascii="Times New Roman" w:eastAsia="Times New Roman" w:hAnsi="Times New Roman"/>
          <w:bCs/>
          <w:sz w:val="28"/>
          <w:szCs w:val="28"/>
          <w:lang w:val="uk-UA" w:eastAsia="ru-RU"/>
        </w:rPr>
      </w:pPr>
      <w:r w:rsidRPr="002C6D4E">
        <w:rPr>
          <w:rFonts w:ascii="Times New Roman" w:eastAsia="Times New Roman" w:hAnsi="Times New Roman"/>
          <w:b/>
          <w:bCs/>
          <w:sz w:val="28"/>
          <w:szCs w:val="28"/>
          <w:lang w:val="uk-UA" w:eastAsia="ru-RU"/>
        </w:rPr>
        <w:t>Керівник</w:t>
      </w:r>
      <w:r w:rsidR="00700679" w:rsidRPr="002C6D4E">
        <w:rPr>
          <w:rFonts w:ascii="Times New Roman" w:eastAsia="Times New Roman" w:hAnsi="Times New Roman"/>
          <w:b/>
          <w:bCs/>
          <w:sz w:val="28"/>
          <w:szCs w:val="28"/>
          <w:lang w:val="uk-UA" w:eastAsia="ru-RU"/>
        </w:rPr>
        <w:t xml:space="preserve"> </w:t>
      </w:r>
      <w:r w:rsidRPr="002C6D4E">
        <w:rPr>
          <w:rFonts w:ascii="Times New Roman" w:eastAsia="Times New Roman" w:hAnsi="Times New Roman"/>
          <w:b/>
          <w:bCs/>
          <w:sz w:val="28"/>
          <w:szCs w:val="28"/>
          <w:lang w:val="uk-UA" w:eastAsia="ru-RU"/>
        </w:rPr>
        <w:t>роботи</w:t>
      </w:r>
      <w:r w:rsidR="00700679" w:rsidRPr="002C6D4E">
        <w:rPr>
          <w:rFonts w:ascii="Times New Roman" w:eastAsia="Times New Roman" w:hAnsi="Times New Roman"/>
          <w:b/>
          <w:bCs/>
          <w:sz w:val="28"/>
          <w:szCs w:val="28"/>
          <w:lang w:val="uk-UA" w:eastAsia="ru-RU"/>
        </w:rPr>
        <w:t xml:space="preserve"> </w:t>
      </w:r>
      <w:r w:rsidRPr="002C6D4E">
        <w:rPr>
          <w:rFonts w:ascii="Times New Roman" w:eastAsia="Times New Roman" w:hAnsi="Times New Roman"/>
          <w:b/>
          <w:bCs/>
          <w:sz w:val="24"/>
          <w:szCs w:val="24"/>
          <w:lang w:val="uk-UA" w:eastAsia="ru-RU"/>
        </w:rPr>
        <w:t>_________________________</w:t>
      </w:r>
      <w:r w:rsidR="00837BBE" w:rsidRPr="00837BBE">
        <w:rPr>
          <w:rFonts w:ascii="Times New Roman" w:eastAsia="Times New Roman" w:hAnsi="Times New Roman"/>
          <w:sz w:val="28"/>
          <w:szCs w:val="28"/>
          <w:u w:val="single"/>
          <w:lang w:val="uk-UA" w:eastAsia="ru-RU"/>
        </w:rPr>
        <w:t xml:space="preserve"> </w:t>
      </w:r>
      <w:r w:rsidR="00837BBE" w:rsidRPr="002C6D4E">
        <w:rPr>
          <w:rFonts w:ascii="Times New Roman" w:eastAsia="Times New Roman" w:hAnsi="Times New Roman"/>
          <w:sz w:val="28"/>
          <w:szCs w:val="28"/>
          <w:u w:val="single"/>
          <w:lang w:val="uk-UA" w:eastAsia="ru-RU"/>
        </w:rPr>
        <w:t>Приймак</w:t>
      </w:r>
      <w:r w:rsidR="00837BBE">
        <w:rPr>
          <w:rFonts w:ascii="Times New Roman" w:eastAsia="Times New Roman" w:hAnsi="Times New Roman"/>
          <w:sz w:val="28"/>
          <w:szCs w:val="28"/>
          <w:u w:val="single"/>
          <w:lang w:val="uk-UA" w:eastAsia="ru-RU"/>
        </w:rPr>
        <w:t xml:space="preserve"> Н.С.</w:t>
      </w:r>
      <w:r w:rsidR="00700679" w:rsidRPr="002C6D4E">
        <w:rPr>
          <w:rFonts w:ascii="Times New Roman" w:eastAsia="Times New Roman" w:hAnsi="Times New Roman"/>
          <w:b/>
          <w:bCs/>
          <w:sz w:val="24"/>
          <w:szCs w:val="24"/>
          <w:lang w:val="uk-UA" w:eastAsia="ru-RU"/>
        </w:rPr>
        <w:t xml:space="preserve">  </w:t>
      </w:r>
    </w:p>
    <w:p w14:paraId="03C2E2C0" w14:textId="77777777" w:rsidR="00E95ED5" w:rsidRPr="002C6D4E" w:rsidRDefault="00700679" w:rsidP="00E95ED5">
      <w:pPr>
        <w:autoSpaceDE w:val="0"/>
        <w:autoSpaceDN w:val="0"/>
        <w:adjustRightInd w:val="0"/>
        <w:spacing w:after="0" w:line="240" w:lineRule="auto"/>
        <w:jc w:val="center"/>
        <w:rPr>
          <w:lang w:val="uk-UA"/>
        </w:rPr>
      </w:pPr>
      <w:r w:rsidRPr="002C6D4E">
        <w:rPr>
          <w:rFonts w:ascii="Times New Roman" w:hAnsi="Times New Roman"/>
          <w:bCs/>
          <w:szCs w:val="24"/>
          <w:vertAlign w:val="superscript"/>
          <w:lang w:val="uk-UA"/>
        </w:rPr>
        <w:t xml:space="preserve">                                                                                                                                                 </w:t>
      </w:r>
      <w:r w:rsidR="00E95ED5" w:rsidRPr="002C6D4E">
        <w:rPr>
          <w:rFonts w:ascii="Times New Roman" w:hAnsi="Times New Roman"/>
          <w:bCs/>
          <w:szCs w:val="24"/>
          <w:vertAlign w:val="superscript"/>
          <w:lang w:val="uk-UA"/>
        </w:rPr>
        <w:t>(</w:t>
      </w:r>
      <w:r w:rsidRPr="002C6D4E">
        <w:rPr>
          <w:rFonts w:ascii="Times New Roman" w:hAnsi="Times New Roman"/>
          <w:bCs/>
          <w:szCs w:val="24"/>
          <w:vertAlign w:val="superscript"/>
          <w:lang w:val="uk-UA"/>
        </w:rPr>
        <w:t xml:space="preserve"> </w:t>
      </w:r>
      <w:r w:rsidR="00E95ED5" w:rsidRPr="002C6D4E">
        <w:rPr>
          <w:rFonts w:ascii="Times New Roman" w:hAnsi="Times New Roman"/>
          <w:bCs/>
          <w:szCs w:val="24"/>
          <w:vertAlign w:val="superscript"/>
          <w:lang w:val="uk-UA"/>
        </w:rPr>
        <w:t>підпис</w:t>
      </w:r>
      <w:r w:rsidRPr="002C6D4E">
        <w:rPr>
          <w:rFonts w:ascii="Times New Roman" w:hAnsi="Times New Roman"/>
          <w:bCs/>
          <w:szCs w:val="24"/>
          <w:vertAlign w:val="superscript"/>
          <w:lang w:val="uk-UA"/>
        </w:rPr>
        <w:t xml:space="preserve"> </w:t>
      </w:r>
      <w:r w:rsidR="00E95ED5" w:rsidRPr="002C6D4E">
        <w:rPr>
          <w:rFonts w:ascii="Times New Roman" w:hAnsi="Times New Roman"/>
          <w:bCs/>
          <w:szCs w:val="24"/>
          <w:vertAlign w:val="superscript"/>
          <w:lang w:val="uk-UA"/>
        </w:rPr>
        <w:t>)</w:t>
      </w:r>
    </w:p>
    <w:p w14:paraId="1ABA83E0" w14:textId="77777777" w:rsidR="00837BBE" w:rsidRDefault="00837BBE" w:rsidP="002C6D4E">
      <w:pPr>
        <w:tabs>
          <w:tab w:val="left" w:pos="993"/>
        </w:tabs>
        <w:spacing w:after="0" w:line="240" w:lineRule="auto"/>
        <w:jc w:val="center"/>
        <w:rPr>
          <w:rFonts w:ascii="Times New Roman" w:hAnsi="Times New Roman" w:cs="Times New Roman"/>
          <w:b/>
          <w:bCs/>
          <w:sz w:val="28"/>
          <w:szCs w:val="28"/>
          <w:lang w:val="uk-UA"/>
        </w:rPr>
      </w:pPr>
    </w:p>
    <w:p w14:paraId="2E43C174" w14:textId="77777777" w:rsidR="00690E1D" w:rsidRDefault="00690E1D">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4323214A" w14:textId="6094245C" w:rsidR="002C6D4E" w:rsidRPr="002C6D4E" w:rsidRDefault="002C6D4E" w:rsidP="002C6D4E">
      <w:pPr>
        <w:tabs>
          <w:tab w:val="left" w:pos="993"/>
        </w:tabs>
        <w:spacing w:after="0" w:line="240" w:lineRule="auto"/>
        <w:jc w:val="center"/>
        <w:rPr>
          <w:rFonts w:ascii="Times New Roman" w:hAnsi="Times New Roman" w:cs="Times New Roman"/>
          <w:b/>
          <w:bCs/>
          <w:sz w:val="28"/>
          <w:szCs w:val="28"/>
          <w:lang w:val="uk-UA"/>
        </w:rPr>
      </w:pPr>
      <w:r w:rsidRPr="002C6D4E">
        <w:rPr>
          <w:rFonts w:ascii="Times New Roman" w:hAnsi="Times New Roman" w:cs="Times New Roman"/>
          <w:b/>
          <w:bCs/>
          <w:sz w:val="28"/>
          <w:szCs w:val="28"/>
          <w:lang w:val="uk-UA"/>
        </w:rPr>
        <w:lastRenderedPageBreak/>
        <w:t>РЕФЕРАТ</w:t>
      </w:r>
    </w:p>
    <w:p w14:paraId="35C0E7BB" w14:textId="77777777" w:rsidR="002C6D4E" w:rsidRPr="002C6D4E" w:rsidRDefault="002C6D4E" w:rsidP="002C6D4E">
      <w:pPr>
        <w:tabs>
          <w:tab w:val="left" w:pos="993"/>
        </w:tabs>
        <w:spacing w:after="0" w:line="240" w:lineRule="auto"/>
        <w:jc w:val="center"/>
        <w:rPr>
          <w:rFonts w:ascii="Times New Roman" w:hAnsi="Times New Roman" w:cs="Times New Roman"/>
          <w:b/>
          <w:bCs/>
          <w:sz w:val="28"/>
          <w:szCs w:val="28"/>
          <w:lang w:val="uk-UA"/>
        </w:rPr>
      </w:pPr>
    </w:p>
    <w:p w14:paraId="4486AE3A" w14:textId="1663EF2F" w:rsidR="002C6D4E" w:rsidRPr="002C6D4E" w:rsidRDefault="002C6D4E" w:rsidP="002C6D4E">
      <w:pPr>
        <w:tabs>
          <w:tab w:val="left" w:pos="993"/>
        </w:tabs>
        <w:spacing w:after="0" w:line="240" w:lineRule="auto"/>
        <w:jc w:val="center"/>
        <w:rPr>
          <w:rFonts w:ascii="Times New Roman" w:hAnsi="Times New Roman" w:cs="Times New Roman"/>
          <w:sz w:val="28"/>
          <w:szCs w:val="28"/>
          <w:lang w:val="uk-UA"/>
        </w:rPr>
      </w:pPr>
      <w:r w:rsidRPr="002C6D4E">
        <w:rPr>
          <w:rFonts w:ascii="Times New Roman" w:hAnsi="Times New Roman" w:cs="Times New Roman"/>
          <w:sz w:val="28"/>
          <w:szCs w:val="28"/>
          <w:lang w:val="uk-UA"/>
        </w:rPr>
        <w:t xml:space="preserve">Загальна кількість в роботі: сторінок </w:t>
      </w:r>
      <w:r w:rsidR="00B55015">
        <w:rPr>
          <w:rFonts w:ascii="Times New Roman" w:hAnsi="Times New Roman" w:cs="Times New Roman"/>
          <w:sz w:val="28"/>
          <w:szCs w:val="28"/>
          <w:u w:val="single"/>
          <w:lang w:val="uk-UA"/>
        </w:rPr>
        <w:t>79</w:t>
      </w:r>
      <w:r w:rsidRPr="002C6D4E">
        <w:rPr>
          <w:rFonts w:ascii="Times New Roman" w:hAnsi="Times New Roman" w:cs="Times New Roman"/>
          <w:sz w:val="28"/>
          <w:szCs w:val="28"/>
          <w:lang w:val="uk-UA"/>
        </w:rPr>
        <w:t xml:space="preserve">, рисунків </w:t>
      </w:r>
      <w:r w:rsidR="00083251">
        <w:rPr>
          <w:rFonts w:ascii="Times New Roman" w:hAnsi="Times New Roman" w:cs="Times New Roman"/>
          <w:sz w:val="28"/>
          <w:szCs w:val="28"/>
          <w:u w:val="single"/>
          <w:lang w:val="uk-UA"/>
        </w:rPr>
        <w:t>1</w:t>
      </w:r>
      <w:r w:rsidRPr="002C6D4E">
        <w:rPr>
          <w:rFonts w:ascii="Times New Roman" w:hAnsi="Times New Roman" w:cs="Times New Roman"/>
          <w:sz w:val="28"/>
          <w:szCs w:val="28"/>
          <w:lang w:val="uk-UA"/>
        </w:rPr>
        <w:t xml:space="preserve">, таблиць </w:t>
      </w:r>
      <w:r w:rsidR="00083251">
        <w:rPr>
          <w:rFonts w:ascii="Times New Roman" w:hAnsi="Times New Roman" w:cs="Times New Roman"/>
          <w:sz w:val="28"/>
          <w:szCs w:val="28"/>
          <w:lang w:val="uk-UA"/>
        </w:rPr>
        <w:t>13</w:t>
      </w:r>
      <w:r w:rsidRPr="002C6D4E">
        <w:rPr>
          <w:rFonts w:ascii="Times New Roman" w:hAnsi="Times New Roman" w:cs="Times New Roman"/>
          <w:sz w:val="28"/>
          <w:szCs w:val="28"/>
          <w:lang w:val="uk-UA"/>
        </w:rPr>
        <w:t xml:space="preserve">, додатків </w:t>
      </w:r>
      <w:r w:rsidR="00083251">
        <w:rPr>
          <w:rFonts w:ascii="Times New Roman" w:hAnsi="Times New Roman" w:cs="Times New Roman"/>
          <w:sz w:val="28"/>
          <w:szCs w:val="28"/>
          <w:lang w:val="uk-UA"/>
        </w:rPr>
        <w:t>7</w:t>
      </w:r>
      <w:r w:rsidRPr="002C6D4E">
        <w:rPr>
          <w:rFonts w:ascii="Times New Roman" w:hAnsi="Times New Roman" w:cs="Times New Roman"/>
          <w:sz w:val="28"/>
          <w:szCs w:val="28"/>
          <w:lang w:val="uk-UA"/>
        </w:rPr>
        <w:t>, використаних джерел</w:t>
      </w:r>
      <w:r w:rsidR="00083251">
        <w:rPr>
          <w:rFonts w:ascii="Times New Roman" w:hAnsi="Times New Roman" w:cs="Times New Roman"/>
          <w:sz w:val="28"/>
          <w:szCs w:val="28"/>
          <w:lang w:val="uk-UA"/>
        </w:rPr>
        <w:t xml:space="preserve"> </w:t>
      </w:r>
      <w:r w:rsidR="00345384">
        <w:rPr>
          <w:rFonts w:ascii="Times New Roman" w:hAnsi="Times New Roman" w:cs="Times New Roman"/>
          <w:sz w:val="28"/>
          <w:szCs w:val="28"/>
          <w:u w:val="single"/>
          <w:lang w:val="uk-UA"/>
        </w:rPr>
        <w:t>53</w:t>
      </w:r>
      <w:r w:rsidRPr="002C6D4E">
        <w:rPr>
          <w:rFonts w:ascii="Times New Roman" w:hAnsi="Times New Roman" w:cs="Times New Roman"/>
          <w:sz w:val="28"/>
          <w:szCs w:val="28"/>
          <w:lang w:val="uk-UA"/>
        </w:rPr>
        <w:t>.</w:t>
      </w:r>
    </w:p>
    <w:p w14:paraId="7DD6B0DF" w14:textId="77777777" w:rsidR="002C6D4E" w:rsidRPr="002C6D4E" w:rsidRDefault="002C6D4E" w:rsidP="002C6D4E">
      <w:pPr>
        <w:tabs>
          <w:tab w:val="left" w:pos="993"/>
        </w:tabs>
        <w:spacing w:after="0" w:line="240" w:lineRule="auto"/>
        <w:jc w:val="both"/>
        <w:rPr>
          <w:rFonts w:ascii="Times New Roman" w:hAnsi="Times New Roman" w:cs="Times New Roman"/>
          <w:sz w:val="28"/>
          <w:szCs w:val="28"/>
          <w:highlight w:val="yellow"/>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6925"/>
      </w:tblGrid>
      <w:tr w:rsidR="00B55015" w:rsidRPr="00690E1D" w14:paraId="3C54FCC2" w14:textId="3FC27D2C" w:rsidTr="00B55015">
        <w:trPr>
          <w:trHeight w:val="26"/>
        </w:trPr>
        <w:tc>
          <w:tcPr>
            <w:tcW w:w="2993" w:type="dxa"/>
          </w:tcPr>
          <w:p w14:paraId="304C57FE" w14:textId="77777777" w:rsidR="00B55015" w:rsidRPr="002C6D4E" w:rsidRDefault="00B55015" w:rsidP="005D3AF6">
            <w:pPr>
              <w:tabs>
                <w:tab w:val="left" w:pos="993"/>
              </w:tabs>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Об’єкт дослідження:</w:t>
            </w:r>
          </w:p>
        </w:tc>
        <w:tc>
          <w:tcPr>
            <w:tcW w:w="6925" w:type="dxa"/>
          </w:tcPr>
          <w:p w14:paraId="2348CA57" w14:textId="4BBCFACB" w:rsidR="00B55015" w:rsidRPr="002C6D4E" w:rsidRDefault="00B55015" w:rsidP="005D3AF6">
            <w:pPr>
              <w:tabs>
                <w:tab w:val="left" w:pos="993"/>
              </w:tabs>
              <w:jc w:val="both"/>
              <w:rPr>
                <w:rFonts w:ascii="Times New Roman" w:hAnsi="Times New Roman" w:cs="Times New Roman"/>
                <w:sz w:val="28"/>
                <w:szCs w:val="28"/>
                <w:lang w:val="uk-UA"/>
              </w:rPr>
            </w:pPr>
            <w:r w:rsidRPr="00B55015">
              <w:rPr>
                <w:rFonts w:ascii="Times New Roman" w:hAnsi="Times New Roman" w:cs="Times New Roman"/>
                <w:sz w:val="28"/>
                <w:szCs w:val="28"/>
                <w:lang w:val="uk-UA"/>
              </w:rPr>
              <w:t>система управління персоналом кафе «Рибне місце» ФОП Стукал Ю.В.</w:t>
            </w:r>
          </w:p>
        </w:tc>
      </w:tr>
      <w:tr w:rsidR="00B55015" w:rsidRPr="00690E1D" w14:paraId="50CA61BA" w14:textId="3A873EC7" w:rsidTr="00B55015">
        <w:trPr>
          <w:trHeight w:val="26"/>
        </w:trPr>
        <w:tc>
          <w:tcPr>
            <w:tcW w:w="2993" w:type="dxa"/>
          </w:tcPr>
          <w:p w14:paraId="2371831B" w14:textId="77777777" w:rsidR="00B55015" w:rsidRPr="002C6D4E" w:rsidRDefault="00B55015" w:rsidP="005D3AF6">
            <w:pPr>
              <w:tabs>
                <w:tab w:val="left" w:pos="993"/>
              </w:tabs>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Предмет дослідження:</w:t>
            </w:r>
          </w:p>
        </w:tc>
        <w:tc>
          <w:tcPr>
            <w:tcW w:w="6925" w:type="dxa"/>
          </w:tcPr>
          <w:p w14:paraId="71802398" w14:textId="681EB989" w:rsidR="00B55015" w:rsidRPr="002C6D4E" w:rsidRDefault="00B55015" w:rsidP="005D3AF6">
            <w:pPr>
              <w:tabs>
                <w:tab w:val="left" w:pos="993"/>
              </w:tabs>
              <w:jc w:val="both"/>
              <w:rPr>
                <w:rFonts w:ascii="Times New Roman" w:hAnsi="Times New Roman" w:cs="Times New Roman"/>
                <w:sz w:val="28"/>
                <w:szCs w:val="28"/>
                <w:lang w:val="uk-UA"/>
              </w:rPr>
            </w:pPr>
            <w:r w:rsidRPr="00B55015">
              <w:rPr>
                <w:rFonts w:ascii="Times New Roman" w:hAnsi="Times New Roman" w:cs="Times New Roman"/>
                <w:sz w:val="28"/>
                <w:szCs w:val="28"/>
                <w:lang w:val="uk-UA"/>
              </w:rPr>
              <w:t>теоретичні та практичні аспекти формування і реалізації ефективної системи мотивації персоналу кафе «Рибне місце» ФОП Стукал Ю.В.</w:t>
            </w:r>
          </w:p>
        </w:tc>
      </w:tr>
      <w:tr w:rsidR="00B55015" w:rsidRPr="00690E1D" w14:paraId="13577699" w14:textId="5BE26D1C" w:rsidTr="00B55015">
        <w:trPr>
          <w:trHeight w:val="26"/>
        </w:trPr>
        <w:tc>
          <w:tcPr>
            <w:tcW w:w="2993" w:type="dxa"/>
          </w:tcPr>
          <w:p w14:paraId="7F13FA61" w14:textId="77777777" w:rsidR="00B55015" w:rsidRPr="002C6D4E" w:rsidRDefault="00B55015" w:rsidP="005D3AF6">
            <w:pPr>
              <w:tabs>
                <w:tab w:val="left" w:pos="993"/>
              </w:tabs>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Мета дослідження:</w:t>
            </w:r>
          </w:p>
        </w:tc>
        <w:tc>
          <w:tcPr>
            <w:tcW w:w="6925" w:type="dxa"/>
          </w:tcPr>
          <w:p w14:paraId="1880C4C9" w14:textId="5646E988" w:rsidR="00B55015" w:rsidRPr="00B55015" w:rsidRDefault="00B55015" w:rsidP="005D3AF6">
            <w:pPr>
              <w:tabs>
                <w:tab w:val="left" w:pos="993"/>
              </w:tabs>
              <w:jc w:val="both"/>
              <w:rPr>
                <w:rFonts w:ascii="Times New Roman" w:hAnsi="Times New Roman" w:cs="Times New Roman"/>
                <w:sz w:val="28"/>
                <w:szCs w:val="28"/>
                <w:lang w:val="uk-UA"/>
              </w:rPr>
            </w:pPr>
            <w:r w:rsidRPr="00B55015">
              <w:rPr>
                <w:rFonts w:ascii="Times New Roman" w:hAnsi="Times New Roman" w:cs="Times New Roman"/>
                <w:sz w:val="28"/>
                <w:szCs w:val="28"/>
                <w:lang w:val="uk-UA"/>
              </w:rPr>
              <w:t xml:space="preserve">розробка комплексу заходів щодо удосконалення системи мотивації персоналу в управлінні ресторанним закладом на прикладі кафе «Рибне місце» ФОП Стукал Ю.В. </w:t>
            </w:r>
          </w:p>
        </w:tc>
      </w:tr>
      <w:tr w:rsidR="00B55015" w:rsidRPr="00690E1D" w14:paraId="50A25A75" w14:textId="1F09FEEE" w:rsidTr="00B55015">
        <w:trPr>
          <w:trHeight w:val="26"/>
        </w:trPr>
        <w:tc>
          <w:tcPr>
            <w:tcW w:w="2993" w:type="dxa"/>
          </w:tcPr>
          <w:p w14:paraId="1D6D8E45" w14:textId="77777777" w:rsidR="00B55015" w:rsidRPr="002C6D4E" w:rsidRDefault="00B55015" w:rsidP="005D3AF6">
            <w:pPr>
              <w:tabs>
                <w:tab w:val="left" w:pos="993"/>
              </w:tabs>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Методи дослідження:</w:t>
            </w:r>
          </w:p>
        </w:tc>
        <w:tc>
          <w:tcPr>
            <w:tcW w:w="6925" w:type="dxa"/>
          </w:tcPr>
          <w:p w14:paraId="5D85B4DE" w14:textId="749CE7BC" w:rsidR="00B55015" w:rsidRPr="00B55015" w:rsidRDefault="00B55015" w:rsidP="00B55015">
            <w:pPr>
              <w:tabs>
                <w:tab w:val="left" w:pos="993"/>
              </w:tabs>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B55015">
              <w:rPr>
                <w:rFonts w:ascii="Times New Roman" w:hAnsi="Times New Roman" w:cs="Times New Roman"/>
                <w:sz w:val="28"/>
                <w:szCs w:val="28"/>
                <w:lang w:val="uk-UA"/>
              </w:rPr>
              <w:t xml:space="preserve">омплекс теоретичних (аналіз наукових праць, вивчення періодичних видань) та емпіричних методів дослідження (спостереження, опитування, аналіз документації, </w:t>
            </w:r>
            <w:r w:rsidRPr="00B55015">
              <w:rPr>
                <w:rFonts w:ascii="Times New Roman" w:hAnsi="Times New Roman" w:cs="Times New Roman"/>
                <w:sz w:val="28"/>
                <w:szCs w:val="28"/>
              </w:rPr>
              <w:t>SWOT</w:t>
            </w:r>
            <w:r w:rsidRPr="00B55015">
              <w:rPr>
                <w:rFonts w:ascii="Times New Roman" w:hAnsi="Times New Roman" w:cs="Times New Roman"/>
                <w:sz w:val="28"/>
                <w:szCs w:val="28"/>
                <w:lang w:val="uk-UA"/>
              </w:rPr>
              <w:t xml:space="preserve">-аналіз). </w:t>
            </w:r>
          </w:p>
        </w:tc>
      </w:tr>
      <w:tr w:rsidR="00B55015" w:rsidRPr="00690E1D" w14:paraId="5E9C2DCE" w14:textId="6D78A2A1" w:rsidTr="00B55015">
        <w:trPr>
          <w:trHeight w:val="26"/>
        </w:trPr>
        <w:tc>
          <w:tcPr>
            <w:tcW w:w="2993" w:type="dxa"/>
          </w:tcPr>
          <w:p w14:paraId="7F75080D" w14:textId="77777777" w:rsidR="00B55015" w:rsidRPr="002C6D4E" w:rsidRDefault="00B55015" w:rsidP="005D3AF6">
            <w:pPr>
              <w:tabs>
                <w:tab w:val="left" w:pos="993"/>
              </w:tabs>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Основні результати дослідження:</w:t>
            </w:r>
          </w:p>
        </w:tc>
        <w:tc>
          <w:tcPr>
            <w:tcW w:w="6925" w:type="dxa"/>
          </w:tcPr>
          <w:p w14:paraId="7C90EBA5" w14:textId="46810F56" w:rsidR="00B55015" w:rsidRPr="00B55015" w:rsidRDefault="00B55015" w:rsidP="00B55015">
            <w:pPr>
              <w:tabs>
                <w:tab w:val="left" w:pos="993"/>
              </w:tabs>
              <w:jc w:val="both"/>
              <w:rPr>
                <w:rFonts w:ascii="Times New Roman" w:hAnsi="Times New Roman" w:cs="Times New Roman"/>
                <w:sz w:val="28"/>
                <w:szCs w:val="28"/>
                <w:lang w:val="uk-UA"/>
              </w:rPr>
            </w:pPr>
            <w:r w:rsidRPr="00B55015">
              <w:rPr>
                <w:rFonts w:ascii="Times New Roman" w:hAnsi="Times New Roman" w:cs="Times New Roman"/>
                <w:sz w:val="28"/>
                <w:szCs w:val="28"/>
                <w:lang w:val="uk-UA"/>
              </w:rPr>
              <w:t>Визначено, що мотивація персоналу є фундаментальною складовою управління людськими ресурсами в готельно-ресторанному бізнесі. Ефективна система мотивації здатна суттєво впливати на якість обслуговування, задоволеність клієнтів та фінансові результати закладу.</w:t>
            </w:r>
          </w:p>
          <w:p w14:paraId="1A63C252" w14:textId="5354CC70" w:rsidR="00B55015" w:rsidRPr="00B55015" w:rsidRDefault="00B55015" w:rsidP="00B55015">
            <w:pPr>
              <w:tabs>
                <w:tab w:val="left" w:pos="993"/>
              </w:tabs>
              <w:jc w:val="both"/>
              <w:rPr>
                <w:rFonts w:ascii="Times New Roman" w:hAnsi="Times New Roman" w:cs="Times New Roman"/>
                <w:sz w:val="28"/>
                <w:szCs w:val="28"/>
                <w:lang w:val="uk-UA"/>
              </w:rPr>
            </w:pPr>
            <w:r>
              <w:rPr>
                <w:rFonts w:ascii="Times New Roman" w:hAnsi="Times New Roman" w:cs="Times New Roman"/>
                <w:sz w:val="28"/>
                <w:szCs w:val="28"/>
                <w:lang w:val="uk-UA"/>
              </w:rPr>
              <w:t>Виявлено, що д</w:t>
            </w:r>
            <w:r w:rsidRPr="00B55015">
              <w:rPr>
                <w:rFonts w:ascii="Times New Roman" w:hAnsi="Times New Roman" w:cs="Times New Roman"/>
                <w:sz w:val="28"/>
                <w:szCs w:val="28"/>
                <w:lang w:val="uk-UA"/>
              </w:rPr>
              <w:t xml:space="preserve">ля вдосконалення системи мотивації персоналу кафе «Рибне місце» в умовах військового стану запропоновано комплекс заходів, спрямованих на підтримку добробуту співробітників, забезпечення безпечних умов праці, розвиток професійних навичок та посилення згуртованості колективу. </w:t>
            </w:r>
          </w:p>
          <w:p w14:paraId="4803EF9A" w14:textId="540798AE" w:rsidR="00B55015" w:rsidRPr="00B55015" w:rsidRDefault="00B55015" w:rsidP="00B55015">
            <w:pPr>
              <w:tabs>
                <w:tab w:val="left" w:pos="993"/>
              </w:tabs>
              <w:jc w:val="both"/>
              <w:rPr>
                <w:rFonts w:ascii="Times New Roman" w:hAnsi="Times New Roman" w:cs="Times New Roman"/>
                <w:sz w:val="28"/>
                <w:szCs w:val="28"/>
                <w:lang w:val="uk-UA"/>
              </w:rPr>
            </w:pPr>
            <w:r w:rsidRPr="00B55015">
              <w:rPr>
                <w:rFonts w:ascii="Times New Roman" w:hAnsi="Times New Roman" w:cs="Times New Roman"/>
                <w:sz w:val="28"/>
                <w:szCs w:val="28"/>
                <w:lang w:val="uk-UA"/>
              </w:rPr>
              <w:t>Розроблено комплексний план впровадження рекомендацій, який включає підготовчий етап, етап реалізації, етап моніторингу та коригування, а також етап оцінки результатів. Реалізація плану дозволить поетапно вдосконалити систему мотивації персоналу та адаптувати її до викликів військового стану.</w:t>
            </w:r>
          </w:p>
        </w:tc>
      </w:tr>
      <w:tr w:rsidR="00B55015" w:rsidRPr="00690E1D" w14:paraId="2E93BF0D" w14:textId="5A0BBD30" w:rsidTr="00B55015">
        <w:trPr>
          <w:trHeight w:val="26"/>
        </w:trPr>
        <w:tc>
          <w:tcPr>
            <w:tcW w:w="2993" w:type="dxa"/>
          </w:tcPr>
          <w:p w14:paraId="28962E39" w14:textId="77777777" w:rsidR="00B55015" w:rsidRPr="002C6D4E" w:rsidRDefault="00B55015" w:rsidP="005D3AF6">
            <w:pPr>
              <w:tabs>
                <w:tab w:val="left" w:pos="993"/>
              </w:tabs>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Ключові слова:</w:t>
            </w:r>
          </w:p>
        </w:tc>
        <w:tc>
          <w:tcPr>
            <w:tcW w:w="6925" w:type="dxa"/>
          </w:tcPr>
          <w:p w14:paraId="78948B9B" w14:textId="3FA607EE" w:rsidR="00B55015" w:rsidRPr="00B55015" w:rsidRDefault="00B55015" w:rsidP="00B55015">
            <w:pPr>
              <w:tabs>
                <w:tab w:val="left" w:pos="993"/>
              </w:tabs>
              <w:jc w:val="both"/>
              <w:rPr>
                <w:rFonts w:ascii="Times New Roman" w:hAnsi="Times New Roman" w:cs="Times New Roman"/>
                <w:sz w:val="28"/>
                <w:szCs w:val="28"/>
                <w:lang w:val="uk-UA"/>
              </w:rPr>
            </w:pPr>
            <w:r w:rsidRPr="00B55015">
              <w:rPr>
                <w:rFonts w:ascii="Times New Roman" w:hAnsi="Times New Roman" w:cs="Times New Roman"/>
                <w:sz w:val="28"/>
                <w:szCs w:val="28"/>
                <w:lang w:val="uk-UA"/>
              </w:rPr>
              <w:t>мотивація персоналу, ресторанний бізнес, теорії мотивації, аналіз системи мотивації, кафе «Рибне місце»</w:t>
            </w:r>
          </w:p>
          <w:p w14:paraId="5C309711" w14:textId="54343D0A" w:rsidR="00B55015" w:rsidRPr="00B55015" w:rsidRDefault="00B55015" w:rsidP="00B55015">
            <w:pPr>
              <w:tabs>
                <w:tab w:val="left" w:pos="993"/>
              </w:tabs>
              <w:jc w:val="both"/>
              <w:rPr>
                <w:rFonts w:ascii="Times New Roman" w:hAnsi="Times New Roman" w:cs="Times New Roman"/>
                <w:sz w:val="28"/>
                <w:szCs w:val="28"/>
                <w:lang w:val="uk-UA"/>
              </w:rPr>
            </w:pPr>
            <w:r w:rsidRPr="00B55015">
              <w:rPr>
                <w:rFonts w:ascii="Times New Roman" w:hAnsi="Times New Roman" w:cs="Times New Roman"/>
                <w:sz w:val="28"/>
                <w:szCs w:val="28"/>
                <w:lang w:val="uk-UA"/>
              </w:rPr>
              <w:t>вплив пандемії та війни, стійкість системи мотивації, вдосконалення системи мотивації</w:t>
            </w:r>
          </w:p>
          <w:p w14:paraId="0F65B6E7" w14:textId="3A7147D4" w:rsidR="00B55015" w:rsidRPr="00B55015" w:rsidRDefault="00B55015" w:rsidP="00B55015">
            <w:pPr>
              <w:tabs>
                <w:tab w:val="left" w:pos="993"/>
              </w:tabs>
              <w:jc w:val="both"/>
              <w:rPr>
                <w:rFonts w:ascii="Times New Roman" w:hAnsi="Times New Roman" w:cs="Times New Roman"/>
                <w:sz w:val="28"/>
                <w:szCs w:val="28"/>
                <w:lang w:val="uk-UA"/>
              </w:rPr>
            </w:pPr>
          </w:p>
        </w:tc>
      </w:tr>
    </w:tbl>
    <w:p w14:paraId="560CF185" w14:textId="77777777" w:rsidR="002C6D4E" w:rsidRPr="002C6D4E" w:rsidRDefault="002C6D4E" w:rsidP="002C6D4E">
      <w:pPr>
        <w:rPr>
          <w:rFonts w:ascii="Times New Roman" w:hAnsi="Times New Roman" w:cs="Times New Roman"/>
          <w:b/>
          <w:bCs/>
          <w:sz w:val="28"/>
          <w:szCs w:val="28"/>
          <w:lang w:val="uk-UA"/>
        </w:rPr>
      </w:pPr>
      <w:r w:rsidRPr="002C6D4E">
        <w:rPr>
          <w:rFonts w:ascii="Times New Roman" w:hAnsi="Times New Roman" w:cs="Times New Roman"/>
          <w:b/>
          <w:bCs/>
          <w:sz w:val="28"/>
          <w:szCs w:val="28"/>
          <w:lang w:val="uk-UA"/>
        </w:rPr>
        <w:br w:type="page"/>
      </w:r>
    </w:p>
    <w:p w14:paraId="499A4CFD" w14:textId="77777777" w:rsidR="002C6D4E" w:rsidRPr="002C6D4E" w:rsidRDefault="002C6D4E" w:rsidP="002C6D4E">
      <w:pPr>
        <w:tabs>
          <w:tab w:val="left" w:pos="993"/>
        </w:tabs>
        <w:spacing w:after="0" w:line="240" w:lineRule="auto"/>
        <w:jc w:val="center"/>
        <w:rPr>
          <w:rFonts w:ascii="Times New Roman" w:hAnsi="Times New Roman" w:cs="Times New Roman"/>
          <w:b/>
          <w:bCs/>
          <w:sz w:val="28"/>
          <w:szCs w:val="28"/>
          <w:lang w:val="uk-UA"/>
        </w:rPr>
      </w:pPr>
      <w:r w:rsidRPr="002C6D4E">
        <w:rPr>
          <w:rFonts w:ascii="Times New Roman" w:hAnsi="Times New Roman" w:cs="Times New Roman"/>
          <w:b/>
          <w:bCs/>
          <w:sz w:val="28"/>
          <w:szCs w:val="28"/>
          <w:lang w:val="uk-UA"/>
        </w:rPr>
        <w:lastRenderedPageBreak/>
        <w:t>ЗМІСТ</w:t>
      </w:r>
    </w:p>
    <w:p w14:paraId="3F885F4D" w14:textId="77777777" w:rsidR="002C6D4E" w:rsidRPr="002C6D4E" w:rsidRDefault="002C6D4E" w:rsidP="002C6D4E">
      <w:pPr>
        <w:tabs>
          <w:tab w:val="left" w:pos="993"/>
        </w:tabs>
        <w:spacing w:after="0" w:line="240" w:lineRule="auto"/>
        <w:jc w:val="center"/>
        <w:rPr>
          <w:rFonts w:ascii="Times New Roman" w:hAnsi="Times New Roman" w:cs="Times New Roman"/>
          <w:b/>
          <w:bCs/>
          <w:sz w:val="28"/>
          <w:szCs w:val="28"/>
          <w:lang w:val="uk-UA"/>
        </w:rPr>
      </w:pPr>
    </w:p>
    <w:tbl>
      <w:tblPr>
        <w:tblStyle w:val="a5"/>
        <w:tblW w:w="9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524"/>
        <w:gridCol w:w="743"/>
      </w:tblGrid>
      <w:tr w:rsidR="002C6D4E" w:rsidRPr="002C6D4E" w14:paraId="761B3935" w14:textId="77777777" w:rsidTr="00644776">
        <w:tc>
          <w:tcPr>
            <w:tcW w:w="9072" w:type="dxa"/>
            <w:gridSpan w:val="2"/>
          </w:tcPr>
          <w:p w14:paraId="6DBCDB32" w14:textId="77777777" w:rsidR="002C6D4E" w:rsidRPr="002C6D4E" w:rsidRDefault="002C6D4E" w:rsidP="005D3AF6">
            <w:pPr>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Вступ</w:t>
            </w:r>
          </w:p>
        </w:tc>
        <w:tc>
          <w:tcPr>
            <w:tcW w:w="743" w:type="dxa"/>
          </w:tcPr>
          <w:p w14:paraId="0131FF49" w14:textId="62C85147" w:rsidR="002C6D4E" w:rsidRPr="00644776" w:rsidRDefault="00644776" w:rsidP="00644776">
            <w:pPr>
              <w:jc w:val="center"/>
              <w:rPr>
                <w:rFonts w:ascii="Times New Roman" w:hAnsi="Times New Roman" w:cs="Times New Roman"/>
                <w:sz w:val="28"/>
                <w:szCs w:val="28"/>
              </w:rPr>
            </w:pPr>
            <w:r>
              <w:rPr>
                <w:rFonts w:ascii="Times New Roman" w:hAnsi="Times New Roman" w:cs="Times New Roman"/>
                <w:sz w:val="28"/>
                <w:szCs w:val="28"/>
              </w:rPr>
              <w:t>6</w:t>
            </w:r>
          </w:p>
        </w:tc>
      </w:tr>
      <w:tr w:rsidR="002C6D4E" w:rsidRPr="00644776" w14:paraId="604AC526" w14:textId="77777777" w:rsidTr="00644776">
        <w:trPr>
          <w:trHeight w:val="294"/>
        </w:trPr>
        <w:tc>
          <w:tcPr>
            <w:tcW w:w="1548" w:type="dxa"/>
          </w:tcPr>
          <w:p w14:paraId="0D6E8E1C" w14:textId="77777777" w:rsidR="002C6D4E" w:rsidRPr="0035269C" w:rsidRDefault="002C6D4E" w:rsidP="005D3AF6">
            <w:pPr>
              <w:jc w:val="both"/>
              <w:rPr>
                <w:rFonts w:ascii="Times New Roman" w:hAnsi="Times New Roman" w:cs="Times New Roman"/>
                <w:sz w:val="28"/>
                <w:szCs w:val="28"/>
                <w:lang w:val="uk-UA"/>
              </w:rPr>
            </w:pPr>
            <w:r w:rsidRPr="0035269C">
              <w:rPr>
                <w:rFonts w:ascii="Times New Roman" w:hAnsi="Times New Roman" w:cs="Times New Roman"/>
                <w:sz w:val="28"/>
                <w:szCs w:val="28"/>
                <w:lang w:val="uk-UA"/>
              </w:rPr>
              <w:t>Розділ 1</w:t>
            </w:r>
          </w:p>
        </w:tc>
        <w:tc>
          <w:tcPr>
            <w:tcW w:w="7524" w:type="dxa"/>
          </w:tcPr>
          <w:p w14:paraId="654E7DBE" w14:textId="34876454" w:rsidR="002C6D4E" w:rsidRPr="0035269C" w:rsidRDefault="007D38A5" w:rsidP="005D3AF6">
            <w:pPr>
              <w:jc w:val="both"/>
              <w:rPr>
                <w:rFonts w:ascii="Times New Roman" w:hAnsi="Times New Roman" w:cs="Times New Roman"/>
                <w:sz w:val="28"/>
                <w:szCs w:val="28"/>
                <w:lang w:val="uk-UA"/>
              </w:rPr>
            </w:pPr>
            <w:r w:rsidRPr="0035269C">
              <w:rPr>
                <w:rFonts w:ascii="Times New Roman" w:hAnsi="Times New Roman" w:cs="Times New Roman"/>
                <w:sz w:val="28"/>
                <w:szCs w:val="28"/>
                <w:lang w:val="uk-UA"/>
              </w:rPr>
              <w:t>Теоретико-методичні основи мотивації персоналу в готельно-ресторанному бізнесі</w:t>
            </w:r>
          </w:p>
        </w:tc>
        <w:tc>
          <w:tcPr>
            <w:tcW w:w="743" w:type="dxa"/>
          </w:tcPr>
          <w:p w14:paraId="0F3ADD5C" w14:textId="6F5CEF25" w:rsidR="002C6D4E" w:rsidRPr="00644776" w:rsidRDefault="00644776" w:rsidP="00644776">
            <w:pPr>
              <w:jc w:val="center"/>
              <w:rPr>
                <w:rFonts w:ascii="Times New Roman" w:hAnsi="Times New Roman" w:cs="Times New Roman"/>
                <w:sz w:val="28"/>
                <w:szCs w:val="28"/>
              </w:rPr>
            </w:pPr>
            <w:r>
              <w:rPr>
                <w:rFonts w:ascii="Times New Roman" w:hAnsi="Times New Roman" w:cs="Times New Roman"/>
                <w:sz w:val="28"/>
                <w:szCs w:val="28"/>
              </w:rPr>
              <w:t>8</w:t>
            </w:r>
          </w:p>
        </w:tc>
      </w:tr>
      <w:tr w:rsidR="002C6D4E" w:rsidRPr="00644776" w14:paraId="5076FFEE" w14:textId="77777777" w:rsidTr="00644776">
        <w:tc>
          <w:tcPr>
            <w:tcW w:w="1548" w:type="dxa"/>
          </w:tcPr>
          <w:p w14:paraId="2F7A1B85" w14:textId="77777777" w:rsidR="002C6D4E" w:rsidRPr="0035269C" w:rsidRDefault="002C6D4E" w:rsidP="00690E1D">
            <w:pPr>
              <w:jc w:val="right"/>
              <w:rPr>
                <w:rFonts w:ascii="Times New Roman" w:hAnsi="Times New Roman" w:cs="Times New Roman"/>
                <w:sz w:val="28"/>
                <w:szCs w:val="28"/>
                <w:lang w:val="uk-UA"/>
              </w:rPr>
            </w:pPr>
            <w:r w:rsidRPr="0035269C">
              <w:rPr>
                <w:rFonts w:ascii="Times New Roman" w:hAnsi="Times New Roman" w:cs="Times New Roman"/>
                <w:sz w:val="28"/>
                <w:szCs w:val="28"/>
                <w:lang w:val="uk-UA"/>
              </w:rPr>
              <w:t>1.1</w:t>
            </w:r>
          </w:p>
        </w:tc>
        <w:tc>
          <w:tcPr>
            <w:tcW w:w="7524" w:type="dxa"/>
          </w:tcPr>
          <w:p w14:paraId="7A7E998D" w14:textId="6B4BD6E1" w:rsidR="002C6D4E" w:rsidRPr="0035269C" w:rsidRDefault="007D38A5" w:rsidP="005D3AF6">
            <w:pPr>
              <w:jc w:val="both"/>
              <w:rPr>
                <w:rFonts w:ascii="Times New Roman" w:hAnsi="Times New Roman" w:cs="Times New Roman"/>
                <w:sz w:val="28"/>
                <w:szCs w:val="28"/>
                <w:lang w:val="uk-UA"/>
              </w:rPr>
            </w:pPr>
            <w:r w:rsidRPr="0035269C">
              <w:rPr>
                <w:rFonts w:ascii="Times New Roman" w:hAnsi="Times New Roman" w:cs="Times New Roman"/>
                <w:sz w:val="28"/>
                <w:szCs w:val="28"/>
                <w:lang w:val="uk-UA"/>
              </w:rPr>
              <w:t>Сутність та значення мотивації персоналу в управлінні ресторанним закладом</w:t>
            </w:r>
          </w:p>
        </w:tc>
        <w:tc>
          <w:tcPr>
            <w:tcW w:w="743" w:type="dxa"/>
          </w:tcPr>
          <w:p w14:paraId="65D5A710" w14:textId="095BEE9C" w:rsidR="002C6D4E" w:rsidRPr="00644776" w:rsidRDefault="00644776" w:rsidP="00644776">
            <w:pPr>
              <w:jc w:val="center"/>
              <w:rPr>
                <w:rFonts w:ascii="Times New Roman" w:hAnsi="Times New Roman" w:cs="Times New Roman"/>
                <w:sz w:val="28"/>
                <w:szCs w:val="28"/>
              </w:rPr>
            </w:pPr>
            <w:r>
              <w:rPr>
                <w:rFonts w:ascii="Times New Roman" w:hAnsi="Times New Roman" w:cs="Times New Roman"/>
                <w:sz w:val="28"/>
                <w:szCs w:val="28"/>
              </w:rPr>
              <w:t>12</w:t>
            </w:r>
          </w:p>
        </w:tc>
      </w:tr>
      <w:tr w:rsidR="002C6D4E" w:rsidRPr="00644776" w14:paraId="773AF332" w14:textId="77777777" w:rsidTr="00644776">
        <w:tc>
          <w:tcPr>
            <w:tcW w:w="1548" w:type="dxa"/>
          </w:tcPr>
          <w:p w14:paraId="0045359E" w14:textId="77777777" w:rsidR="002C6D4E" w:rsidRPr="0035269C" w:rsidRDefault="002C6D4E" w:rsidP="00690E1D">
            <w:pPr>
              <w:jc w:val="right"/>
              <w:rPr>
                <w:rFonts w:ascii="Times New Roman" w:hAnsi="Times New Roman" w:cs="Times New Roman"/>
                <w:sz w:val="28"/>
                <w:szCs w:val="28"/>
                <w:lang w:val="uk-UA"/>
              </w:rPr>
            </w:pPr>
            <w:r w:rsidRPr="0035269C">
              <w:rPr>
                <w:rFonts w:ascii="Times New Roman" w:hAnsi="Times New Roman" w:cs="Times New Roman"/>
                <w:sz w:val="28"/>
                <w:szCs w:val="28"/>
                <w:lang w:val="uk-UA"/>
              </w:rPr>
              <w:t>1.2</w:t>
            </w:r>
          </w:p>
          <w:p w14:paraId="77CB3229" w14:textId="77777777" w:rsidR="007D38A5" w:rsidRPr="0035269C" w:rsidRDefault="007D38A5" w:rsidP="00690E1D">
            <w:pPr>
              <w:jc w:val="right"/>
              <w:rPr>
                <w:rFonts w:ascii="Times New Roman" w:hAnsi="Times New Roman" w:cs="Times New Roman"/>
                <w:sz w:val="28"/>
                <w:szCs w:val="28"/>
                <w:lang w:val="uk-UA"/>
              </w:rPr>
            </w:pPr>
          </w:p>
          <w:p w14:paraId="7A268DF1" w14:textId="3212015E" w:rsidR="002C6D4E" w:rsidRPr="0035269C" w:rsidRDefault="002C6D4E" w:rsidP="00690E1D">
            <w:pPr>
              <w:jc w:val="right"/>
              <w:rPr>
                <w:rFonts w:ascii="Times New Roman" w:hAnsi="Times New Roman" w:cs="Times New Roman"/>
                <w:sz w:val="28"/>
                <w:szCs w:val="28"/>
                <w:lang w:val="uk-UA"/>
              </w:rPr>
            </w:pPr>
            <w:r w:rsidRPr="0035269C">
              <w:rPr>
                <w:rFonts w:ascii="Times New Roman" w:hAnsi="Times New Roman" w:cs="Times New Roman"/>
                <w:sz w:val="28"/>
                <w:szCs w:val="28"/>
                <w:lang w:val="uk-UA"/>
              </w:rPr>
              <w:t>1.3</w:t>
            </w:r>
          </w:p>
        </w:tc>
        <w:tc>
          <w:tcPr>
            <w:tcW w:w="7524" w:type="dxa"/>
          </w:tcPr>
          <w:p w14:paraId="49EA06C1" w14:textId="77777777" w:rsidR="007D38A5" w:rsidRPr="0035269C" w:rsidRDefault="007D38A5" w:rsidP="005D3AF6">
            <w:pPr>
              <w:jc w:val="both"/>
              <w:rPr>
                <w:rFonts w:ascii="Times New Roman" w:hAnsi="Times New Roman" w:cs="Times New Roman"/>
                <w:sz w:val="28"/>
                <w:szCs w:val="28"/>
                <w:lang w:val="uk-UA"/>
              </w:rPr>
            </w:pPr>
            <w:r w:rsidRPr="0035269C">
              <w:rPr>
                <w:rFonts w:ascii="Times New Roman" w:hAnsi="Times New Roman" w:cs="Times New Roman"/>
                <w:sz w:val="28"/>
                <w:szCs w:val="28"/>
                <w:lang w:val="uk-UA"/>
              </w:rPr>
              <w:t>Сучасні теорії мотивації та їх застосування в закладах ресторанного господарства</w:t>
            </w:r>
          </w:p>
          <w:p w14:paraId="54A20D38" w14:textId="345C2E26" w:rsidR="002C6D4E" w:rsidRPr="0035269C" w:rsidRDefault="007D38A5" w:rsidP="00EE1388">
            <w:pPr>
              <w:jc w:val="both"/>
              <w:rPr>
                <w:rFonts w:ascii="Times New Roman" w:hAnsi="Times New Roman" w:cs="Times New Roman"/>
                <w:sz w:val="28"/>
                <w:szCs w:val="28"/>
                <w:lang w:val="uk-UA"/>
              </w:rPr>
            </w:pPr>
            <w:r w:rsidRPr="0035269C">
              <w:rPr>
                <w:rFonts w:ascii="Times New Roman" w:hAnsi="Times New Roman" w:cs="Times New Roman"/>
                <w:sz w:val="28"/>
                <w:szCs w:val="28"/>
                <w:lang w:val="uk-UA"/>
              </w:rPr>
              <w:t xml:space="preserve">Методика аналізу системи мотивації персоналу </w:t>
            </w:r>
            <w:r w:rsidR="00EE1388" w:rsidRPr="0035269C">
              <w:rPr>
                <w:rFonts w:ascii="Times New Roman" w:hAnsi="Times New Roman" w:cs="Times New Roman"/>
                <w:sz w:val="28"/>
                <w:szCs w:val="28"/>
                <w:lang w:val="uk-UA"/>
              </w:rPr>
              <w:t>в закладах ресторанного господарства</w:t>
            </w:r>
          </w:p>
        </w:tc>
        <w:tc>
          <w:tcPr>
            <w:tcW w:w="743" w:type="dxa"/>
          </w:tcPr>
          <w:p w14:paraId="62AF396D" w14:textId="5B027E8B" w:rsidR="002C6D4E" w:rsidRPr="00644776" w:rsidRDefault="00644776" w:rsidP="00644776">
            <w:pPr>
              <w:jc w:val="center"/>
              <w:rPr>
                <w:rFonts w:ascii="Times New Roman" w:hAnsi="Times New Roman" w:cs="Times New Roman"/>
                <w:sz w:val="28"/>
                <w:szCs w:val="28"/>
              </w:rPr>
            </w:pPr>
            <w:r>
              <w:rPr>
                <w:rFonts w:ascii="Times New Roman" w:hAnsi="Times New Roman" w:cs="Times New Roman"/>
                <w:sz w:val="28"/>
                <w:szCs w:val="28"/>
              </w:rPr>
              <w:t>19</w:t>
            </w:r>
          </w:p>
        </w:tc>
      </w:tr>
      <w:tr w:rsidR="002C6D4E" w:rsidRPr="00644776" w14:paraId="775E03B7" w14:textId="77777777" w:rsidTr="00644776">
        <w:tc>
          <w:tcPr>
            <w:tcW w:w="1548" w:type="dxa"/>
          </w:tcPr>
          <w:p w14:paraId="2B90B4E2" w14:textId="77777777" w:rsidR="002C6D4E" w:rsidRPr="0035269C" w:rsidRDefault="002C6D4E" w:rsidP="005D3AF6">
            <w:pPr>
              <w:jc w:val="both"/>
              <w:rPr>
                <w:rFonts w:ascii="Times New Roman" w:hAnsi="Times New Roman" w:cs="Times New Roman"/>
                <w:sz w:val="28"/>
                <w:szCs w:val="28"/>
                <w:lang w:val="uk-UA"/>
              </w:rPr>
            </w:pPr>
            <w:r w:rsidRPr="0035269C">
              <w:rPr>
                <w:rFonts w:ascii="Times New Roman" w:hAnsi="Times New Roman" w:cs="Times New Roman"/>
                <w:sz w:val="28"/>
                <w:szCs w:val="28"/>
                <w:lang w:val="uk-UA"/>
              </w:rPr>
              <w:t>Розділ 2</w:t>
            </w:r>
          </w:p>
        </w:tc>
        <w:tc>
          <w:tcPr>
            <w:tcW w:w="7524" w:type="dxa"/>
          </w:tcPr>
          <w:p w14:paraId="69781558" w14:textId="135C9F5E" w:rsidR="002C6D4E" w:rsidRPr="0035269C" w:rsidRDefault="007D38A5" w:rsidP="005D3AF6">
            <w:pPr>
              <w:jc w:val="both"/>
              <w:rPr>
                <w:rFonts w:ascii="Times New Roman" w:hAnsi="Times New Roman" w:cs="Times New Roman"/>
                <w:sz w:val="28"/>
                <w:szCs w:val="28"/>
                <w:lang w:val="uk-UA"/>
              </w:rPr>
            </w:pPr>
            <w:r w:rsidRPr="0035269C">
              <w:rPr>
                <w:rFonts w:ascii="Times New Roman" w:hAnsi="Times New Roman" w:cs="Times New Roman"/>
                <w:sz w:val="28"/>
                <w:szCs w:val="28"/>
                <w:lang w:val="uk-UA"/>
              </w:rPr>
              <w:t>Аналіз системи мотивації персоналу в управлінні кафе «Рибне місце» ФОП Стукал Ю.В.</w:t>
            </w:r>
          </w:p>
        </w:tc>
        <w:tc>
          <w:tcPr>
            <w:tcW w:w="743" w:type="dxa"/>
          </w:tcPr>
          <w:p w14:paraId="3ED7C99B" w14:textId="1D9061D4" w:rsidR="002C6D4E" w:rsidRPr="00644776" w:rsidRDefault="00644776" w:rsidP="00644776">
            <w:pPr>
              <w:jc w:val="center"/>
              <w:rPr>
                <w:rFonts w:ascii="Times New Roman" w:hAnsi="Times New Roman" w:cs="Times New Roman"/>
                <w:sz w:val="28"/>
                <w:szCs w:val="28"/>
              </w:rPr>
            </w:pPr>
            <w:r>
              <w:rPr>
                <w:rFonts w:ascii="Times New Roman" w:hAnsi="Times New Roman" w:cs="Times New Roman"/>
                <w:sz w:val="28"/>
                <w:szCs w:val="28"/>
              </w:rPr>
              <w:t>24</w:t>
            </w:r>
          </w:p>
        </w:tc>
      </w:tr>
      <w:tr w:rsidR="002C6D4E" w:rsidRPr="00644776" w14:paraId="0CB52A7D" w14:textId="77777777" w:rsidTr="00644776">
        <w:tc>
          <w:tcPr>
            <w:tcW w:w="1548" w:type="dxa"/>
          </w:tcPr>
          <w:p w14:paraId="43CCCFD6" w14:textId="01D0C59E" w:rsidR="002C6D4E" w:rsidRPr="0035269C" w:rsidRDefault="007D38A5" w:rsidP="00690E1D">
            <w:pPr>
              <w:jc w:val="right"/>
              <w:rPr>
                <w:rFonts w:ascii="Times New Roman" w:hAnsi="Times New Roman" w:cs="Times New Roman"/>
                <w:sz w:val="28"/>
                <w:szCs w:val="28"/>
                <w:lang w:val="uk-UA"/>
              </w:rPr>
            </w:pPr>
            <w:r w:rsidRPr="0035269C">
              <w:rPr>
                <w:rFonts w:ascii="Times New Roman" w:hAnsi="Times New Roman" w:cs="Times New Roman"/>
                <w:sz w:val="28"/>
                <w:szCs w:val="28"/>
                <w:lang w:val="uk-UA"/>
              </w:rPr>
              <w:t>2</w:t>
            </w:r>
            <w:r w:rsidR="002C6D4E" w:rsidRPr="0035269C">
              <w:rPr>
                <w:rFonts w:ascii="Times New Roman" w:hAnsi="Times New Roman" w:cs="Times New Roman"/>
                <w:sz w:val="28"/>
                <w:szCs w:val="28"/>
                <w:lang w:val="uk-UA"/>
              </w:rPr>
              <w:t>.1</w:t>
            </w:r>
          </w:p>
        </w:tc>
        <w:tc>
          <w:tcPr>
            <w:tcW w:w="7524" w:type="dxa"/>
          </w:tcPr>
          <w:p w14:paraId="234E17FD" w14:textId="7E6E9F53" w:rsidR="002C6D4E" w:rsidRPr="0035269C" w:rsidRDefault="007D38A5" w:rsidP="005D3AF6">
            <w:pPr>
              <w:jc w:val="both"/>
              <w:rPr>
                <w:rFonts w:ascii="Times New Roman" w:hAnsi="Times New Roman" w:cs="Times New Roman"/>
                <w:sz w:val="28"/>
                <w:szCs w:val="28"/>
                <w:lang w:val="uk-UA"/>
              </w:rPr>
            </w:pPr>
            <w:r w:rsidRPr="0035269C">
              <w:rPr>
                <w:rFonts w:ascii="Times New Roman" w:hAnsi="Times New Roman" w:cs="Times New Roman"/>
                <w:sz w:val="28"/>
                <w:szCs w:val="28"/>
                <w:lang w:val="uk-UA"/>
              </w:rPr>
              <w:t>Організаційно-економічна характеристика кафе «Рибне місце» ФОП Стукал Ю.В. та аналіз персоналу закладу</w:t>
            </w:r>
          </w:p>
        </w:tc>
        <w:tc>
          <w:tcPr>
            <w:tcW w:w="743" w:type="dxa"/>
          </w:tcPr>
          <w:p w14:paraId="05FB172F" w14:textId="32C6683A" w:rsidR="002C6D4E" w:rsidRPr="00644776" w:rsidRDefault="00644776" w:rsidP="00644776">
            <w:pPr>
              <w:jc w:val="center"/>
              <w:rPr>
                <w:rFonts w:ascii="Times New Roman" w:hAnsi="Times New Roman" w:cs="Times New Roman"/>
                <w:sz w:val="28"/>
                <w:szCs w:val="28"/>
              </w:rPr>
            </w:pPr>
            <w:r>
              <w:rPr>
                <w:rFonts w:ascii="Times New Roman" w:hAnsi="Times New Roman" w:cs="Times New Roman"/>
                <w:sz w:val="28"/>
                <w:szCs w:val="28"/>
              </w:rPr>
              <w:t>24</w:t>
            </w:r>
          </w:p>
        </w:tc>
      </w:tr>
      <w:tr w:rsidR="002C6D4E" w:rsidRPr="00644776" w14:paraId="67940734" w14:textId="77777777" w:rsidTr="00644776">
        <w:tc>
          <w:tcPr>
            <w:tcW w:w="1548" w:type="dxa"/>
          </w:tcPr>
          <w:p w14:paraId="1D2BAAAB" w14:textId="64E4885C" w:rsidR="002C6D4E" w:rsidRPr="0035269C" w:rsidRDefault="007D38A5" w:rsidP="00690E1D">
            <w:pPr>
              <w:jc w:val="right"/>
              <w:rPr>
                <w:rFonts w:ascii="Times New Roman" w:hAnsi="Times New Roman" w:cs="Times New Roman"/>
                <w:sz w:val="28"/>
                <w:szCs w:val="28"/>
                <w:lang w:val="uk-UA"/>
              </w:rPr>
            </w:pPr>
            <w:r w:rsidRPr="0035269C">
              <w:rPr>
                <w:rFonts w:ascii="Times New Roman" w:hAnsi="Times New Roman" w:cs="Times New Roman"/>
                <w:sz w:val="28"/>
                <w:szCs w:val="28"/>
                <w:lang w:val="uk-UA"/>
              </w:rPr>
              <w:t>2</w:t>
            </w:r>
            <w:r w:rsidR="002C6D4E" w:rsidRPr="0035269C">
              <w:rPr>
                <w:rFonts w:ascii="Times New Roman" w:hAnsi="Times New Roman" w:cs="Times New Roman"/>
                <w:sz w:val="28"/>
                <w:szCs w:val="28"/>
                <w:lang w:val="uk-UA"/>
              </w:rPr>
              <w:t xml:space="preserve">.2 </w:t>
            </w:r>
          </w:p>
        </w:tc>
        <w:tc>
          <w:tcPr>
            <w:tcW w:w="7524" w:type="dxa"/>
          </w:tcPr>
          <w:p w14:paraId="2F3F30DF" w14:textId="36D2E759" w:rsidR="002C6D4E" w:rsidRPr="0035269C" w:rsidRDefault="007D38A5" w:rsidP="005D3AF6">
            <w:pPr>
              <w:jc w:val="both"/>
              <w:rPr>
                <w:rFonts w:ascii="Times New Roman" w:hAnsi="Times New Roman" w:cs="Times New Roman"/>
                <w:sz w:val="28"/>
                <w:szCs w:val="28"/>
                <w:lang w:val="uk-UA"/>
              </w:rPr>
            </w:pPr>
            <w:r w:rsidRPr="0035269C">
              <w:rPr>
                <w:rFonts w:ascii="Times New Roman" w:hAnsi="Times New Roman" w:cs="Times New Roman"/>
                <w:sz w:val="28"/>
                <w:szCs w:val="28"/>
                <w:lang w:val="uk-UA"/>
              </w:rPr>
              <w:t>Оцінка факторів, що впливають на мотивацію персоналу кафе «Рибне місце» ФОП Стукал Ю.В.</w:t>
            </w:r>
          </w:p>
        </w:tc>
        <w:tc>
          <w:tcPr>
            <w:tcW w:w="743" w:type="dxa"/>
          </w:tcPr>
          <w:p w14:paraId="2642B12E" w14:textId="22A598ED" w:rsidR="002C6D4E" w:rsidRPr="00644776" w:rsidRDefault="00644776" w:rsidP="00644776">
            <w:pPr>
              <w:jc w:val="center"/>
              <w:rPr>
                <w:rFonts w:ascii="Times New Roman" w:hAnsi="Times New Roman" w:cs="Times New Roman"/>
                <w:sz w:val="28"/>
                <w:szCs w:val="28"/>
              </w:rPr>
            </w:pPr>
            <w:r>
              <w:rPr>
                <w:rFonts w:ascii="Times New Roman" w:hAnsi="Times New Roman" w:cs="Times New Roman"/>
                <w:sz w:val="28"/>
                <w:szCs w:val="28"/>
              </w:rPr>
              <w:t>35</w:t>
            </w:r>
          </w:p>
        </w:tc>
      </w:tr>
      <w:tr w:rsidR="002C6D4E" w:rsidRPr="00644776" w14:paraId="3086AC69" w14:textId="77777777" w:rsidTr="00644776">
        <w:tc>
          <w:tcPr>
            <w:tcW w:w="1548" w:type="dxa"/>
          </w:tcPr>
          <w:p w14:paraId="34E53965" w14:textId="544D8727" w:rsidR="002C6D4E" w:rsidRPr="0035269C" w:rsidRDefault="007D38A5" w:rsidP="00690E1D">
            <w:pPr>
              <w:jc w:val="right"/>
              <w:rPr>
                <w:rFonts w:ascii="Times New Roman" w:hAnsi="Times New Roman" w:cs="Times New Roman"/>
                <w:sz w:val="28"/>
                <w:szCs w:val="28"/>
                <w:lang w:val="uk-UA"/>
              </w:rPr>
            </w:pPr>
            <w:r w:rsidRPr="0035269C">
              <w:rPr>
                <w:rFonts w:ascii="Times New Roman" w:hAnsi="Times New Roman" w:cs="Times New Roman"/>
                <w:sz w:val="28"/>
                <w:szCs w:val="28"/>
                <w:lang w:val="uk-UA"/>
              </w:rPr>
              <w:t>2</w:t>
            </w:r>
            <w:r w:rsidR="002C6D4E" w:rsidRPr="0035269C">
              <w:rPr>
                <w:rFonts w:ascii="Times New Roman" w:hAnsi="Times New Roman" w:cs="Times New Roman"/>
                <w:sz w:val="28"/>
                <w:szCs w:val="28"/>
                <w:lang w:val="uk-UA"/>
              </w:rPr>
              <w:t>.3</w:t>
            </w:r>
          </w:p>
        </w:tc>
        <w:tc>
          <w:tcPr>
            <w:tcW w:w="7524" w:type="dxa"/>
          </w:tcPr>
          <w:p w14:paraId="58D7B9EC" w14:textId="1D38BD26" w:rsidR="002C6D4E" w:rsidRPr="0035269C" w:rsidRDefault="007D38A5" w:rsidP="005D3AF6">
            <w:pPr>
              <w:jc w:val="both"/>
              <w:rPr>
                <w:rFonts w:ascii="Times New Roman" w:hAnsi="Times New Roman" w:cs="Times New Roman"/>
                <w:sz w:val="28"/>
                <w:szCs w:val="28"/>
                <w:lang w:val="uk-UA"/>
              </w:rPr>
            </w:pPr>
            <w:r w:rsidRPr="0035269C">
              <w:rPr>
                <w:rFonts w:ascii="Times New Roman" w:hAnsi="Times New Roman" w:cs="Times New Roman"/>
                <w:sz w:val="28"/>
                <w:szCs w:val="28"/>
                <w:lang w:val="uk-UA"/>
              </w:rPr>
              <w:t>Аналіз ефективності існуючої системи мотивації персоналу кафе «Рибне місце» ФОП Стукал Ю.В.</w:t>
            </w:r>
          </w:p>
        </w:tc>
        <w:tc>
          <w:tcPr>
            <w:tcW w:w="743" w:type="dxa"/>
          </w:tcPr>
          <w:p w14:paraId="67047197" w14:textId="388716A6" w:rsidR="002C6D4E" w:rsidRPr="00644776" w:rsidRDefault="00644776" w:rsidP="00644776">
            <w:pPr>
              <w:jc w:val="center"/>
              <w:rPr>
                <w:rFonts w:ascii="Times New Roman" w:hAnsi="Times New Roman" w:cs="Times New Roman"/>
                <w:sz w:val="28"/>
                <w:szCs w:val="28"/>
              </w:rPr>
            </w:pPr>
            <w:r>
              <w:rPr>
                <w:rFonts w:ascii="Times New Roman" w:hAnsi="Times New Roman" w:cs="Times New Roman"/>
                <w:sz w:val="28"/>
                <w:szCs w:val="28"/>
              </w:rPr>
              <w:t>42</w:t>
            </w:r>
          </w:p>
        </w:tc>
      </w:tr>
      <w:tr w:rsidR="002C6D4E" w:rsidRPr="002C6D4E" w14:paraId="6298756E" w14:textId="77777777" w:rsidTr="00644776">
        <w:tc>
          <w:tcPr>
            <w:tcW w:w="9072" w:type="dxa"/>
            <w:gridSpan w:val="2"/>
          </w:tcPr>
          <w:p w14:paraId="399109F8" w14:textId="77777777" w:rsidR="002C6D4E" w:rsidRPr="002C6D4E" w:rsidRDefault="002C6D4E" w:rsidP="005D3AF6">
            <w:pPr>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Висновки та рекомендації</w:t>
            </w:r>
          </w:p>
        </w:tc>
        <w:tc>
          <w:tcPr>
            <w:tcW w:w="743" w:type="dxa"/>
          </w:tcPr>
          <w:p w14:paraId="0C38300F" w14:textId="1124E2D9" w:rsidR="002C6D4E" w:rsidRPr="00644776" w:rsidRDefault="00644776" w:rsidP="00644776">
            <w:pPr>
              <w:jc w:val="center"/>
              <w:rPr>
                <w:rFonts w:ascii="Times New Roman" w:hAnsi="Times New Roman" w:cs="Times New Roman"/>
                <w:sz w:val="28"/>
                <w:szCs w:val="28"/>
              </w:rPr>
            </w:pPr>
            <w:r>
              <w:rPr>
                <w:rFonts w:ascii="Times New Roman" w:hAnsi="Times New Roman" w:cs="Times New Roman"/>
                <w:sz w:val="28"/>
                <w:szCs w:val="28"/>
              </w:rPr>
              <w:t>52</w:t>
            </w:r>
          </w:p>
        </w:tc>
      </w:tr>
      <w:tr w:rsidR="002C6D4E" w:rsidRPr="002C6D4E" w14:paraId="2468B450" w14:textId="77777777" w:rsidTr="00644776">
        <w:tc>
          <w:tcPr>
            <w:tcW w:w="9072" w:type="dxa"/>
            <w:gridSpan w:val="2"/>
          </w:tcPr>
          <w:p w14:paraId="0DDDEFD4" w14:textId="77777777" w:rsidR="002C6D4E" w:rsidRPr="002C6D4E" w:rsidRDefault="002C6D4E" w:rsidP="005D3AF6">
            <w:pPr>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Список використаних джерел</w:t>
            </w:r>
          </w:p>
        </w:tc>
        <w:tc>
          <w:tcPr>
            <w:tcW w:w="743" w:type="dxa"/>
          </w:tcPr>
          <w:p w14:paraId="16465CF4" w14:textId="61EA09D6" w:rsidR="002C6D4E" w:rsidRPr="00644776" w:rsidRDefault="00644776" w:rsidP="00644776">
            <w:pPr>
              <w:jc w:val="center"/>
              <w:rPr>
                <w:rFonts w:ascii="Times New Roman" w:hAnsi="Times New Roman" w:cs="Times New Roman"/>
                <w:sz w:val="28"/>
                <w:szCs w:val="28"/>
              </w:rPr>
            </w:pPr>
            <w:r>
              <w:rPr>
                <w:rFonts w:ascii="Times New Roman" w:hAnsi="Times New Roman" w:cs="Times New Roman"/>
                <w:sz w:val="28"/>
                <w:szCs w:val="28"/>
              </w:rPr>
              <w:t>63</w:t>
            </w:r>
          </w:p>
        </w:tc>
      </w:tr>
      <w:tr w:rsidR="002C6D4E" w:rsidRPr="002C6D4E" w14:paraId="1F3BA78B" w14:textId="77777777" w:rsidTr="00644776">
        <w:tc>
          <w:tcPr>
            <w:tcW w:w="9072" w:type="dxa"/>
            <w:gridSpan w:val="2"/>
          </w:tcPr>
          <w:p w14:paraId="5FDA3954" w14:textId="77777777" w:rsidR="002C6D4E" w:rsidRPr="002C6D4E" w:rsidRDefault="002C6D4E" w:rsidP="005D3AF6">
            <w:pPr>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Додатки</w:t>
            </w:r>
          </w:p>
        </w:tc>
        <w:tc>
          <w:tcPr>
            <w:tcW w:w="743" w:type="dxa"/>
          </w:tcPr>
          <w:p w14:paraId="51D6244E" w14:textId="7A9DD4C6" w:rsidR="002C6D4E" w:rsidRPr="00644776" w:rsidRDefault="004016BB" w:rsidP="00644776">
            <w:pPr>
              <w:jc w:val="center"/>
              <w:rPr>
                <w:rFonts w:ascii="Times New Roman" w:hAnsi="Times New Roman" w:cs="Times New Roman"/>
                <w:sz w:val="28"/>
                <w:szCs w:val="28"/>
              </w:rPr>
            </w:pPr>
            <w:r>
              <w:rPr>
                <w:rFonts w:ascii="Times New Roman" w:hAnsi="Times New Roman" w:cs="Times New Roman"/>
                <w:sz w:val="28"/>
                <w:szCs w:val="28"/>
              </w:rPr>
              <w:t>66</w:t>
            </w:r>
          </w:p>
        </w:tc>
      </w:tr>
    </w:tbl>
    <w:p w14:paraId="4E9745DA" w14:textId="77777777" w:rsidR="002C6D4E" w:rsidRPr="002C6D4E" w:rsidRDefault="002C6D4E" w:rsidP="002C6D4E">
      <w:pPr>
        <w:tabs>
          <w:tab w:val="left" w:pos="993"/>
        </w:tabs>
        <w:spacing w:after="0" w:line="240" w:lineRule="auto"/>
        <w:jc w:val="center"/>
        <w:rPr>
          <w:rFonts w:ascii="Times New Roman" w:hAnsi="Times New Roman" w:cs="Times New Roman"/>
          <w:b/>
          <w:bCs/>
          <w:sz w:val="28"/>
          <w:szCs w:val="28"/>
          <w:lang w:val="uk-UA"/>
        </w:rPr>
      </w:pPr>
    </w:p>
    <w:p w14:paraId="1C5FAB8B" w14:textId="77777777" w:rsidR="002C6D4E" w:rsidRPr="002C6D4E" w:rsidRDefault="002C6D4E" w:rsidP="002C6D4E">
      <w:pPr>
        <w:tabs>
          <w:tab w:val="left" w:pos="993"/>
        </w:tabs>
        <w:spacing w:after="0" w:line="240" w:lineRule="auto"/>
        <w:jc w:val="center"/>
        <w:rPr>
          <w:rFonts w:ascii="Times New Roman" w:hAnsi="Times New Roman" w:cs="Times New Roman"/>
          <w:b/>
          <w:bCs/>
          <w:sz w:val="28"/>
          <w:szCs w:val="28"/>
          <w:lang w:val="uk-UA"/>
        </w:rPr>
      </w:pPr>
    </w:p>
    <w:p w14:paraId="1D44A3D4" w14:textId="77777777" w:rsidR="002C6D4E" w:rsidRPr="002C6D4E" w:rsidRDefault="002C6D4E" w:rsidP="002C6D4E">
      <w:pPr>
        <w:tabs>
          <w:tab w:val="left" w:pos="993"/>
        </w:tabs>
        <w:spacing w:after="0" w:line="240" w:lineRule="auto"/>
        <w:jc w:val="both"/>
        <w:rPr>
          <w:rFonts w:ascii="Times New Roman" w:hAnsi="Times New Roman" w:cs="Times New Roman"/>
          <w:sz w:val="28"/>
          <w:szCs w:val="28"/>
          <w:lang w:val="uk-UA"/>
        </w:rPr>
      </w:pPr>
    </w:p>
    <w:p w14:paraId="6D4DB58F" w14:textId="77777777" w:rsidR="002C6D4E" w:rsidRPr="002C6D4E" w:rsidRDefault="002C6D4E" w:rsidP="002C6D4E">
      <w:pPr>
        <w:tabs>
          <w:tab w:val="left" w:pos="993"/>
        </w:tabs>
        <w:spacing w:after="0" w:line="240" w:lineRule="auto"/>
        <w:jc w:val="both"/>
        <w:rPr>
          <w:rFonts w:ascii="Times New Roman" w:hAnsi="Times New Roman" w:cs="Times New Roman"/>
          <w:b/>
          <w:bCs/>
          <w:sz w:val="28"/>
          <w:szCs w:val="28"/>
          <w:lang w:val="uk-UA"/>
        </w:rPr>
      </w:pPr>
    </w:p>
    <w:p w14:paraId="593B1BF8" w14:textId="77777777" w:rsidR="002C6D4E" w:rsidRPr="002C6D4E" w:rsidRDefault="002C6D4E" w:rsidP="002C6D4E">
      <w:pPr>
        <w:tabs>
          <w:tab w:val="left" w:pos="993"/>
        </w:tabs>
        <w:spacing w:after="0" w:line="240" w:lineRule="auto"/>
        <w:jc w:val="both"/>
        <w:rPr>
          <w:rFonts w:ascii="Times New Roman" w:hAnsi="Times New Roman" w:cs="Times New Roman"/>
          <w:b/>
          <w:bCs/>
          <w:sz w:val="28"/>
          <w:szCs w:val="28"/>
          <w:lang w:val="uk-UA"/>
        </w:rPr>
      </w:pPr>
    </w:p>
    <w:p w14:paraId="4BACDE06" w14:textId="77777777" w:rsidR="002C6D4E" w:rsidRPr="002C6D4E" w:rsidRDefault="002C6D4E" w:rsidP="002C6D4E">
      <w:pPr>
        <w:tabs>
          <w:tab w:val="left" w:pos="993"/>
        </w:tabs>
        <w:spacing w:after="0" w:line="240" w:lineRule="auto"/>
        <w:jc w:val="both"/>
        <w:rPr>
          <w:rFonts w:ascii="Times New Roman" w:hAnsi="Times New Roman" w:cs="Times New Roman"/>
          <w:b/>
          <w:bCs/>
          <w:sz w:val="28"/>
          <w:szCs w:val="28"/>
          <w:lang w:val="uk-UA"/>
        </w:rPr>
      </w:pPr>
    </w:p>
    <w:p w14:paraId="41CE595B" w14:textId="77777777" w:rsidR="002C6D4E" w:rsidRPr="002C6D4E" w:rsidRDefault="002C6D4E" w:rsidP="002C6D4E">
      <w:pPr>
        <w:tabs>
          <w:tab w:val="left" w:pos="993"/>
        </w:tabs>
        <w:spacing w:after="0" w:line="240" w:lineRule="auto"/>
        <w:jc w:val="both"/>
        <w:rPr>
          <w:rFonts w:ascii="Times New Roman" w:hAnsi="Times New Roman" w:cs="Times New Roman"/>
          <w:b/>
          <w:bCs/>
          <w:sz w:val="28"/>
          <w:szCs w:val="28"/>
          <w:lang w:val="uk-UA"/>
        </w:rPr>
      </w:pPr>
    </w:p>
    <w:p w14:paraId="2446D559" w14:textId="77777777" w:rsidR="002C6D4E" w:rsidRPr="002C6D4E" w:rsidRDefault="002C6D4E" w:rsidP="002C6D4E">
      <w:pPr>
        <w:tabs>
          <w:tab w:val="left" w:pos="993"/>
        </w:tabs>
        <w:spacing w:after="0" w:line="240" w:lineRule="auto"/>
        <w:jc w:val="both"/>
        <w:rPr>
          <w:rFonts w:ascii="Times New Roman" w:hAnsi="Times New Roman" w:cs="Times New Roman"/>
          <w:b/>
          <w:bCs/>
          <w:sz w:val="28"/>
          <w:szCs w:val="28"/>
          <w:lang w:val="uk-UA"/>
        </w:rPr>
      </w:pPr>
    </w:p>
    <w:p w14:paraId="4C737047" w14:textId="77777777" w:rsidR="002C6D4E" w:rsidRPr="002C6D4E" w:rsidRDefault="002C6D4E" w:rsidP="002C6D4E">
      <w:pPr>
        <w:tabs>
          <w:tab w:val="left" w:pos="993"/>
        </w:tabs>
        <w:spacing w:after="0" w:line="240" w:lineRule="auto"/>
        <w:jc w:val="both"/>
        <w:rPr>
          <w:rFonts w:ascii="Times New Roman" w:hAnsi="Times New Roman" w:cs="Times New Roman"/>
          <w:b/>
          <w:bCs/>
          <w:sz w:val="28"/>
          <w:szCs w:val="28"/>
          <w:lang w:val="uk-UA"/>
        </w:rPr>
      </w:pPr>
    </w:p>
    <w:p w14:paraId="03A72F6F" w14:textId="77777777" w:rsidR="002C6D4E" w:rsidRPr="002C6D4E" w:rsidRDefault="002C6D4E" w:rsidP="002C6D4E">
      <w:pPr>
        <w:tabs>
          <w:tab w:val="left" w:pos="993"/>
        </w:tabs>
        <w:spacing w:after="0" w:line="240" w:lineRule="auto"/>
        <w:jc w:val="both"/>
        <w:rPr>
          <w:rFonts w:ascii="Times New Roman" w:hAnsi="Times New Roman" w:cs="Times New Roman"/>
          <w:b/>
          <w:bCs/>
          <w:sz w:val="28"/>
          <w:szCs w:val="28"/>
          <w:lang w:val="uk-UA"/>
        </w:rPr>
      </w:pPr>
    </w:p>
    <w:p w14:paraId="3FD36E6B" w14:textId="77777777" w:rsidR="002C6D4E" w:rsidRPr="002C6D4E" w:rsidRDefault="002C6D4E" w:rsidP="002C6D4E">
      <w:pPr>
        <w:tabs>
          <w:tab w:val="left" w:pos="993"/>
        </w:tabs>
        <w:spacing w:after="0" w:line="240" w:lineRule="auto"/>
        <w:jc w:val="both"/>
        <w:rPr>
          <w:rFonts w:ascii="Times New Roman" w:hAnsi="Times New Roman" w:cs="Times New Roman"/>
          <w:b/>
          <w:bCs/>
          <w:sz w:val="28"/>
          <w:szCs w:val="28"/>
          <w:lang w:val="uk-UA"/>
        </w:rPr>
      </w:pPr>
    </w:p>
    <w:p w14:paraId="2D3FE872" w14:textId="77777777" w:rsidR="002C6D4E" w:rsidRPr="002C6D4E" w:rsidRDefault="002C6D4E" w:rsidP="002C6D4E">
      <w:pPr>
        <w:rPr>
          <w:rFonts w:ascii="Times New Roman" w:hAnsi="Times New Roman" w:cs="Times New Roman"/>
          <w:b/>
          <w:bCs/>
          <w:sz w:val="28"/>
          <w:szCs w:val="28"/>
          <w:lang w:val="uk-UA"/>
        </w:rPr>
      </w:pPr>
      <w:r w:rsidRPr="002C6D4E">
        <w:rPr>
          <w:rFonts w:ascii="Times New Roman" w:hAnsi="Times New Roman" w:cs="Times New Roman"/>
          <w:b/>
          <w:bCs/>
          <w:sz w:val="28"/>
          <w:szCs w:val="28"/>
          <w:lang w:val="uk-UA"/>
        </w:rPr>
        <w:br w:type="page"/>
      </w:r>
    </w:p>
    <w:p w14:paraId="07C534A2" w14:textId="77777777" w:rsidR="002C6D4E" w:rsidRPr="002C6D4E" w:rsidRDefault="002C6D4E" w:rsidP="00C95B43">
      <w:pPr>
        <w:spacing w:after="0" w:line="240" w:lineRule="auto"/>
        <w:jc w:val="center"/>
        <w:rPr>
          <w:rFonts w:ascii="Times New Roman" w:hAnsi="Times New Roman" w:cs="Times New Roman"/>
          <w:b/>
          <w:sz w:val="28"/>
          <w:szCs w:val="28"/>
          <w:lang w:val="uk-UA"/>
        </w:rPr>
      </w:pPr>
      <w:r w:rsidRPr="002C6D4E">
        <w:rPr>
          <w:rFonts w:ascii="Times New Roman" w:hAnsi="Times New Roman" w:cs="Times New Roman"/>
          <w:b/>
          <w:sz w:val="28"/>
          <w:szCs w:val="28"/>
          <w:lang w:val="uk-UA"/>
        </w:rPr>
        <w:lastRenderedPageBreak/>
        <w:t>ВСТУП</w:t>
      </w:r>
    </w:p>
    <w:p w14:paraId="7459A54C" w14:textId="77777777" w:rsidR="00C95B43" w:rsidRDefault="00C95B43" w:rsidP="00C95B43">
      <w:pPr>
        <w:spacing w:after="0" w:line="240" w:lineRule="auto"/>
        <w:ind w:firstLine="709"/>
        <w:jc w:val="both"/>
        <w:rPr>
          <w:rFonts w:ascii="Times New Roman" w:eastAsia="Times New Roman" w:hAnsi="Times New Roman" w:cs="Times New Roman"/>
          <w:sz w:val="28"/>
          <w:szCs w:val="24"/>
          <w:lang w:val="uk-UA"/>
        </w:rPr>
      </w:pPr>
    </w:p>
    <w:p w14:paraId="5E48CB82" w14:textId="405768BB" w:rsidR="0021351E" w:rsidRPr="0021351E" w:rsidRDefault="0021351E" w:rsidP="00C95B43">
      <w:pPr>
        <w:spacing w:after="0" w:line="240" w:lineRule="auto"/>
        <w:ind w:firstLine="709"/>
        <w:jc w:val="both"/>
        <w:rPr>
          <w:rFonts w:ascii="Times New Roman" w:eastAsia="Times New Roman" w:hAnsi="Times New Roman" w:cs="Times New Roman"/>
          <w:sz w:val="28"/>
          <w:szCs w:val="24"/>
          <w:lang w:val="uk-UA"/>
        </w:rPr>
      </w:pPr>
      <w:r w:rsidRPr="0021351E">
        <w:rPr>
          <w:rFonts w:ascii="Times New Roman" w:eastAsia="Times New Roman" w:hAnsi="Times New Roman" w:cs="Times New Roman"/>
          <w:sz w:val="28"/>
          <w:szCs w:val="24"/>
          <w:lang w:val="uk-UA"/>
        </w:rPr>
        <w:t>В умовах зростаючої конкуренції на ринку ресторанних послуг, викликів пандемії COVID-19 та воєнного стану в Україні, питання ефективного управління персоналом набуває особливої актуальності. Одним із ключових факторів забезпечення високої якості обслуговування гостей, продуктивності праці та прибутковості ресторанного закладу є дієва система мотивації працівників. Мотивований та налаштований на результат персонал є запорукою успіху будь-якого підприємства сфери гостинності.</w:t>
      </w:r>
      <w:r w:rsidR="00AA746D">
        <w:rPr>
          <w:rFonts w:ascii="Times New Roman" w:eastAsia="Times New Roman" w:hAnsi="Times New Roman" w:cs="Times New Roman"/>
          <w:sz w:val="28"/>
          <w:szCs w:val="24"/>
          <w:lang w:val="uk-UA"/>
        </w:rPr>
        <w:t xml:space="preserve"> </w:t>
      </w:r>
      <w:r w:rsidRPr="0021351E">
        <w:rPr>
          <w:rFonts w:ascii="Times New Roman" w:eastAsia="Times New Roman" w:hAnsi="Times New Roman" w:cs="Times New Roman"/>
          <w:sz w:val="28"/>
          <w:szCs w:val="24"/>
          <w:lang w:val="uk-UA"/>
        </w:rPr>
        <w:t>На сьогоднішній день ресторанний бізнес стикається з безпрецедентними викликами, такими як: карантинні обмеження, логістичні ускладнення, нестача робочої сили внаслідок мобілізації та міграції, зростаюча вартість ресурсів тощо. У таких складних умовах побудова ефективної системи мотивації є вкрай важливим завданням для управлінців, адже правильно мотивований персонал здатний забезпечити стійкість закладу та його конкурентоспроможність.</w:t>
      </w:r>
    </w:p>
    <w:p w14:paraId="7D55B7A1" w14:textId="6B79E388" w:rsidR="0021351E" w:rsidRDefault="0021351E" w:rsidP="00C95B43">
      <w:pPr>
        <w:spacing w:after="0" w:line="240" w:lineRule="auto"/>
        <w:ind w:firstLine="709"/>
        <w:jc w:val="both"/>
        <w:rPr>
          <w:rFonts w:ascii="Times New Roman" w:eastAsia="Times New Roman" w:hAnsi="Times New Roman" w:cs="Times New Roman"/>
          <w:sz w:val="28"/>
          <w:szCs w:val="24"/>
          <w:lang w:val="uk-UA"/>
        </w:rPr>
      </w:pPr>
      <w:r w:rsidRPr="0021351E">
        <w:rPr>
          <w:rFonts w:ascii="Times New Roman" w:eastAsia="Times New Roman" w:hAnsi="Times New Roman" w:cs="Times New Roman"/>
          <w:sz w:val="28"/>
          <w:szCs w:val="24"/>
          <w:lang w:val="uk-UA"/>
        </w:rPr>
        <w:t xml:space="preserve">Актуальність обраної теми зумовлена необхідністю пошуку дієвих інструментів нематеріальної та матеріальної мотивації, здатних максимально розкрити потенціал працівників в умовах кризи, підвищити їхню лояльність, відданість справі та </w:t>
      </w:r>
      <w:proofErr w:type="spellStart"/>
      <w:r w:rsidRPr="0021351E">
        <w:rPr>
          <w:rFonts w:ascii="Times New Roman" w:eastAsia="Times New Roman" w:hAnsi="Times New Roman" w:cs="Times New Roman"/>
          <w:sz w:val="28"/>
          <w:szCs w:val="24"/>
          <w:lang w:val="uk-UA"/>
        </w:rPr>
        <w:t>стресостійкість</w:t>
      </w:r>
      <w:proofErr w:type="spellEnd"/>
      <w:r w:rsidRPr="0021351E">
        <w:rPr>
          <w:rFonts w:ascii="Times New Roman" w:eastAsia="Times New Roman" w:hAnsi="Times New Roman" w:cs="Times New Roman"/>
          <w:sz w:val="28"/>
          <w:szCs w:val="24"/>
          <w:lang w:val="uk-UA"/>
        </w:rPr>
        <w:t>. Удосконалення системи мотивації в ресторані потребує комплексного підходу з урахуванням специфіки діяльності, корпоративної культури, потреб персоналу та викликів воєнного часу.</w:t>
      </w:r>
      <w:r w:rsidR="00AA746D">
        <w:rPr>
          <w:rFonts w:ascii="Times New Roman" w:eastAsia="Times New Roman" w:hAnsi="Times New Roman" w:cs="Times New Roman"/>
          <w:sz w:val="28"/>
          <w:szCs w:val="24"/>
          <w:lang w:val="uk-UA"/>
        </w:rPr>
        <w:t xml:space="preserve"> </w:t>
      </w:r>
      <w:r w:rsidRPr="0021351E">
        <w:rPr>
          <w:rFonts w:ascii="Times New Roman" w:eastAsia="Times New Roman" w:hAnsi="Times New Roman" w:cs="Times New Roman"/>
          <w:sz w:val="28"/>
          <w:szCs w:val="24"/>
          <w:lang w:val="uk-UA"/>
        </w:rPr>
        <w:t xml:space="preserve">Саме тому дослідження шляхів удосконалення системи мотивації в управлінні ресторанним закладом на прикладі кафе </w:t>
      </w:r>
      <w:r w:rsidR="00AA746D">
        <w:rPr>
          <w:rFonts w:ascii="Times New Roman" w:eastAsia="Times New Roman" w:hAnsi="Times New Roman" w:cs="Times New Roman"/>
          <w:sz w:val="28"/>
          <w:szCs w:val="24"/>
          <w:lang w:val="uk-UA"/>
        </w:rPr>
        <w:t>«</w:t>
      </w:r>
      <w:r w:rsidRPr="0021351E">
        <w:rPr>
          <w:rFonts w:ascii="Times New Roman" w:eastAsia="Times New Roman" w:hAnsi="Times New Roman" w:cs="Times New Roman"/>
          <w:sz w:val="28"/>
          <w:szCs w:val="24"/>
          <w:lang w:val="uk-UA"/>
        </w:rPr>
        <w:t>Рибне місце</w:t>
      </w:r>
      <w:r w:rsidR="00AA746D">
        <w:rPr>
          <w:rFonts w:ascii="Times New Roman" w:eastAsia="Times New Roman" w:hAnsi="Times New Roman" w:cs="Times New Roman"/>
          <w:sz w:val="28"/>
          <w:szCs w:val="24"/>
          <w:lang w:val="uk-UA"/>
        </w:rPr>
        <w:t>»</w:t>
      </w:r>
      <w:r w:rsidRPr="0021351E">
        <w:rPr>
          <w:rFonts w:ascii="Times New Roman" w:eastAsia="Times New Roman" w:hAnsi="Times New Roman" w:cs="Times New Roman"/>
          <w:sz w:val="28"/>
          <w:szCs w:val="24"/>
          <w:lang w:val="uk-UA"/>
        </w:rPr>
        <w:t xml:space="preserve"> в період пандемії та війни є вкрай актуальним питанням, яке потребує ретельного вивчення та розробки практичних антикризових рекомендацій.</w:t>
      </w:r>
    </w:p>
    <w:p w14:paraId="5E9E173B" w14:textId="77777777" w:rsidR="002E68CE" w:rsidRDefault="00AA746D" w:rsidP="00C95B43">
      <w:pPr>
        <w:spacing w:after="0" w:line="240" w:lineRule="auto"/>
        <w:ind w:firstLine="709"/>
        <w:jc w:val="both"/>
        <w:rPr>
          <w:rFonts w:ascii="Times New Roman" w:eastAsia="Times New Roman" w:hAnsi="Times New Roman" w:cs="Times New Roman"/>
          <w:sz w:val="28"/>
          <w:szCs w:val="24"/>
          <w:lang w:val="uk-UA"/>
        </w:rPr>
      </w:pPr>
      <w:r w:rsidRPr="00AA746D">
        <w:rPr>
          <w:rFonts w:ascii="Times New Roman" w:eastAsia="Times New Roman" w:hAnsi="Times New Roman" w:cs="Times New Roman"/>
          <w:sz w:val="28"/>
          <w:szCs w:val="24"/>
          <w:lang w:val="uk-UA"/>
        </w:rPr>
        <w:t xml:space="preserve">Метою даної кваліфікаційної роботи є розробка комплексу заходів щодо удосконалення системи мотивації персоналу в управлінні ресторанним закладом на прикладі кафе </w:t>
      </w:r>
      <w:r>
        <w:rPr>
          <w:rFonts w:ascii="Times New Roman" w:eastAsia="Times New Roman" w:hAnsi="Times New Roman" w:cs="Times New Roman"/>
          <w:sz w:val="28"/>
          <w:szCs w:val="24"/>
          <w:lang w:val="uk-UA"/>
        </w:rPr>
        <w:t>«</w:t>
      </w:r>
      <w:r w:rsidRPr="00AA746D">
        <w:rPr>
          <w:rFonts w:ascii="Times New Roman" w:eastAsia="Times New Roman" w:hAnsi="Times New Roman" w:cs="Times New Roman"/>
          <w:sz w:val="28"/>
          <w:szCs w:val="24"/>
          <w:lang w:val="uk-UA"/>
        </w:rPr>
        <w:t>Рибне місце</w:t>
      </w:r>
      <w:r>
        <w:rPr>
          <w:rFonts w:ascii="Times New Roman" w:eastAsia="Times New Roman" w:hAnsi="Times New Roman" w:cs="Times New Roman"/>
          <w:sz w:val="28"/>
          <w:szCs w:val="24"/>
          <w:lang w:val="uk-UA"/>
        </w:rPr>
        <w:t>»</w:t>
      </w:r>
      <w:r w:rsidRPr="00AA746D">
        <w:rPr>
          <w:rFonts w:ascii="Times New Roman" w:eastAsia="Times New Roman" w:hAnsi="Times New Roman" w:cs="Times New Roman"/>
          <w:sz w:val="28"/>
          <w:szCs w:val="24"/>
          <w:lang w:val="uk-UA"/>
        </w:rPr>
        <w:t xml:space="preserve"> ФОП Стукал Ю.В. </w:t>
      </w:r>
    </w:p>
    <w:p w14:paraId="094B04FC" w14:textId="317E8AC3" w:rsidR="00AA746D" w:rsidRPr="00AA746D" w:rsidRDefault="00AA746D" w:rsidP="00C95B43">
      <w:pPr>
        <w:spacing w:after="0" w:line="240" w:lineRule="auto"/>
        <w:ind w:firstLine="709"/>
        <w:jc w:val="both"/>
        <w:rPr>
          <w:rFonts w:ascii="Times New Roman" w:eastAsia="Times New Roman" w:hAnsi="Times New Roman" w:cs="Times New Roman"/>
          <w:sz w:val="28"/>
          <w:szCs w:val="24"/>
          <w:lang w:val="uk-UA"/>
        </w:rPr>
      </w:pPr>
      <w:r w:rsidRPr="00AA746D">
        <w:rPr>
          <w:rFonts w:ascii="Times New Roman" w:eastAsia="Times New Roman" w:hAnsi="Times New Roman" w:cs="Times New Roman"/>
          <w:sz w:val="28"/>
          <w:szCs w:val="24"/>
          <w:lang w:val="uk-UA"/>
        </w:rPr>
        <w:t>Для досягнення поставленої мети необхідно виконати наступні завдання:</w:t>
      </w:r>
    </w:p>
    <w:p w14:paraId="23CCD946" w14:textId="421AAB75" w:rsidR="00C95B43" w:rsidRPr="00C95B43" w:rsidRDefault="00C95B43" w:rsidP="00C95B43">
      <w:pPr>
        <w:pStyle w:val="a3"/>
        <w:numPr>
          <w:ilvl w:val="0"/>
          <w:numId w:val="30"/>
        </w:numPr>
        <w:tabs>
          <w:tab w:val="left" w:pos="993"/>
        </w:tabs>
        <w:spacing w:after="0" w:line="240" w:lineRule="auto"/>
        <w:ind w:left="0" w:firstLine="709"/>
        <w:jc w:val="both"/>
        <w:rPr>
          <w:rFonts w:ascii="Times New Roman" w:eastAsia="Times New Roman" w:hAnsi="Times New Roman"/>
          <w:sz w:val="28"/>
          <w:szCs w:val="24"/>
          <w:lang w:val="uk-UA"/>
        </w:rPr>
      </w:pPr>
      <w:r w:rsidRPr="00C95B43">
        <w:rPr>
          <w:rFonts w:ascii="Times New Roman" w:eastAsia="Times New Roman" w:hAnsi="Times New Roman"/>
          <w:sz w:val="28"/>
          <w:szCs w:val="24"/>
          <w:lang w:val="uk-UA"/>
        </w:rPr>
        <w:t xml:space="preserve">Дослідити теоретичні основи системи мотивації персоналу в закладах ресторанного господарства, включаючи сутність, види та методи мотивації, а також особливості управління персоналом у ресторанному бізнесі. </w:t>
      </w:r>
    </w:p>
    <w:p w14:paraId="04B82647" w14:textId="6D57B782" w:rsidR="00C95B43" w:rsidRPr="00C95B43" w:rsidRDefault="00C95B43" w:rsidP="00C95B43">
      <w:pPr>
        <w:pStyle w:val="a3"/>
        <w:numPr>
          <w:ilvl w:val="0"/>
          <w:numId w:val="30"/>
        </w:numPr>
        <w:tabs>
          <w:tab w:val="left" w:pos="993"/>
        </w:tabs>
        <w:spacing w:after="0" w:line="240" w:lineRule="auto"/>
        <w:ind w:left="0" w:firstLine="709"/>
        <w:jc w:val="both"/>
        <w:rPr>
          <w:rFonts w:ascii="Times New Roman" w:eastAsia="Times New Roman" w:hAnsi="Times New Roman"/>
          <w:sz w:val="28"/>
          <w:szCs w:val="24"/>
          <w:lang w:val="uk-UA"/>
        </w:rPr>
      </w:pPr>
      <w:r w:rsidRPr="00C95B43">
        <w:rPr>
          <w:rFonts w:ascii="Times New Roman" w:eastAsia="Times New Roman" w:hAnsi="Times New Roman"/>
          <w:sz w:val="28"/>
          <w:szCs w:val="24"/>
          <w:lang w:val="uk-UA"/>
        </w:rPr>
        <w:t>Проаналізувати організаційно-</w:t>
      </w:r>
      <w:r>
        <w:rPr>
          <w:rFonts w:ascii="Times New Roman" w:eastAsia="Times New Roman" w:hAnsi="Times New Roman"/>
          <w:sz w:val="28"/>
          <w:szCs w:val="24"/>
          <w:lang w:val="uk-UA"/>
        </w:rPr>
        <w:t xml:space="preserve">фінансову </w:t>
      </w:r>
      <w:r w:rsidRPr="00C95B43">
        <w:rPr>
          <w:rFonts w:ascii="Times New Roman" w:eastAsia="Times New Roman" w:hAnsi="Times New Roman"/>
          <w:sz w:val="28"/>
          <w:szCs w:val="24"/>
          <w:lang w:val="uk-UA"/>
        </w:rPr>
        <w:t>характеристику кафе «Рибне мі</w:t>
      </w:r>
      <w:r>
        <w:rPr>
          <w:rFonts w:ascii="Times New Roman" w:eastAsia="Times New Roman" w:hAnsi="Times New Roman"/>
          <w:sz w:val="28"/>
          <w:szCs w:val="24"/>
          <w:lang w:val="uk-UA"/>
        </w:rPr>
        <w:t>сце», включаючи його структуру та</w:t>
      </w:r>
      <w:r w:rsidRPr="00C95B43">
        <w:rPr>
          <w:rFonts w:ascii="Times New Roman" w:eastAsia="Times New Roman" w:hAnsi="Times New Roman"/>
          <w:sz w:val="28"/>
          <w:szCs w:val="24"/>
          <w:lang w:val="uk-UA"/>
        </w:rPr>
        <w:t xml:space="preserve"> основні </w:t>
      </w:r>
      <w:r>
        <w:rPr>
          <w:rFonts w:ascii="Times New Roman" w:eastAsia="Times New Roman" w:hAnsi="Times New Roman"/>
          <w:sz w:val="28"/>
          <w:szCs w:val="24"/>
          <w:lang w:val="uk-UA"/>
        </w:rPr>
        <w:t>фінансові</w:t>
      </w:r>
      <w:r w:rsidRPr="00C95B43">
        <w:rPr>
          <w:rFonts w:ascii="Times New Roman" w:eastAsia="Times New Roman" w:hAnsi="Times New Roman"/>
          <w:sz w:val="28"/>
          <w:szCs w:val="24"/>
          <w:lang w:val="uk-UA"/>
        </w:rPr>
        <w:t xml:space="preserve"> показники діяльності. </w:t>
      </w:r>
    </w:p>
    <w:p w14:paraId="27A12F16" w14:textId="3E5E7FD8" w:rsidR="00C95B43" w:rsidRPr="00C95B43" w:rsidRDefault="00C95B43" w:rsidP="00C95B43">
      <w:pPr>
        <w:pStyle w:val="a3"/>
        <w:numPr>
          <w:ilvl w:val="0"/>
          <w:numId w:val="30"/>
        </w:numPr>
        <w:tabs>
          <w:tab w:val="left" w:pos="993"/>
        </w:tabs>
        <w:spacing w:after="0" w:line="240" w:lineRule="auto"/>
        <w:ind w:left="0" w:firstLine="709"/>
        <w:jc w:val="both"/>
        <w:rPr>
          <w:rFonts w:ascii="Times New Roman" w:eastAsia="Times New Roman" w:hAnsi="Times New Roman"/>
          <w:sz w:val="28"/>
          <w:szCs w:val="24"/>
          <w:lang w:val="uk-UA"/>
        </w:rPr>
      </w:pPr>
      <w:r w:rsidRPr="00C95B43">
        <w:rPr>
          <w:rFonts w:ascii="Times New Roman" w:eastAsia="Times New Roman" w:hAnsi="Times New Roman"/>
          <w:sz w:val="28"/>
          <w:szCs w:val="24"/>
          <w:lang w:val="uk-UA"/>
        </w:rPr>
        <w:t xml:space="preserve">Здійснити аналіз існуючої системи мотивації персоналу в кафе «Рибне місце», оцінити її ефективність та виявити потенційні напрямки для вдосконалення. </w:t>
      </w:r>
    </w:p>
    <w:p w14:paraId="6D9828CB" w14:textId="443EAAA6" w:rsidR="00C95B43" w:rsidRPr="00C95B43" w:rsidRDefault="00C95B43" w:rsidP="00C95B43">
      <w:pPr>
        <w:pStyle w:val="a3"/>
        <w:numPr>
          <w:ilvl w:val="0"/>
          <w:numId w:val="30"/>
        </w:numPr>
        <w:tabs>
          <w:tab w:val="left" w:pos="993"/>
        </w:tabs>
        <w:spacing w:after="0" w:line="240" w:lineRule="auto"/>
        <w:ind w:left="0" w:firstLine="709"/>
        <w:jc w:val="both"/>
        <w:rPr>
          <w:rFonts w:ascii="Times New Roman" w:eastAsia="Times New Roman" w:hAnsi="Times New Roman"/>
          <w:sz w:val="28"/>
          <w:szCs w:val="24"/>
          <w:lang w:val="uk-UA"/>
        </w:rPr>
      </w:pPr>
      <w:r w:rsidRPr="00C95B43">
        <w:rPr>
          <w:rFonts w:ascii="Times New Roman" w:eastAsia="Times New Roman" w:hAnsi="Times New Roman"/>
          <w:sz w:val="28"/>
          <w:szCs w:val="24"/>
          <w:lang w:val="uk-UA"/>
        </w:rPr>
        <w:t xml:space="preserve">Провести дослідження рівня задоволеності персоналу кафе «Рибне місце» поточною системою мотивації та визначити ключові фактори, що впливають на мотивацію працівників. </w:t>
      </w:r>
    </w:p>
    <w:p w14:paraId="0161F0BB" w14:textId="213A0F7E" w:rsidR="00C95B43" w:rsidRPr="00C95B43" w:rsidRDefault="00C95B43" w:rsidP="00C95B43">
      <w:pPr>
        <w:pStyle w:val="a3"/>
        <w:numPr>
          <w:ilvl w:val="0"/>
          <w:numId w:val="30"/>
        </w:numPr>
        <w:tabs>
          <w:tab w:val="left" w:pos="993"/>
        </w:tabs>
        <w:spacing w:after="0" w:line="240" w:lineRule="auto"/>
        <w:ind w:left="0" w:firstLine="709"/>
        <w:jc w:val="both"/>
        <w:rPr>
          <w:rFonts w:ascii="Times New Roman" w:eastAsia="Times New Roman" w:hAnsi="Times New Roman"/>
          <w:sz w:val="28"/>
          <w:szCs w:val="24"/>
          <w:lang w:val="uk-UA"/>
        </w:rPr>
      </w:pPr>
      <w:r w:rsidRPr="00C95B43">
        <w:rPr>
          <w:rFonts w:ascii="Times New Roman" w:eastAsia="Times New Roman" w:hAnsi="Times New Roman"/>
          <w:sz w:val="28"/>
          <w:szCs w:val="24"/>
          <w:lang w:val="uk-UA"/>
        </w:rPr>
        <w:t xml:space="preserve">Розробити комплекс заходів щодо удосконалення системи мотивації персоналу кафе «Рибне місце», враховуючи специфіку закладу та потреби працівників. </w:t>
      </w:r>
    </w:p>
    <w:p w14:paraId="255CE883" w14:textId="77EFFF84" w:rsidR="00C95B43" w:rsidRPr="00C95B43" w:rsidRDefault="00C95B43" w:rsidP="00C95B43">
      <w:pPr>
        <w:pStyle w:val="a3"/>
        <w:numPr>
          <w:ilvl w:val="0"/>
          <w:numId w:val="30"/>
        </w:numPr>
        <w:tabs>
          <w:tab w:val="left" w:pos="993"/>
        </w:tabs>
        <w:spacing w:after="0" w:line="240" w:lineRule="auto"/>
        <w:ind w:left="0" w:firstLine="709"/>
        <w:jc w:val="both"/>
        <w:rPr>
          <w:rFonts w:ascii="Times New Roman" w:eastAsia="Times New Roman" w:hAnsi="Times New Roman"/>
          <w:sz w:val="28"/>
          <w:szCs w:val="24"/>
          <w:lang w:val="uk-UA"/>
        </w:rPr>
      </w:pPr>
      <w:r w:rsidRPr="00C95B43">
        <w:rPr>
          <w:rFonts w:ascii="Times New Roman" w:eastAsia="Times New Roman" w:hAnsi="Times New Roman"/>
          <w:sz w:val="28"/>
          <w:szCs w:val="24"/>
          <w:lang w:val="uk-UA"/>
        </w:rPr>
        <w:lastRenderedPageBreak/>
        <w:t xml:space="preserve">Обґрунтувати економічну ефективність запропонованих заходів та оцінити їх потенційний вплив на підвищення продуктивності праці, якості обслуговування та фінансові результати діяльності кафе «Рибне місце». </w:t>
      </w:r>
    </w:p>
    <w:p w14:paraId="49E14978" w14:textId="4419ABDC" w:rsidR="00C95B43" w:rsidRPr="00C95B43" w:rsidRDefault="00C95B43" w:rsidP="00C95B43">
      <w:pPr>
        <w:pStyle w:val="a3"/>
        <w:numPr>
          <w:ilvl w:val="0"/>
          <w:numId w:val="30"/>
        </w:numPr>
        <w:tabs>
          <w:tab w:val="left" w:pos="993"/>
        </w:tabs>
        <w:spacing w:after="0" w:line="240" w:lineRule="auto"/>
        <w:ind w:left="0" w:firstLine="709"/>
        <w:jc w:val="both"/>
        <w:rPr>
          <w:rFonts w:ascii="Times New Roman" w:eastAsia="Times New Roman" w:hAnsi="Times New Roman"/>
          <w:sz w:val="28"/>
          <w:szCs w:val="24"/>
          <w:lang w:val="uk-UA"/>
        </w:rPr>
      </w:pPr>
      <w:r w:rsidRPr="00C95B43">
        <w:rPr>
          <w:rFonts w:ascii="Times New Roman" w:eastAsia="Times New Roman" w:hAnsi="Times New Roman"/>
          <w:sz w:val="28"/>
          <w:szCs w:val="24"/>
          <w:lang w:val="uk-UA"/>
        </w:rPr>
        <w:t>Надати рекомендації щодо впровадження розроблених заходів та моніторингу їх ефективності в довгостроковій перспективі.</w:t>
      </w:r>
    </w:p>
    <w:p w14:paraId="2DB5889B" w14:textId="77777777" w:rsidR="00601222" w:rsidRDefault="00601222" w:rsidP="00601222">
      <w:pPr>
        <w:spacing w:after="0" w:line="240" w:lineRule="auto"/>
        <w:ind w:firstLine="709"/>
        <w:jc w:val="both"/>
        <w:rPr>
          <w:rFonts w:ascii="Times New Roman" w:eastAsia="Times New Roman" w:hAnsi="Times New Roman" w:cs="Times New Roman"/>
          <w:sz w:val="28"/>
          <w:szCs w:val="24"/>
          <w:lang w:val="uk-UA"/>
        </w:rPr>
      </w:pPr>
      <w:r w:rsidRPr="00601222">
        <w:rPr>
          <w:rFonts w:ascii="Times New Roman" w:eastAsia="Times New Roman" w:hAnsi="Times New Roman" w:cs="Times New Roman"/>
          <w:sz w:val="28"/>
          <w:szCs w:val="24"/>
          <w:lang w:val="uk-UA"/>
        </w:rPr>
        <w:t>Об'єктом дослідження кваліфікаційної роботи є система управління персоналом кафе «Рибне місце» ФОП Стукал Ю.В.</w:t>
      </w:r>
      <w:r>
        <w:rPr>
          <w:rFonts w:ascii="Times New Roman" w:eastAsia="Times New Roman" w:hAnsi="Times New Roman" w:cs="Times New Roman"/>
          <w:sz w:val="28"/>
          <w:szCs w:val="24"/>
          <w:lang w:val="uk-UA"/>
        </w:rPr>
        <w:t>, п</w:t>
      </w:r>
      <w:r w:rsidRPr="00601222">
        <w:rPr>
          <w:rFonts w:ascii="Times New Roman" w:eastAsia="Times New Roman" w:hAnsi="Times New Roman" w:cs="Times New Roman"/>
          <w:sz w:val="28"/>
          <w:szCs w:val="24"/>
          <w:lang w:val="uk-UA"/>
        </w:rPr>
        <w:t>редметом дослідження кваліфікаційної роботи є теоретичні та практичні аспекти формування і реалізації ефективної системи мотивації персоналу кафе «Рибне місце» ФОП Стукал Ю.В.</w:t>
      </w:r>
    </w:p>
    <w:p w14:paraId="0D9C6834" w14:textId="6982C733" w:rsidR="00AA746D" w:rsidRPr="00AA746D" w:rsidRDefault="00AA746D" w:rsidP="00601222">
      <w:pPr>
        <w:spacing w:after="0" w:line="240" w:lineRule="auto"/>
        <w:ind w:firstLine="709"/>
        <w:jc w:val="both"/>
        <w:rPr>
          <w:rFonts w:ascii="Times New Roman" w:eastAsia="Times New Roman" w:hAnsi="Times New Roman" w:cs="Times New Roman"/>
          <w:sz w:val="28"/>
          <w:szCs w:val="24"/>
          <w:lang w:val="uk-UA"/>
        </w:rPr>
      </w:pPr>
      <w:r w:rsidRPr="00AA746D">
        <w:rPr>
          <w:rFonts w:ascii="Times New Roman" w:eastAsia="Times New Roman" w:hAnsi="Times New Roman" w:cs="Times New Roman"/>
          <w:sz w:val="28"/>
          <w:szCs w:val="24"/>
          <w:lang w:val="uk-UA"/>
        </w:rPr>
        <w:t xml:space="preserve">У ході написання роботи використовувались як теоретичні, так і емпіричні методи дослідження. Теоретичною основою стали наукові праці провідних вітчизняних та зарубіжних фахівців з питань мотивації та управління персоналом, </w:t>
      </w:r>
      <w:r w:rsidRPr="00601222">
        <w:rPr>
          <w:rFonts w:ascii="Times New Roman" w:eastAsia="Times New Roman" w:hAnsi="Times New Roman" w:cs="Times New Roman"/>
          <w:sz w:val="28"/>
          <w:szCs w:val="24"/>
          <w:lang w:val="uk-UA"/>
        </w:rPr>
        <w:t>матеріали періодичних видань. Емпіричними методами дослідження були спостереження за роботою персоналу, опитування працівників кафе у формі анкетування та інтерв'ю, аналіз</w:t>
      </w:r>
      <w:r w:rsidRPr="00AA746D">
        <w:rPr>
          <w:rFonts w:ascii="Times New Roman" w:eastAsia="Times New Roman" w:hAnsi="Times New Roman" w:cs="Times New Roman"/>
          <w:sz w:val="28"/>
          <w:szCs w:val="24"/>
          <w:lang w:val="uk-UA"/>
        </w:rPr>
        <w:t xml:space="preserve"> внутрішньої документації закладу. Також був проведений SWOT-аналіз існуючої системи м</w:t>
      </w:r>
      <w:r>
        <w:rPr>
          <w:rFonts w:ascii="Times New Roman" w:eastAsia="Times New Roman" w:hAnsi="Times New Roman" w:cs="Times New Roman"/>
          <w:sz w:val="28"/>
          <w:szCs w:val="24"/>
          <w:lang w:val="uk-UA"/>
        </w:rPr>
        <w:t>отивації в кафе «Рибне місце»</w:t>
      </w:r>
      <w:r w:rsidRPr="00AA746D">
        <w:rPr>
          <w:rFonts w:ascii="Times New Roman" w:eastAsia="Times New Roman" w:hAnsi="Times New Roman" w:cs="Times New Roman"/>
          <w:sz w:val="28"/>
          <w:szCs w:val="24"/>
          <w:lang w:val="uk-UA"/>
        </w:rPr>
        <w:t>.</w:t>
      </w:r>
    </w:p>
    <w:p w14:paraId="445640BF" w14:textId="77777777" w:rsidR="00AA746D" w:rsidRPr="00AA746D" w:rsidRDefault="00AA746D" w:rsidP="00C95B43">
      <w:pPr>
        <w:spacing w:after="0" w:line="240" w:lineRule="auto"/>
        <w:ind w:firstLine="709"/>
        <w:jc w:val="both"/>
        <w:rPr>
          <w:rFonts w:ascii="Times New Roman" w:eastAsia="Times New Roman" w:hAnsi="Times New Roman" w:cs="Times New Roman"/>
          <w:sz w:val="28"/>
          <w:szCs w:val="24"/>
          <w:lang w:val="uk-UA"/>
        </w:rPr>
      </w:pPr>
      <w:r w:rsidRPr="00AA746D">
        <w:rPr>
          <w:rFonts w:ascii="Times New Roman" w:eastAsia="Times New Roman" w:hAnsi="Times New Roman" w:cs="Times New Roman"/>
          <w:sz w:val="28"/>
          <w:szCs w:val="24"/>
          <w:lang w:val="uk-UA"/>
        </w:rPr>
        <w:t>Інформаційною базою дослідження слугували законодавчі та нормативно-правові акти України, монографії, наукові статті, матеріали науково-практичних конференцій з проблематики мотивації персоналу, дані внутрішньої звітності, результати спостережень та опитувань працівників закладу.</w:t>
      </w:r>
    </w:p>
    <w:p w14:paraId="3E1ACA5F" w14:textId="4BE3542E" w:rsidR="00AA746D" w:rsidRPr="00B55015" w:rsidRDefault="00B55015" w:rsidP="00AA746D">
      <w:pPr>
        <w:spacing w:after="0"/>
        <w:ind w:firstLine="709"/>
        <w:jc w:val="both"/>
        <w:rPr>
          <w:rFonts w:ascii="Times New Roman" w:eastAsia="Times New Roman" w:hAnsi="Times New Roman" w:cs="Times New Roman"/>
          <w:sz w:val="28"/>
          <w:szCs w:val="24"/>
          <w:lang w:val="uk-UA"/>
        </w:rPr>
      </w:pPr>
      <w:r w:rsidRPr="00B55015">
        <w:rPr>
          <w:rFonts w:ascii="Times New Roman" w:eastAsia="Calibri" w:hAnsi="Times New Roman" w:cs="Times New Roman"/>
          <w:sz w:val="28"/>
          <w:szCs w:val="28"/>
          <w:lang w:val="uk-UA"/>
        </w:rPr>
        <w:t>За результатами дослідження встановлено, що мотивація персоналу є фундаментальною складовою управління людськими ресурсами в готельно-ресторанному бізнесі. З'ясовано, що сучасні теорії мотивації відіграють ключову роль у формуванні ефективних систем стимулювання персоналу. Узагальнено, що комплексний аналіз системи мотивації включає оцінку задоволеності працівників, аналіз плинності кадрів та ефективності матеріальної і нематеріальної мотивації. Визначено, що кафе «Рибне місце» є успішним та конкурентоспроможним закладом, який зазнав впливу пандемії COVID-19 та повномасштабної війни. Встановлено, що система мотивації персоналу кафе демонструє стійкість в умовах кризи, однак заклад стикається з викликами. Узагальнено комплекс заходів для вдосконалення системи мотивації персоналу в умовах військового стану та визначено план їх впровадження.</w:t>
      </w:r>
    </w:p>
    <w:p w14:paraId="5D92A3A2" w14:textId="77777777" w:rsidR="002C6D4E" w:rsidRPr="002C6D4E" w:rsidRDefault="002C6D4E" w:rsidP="002C6D4E">
      <w:pPr>
        <w:rPr>
          <w:rFonts w:ascii="Times New Roman" w:eastAsia="Calibri" w:hAnsi="Times New Roman" w:cs="Times New Roman"/>
          <w:sz w:val="28"/>
          <w:szCs w:val="28"/>
          <w:lang w:val="uk-UA"/>
        </w:rPr>
      </w:pPr>
      <w:r w:rsidRPr="002C6D4E">
        <w:rPr>
          <w:rFonts w:ascii="Times New Roman" w:eastAsia="Calibri" w:hAnsi="Times New Roman" w:cs="Times New Roman"/>
          <w:sz w:val="28"/>
          <w:szCs w:val="28"/>
          <w:lang w:val="uk-UA"/>
        </w:rPr>
        <w:br w:type="page"/>
      </w:r>
    </w:p>
    <w:p w14:paraId="3F4CCB28" w14:textId="77777777" w:rsidR="00643D8D" w:rsidRDefault="00F07694" w:rsidP="00F07694">
      <w:pPr>
        <w:spacing w:after="0" w:line="240" w:lineRule="auto"/>
        <w:jc w:val="center"/>
        <w:rPr>
          <w:rFonts w:ascii="Times New Roman" w:hAnsi="Times New Roman" w:cs="Times New Roman"/>
          <w:b/>
          <w:sz w:val="28"/>
          <w:szCs w:val="28"/>
          <w:lang w:val="uk-UA"/>
        </w:rPr>
      </w:pPr>
      <w:r w:rsidRPr="00F07694">
        <w:rPr>
          <w:rFonts w:ascii="Times New Roman" w:hAnsi="Times New Roman" w:cs="Times New Roman"/>
          <w:b/>
          <w:sz w:val="28"/>
          <w:szCs w:val="28"/>
          <w:lang w:val="uk-UA"/>
        </w:rPr>
        <w:lastRenderedPageBreak/>
        <w:t xml:space="preserve">РОЗДІЛ 1. </w:t>
      </w:r>
    </w:p>
    <w:p w14:paraId="0426DFB5" w14:textId="19BE9452" w:rsidR="00F07694" w:rsidRPr="00F07694" w:rsidRDefault="00F07694" w:rsidP="00F07694">
      <w:pPr>
        <w:spacing w:after="0" w:line="240" w:lineRule="auto"/>
        <w:jc w:val="center"/>
        <w:rPr>
          <w:rFonts w:ascii="Times New Roman" w:hAnsi="Times New Roman" w:cs="Times New Roman"/>
          <w:b/>
          <w:sz w:val="28"/>
          <w:szCs w:val="28"/>
          <w:lang w:val="uk-UA"/>
        </w:rPr>
      </w:pPr>
      <w:r w:rsidRPr="00F07694">
        <w:rPr>
          <w:rFonts w:ascii="Times New Roman" w:hAnsi="Times New Roman" w:cs="Times New Roman"/>
          <w:b/>
          <w:sz w:val="28"/>
          <w:szCs w:val="28"/>
          <w:lang w:val="uk-UA"/>
        </w:rPr>
        <w:t>ТЕОРЕТИКО-МЕТОДИЧНІ ОСНОВИ МОТИВАЦІЇ ПЕРСОНАЛУ В ГОТЕЛЬНО-РЕСТОРАННОМУ БІЗНЕСІ</w:t>
      </w:r>
    </w:p>
    <w:p w14:paraId="6260E2E4" w14:textId="77777777" w:rsidR="00F07694" w:rsidRPr="00F07694" w:rsidRDefault="00F07694" w:rsidP="00F07694">
      <w:pPr>
        <w:spacing w:after="0" w:line="240" w:lineRule="auto"/>
        <w:ind w:firstLine="720"/>
        <w:jc w:val="both"/>
        <w:rPr>
          <w:rFonts w:ascii="Times New Roman" w:hAnsi="Times New Roman" w:cs="Times New Roman"/>
          <w:b/>
          <w:sz w:val="28"/>
          <w:szCs w:val="28"/>
          <w:lang w:val="uk-UA"/>
        </w:rPr>
      </w:pPr>
    </w:p>
    <w:p w14:paraId="39ED3140" w14:textId="77777777" w:rsidR="00F07694" w:rsidRPr="00F07694" w:rsidRDefault="00F07694" w:rsidP="00B905FF">
      <w:pPr>
        <w:spacing w:after="0" w:line="240" w:lineRule="auto"/>
        <w:ind w:firstLine="720"/>
        <w:jc w:val="both"/>
        <w:rPr>
          <w:rFonts w:ascii="Times New Roman" w:hAnsi="Times New Roman" w:cs="Times New Roman"/>
          <w:b/>
          <w:sz w:val="28"/>
          <w:szCs w:val="28"/>
          <w:lang w:val="uk-UA"/>
        </w:rPr>
      </w:pPr>
      <w:r w:rsidRPr="00F07694">
        <w:rPr>
          <w:rFonts w:ascii="Times New Roman" w:hAnsi="Times New Roman" w:cs="Times New Roman"/>
          <w:b/>
          <w:sz w:val="28"/>
          <w:szCs w:val="28"/>
          <w:lang w:val="uk-UA"/>
        </w:rPr>
        <w:t>1.1. Сутність та значення мотивації персоналу в управлінні ресторанним закладом</w:t>
      </w:r>
    </w:p>
    <w:p w14:paraId="57D4E52C" w14:textId="77777777" w:rsidR="00F07694" w:rsidRDefault="00F07694" w:rsidP="00B905FF">
      <w:pPr>
        <w:spacing w:after="0" w:line="240" w:lineRule="auto"/>
        <w:ind w:firstLine="720"/>
        <w:jc w:val="both"/>
        <w:rPr>
          <w:rFonts w:ascii="Times New Roman" w:hAnsi="Times New Roman" w:cs="Times New Roman"/>
          <w:sz w:val="28"/>
          <w:szCs w:val="28"/>
          <w:lang w:val="uk-UA"/>
        </w:rPr>
      </w:pPr>
    </w:p>
    <w:p w14:paraId="719E0973" w14:textId="067529E5" w:rsidR="00303969" w:rsidRPr="00303969" w:rsidRDefault="00303969" w:rsidP="00B905FF">
      <w:pPr>
        <w:spacing w:after="0" w:line="240" w:lineRule="auto"/>
        <w:ind w:firstLine="720"/>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Готельно-ресторанний бізнес є однією з найважливіших складових індустрії гостинності, яка, в свою чергу, є ключовим елементом туристичної галузі. Успішність функціонування підприємств готельно-ресторанного бізнесу значною мірою залежить від ефективності управління персоналом, зокрема від вміння керівництва мотивувати своїх працівників до продуктивної праці.</w:t>
      </w:r>
    </w:p>
    <w:p w14:paraId="56DD6CE6" w14:textId="77777777" w:rsidR="00303969" w:rsidRPr="00303969" w:rsidRDefault="00303969" w:rsidP="00B905FF">
      <w:pPr>
        <w:spacing w:after="0" w:line="240" w:lineRule="auto"/>
        <w:ind w:firstLine="720"/>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В умовах жорсткої конкуренції на ринку готельно-ресторанних послуг підприємства змушені шукати нові шляхи підвищення якості обслуговування клієнтів та забезпечення їх лояльності. Одним із ключових факторів, що впливають на якість обслуговування, є рівень мотивації персоналу. Адже саме від персоналу, його професіоналізму, ввічливості, уважності та бажання якісно виконувати свою роботу залежить те, наскільки задоволеними залишаться клієнти після відвідування готелю чи ресторану.</w:t>
      </w:r>
    </w:p>
    <w:p w14:paraId="07A79198" w14:textId="77777777" w:rsidR="00303969" w:rsidRPr="00303969" w:rsidRDefault="00303969" w:rsidP="00303969">
      <w:pPr>
        <w:spacing w:after="0" w:line="240" w:lineRule="auto"/>
        <w:ind w:firstLine="720"/>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Проблема мотивації персоналу в готельно-ресторанному бізнесі є особливо актуальною, оскільки специфіка роботи в цій сфері передбачає постійну взаємодію з людьми, високий рівень емоційного навантаження, нестандартні ситуації, що вимагають швидкого реагування та прийняття рішень. За таких умов важливо, щоб персонал був не лише кваліфікованим, але й вмотивованим до якісного виконання своїх обов'язків.</w:t>
      </w:r>
    </w:p>
    <w:p w14:paraId="4289261F" w14:textId="77777777" w:rsidR="00303969" w:rsidRPr="00B905FF" w:rsidRDefault="00303969" w:rsidP="00303969">
      <w:pPr>
        <w:spacing w:after="0" w:line="240" w:lineRule="auto"/>
        <w:ind w:firstLine="720"/>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 xml:space="preserve">Дослідження теоретичних та практичних аспектів мотивації персоналу в готельно-ресторанному бізнесі є важливим завданням, оскільки дозволяє виявити ключові фактори, що впливають на рівень вмотивованості працівників, розробити </w:t>
      </w:r>
      <w:r w:rsidRPr="00B905FF">
        <w:rPr>
          <w:rFonts w:ascii="Times New Roman" w:hAnsi="Times New Roman" w:cs="Times New Roman"/>
          <w:sz w:val="28"/>
          <w:szCs w:val="28"/>
          <w:lang w:val="uk-UA"/>
        </w:rPr>
        <w:t>ефективні методи та інструменти мотивації, адаптовані до специфіки діяльності підприємств цієї сфери.</w:t>
      </w:r>
    </w:p>
    <w:p w14:paraId="06AAC2D4" w14:textId="77777777" w:rsidR="00303969" w:rsidRPr="00B905FF" w:rsidRDefault="00303969" w:rsidP="00303969">
      <w:pPr>
        <w:spacing w:after="0" w:line="240" w:lineRule="auto"/>
        <w:ind w:firstLine="720"/>
        <w:jc w:val="both"/>
        <w:rPr>
          <w:rFonts w:ascii="Times New Roman" w:hAnsi="Times New Roman" w:cs="Times New Roman"/>
          <w:sz w:val="28"/>
          <w:szCs w:val="28"/>
          <w:lang w:val="uk-UA"/>
        </w:rPr>
      </w:pPr>
      <w:r w:rsidRPr="00B905FF">
        <w:rPr>
          <w:rFonts w:ascii="Times New Roman" w:hAnsi="Times New Roman" w:cs="Times New Roman"/>
          <w:sz w:val="28"/>
          <w:szCs w:val="28"/>
          <w:lang w:val="uk-UA"/>
        </w:rPr>
        <w:t>Мотивація персоналу є однією з ключових функцій управління людськими ресурсами, яка полягає у спонуканні працівників до ефективної трудової діяльності для досягнення цілей організації. Розуміння сутності та механізмів мотивації є важливим для керівників підприємств готельно-ресторанного бізнесу, оскільки дозволяє розробляти ефективні системи стимулювання персоналу та підвищувати якість обслуговування клієнтів.</w:t>
      </w:r>
    </w:p>
    <w:p w14:paraId="60010359" w14:textId="605352EF" w:rsidR="00303969" w:rsidRPr="00B905FF" w:rsidRDefault="00303969" w:rsidP="00F07694">
      <w:pPr>
        <w:spacing w:after="0" w:line="240" w:lineRule="auto"/>
        <w:ind w:firstLine="720"/>
        <w:jc w:val="both"/>
        <w:rPr>
          <w:rFonts w:ascii="Times New Roman" w:hAnsi="Times New Roman" w:cs="Times New Roman"/>
          <w:sz w:val="28"/>
          <w:szCs w:val="28"/>
          <w:lang w:val="uk-UA"/>
        </w:rPr>
      </w:pPr>
      <w:r w:rsidRPr="00B905FF">
        <w:rPr>
          <w:rFonts w:ascii="Times New Roman" w:hAnsi="Times New Roman" w:cs="Times New Roman"/>
          <w:sz w:val="28"/>
          <w:szCs w:val="28"/>
          <w:lang w:val="uk-UA"/>
        </w:rPr>
        <w:t xml:space="preserve">В науковій літературі існує багато визначень поняття мотивації. Так, А.М. </w:t>
      </w:r>
      <w:proofErr w:type="spellStart"/>
      <w:r w:rsidRPr="00B905FF">
        <w:rPr>
          <w:rFonts w:ascii="Times New Roman" w:hAnsi="Times New Roman" w:cs="Times New Roman"/>
          <w:sz w:val="28"/>
          <w:szCs w:val="28"/>
          <w:lang w:val="uk-UA"/>
        </w:rPr>
        <w:t>Колот</w:t>
      </w:r>
      <w:proofErr w:type="spellEnd"/>
      <w:r w:rsidRPr="00B905FF">
        <w:rPr>
          <w:rFonts w:ascii="Times New Roman" w:hAnsi="Times New Roman" w:cs="Times New Roman"/>
          <w:sz w:val="28"/>
          <w:szCs w:val="28"/>
          <w:lang w:val="uk-UA"/>
        </w:rPr>
        <w:t xml:space="preserve"> визначає мотивацію як сукупність внутрішніх і зовнішніх рушійних сил, які спонукають людину до діяльності, визначають поведінку, форми діяльності, надають цій діяльності спрямованості, орієнтованої на досягнення особистих цілей і цілей організації [</w:t>
      </w:r>
      <w:r w:rsidR="00B905FF" w:rsidRPr="00B905FF">
        <w:rPr>
          <w:rFonts w:ascii="Times New Roman" w:hAnsi="Times New Roman" w:cs="Times New Roman"/>
          <w:sz w:val="28"/>
          <w:szCs w:val="28"/>
          <w:lang w:val="uk-UA"/>
        </w:rPr>
        <w:t>1</w:t>
      </w:r>
      <w:r w:rsidR="007B2ED7">
        <w:rPr>
          <w:rFonts w:ascii="Times New Roman" w:hAnsi="Times New Roman" w:cs="Times New Roman"/>
          <w:sz w:val="28"/>
          <w:szCs w:val="28"/>
          <w:lang w:val="uk-UA"/>
        </w:rPr>
        <w:t>9-20</w:t>
      </w:r>
      <w:r w:rsidRPr="00B905FF">
        <w:rPr>
          <w:rFonts w:ascii="Times New Roman" w:hAnsi="Times New Roman" w:cs="Times New Roman"/>
          <w:sz w:val="28"/>
          <w:szCs w:val="28"/>
          <w:lang w:val="uk-UA"/>
        </w:rPr>
        <w:t>, с. 25].</w:t>
      </w:r>
    </w:p>
    <w:p w14:paraId="21EA6059" w14:textId="69774CED" w:rsidR="00303969" w:rsidRPr="00B905FF" w:rsidRDefault="00303969" w:rsidP="00F07694">
      <w:pPr>
        <w:spacing w:after="0" w:line="240" w:lineRule="auto"/>
        <w:ind w:firstLine="720"/>
        <w:jc w:val="both"/>
        <w:rPr>
          <w:rFonts w:ascii="Times New Roman" w:hAnsi="Times New Roman" w:cs="Times New Roman"/>
          <w:sz w:val="28"/>
          <w:szCs w:val="28"/>
          <w:lang w:val="uk-UA"/>
        </w:rPr>
      </w:pPr>
      <w:r w:rsidRPr="00B905FF">
        <w:rPr>
          <w:rFonts w:ascii="Times New Roman" w:hAnsi="Times New Roman" w:cs="Times New Roman"/>
          <w:sz w:val="28"/>
          <w:szCs w:val="28"/>
          <w:lang w:val="uk-UA"/>
        </w:rPr>
        <w:lastRenderedPageBreak/>
        <w:t xml:space="preserve">За визначенням Г.В. </w:t>
      </w:r>
      <w:proofErr w:type="spellStart"/>
      <w:r w:rsidRPr="00B905FF">
        <w:rPr>
          <w:rFonts w:ascii="Times New Roman" w:hAnsi="Times New Roman" w:cs="Times New Roman"/>
          <w:sz w:val="28"/>
          <w:szCs w:val="28"/>
          <w:lang w:val="uk-UA"/>
        </w:rPr>
        <w:t>Осовської</w:t>
      </w:r>
      <w:proofErr w:type="spellEnd"/>
      <w:r w:rsidRPr="00B905FF">
        <w:rPr>
          <w:rFonts w:ascii="Times New Roman" w:hAnsi="Times New Roman" w:cs="Times New Roman"/>
          <w:sz w:val="28"/>
          <w:szCs w:val="28"/>
          <w:lang w:val="uk-UA"/>
        </w:rPr>
        <w:t xml:space="preserve"> та О.А. </w:t>
      </w:r>
      <w:proofErr w:type="spellStart"/>
      <w:r w:rsidRPr="00B905FF">
        <w:rPr>
          <w:rFonts w:ascii="Times New Roman" w:hAnsi="Times New Roman" w:cs="Times New Roman"/>
          <w:sz w:val="28"/>
          <w:szCs w:val="28"/>
          <w:lang w:val="uk-UA"/>
        </w:rPr>
        <w:t>Осовського</w:t>
      </w:r>
      <w:proofErr w:type="spellEnd"/>
      <w:r w:rsidRPr="00B905FF">
        <w:rPr>
          <w:rFonts w:ascii="Times New Roman" w:hAnsi="Times New Roman" w:cs="Times New Roman"/>
          <w:sz w:val="28"/>
          <w:szCs w:val="28"/>
          <w:lang w:val="uk-UA"/>
        </w:rPr>
        <w:t>, мотивація - це процес спонукання себе та інших до діяльності для досягнення особистих цілей або цілей організації [</w:t>
      </w:r>
      <w:r w:rsidR="00B905FF" w:rsidRPr="00B905FF">
        <w:rPr>
          <w:rFonts w:ascii="Times New Roman" w:hAnsi="Times New Roman" w:cs="Times New Roman"/>
          <w:sz w:val="28"/>
          <w:szCs w:val="28"/>
          <w:lang w:val="uk-UA"/>
        </w:rPr>
        <w:t>3</w:t>
      </w:r>
      <w:r w:rsidR="007B2ED7">
        <w:rPr>
          <w:rFonts w:ascii="Times New Roman" w:hAnsi="Times New Roman" w:cs="Times New Roman"/>
          <w:sz w:val="28"/>
          <w:szCs w:val="28"/>
          <w:lang w:val="uk-UA"/>
        </w:rPr>
        <w:t>0</w:t>
      </w:r>
      <w:r w:rsidR="00B905FF" w:rsidRPr="00B905FF">
        <w:rPr>
          <w:rFonts w:ascii="Times New Roman" w:hAnsi="Times New Roman" w:cs="Times New Roman"/>
          <w:sz w:val="28"/>
          <w:szCs w:val="28"/>
          <w:lang w:val="uk-UA"/>
        </w:rPr>
        <w:t xml:space="preserve">, </w:t>
      </w:r>
      <w:r w:rsidRPr="00B905FF">
        <w:rPr>
          <w:rFonts w:ascii="Times New Roman" w:hAnsi="Times New Roman" w:cs="Times New Roman"/>
          <w:sz w:val="28"/>
          <w:szCs w:val="28"/>
          <w:lang w:val="uk-UA"/>
        </w:rPr>
        <w:t xml:space="preserve">с. 368]. В.М. </w:t>
      </w:r>
      <w:proofErr w:type="spellStart"/>
      <w:r w:rsidRPr="00B905FF">
        <w:rPr>
          <w:rFonts w:ascii="Times New Roman" w:hAnsi="Times New Roman" w:cs="Times New Roman"/>
          <w:sz w:val="28"/>
          <w:szCs w:val="28"/>
          <w:lang w:val="uk-UA"/>
        </w:rPr>
        <w:t>Данюк</w:t>
      </w:r>
      <w:proofErr w:type="spellEnd"/>
      <w:r w:rsidRPr="00B905FF">
        <w:rPr>
          <w:rFonts w:ascii="Times New Roman" w:hAnsi="Times New Roman" w:cs="Times New Roman"/>
          <w:sz w:val="28"/>
          <w:szCs w:val="28"/>
          <w:lang w:val="uk-UA"/>
        </w:rPr>
        <w:t>, В.М. Петюх, С.О. Цимбалюк розглядають мотивацію як процес свідомого вибору людиною певного типу поведінки, що визначається комплексним впливом зовнішніх (стимули) і внутрішніх (мотиви) факторів [</w:t>
      </w:r>
      <w:r w:rsidR="007B2ED7">
        <w:rPr>
          <w:rFonts w:ascii="Times New Roman" w:hAnsi="Times New Roman" w:cs="Times New Roman"/>
          <w:sz w:val="28"/>
          <w:szCs w:val="28"/>
          <w:lang w:val="uk-UA"/>
        </w:rPr>
        <w:t>11</w:t>
      </w:r>
      <w:r w:rsidRPr="00B905FF">
        <w:rPr>
          <w:rFonts w:ascii="Times New Roman" w:hAnsi="Times New Roman" w:cs="Times New Roman"/>
          <w:sz w:val="28"/>
          <w:szCs w:val="28"/>
          <w:lang w:val="uk-UA"/>
        </w:rPr>
        <w:t>, с. 323].</w:t>
      </w:r>
    </w:p>
    <w:p w14:paraId="377F0934" w14:textId="77777777" w:rsidR="00303969" w:rsidRPr="00303969" w:rsidRDefault="00303969" w:rsidP="00303969">
      <w:pPr>
        <w:spacing w:after="0" w:line="240" w:lineRule="auto"/>
        <w:ind w:firstLine="720"/>
        <w:jc w:val="both"/>
        <w:rPr>
          <w:rFonts w:ascii="Times New Roman" w:hAnsi="Times New Roman" w:cs="Times New Roman"/>
          <w:sz w:val="28"/>
          <w:szCs w:val="28"/>
          <w:lang w:val="uk-UA"/>
        </w:rPr>
      </w:pPr>
      <w:r w:rsidRPr="00B905FF">
        <w:rPr>
          <w:rFonts w:ascii="Times New Roman" w:hAnsi="Times New Roman" w:cs="Times New Roman"/>
          <w:sz w:val="28"/>
          <w:szCs w:val="28"/>
          <w:lang w:val="uk-UA"/>
        </w:rPr>
        <w:t>Таким чином</w:t>
      </w:r>
      <w:r w:rsidRPr="00303969">
        <w:rPr>
          <w:rFonts w:ascii="Times New Roman" w:hAnsi="Times New Roman" w:cs="Times New Roman"/>
          <w:sz w:val="28"/>
          <w:szCs w:val="28"/>
          <w:lang w:val="uk-UA"/>
        </w:rPr>
        <w:t>, мотивація персоналу - це процес спонукання працівників до ефективної трудової діяльності, який ґрунтується на задоволенні їхніх потреб, очікувань та інтересів і спрямований на досягнення цілей організації.</w:t>
      </w:r>
    </w:p>
    <w:p w14:paraId="1F90E5B0" w14:textId="77777777" w:rsidR="00303969" w:rsidRPr="00303969" w:rsidRDefault="00303969" w:rsidP="00303969">
      <w:pPr>
        <w:spacing w:after="0" w:line="240" w:lineRule="auto"/>
        <w:ind w:firstLine="720"/>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Сутність мотивації персоналу розкривається через розуміння її структури та механізмів дії. Основними елементами мотивації є:</w:t>
      </w:r>
    </w:p>
    <w:p w14:paraId="14C84398" w14:textId="77777777" w:rsidR="00303969" w:rsidRPr="00303969" w:rsidRDefault="00303969" w:rsidP="0073093E">
      <w:pPr>
        <w:numPr>
          <w:ilvl w:val="0"/>
          <w:numId w:val="1"/>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Потреби - відчуття фізіологічного, соціального або психологічного дискомфорту, нестачі чогось, що вимагає задоволення.</w:t>
      </w:r>
    </w:p>
    <w:p w14:paraId="61D5C99A" w14:textId="77777777" w:rsidR="00303969" w:rsidRPr="00303969" w:rsidRDefault="00303969" w:rsidP="0073093E">
      <w:pPr>
        <w:numPr>
          <w:ilvl w:val="0"/>
          <w:numId w:val="1"/>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Мотиви - усвідомлені внутрішні спонукання до діяльності, пов'язані з задоволенням певних потреб.</w:t>
      </w:r>
    </w:p>
    <w:p w14:paraId="61A3F94D" w14:textId="77777777" w:rsidR="00303969" w:rsidRPr="00303969" w:rsidRDefault="00303969" w:rsidP="0073093E">
      <w:pPr>
        <w:numPr>
          <w:ilvl w:val="0"/>
          <w:numId w:val="1"/>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Стимули - зовнішні фактори (матеріальні та нематеріальні), які спонукають людину до певної діяльності.</w:t>
      </w:r>
    </w:p>
    <w:p w14:paraId="6A9FEF70" w14:textId="77777777" w:rsidR="00303969" w:rsidRPr="00303969" w:rsidRDefault="00303969" w:rsidP="0073093E">
      <w:pPr>
        <w:numPr>
          <w:ilvl w:val="0"/>
          <w:numId w:val="1"/>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Очікування - суб'єктивна оцінка працівником ймовірності досягнення бажаних результатів та отримання відповідної винагороди.</w:t>
      </w:r>
    </w:p>
    <w:p w14:paraId="14B18E2E" w14:textId="77777777" w:rsidR="00303969" w:rsidRPr="00303969" w:rsidRDefault="00303969" w:rsidP="0073093E">
      <w:pPr>
        <w:numPr>
          <w:ilvl w:val="0"/>
          <w:numId w:val="1"/>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Винагорода - все те, що людина вважає цінним для себе і що вона може отримати в результаті певних дій чи досягнень.</w:t>
      </w:r>
    </w:p>
    <w:p w14:paraId="7AA8432A" w14:textId="7ECC5D38" w:rsidR="00303969" w:rsidRPr="00124249" w:rsidRDefault="00303969" w:rsidP="00F07694">
      <w:pPr>
        <w:spacing w:after="0" w:line="240" w:lineRule="auto"/>
        <w:ind w:firstLine="720"/>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 xml:space="preserve">Механізм мотивації персоналу можна представити </w:t>
      </w:r>
      <w:r w:rsidR="00F07694">
        <w:rPr>
          <w:rFonts w:ascii="Times New Roman" w:hAnsi="Times New Roman" w:cs="Times New Roman"/>
          <w:sz w:val="28"/>
          <w:szCs w:val="28"/>
          <w:lang w:val="uk-UA"/>
        </w:rPr>
        <w:t xml:space="preserve">у вигляді такої схеми: потреби &gt; мотиви + стимули &gt; діяльність &gt; результат &gt; винагорода </w:t>
      </w:r>
      <w:r w:rsidRPr="00303969">
        <w:rPr>
          <w:rFonts w:ascii="Times New Roman" w:hAnsi="Times New Roman" w:cs="Times New Roman"/>
          <w:sz w:val="28"/>
          <w:szCs w:val="28"/>
          <w:lang w:val="uk-UA"/>
        </w:rPr>
        <w:t>&gt; задоволення потреб [</w:t>
      </w:r>
      <w:r w:rsidR="007B2ED7">
        <w:rPr>
          <w:rFonts w:ascii="Times New Roman" w:hAnsi="Times New Roman" w:cs="Times New Roman"/>
          <w:sz w:val="28"/>
          <w:szCs w:val="28"/>
          <w:lang w:val="uk-UA"/>
        </w:rPr>
        <w:t>48</w:t>
      </w:r>
      <w:r w:rsidRPr="00F07694">
        <w:rPr>
          <w:rFonts w:ascii="Times New Roman" w:hAnsi="Times New Roman" w:cs="Times New Roman"/>
          <w:sz w:val="20"/>
          <w:szCs w:val="28"/>
          <w:lang w:val="uk-UA"/>
        </w:rPr>
        <w:t xml:space="preserve">, </w:t>
      </w:r>
      <w:r w:rsidRPr="00303969">
        <w:rPr>
          <w:rFonts w:ascii="Times New Roman" w:hAnsi="Times New Roman" w:cs="Times New Roman"/>
          <w:sz w:val="28"/>
          <w:szCs w:val="28"/>
          <w:lang w:val="uk-UA"/>
        </w:rPr>
        <w:t>с. 15].</w:t>
      </w:r>
    </w:p>
    <w:p w14:paraId="242594E6" w14:textId="77777777" w:rsidR="00303969" w:rsidRPr="00303969" w:rsidRDefault="00303969" w:rsidP="00303969">
      <w:pPr>
        <w:spacing w:after="0" w:line="240" w:lineRule="auto"/>
        <w:ind w:firstLine="720"/>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Розуміння цього механізму дозволяє керівникам підприємств готельно-ресторанного бізнесу ефективно впливати на поведінку персоналу, створюючи умови для задоволення їхніх потреб та очікувань через систему стимулів та винагород. При цьому важливо враховувати індивідуальні особливості працівників, їхні цінності, інтереси та прагнення.</w:t>
      </w:r>
    </w:p>
    <w:p w14:paraId="50CE1219" w14:textId="77777777" w:rsidR="00303969" w:rsidRPr="00303969" w:rsidRDefault="00303969" w:rsidP="00303969">
      <w:pPr>
        <w:spacing w:after="0" w:line="240" w:lineRule="auto"/>
        <w:ind w:firstLine="720"/>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Ефективна система мотивації персоналу в готельно-ресторанному бізнесі повинна ґрунтуватися на таких принципах:</w:t>
      </w:r>
    </w:p>
    <w:p w14:paraId="0C991B0F" w14:textId="77777777" w:rsidR="00303969" w:rsidRPr="00303969" w:rsidRDefault="00303969" w:rsidP="0073093E">
      <w:pPr>
        <w:numPr>
          <w:ilvl w:val="0"/>
          <w:numId w:val="2"/>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Індивідуальний підхід - врахування індивідуальних потреб, інтересів та очікувань працівників.</w:t>
      </w:r>
    </w:p>
    <w:p w14:paraId="68AFB6FC" w14:textId="77777777" w:rsidR="00303969" w:rsidRPr="00303969" w:rsidRDefault="00303969" w:rsidP="0073093E">
      <w:pPr>
        <w:numPr>
          <w:ilvl w:val="0"/>
          <w:numId w:val="2"/>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Справедливість - забезпечення відповідності між затраченими зусиллями, досягнутими результатами та отриманою винагородою.</w:t>
      </w:r>
    </w:p>
    <w:p w14:paraId="380BC5A7" w14:textId="77777777" w:rsidR="00303969" w:rsidRPr="00303969" w:rsidRDefault="00303969" w:rsidP="0073093E">
      <w:pPr>
        <w:numPr>
          <w:ilvl w:val="0"/>
          <w:numId w:val="2"/>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Прозорість - чіткість та зрозумілість критеріїв оцінки результатів діяльності та принципів винагородження.</w:t>
      </w:r>
    </w:p>
    <w:p w14:paraId="36AA64EC" w14:textId="77777777" w:rsidR="00303969" w:rsidRPr="00303969" w:rsidRDefault="00303969" w:rsidP="0073093E">
      <w:pPr>
        <w:numPr>
          <w:ilvl w:val="0"/>
          <w:numId w:val="2"/>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Своєчасність - забезпечення зв'язку між результатами діяльності та винагородою в розумні строки.</w:t>
      </w:r>
    </w:p>
    <w:p w14:paraId="41EE6FA0" w14:textId="77777777" w:rsidR="00303969" w:rsidRPr="00303969" w:rsidRDefault="00303969" w:rsidP="0073093E">
      <w:pPr>
        <w:numPr>
          <w:ilvl w:val="0"/>
          <w:numId w:val="2"/>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Значущість - забезпечення такого рівня винагороди, який би відповідав цінності досягнутих результатів для працівника та організації.</w:t>
      </w:r>
    </w:p>
    <w:p w14:paraId="733D284F" w14:textId="77777777" w:rsidR="00303969" w:rsidRPr="00303969" w:rsidRDefault="00303969" w:rsidP="0073093E">
      <w:pPr>
        <w:numPr>
          <w:ilvl w:val="0"/>
          <w:numId w:val="2"/>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lastRenderedPageBreak/>
        <w:t>Комплексність - використання різноманітних форм і методів мотивації, які враховують різні аспекти трудової діяльності та потреби працівників.</w:t>
      </w:r>
    </w:p>
    <w:p w14:paraId="0C406114" w14:textId="77777777" w:rsidR="00303969" w:rsidRPr="00303969" w:rsidRDefault="00303969" w:rsidP="00303969">
      <w:pPr>
        <w:spacing w:after="0" w:line="240" w:lineRule="auto"/>
        <w:ind w:firstLine="720"/>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Дотримання цих принципів дозволяє створювати ефективні системи мотивації персоналу в готельно-ресторанному бізнесі, які сприяють підвищенню продуктивності праці, якості обслуговування клієнтів, зниженню плинності кадрів та формуванню позитивного іміджу підприємства.</w:t>
      </w:r>
    </w:p>
    <w:p w14:paraId="1CD8F1D8" w14:textId="77777777" w:rsidR="00303969" w:rsidRPr="00F07694" w:rsidRDefault="00303969" w:rsidP="00303969">
      <w:pPr>
        <w:spacing w:after="0" w:line="240" w:lineRule="auto"/>
        <w:ind w:firstLine="720"/>
        <w:jc w:val="both"/>
        <w:rPr>
          <w:rFonts w:ascii="Times New Roman" w:hAnsi="Times New Roman" w:cs="Times New Roman"/>
          <w:sz w:val="28"/>
          <w:szCs w:val="28"/>
          <w:lang w:val="uk-UA"/>
        </w:rPr>
      </w:pPr>
      <w:r w:rsidRPr="00303969">
        <w:rPr>
          <w:rFonts w:ascii="Times New Roman" w:hAnsi="Times New Roman" w:cs="Times New Roman"/>
          <w:sz w:val="28"/>
          <w:szCs w:val="28"/>
          <w:lang w:val="uk-UA"/>
        </w:rPr>
        <w:t xml:space="preserve">Таким чином, мотивація персоналу є важливою складовою управління людськими ресурсами в готельно-ресторанному бізнесі. Розуміння сутності та механізмів мотивації, врахування індивідуальних особливостей працівників, </w:t>
      </w:r>
      <w:r w:rsidRPr="00F07694">
        <w:rPr>
          <w:rFonts w:ascii="Times New Roman" w:hAnsi="Times New Roman" w:cs="Times New Roman"/>
          <w:sz w:val="28"/>
          <w:szCs w:val="28"/>
          <w:lang w:val="uk-UA"/>
        </w:rPr>
        <w:t>використання різноманітних форм і методів стимулювання дозволяє створювати ефективні системи мотивації персоналу, які забезпечують високу якість обслуговування клієнтів та успішність діяльності підприємств цієї сфери.</w:t>
      </w:r>
    </w:p>
    <w:p w14:paraId="09D21C0F" w14:textId="77777777" w:rsidR="00F07694" w:rsidRPr="00F07694" w:rsidRDefault="00F07694" w:rsidP="00F07694">
      <w:pPr>
        <w:spacing w:after="0" w:line="240" w:lineRule="auto"/>
        <w:ind w:firstLine="720"/>
        <w:jc w:val="both"/>
        <w:rPr>
          <w:rFonts w:ascii="Times New Roman" w:hAnsi="Times New Roman" w:cs="Times New Roman"/>
          <w:sz w:val="28"/>
          <w:szCs w:val="28"/>
          <w:lang w:val="uk-UA"/>
        </w:rPr>
      </w:pPr>
      <w:r w:rsidRPr="00F07694">
        <w:rPr>
          <w:rFonts w:ascii="Times New Roman" w:hAnsi="Times New Roman" w:cs="Times New Roman"/>
          <w:sz w:val="28"/>
          <w:szCs w:val="28"/>
          <w:lang w:val="uk-UA"/>
        </w:rPr>
        <w:t>Розглянувши поняття та сутність мотивації персоналу, а також проаналізувавши визначення цього терміну різними авторами, можемо зробити висновок, що мотивація є складним і багатогранним процесом. Для ефективного управління мотивацією персоналу в готельно-ресторанному бізнесі необхідно розуміти не тільки сутність цього явища, але й механізми його дії.</w:t>
      </w:r>
    </w:p>
    <w:p w14:paraId="05A97203" w14:textId="0B19E2E2" w:rsidR="00977BDE" w:rsidRPr="00977BDE" w:rsidRDefault="00977BDE" w:rsidP="00977BDE">
      <w:pPr>
        <w:spacing w:after="0" w:line="240" w:lineRule="auto"/>
        <w:ind w:firstLine="720"/>
        <w:jc w:val="both"/>
        <w:rPr>
          <w:rFonts w:ascii="Times New Roman" w:hAnsi="Times New Roman" w:cs="Times New Roman"/>
          <w:sz w:val="28"/>
          <w:szCs w:val="28"/>
          <w:lang w:val="uk-UA"/>
        </w:rPr>
      </w:pPr>
      <w:r w:rsidRPr="00977BDE">
        <w:rPr>
          <w:rFonts w:ascii="Times New Roman" w:hAnsi="Times New Roman" w:cs="Times New Roman"/>
          <w:sz w:val="28"/>
          <w:szCs w:val="28"/>
          <w:lang w:val="uk-UA"/>
        </w:rPr>
        <w:t xml:space="preserve">Однак, недостатньо лише розуміти теоретичні аспекти мотивації. Для створення ефективної системи мотивації в готельно-ресторанному бізнесі необхідно враховувати ключові фактори, які впливають на задоволеність та </w:t>
      </w:r>
      <w:proofErr w:type="spellStart"/>
      <w:r w:rsidRPr="00977BDE">
        <w:rPr>
          <w:rFonts w:ascii="Times New Roman" w:hAnsi="Times New Roman" w:cs="Times New Roman"/>
          <w:sz w:val="28"/>
          <w:szCs w:val="28"/>
          <w:lang w:val="uk-UA"/>
        </w:rPr>
        <w:t>залученість</w:t>
      </w:r>
      <w:proofErr w:type="spellEnd"/>
      <w:r w:rsidRPr="00977BDE">
        <w:rPr>
          <w:rFonts w:ascii="Times New Roman" w:hAnsi="Times New Roman" w:cs="Times New Roman"/>
          <w:sz w:val="28"/>
          <w:szCs w:val="28"/>
          <w:lang w:val="uk-UA"/>
        </w:rPr>
        <w:t xml:space="preserve"> працівників. На думку В.В. </w:t>
      </w:r>
      <w:proofErr w:type="spellStart"/>
      <w:r w:rsidRPr="00977BDE">
        <w:rPr>
          <w:rFonts w:ascii="Times New Roman" w:hAnsi="Times New Roman" w:cs="Times New Roman"/>
          <w:sz w:val="28"/>
          <w:szCs w:val="28"/>
          <w:lang w:val="uk-UA"/>
        </w:rPr>
        <w:t>Мицака</w:t>
      </w:r>
      <w:proofErr w:type="spellEnd"/>
      <w:r w:rsidRPr="00977BDE">
        <w:rPr>
          <w:rFonts w:ascii="Times New Roman" w:hAnsi="Times New Roman" w:cs="Times New Roman"/>
          <w:sz w:val="28"/>
          <w:szCs w:val="28"/>
          <w:lang w:val="uk-UA"/>
        </w:rPr>
        <w:t>, ці фактори можна умовно поділити на дві групи: матеріальні та нематеріальні [</w:t>
      </w:r>
      <w:r w:rsidR="007B2ED7">
        <w:rPr>
          <w:rFonts w:ascii="Times New Roman" w:hAnsi="Times New Roman" w:cs="Times New Roman"/>
          <w:sz w:val="28"/>
          <w:szCs w:val="28"/>
          <w:lang w:val="uk-UA"/>
        </w:rPr>
        <w:t>24-25</w:t>
      </w:r>
      <w:r w:rsidRPr="00977BDE">
        <w:rPr>
          <w:rFonts w:ascii="Times New Roman" w:hAnsi="Times New Roman" w:cs="Times New Roman"/>
          <w:sz w:val="28"/>
          <w:szCs w:val="28"/>
          <w:lang w:val="uk-UA"/>
        </w:rPr>
        <w:t>, с. 81].</w:t>
      </w:r>
    </w:p>
    <w:p w14:paraId="508783D4" w14:textId="7FC5217E" w:rsidR="00977BDE" w:rsidRPr="00977BDE" w:rsidRDefault="00977BDE" w:rsidP="00977BDE">
      <w:pPr>
        <w:spacing w:after="0" w:line="240" w:lineRule="auto"/>
        <w:ind w:firstLine="720"/>
        <w:jc w:val="both"/>
        <w:rPr>
          <w:rFonts w:ascii="Times New Roman" w:hAnsi="Times New Roman" w:cs="Times New Roman"/>
          <w:sz w:val="28"/>
          <w:szCs w:val="28"/>
          <w:lang w:val="uk-UA"/>
        </w:rPr>
      </w:pPr>
      <w:r w:rsidRPr="00977BDE">
        <w:rPr>
          <w:rFonts w:ascii="Times New Roman" w:hAnsi="Times New Roman" w:cs="Times New Roman"/>
          <w:sz w:val="28"/>
          <w:szCs w:val="28"/>
          <w:lang w:val="uk-UA"/>
        </w:rPr>
        <w:t xml:space="preserve">Матеріальні фактори мотивації включають в себе заробітну плату, премії, бонуси та інші фінансові винагороди. Як зазначає А.М. </w:t>
      </w:r>
      <w:proofErr w:type="spellStart"/>
      <w:r w:rsidRPr="00977BDE">
        <w:rPr>
          <w:rFonts w:ascii="Times New Roman" w:hAnsi="Times New Roman" w:cs="Times New Roman"/>
          <w:sz w:val="28"/>
          <w:szCs w:val="28"/>
          <w:lang w:val="uk-UA"/>
        </w:rPr>
        <w:t>Колот</w:t>
      </w:r>
      <w:proofErr w:type="spellEnd"/>
      <w:r w:rsidRPr="00977BDE">
        <w:rPr>
          <w:rFonts w:ascii="Times New Roman" w:hAnsi="Times New Roman" w:cs="Times New Roman"/>
          <w:sz w:val="28"/>
          <w:szCs w:val="28"/>
          <w:lang w:val="uk-UA"/>
        </w:rPr>
        <w:t xml:space="preserve">, конкурентоспроможна заробітна плата є базовим елементом системи мотивації в закладах ресторанного господарства, оскільки вона забезпечує задоволення базових потреб працівників та відповідає принципу справедливості </w:t>
      </w:r>
      <w:r w:rsidRPr="00B905FF">
        <w:rPr>
          <w:rFonts w:ascii="Times New Roman" w:hAnsi="Times New Roman" w:cs="Times New Roman"/>
          <w:sz w:val="28"/>
          <w:szCs w:val="28"/>
          <w:lang w:val="uk-UA"/>
        </w:rPr>
        <w:t>[</w:t>
      </w:r>
      <w:r w:rsidR="007B2ED7">
        <w:rPr>
          <w:rFonts w:ascii="Times New Roman" w:hAnsi="Times New Roman" w:cs="Times New Roman"/>
          <w:sz w:val="28"/>
          <w:szCs w:val="28"/>
          <w:lang w:val="uk-UA"/>
        </w:rPr>
        <w:t>19-20</w:t>
      </w:r>
      <w:r w:rsidRPr="00B905FF">
        <w:rPr>
          <w:rFonts w:ascii="Times New Roman" w:hAnsi="Times New Roman" w:cs="Times New Roman"/>
          <w:sz w:val="28"/>
          <w:szCs w:val="28"/>
          <w:lang w:val="uk-UA"/>
        </w:rPr>
        <w:t>, с</w:t>
      </w:r>
      <w:r w:rsidRPr="00977BDE">
        <w:rPr>
          <w:rFonts w:ascii="Times New Roman" w:hAnsi="Times New Roman" w:cs="Times New Roman"/>
          <w:sz w:val="28"/>
          <w:szCs w:val="28"/>
          <w:lang w:val="uk-UA"/>
        </w:rPr>
        <w:t>. 214]. Крім того, ефективним інструментом мотивації можуть бути премії за досягнення ключових показників ефективності (наприклад, за високі оцінки задоволеності клієнтів, зростання продажів або зниження витрат). Інші матеріальні фактори мотивації в закладах ресторанного господарства можуть включати надання знижок на харчування в закладі для працівників та членів їх сімей, забезпечення уніформою та засобами індивідуального захисту за рахунок закладу, оплату транспортних витрат або надання службового транспорту, медичне страхування та інші соціальні гарантії.</w:t>
      </w:r>
    </w:p>
    <w:p w14:paraId="46493F24" w14:textId="2C84CE28" w:rsidR="002F4CA7" w:rsidRPr="00977BDE" w:rsidRDefault="00977BDE" w:rsidP="00977BDE">
      <w:pPr>
        <w:spacing w:after="0" w:line="240" w:lineRule="auto"/>
        <w:ind w:firstLine="720"/>
        <w:jc w:val="both"/>
        <w:rPr>
          <w:rFonts w:ascii="Times New Roman" w:hAnsi="Times New Roman" w:cs="Times New Roman"/>
          <w:sz w:val="28"/>
          <w:szCs w:val="28"/>
          <w:lang w:val="uk-UA"/>
        </w:rPr>
      </w:pPr>
      <w:r w:rsidRPr="00977BDE">
        <w:rPr>
          <w:rFonts w:ascii="Times New Roman" w:hAnsi="Times New Roman" w:cs="Times New Roman"/>
          <w:sz w:val="28"/>
          <w:szCs w:val="28"/>
          <w:lang w:val="uk-UA"/>
        </w:rPr>
        <w:t xml:space="preserve">Нематеріальні фактори мотивації не пов'язані безпосередньо з фінансовими винагородами, але відіграють важливу роль у підвищенні задоволеності та лояльності працівників. Т.В. </w:t>
      </w:r>
      <w:proofErr w:type="spellStart"/>
      <w:r w:rsidRPr="00977BDE">
        <w:rPr>
          <w:rFonts w:ascii="Times New Roman" w:hAnsi="Times New Roman" w:cs="Times New Roman"/>
          <w:sz w:val="28"/>
          <w:szCs w:val="28"/>
          <w:lang w:val="uk-UA"/>
        </w:rPr>
        <w:t>Божук</w:t>
      </w:r>
      <w:proofErr w:type="spellEnd"/>
      <w:r w:rsidRPr="00977BDE">
        <w:rPr>
          <w:rFonts w:ascii="Times New Roman" w:hAnsi="Times New Roman" w:cs="Times New Roman"/>
          <w:sz w:val="28"/>
          <w:szCs w:val="28"/>
          <w:lang w:val="uk-UA"/>
        </w:rPr>
        <w:t xml:space="preserve"> та Л.В. Нечипорук виділяють такі ключові нематеріальні фактори мотивації в закладах ресторанного господарства: визнання та похвала за добре виконану роботу з боку керівництва та колег, можливості для професійного розвитку та кар'єрного зростання всередині закладу, залучення працівників до прийняття рішень та врахування їхніх ідей щодо покращення роботи закладу, створення сприятливої корпоративної культури, яка заохочує командну роботу, </w:t>
      </w:r>
      <w:proofErr w:type="spellStart"/>
      <w:r w:rsidRPr="00977BDE">
        <w:rPr>
          <w:rFonts w:ascii="Times New Roman" w:hAnsi="Times New Roman" w:cs="Times New Roman"/>
          <w:sz w:val="28"/>
          <w:szCs w:val="28"/>
          <w:lang w:val="uk-UA"/>
        </w:rPr>
        <w:lastRenderedPageBreak/>
        <w:t>взаємопідтримку</w:t>
      </w:r>
      <w:proofErr w:type="spellEnd"/>
      <w:r w:rsidRPr="00977BDE">
        <w:rPr>
          <w:rFonts w:ascii="Times New Roman" w:hAnsi="Times New Roman" w:cs="Times New Roman"/>
          <w:sz w:val="28"/>
          <w:szCs w:val="28"/>
          <w:lang w:val="uk-UA"/>
        </w:rPr>
        <w:t xml:space="preserve"> та відкриту комунікацію, організація корпоративних заходів та свят для зміцнення відносин у колективі, надання можливостей для навчання та підвищення кваліфікації (тренінги, семінари, майстер-класи), гнучкість у плануванні робочого графіку з урахуванням особистих потреб </w:t>
      </w:r>
      <w:r w:rsidRPr="00B905FF">
        <w:rPr>
          <w:rFonts w:ascii="Times New Roman" w:hAnsi="Times New Roman" w:cs="Times New Roman"/>
          <w:sz w:val="28"/>
          <w:szCs w:val="28"/>
          <w:lang w:val="uk-UA"/>
        </w:rPr>
        <w:t>працівників [</w:t>
      </w:r>
      <w:r w:rsidR="007B2ED7">
        <w:rPr>
          <w:rFonts w:ascii="Times New Roman" w:hAnsi="Times New Roman" w:cs="Times New Roman"/>
          <w:sz w:val="28"/>
          <w:szCs w:val="28"/>
          <w:lang w:val="uk-UA"/>
        </w:rPr>
        <w:t>5</w:t>
      </w:r>
      <w:r w:rsidRPr="00B905FF">
        <w:rPr>
          <w:rFonts w:ascii="Times New Roman" w:hAnsi="Times New Roman" w:cs="Times New Roman"/>
          <w:sz w:val="28"/>
          <w:szCs w:val="28"/>
          <w:lang w:val="uk-UA"/>
        </w:rPr>
        <w:t>, с.</w:t>
      </w:r>
      <w:r w:rsidRPr="00977BDE">
        <w:rPr>
          <w:rFonts w:ascii="Times New Roman" w:hAnsi="Times New Roman" w:cs="Times New Roman"/>
          <w:sz w:val="28"/>
          <w:szCs w:val="28"/>
          <w:lang w:val="uk-UA"/>
        </w:rPr>
        <w:t xml:space="preserve"> 127]. Ефективна система мотивації в закладах ресторанного господарства повинна гармонійно поєднувати матеріальні та нематеріальні фактори, враховуючи індивідуальні потреби та очікування працівників.</w:t>
      </w:r>
    </w:p>
    <w:p w14:paraId="58032DA4" w14:textId="1AE4EB6F" w:rsidR="009A40CD" w:rsidRPr="009A40CD" w:rsidRDefault="00977BDE" w:rsidP="009A40CD">
      <w:pPr>
        <w:spacing w:after="0" w:line="240" w:lineRule="auto"/>
        <w:ind w:firstLine="72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w:t>
      </w:r>
      <w:r w:rsidRPr="00977BDE">
        <w:rPr>
          <w:rFonts w:ascii="Times New Roman" w:hAnsi="Times New Roman" w:cs="Times New Roman"/>
          <w:sz w:val="28"/>
          <w:szCs w:val="28"/>
          <w:lang w:val="uk-UA"/>
        </w:rPr>
        <w:t>ажливо</w:t>
      </w:r>
      <w:proofErr w:type="spellEnd"/>
      <w:r w:rsidRPr="00977BDE">
        <w:rPr>
          <w:rFonts w:ascii="Times New Roman" w:hAnsi="Times New Roman" w:cs="Times New Roman"/>
          <w:sz w:val="28"/>
          <w:szCs w:val="28"/>
          <w:lang w:val="uk-UA"/>
        </w:rPr>
        <w:t xml:space="preserve"> враховувати специфіку цієї сфери діяльності, яка має свої унікальні особливості та виклики. </w:t>
      </w:r>
      <w:r w:rsidR="009A40CD" w:rsidRPr="00977BDE">
        <w:rPr>
          <w:rFonts w:ascii="Times New Roman" w:hAnsi="Times New Roman" w:cs="Times New Roman"/>
          <w:sz w:val="28"/>
          <w:szCs w:val="28"/>
          <w:lang w:val="uk-UA"/>
        </w:rPr>
        <w:t>Саме тому українські дослідники приділяють значну увагу вивченню питання мотивації персоналу в готельно-ресторанному бізнесі, беручи до уваги сучасні тенденції розвитку галузі та практичний</w:t>
      </w:r>
      <w:r w:rsidR="009A40CD" w:rsidRPr="009A40CD">
        <w:rPr>
          <w:rFonts w:ascii="Times New Roman" w:hAnsi="Times New Roman" w:cs="Times New Roman"/>
          <w:sz w:val="28"/>
          <w:szCs w:val="28"/>
          <w:lang w:val="uk-UA"/>
        </w:rPr>
        <w:t xml:space="preserve"> досвід вітчизняних підприємств.</w:t>
      </w:r>
    </w:p>
    <w:p w14:paraId="18BC5949" w14:textId="6FFE2A0D" w:rsidR="00AA4F1D" w:rsidRPr="00AA4F1D" w:rsidRDefault="00AA4F1D" w:rsidP="00AA4F1D">
      <w:pPr>
        <w:spacing w:after="0" w:line="240" w:lineRule="auto"/>
        <w:ind w:firstLine="720"/>
        <w:jc w:val="both"/>
        <w:rPr>
          <w:rFonts w:ascii="Times New Roman" w:hAnsi="Times New Roman" w:cs="Times New Roman"/>
          <w:sz w:val="28"/>
          <w:szCs w:val="28"/>
          <w:lang w:val="uk-UA"/>
        </w:rPr>
      </w:pPr>
      <w:r w:rsidRPr="009A40CD">
        <w:rPr>
          <w:rFonts w:ascii="Times New Roman" w:hAnsi="Times New Roman" w:cs="Times New Roman"/>
          <w:sz w:val="28"/>
          <w:szCs w:val="28"/>
          <w:lang w:val="uk-UA"/>
        </w:rPr>
        <w:t>Як зазначають Г.Т. П'ятницька та Н.О. П'ятницька, в готельно-ресторанному бізнесі важливо створювати таку систему мотивації, яка б враховувала не тільки матеріальні, але й нематеріальні стимули. Автори підкреслюють, що для працівників цієї сфери важливими є комфортні умови праці, можливості для професійного розвитку та кар'єрного зростання</w:t>
      </w:r>
      <w:r w:rsidRPr="00AA4F1D">
        <w:rPr>
          <w:rFonts w:ascii="Times New Roman" w:hAnsi="Times New Roman" w:cs="Times New Roman"/>
          <w:sz w:val="28"/>
          <w:szCs w:val="28"/>
          <w:lang w:val="uk-UA"/>
        </w:rPr>
        <w:t>, а також визнання їхніх досягнень [</w:t>
      </w:r>
      <w:r w:rsidR="007B2ED7">
        <w:rPr>
          <w:rFonts w:ascii="Times New Roman" w:hAnsi="Times New Roman" w:cs="Times New Roman"/>
          <w:sz w:val="28"/>
          <w:szCs w:val="28"/>
          <w:lang w:val="uk-UA"/>
        </w:rPr>
        <w:t>35-37</w:t>
      </w:r>
      <w:r w:rsidRPr="007B2ED7">
        <w:rPr>
          <w:rFonts w:ascii="Times New Roman" w:hAnsi="Times New Roman" w:cs="Times New Roman"/>
          <w:sz w:val="28"/>
          <w:szCs w:val="28"/>
          <w:lang w:val="uk-UA"/>
        </w:rPr>
        <w:t>, с. 358].</w:t>
      </w:r>
    </w:p>
    <w:p w14:paraId="0CB9FC4C" w14:textId="627A6DB7" w:rsidR="00AA4F1D" w:rsidRPr="00AA4F1D" w:rsidRDefault="00AA4F1D" w:rsidP="00AA4F1D">
      <w:pPr>
        <w:spacing w:after="0" w:line="240" w:lineRule="auto"/>
        <w:ind w:firstLine="720"/>
        <w:jc w:val="both"/>
        <w:rPr>
          <w:rFonts w:ascii="Times New Roman" w:hAnsi="Times New Roman" w:cs="Times New Roman"/>
          <w:sz w:val="28"/>
          <w:szCs w:val="28"/>
          <w:lang w:val="uk-UA"/>
        </w:rPr>
      </w:pPr>
      <w:r w:rsidRPr="00AA4F1D">
        <w:rPr>
          <w:rFonts w:ascii="Times New Roman" w:hAnsi="Times New Roman" w:cs="Times New Roman"/>
          <w:sz w:val="28"/>
          <w:szCs w:val="28"/>
          <w:lang w:val="uk-UA"/>
        </w:rPr>
        <w:t xml:space="preserve">В.С. </w:t>
      </w:r>
      <w:proofErr w:type="spellStart"/>
      <w:r w:rsidRPr="00AA4F1D">
        <w:rPr>
          <w:rFonts w:ascii="Times New Roman" w:hAnsi="Times New Roman" w:cs="Times New Roman"/>
          <w:sz w:val="28"/>
          <w:szCs w:val="28"/>
          <w:lang w:val="uk-UA"/>
        </w:rPr>
        <w:t>Сєміколенова</w:t>
      </w:r>
      <w:proofErr w:type="spellEnd"/>
      <w:r w:rsidRPr="00AA4F1D">
        <w:rPr>
          <w:rFonts w:ascii="Times New Roman" w:hAnsi="Times New Roman" w:cs="Times New Roman"/>
          <w:sz w:val="28"/>
          <w:szCs w:val="28"/>
          <w:lang w:val="uk-UA"/>
        </w:rPr>
        <w:t xml:space="preserve"> та Л.В. Бортник акцентують увагу на необхідності врахування індивідуальних особливостей працівників при розробці системи мотивації в готельно-ресторанному бізнесі. Зокрема, автори пропонують використовувати методи психологічної діагностики для виявлення домінуючих потреб та мотивів працівників, а також адаптувати систему винагород до їхніх </w:t>
      </w:r>
      <w:r w:rsidRPr="007B2ED7">
        <w:rPr>
          <w:rFonts w:ascii="Times New Roman" w:hAnsi="Times New Roman" w:cs="Times New Roman"/>
          <w:sz w:val="28"/>
          <w:szCs w:val="28"/>
          <w:lang w:val="uk-UA"/>
        </w:rPr>
        <w:t>очікувань [</w:t>
      </w:r>
      <w:r w:rsidR="007B2ED7">
        <w:rPr>
          <w:rFonts w:ascii="Times New Roman" w:hAnsi="Times New Roman" w:cs="Times New Roman"/>
          <w:sz w:val="28"/>
          <w:szCs w:val="28"/>
          <w:lang w:val="uk-UA"/>
        </w:rPr>
        <w:t>39</w:t>
      </w:r>
      <w:r w:rsidRPr="007B2ED7">
        <w:rPr>
          <w:rFonts w:ascii="Times New Roman" w:hAnsi="Times New Roman" w:cs="Times New Roman"/>
          <w:sz w:val="28"/>
          <w:szCs w:val="28"/>
          <w:lang w:val="uk-UA"/>
        </w:rPr>
        <w:t>, с. 117</w:t>
      </w:r>
      <w:r w:rsidRPr="00AA4F1D">
        <w:rPr>
          <w:rFonts w:ascii="Times New Roman" w:hAnsi="Times New Roman" w:cs="Times New Roman"/>
          <w:sz w:val="28"/>
          <w:szCs w:val="28"/>
          <w:lang w:val="uk-UA"/>
        </w:rPr>
        <w:t>].</w:t>
      </w:r>
    </w:p>
    <w:p w14:paraId="56109A9E" w14:textId="4D243D06" w:rsidR="00AA4F1D" w:rsidRPr="00AA4F1D" w:rsidRDefault="00AA4F1D" w:rsidP="00AA4F1D">
      <w:pPr>
        <w:spacing w:after="0" w:line="240" w:lineRule="auto"/>
        <w:ind w:firstLine="720"/>
        <w:jc w:val="both"/>
        <w:rPr>
          <w:rFonts w:ascii="Times New Roman" w:hAnsi="Times New Roman" w:cs="Times New Roman"/>
          <w:sz w:val="28"/>
          <w:szCs w:val="28"/>
          <w:lang w:val="uk-UA"/>
        </w:rPr>
      </w:pPr>
      <w:r w:rsidRPr="00AA4F1D">
        <w:rPr>
          <w:rFonts w:ascii="Times New Roman" w:hAnsi="Times New Roman" w:cs="Times New Roman"/>
          <w:sz w:val="28"/>
          <w:szCs w:val="28"/>
          <w:lang w:val="uk-UA"/>
        </w:rPr>
        <w:t xml:space="preserve">О.В. </w:t>
      </w:r>
      <w:proofErr w:type="spellStart"/>
      <w:r w:rsidRPr="00AA4F1D">
        <w:rPr>
          <w:rFonts w:ascii="Times New Roman" w:hAnsi="Times New Roman" w:cs="Times New Roman"/>
          <w:sz w:val="28"/>
          <w:szCs w:val="28"/>
          <w:lang w:val="uk-UA"/>
        </w:rPr>
        <w:t>Шикіна</w:t>
      </w:r>
      <w:proofErr w:type="spellEnd"/>
      <w:r w:rsidRPr="00AA4F1D">
        <w:rPr>
          <w:rFonts w:ascii="Times New Roman" w:hAnsi="Times New Roman" w:cs="Times New Roman"/>
          <w:sz w:val="28"/>
          <w:szCs w:val="28"/>
          <w:lang w:val="uk-UA"/>
        </w:rPr>
        <w:t xml:space="preserve"> та Я.Є. Гончаренко зазначають, що специфіка готельно-ресторанного бізнесу вимагає особливої уваги до нематеріальних методів мотивації, таких як забезпечення сприятливого соціально-психологічного клімату в колективі, надання можливостей для навчання та розвитку, залучення працівників до прийняття рішень [</w:t>
      </w:r>
      <w:r w:rsidR="007B2ED7">
        <w:rPr>
          <w:rFonts w:ascii="Times New Roman" w:hAnsi="Times New Roman" w:cs="Times New Roman"/>
          <w:sz w:val="28"/>
          <w:szCs w:val="28"/>
          <w:lang w:val="uk-UA"/>
        </w:rPr>
        <w:t>42-43</w:t>
      </w:r>
      <w:r w:rsidRPr="00AA4F1D">
        <w:rPr>
          <w:rFonts w:ascii="Times New Roman" w:hAnsi="Times New Roman" w:cs="Times New Roman"/>
          <w:sz w:val="28"/>
          <w:szCs w:val="28"/>
          <w:lang w:val="uk-UA"/>
        </w:rPr>
        <w:t>, с. 142].</w:t>
      </w:r>
    </w:p>
    <w:p w14:paraId="56088347" w14:textId="24B3A019" w:rsidR="00AA4F1D" w:rsidRPr="00AA4F1D" w:rsidRDefault="00AA4F1D" w:rsidP="00AA4F1D">
      <w:pPr>
        <w:spacing w:after="0" w:line="240" w:lineRule="auto"/>
        <w:ind w:firstLine="720"/>
        <w:jc w:val="both"/>
        <w:rPr>
          <w:rFonts w:ascii="Times New Roman" w:hAnsi="Times New Roman" w:cs="Times New Roman"/>
          <w:sz w:val="28"/>
          <w:szCs w:val="28"/>
          <w:lang w:val="uk-UA"/>
        </w:rPr>
      </w:pPr>
      <w:r w:rsidRPr="00AA4F1D">
        <w:rPr>
          <w:rFonts w:ascii="Times New Roman" w:hAnsi="Times New Roman" w:cs="Times New Roman"/>
          <w:sz w:val="28"/>
          <w:szCs w:val="28"/>
          <w:lang w:val="uk-UA"/>
        </w:rPr>
        <w:t xml:space="preserve">М.В. </w:t>
      </w:r>
      <w:proofErr w:type="spellStart"/>
      <w:r w:rsidRPr="00AA4F1D">
        <w:rPr>
          <w:rFonts w:ascii="Times New Roman" w:hAnsi="Times New Roman" w:cs="Times New Roman"/>
          <w:sz w:val="28"/>
          <w:szCs w:val="28"/>
          <w:lang w:val="uk-UA"/>
        </w:rPr>
        <w:t>Босовська</w:t>
      </w:r>
      <w:proofErr w:type="spellEnd"/>
      <w:r w:rsidRPr="00AA4F1D">
        <w:rPr>
          <w:rFonts w:ascii="Times New Roman" w:hAnsi="Times New Roman" w:cs="Times New Roman"/>
          <w:sz w:val="28"/>
          <w:szCs w:val="28"/>
          <w:lang w:val="uk-UA"/>
        </w:rPr>
        <w:t xml:space="preserve">, Н.І. Ведмідь та С.В. Мельниченко підкреслюють важливість командної роботи в готельно-ресторанному бізнесі та необхідність мотивації персоналу до ефективної співпраці. Автори пропонують використовувати такі методи, як проведення </w:t>
      </w:r>
      <w:proofErr w:type="spellStart"/>
      <w:r w:rsidRPr="00AA4F1D">
        <w:rPr>
          <w:rFonts w:ascii="Times New Roman" w:hAnsi="Times New Roman" w:cs="Times New Roman"/>
          <w:sz w:val="28"/>
          <w:szCs w:val="28"/>
          <w:lang w:val="uk-UA"/>
        </w:rPr>
        <w:t>тімбілдінгових</w:t>
      </w:r>
      <w:proofErr w:type="spellEnd"/>
      <w:r w:rsidRPr="00AA4F1D">
        <w:rPr>
          <w:rFonts w:ascii="Times New Roman" w:hAnsi="Times New Roman" w:cs="Times New Roman"/>
          <w:sz w:val="28"/>
          <w:szCs w:val="28"/>
          <w:lang w:val="uk-UA"/>
        </w:rPr>
        <w:t xml:space="preserve"> заходів, організація конкурсів та змагань між командами, а також матеріальне заохочення за результатами командної роботи [</w:t>
      </w:r>
      <w:r w:rsidR="007B2ED7">
        <w:rPr>
          <w:rFonts w:ascii="Times New Roman" w:hAnsi="Times New Roman" w:cs="Times New Roman"/>
          <w:sz w:val="28"/>
          <w:szCs w:val="28"/>
          <w:lang w:val="uk-UA"/>
        </w:rPr>
        <w:t>7</w:t>
      </w:r>
      <w:r w:rsidRPr="00AA4F1D">
        <w:rPr>
          <w:rFonts w:ascii="Times New Roman" w:hAnsi="Times New Roman" w:cs="Times New Roman"/>
          <w:sz w:val="28"/>
          <w:szCs w:val="28"/>
          <w:lang w:val="uk-UA"/>
        </w:rPr>
        <w:t>, с. 205].</w:t>
      </w:r>
    </w:p>
    <w:p w14:paraId="1FA11981" w14:textId="4F3B50D8" w:rsidR="00AA4F1D" w:rsidRPr="00AA4F1D" w:rsidRDefault="00AA4F1D" w:rsidP="00AA4F1D">
      <w:pPr>
        <w:spacing w:after="0" w:line="240" w:lineRule="auto"/>
        <w:ind w:firstLine="720"/>
        <w:jc w:val="both"/>
        <w:rPr>
          <w:rFonts w:ascii="Times New Roman" w:hAnsi="Times New Roman" w:cs="Times New Roman"/>
          <w:sz w:val="28"/>
          <w:szCs w:val="28"/>
          <w:lang w:val="uk-UA"/>
        </w:rPr>
      </w:pPr>
      <w:r w:rsidRPr="00AA4F1D">
        <w:rPr>
          <w:rFonts w:ascii="Times New Roman" w:hAnsi="Times New Roman" w:cs="Times New Roman"/>
          <w:sz w:val="28"/>
          <w:szCs w:val="28"/>
          <w:lang w:val="uk-UA"/>
        </w:rPr>
        <w:t xml:space="preserve">Т.В. </w:t>
      </w:r>
      <w:proofErr w:type="spellStart"/>
      <w:r w:rsidRPr="00AA4F1D">
        <w:rPr>
          <w:rFonts w:ascii="Times New Roman" w:hAnsi="Times New Roman" w:cs="Times New Roman"/>
          <w:sz w:val="28"/>
          <w:szCs w:val="28"/>
          <w:lang w:val="uk-UA"/>
        </w:rPr>
        <w:t>Божук</w:t>
      </w:r>
      <w:proofErr w:type="spellEnd"/>
      <w:r w:rsidRPr="00AA4F1D">
        <w:rPr>
          <w:rFonts w:ascii="Times New Roman" w:hAnsi="Times New Roman" w:cs="Times New Roman"/>
          <w:sz w:val="28"/>
          <w:szCs w:val="28"/>
          <w:lang w:val="uk-UA"/>
        </w:rPr>
        <w:t xml:space="preserve"> та Л.В. Нечипорук звертають увагу на проблему високої плинності кадрів у готельно-ресторанному бізнесі та необхідність розробки заходів з утримання персоналу. Серед ефективних методів автори виділяють забезпечення конкурентоспроможної заробітної плати, надання соціальних гарантій, створення можливостей для кар'єрного зростання та професійного розвитку працівників [</w:t>
      </w:r>
      <w:r w:rsidR="007B2ED7">
        <w:rPr>
          <w:rFonts w:ascii="Times New Roman" w:hAnsi="Times New Roman" w:cs="Times New Roman"/>
          <w:sz w:val="28"/>
          <w:szCs w:val="28"/>
          <w:lang w:val="uk-UA"/>
        </w:rPr>
        <w:t>5-6</w:t>
      </w:r>
      <w:r w:rsidRPr="00AA4F1D">
        <w:rPr>
          <w:rFonts w:ascii="Times New Roman" w:hAnsi="Times New Roman" w:cs="Times New Roman"/>
          <w:sz w:val="28"/>
          <w:szCs w:val="28"/>
          <w:lang w:val="uk-UA"/>
        </w:rPr>
        <w:t>, с. 126].</w:t>
      </w:r>
    </w:p>
    <w:p w14:paraId="025C341F" w14:textId="5E1541DD" w:rsidR="00AA4F1D" w:rsidRPr="00AA4F1D" w:rsidRDefault="00AA4F1D" w:rsidP="00AA4F1D">
      <w:pPr>
        <w:spacing w:after="0" w:line="240" w:lineRule="auto"/>
        <w:ind w:firstLine="720"/>
        <w:jc w:val="both"/>
        <w:rPr>
          <w:rFonts w:ascii="Times New Roman" w:hAnsi="Times New Roman" w:cs="Times New Roman"/>
          <w:sz w:val="28"/>
          <w:szCs w:val="28"/>
          <w:lang w:val="uk-UA"/>
        </w:rPr>
      </w:pPr>
      <w:r w:rsidRPr="00AA4F1D">
        <w:rPr>
          <w:rFonts w:ascii="Times New Roman" w:hAnsi="Times New Roman" w:cs="Times New Roman"/>
          <w:sz w:val="28"/>
          <w:szCs w:val="28"/>
          <w:lang w:val="uk-UA"/>
        </w:rPr>
        <w:t xml:space="preserve">О.М. </w:t>
      </w:r>
      <w:proofErr w:type="spellStart"/>
      <w:r w:rsidRPr="00AA4F1D">
        <w:rPr>
          <w:rFonts w:ascii="Times New Roman" w:hAnsi="Times New Roman" w:cs="Times New Roman"/>
          <w:sz w:val="28"/>
          <w:szCs w:val="28"/>
          <w:lang w:val="uk-UA"/>
        </w:rPr>
        <w:t>Ніфатова</w:t>
      </w:r>
      <w:proofErr w:type="spellEnd"/>
      <w:r w:rsidRPr="00AA4F1D">
        <w:rPr>
          <w:rFonts w:ascii="Times New Roman" w:hAnsi="Times New Roman" w:cs="Times New Roman"/>
          <w:sz w:val="28"/>
          <w:szCs w:val="28"/>
          <w:lang w:val="uk-UA"/>
        </w:rPr>
        <w:t xml:space="preserve"> та М.С. Шкода зазначають, що в сучасних умовах важливим фактором мотивації персоналу в готельно-ресторанному бізнесі стає корпоративна культура та цінності підприємства. Автори підкреслюють, що працівники повинні </w:t>
      </w:r>
      <w:r w:rsidRPr="00AA4F1D">
        <w:rPr>
          <w:rFonts w:ascii="Times New Roman" w:hAnsi="Times New Roman" w:cs="Times New Roman"/>
          <w:sz w:val="28"/>
          <w:szCs w:val="28"/>
          <w:lang w:val="uk-UA"/>
        </w:rPr>
        <w:lastRenderedPageBreak/>
        <w:t>розділяти місію та цінності компанії, відчувати свою причетність до спільної справи. Для цього необхідно розвивати ефективні канали внутрішньої комунікації, залучати працівників до прийняття рішень, формувати атмосферу довіри та співпраці [</w:t>
      </w:r>
      <w:r w:rsidR="007B2ED7">
        <w:rPr>
          <w:rFonts w:ascii="Times New Roman" w:hAnsi="Times New Roman" w:cs="Times New Roman"/>
          <w:sz w:val="28"/>
          <w:szCs w:val="28"/>
          <w:lang w:val="uk-UA"/>
        </w:rPr>
        <w:t>29</w:t>
      </w:r>
      <w:r w:rsidRPr="00124249">
        <w:rPr>
          <w:rFonts w:ascii="Times New Roman" w:hAnsi="Times New Roman" w:cs="Times New Roman"/>
          <w:i/>
          <w:sz w:val="28"/>
          <w:szCs w:val="28"/>
          <w:lang w:val="uk-UA"/>
        </w:rPr>
        <w:t>,</w:t>
      </w:r>
      <w:r w:rsidRPr="00AA4F1D">
        <w:rPr>
          <w:rFonts w:ascii="Times New Roman" w:hAnsi="Times New Roman" w:cs="Times New Roman"/>
          <w:sz w:val="28"/>
          <w:szCs w:val="28"/>
          <w:lang w:val="uk-UA"/>
        </w:rPr>
        <w:t xml:space="preserve"> с. 97].</w:t>
      </w:r>
    </w:p>
    <w:p w14:paraId="0619679F" w14:textId="6A65F884" w:rsidR="00A051D8" w:rsidRPr="00A051D8" w:rsidRDefault="00A051D8" w:rsidP="00A051D8">
      <w:pPr>
        <w:spacing w:after="0" w:line="240" w:lineRule="auto"/>
        <w:ind w:firstLine="720"/>
        <w:jc w:val="both"/>
        <w:rPr>
          <w:rFonts w:ascii="Times New Roman" w:hAnsi="Times New Roman" w:cs="Times New Roman"/>
          <w:sz w:val="28"/>
          <w:szCs w:val="28"/>
          <w:lang w:val="uk-UA"/>
        </w:rPr>
      </w:pPr>
      <w:r w:rsidRPr="00A051D8">
        <w:rPr>
          <w:rFonts w:ascii="Times New Roman" w:hAnsi="Times New Roman" w:cs="Times New Roman"/>
          <w:sz w:val="28"/>
          <w:szCs w:val="28"/>
          <w:lang w:val="uk-UA"/>
        </w:rPr>
        <w:t>Таким чином, дослідники розглядають мотивацію персоналу в готельно-ресторанному бізнесі як комплексне завдання, яке вимагає врахування специфіки галузі, індивідуальних особливостей працівників, а також використання як матеріальних, так і нематеріальних стимулів. Ефективна система мотивації повинна бути гнучкою, адаптивною та враховувати сучасні тенденції розвитку готельно-ресторанного бізнесу.</w:t>
      </w:r>
    </w:p>
    <w:p w14:paraId="17A90221" w14:textId="0168F202" w:rsidR="00A051D8" w:rsidRPr="00A051D8" w:rsidRDefault="00A051D8" w:rsidP="00A051D8">
      <w:pPr>
        <w:spacing w:after="0" w:line="240" w:lineRule="auto"/>
        <w:ind w:firstLine="720"/>
        <w:jc w:val="both"/>
        <w:rPr>
          <w:rFonts w:ascii="Times New Roman" w:hAnsi="Times New Roman" w:cs="Times New Roman"/>
          <w:sz w:val="28"/>
          <w:szCs w:val="28"/>
          <w:lang w:val="uk-UA"/>
        </w:rPr>
      </w:pPr>
      <w:r w:rsidRPr="00A051D8">
        <w:rPr>
          <w:rFonts w:ascii="Times New Roman" w:hAnsi="Times New Roman" w:cs="Times New Roman"/>
          <w:sz w:val="28"/>
          <w:szCs w:val="28"/>
          <w:lang w:val="uk-UA"/>
        </w:rPr>
        <w:t xml:space="preserve">Розглянувши особливості мотивації персоналу в готельно-ресторанному бізнесі з точки зору </w:t>
      </w:r>
      <w:r>
        <w:rPr>
          <w:rFonts w:ascii="Times New Roman" w:hAnsi="Times New Roman" w:cs="Times New Roman"/>
          <w:sz w:val="28"/>
          <w:szCs w:val="28"/>
          <w:lang w:val="uk-UA"/>
        </w:rPr>
        <w:t xml:space="preserve">різних </w:t>
      </w:r>
      <w:r w:rsidRPr="00A051D8">
        <w:rPr>
          <w:rFonts w:ascii="Times New Roman" w:hAnsi="Times New Roman" w:cs="Times New Roman"/>
          <w:sz w:val="28"/>
          <w:szCs w:val="28"/>
          <w:lang w:val="uk-UA"/>
        </w:rPr>
        <w:t xml:space="preserve">дослідників, </w:t>
      </w:r>
      <w:r>
        <w:rPr>
          <w:rFonts w:ascii="Times New Roman" w:hAnsi="Times New Roman" w:cs="Times New Roman"/>
          <w:sz w:val="28"/>
          <w:szCs w:val="28"/>
          <w:lang w:val="uk-UA"/>
        </w:rPr>
        <w:t>доцільно</w:t>
      </w:r>
      <w:r w:rsidRPr="00A051D8">
        <w:rPr>
          <w:rFonts w:ascii="Times New Roman" w:hAnsi="Times New Roman" w:cs="Times New Roman"/>
          <w:sz w:val="28"/>
          <w:szCs w:val="28"/>
          <w:lang w:val="uk-UA"/>
        </w:rPr>
        <w:t xml:space="preserve"> зробити висновок, що створення дієвої системи мотивації вимагає комплексного підходу та врахування багатьох факторів. Однак, для глибшого розуміння проблематики та розробки практичних рекомендацій, необхідно також звернутися до сучасних теорій мотивації та дослідити можливості їх застосування в закладах ресторанного господарства.</w:t>
      </w:r>
    </w:p>
    <w:p w14:paraId="08349F49" w14:textId="18BD1717" w:rsidR="0052075B" w:rsidRPr="0052075B" w:rsidRDefault="0052075B" w:rsidP="001626BD">
      <w:pPr>
        <w:spacing w:after="0" w:line="240" w:lineRule="auto"/>
        <w:jc w:val="both"/>
        <w:rPr>
          <w:rFonts w:ascii="Times New Roman" w:hAnsi="Times New Roman" w:cs="Times New Roman"/>
          <w:sz w:val="28"/>
          <w:szCs w:val="28"/>
          <w:lang w:val="uk-UA"/>
        </w:rPr>
      </w:pPr>
    </w:p>
    <w:p w14:paraId="25F9ACC3" w14:textId="77777777" w:rsidR="0052075B" w:rsidRPr="0052075B" w:rsidRDefault="0052075B" w:rsidP="00AA4F1D">
      <w:pPr>
        <w:spacing w:after="0" w:line="240" w:lineRule="auto"/>
        <w:ind w:firstLine="720"/>
        <w:jc w:val="both"/>
        <w:rPr>
          <w:rFonts w:ascii="Times New Roman" w:hAnsi="Times New Roman" w:cs="Times New Roman"/>
          <w:sz w:val="28"/>
          <w:szCs w:val="28"/>
          <w:lang w:val="uk-UA"/>
        </w:rPr>
      </w:pPr>
    </w:p>
    <w:p w14:paraId="3B639768" w14:textId="404A54A7" w:rsidR="004E0E25" w:rsidRPr="004E0E25" w:rsidRDefault="004E0E25" w:rsidP="004E0E25">
      <w:pPr>
        <w:spacing w:after="0"/>
        <w:ind w:firstLine="709"/>
        <w:jc w:val="both"/>
        <w:rPr>
          <w:rFonts w:ascii="Times New Roman" w:hAnsi="Times New Roman" w:cs="Times New Roman"/>
          <w:b/>
          <w:sz w:val="28"/>
          <w:szCs w:val="28"/>
          <w:lang w:val="ru-RU"/>
        </w:rPr>
      </w:pPr>
      <w:r w:rsidRPr="004E0E25">
        <w:rPr>
          <w:rFonts w:ascii="Times New Roman" w:hAnsi="Times New Roman" w:cs="Times New Roman"/>
          <w:b/>
          <w:sz w:val="28"/>
          <w:szCs w:val="28"/>
          <w:lang w:val="ru-RU"/>
        </w:rPr>
        <w:t xml:space="preserve">1.2 </w:t>
      </w:r>
      <w:proofErr w:type="spellStart"/>
      <w:r w:rsidRPr="004E0E25">
        <w:rPr>
          <w:rFonts w:ascii="Times New Roman" w:hAnsi="Times New Roman" w:cs="Times New Roman"/>
          <w:b/>
          <w:sz w:val="28"/>
          <w:szCs w:val="28"/>
          <w:lang w:val="ru-RU"/>
        </w:rPr>
        <w:t>Сучасні</w:t>
      </w:r>
      <w:proofErr w:type="spellEnd"/>
      <w:r w:rsidRPr="004E0E25">
        <w:rPr>
          <w:rFonts w:ascii="Times New Roman" w:hAnsi="Times New Roman" w:cs="Times New Roman"/>
          <w:b/>
          <w:sz w:val="28"/>
          <w:szCs w:val="28"/>
          <w:lang w:val="ru-RU"/>
        </w:rPr>
        <w:t xml:space="preserve"> </w:t>
      </w:r>
      <w:proofErr w:type="spellStart"/>
      <w:r w:rsidRPr="004E0E25">
        <w:rPr>
          <w:rFonts w:ascii="Times New Roman" w:hAnsi="Times New Roman" w:cs="Times New Roman"/>
          <w:b/>
          <w:sz w:val="28"/>
          <w:szCs w:val="28"/>
          <w:lang w:val="ru-RU"/>
        </w:rPr>
        <w:t>теорії</w:t>
      </w:r>
      <w:proofErr w:type="spellEnd"/>
      <w:r w:rsidRPr="004E0E25">
        <w:rPr>
          <w:rFonts w:ascii="Times New Roman" w:hAnsi="Times New Roman" w:cs="Times New Roman"/>
          <w:b/>
          <w:sz w:val="28"/>
          <w:szCs w:val="28"/>
          <w:lang w:val="ru-RU"/>
        </w:rPr>
        <w:t xml:space="preserve"> </w:t>
      </w:r>
      <w:proofErr w:type="spellStart"/>
      <w:r w:rsidRPr="004E0E25">
        <w:rPr>
          <w:rFonts w:ascii="Times New Roman" w:hAnsi="Times New Roman" w:cs="Times New Roman"/>
          <w:b/>
          <w:sz w:val="28"/>
          <w:szCs w:val="28"/>
          <w:lang w:val="ru-RU"/>
        </w:rPr>
        <w:t>мотивації</w:t>
      </w:r>
      <w:proofErr w:type="spellEnd"/>
      <w:r w:rsidRPr="004E0E25">
        <w:rPr>
          <w:rFonts w:ascii="Times New Roman" w:hAnsi="Times New Roman" w:cs="Times New Roman"/>
          <w:b/>
          <w:sz w:val="28"/>
          <w:szCs w:val="28"/>
          <w:lang w:val="ru-RU"/>
        </w:rPr>
        <w:t xml:space="preserve"> та </w:t>
      </w:r>
      <w:proofErr w:type="spellStart"/>
      <w:r w:rsidRPr="004E0E25">
        <w:rPr>
          <w:rFonts w:ascii="Times New Roman" w:hAnsi="Times New Roman" w:cs="Times New Roman"/>
          <w:b/>
          <w:sz w:val="28"/>
          <w:szCs w:val="28"/>
          <w:lang w:val="ru-RU"/>
        </w:rPr>
        <w:t>їх</w:t>
      </w:r>
      <w:proofErr w:type="spellEnd"/>
      <w:r w:rsidRPr="004E0E25">
        <w:rPr>
          <w:rFonts w:ascii="Times New Roman" w:hAnsi="Times New Roman" w:cs="Times New Roman"/>
          <w:b/>
          <w:sz w:val="28"/>
          <w:szCs w:val="28"/>
          <w:lang w:val="ru-RU"/>
        </w:rPr>
        <w:t xml:space="preserve"> </w:t>
      </w:r>
      <w:proofErr w:type="spellStart"/>
      <w:r w:rsidRPr="004E0E25">
        <w:rPr>
          <w:rFonts w:ascii="Times New Roman" w:hAnsi="Times New Roman" w:cs="Times New Roman"/>
          <w:b/>
          <w:sz w:val="28"/>
          <w:szCs w:val="28"/>
          <w:lang w:val="ru-RU"/>
        </w:rPr>
        <w:t>застосування</w:t>
      </w:r>
      <w:proofErr w:type="spellEnd"/>
      <w:r w:rsidRPr="004E0E25">
        <w:rPr>
          <w:rFonts w:ascii="Times New Roman" w:hAnsi="Times New Roman" w:cs="Times New Roman"/>
          <w:b/>
          <w:sz w:val="28"/>
          <w:szCs w:val="28"/>
          <w:lang w:val="ru-RU"/>
        </w:rPr>
        <w:t xml:space="preserve"> в закладах ресторанного </w:t>
      </w:r>
      <w:proofErr w:type="spellStart"/>
      <w:r w:rsidRPr="004E0E25">
        <w:rPr>
          <w:rFonts w:ascii="Times New Roman" w:hAnsi="Times New Roman" w:cs="Times New Roman"/>
          <w:b/>
          <w:sz w:val="28"/>
          <w:szCs w:val="28"/>
          <w:lang w:val="ru-RU"/>
        </w:rPr>
        <w:t>господарства</w:t>
      </w:r>
      <w:proofErr w:type="spellEnd"/>
    </w:p>
    <w:p w14:paraId="52821E30" w14:textId="77777777" w:rsidR="004E0E25" w:rsidRPr="00A051D8" w:rsidRDefault="004E0E25" w:rsidP="004E0E25">
      <w:pPr>
        <w:spacing w:after="0" w:line="240" w:lineRule="auto"/>
        <w:ind w:firstLine="709"/>
        <w:jc w:val="both"/>
        <w:rPr>
          <w:rFonts w:ascii="Times New Roman" w:hAnsi="Times New Roman" w:cs="Times New Roman"/>
          <w:sz w:val="28"/>
          <w:szCs w:val="28"/>
          <w:lang w:val="ru-RU"/>
        </w:rPr>
      </w:pPr>
    </w:p>
    <w:p w14:paraId="63888BBF" w14:textId="77777777" w:rsidR="001626BD" w:rsidRPr="001626BD" w:rsidRDefault="001626BD" w:rsidP="001626BD">
      <w:pPr>
        <w:spacing w:after="0" w:line="240" w:lineRule="auto"/>
        <w:ind w:firstLine="709"/>
        <w:jc w:val="both"/>
        <w:rPr>
          <w:rFonts w:ascii="Times New Roman" w:hAnsi="Times New Roman" w:cs="Times New Roman"/>
          <w:sz w:val="28"/>
          <w:szCs w:val="28"/>
          <w:lang w:val="uk-UA"/>
        </w:rPr>
      </w:pPr>
      <w:r w:rsidRPr="001626BD">
        <w:rPr>
          <w:rFonts w:ascii="Times New Roman" w:hAnsi="Times New Roman" w:cs="Times New Roman"/>
          <w:sz w:val="28"/>
          <w:szCs w:val="28"/>
          <w:lang w:val="uk-UA"/>
        </w:rPr>
        <w:t>В умовах високої конкуренції та динамічного розвитку ресторанного бізнесу, ефективне управління персоналом стає одним із ключових факторів успіху закладів ресторанного господарства. Мотивація персоналу відіграє вирішальну роль у забезпеченні високої якості обслуговування, задоволеності клієнтів та, як наслідок, прибутковості підприємства. Саме тому дослідження сучасних теорій мотивації та їх застосування в контексті закладів ресторанного господарства набуває особливої актуальності.</w:t>
      </w:r>
    </w:p>
    <w:p w14:paraId="086605CB" w14:textId="1F85153E" w:rsidR="001626BD" w:rsidRPr="001626BD" w:rsidRDefault="001626BD" w:rsidP="001626BD">
      <w:pPr>
        <w:spacing w:after="0" w:line="240" w:lineRule="auto"/>
        <w:ind w:firstLine="709"/>
        <w:jc w:val="both"/>
        <w:rPr>
          <w:rFonts w:ascii="Times New Roman" w:hAnsi="Times New Roman" w:cs="Times New Roman"/>
          <w:sz w:val="28"/>
          <w:szCs w:val="28"/>
          <w:lang w:val="uk-UA"/>
        </w:rPr>
      </w:pPr>
      <w:r w:rsidRPr="001626BD">
        <w:rPr>
          <w:rFonts w:ascii="Times New Roman" w:hAnsi="Times New Roman" w:cs="Times New Roman"/>
          <w:sz w:val="28"/>
          <w:szCs w:val="28"/>
          <w:lang w:val="uk-UA"/>
        </w:rPr>
        <w:t>У науковій літературі існує багато теорій мотивації, які намагаються пояснити, що спонукає людей до певної поведінки та діяльності, як виникають і розвиваються мотиви, як вони впливають на результати праці. Ці теорії можут</w:t>
      </w:r>
      <w:r>
        <w:rPr>
          <w:rFonts w:ascii="Times New Roman" w:hAnsi="Times New Roman" w:cs="Times New Roman"/>
          <w:sz w:val="28"/>
          <w:szCs w:val="28"/>
          <w:lang w:val="uk-UA"/>
        </w:rPr>
        <w:t>ь бути корисними для керівників ресторанних закладів</w:t>
      </w:r>
      <w:r w:rsidRPr="001626BD">
        <w:rPr>
          <w:rFonts w:ascii="Times New Roman" w:hAnsi="Times New Roman" w:cs="Times New Roman"/>
          <w:sz w:val="28"/>
          <w:szCs w:val="28"/>
          <w:lang w:val="uk-UA"/>
        </w:rPr>
        <w:t>, оскільки дозволяють краще зрозуміти потреби та очікування працівників, розробити ефективні методи їх стимулювання.</w:t>
      </w:r>
    </w:p>
    <w:p w14:paraId="4CF8E355" w14:textId="77777777" w:rsidR="001626BD" w:rsidRPr="001626BD" w:rsidRDefault="001626BD" w:rsidP="001626BD">
      <w:pPr>
        <w:spacing w:after="0" w:line="240" w:lineRule="auto"/>
        <w:ind w:firstLine="709"/>
        <w:jc w:val="both"/>
        <w:rPr>
          <w:rFonts w:ascii="Times New Roman" w:hAnsi="Times New Roman" w:cs="Times New Roman"/>
          <w:sz w:val="28"/>
          <w:szCs w:val="28"/>
          <w:lang w:val="uk-UA"/>
        </w:rPr>
      </w:pPr>
      <w:r w:rsidRPr="001626BD">
        <w:rPr>
          <w:rFonts w:ascii="Times New Roman" w:hAnsi="Times New Roman" w:cs="Times New Roman"/>
          <w:sz w:val="28"/>
          <w:szCs w:val="28"/>
          <w:lang w:val="uk-UA"/>
        </w:rPr>
        <w:t xml:space="preserve">Традиційно, серед найвідоміших теорій мотивації виділяють змістовні та процесуальні теорії. Змістовні теорії зосереджують увагу на факторах, які спонукають людей до певної поведінки, намагаються визначити потреби, що лежать в основі мотивації. До змістовних теорій належать теорія ієрархії потреб А. Маслоу, теорія ERG К. </w:t>
      </w:r>
      <w:proofErr w:type="spellStart"/>
      <w:r w:rsidRPr="001626BD">
        <w:rPr>
          <w:rFonts w:ascii="Times New Roman" w:hAnsi="Times New Roman" w:cs="Times New Roman"/>
          <w:sz w:val="28"/>
          <w:szCs w:val="28"/>
          <w:lang w:val="uk-UA"/>
        </w:rPr>
        <w:t>Альдерфера</w:t>
      </w:r>
      <w:proofErr w:type="spellEnd"/>
      <w:r w:rsidRPr="001626BD">
        <w:rPr>
          <w:rFonts w:ascii="Times New Roman" w:hAnsi="Times New Roman" w:cs="Times New Roman"/>
          <w:sz w:val="28"/>
          <w:szCs w:val="28"/>
          <w:lang w:val="uk-UA"/>
        </w:rPr>
        <w:t xml:space="preserve">, теорія набутих потреб Д. </w:t>
      </w:r>
      <w:proofErr w:type="spellStart"/>
      <w:r w:rsidRPr="001626BD">
        <w:rPr>
          <w:rFonts w:ascii="Times New Roman" w:hAnsi="Times New Roman" w:cs="Times New Roman"/>
          <w:sz w:val="28"/>
          <w:szCs w:val="28"/>
          <w:lang w:val="uk-UA"/>
        </w:rPr>
        <w:t>МакКлелланда</w:t>
      </w:r>
      <w:proofErr w:type="spellEnd"/>
      <w:r w:rsidRPr="001626BD">
        <w:rPr>
          <w:rFonts w:ascii="Times New Roman" w:hAnsi="Times New Roman" w:cs="Times New Roman"/>
          <w:sz w:val="28"/>
          <w:szCs w:val="28"/>
          <w:lang w:val="uk-UA"/>
        </w:rPr>
        <w:t xml:space="preserve">, теорія двох факторів Ф. </w:t>
      </w:r>
      <w:proofErr w:type="spellStart"/>
      <w:r w:rsidRPr="001626BD">
        <w:rPr>
          <w:rFonts w:ascii="Times New Roman" w:hAnsi="Times New Roman" w:cs="Times New Roman"/>
          <w:sz w:val="28"/>
          <w:szCs w:val="28"/>
          <w:lang w:val="uk-UA"/>
        </w:rPr>
        <w:t>Герцберга</w:t>
      </w:r>
      <w:proofErr w:type="spellEnd"/>
      <w:r w:rsidRPr="001626BD">
        <w:rPr>
          <w:rFonts w:ascii="Times New Roman" w:hAnsi="Times New Roman" w:cs="Times New Roman"/>
          <w:sz w:val="28"/>
          <w:szCs w:val="28"/>
          <w:lang w:val="uk-UA"/>
        </w:rPr>
        <w:t>.</w:t>
      </w:r>
    </w:p>
    <w:p w14:paraId="68970ADD" w14:textId="77777777" w:rsidR="0052075B" w:rsidRPr="004016BB" w:rsidRDefault="0052075B" w:rsidP="0052075B">
      <w:pPr>
        <w:spacing w:after="0" w:line="240" w:lineRule="auto"/>
        <w:ind w:firstLine="709"/>
        <w:jc w:val="both"/>
        <w:rPr>
          <w:rFonts w:ascii="Times New Roman" w:hAnsi="Times New Roman" w:cs="Times New Roman"/>
          <w:sz w:val="28"/>
          <w:szCs w:val="28"/>
          <w:lang w:val="uk-UA"/>
        </w:rPr>
      </w:pPr>
      <w:r w:rsidRPr="004016BB">
        <w:rPr>
          <w:rFonts w:ascii="Times New Roman" w:hAnsi="Times New Roman" w:cs="Times New Roman"/>
          <w:sz w:val="28"/>
          <w:szCs w:val="28"/>
          <w:lang w:val="uk-UA"/>
        </w:rPr>
        <w:t xml:space="preserve">Процесуальні теорії, в свою чергу, розглядають мотивацію як процес, намагаються пояснити, як люди приймають рішення щодо певної поведінки, як вони </w:t>
      </w:r>
      <w:r w:rsidRPr="004016BB">
        <w:rPr>
          <w:rFonts w:ascii="Times New Roman" w:hAnsi="Times New Roman" w:cs="Times New Roman"/>
          <w:sz w:val="28"/>
          <w:szCs w:val="28"/>
          <w:lang w:val="uk-UA"/>
        </w:rPr>
        <w:lastRenderedPageBreak/>
        <w:t xml:space="preserve">оцінюють і вибирають альтернативні варіанти дій. До процесуальних теорій належать теорія очікувань В. </w:t>
      </w:r>
      <w:proofErr w:type="spellStart"/>
      <w:r w:rsidRPr="004016BB">
        <w:rPr>
          <w:rFonts w:ascii="Times New Roman" w:hAnsi="Times New Roman" w:cs="Times New Roman"/>
          <w:sz w:val="28"/>
          <w:szCs w:val="28"/>
          <w:lang w:val="uk-UA"/>
        </w:rPr>
        <w:t>Врума</w:t>
      </w:r>
      <w:proofErr w:type="spellEnd"/>
      <w:r w:rsidRPr="004016BB">
        <w:rPr>
          <w:rFonts w:ascii="Times New Roman" w:hAnsi="Times New Roman" w:cs="Times New Roman"/>
          <w:sz w:val="28"/>
          <w:szCs w:val="28"/>
          <w:lang w:val="uk-UA"/>
        </w:rPr>
        <w:t>, теорія справедливості С. Адамса, модель Портера-</w:t>
      </w:r>
      <w:proofErr w:type="spellStart"/>
      <w:r w:rsidRPr="004016BB">
        <w:rPr>
          <w:rFonts w:ascii="Times New Roman" w:hAnsi="Times New Roman" w:cs="Times New Roman"/>
          <w:sz w:val="28"/>
          <w:szCs w:val="28"/>
          <w:lang w:val="uk-UA"/>
        </w:rPr>
        <w:t>Лоулера</w:t>
      </w:r>
      <w:proofErr w:type="spellEnd"/>
      <w:r w:rsidRPr="004016BB">
        <w:rPr>
          <w:rFonts w:ascii="Times New Roman" w:hAnsi="Times New Roman" w:cs="Times New Roman"/>
          <w:sz w:val="28"/>
          <w:szCs w:val="28"/>
          <w:lang w:val="uk-UA"/>
        </w:rPr>
        <w:t>.</w:t>
      </w:r>
    </w:p>
    <w:p w14:paraId="0588C151" w14:textId="6715064E" w:rsidR="0052075B" w:rsidRPr="004016BB" w:rsidRDefault="0052075B" w:rsidP="0052075B">
      <w:pPr>
        <w:spacing w:after="0" w:line="240" w:lineRule="auto"/>
        <w:ind w:firstLine="709"/>
        <w:jc w:val="both"/>
        <w:rPr>
          <w:rFonts w:ascii="Times New Roman" w:hAnsi="Times New Roman" w:cs="Times New Roman"/>
          <w:sz w:val="28"/>
          <w:szCs w:val="28"/>
          <w:lang w:val="uk-UA"/>
        </w:rPr>
      </w:pPr>
      <w:r w:rsidRPr="004016BB">
        <w:rPr>
          <w:rFonts w:ascii="Times New Roman" w:hAnsi="Times New Roman" w:cs="Times New Roman"/>
          <w:sz w:val="28"/>
          <w:szCs w:val="28"/>
          <w:lang w:val="uk-UA"/>
        </w:rPr>
        <w:t xml:space="preserve">Розглянемо ці теорії та можливості їх застосування в </w:t>
      </w:r>
      <w:r w:rsidR="001626BD" w:rsidRPr="004016BB">
        <w:rPr>
          <w:rFonts w:ascii="Times New Roman" w:hAnsi="Times New Roman" w:cs="Times New Roman"/>
          <w:sz w:val="28"/>
          <w:szCs w:val="28"/>
          <w:lang w:val="uk-UA"/>
        </w:rPr>
        <w:t>ресторанних закладах</w:t>
      </w:r>
      <w:r w:rsidRPr="004016BB">
        <w:rPr>
          <w:rFonts w:ascii="Times New Roman" w:hAnsi="Times New Roman" w:cs="Times New Roman"/>
          <w:sz w:val="28"/>
          <w:szCs w:val="28"/>
          <w:lang w:val="uk-UA"/>
        </w:rPr>
        <w:t>.</w:t>
      </w:r>
    </w:p>
    <w:p w14:paraId="6DA53BBC" w14:textId="4DA9C8F9" w:rsidR="00F50821" w:rsidRPr="004016BB" w:rsidRDefault="00F50821" w:rsidP="00F50821">
      <w:pPr>
        <w:spacing w:after="0" w:line="240" w:lineRule="auto"/>
        <w:ind w:firstLine="709"/>
        <w:jc w:val="both"/>
        <w:rPr>
          <w:rFonts w:ascii="Times New Roman" w:hAnsi="Times New Roman" w:cs="Times New Roman"/>
          <w:sz w:val="28"/>
          <w:szCs w:val="28"/>
          <w:lang w:val="uk-UA"/>
        </w:rPr>
      </w:pPr>
      <w:r w:rsidRPr="004016BB">
        <w:rPr>
          <w:rFonts w:ascii="Times New Roman" w:hAnsi="Times New Roman" w:cs="Times New Roman"/>
          <w:sz w:val="28"/>
          <w:szCs w:val="28"/>
          <w:lang w:val="uk-UA"/>
        </w:rPr>
        <w:t>Теорія ієрархії потреб А. Маслоу є однією з найвідоміших змістовних теорій мотивації. Вона включає п'ять рівнів потреб: фізіологічні, безпеки, соціальні, поваги та самореалізації. Застосування теорії в ресторанних закладах передбачає забезпечення гідної зарплати, безпечних умов праці, сприятливого соціально-психологічного клімату, можливостей для визнання та кар'єрного зростання</w:t>
      </w:r>
      <w:r w:rsidR="00B24305" w:rsidRPr="004016BB">
        <w:rPr>
          <w:rFonts w:ascii="Arial" w:hAnsi="Arial" w:cs="Arial"/>
          <w:color w:val="29261B"/>
          <w:spacing w:val="-5"/>
          <w:sz w:val="21"/>
          <w:szCs w:val="21"/>
          <w:shd w:val="clear" w:color="auto" w:fill="F5F4EF"/>
          <w:lang w:val="ru-RU"/>
        </w:rPr>
        <w:t xml:space="preserve"> </w:t>
      </w:r>
      <w:r w:rsidR="00B24305" w:rsidRPr="004016BB">
        <w:rPr>
          <w:rFonts w:ascii="Times New Roman" w:hAnsi="Times New Roman" w:cs="Times New Roman"/>
          <w:sz w:val="28"/>
          <w:szCs w:val="28"/>
          <w:lang w:val="ru-RU"/>
        </w:rPr>
        <w:t>[1</w:t>
      </w:r>
      <w:r w:rsidR="004016BB">
        <w:rPr>
          <w:rFonts w:ascii="Times New Roman" w:hAnsi="Times New Roman" w:cs="Times New Roman"/>
          <w:sz w:val="28"/>
          <w:szCs w:val="28"/>
          <w:lang w:val="ru-RU"/>
        </w:rPr>
        <w:t>9</w:t>
      </w:r>
      <w:r w:rsidR="00B24305" w:rsidRPr="004016BB">
        <w:rPr>
          <w:rFonts w:ascii="Times New Roman" w:hAnsi="Times New Roman" w:cs="Times New Roman"/>
          <w:sz w:val="28"/>
          <w:szCs w:val="28"/>
          <w:lang w:val="ru-RU"/>
        </w:rPr>
        <w:t>, с. 370]</w:t>
      </w:r>
      <w:r w:rsidRPr="004016BB">
        <w:rPr>
          <w:rFonts w:ascii="Times New Roman" w:hAnsi="Times New Roman" w:cs="Times New Roman"/>
          <w:sz w:val="28"/>
          <w:szCs w:val="28"/>
          <w:lang w:val="uk-UA"/>
        </w:rPr>
        <w:t>.</w:t>
      </w:r>
    </w:p>
    <w:p w14:paraId="76F19AAC" w14:textId="24E6EF76" w:rsidR="00F50821" w:rsidRPr="004016BB" w:rsidRDefault="00F50821" w:rsidP="00F50821">
      <w:pPr>
        <w:spacing w:after="0" w:line="240" w:lineRule="auto"/>
        <w:ind w:firstLine="709"/>
        <w:jc w:val="both"/>
        <w:rPr>
          <w:rFonts w:ascii="Times New Roman" w:hAnsi="Times New Roman" w:cs="Times New Roman"/>
          <w:sz w:val="28"/>
          <w:szCs w:val="28"/>
          <w:lang w:val="uk-UA"/>
        </w:rPr>
      </w:pPr>
      <w:r w:rsidRPr="004016BB">
        <w:rPr>
          <w:rFonts w:ascii="Times New Roman" w:hAnsi="Times New Roman" w:cs="Times New Roman"/>
          <w:sz w:val="28"/>
          <w:szCs w:val="28"/>
          <w:lang w:val="uk-UA"/>
        </w:rPr>
        <w:t xml:space="preserve">Теорія ERG К. </w:t>
      </w:r>
      <w:proofErr w:type="spellStart"/>
      <w:r w:rsidRPr="004016BB">
        <w:rPr>
          <w:rFonts w:ascii="Times New Roman" w:hAnsi="Times New Roman" w:cs="Times New Roman"/>
          <w:sz w:val="28"/>
          <w:szCs w:val="28"/>
          <w:lang w:val="uk-UA"/>
        </w:rPr>
        <w:t>Альдерфера</w:t>
      </w:r>
      <w:proofErr w:type="spellEnd"/>
      <w:r w:rsidRPr="004016BB">
        <w:rPr>
          <w:rFonts w:ascii="Times New Roman" w:hAnsi="Times New Roman" w:cs="Times New Roman"/>
          <w:sz w:val="28"/>
          <w:szCs w:val="28"/>
          <w:lang w:val="uk-UA"/>
        </w:rPr>
        <w:t xml:space="preserve"> виділяє три групи потреб: існування, зв'язку та зростання. На відміну від А. Маслоу, всі групи потреб можуть мотивувати одночасно. Теорія може застосовуватись для створення комплексної системи мотивації персоналу ресторану</w:t>
      </w:r>
      <w:r w:rsidR="00B24305" w:rsidRPr="004016BB">
        <w:rPr>
          <w:rFonts w:ascii="Arial" w:hAnsi="Arial" w:cs="Arial"/>
          <w:color w:val="29261B"/>
          <w:spacing w:val="-5"/>
          <w:sz w:val="21"/>
          <w:szCs w:val="21"/>
          <w:shd w:val="clear" w:color="auto" w:fill="F5F4EF"/>
          <w:lang w:val="ru-RU"/>
        </w:rPr>
        <w:t xml:space="preserve"> </w:t>
      </w:r>
      <w:r w:rsidR="004016BB">
        <w:rPr>
          <w:rFonts w:ascii="Times New Roman" w:hAnsi="Times New Roman" w:cs="Times New Roman"/>
          <w:sz w:val="28"/>
          <w:szCs w:val="28"/>
          <w:lang w:val="ru-RU"/>
        </w:rPr>
        <w:t>[19; 27</w:t>
      </w:r>
      <w:r w:rsidR="00B24305" w:rsidRPr="004016BB">
        <w:rPr>
          <w:rFonts w:ascii="Times New Roman" w:hAnsi="Times New Roman" w:cs="Times New Roman"/>
          <w:sz w:val="28"/>
          <w:szCs w:val="28"/>
          <w:lang w:val="ru-RU"/>
        </w:rPr>
        <w:t>, с. 175]</w:t>
      </w:r>
      <w:r w:rsidRPr="004016BB">
        <w:rPr>
          <w:rFonts w:ascii="Times New Roman" w:hAnsi="Times New Roman" w:cs="Times New Roman"/>
          <w:sz w:val="28"/>
          <w:szCs w:val="28"/>
          <w:lang w:val="uk-UA"/>
        </w:rPr>
        <w:t>.</w:t>
      </w:r>
    </w:p>
    <w:p w14:paraId="2DC7B099" w14:textId="7D0DFF0A" w:rsidR="00F50821" w:rsidRPr="004016BB" w:rsidRDefault="00F50821" w:rsidP="00F50821">
      <w:pPr>
        <w:spacing w:after="0" w:line="240" w:lineRule="auto"/>
        <w:ind w:firstLine="709"/>
        <w:jc w:val="both"/>
        <w:rPr>
          <w:rFonts w:ascii="Times New Roman" w:hAnsi="Times New Roman" w:cs="Times New Roman"/>
          <w:sz w:val="28"/>
          <w:szCs w:val="28"/>
          <w:lang w:val="ru-RU"/>
        </w:rPr>
      </w:pPr>
      <w:r w:rsidRPr="004016BB">
        <w:rPr>
          <w:rFonts w:ascii="Times New Roman" w:hAnsi="Times New Roman" w:cs="Times New Roman"/>
          <w:sz w:val="28"/>
          <w:szCs w:val="28"/>
          <w:lang w:val="uk-UA"/>
        </w:rPr>
        <w:t xml:space="preserve">Теорія набутих потреб Д. </w:t>
      </w:r>
      <w:proofErr w:type="spellStart"/>
      <w:r w:rsidRPr="004016BB">
        <w:rPr>
          <w:rFonts w:ascii="Times New Roman" w:hAnsi="Times New Roman" w:cs="Times New Roman"/>
          <w:sz w:val="28"/>
          <w:szCs w:val="28"/>
          <w:lang w:val="uk-UA"/>
        </w:rPr>
        <w:t>МакКлелланда</w:t>
      </w:r>
      <w:proofErr w:type="spellEnd"/>
      <w:r w:rsidRPr="004016BB">
        <w:rPr>
          <w:rFonts w:ascii="Times New Roman" w:hAnsi="Times New Roman" w:cs="Times New Roman"/>
          <w:sz w:val="28"/>
          <w:szCs w:val="28"/>
          <w:lang w:val="uk-UA"/>
        </w:rPr>
        <w:t xml:space="preserve"> фокусується на потребах у досягненнях, причетності та владі. Вона корисна для розробки систем мотивації з урахуванням індивідуальних особливостей працівників ресторану</w:t>
      </w:r>
      <w:r w:rsidR="00B24305" w:rsidRPr="004016BB">
        <w:rPr>
          <w:rFonts w:ascii="Times New Roman" w:hAnsi="Times New Roman" w:cs="Times New Roman"/>
          <w:sz w:val="28"/>
          <w:szCs w:val="28"/>
          <w:lang w:val="uk-UA"/>
        </w:rPr>
        <w:t xml:space="preserve"> </w:t>
      </w:r>
      <w:r w:rsidR="00B24305" w:rsidRPr="004016BB">
        <w:rPr>
          <w:rFonts w:ascii="Times New Roman" w:hAnsi="Times New Roman" w:cs="Times New Roman"/>
          <w:sz w:val="28"/>
          <w:szCs w:val="28"/>
          <w:lang w:val="ru-RU"/>
        </w:rPr>
        <w:t>[</w:t>
      </w:r>
      <w:r w:rsidR="004016BB">
        <w:rPr>
          <w:rFonts w:ascii="Times New Roman" w:hAnsi="Times New Roman" w:cs="Times New Roman"/>
          <w:sz w:val="28"/>
          <w:szCs w:val="28"/>
          <w:lang w:val="ru-RU"/>
        </w:rPr>
        <w:t>17; 45</w:t>
      </w:r>
      <w:r w:rsidR="00B24305" w:rsidRPr="004016BB">
        <w:rPr>
          <w:rFonts w:ascii="Times New Roman" w:hAnsi="Times New Roman" w:cs="Times New Roman"/>
          <w:sz w:val="28"/>
          <w:szCs w:val="28"/>
          <w:lang w:val="ru-RU"/>
        </w:rPr>
        <w:t>, с. 362].</w:t>
      </w:r>
    </w:p>
    <w:p w14:paraId="60CE97A6" w14:textId="609DCFE5" w:rsidR="00F50821" w:rsidRPr="00F50821" w:rsidRDefault="00F50821" w:rsidP="00F50821">
      <w:pPr>
        <w:spacing w:after="0" w:line="240" w:lineRule="auto"/>
        <w:ind w:firstLine="709"/>
        <w:jc w:val="both"/>
        <w:rPr>
          <w:rFonts w:ascii="Times New Roman" w:hAnsi="Times New Roman" w:cs="Times New Roman"/>
          <w:sz w:val="28"/>
          <w:szCs w:val="28"/>
          <w:lang w:val="ru-RU"/>
        </w:rPr>
      </w:pPr>
      <w:r w:rsidRPr="004016BB">
        <w:rPr>
          <w:rFonts w:ascii="Times New Roman" w:hAnsi="Times New Roman" w:cs="Times New Roman"/>
          <w:sz w:val="28"/>
          <w:szCs w:val="28"/>
          <w:lang w:val="uk-UA"/>
        </w:rPr>
        <w:t xml:space="preserve">Теорія двох факторів Ф. </w:t>
      </w:r>
      <w:proofErr w:type="spellStart"/>
      <w:r w:rsidRPr="004016BB">
        <w:rPr>
          <w:rFonts w:ascii="Times New Roman" w:hAnsi="Times New Roman" w:cs="Times New Roman"/>
          <w:sz w:val="28"/>
          <w:szCs w:val="28"/>
          <w:lang w:val="uk-UA"/>
        </w:rPr>
        <w:t>Герцберга</w:t>
      </w:r>
      <w:proofErr w:type="spellEnd"/>
      <w:r w:rsidRPr="004016BB">
        <w:rPr>
          <w:rFonts w:ascii="Times New Roman" w:hAnsi="Times New Roman" w:cs="Times New Roman"/>
          <w:sz w:val="28"/>
          <w:szCs w:val="28"/>
          <w:lang w:val="uk-UA"/>
        </w:rPr>
        <w:t xml:space="preserve"> виділяє гігієнічні та мотиваційні фактори. Застосування теорії передбачає забезпечення прийнятних гігієнічних факторів та створення умов для реалізації мотиваційних факторів у ресторанному закладі</w:t>
      </w:r>
      <w:r w:rsidR="00B24305" w:rsidRPr="004016BB">
        <w:rPr>
          <w:rFonts w:ascii="Times New Roman" w:hAnsi="Times New Roman" w:cs="Times New Roman"/>
          <w:sz w:val="28"/>
          <w:szCs w:val="28"/>
          <w:lang w:val="uk-UA"/>
        </w:rPr>
        <w:t xml:space="preserve"> </w:t>
      </w:r>
      <w:r w:rsidR="004016BB">
        <w:rPr>
          <w:rFonts w:ascii="Times New Roman" w:hAnsi="Times New Roman" w:cs="Times New Roman"/>
          <w:sz w:val="28"/>
          <w:szCs w:val="28"/>
          <w:lang w:val="ru-RU"/>
        </w:rPr>
        <w:t>[19-20</w:t>
      </w:r>
      <w:r w:rsidR="00B24305" w:rsidRPr="004016BB">
        <w:rPr>
          <w:rFonts w:ascii="Times New Roman" w:hAnsi="Times New Roman" w:cs="Times New Roman"/>
          <w:sz w:val="28"/>
          <w:szCs w:val="28"/>
          <w:lang w:val="ru-RU"/>
        </w:rPr>
        <w:t>, с. 157]</w:t>
      </w:r>
      <w:r w:rsidRPr="004016BB">
        <w:rPr>
          <w:rFonts w:ascii="Times New Roman" w:hAnsi="Times New Roman" w:cs="Times New Roman"/>
          <w:sz w:val="28"/>
          <w:szCs w:val="28"/>
          <w:lang w:val="ru-RU"/>
        </w:rPr>
        <w:t>.</w:t>
      </w:r>
    </w:p>
    <w:p w14:paraId="0EFC727A" w14:textId="68DF0D64" w:rsidR="0052075B" w:rsidRPr="00B24305" w:rsidRDefault="0052075B" w:rsidP="001626BD">
      <w:pPr>
        <w:spacing w:after="0" w:line="240" w:lineRule="auto"/>
        <w:ind w:firstLine="709"/>
        <w:jc w:val="both"/>
        <w:rPr>
          <w:rFonts w:ascii="Times New Roman" w:hAnsi="Times New Roman" w:cs="Times New Roman"/>
          <w:sz w:val="28"/>
          <w:szCs w:val="28"/>
          <w:lang w:val="uk-UA"/>
        </w:rPr>
      </w:pPr>
      <w:r w:rsidRPr="0052075B">
        <w:rPr>
          <w:rFonts w:ascii="Times New Roman" w:hAnsi="Times New Roman" w:cs="Times New Roman"/>
          <w:sz w:val="28"/>
          <w:szCs w:val="28"/>
          <w:lang w:val="uk-UA"/>
        </w:rPr>
        <w:t xml:space="preserve">Ефективна мотивація персоналу є запорукою успіху в </w:t>
      </w:r>
      <w:r w:rsidR="001626BD">
        <w:rPr>
          <w:rFonts w:ascii="Times New Roman" w:hAnsi="Times New Roman" w:cs="Times New Roman"/>
          <w:sz w:val="28"/>
          <w:szCs w:val="28"/>
          <w:lang w:val="uk-UA"/>
        </w:rPr>
        <w:t>ресторанних закладах</w:t>
      </w:r>
      <w:r w:rsidRPr="0052075B">
        <w:rPr>
          <w:rFonts w:ascii="Times New Roman" w:hAnsi="Times New Roman" w:cs="Times New Roman"/>
          <w:sz w:val="28"/>
          <w:szCs w:val="28"/>
          <w:lang w:val="uk-UA"/>
        </w:rPr>
        <w:t xml:space="preserve">, де якість обслуговування безпосередньо залежить від рівня задоволеності та </w:t>
      </w:r>
      <w:proofErr w:type="spellStart"/>
      <w:r w:rsidRPr="0052075B">
        <w:rPr>
          <w:rFonts w:ascii="Times New Roman" w:hAnsi="Times New Roman" w:cs="Times New Roman"/>
          <w:sz w:val="28"/>
          <w:szCs w:val="28"/>
          <w:lang w:val="uk-UA"/>
        </w:rPr>
        <w:t>залученості</w:t>
      </w:r>
      <w:proofErr w:type="spellEnd"/>
      <w:r w:rsidRPr="0052075B">
        <w:rPr>
          <w:rFonts w:ascii="Times New Roman" w:hAnsi="Times New Roman" w:cs="Times New Roman"/>
          <w:sz w:val="28"/>
          <w:szCs w:val="28"/>
          <w:lang w:val="uk-UA"/>
        </w:rPr>
        <w:t xml:space="preserve"> працівників. Для розробки дієвої системи мотивації в цій сфері важливо розуміти сутність та особливості різних теорій мотивації.</w:t>
      </w:r>
      <w:r w:rsidR="001626BD">
        <w:rPr>
          <w:rFonts w:ascii="Times New Roman" w:hAnsi="Times New Roman" w:cs="Times New Roman"/>
          <w:sz w:val="28"/>
          <w:szCs w:val="28"/>
          <w:lang w:val="uk-UA"/>
        </w:rPr>
        <w:t xml:space="preserve"> </w:t>
      </w:r>
      <w:r w:rsidRPr="0052075B">
        <w:rPr>
          <w:rFonts w:ascii="Times New Roman" w:hAnsi="Times New Roman" w:cs="Times New Roman"/>
          <w:sz w:val="28"/>
          <w:szCs w:val="28"/>
          <w:lang w:val="uk-UA"/>
        </w:rPr>
        <w:t xml:space="preserve">У додатку А таблиці А.1 здійснено порівняльний аналіз чотирьох змістовних теорій мотивації: теорії ієрархії потреб А. Маслоу, теорії ERG К. </w:t>
      </w:r>
      <w:proofErr w:type="spellStart"/>
      <w:r w:rsidRPr="0052075B">
        <w:rPr>
          <w:rFonts w:ascii="Times New Roman" w:hAnsi="Times New Roman" w:cs="Times New Roman"/>
          <w:sz w:val="28"/>
          <w:szCs w:val="28"/>
          <w:lang w:val="uk-UA"/>
        </w:rPr>
        <w:t>Альдерфера</w:t>
      </w:r>
      <w:proofErr w:type="spellEnd"/>
      <w:r w:rsidRPr="0052075B">
        <w:rPr>
          <w:rFonts w:ascii="Times New Roman" w:hAnsi="Times New Roman" w:cs="Times New Roman"/>
          <w:sz w:val="28"/>
          <w:szCs w:val="28"/>
          <w:lang w:val="uk-UA"/>
        </w:rPr>
        <w:t xml:space="preserve">, теорії набутих потреб Д. </w:t>
      </w:r>
      <w:proofErr w:type="spellStart"/>
      <w:r w:rsidRPr="0052075B">
        <w:rPr>
          <w:rFonts w:ascii="Times New Roman" w:hAnsi="Times New Roman" w:cs="Times New Roman"/>
          <w:sz w:val="28"/>
          <w:szCs w:val="28"/>
          <w:lang w:val="uk-UA"/>
        </w:rPr>
        <w:t>МакКлелланда</w:t>
      </w:r>
      <w:proofErr w:type="spellEnd"/>
      <w:r w:rsidRPr="0052075B">
        <w:rPr>
          <w:rFonts w:ascii="Times New Roman" w:hAnsi="Times New Roman" w:cs="Times New Roman"/>
          <w:sz w:val="28"/>
          <w:szCs w:val="28"/>
          <w:lang w:val="uk-UA"/>
        </w:rPr>
        <w:t xml:space="preserve"> та теорії двох факторів Ф. </w:t>
      </w:r>
      <w:proofErr w:type="spellStart"/>
      <w:r w:rsidRPr="0052075B">
        <w:rPr>
          <w:rFonts w:ascii="Times New Roman" w:hAnsi="Times New Roman" w:cs="Times New Roman"/>
          <w:sz w:val="28"/>
          <w:szCs w:val="28"/>
          <w:lang w:val="uk-UA"/>
        </w:rPr>
        <w:t>Герцберга</w:t>
      </w:r>
      <w:proofErr w:type="spellEnd"/>
      <w:r w:rsidRPr="0052075B">
        <w:rPr>
          <w:rFonts w:ascii="Times New Roman" w:hAnsi="Times New Roman" w:cs="Times New Roman"/>
          <w:sz w:val="28"/>
          <w:szCs w:val="28"/>
          <w:lang w:val="uk-UA"/>
        </w:rPr>
        <w:t xml:space="preserve">. Кожна з цих теорій пропонує свій погляд на ключові потреби, які спонукають людей до праці, та може бути адаптована до специфіки </w:t>
      </w:r>
      <w:r w:rsidRPr="00B24305">
        <w:rPr>
          <w:rFonts w:ascii="Times New Roman" w:hAnsi="Times New Roman" w:cs="Times New Roman"/>
          <w:sz w:val="28"/>
          <w:szCs w:val="28"/>
          <w:lang w:val="uk-UA"/>
        </w:rPr>
        <w:t>готельно-ресторанного бізнесу.</w:t>
      </w:r>
    </w:p>
    <w:p w14:paraId="05C074C9" w14:textId="0AE1FC7A" w:rsidR="0052075B" w:rsidRPr="00B24305" w:rsidRDefault="0052075B" w:rsidP="0052075B">
      <w:pPr>
        <w:spacing w:after="0" w:line="240" w:lineRule="auto"/>
        <w:ind w:firstLine="709"/>
        <w:jc w:val="both"/>
        <w:rPr>
          <w:rFonts w:ascii="Times New Roman" w:hAnsi="Times New Roman" w:cs="Times New Roman"/>
          <w:sz w:val="28"/>
          <w:szCs w:val="28"/>
          <w:lang w:val="uk-UA"/>
        </w:rPr>
      </w:pPr>
      <w:r w:rsidRPr="00B24305">
        <w:rPr>
          <w:rFonts w:ascii="Times New Roman" w:hAnsi="Times New Roman" w:cs="Times New Roman"/>
          <w:sz w:val="28"/>
          <w:szCs w:val="28"/>
          <w:lang w:val="uk-UA"/>
        </w:rPr>
        <w:t xml:space="preserve">Порівняння теорій дозволяє виявити їхні спільні риси, такі як визнання важливості потреб у мотивації персоналу та можливість застосування в </w:t>
      </w:r>
      <w:r w:rsidR="001626BD" w:rsidRPr="00B24305">
        <w:rPr>
          <w:rFonts w:ascii="Times New Roman" w:hAnsi="Times New Roman" w:cs="Times New Roman"/>
          <w:sz w:val="28"/>
          <w:szCs w:val="28"/>
          <w:lang w:val="uk-UA"/>
        </w:rPr>
        <w:t>ресторанних закладах</w:t>
      </w:r>
      <w:r w:rsidRPr="00B24305">
        <w:rPr>
          <w:rFonts w:ascii="Times New Roman" w:hAnsi="Times New Roman" w:cs="Times New Roman"/>
          <w:sz w:val="28"/>
          <w:szCs w:val="28"/>
          <w:lang w:val="uk-UA"/>
        </w:rPr>
        <w:t>. Водночас, аналіз відмінностей між теоріями, зокрема в класифікації потреб та механізмах їх впливу на мотивацію, дає змогу керівникам обрати найбільш релевантний підхід або комбінувати елементи різних теорій для створення ефективної системи мотивації на підприємстві.</w:t>
      </w:r>
    </w:p>
    <w:p w14:paraId="434CFAEB" w14:textId="7A00A80C" w:rsidR="0052075B" w:rsidRPr="004016BB" w:rsidRDefault="0052075B" w:rsidP="0052075B">
      <w:pPr>
        <w:spacing w:after="0" w:line="240" w:lineRule="auto"/>
        <w:ind w:firstLine="709"/>
        <w:jc w:val="both"/>
        <w:rPr>
          <w:rFonts w:ascii="Times New Roman" w:hAnsi="Times New Roman" w:cs="Times New Roman"/>
          <w:sz w:val="28"/>
          <w:szCs w:val="28"/>
          <w:lang w:val="uk-UA"/>
        </w:rPr>
      </w:pPr>
      <w:r w:rsidRPr="00B24305">
        <w:rPr>
          <w:rFonts w:ascii="Times New Roman" w:hAnsi="Times New Roman" w:cs="Times New Roman"/>
          <w:sz w:val="28"/>
          <w:szCs w:val="28"/>
          <w:lang w:val="uk-UA"/>
        </w:rPr>
        <w:t xml:space="preserve">Розглянувши змістовні теорії мотивації та їх застосування в </w:t>
      </w:r>
      <w:r w:rsidR="001626BD" w:rsidRPr="00B24305">
        <w:rPr>
          <w:rFonts w:ascii="Times New Roman" w:hAnsi="Times New Roman" w:cs="Times New Roman"/>
          <w:sz w:val="28"/>
          <w:szCs w:val="28"/>
          <w:lang w:val="uk-UA"/>
        </w:rPr>
        <w:t>ресторанних закладах</w:t>
      </w:r>
      <w:r w:rsidRPr="00B24305">
        <w:rPr>
          <w:rFonts w:ascii="Times New Roman" w:hAnsi="Times New Roman" w:cs="Times New Roman"/>
          <w:sz w:val="28"/>
          <w:szCs w:val="28"/>
          <w:lang w:val="uk-UA"/>
        </w:rPr>
        <w:t xml:space="preserve">, важливо також звернути увагу на процесуальні теорії, які доповнюють розуміння механізмів мотивації персоналу. Якщо змістовні теорії зосереджуються на потребах, які спонукають людей до праці, то процесуальні теорії акцентують увагу на </w:t>
      </w:r>
      <w:r w:rsidRPr="004016BB">
        <w:rPr>
          <w:rFonts w:ascii="Times New Roman" w:hAnsi="Times New Roman" w:cs="Times New Roman"/>
          <w:sz w:val="28"/>
          <w:szCs w:val="28"/>
          <w:lang w:val="uk-UA"/>
        </w:rPr>
        <w:t>процесі прийняття рішень та факторах, що впливають на поведінку працівників.</w:t>
      </w:r>
    </w:p>
    <w:p w14:paraId="2805625E" w14:textId="1A8B68FE" w:rsidR="00B24305" w:rsidRPr="00B24305" w:rsidRDefault="00B24305" w:rsidP="00B24305">
      <w:pPr>
        <w:spacing w:after="0" w:line="240" w:lineRule="auto"/>
        <w:ind w:firstLine="709"/>
        <w:jc w:val="both"/>
        <w:rPr>
          <w:rFonts w:ascii="Times New Roman" w:hAnsi="Times New Roman" w:cs="Times New Roman"/>
          <w:sz w:val="28"/>
          <w:szCs w:val="28"/>
          <w:lang w:val="uk-UA"/>
        </w:rPr>
      </w:pPr>
      <w:r w:rsidRPr="004016BB">
        <w:rPr>
          <w:rFonts w:ascii="Times New Roman" w:hAnsi="Times New Roman" w:cs="Times New Roman"/>
          <w:sz w:val="28"/>
          <w:szCs w:val="28"/>
          <w:lang w:val="uk-UA"/>
        </w:rPr>
        <w:t xml:space="preserve">Серед процесуальних теорій мотивації виділяють теорію очікувань В. </w:t>
      </w:r>
      <w:proofErr w:type="spellStart"/>
      <w:r w:rsidRPr="004016BB">
        <w:rPr>
          <w:rFonts w:ascii="Times New Roman" w:hAnsi="Times New Roman" w:cs="Times New Roman"/>
          <w:sz w:val="28"/>
          <w:szCs w:val="28"/>
          <w:lang w:val="uk-UA"/>
        </w:rPr>
        <w:t>Врума</w:t>
      </w:r>
      <w:proofErr w:type="spellEnd"/>
      <w:r w:rsidRPr="004016BB">
        <w:rPr>
          <w:rFonts w:ascii="Times New Roman" w:hAnsi="Times New Roman" w:cs="Times New Roman"/>
          <w:sz w:val="28"/>
          <w:szCs w:val="28"/>
          <w:lang w:val="uk-UA"/>
        </w:rPr>
        <w:t>, теорію справедливості С. Адамса та модель Портера-</w:t>
      </w:r>
      <w:proofErr w:type="spellStart"/>
      <w:r w:rsidRPr="004016BB">
        <w:rPr>
          <w:rFonts w:ascii="Times New Roman" w:hAnsi="Times New Roman" w:cs="Times New Roman"/>
          <w:sz w:val="28"/>
          <w:szCs w:val="28"/>
          <w:lang w:val="uk-UA"/>
        </w:rPr>
        <w:t>Лоулера</w:t>
      </w:r>
      <w:proofErr w:type="spellEnd"/>
      <w:r w:rsidRPr="004016BB">
        <w:rPr>
          <w:rFonts w:ascii="Times New Roman" w:hAnsi="Times New Roman" w:cs="Times New Roman"/>
          <w:sz w:val="28"/>
          <w:szCs w:val="28"/>
          <w:lang w:val="uk-UA"/>
        </w:rPr>
        <w:t xml:space="preserve">. Теорія очікувань В. </w:t>
      </w:r>
      <w:proofErr w:type="spellStart"/>
      <w:r w:rsidRPr="004016BB">
        <w:rPr>
          <w:rFonts w:ascii="Times New Roman" w:hAnsi="Times New Roman" w:cs="Times New Roman"/>
          <w:sz w:val="28"/>
          <w:szCs w:val="28"/>
          <w:lang w:val="uk-UA"/>
        </w:rPr>
        <w:lastRenderedPageBreak/>
        <w:t>Врума</w:t>
      </w:r>
      <w:proofErr w:type="spellEnd"/>
      <w:r w:rsidRPr="004016BB">
        <w:rPr>
          <w:rFonts w:ascii="Times New Roman" w:hAnsi="Times New Roman" w:cs="Times New Roman"/>
          <w:sz w:val="28"/>
          <w:szCs w:val="28"/>
          <w:lang w:val="uk-UA"/>
        </w:rPr>
        <w:t xml:space="preserve"> стверджує, що мотивація залежить від очікувань щодо зусиль, результатів і </w:t>
      </w:r>
      <w:r w:rsidR="004016BB" w:rsidRPr="004016BB">
        <w:rPr>
          <w:rFonts w:ascii="Times New Roman" w:hAnsi="Times New Roman" w:cs="Times New Roman"/>
          <w:sz w:val="28"/>
          <w:szCs w:val="28"/>
          <w:lang w:val="uk-UA"/>
        </w:rPr>
        <w:t>винагород та їх цінності [49</w:t>
      </w:r>
      <w:r w:rsidRPr="004016BB">
        <w:rPr>
          <w:rFonts w:ascii="Times New Roman" w:hAnsi="Times New Roman" w:cs="Times New Roman"/>
          <w:sz w:val="28"/>
          <w:szCs w:val="28"/>
          <w:lang w:val="uk-UA"/>
        </w:rPr>
        <w:t>, с. 105]. Застосування теорії в ресторанах передбачає створення чіткого зв'язку між зусиллями, результатами та винагородами працівників, а також врахуванн</w:t>
      </w:r>
      <w:r w:rsidR="004016BB" w:rsidRPr="004016BB">
        <w:rPr>
          <w:rFonts w:ascii="Times New Roman" w:hAnsi="Times New Roman" w:cs="Times New Roman"/>
          <w:sz w:val="28"/>
          <w:szCs w:val="28"/>
          <w:lang w:val="uk-UA"/>
        </w:rPr>
        <w:t>я їхніх індивідуальних потреб [49</w:t>
      </w:r>
      <w:r w:rsidRPr="004016BB">
        <w:rPr>
          <w:rFonts w:ascii="Times New Roman" w:hAnsi="Times New Roman" w:cs="Times New Roman"/>
          <w:sz w:val="28"/>
          <w:szCs w:val="28"/>
          <w:lang w:val="uk-UA"/>
        </w:rPr>
        <w:t>, с. 183]. Теорія справедливості С. Адамса наголошує на важливості сприйняття справедливості винагород відносно внеску та по</w:t>
      </w:r>
      <w:r w:rsidR="004016BB" w:rsidRPr="004016BB">
        <w:rPr>
          <w:rFonts w:ascii="Times New Roman" w:hAnsi="Times New Roman" w:cs="Times New Roman"/>
          <w:sz w:val="28"/>
          <w:szCs w:val="28"/>
          <w:lang w:val="uk-UA"/>
        </w:rPr>
        <w:t>рівняно з іншими працівниками [50</w:t>
      </w:r>
      <w:r w:rsidRPr="004016BB">
        <w:rPr>
          <w:rFonts w:ascii="Times New Roman" w:hAnsi="Times New Roman" w:cs="Times New Roman"/>
          <w:sz w:val="28"/>
          <w:szCs w:val="28"/>
          <w:lang w:val="uk-UA"/>
        </w:rPr>
        <w:t>, с. 94]. Для її застосування необхідні прозорість та об'єктивність системи оплати праці, уникнення необґрунтованої диференціації та моніт</w:t>
      </w:r>
      <w:r w:rsidR="004016BB" w:rsidRPr="004016BB">
        <w:rPr>
          <w:rFonts w:ascii="Times New Roman" w:hAnsi="Times New Roman" w:cs="Times New Roman"/>
          <w:sz w:val="28"/>
          <w:szCs w:val="28"/>
          <w:lang w:val="uk-UA"/>
        </w:rPr>
        <w:t>оринг задоволеності персоналу [51</w:t>
      </w:r>
      <w:r w:rsidRPr="004016BB">
        <w:rPr>
          <w:rFonts w:ascii="Times New Roman" w:hAnsi="Times New Roman" w:cs="Times New Roman"/>
          <w:sz w:val="28"/>
          <w:szCs w:val="28"/>
          <w:lang w:val="uk-UA"/>
        </w:rPr>
        <w:t>, с. 277]. Модель Портера-</w:t>
      </w:r>
      <w:proofErr w:type="spellStart"/>
      <w:r w:rsidRPr="004016BB">
        <w:rPr>
          <w:rFonts w:ascii="Times New Roman" w:hAnsi="Times New Roman" w:cs="Times New Roman"/>
          <w:sz w:val="28"/>
          <w:szCs w:val="28"/>
          <w:lang w:val="uk-UA"/>
        </w:rPr>
        <w:t>Лоулера</w:t>
      </w:r>
      <w:proofErr w:type="spellEnd"/>
      <w:r w:rsidRPr="004016BB">
        <w:rPr>
          <w:rFonts w:ascii="Times New Roman" w:hAnsi="Times New Roman" w:cs="Times New Roman"/>
          <w:sz w:val="28"/>
          <w:szCs w:val="28"/>
          <w:lang w:val="uk-UA"/>
        </w:rPr>
        <w:t xml:space="preserve"> інтегрує елементи теорій очікувань та справедливості. Мотивація працівника залежить від зусиль, здібностей, результатів, винагород, сприйняття їх справедли</w:t>
      </w:r>
      <w:r w:rsidR="004016BB" w:rsidRPr="004016BB">
        <w:rPr>
          <w:rFonts w:ascii="Times New Roman" w:hAnsi="Times New Roman" w:cs="Times New Roman"/>
          <w:sz w:val="28"/>
          <w:szCs w:val="28"/>
          <w:lang w:val="uk-UA"/>
        </w:rPr>
        <w:t>вості та задоволеності працею [40</w:t>
      </w:r>
      <w:r w:rsidRPr="004016BB">
        <w:rPr>
          <w:rFonts w:ascii="Times New Roman" w:hAnsi="Times New Roman" w:cs="Times New Roman"/>
          <w:sz w:val="28"/>
          <w:szCs w:val="28"/>
          <w:lang w:val="uk-UA"/>
        </w:rPr>
        <w:t>, с. 114]. Застосування моделі передбачає створення системи мотивації, яка враховує взаємозв'язок цих факторів, забезпечує зворотний зв'язок, справедливість винагород та можли</w:t>
      </w:r>
      <w:r w:rsidR="004016BB" w:rsidRPr="004016BB">
        <w:rPr>
          <w:rFonts w:ascii="Times New Roman" w:hAnsi="Times New Roman" w:cs="Times New Roman"/>
          <w:sz w:val="28"/>
          <w:szCs w:val="28"/>
          <w:lang w:val="uk-UA"/>
        </w:rPr>
        <w:t>вості для розвитку персоналу [18</w:t>
      </w:r>
      <w:r w:rsidRPr="004016BB">
        <w:rPr>
          <w:rFonts w:ascii="Times New Roman" w:hAnsi="Times New Roman" w:cs="Times New Roman"/>
          <w:sz w:val="28"/>
          <w:szCs w:val="28"/>
          <w:lang w:val="uk-UA"/>
        </w:rPr>
        <w:t>, с. 205].</w:t>
      </w:r>
    </w:p>
    <w:p w14:paraId="61FCE85E" w14:textId="11BDD174" w:rsidR="0052075B" w:rsidRPr="00977BDE" w:rsidRDefault="0052075B" w:rsidP="0052075B">
      <w:pPr>
        <w:spacing w:after="0" w:line="240" w:lineRule="auto"/>
        <w:ind w:firstLine="709"/>
        <w:jc w:val="both"/>
        <w:rPr>
          <w:rFonts w:ascii="Times New Roman" w:hAnsi="Times New Roman" w:cs="Times New Roman"/>
          <w:sz w:val="28"/>
          <w:szCs w:val="28"/>
          <w:lang w:val="uk-UA"/>
        </w:rPr>
      </w:pPr>
      <w:r w:rsidRPr="00B24305">
        <w:rPr>
          <w:rFonts w:ascii="Times New Roman" w:hAnsi="Times New Roman" w:cs="Times New Roman"/>
          <w:sz w:val="28"/>
          <w:szCs w:val="28"/>
          <w:lang w:val="uk-UA"/>
        </w:rPr>
        <w:t>Таким чином, процесуальні</w:t>
      </w:r>
      <w:r w:rsidRPr="00977BDE">
        <w:rPr>
          <w:rFonts w:ascii="Times New Roman" w:hAnsi="Times New Roman" w:cs="Times New Roman"/>
          <w:sz w:val="28"/>
          <w:szCs w:val="28"/>
          <w:lang w:val="uk-UA"/>
        </w:rPr>
        <w:t xml:space="preserve"> теорії мотивації доповнюють змістовні теорії та дозволяють глибше зрозуміти механізми прийняття рішень працівниками та фактори, що впливають на їхню мотивацію. Застосування цих теорій в </w:t>
      </w:r>
      <w:r w:rsidR="001626BD" w:rsidRPr="00977BDE">
        <w:rPr>
          <w:rFonts w:ascii="Times New Roman" w:hAnsi="Times New Roman" w:cs="Times New Roman"/>
          <w:sz w:val="28"/>
          <w:szCs w:val="28"/>
          <w:lang w:val="uk-UA"/>
        </w:rPr>
        <w:t xml:space="preserve">ресторанних закладах </w:t>
      </w:r>
      <w:r w:rsidRPr="00977BDE">
        <w:rPr>
          <w:rFonts w:ascii="Times New Roman" w:hAnsi="Times New Roman" w:cs="Times New Roman"/>
          <w:sz w:val="28"/>
          <w:szCs w:val="28"/>
          <w:lang w:val="uk-UA"/>
        </w:rPr>
        <w:t>вимагає комплексного підходу до створення системи мотивації, яка враховує індивідуальні потреби, очікування та цінності працівників, забезпечує справедливість та адекватність винагород, а також підтримує зворотний зв'язок та можливості для розвитку персоналу.</w:t>
      </w:r>
    </w:p>
    <w:p w14:paraId="7493CBA1" w14:textId="4BF8F29A" w:rsidR="002F4CA7" w:rsidRPr="00977BDE" w:rsidRDefault="002F4CA7" w:rsidP="002F4CA7">
      <w:pPr>
        <w:spacing w:after="0" w:line="240" w:lineRule="auto"/>
        <w:ind w:firstLine="709"/>
        <w:jc w:val="both"/>
        <w:rPr>
          <w:rFonts w:ascii="Times New Roman" w:hAnsi="Times New Roman" w:cs="Times New Roman"/>
          <w:sz w:val="28"/>
          <w:szCs w:val="28"/>
          <w:lang w:val="uk-UA"/>
        </w:rPr>
      </w:pPr>
      <w:r w:rsidRPr="00977BDE">
        <w:rPr>
          <w:rFonts w:ascii="Times New Roman" w:hAnsi="Times New Roman" w:cs="Times New Roman"/>
          <w:sz w:val="28"/>
          <w:szCs w:val="28"/>
          <w:lang w:val="uk-UA"/>
        </w:rPr>
        <w:t xml:space="preserve">Для ефективного управління мотивацією персоналу в </w:t>
      </w:r>
      <w:r w:rsidR="00D05530" w:rsidRPr="00977BDE">
        <w:rPr>
          <w:rFonts w:ascii="Times New Roman" w:hAnsi="Times New Roman" w:cs="Times New Roman"/>
          <w:sz w:val="28"/>
          <w:szCs w:val="28"/>
          <w:lang w:val="uk-UA"/>
        </w:rPr>
        <w:t xml:space="preserve">ресторанних закладах </w:t>
      </w:r>
      <w:r w:rsidRPr="00977BDE">
        <w:rPr>
          <w:rFonts w:ascii="Times New Roman" w:hAnsi="Times New Roman" w:cs="Times New Roman"/>
          <w:sz w:val="28"/>
          <w:szCs w:val="28"/>
          <w:lang w:val="uk-UA"/>
        </w:rPr>
        <w:t xml:space="preserve">важливо враховувати не лише змістовні теорії, які фокусуються на потребах працівників, але й процесуальні теорії, які розкривають механізми прийняття рішень та фактори, що впливають на поведінку персоналу. У представленій таблиці А. 2 (див. додаток А) наведено ключові фактори трьох основних процесуальних теорій мотивації (теорії очікувань В. </w:t>
      </w:r>
      <w:proofErr w:type="spellStart"/>
      <w:r w:rsidRPr="00977BDE">
        <w:rPr>
          <w:rFonts w:ascii="Times New Roman" w:hAnsi="Times New Roman" w:cs="Times New Roman"/>
          <w:sz w:val="28"/>
          <w:szCs w:val="28"/>
          <w:lang w:val="uk-UA"/>
        </w:rPr>
        <w:t>Врума</w:t>
      </w:r>
      <w:proofErr w:type="spellEnd"/>
      <w:r w:rsidRPr="00977BDE">
        <w:rPr>
          <w:rFonts w:ascii="Times New Roman" w:hAnsi="Times New Roman" w:cs="Times New Roman"/>
          <w:sz w:val="28"/>
          <w:szCs w:val="28"/>
          <w:lang w:val="uk-UA"/>
        </w:rPr>
        <w:t>, теорії справедливості С. Адамса та моделі Портера-</w:t>
      </w:r>
      <w:proofErr w:type="spellStart"/>
      <w:r w:rsidRPr="00977BDE">
        <w:rPr>
          <w:rFonts w:ascii="Times New Roman" w:hAnsi="Times New Roman" w:cs="Times New Roman"/>
          <w:sz w:val="28"/>
          <w:szCs w:val="28"/>
          <w:lang w:val="uk-UA"/>
        </w:rPr>
        <w:t>Лоулера</w:t>
      </w:r>
      <w:proofErr w:type="spellEnd"/>
      <w:r w:rsidRPr="00977BDE">
        <w:rPr>
          <w:rFonts w:ascii="Times New Roman" w:hAnsi="Times New Roman" w:cs="Times New Roman"/>
          <w:sz w:val="28"/>
          <w:szCs w:val="28"/>
          <w:lang w:val="uk-UA"/>
        </w:rPr>
        <w:t>) та запропоновано шляхи їх врахування в контексті готельно-ресторанного бізнесу.</w:t>
      </w:r>
    </w:p>
    <w:p w14:paraId="2E6FF976" w14:textId="32A325A3" w:rsidR="0052075B" w:rsidRPr="00977BDE" w:rsidRDefault="002F4CA7" w:rsidP="00B905FF">
      <w:pPr>
        <w:spacing w:after="0" w:line="240" w:lineRule="auto"/>
        <w:ind w:firstLine="709"/>
        <w:jc w:val="both"/>
        <w:rPr>
          <w:rFonts w:ascii="Times New Roman" w:hAnsi="Times New Roman" w:cs="Times New Roman"/>
          <w:sz w:val="28"/>
          <w:szCs w:val="28"/>
          <w:lang w:val="uk-UA"/>
        </w:rPr>
      </w:pPr>
      <w:r w:rsidRPr="00977BDE">
        <w:rPr>
          <w:rFonts w:ascii="Times New Roman" w:hAnsi="Times New Roman" w:cs="Times New Roman"/>
          <w:sz w:val="28"/>
          <w:szCs w:val="28"/>
          <w:lang w:val="uk-UA"/>
        </w:rPr>
        <w:t>Розуміння та застосування цих теорій дозволяє менеджерам створювати більш ефективні системи мотивації, які враховують індивідуальні очікування, сприйняття справедливості та комплексний характер взаємозв'язку між зусиллями, результатами та винагородами працівників. Такий підхід сприяє підвищенню задоволеності персоналу, їхньої лояльності та, як наслідок, покращенню якості обслуговування клієнтів у готелях та ресторанах.</w:t>
      </w:r>
    </w:p>
    <w:p w14:paraId="6562B7AD" w14:textId="06F43117" w:rsidR="00A051D8" w:rsidRPr="00977BDE" w:rsidRDefault="004E0E25" w:rsidP="00A051D8">
      <w:pPr>
        <w:spacing w:after="0" w:line="240" w:lineRule="auto"/>
        <w:ind w:firstLine="709"/>
        <w:jc w:val="both"/>
        <w:rPr>
          <w:rFonts w:ascii="Times New Roman" w:hAnsi="Times New Roman" w:cs="Times New Roman"/>
          <w:sz w:val="28"/>
          <w:szCs w:val="28"/>
          <w:lang w:val="uk-UA"/>
        </w:rPr>
      </w:pPr>
      <w:r w:rsidRPr="00977BDE">
        <w:rPr>
          <w:rFonts w:ascii="Times New Roman" w:hAnsi="Times New Roman" w:cs="Times New Roman"/>
          <w:sz w:val="28"/>
          <w:szCs w:val="28"/>
          <w:lang w:val="uk-UA"/>
        </w:rPr>
        <w:t xml:space="preserve">  </w:t>
      </w:r>
      <w:r w:rsidR="00D05530" w:rsidRPr="00977BDE">
        <w:rPr>
          <w:rFonts w:ascii="Times New Roman" w:hAnsi="Times New Roman" w:cs="Times New Roman"/>
          <w:sz w:val="28"/>
          <w:szCs w:val="28"/>
          <w:lang w:val="uk-UA"/>
        </w:rPr>
        <w:t>Однак, незважаючи на важливість ефективної мотивації персоналу, сучасний ресторанний бізнес характеризується високою плинністю кадрів, що негативно впливає на якість послуг та ефективність роботи закладів. За даними дослідження компанії «</w:t>
      </w:r>
      <w:proofErr w:type="spellStart"/>
      <w:r w:rsidR="00D05530" w:rsidRPr="00977BDE">
        <w:rPr>
          <w:rFonts w:ascii="Times New Roman" w:hAnsi="Times New Roman" w:cs="Times New Roman"/>
          <w:sz w:val="28"/>
          <w:szCs w:val="28"/>
          <w:lang w:val="uk-UA"/>
        </w:rPr>
        <w:t>Делойт</w:t>
      </w:r>
      <w:proofErr w:type="spellEnd"/>
      <w:r w:rsidR="00D05530" w:rsidRPr="00977BDE">
        <w:rPr>
          <w:rFonts w:ascii="Times New Roman" w:hAnsi="Times New Roman" w:cs="Times New Roman"/>
          <w:sz w:val="28"/>
          <w:szCs w:val="28"/>
          <w:lang w:val="uk-UA"/>
        </w:rPr>
        <w:t>», середній рівень плинності кадрів у ресторанному бізнесі в Україні складає 30-35</w:t>
      </w:r>
      <w:r w:rsidR="004016BB">
        <w:rPr>
          <w:rFonts w:ascii="Times New Roman" w:hAnsi="Times New Roman" w:cs="Times New Roman"/>
          <w:sz w:val="28"/>
          <w:szCs w:val="24"/>
          <w:lang w:val="uk-UA"/>
        </w:rPr>
        <w:t>%</w:t>
      </w:r>
      <w:r w:rsidR="00A051D8" w:rsidRPr="00B905FF">
        <w:rPr>
          <w:rFonts w:ascii="Times New Roman" w:hAnsi="Times New Roman" w:cs="Times New Roman"/>
          <w:sz w:val="28"/>
          <w:szCs w:val="24"/>
          <w:lang w:val="uk-UA"/>
        </w:rPr>
        <w:t>.</w:t>
      </w:r>
      <w:r w:rsidR="00A051D8" w:rsidRPr="00B905FF">
        <w:rPr>
          <w:rFonts w:ascii="Times New Roman" w:hAnsi="Times New Roman" w:cs="Times New Roman"/>
          <w:sz w:val="32"/>
          <w:szCs w:val="28"/>
          <w:lang w:val="uk-UA"/>
        </w:rPr>
        <w:t xml:space="preserve"> </w:t>
      </w:r>
      <w:r w:rsidR="00A051D8" w:rsidRPr="00977BDE">
        <w:rPr>
          <w:rFonts w:ascii="Times New Roman" w:hAnsi="Times New Roman" w:cs="Times New Roman"/>
          <w:sz w:val="28"/>
          <w:szCs w:val="28"/>
          <w:lang w:val="uk-UA"/>
        </w:rPr>
        <w:t xml:space="preserve">Однією з основних причин цієї проблеми є недостатня мотивація персоналу та невідповідність систем мотивації сучасним потребам працівників. Тому вивчення та впровадження сучасних теорій мотивації може стати дієвим </w:t>
      </w:r>
      <w:r w:rsidR="00A051D8" w:rsidRPr="00977BDE">
        <w:rPr>
          <w:rFonts w:ascii="Times New Roman" w:hAnsi="Times New Roman" w:cs="Times New Roman"/>
          <w:sz w:val="28"/>
          <w:szCs w:val="28"/>
          <w:lang w:val="uk-UA"/>
        </w:rPr>
        <w:lastRenderedPageBreak/>
        <w:t>інструментом для підвищення задоволеності персоналу, зниження плинності кадрів та покращення результатів діяльності закладів ресторанного господарства.</w:t>
      </w:r>
    </w:p>
    <w:p w14:paraId="66D53BE9" w14:textId="77777777" w:rsidR="00D05530" w:rsidRPr="00977BDE" w:rsidRDefault="00D05530" w:rsidP="00D05530">
      <w:pPr>
        <w:spacing w:after="0" w:line="240" w:lineRule="auto"/>
        <w:ind w:firstLine="709"/>
        <w:jc w:val="both"/>
        <w:rPr>
          <w:rFonts w:ascii="Times New Roman" w:hAnsi="Times New Roman" w:cs="Times New Roman"/>
          <w:sz w:val="28"/>
          <w:szCs w:val="28"/>
          <w:lang w:val="uk-UA"/>
        </w:rPr>
      </w:pPr>
      <w:r w:rsidRPr="00977BDE">
        <w:rPr>
          <w:rFonts w:ascii="Times New Roman" w:hAnsi="Times New Roman" w:cs="Times New Roman"/>
          <w:sz w:val="28"/>
          <w:szCs w:val="28"/>
          <w:lang w:val="uk-UA"/>
        </w:rPr>
        <w:t xml:space="preserve">Крім того, в умовах пандемії COVID-19 ресторанний бізнес зіткнувся з новими викликами, такими як обмеження роботи закладів, зниження попиту на послуги та необхідність адаптації до нових умов роботи (доставка, онлайн-замовлення тощо). За цих обставин мотивація персоналу набуває ще більшого значення, адже від готовності працівників до змін, їхньої лояльності та </w:t>
      </w:r>
      <w:proofErr w:type="spellStart"/>
      <w:r w:rsidRPr="00977BDE">
        <w:rPr>
          <w:rFonts w:ascii="Times New Roman" w:hAnsi="Times New Roman" w:cs="Times New Roman"/>
          <w:sz w:val="28"/>
          <w:szCs w:val="28"/>
          <w:lang w:val="uk-UA"/>
        </w:rPr>
        <w:t>залученості</w:t>
      </w:r>
      <w:proofErr w:type="spellEnd"/>
      <w:r w:rsidRPr="00977BDE">
        <w:rPr>
          <w:rFonts w:ascii="Times New Roman" w:hAnsi="Times New Roman" w:cs="Times New Roman"/>
          <w:sz w:val="28"/>
          <w:szCs w:val="28"/>
          <w:lang w:val="uk-UA"/>
        </w:rPr>
        <w:t xml:space="preserve"> залежить здатність закладів ресторанного господарства подолати кризу та продовжити успішну діяльність.</w:t>
      </w:r>
    </w:p>
    <w:p w14:paraId="1D684D7C" w14:textId="4F789E4F" w:rsidR="00D05530" w:rsidRPr="00977BDE" w:rsidRDefault="00D05530" w:rsidP="00D05530">
      <w:pPr>
        <w:spacing w:after="0" w:line="240" w:lineRule="auto"/>
        <w:ind w:firstLine="709"/>
        <w:jc w:val="both"/>
        <w:rPr>
          <w:rFonts w:ascii="Times New Roman" w:hAnsi="Times New Roman" w:cs="Times New Roman"/>
          <w:sz w:val="28"/>
          <w:szCs w:val="28"/>
          <w:lang w:val="uk-UA"/>
        </w:rPr>
      </w:pPr>
      <w:r w:rsidRPr="00977BDE">
        <w:rPr>
          <w:rFonts w:ascii="Times New Roman" w:hAnsi="Times New Roman" w:cs="Times New Roman"/>
          <w:sz w:val="28"/>
          <w:szCs w:val="28"/>
          <w:lang w:val="uk-UA"/>
        </w:rPr>
        <w:t xml:space="preserve">Ситуація </w:t>
      </w:r>
      <w:proofErr w:type="spellStart"/>
      <w:r w:rsidRPr="00977BDE">
        <w:rPr>
          <w:rFonts w:ascii="Times New Roman" w:hAnsi="Times New Roman" w:cs="Times New Roman"/>
          <w:sz w:val="28"/>
          <w:szCs w:val="28"/>
          <w:lang w:val="uk-UA"/>
        </w:rPr>
        <w:t>ускладнюється</w:t>
      </w:r>
      <w:proofErr w:type="spellEnd"/>
      <w:r w:rsidRPr="00977BDE">
        <w:rPr>
          <w:rFonts w:ascii="Times New Roman" w:hAnsi="Times New Roman" w:cs="Times New Roman"/>
          <w:sz w:val="28"/>
          <w:szCs w:val="28"/>
          <w:lang w:val="uk-UA"/>
        </w:rPr>
        <w:t xml:space="preserve"> ще й через війну в Україні, яка почалася 24 лютого 2022 року. Багато закладів ресторанного господарства були змушені призупинити свою діяльність через бойові дії, пошкодження інфраструктури та загрози безпеці персоналу та відвідувачів. Навіть у відносно безпечних регіонах України ресторанний бізнес стикається з додатковими труднощами, такими як перебої в постачанні продуктів, зростання цін на сировину та енергоносії, зниження купівельної спроможності населення та загальна економічна нестабільність [</w:t>
      </w:r>
      <w:r w:rsidR="004016BB">
        <w:rPr>
          <w:rFonts w:ascii="Times New Roman" w:hAnsi="Times New Roman" w:cs="Times New Roman"/>
          <w:sz w:val="28"/>
          <w:szCs w:val="28"/>
          <w:lang w:val="uk-UA"/>
        </w:rPr>
        <w:t>32</w:t>
      </w:r>
      <w:r w:rsidRPr="00977BDE">
        <w:rPr>
          <w:rFonts w:ascii="Times New Roman" w:hAnsi="Times New Roman" w:cs="Times New Roman"/>
          <w:sz w:val="28"/>
          <w:szCs w:val="28"/>
          <w:lang w:val="uk-UA"/>
        </w:rPr>
        <w:t>].</w:t>
      </w:r>
    </w:p>
    <w:p w14:paraId="457160D8" w14:textId="4706C65F" w:rsidR="00D05530" w:rsidRPr="00977BDE" w:rsidRDefault="00D05530" w:rsidP="00D05530">
      <w:pPr>
        <w:spacing w:after="0" w:line="240" w:lineRule="auto"/>
        <w:ind w:firstLine="709"/>
        <w:jc w:val="both"/>
        <w:rPr>
          <w:rFonts w:ascii="Times New Roman" w:hAnsi="Times New Roman" w:cs="Times New Roman"/>
          <w:sz w:val="28"/>
          <w:szCs w:val="28"/>
          <w:lang w:val="uk-UA"/>
        </w:rPr>
      </w:pPr>
      <w:r w:rsidRPr="00977BDE">
        <w:rPr>
          <w:rFonts w:ascii="Times New Roman" w:hAnsi="Times New Roman" w:cs="Times New Roman"/>
          <w:sz w:val="28"/>
          <w:szCs w:val="28"/>
          <w:lang w:val="uk-UA"/>
        </w:rPr>
        <w:t>В таких надзвичайних умовах мотивація персоналу стає критично важливою для виживання та відновлення закладів ресторанного господарства. Менеджерам необхідно не лише забезпечити безпеку та підтримку своїх працівників, але й знайти нові способи мотивації, які враховують специфіку поточної ситуації. Це може включати гнучкі графіки роботи, можливості для дистанційної роботи, додаткові заходи підтримки (наприклад, психологічна допомога, матеріальна допомога постраждалим працівникам), а також адаптацію системи винагород та визнання до нових реалій [</w:t>
      </w:r>
      <w:r w:rsidR="00025C10">
        <w:rPr>
          <w:rFonts w:ascii="Times New Roman" w:hAnsi="Times New Roman" w:cs="Times New Roman"/>
          <w:sz w:val="28"/>
          <w:szCs w:val="28"/>
          <w:lang w:val="uk-UA"/>
        </w:rPr>
        <w:t>32</w:t>
      </w:r>
      <w:r w:rsidRPr="00977BDE">
        <w:rPr>
          <w:rFonts w:ascii="Times New Roman" w:hAnsi="Times New Roman" w:cs="Times New Roman"/>
          <w:sz w:val="28"/>
          <w:szCs w:val="28"/>
          <w:lang w:val="uk-UA"/>
        </w:rPr>
        <w:t>].</w:t>
      </w:r>
    </w:p>
    <w:p w14:paraId="596D1F17" w14:textId="748367CD" w:rsidR="00977BDE" w:rsidRPr="00FA50DF" w:rsidRDefault="00977BDE" w:rsidP="00D05530">
      <w:pPr>
        <w:spacing w:after="0" w:line="240" w:lineRule="auto"/>
        <w:ind w:firstLine="709"/>
        <w:jc w:val="both"/>
        <w:rPr>
          <w:rFonts w:ascii="Times New Roman" w:hAnsi="Times New Roman" w:cs="Times New Roman"/>
          <w:sz w:val="28"/>
          <w:szCs w:val="28"/>
          <w:lang w:val="uk-UA"/>
        </w:rPr>
      </w:pPr>
      <w:r w:rsidRPr="00FA50DF">
        <w:rPr>
          <w:rFonts w:ascii="Times New Roman" w:hAnsi="Times New Roman" w:cs="Times New Roman"/>
          <w:sz w:val="28"/>
          <w:szCs w:val="28"/>
          <w:lang w:val="uk-UA"/>
        </w:rPr>
        <w:t xml:space="preserve">У цьому контексті, сучасні теорії мотивації можуть стати потужним інструментом для керівників закладів ресторанного господарства. Такі теорії, як теорія </w:t>
      </w:r>
      <w:proofErr w:type="spellStart"/>
      <w:r w:rsidRPr="00FA50DF">
        <w:rPr>
          <w:rFonts w:ascii="Times New Roman" w:hAnsi="Times New Roman" w:cs="Times New Roman"/>
          <w:sz w:val="28"/>
          <w:szCs w:val="28"/>
          <w:lang w:val="uk-UA"/>
        </w:rPr>
        <w:t>самодетермінації</w:t>
      </w:r>
      <w:proofErr w:type="spellEnd"/>
      <w:r w:rsidRPr="00FA50DF">
        <w:rPr>
          <w:rFonts w:ascii="Times New Roman" w:hAnsi="Times New Roman" w:cs="Times New Roman"/>
          <w:sz w:val="28"/>
          <w:szCs w:val="28"/>
          <w:lang w:val="uk-UA"/>
        </w:rPr>
        <w:t xml:space="preserve"> Е. </w:t>
      </w:r>
      <w:proofErr w:type="spellStart"/>
      <w:r w:rsidRPr="00FA50DF">
        <w:rPr>
          <w:rFonts w:ascii="Times New Roman" w:hAnsi="Times New Roman" w:cs="Times New Roman"/>
          <w:sz w:val="28"/>
          <w:szCs w:val="28"/>
          <w:lang w:val="uk-UA"/>
        </w:rPr>
        <w:t>Десі</w:t>
      </w:r>
      <w:proofErr w:type="spellEnd"/>
      <w:r w:rsidRPr="00FA50DF">
        <w:rPr>
          <w:rFonts w:ascii="Times New Roman" w:hAnsi="Times New Roman" w:cs="Times New Roman"/>
          <w:sz w:val="28"/>
          <w:szCs w:val="28"/>
          <w:lang w:val="uk-UA"/>
        </w:rPr>
        <w:t xml:space="preserve"> та Р. </w:t>
      </w:r>
      <w:proofErr w:type="spellStart"/>
      <w:r w:rsidRPr="00FA50DF">
        <w:rPr>
          <w:rFonts w:ascii="Times New Roman" w:hAnsi="Times New Roman" w:cs="Times New Roman"/>
          <w:sz w:val="28"/>
          <w:szCs w:val="28"/>
          <w:lang w:val="uk-UA"/>
        </w:rPr>
        <w:t>Райана</w:t>
      </w:r>
      <w:proofErr w:type="spellEnd"/>
      <w:r w:rsidRPr="00FA50DF">
        <w:rPr>
          <w:rFonts w:ascii="Times New Roman" w:hAnsi="Times New Roman" w:cs="Times New Roman"/>
          <w:sz w:val="28"/>
          <w:szCs w:val="28"/>
          <w:lang w:val="uk-UA"/>
        </w:rPr>
        <w:t xml:space="preserve">, теорія постановки цілей Е. </w:t>
      </w:r>
      <w:proofErr w:type="spellStart"/>
      <w:r w:rsidRPr="00FA50DF">
        <w:rPr>
          <w:rFonts w:ascii="Times New Roman" w:hAnsi="Times New Roman" w:cs="Times New Roman"/>
          <w:sz w:val="28"/>
          <w:szCs w:val="28"/>
          <w:lang w:val="uk-UA"/>
        </w:rPr>
        <w:t>Лока</w:t>
      </w:r>
      <w:proofErr w:type="spellEnd"/>
      <w:r w:rsidRPr="00FA50DF">
        <w:rPr>
          <w:rFonts w:ascii="Times New Roman" w:hAnsi="Times New Roman" w:cs="Times New Roman"/>
          <w:sz w:val="28"/>
          <w:szCs w:val="28"/>
          <w:lang w:val="uk-UA"/>
        </w:rPr>
        <w:t xml:space="preserve">, теорія очікувань В. </w:t>
      </w:r>
      <w:proofErr w:type="spellStart"/>
      <w:r w:rsidRPr="00FA50DF">
        <w:rPr>
          <w:rFonts w:ascii="Times New Roman" w:hAnsi="Times New Roman" w:cs="Times New Roman"/>
          <w:sz w:val="28"/>
          <w:szCs w:val="28"/>
          <w:lang w:val="uk-UA"/>
        </w:rPr>
        <w:t>Врума</w:t>
      </w:r>
      <w:proofErr w:type="spellEnd"/>
      <w:r w:rsidRPr="00FA50DF">
        <w:rPr>
          <w:rFonts w:ascii="Times New Roman" w:hAnsi="Times New Roman" w:cs="Times New Roman"/>
          <w:sz w:val="28"/>
          <w:szCs w:val="28"/>
          <w:lang w:val="uk-UA"/>
        </w:rPr>
        <w:t xml:space="preserve"> та теорія справедливості </w:t>
      </w:r>
      <w:proofErr w:type="spellStart"/>
      <w:r w:rsidRPr="00FA50DF">
        <w:rPr>
          <w:rFonts w:ascii="Times New Roman" w:hAnsi="Times New Roman" w:cs="Times New Roman"/>
          <w:sz w:val="28"/>
          <w:szCs w:val="28"/>
          <w:lang w:val="uk-UA"/>
        </w:rPr>
        <w:t>Дж</w:t>
      </w:r>
      <w:proofErr w:type="spellEnd"/>
      <w:r w:rsidRPr="00FA50DF">
        <w:rPr>
          <w:rFonts w:ascii="Times New Roman" w:hAnsi="Times New Roman" w:cs="Times New Roman"/>
          <w:sz w:val="28"/>
          <w:szCs w:val="28"/>
          <w:lang w:val="uk-UA"/>
        </w:rPr>
        <w:t>. Адамса, доповнюють і розширюють класичні підходи до розуміння мотивації персоналу в закладах ресторанного господарства. Вони враховують індивідуальні потреби працівників, значення внутрішньої мотивації, важливість постановки чітких цілей та роль зворотного зв'язку у підвищенні ефективності роботи персоналу. Застосування цих теорій у закладах ресторанного господарства може допомогти створити більш ефективні системи мотивації, які відповідатимуть сучасним викликам та потребам галузі.</w:t>
      </w:r>
    </w:p>
    <w:p w14:paraId="30E48EDD" w14:textId="28FE597D" w:rsidR="00B24305" w:rsidRPr="00FA50DF" w:rsidRDefault="00B24305" w:rsidP="00B24305">
      <w:pPr>
        <w:spacing w:after="0" w:line="240" w:lineRule="auto"/>
        <w:ind w:firstLine="709"/>
        <w:jc w:val="both"/>
        <w:rPr>
          <w:rFonts w:ascii="Times New Roman" w:hAnsi="Times New Roman" w:cs="Times New Roman"/>
          <w:sz w:val="28"/>
          <w:szCs w:val="28"/>
          <w:lang w:val="uk-UA"/>
        </w:rPr>
      </w:pPr>
      <w:r w:rsidRPr="00FA50DF">
        <w:rPr>
          <w:rFonts w:ascii="Times New Roman" w:hAnsi="Times New Roman" w:cs="Times New Roman"/>
          <w:sz w:val="28"/>
          <w:szCs w:val="28"/>
          <w:lang w:val="uk-UA"/>
        </w:rPr>
        <w:t xml:space="preserve">Теорія </w:t>
      </w:r>
      <w:proofErr w:type="spellStart"/>
      <w:r w:rsidRPr="00FA50DF">
        <w:rPr>
          <w:rFonts w:ascii="Times New Roman" w:hAnsi="Times New Roman" w:cs="Times New Roman"/>
          <w:sz w:val="28"/>
          <w:szCs w:val="28"/>
          <w:lang w:val="uk-UA"/>
        </w:rPr>
        <w:t>самодетермінації</w:t>
      </w:r>
      <w:proofErr w:type="spellEnd"/>
      <w:r w:rsidRPr="00FA50DF">
        <w:rPr>
          <w:rFonts w:ascii="Times New Roman" w:hAnsi="Times New Roman" w:cs="Times New Roman"/>
          <w:sz w:val="28"/>
          <w:szCs w:val="28"/>
          <w:lang w:val="uk-UA"/>
        </w:rPr>
        <w:t xml:space="preserve"> Е. </w:t>
      </w:r>
      <w:proofErr w:type="spellStart"/>
      <w:r w:rsidRPr="00FA50DF">
        <w:rPr>
          <w:rFonts w:ascii="Times New Roman" w:hAnsi="Times New Roman" w:cs="Times New Roman"/>
          <w:sz w:val="28"/>
          <w:szCs w:val="28"/>
          <w:lang w:val="uk-UA"/>
        </w:rPr>
        <w:t>Десі</w:t>
      </w:r>
      <w:proofErr w:type="spellEnd"/>
      <w:r w:rsidRPr="00FA50DF">
        <w:rPr>
          <w:rFonts w:ascii="Times New Roman" w:hAnsi="Times New Roman" w:cs="Times New Roman"/>
          <w:sz w:val="28"/>
          <w:szCs w:val="28"/>
          <w:lang w:val="uk-UA"/>
        </w:rPr>
        <w:t xml:space="preserve"> та Р. </w:t>
      </w:r>
      <w:proofErr w:type="spellStart"/>
      <w:r w:rsidRPr="00FA50DF">
        <w:rPr>
          <w:rFonts w:ascii="Times New Roman" w:hAnsi="Times New Roman" w:cs="Times New Roman"/>
          <w:sz w:val="28"/>
          <w:szCs w:val="28"/>
          <w:lang w:val="uk-UA"/>
        </w:rPr>
        <w:t>Райана</w:t>
      </w:r>
      <w:proofErr w:type="spellEnd"/>
      <w:r w:rsidRPr="00FA50DF">
        <w:rPr>
          <w:rFonts w:ascii="Times New Roman" w:hAnsi="Times New Roman" w:cs="Times New Roman"/>
          <w:sz w:val="28"/>
          <w:szCs w:val="28"/>
          <w:lang w:val="uk-UA"/>
        </w:rPr>
        <w:t xml:space="preserve"> наголошує на важливості внутрішньої мотивації та задоволенні базових психологічних потреб людини (автономії, компетентності, взаємозв'язку) для досягнення високої ефективності та</w:t>
      </w:r>
      <w:r w:rsidR="00025C10" w:rsidRPr="00FA50DF">
        <w:rPr>
          <w:rFonts w:ascii="Times New Roman" w:hAnsi="Times New Roman" w:cs="Times New Roman"/>
          <w:sz w:val="28"/>
          <w:szCs w:val="28"/>
          <w:lang w:val="uk-UA"/>
        </w:rPr>
        <w:t xml:space="preserve"> психологічного благополуччя [45</w:t>
      </w:r>
      <w:r w:rsidRPr="00FA50DF">
        <w:rPr>
          <w:rFonts w:ascii="Times New Roman" w:hAnsi="Times New Roman" w:cs="Times New Roman"/>
          <w:sz w:val="28"/>
          <w:szCs w:val="28"/>
          <w:lang w:val="uk-UA"/>
        </w:rPr>
        <w:t>]. Застосування теорії в ресторанах передбачає надання працівникам свободи у прийнятті рішень, забезпечення зворотного зв'язку, створення можливостей для розвитку, формування спри</w:t>
      </w:r>
      <w:r w:rsidR="00025C10" w:rsidRPr="00FA50DF">
        <w:rPr>
          <w:rFonts w:ascii="Times New Roman" w:hAnsi="Times New Roman" w:cs="Times New Roman"/>
          <w:sz w:val="28"/>
          <w:szCs w:val="28"/>
          <w:lang w:val="uk-UA"/>
        </w:rPr>
        <w:t>ятливого клімату в колективі [45</w:t>
      </w:r>
      <w:r w:rsidRPr="00FA50DF">
        <w:rPr>
          <w:rFonts w:ascii="Times New Roman" w:hAnsi="Times New Roman" w:cs="Times New Roman"/>
          <w:sz w:val="28"/>
          <w:szCs w:val="28"/>
          <w:lang w:val="uk-UA"/>
        </w:rPr>
        <w:t>].</w:t>
      </w:r>
    </w:p>
    <w:p w14:paraId="4B497ED7" w14:textId="7158156B" w:rsidR="00B24305" w:rsidRPr="00FA50DF" w:rsidRDefault="00B24305" w:rsidP="00B24305">
      <w:pPr>
        <w:spacing w:after="0" w:line="240" w:lineRule="auto"/>
        <w:ind w:firstLine="709"/>
        <w:jc w:val="both"/>
        <w:rPr>
          <w:rFonts w:ascii="Times New Roman" w:hAnsi="Times New Roman" w:cs="Times New Roman"/>
          <w:sz w:val="28"/>
          <w:szCs w:val="28"/>
          <w:lang w:val="uk-UA"/>
        </w:rPr>
      </w:pPr>
      <w:r w:rsidRPr="00FA50DF">
        <w:rPr>
          <w:rFonts w:ascii="Times New Roman" w:hAnsi="Times New Roman" w:cs="Times New Roman"/>
          <w:sz w:val="28"/>
          <w:szCs w:val="28"/>
          <w:lang w:val="uk-UA"/>
        </w:rPr>
        <w:t xml:space="preserve">Теорія постановки цілей Е. </w:t>
      </w:r>
      <w:proofErr w:type="spellStart"/>
      <w:r w:rsidRPr="00FA50DF">
        <w:rPr>
          <w:rFonts w:ascii="Times New Roman" w:hAnsi="Times New Roman" w:cs="Times New Roman"/>
          <w:sz w:val="28"/>
          <w:szCs w:val="28"/>
          <w:lang w:val="uk-UA"/>
        </w:rPr>
        <w:t>Лока</w:t>
      </w:r>
      <w:proofErr w:type="spellEnd"/>
      <w:r w:rsidRPr="00FA50DF">
        <w:rPr>
          <w:rFonts w:ascii="Times New Roman" w:hAnsi="Times New Roman" w:cs="Times New Roman"/>
          <w:sz w:val="28"/>
          <w:szCs w:val="28"/>
          <w:lang w:val="uk-UA"/>
        </w:rPr>
        <w:t xml:space="preserve"> та Г. </w:t>
      </w:r>
      <w:proofErr w:type="spellStart"/>
      <w:r w:rsidRPr="00FA50DF">
        <w:rPr>
          <w:rFonts w:ascii="Times New Roman" w:hAnsi="Times New Roman" w:cs="Times New Roman"/>
          <w:sz w:val="28"/>
          <w:szCs w:val="28"/>
          <w:lang w:val="uk-UA"/>
        </w:rPr>
        <w:t>Латема</w:t>
      </w:r>
      <w:proofErr w:type="spellEnd"/>
      <w:r w:rsidRPr="00FA50DF">
        <w:rPr>
          <w:rFonts w:ascii="Times New Roman" w:hAnsi="Times New Roman" w:cs="Times New Roman"/>
          <w:sz w:val="28"/>
          <w:szCs w:val="28"/>
          <w:lang w:val="uk-UA"/>
        </w:rPr>
        <w:t xml:space="preserve"> стверджує, що наявність чітких, конкретних і складних цілей веде до вищої продуктивності та ефективності роботи. </w:t>
      </w:r>
      <w:r w:rsidRPr="00FA50DF">
        <w:rPr>
          <w:rFonts w:ascii="Times New Roman" w:hAnsi="Times New Roman" w:cs="Times New Roman"/>
          <w:sz w:val="28"/>
          <w:szCs w:val="28"/>
          <w:lang w:val="uk-UA"/>
        </w:rPr>
        <w:lastRenderedPageBreak/>
        <w:t>Цілі повинні відповідати критеріям SMART</w:t>
      </w:r>
      <w:r w:rsidR="00025C10" w:rsidRPr="00FA50DF">
        <w:rPr>
          <w:rFonts w:ascii="Times New Roman" w:hAnsi="Times New Roman" w:cs="Times New Roman"/>
          <w:sz w:val="28"/>
          <w:szCs w:val="28"/>
          <w:lang w:val="uk-UA"/>
        </w:rPr>
        <w:t xml:space="preserve"> [47</w:t>
      </w:r>
      <w:r w:rsidRPr="00FA50DF">
        <w:rPr>
          <w:rFonts w:ascii="Times New Roman" w:hAnsi="Times New Roman" w:cs="Times New Roman"/>
          <w:sz w:val="28"/>
          <w:szCs w:val="28"/>
          <w:lang w:val="uk-UA"/>
        </w:rPr>
        <w:t>]. Застосування теорії в ресторанах передбачає розробку цілей для кожного працівника та підрозділу, залучення працівників до процесу постановки цілей, забезпечення зворотного зв'язку, встановлення системи винагород, пов'язаної з досягненням цілей.</w:t>
      </w:r>
    </w:p>
    <w:p w14:paraId="5D93CDAE" w14:textId="74ECFABD" w:rsidR="00B24305" w:rsidRPr="00FA50DF" w:rsidRDefault="00B24305" w:rsidP="00B24305">
      <w:pPr>
        <w:spacing w:after="0" w:line="240" w:lineRule="auto"/>
        <w:ind w:firstLine="709"/>
        <w:jc w:val="both"/>
        <w:rPr>
          <w:rFonts w:ascii="Times New Roman" w:hAnsi="Times New Roman" w:cs="Times New Roman"/>
          <w:sz w:val="28"/>
          <w:szCs w:val="28"/>
          <w:lang w:val="uk-UA"/>
        </w:rPr>
      </w:pPr>
      <w:r w:rsidRPr="00FA50DF">
        <w:rPr>
          <w:rFonts w:ascii="Times New Roman" w:hAnsi="Times New Roman" w:cs="Times New Roman"/>
          <w:sz w:val="28"/>
          <w:szCs w:val="28"/>
          <w:lang w:val="uk-UA"/>
        </w:rPr>
        <w:t xml:space="preserve">Теорія підкріплення Б. Ф. </w:t>
      </w:r>
      <w:proofErr w:type="spellStart"/>
      <w:r w:rsidRPr="00FA50DF">
        <w:rPr>
          <w:rFonts w:ascii="Times New Roman" w:hAnsi="Times New Roman" w:cs="Times New Roman"/>
          <w:sz w:val="28"/>
          <w:szCs w:val="28"/>
          <w:lang w:val="uk-UA"/>
        </w:rPr>
        <w:t>Скіннера</w:t>
      </w:r>
      <w:proofErr w:type="spellEnd"/>
      <w:r w:rsidRPr="00FA50DF">
        <w:rPr>
          <w:rFonts w:ascii="Times New Roman" w:hAnsi="Times New Roman" w:cs="Times New Roman"/>
          <w:sz w:val="28"/>
          <w:szCs w:val="28"/>
          <w:lang w:val="uk-UA"/>
        </w:rPr>
        <w:t xml:space="preserve"> базується на ідеї, що поведінка людини формується за допомогою її наслідків. Поведінка, яка призводить до позитивних наслідків (підкріплення),</w:t>
      </w:r>
      <w:r w:rsidR="00345384">
        <w:rPr>
          <w:rFonts w:ascii="Times New Roman" w:hAnsi="Times New Roman" w:cs="Times New Roman"/>
          <w:sz w:val="28"/>
          <w:szCs w:val="28"/>
          <w:lang w:val="uk-UA"/>
        </w:rPr>
        <w:t xml:space="preserve"> має тенденцію повторюватися [44</w:t>
      </w:r>
      <w:r w:rsidRPr="00FA50DF">
        <w:rPr>
          <w:rFonts w:ascii="Times New Roman" w:hAnsi="Times New Roman" w:cs="Times New Roman"/>
          <w:sz w:val="28"/>
          <w:szCs w:val="28"/>
          <w:lang w:val="uk-UA"/>
        </w:rPr>
        <w:t>]. Застосування теорії в ресторанах передбачає ідентифікацію бажаної поведінки працівників, розробку системи позитивного підкріплення, усунення негативних стимулів, послідовне та справедливе застосування підкріплення, обережне використання покарань.</w:t>
      </w:r>
    </w:p>
    <w:p w14:paraId="1A2A5E9B" w14:textId="1049A23D" w:rsidR="00A051D8" w:rsidRDefault="005D3AF6" w:rsidP="003C65B8">
      <w:pPr>
        <w:spacing w:after="0" w:line="240" w:lineRule="auto"/>
        <w:ind w:firstLine="709"/>
        <w:jc w:val="both"/>
        <w:rPr>
          <w:rFonts w:ascii="Times New Roman" w:hAnsi="Times New Roman" w:cs="Times New Roman"/>
          <w:sz w:val="28"/>
          <w:szCs w:val="28"/>
          <w:lang w:val="uk-UA"/>
        </w:rPr>
      </w:pPr>
      <w:r w:rsidRPr="005D3AF6">
        <w:rPr>
          <w:rFonts w:ascii="Times New Roman" w:hAnsi="Times New Roman" w:cs="Times New Roman"/>
          <w:sz w:val="28"/>
          <w:szCs w:val="28"/>
          <w:lang w:val="uk-UA"/>
        </w:rPr>
        <w:t>Сучасні теорії мотивації пропонують різні підходи до розуміння та підвищення мотивації персоналу в заклад</w:t>
      </w:r>
      <w:r w:rsidR="003C65B8">
        <w:rPr>
          <w:rFonts w:ascii="Times New Roman" w:hAnsi="Times New Roman" w:cs="Times New Roman"/>
          <w:sz w:val="28"/>
          <w:szCs w:val="28"/>
          <w:lang w:val="uk-UA"/>
        </w:rPr>
        <w:t xml:space="preserve">ах ресторанного господарства. В таблиці </w:t>
      </w:r>
      <w:r w:rsidR="003A4D9C">
        <w:rPr>
          <w:rFonts w:ascii="Times New Roman" w:hAnsi="Times New Roman" w:cs="Times New Roman"/>
          <w:sz w:val="28"/>
          <w:szCs w:val="28"/>
          <w:lang w:val="uk-UA"/>
        </w:rPr>
        <w:t>А.</w:t>
      </w:r>
      <w:r w:rsidR="003C65B8">
        <w:rPr>
          <w:rFonts w:ascii="Times New Roman" w:hAnsi="Times New Roman" w:cs="Times New Roman"/>
          <w:sz w:val="28"/>
          <w:szCs w:val="28"/>
          <w:lang w:val="uk-UA"/>
        </w:rPr>
        <w:t>3 (див. додаток А) у</w:t>
      </w:r>
      <w:r w:rsidRPr="005D3AF6">
        <w:rPr>
          <w:rFonts w:ascii="Times New Roman" w:hAnsi="Times New Roman" w:cs="Times New Roman"/>
          <w:sz w:val="28"/>
          <w:szCs w:val="28"/>
          <w:lang w:val="uk-UA"/>
        </w:rPr>
        <w:t xml:space="preserve">загальнено ключові ідеї трьох впливових теорій - теорії </w:t>
      </w:r>
      <w:proofErr w:type="spellStart"/>
      <w:r w:rsidRPr="005D3AF6">
        <w:rPr>
          <w:rFonts w:ascii="Times New Roman" w:hAnsi="Times New Roman" w:cs="Times New Roman"/>
          <w:sz w:val="28"/>
          <w:szCs w:val="28"/>
          <w:lang w:val="uk-UA"/>
        </w:rPr>
        <w:t>самодетермінації</w:t>
      </w:r>
      <w:proofErr w:type="spellEnd"/>
      <w:r w:rsidRPr="005D3AF6">
        <w:rPr>
          <w:rFonts w:ascii="Times New Roman" w:hAnsi="Times New Roman" w:cs="Times New Roman"/>
          <w:sz w:val="28"/>
          <w:szCs w:val="28"/>
          <w:lang w:val="uk-UA"/>
        </w:rPr>
        <w:t xml:space="preserve">, теорії постановки цілей та теорії підкріплення, а також запропоновано шляхи їх застосування в контексті ресторанного бізнесу. Кожна з цих теорій робить акцент на різних аспектах мотивації: внутрішній мотивації та задоволенні базових психологічних потреб (теорія </w:t>
      </w:r>
      <w:proofErr w:type="spellStart"/>
      <w:r w:rsidRPr="005D3AF6">
        <w:rPr>
          <w:rFonts w:ascii="Times New Roman" w:hAnsi="Times New Roman" w:cs="Times New Roman"/>
          <w:sz w:val="28"/>
          <w:szCs w:val="28"/>
          <w:lang w:val="uk-UA"/>
        </w:rPr>
        <w:t>самодетермінації</w:t>
      </w:r>
      <w:proofErr w:type="spellEnd"/>
      <w:r w:rsidRPr="005D3AF6">
        <w:rPr>
          <w:rFonts w:ascii="Times New Roman" w:hAnsi="Times New Roman" w:cs="Times New Roman"/>
          <w:sz w:val="28"/>
          <w:szCs w:val="28"/>
          <w:lang w:val="uk-UA"/>
        </w:rPr>
        <w:t>), постановці чітких і складних цілей (теорія постановки цілей) та формуванні поведінки за допомогою її н</w:t>
      </w:r>
      <w:r w:rsidR="003C65B8">
        <w:rPr>
          <w:rFonts w:ascii="Times New Roman" w:hAnsi="Times New Roman" w:cs="Times New Roman"/>
          <w:sz w:val="28"/>
          <w:szCs w:val="28"/>
          <w:lang w:val="uk-UA"/>
        </w:rPr>
        <w:t>аслідків (теорія підкріплення).</w:t>
      </w:r>
    </w:p>
    <w:p w14:paraId="79923A05" w14:textId="77777777" w:rsidR="007F1BEC" w:rsidRPr="007F1BEC" w:rsidRDefault="007F1BEC" w:rsidP="007F1BEC">
      <w:pPr>
        <w:spacing w:after="0" w:line="240" w:lineRule="auto"/>
        <w:ind w:firstLine="709"/>
        <w:jc w:val="both"/>
        <w:rPr>
          <w:rFonts w:ascii="Times New Roman" w:hAnsi="Times New Roman" w:cs="Times New Roman"/>
          <w:sz w:val="28"/>
          <w:szCs w:val="28"/>
          <w:lang w:val="uk-UA"/>
        </w:rPr>
      </w:pPr>
      <w:r w:rsidRPr="007F1BEC">
        <w:rPr>
          <w:rFonts w:ascii="Times New Roman" w:hAnsi="Times New Roman" w:cs="Times New Roman"/>
          <w:sz w:val="28"/>
          <w:szCs w:val="28"/>
          <w:lang w:val="uk-UA"/>
        </w:rPr>
        <w:t>Застосування сучасних теорій мотивації у закладах ресторанного господарства може привести до підвищення мотивації працівників, покращення якості обслуговування клієнтів та зростання ефективності діяльності закладу. Комбінування елементів різних теорій з урахуванням специфіки конкретного закладу дозволяє створити комплексну та ефективну систему мотивації персоналу. Однак, для успішного впровадження сучасних теорій мотивації в закладах ресторанного господарства, необхідно враховувати особливості цієї галузі та специфіку роботи персоналу. Ресторанний бізнес має свої унікальні характеристики, які впливають на мотивацію працівників та вимагають адаптації загальних принципів мотивації до реалій галузі.</w:t>
      </w:r>
    </w:p>
    <w:p w14:paraId="79C8CCEC" w14:textId="3495E472" w:rsidR="007F1BEC" w:rsidRPr="007F1BEC" w:rsidRDefault="007F1BEC" w:rsidP="007F1BEC">
      <w:pPr>
        <w:spacing w:after="0" w:line="240" w:lineRule="auto"/>
        <w:ind w:firstLine="709"/>
        <w:jc w:val="both"/>
        <w:rPr>
          <w:rFonts w:ascii="Times New Roman" w:hAnsi="Times New Roman" w:cs="Times New Roman"/>
          <w:sz w:val="28"/>
          <w:szCs w:val="28"/>
          <w:lang w:val="uk-UA"/>
        </w:rPr>
      </w:pPr>
      <w:r w:rsidRPr="007F1BEC">
        <w:rPr>
          <w:rFonts w:ascii="Times New Roman" w:hAnsi="Times New Roman" w:cs="Times New Roman"/>
          <w:sz w:val="28"/>
          <w:szCs w:val="28"/>
          <w:lang w:val="uk-UA"/>
        </w:rPr>
        <w:t xml:space="preserve">Специфіка роботи в ресторанному бізнесі та її вплив на мотивацію персоналу полягає в тому, що робота в закладах ресторанного господарства має ряд особливостей, які відрізняють її від інших сфер діяльності. За словами В.А. </w:t>
      </w:r>
      <w:proofErr w:type="spellStart"/>
      <w:r w:rsidRPr="007F1BEC">
        <w:rPr>
          <w:rFonts w:ascii="Times New Roman" w:hAnsi="Times New Roman" w:cs="Times New Roman"/>
          <w:sz w:val="28"/>
          <w:szCs w:val="28"/>
          <w:lang w:val="uk-UA"/>
        </w:rPr>
        <w:t>Гайдукевича</w:t>
      </w:r>
      <w:proofErr w:type="spellEnd"/>
      <w:r w:rsidRPr="007F1BEC">
        <w:rPr>
          <w:rFonts w:ascii="Times New Roman" w:hAnsi="Times New Roman" w:cs="Times New Roman"/>
          <w:sz w:val="28"/>
          <w:szCs w:val="28"/>
          <w:lang w:val="uk-UA"/>
        </w:rPr>
        <w:t>, ресторанний бізнес характеризується високою інтенсивністю праці та значним емоційним навантаженням на працівників [</w:t>
      </w:r>
      <w:r w:rsidR="00025C10">
        <w:rPr>
          <w:rFonts w:ascii="Times New Roman" w:hAnsi="Times New Roman" w:cs="Times New Roman"/>
          <w:sz w:val="28"/>
          <w:szCs w:val="28"/>
          <w:lang w:val="uk-UA"/>
        </w:rPr>
        <w:t>8-9</w:t>
      </w:r>
      <w:r w:rsidRPr="007F1BEC">
        <w:rPr>
          <w:rFonts w:ascii="Times New Roman" w:hAnsi="Times New Roman" w:cs="Times New Roman"/>
          <w:sz w:val="28"/>
          <w:szCs w:val="28"/>
          <w:lang w:val="uk-UA"/>
        </w:rPr>
        <w:t xml:space="preserve">, с. 128]. Персонал закладів ресторанного господарства постійно взаємодіє з клієнтами, що вимагає високого рівня комунікативних навичок, </w:t>
      </w:r>
      <w:proofErr w:type="spellStart"/>
      <w:r w:rsidRPr="007F1BEC">
        <w:rPr>
          <w:rFonts w:ascii="Times New Roman" w:hAnsi="Times New Roman" w:cs="Times New Roman"/>
          <w:sz w:val="28"/>
          <w:szCs w:val="28"/>
          <w:lang w:val="uk-UA"/>
        </w:rPr>
        <w:t>стресостійкості</w:t>
      </w:r>
      <w:proofErr w:type="spellEnd"/>
      <w:r w:rsidRPr="007F1BEC">
        <w:rPr>
          <w:rFonts w:ascii="Times New Roman" w:hAnsi="Times New Roman" w:cs="Times New Roman"/>
          <w:sz w:val="28"/>
          <w:szCs w:val="28"/>
          <w:lang w:val="uk-UA"/>
        </w:rPr>
        <w:t xml:space="preserve"> та емоційної стабільності. Для підтримки мотивації працівників у таких умовах необхідно створювати сприятливий психологічний клімат у колективі, забезпечувати можливості для відпочинку та відновлення, а також навчати персонал методам ефективного управління стресом.</w:t>
      </w:r>
    </w:p>
    <w:p w14:paraId="276A7B4A" w14:textId="41C88250" w:rsidR="007F1BEC" w:rsidRPr="007F1BEC" w:rsidRDefault="007F1BEC" w:rsidP="007F1BEC">
      <w:pPr>
        <w:spacing w:after="0" w:line="240" w:lineRule="auto"/>
        <w:ind w:firstLine="709"/>
        <w:jc w:val="both"/>
        <w:rPr>
          <w:rFonts w:ascii="Times New Roman" w:hAnsi="Times New Roman" w:cs="Times New Roman"/>
          <w:sz w:val="28"/>
          <w:szCs w:val="28"/>
          <w:lang w:val="uk-UA"/>
        </w:rPr>
      </w:pPr>
      <w:r w:rsidRPr="007F1BEC">
        <w:rPr>
          <w:rFonts w:ascii="Times New Roman" w:hAnsi="Times New Roman" w:cs="Times New Roman"/>
          <w:sz w:val="28"/>
          <w:szCs w:val="28"/>
          <w:lang w:val="uk-UA"/>
        </w:rPr>
        <w:t xml:space="preserve">Як зазначають Г.Т. П'ятницька та Н.О. П'ятницька, робота в закладах ресторанного господарства часто передбачає нестандартний графік (робота у вечірні години, вихідні та святкові дні), що може впливати на </w:t>
      </w:r>
      <w:proofErr w:type="spellStart"/>
      <w:r w:rsidRPr="007F1BEC">
        <w:rPr>
          <w:rFonts w:ascii="Times New Roman" w:hAnsi="Times New Roman" w:cs="Times New Roman"/>
          <w:sz w:val="28"/>
          <w:szCs w:val="28"/>
          <w:lang w:val="uk-UA"/>
        </w:rPr>
        <w:t>work-life</w:t>
      </w:r>
      <w:proofErr w:type="spellEnd"/>
      <w:r w:rsidRPr="007F1BEC">
        <w:rPr>
          <w:rFonts w:ascii="Times New Roman" w:hAnsi="Times New Roman" w:cs="Times New Roman"/>
          <w:sz w:val="28"/>
          <w:szCs w:val="28"/>
          <w:lang w:val="uk-UA"/>
        </w:rPr>
        <w:t xml:space="preserve"> </w:t>
      </w:r>
      <w:proofErr w:type="spellStart"/>
      <w:r w:rsidRPr="007F1BEC">
        <w:rPr>
          <w:rFonts w:ascii="Times New Roman" w:hAnsi="Times New Roman" w:cs="Times New Roman"/>
          <w:sz w:val="28"/>
          <w:szCs w:val="28"/>
          <w:lang w:val="uk-UA"/>
        </w:rPr>
        <w:t>balance</w:t>
      </w:r>
      <w:proofErr w:type="spellEnd"/>
      <w:r w:rsidRPr="007F1BEC">
        <w:rPr>
          <w:rFonts w:ascii="Times New Roman" w:hAnsi="Times New Roman" w:cs="Times New Roman"/>
          <w:sz w:val="28"/>
          <w:szCs w:val="28"/>
          <w:lang w:val="uk-UA"/>
        </w:rPr>
        <w:t xml:space="preserve"> працівників </w:t>
      </w:r>
      <w:r w:rsidRPr="007F1BEC">
        <w:rPr>
          <w:rFonts w:ascii="Times New Roman" w:hAnsi="Times New Roman" w:cs="Times New Roman"/>
          <w:sz w:val="28"/>
          <w:szCs w:val="28"/>
          <w:lang w:val="uk-UA"/>
        </w:rPr>
        <w:lastRenderedPageBreak/>
        <w:t>[</w:t>
      </w:r>
      <w:r w:rsidR="00025C10">
        <w:rPr>
          <w:rFonts w:ascii="Times New Roman" w:hAnsi="Times New Roman" w:cs="Times New Roman"/>
          <w:sz w:val="28"/>
          <w:szCs w:val="28"/>
          <w:lang w:val="uk-UA"/>
        </w:rPr>
        <w:t>35-36</w:t>
      </w:r>
      <w:r w:rsidRPr="007F1BEC">
        <w:rPr>
          <w:rFonts w:ascii="Times New Roman" w:hAnsi="Times New Roman" w:cs="Times New Roman"/>
          <w:sz w:val="28"/>
          <w:szCs w:val="28"/>
          <w:lang w:val="uk-UA"/>
        </w:rPr>
        <w:t>, с. 254]. Для збереження мотивації персоналу важливо забезпечувати справедливий розподіл робочих змін, надавати можливості для гнучкого планування графіку роботи та підтримувати ініціативи, спрямовані на покращення балансу між роботою та особистим життям.</w:t>
      </w:r>
    </w:p>
    <w:p w14:paraId="3B087B9B" w14:textId="4459470E" w:rsidR="007F1BEC" w:rsidRPr="00B24305" w:rsidRDefault="007F1BEC" w:rsidP="007F1BEC">
      <w:pPr>
        <w:spacing w:after="0" w:line="240" w:lineRule="auto"/>
        <w:ind w:firstLine="709"/>
        <w:jc w:val="both"/>
        <w:rPr>
          <w:rFonts w:ascii="Times New Roman" w:hAnsi="Times New Roman" w:cs="Times New Roman"/>
          <w:sz w:val="28"/>
          <w:szCs w:val="28"/>
          <w:lang w:val="uk-UA"/>
        </w:rPr>
      </w:pPr>
      <w:r w:rsidRPr="007F1BEC">
        <w:rPr>
          <w:rFonts w:ascii="Times New Roman" w:hAnsi="Times New Roman" w:cs="Times New Roman"/>
          <w:sz w:val="28"/>
          <w:szCs w:val="28"/>
          <w:lang w:val="uk-UA"/>
        </w:rPr>
        <w:t xml:space="preserve">О.М. </w:t>
      </w:r>
      <w:proofErr w:type="spellStart"/>
      <w:r w:rsidRPr="007F1BEC">
        <w:rPr>
          <w:rFonts w:ascii="Times New Roman" w:hAnsi="Times New Roman" w:cs="Times New Roman"/>
          <w:sz w:val="28"/>
          <w:szCs w:val="28"/>
          <w:lang w:val="uk-UA"/>
        </w:rPr>
        <w:t>Ніфатова</w:t>
      </w:r>
      <w:proofErr w:type="spellEnd"/>
      <w:r w:rsidRPr="007F1BEC">
        <w:rPr>
          <w:rFonts w:ascii="Times New Roman" w:hAnsi="Times New Roman" w:cs="Times New Roman"/>
          <w:sz w:val="28"/>
          <w:szCs w:val="28"/>
          <w:lang w:val="uk-UA"/>
        </w:rPr>
        <w:t xml:space="preserve"> та М.С. Шкода підкреслюють, що якість обслуговування в закладах ресторанного господарства безпосередньо залежить від рівня професійної підготовки та мотивації персоналу [</w:t>
      </w:r>
      <w:r w:rsidR="00025C10">
        <w:rPr>
          <w:rFonts w:ascii="Times New Roman" w:hAnsi="Times New Roman" w:cs="Times New Roman"/>
          <w:sz w:val="28"/>
          <w:szCs w:val="28"/>
          <w:lang w:val="uk-UA"/>
        </w:rPr>
        <w:t>29</w:t>
      </w:r>
      <w:r w:rsidRPr="007F1BEC">
        <w:rPr>
          <w:rFonts w:ascii="Times New Roman" w:hAnsi="Times New Roman" w:cs="Times New Roman"/>
          <w:sz w:val="28"/>
          <w:szCs w:val="28"/>
          <w:lang w:val="uk-UA"/>
        </w:rPr>
        <w:t xml:space="preserve">, с. 98]. Помилки або недбалість в роботі можуть призвести до незадоволеності клієнтів та фінансових втрат для закладу. Тому система мотивації повинна стимулювати працівників до постійного вдосконалення професійних навичок, дотримання стандартів обслуговування та прояву ініціативи в </w:t>
      </w:r>
      <w:r w:rsidRPr="00B24305">
        <w:rPr>
          <w:rFonts w:ascii="Times New Roman" w:hAnsi="Times New Roman" w:cs="Times New Roman"/>
          <w:sz w:val="28"/>
          <w:szCs w:val="28"/>
          <w:lang w:val="uk-UA"/>
        </w:rPr>
        <w:t>роботі з клієнтами.</w:t>
      </w:r>
    </w:p>
    <w:p w14:paraId="15FFFC51" w14:textId="40F6394B" w:rsidR="00B24305" w:rsidRPr="00B24305" w:rsidRDefault="007F1BEC" w:rsidP="00B24305">
      <w:pPr>
        <w:spacing w:after="0" w:line="240" w:lineRule="auto"/>
        <w:ind w:firstLine="709"/>
        <w:jc w:val="both"/>
        <w:rPr>
          <w:rFonts w:ascii="Times New Roman" w:hAnsi="Times New Roman" w:cs="Times New Roman"/>
          <w:sz w:val="28"/>
          <w:szCs w:val="28"/>
          <w:lang w:val="uk-UA"/>
        </w:rPr>
      </w:pPr>
      <w:r w:rsidRPr="00B24305">
        <w:rPr>
          <w:rFonts w:ascii="Times New Roman" w:hAnsi="Times New Roman" w:cs="Times New Roman"/>
          <w:sz w:val="28"/>
          <w:szCs w:val="28"/>
          <w:lang w:val="uk-UA"/>
        </w:rPr>
        <w:t xml:space="preserve">Розглянемо декілька прикладів успішного застосування сучасних теорій мотивації в закладах ресторанного господарства. </w:t>
      </w:r>
      <w:r w:rsidR="00B24305" w:rsidRPr="00B24305">
        <w:rPr>
          <w:rFonts w:ascii="Times New Roman" w:hAnsi="Times New Roman" w:cs="Times New Roman"/>
          <w:sz w:val="28"/>
          <w:szCs w:val="28"/>
          <w:lang w:val="uk-UA"/>
        </w:rPr>
        <w:t>Мережа ресторанів «</w:t>
      </w:r>
      <w:proofErr w:type="spellStart"/>
      <w:r w:rsidR="00B24305" w:rsidRPr="00B24305">
        <w:rPr>
          <w:rFonts w:ascii="Times New Roman" w:hAnsi="Times New Roman" w:cs="Times New Roman"/>
          <w:sz w:val="28"/>
          <w:szCs w:val="28"/>
          <w:lang w:val="uk-UA"/>
        </w:rPr>
        <w:t>McDonald's</w:t>
      </w:r>
      <w:proofErr w:type="spellEnd"/>
      <w:r w:rsidR="00B24305" w:rsidRPr="00B24305">
        <w:rPr>
          <w:rFonts w:ascii="Times New Roman" w:hAnsi="Times New Roman" w:cs="Times New Roman"/>
          <w:sz w:val="28"/>
          <w:szCs w:val="28"/>
          <w:lang w:val="uk-UA"/>
        </w:rPr>
        <w:t xml:space="preserve">» застосовує принципи теорії підкріплення Б. Ф. </w:t>
      </w:r>
      <w:proofErr w:type="spellStart"/>
      <w:r w:rsidR="00B24305" w:rsidRPr="00B24305">
        <w:rPr>
          <w:rFonts w:ascii="Times New Roman" w:hAnsi="Times New Roman" w:cs="Times New Roman"/>
          <w:sz w:val="28"/>
          <w:szCs w:val="28"/>
          <w:lang w:val="uk-UA"/>
        </w:rPr>
        <w:t>Скіннера</w:t>
      </w:r>
      <w:proofErr w:type="spellEnd"/>
      <w:r w:rsidR="00B24305" w:rsidRPr="00B24305">
        <w:rPr>
          <w:rFonts w:ascii="Times New Roman" w:hAnsi="Times New Roman" w:cs="Times New Roman"/>
          <w:sz w:val="28"/>
          <w:szCs w:val="28"/>
          <w:lang w:val="uk-UA"/>
        </w:rPr>
        <w:t>, використовуючи чітку систему стандартів обслуговування та програму «</w:t>
      </w:r>
      <w:proofErr w:type="spellStart"/>
      <w:r w:rsidR="00B24305" w:rsidRPr="00B24305">
        <w:rPr>
          <w:rFonts w:ascii="Times New Roman" w:hAnsi="Times New Roman" w:cs="Times New Roman"/>
          <w:sz w:val="28"/>
          <w:szCs w:val="28"/>
          <w:lang w:val="uk-UA"/>
        </w:rPr>
        <w:t>Employee</w:t>
      </w:r>
      <w:proofErr w:type="spellEnd"/>
      <w:r w:rsidR="00B24305" w:rsidRPr="00B24305">
        <w:rPr>
          <w:rFonts w:ascii="Times New Roman" w:hAnsi="Times New Roman" w:cs="Times New Roman"/>
          <w:sz w:val="28"/>
          <w:szCs w:val="28"/>
          <w:lang w:val="uk-UA"/>
        </w:rPr>
        <w:t xml:space="preserve"> </w:t>
      </w:r>
      <w:proofErr w:type="spellStart"/>
      <w:r w:rsidR="00B24305" w:rsidRPr="00B24305">
        <w:rPr>
          <w:rFonts w:ascii="Times New Roman" w:hAnsi="Times New Roman" w:cs="Times New Roman"/>
          <w:sz w:val="28"/>
          <w:szCs w:val="28"/>
          <w:lang w:val="uk-UA"/>
        </w:rPr>
        <w:t>of</w:t>
      </w:r>
      <w:proofErr w:type="spellEnd"/>
      <w:r w:rsidR="00B24305" w:rsidRPr="00B24305">
        <w:rPr>
          <w:rFonts w:ascii="Times New Roman" w:hAnsi="Times New Roman" w:cs="Times New Roman"/>
          <w:sz w:val="28"/>
          <w:szCs w:val="28"/>
          <w:lang w:val="uk-UA"/>
        </w:rPr>
        <w:t xml:space="preserve"> </w:t>
      </w:r>
      <w:proofErr w:type="spellStart"/>
      <w:r w:rsidR="00B24305" w:rsidRPr="00B24305">
        <w:rPr>
          <w:rFonts w:ascii="Times New Roman" w:hAnsi="Times New Roman" w:cs="Times New Roman"/>
          <w:sz w:val="28"/>
          <w:szCs w:val="28"/>
          <w:lang w:val="uk-UA"/>
        </w:rPr>
        <w:t>the</w:t>
      </w:r>
      <w:proofErr w:type="spellEnd"/>
      <w:r w:rsidR="00B24305" w:rsidRPr="00B24305">
        <w:rPr>
          <w:rFonts w:ascii="Times New Roman" w:hAnsi="Times New Roman" w:cs="Times New Roman"/>
          <w:sz w:val="28"/>
          <w:szCs w:val="28"/>
          <w:lang w:val="uk-UA"/>
        </w:rPr>
        <w:t xml:space="preserve"> </w:t>
      </w:r>
      <w:proofErr w:type="spellStart"/>
      <w:r w:rsidR="00B24305" w:rsidRPr="00B24305">
        <w:rPr>
          <w:rFonts w:ascii="Times New Roman" w:hAnsi="Times New Roman" w:cs="Times New Roman"/>
          <w:sz w:val="28"/>
          <w:szCs w:val="28"/>
          <w:lang w:val="uk-UA"/>
        </w:rPr>
        <w:t>Month</w:t>
      </w:r>
      <w:proofErr w:type="spellEnd"/>
      <w:r w:rsidR="00B24305" w:rsidRPr="00B24305">
        <w:rPr>
          <w:rFonts w:ascii="Times New Roman" w:hAnsi="Times New Roman" w:cs="Times New Roman"/>
          <w:sz w:val="28"/>
          <w:szCs w:val="28"/>
          <w:lang w:val="uk-UA"/>
        </w:rPr>
        <w:t>» для визнання та винагородження працівників, які д</w:t>
      </w:r>
      <w:r w:rsidR="00F13940">
        <w:rPr>
          <w:rFonts w:ascii="Times New Roman" w:hAnsi="Times New Roman" w:cs="Times New Roman"/>
          <w:sz w:val="28"/>
          <w:szCs w:val="28"/>
          <w:lang w:val="uk-UA"/>
        </w:rPr>
        <w:t>емонструють високі результати [52</w:t>
      </w:r>
      <w:r w:rsidR="00B24305" w:rsidRPr="00B24305">
        <w:rPr>
          <w:rFonts w:ascii="Times New Roman" w:hAnsi="Times New Roman" w:cs="Times New Roman"/>
          <w:sz w:val="28"/>
          <w:szCs w:val="28"/>
          <w:lang w:val="uk-UA"/>
        </w:rPr>
        <w:t>].</w:t>
      </w:r>
    </w:p>
    <w:p w14:paraId="187F6AEC" w14:textId="3F734D56" w:rsidR="00B24305" w:rsidRPr="00B24305" w:rsidRDefault="00B24305" w:rsidP="00B24305">
      <w:pPr>
        <w:spacing w:after="0" w:line="240" w:lineRule="auto"/>
        <w:ind w:firstLine="709"/>
        <w:jc w:val="both"/>
        <w:rPr>
          <w:rFonts w:ascii="Times New Roman" w:hAnsi="Times New Roman" w:cs="Times New Roman"/>
          <w:sz w:val="28"/>
          <w:szCs w:val="28"/>
          <w:lang w:val="uk-UA"/>
        </w:rPr>
      </w:pPr>
      <w:r w:rsidRPr="00B24305">
        <w:rPr>
          <w:rFonts w:ascii="Times New Roman" w:hAnsi="Times New Roman" w:cs="Times New Roman"/>
          <w:sz w:val="28"/>
          <w:szCs w:val="28"/>
          <w:lang w:val="uk-UA"/>
        </w:rPr>
        <w:t>Ресторан «</w:t>
      </w:r>
      <w:proofErr w:type="spellStart"/>
      <w:r w:rsidRPr="00B24305">
        <w:rPr>
          <w:rFonts w:ascii="Times New Roman" w:hAnsi="Times New Roman" w:cs="Times New Roman"/>
          <w:sz w:val="28"/>
          <w:szCs w:val="28"/>
          <w:lang w:val="uk-UA"/>
        </w:rPr>
        <w:t>The</w:t>
      </w:r>
      <w:proofErr w:type="spellEnd"/>
      <w:r w:rsidRPr="00B24305">
        <w:rPr>
          <w:rFonts w:ascii="Times New Roman" w:hAnsi="Times New Roman" w:cs="Times New Roman"/>
          <w:sz w:val="28"/>
          <w:szCs w:val="28"/>
          <w:lang w:val="uk-UA"/>
        </w:rPr>
        <w:t xml:space="preserve"> </w:t>
      </w:r>
      <w:proofErr w:type="spellStart"/>
      <w:r w:rsidRPr="00B24305">
        <w:rPr>
          <w:rFonts w:ascii="Times New Roman" w:hAnsi="Times New Roman" w:cs="Times New Roman"/>
          <w:sz w:val="28"/>
          <w:szCs w:val="28"/>
          <w:lang w:val="uk-UA"/>
        </w:rPr>
        <w:t>Spotted</w:t>
      </w:r>
      <w:proofErr w:type="spellEnd"/>
      <w:r w:rsidRPr="00B24305">
        <w:rPr>
          <w:rFonts w:ascii="Times New Roman" w:hAnsi="Times New Roman" w:cs="Times New Roman"/>
          <w:sz w:val="28"/>
          <w:szCs w:val="28"/>
          <w:lang w:val="uk-UA"/>
        </w:rPr>
        <w:t xml:space="preserve"> </w:t>
      </w:r>
      <w:proofErr w:type="spellStart"/>
      <w:r w:rsidRPr="00B24305">
        <w:rPr>
          <w:rFonts w:ascii="Times New Roman" w:hAnsi="Times New Roman" w:cs="Times New Roman"/>
          <w:sz w:val="28"/>
          <w:szCs w:val="28"/>
          <w:lang w:val="uk-UA"/>
        </w:rPr>
        <w:t>Pig</w:t>
      </w:r>
      <w:proofErr w:type="spellEnd"/>
      <w:r w:rsidRPr="00B24305">
        <w:rPr>
          <w:rFonts w:ascii="Times New Roman" w:hAnsi="Times New Roman" w:cs="Times New Roman"/>
          <w:sz w:val="28"/>
          <w:szCs w:val="28"/>
          <w:lang w:val="uk-UA"/>
        </w:rPr>
        <w:t xml:space="preserve">» у Нью-Йорку застосовує принципи теорії </w:t>
      </w:r>
      <w:proofErr w:type="spellStart"/>
      <w:r w:rsidRPr="00B24305">
        <w:rPr>
          <w:rFonts w:ascii="Times New Roman" w:hAnsi="Times New Roman" w:cs="Times New Roman"/>
          <w:sz w:val="28"/>
          <w:szCs w:val="28"/>
          <w:lang w:val="uk-UA"/>
        </w:rPr>
        <w:t>самодетермінації</w:t>
      </w:r>
      <w:proofErr w:type="spellEnd"/>
      <w:r w:rsidRPr="00B24305">
        <w:rPr>
          <w:rFonts w:ascii="Times New Roman" w:hAnsi="Times New Roman" w:cs="Times New Roman"/>
          <w:sz w:val="28"/>
          <w:szCs w:val="28"/>
          <w:lang w:val="uk-UA"/>
        </w:rPr>
        <w:t>, надаючи працівникам значну автономію, заохочуючи креативність та створюючи сприятливу атмосфе</w:t>
      </w:r>
      <w:r w:rsidR="00F13940">
        <w:rPr>
          <w:rFonts w:ascii="Times New Roman" w:hAnsi="Times New Roman" w:cs="Times New Roman"/>
          <w:sz w:val="28"/>
          <w:szCs w:val="28"/>
          <w:lang w:val="uk-UA"/>
        </w:rPr>
        <w:t>ру для професійного розвитку [53</w:t>
      </w:r>
      <w:r w:rsidRPr="00B24305">
        <w:rPr>
          <w:rFonts w:ascii="Times New Roman" w:hAnsi="Times New Roman" w:cs="Times New Roman"/>
          <w:sz w:val="28"/>
          <w:szCs w:val="28"/>
          <w:lang w:val="uk-UA"/>
        </w:rPr>
        <w:t>].</w:t>
      </w:r>
    </w:p>
    <w:p w14:paraId="6B359BC0" w14:textId="26B17711" w:rsidR="00B24305" w:rsidRPr="00B24305" w:rsidRDefault="00B24305" w:rsidP="00B24305">
      <w:pPr>
        <w:spacing w:after="0" w:line="240" w:lineRule="auto"/>
        <w:ind w:firstLine="709"/>
        <w:jc w:val="both"/>
        <w:rPr>
          <w:rFonts w:ascii="Times New Roman" w:hAnsi="Times New Roman" w:cs="Times New Roman"/>
          <w:sz w:val="28"/>
          <w:szCs w:val="28"/>
          <w:lang w:val="uk-UA"/>
        </w:rPr>
      </w:pPr>
      <w:r w:rsidRPr="00B24305">
        <w:rPr>
          <w:rFonts w:ascii="Times New Roman" w:hAnsi="Times New Roman" w:cs="Times New Roman"/>
          <w:sz w:val="28"/>
          <w:szCs w:val="28"/>
          <w:lang w:val="uk-UA"/>
        </w:rPr>
        <w:t>Мережа ресторанів «</w:t>
      </w:r>
      <w:proofErr w:type="spellStart"/>
      <w:r w:rsidRPr="00B24305">
        <w:rPr>
          <w:rFonts w:ascii="Times New Roman" w:hAnsi="Times New Roman" w:cs="Times New Roman"/>
          <w:sz w:val="28"/>
          <w:szCs w:val="28"/>
          <w:lang w:val="uk-UA"/>
        </w:rPr>
        <w:t>Sweetgreen</w:t>
      </w:r>
      <w:proofErr w:type="spellEnd"/>
      <w:r w:rsidRPr="00B24305">
        <w:rPr>
          <w:rFonts w:ascii="Times New Roman" w:hAnsi="Times New Roman" w:cs="Times New Roman"/>
          <w:sz w:val="28"/>
          <w:szCs w:val="28"/>
          <w:lang w:val="uk-UA"/>
        </w:rPr>
        <w:t>» використовує елементи теорії постановки цілей, встановлюючи для кожного працівника чіткі індивідуальні цілі, пов'язані з якістю обслуговування та задоволеністю клієнтів, та заохочуючи досягнення цих цілей за допомогою ви</w:t>
      </w:r>
      <w:r w:rsidR="00F13940">
        <w:rPr>
          <w:rFonts w:ascii="Times New Roman" w:hAnsi="Times New Roman" w:cs="Times New Roman"/>
          <w:sz w:val="28"/>
          <w:szCs w:val="28"/>
          <w:lang w:val="uk-UA"/>
        </w:rPr>
        <w:t>знання та фінансових бонусів [53</w:t>
      </w:r>
      <w:r w:rsidRPr="00B24305">
        <w:rPr>
          <w:rFonts w:ascii="Times New Roman" w:hAnsi="Times New Roman" w:cs="Times New Roman"/>
          <w:sz w:val="28"/>
          <w:szCs w:val="28"/>
          <w:lang w:val="uk-UA"/>
        </w:rPr>
        <w:t>].</w:t>
      </w:r>
    </w:p>
    <w:p w14:paraId="11D7B65F" w14:textId="77777777" w:rsidR="007F1BEC" w:rsidRPr="007F1BEC" w:rsidRDefault="007F1BEC" w:rsidP="007F1BEC">
      <w:pPr>
        <w:spacing w:after="0" w:line="240" w:lineRule="auto"/>
        <w:ind w:firstLine="709"/>
        <w:jc w:val="both"/>
        <w:rPr>
          <w:rFonts w:ascii="Times New Roman" w:hAnsi="Times New Roman" w:cs="Times New Roman"/>
          <w:sz w:val="28"/>
          <w:szCs w:val="28"/>
          <w:lang w:val="uk-UA"/>
        </w:rPr>
      </w:pPr>
      <w:r w:rsidRPr="007F1BEC">
        <w:rPr>
          <w:rFonts w:ascii="Times New Roman" w:hAnsi="Times New Roman" w:cs="Times New Roman"/>
          <w:sz w:val="28"/>
          <w:szCs w:val="28"/>
          <w:lang w:val="uk-UA"/>
        </w:rPr>
        <w:t>Ці приклади демонструють, що сучасні теорії мотивації можуть бути успішно адаптовані до специфіки закладів ресторанного господарства та принести відчутні результати у вигляді покращення якості обслуговування, підвищення задоволеності персоналу та зростання ефективності діяльності закладу.</w:t>
      </w:r>
    </w:p>
    <w:p w14:paraId="07A08078" w14:textId="0D78676C" w:rsidR="00AA6D25" w:rsidRPr="00AA6D25" w:rsidRDefault="00E07994" w:rsidP="00B2430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7F1BEC" w:rsidRPr="007F1BEC">
        <w:rPr>
          <w:rFonts w:ascii="Times New Roman" w:hAnsi="Times New Roman" w:cs="Times New Roman"/>
          <w:sz w:val="28"/>
          <w:szCs w:val="28"/>
          <w:lang w:val="uk-UA"/>
        </w:rPr>
        <w:t xml:space="preserve">рахування особливостей мотивації персоналу в закладах ресторанного господарства та застосування сучасних теорій мотивації дозволяє створити комплексну та ефективну систему стимулювання працівників. Така система повинна гармонійно поєднувати матеріальні та нематеріальні фактори мотивації, враховувати специфіку роботи в галузі та індивідуальні потреби працівників. Успішне впровадження принципів теорії </w:t>
      </w:r>
      <w:proofErr w:type="spellStart"/>
      <w:r w:rsidR="007F1BEC" w:rsidRPr="007F1BEC">
        <w:rPr>
          <w:rFonts w:ascii="Times New Roman" w:hAnsi="Times New Roman" w:cs="Times New Roman"/>
          <w:sz w:val="28"/>
          <w:szCs w:val="28"/>
          <w:lang w:val="uk-UA"/>
        </w:rPr>
        <w:t>самодетермінації</w:t>
      </w:r>
      <w:proofErr w:type="spellEnd"/>
      <w:r w:rsidR="007F1BEC" w:rsidRPr="007F1BEC">
        <w:rPr>
          <w:rFonts w:ascii="Times New Roman" w:hAnsi="Times New Roman" w:cs="Times New Roman"/>
          <w:sz w:val="28"/>
          <w:szCs w:val="28"/>
          <w:lang w:val="uk-UA"/>
        </w:rPr>
        <w:t xml:space="preserve">, теорії постановки цілей та теорії підкріплення в практику управління персоналом закладів ресторанного господарства </w:t>
      </w:r>
      <w:r w:rsidR="007F1BEC" w:rsidRPr="00AA6D25">
        <w:rPr>
          <w:rFonts w:ascii="Times New Roman" w:hAnsi="Times New Roman" w:cs="Times New Roman"/>
          <w:sz w:val="28"/>
          <w:szCs w:val="28"/>
          <w:lang w:val="uk-UA"/>
        </w:rPr>
        <w:t xml:space="preserve">може стати запорукою підвищення якості обслуговування, зростання задоволеності клієнтів та покращення фінансових </w:t>
      </w:r>
      <w:r w:rsidR="00B24305">
        <w:rPr>
          <w:rFonts w:ascii="Times New Roman" w:hAnsi="Times New Roman" w:cs="Times New Roman"/>
          <w:sz w:val="28"/>
          <w:szCs w:val="28"/>
          <w:lang w:val="uk-UA"/>
        </w:rPr>
        <w:t xml:space="preserve">результатів діяльності закладу. </w:t>
      </w:r>
      <w:r w:rsidR="00AA6D25" w:rsidRPr="00AA6D25">
        <w:rPr>
          <w:rFonts w:ascii="Times New Roman" w:hAnsi="Times New Roman" w:cs="Times New Roman"/>
          <w:sz w:val="28"/>
          <w:szCs w:val="28"/>
          <w:lang w:val="uk-UA"/>
        </w:rPr>
        <w:t>Однак, для досягнення максимальної ефективності застосування сучасних теорій мотивації, необхідно розробити чіткі рекомендації, які враховуватимуть специфіку галузі та потреби конкретного закладу.</w:t>
      </w:r>
    </w:p>
    <w:p w14:paraId="3CF01B22" w14:textId="77777777" w:rsidR="00AA6D25" w:rsidRPr="00AA6D25" w:rsidRDefault="00AA6D25" w:rsidP="00AA6D25">
      <w:pPr>
        <w:spacing w:after="0" w:line="240" w:lineRule="auto"/>
        <w:ind w:firstLine="709"/>
        <w:jc w:val="both"/>
        <w:rPr>
          <w:rFonts w:ascii="Times New Roman" w:hAnsi="Times New Roman" w:cs="Times New Roman"/>
          <w:sz w:val="28"/>
          <w:szCs w:val="28"/>
          <w:lang w:val="uk-UA"/>
        </w:rPr>
      </w:pPr>
      <w:r w:rsidRPr="00AA6D25">
        <w:rPr>
          <w:rFonts w:ascii="Times New Roman" w:hAnsi="Times New Roman" w:cs="Times New Roman"/>
          <w:sz w:val="28"/>
          <w:szCs w:val="28"/>
          <w:lang w:val="uk-UA"/>
        </w:rPr>
        <w:t xml:space="preserve">Перш за все, важливо розуміти, що жодна з теорій мотивації не є універсальною та не може повністю задовольнити потреби всіх працівників. Тому, для створення ефективної системи мотивації в закладах ресторанного господарства, необхідно </w:t>
      </w:r>
      <w:r w:rsidRPr="00AA6D25">
        <w:rPr>
          <w:rFonts w:ascii="Times New Roman" w:hAnsi="Times New Roman" w:cs="Times New Roman"/>
          <w:sz w:val="28"/>
          <w:szCs w:val="28"/>
          <w:lang w:val="uk-UA"/>
        </w:rPr>
        <w:lastRenderedPageBreak/>
        <w:t>застосовувати комплексний підхід, який поєднує елементи різних теорій та враховує індивідуальні особливості персоналу.</w:t>
      </w:r>
    </w:p>
    <w:p w14:paraId="21348D54" w14:textId="468139D6" w:rsidR="00E07994" w:rsidRPr="00E07994" w:rsidRDefault="00E07994" w:rsidP="00AA6D25">
      <w:pPr>
        <w:spacing w:after="0" w:line="240" w:lineRule="auto"/>
        <w:ind w:firstLine="709"/>
        <w:jc w:val="both"/>
        <w:rPr>
          <w:rFonts w:ascii="Times New Roman" w:hAnsi="Times New Roman" w:cs="Times New Roman"/>
          <w:sz w:val="28"/>
          <w:szCs w:val="28"/>
          <w:lang w:val="uk-UA"/>
        </w:rPr>
      </w:pPr>
      <w:r w:rsidRPr="00E07994">
        <w:rPr>
          <w:rFonts w:ascii="Times New Roman" w:hAnsi="Times New Roman" w:cs="Times New Roman"/>
          <w:sz w:val="28"/>
          <w:szCs w:val="28"/>
          <w:lang w:val="uk-UA"/>
        </w:rPr>
        <w:t xml:space="preserve">Як зазначають О.В. </w:t>
      </w:r>
      <w:proofErr w:type="spellStart"/>
      <w:r w:rsidRPr="00E07994">
        <w:rPr>
          <w:rFonts w:ascii="Times New Roman" w:hAnsi="Times New Roman" w:cs="Times New Roman"/>
          <w:sz w:val="28"/>
          <w:szCs w:val="28"/>
          <w:lang w:val="uk-UA"/>
        </w:rPr>
        <w:t>Шикіна</w:t>
      </w:r>
      <w:proofErr w:type="spellEnd"/>
      <w:r w:rsidRPr="00E07994">
        <w:rPr>
          <w:rFonts w:ascii="Times New Roman" w:hAnsi="Times New Roman" w:cs="Times New Roman"/>
          <w:sz w:val="28"/>
          <w:szCs w:val="28"/>
          <w:lang w:val="uk-UA"/>
        </w:rPr>
        <w:t xml:space="preserve"> та Я.Є. Гончаренко, комплексний підхід до мотивації персоналу в закладах ресторанного господарства повинен включати діагностику потреб та очікувань працівників, розробку системи матеріальних та нематеріальних стимулів, забезпечення прозорості та справедливості системи винагород, створення умов для професійного та особистісного розвитку персоналу, підтримку сприятливого психологічного клімату в колективі, а також регулярний моніторинг та к</w:t>
      </w:r>
      <w:r w:rsidR="00F13940">
        <w:rPr>
          <w:rFonts w:ascii="Times New Roman" w:hAnsi="Times New Roman" w:cs="Times New Roman"/>
          <w:sz w:val="28"/>
          <w:szCs w:val="28"/>
          <w:lang w:val="uk-UA"/>
        </w:rPr>
        <w:t>оригування системи мотивації [42-43</w:t>
      </w:r>
      <w:r w:rsidRPr="00E07994">
        <w:rPr>
          <w:rFonts w:ascii="Times New Roman" w:hAnsi="Times New Roman" w:cs="Times New Roman"/>
          <w:sz w:val="28"/>
          <w:szCs w:val="28"/>
          <w:lang w:val="uk-UA"/>
        </w:rPr>
        <w:t>, с. 146]. Такий підхід дозволяє врахувати різноманітні фактори, які впливають на мотивацію працівників, та створити збалансовану систему стимулювання, що відповідає потребам як персоналу, так і закладу. При цьому важливо враховувати індивідуальні потреби та особливості працівників, адже кожен співробітник має свої унікальні характеристики, цінності та очікування, які впливають на його мотивацію та поведінку на роботі.</w:t>
      </w:r>
    </w:p>
    <w:p w14:paraId="041A13F9" w14:textId="46AAA262" w:rsidR="00E07994" w:rsidRPr="00E07994" w:rsidRDefault="00E07994" w:rsidP="00AA6D25">
      <w:pPr>
        <w:spacing w:after="0" w:line="240" w:lineRule="auto"/>
        <w:ind w:firstLine="709"/>
        <w:jc w:val="both"/>
        <w:rPr>
          <w:rFonts w:ascii="Times New Roman" w:hAnsi="Times New Roman" w:cs="Times New Roman"/>
          <w:sz w:val="28"/>
          <w:szCs w:val="28"/>
          <w:lang w:val="uk-UA"/>
        </w:rPr>
      </w:pPr>
      <w:r w:rsidRPr="00E07994">
        <w:rPr>
          <w:rFonts w:ascii="Times New Roman" w:hAnsi="Times New Roman" w:cs="Times New Roman"/>
          <w:sz w:val="28"/>
          <w:szCs w:val="28"/>
          <w:lang w:val="uk-UA"/>
        </w:rPr>
        <w:t>Г.В. Жуковська зазначає, що для врахування індивідуальних потреб працівників у закладах ресторанного господарства можна використовувати такі методи: проведення регулярних співбесід та опитувань персоналу для виявлення їхніх потреб та очікувань</w:t>
      </w:r>
      <w:r>
        <w:rPr>
          <w:rFonts w:ascii="Times New Roman" w:hAnsi="Times New Roman" w:cs="Times New Roman"/>
          <w:sz w:val="28"/>
          <w:szCs w:val="28"/>
          <w:lang w:val="uk-UA"/>
        </w:rPr>
        <w:t>,</w:t>
      </w:r>
      <w:r w:rsidRPr="00E07994">
        <w:rPr>
          <w:rFonts w:ascii="Times New Roman" w:hAnsi="Times New Roman" w:cs="Times New Roman"/>
          <w:sz w:val="28"/>
          <w:szCs w:val="28"/>
          <w:lang w:val="uk-UA"/>
        </w:rPr>
        <w:t xml:space="preserve"> розробка індивідуальних планів розвитку та кар'єрного з</w:t>
      </w:r>
      <w:r>
        <w:rPr>
          <w:rFonts w:ascii="Times New Roman" w:hAnsi="Times New Roman" w:cs="Times New Roman"/>
          <w:sz w:val="28"/>
          <w:szCs w:val="28"/>
          <w:lang w:val="uk-UA"/>
        </w:rPr>
        <w:t>ростання для кожного працівника,</w:t>
      </w:r>
      <w:r w:rsidRPr="00E07994">
        <w:rPr>
          <w:rFonts w:ascii="Times New Roman" w:hAnsi="Times New Roman" w:cs="Times New Roman"/>
          <w:sz w:val="28"/>
          <w:szCs w:val="28"/>
          <w:lang w:val="uk-UA"/>
        </w:rPr>
        <w:t xml:space="preserve"> надання можливості вибору графіку роботи та завдань, які найбільше відповідають потребам та здібностям працівника</w:t>
      </w:r>
      <w:r>
        <w:rPr>
          <w:rFonts w:ascii="Times New Roman" w:hAnsi="Times New Roman" w:cs="Times New Roman"/>
          <w:sz w:val="28"/>
          <w:szCs w:val="28"/>
          <w:lang w:val="uk-UA"/>
        </w:rPr>
        <w:t>,</w:t>
      </w:r>
      <w:r w:rsidRPr="00E07994">
        <w:rPr>
          <w:rFonts w:ascii="Times New Roman" w:hAnsi="Times New Roman" w:cs="Times New Roman"/>
          <w:sz w:val="28"/>
          <w:szCs w:val="28"/>
          <w:lang w:val="uk-UA"/>
        </w:rPr>
        <w:t xml:space="preserve"> застосування різноманітних форм визнання та заохочення, які враховують індивідуальні цінн</w:t>
      </w:r>
      <w:r w:rsidR="00F13940">
        <w:rPr>
          <w:rFonts w:ascii="Times New Roman" w:hAnsi="Times New Roman" w:cs="Times New Roman"/>
          <w:sz w:val="28"/>
          <w:szCs w:val="28"/>
          <w:lang w:val="uk-UA"/>
        </w:rPr>
        <w:t>ості та пріоритети персоналу [13</w:t>
      </w:r>
      <w:r w:rsidRPr="00E07994">
        <w:rPr>
          <w:rFonts w:ascii="Times New Roman" w:hAnsi="Times New Roman" w:cs="Times New Roman"/>
          <w:sz w:val="28"/>
          <w:szCs w:val="28"/>
          <w:lang w:val="uk-UA"/>
        </w:rPr>
        <w:t>, с. 93]. Врахування індивідуальних потреб та особливостей працівників дозволяє підвищити їхню мотивацію, задоволеність роботою та лояльність до закладу. При цьому ефективна система мотивації персоналу в закладах ресторанного господарства повинна регулярно переглядатися та коригуватися відповідно до змін у потребах працівників, ситуації на ринку праці та стратегічних цілей закладу.</w:t>
      </w:r>
    </w:p>
    <w:p w14:paraId="4A7C25BB" w14:textId="050A73C6" w:rsidR="00E07994" w:rsidRPr="00E07994" w:rsidRDefault="00E07994" w:rsidP="002F4CA7">
      <w:pPr>
        <w:spacing w:after="0" w:line="240" w:lineRule="auto"/>
        <w:ind w:firstLine="709"/>
        <w:jc w:val="both"/>
        <w:rPr>
          <w:rFonts w:ascii="Times New Roman" w:hAnsi="Times New Roman" w:cs="Times New Roman"/>
          <w:sz w:val="28"/>
          <w:szCs w:val="28"/>
          <w:lang w:val="uk-UA"/>
        </w:rPr>
      </w:pPr>
      <w:r w:rsidRPr="00E07994">
        <w:rPr>
          <w:rFonts w:ascii="Times New Roman" w:hAnsi="Times New Roman" w:cs="Times New Roman"/>
          <w:sz w:val="28"/>
          <w:szCs w:val="28"/>
          <w:lang w:val="uk-UA"/>
        </w:rPr>
        <w:t xml:space="preserve">На думку М.В. </w:t>
      </w:r>
      <w:proofErr w:type="spellStart"/>
      <w:r w:rsidRPr="00E07994">
        <w:rPr>
          <w:rFonts w:ascii="Times New Roman" w:hAnsi="Times New Roman" w:cs="Times New Roman"/>
          <w:sz w:val="28"/>
          <w:szCs w:val="28"/>
          <w:lang w:val="uk-UA"/>
        </w:rPr>
        <w:t>Босовської</w:t>
      </w:r>
      <w:proofErr w:type="spellEnd"/>
      <w:r w:rsidRPr="00E07994">
        <w:rPr>
          <w:rFonts w:ascii="Times New Roman" w:hAnsi="Times New Roman" w:cs="Times New Roman"/>
          <w:sz w:val="28"/>
          <w:szCs w:val="28"/>
          <w:lang w:val="uk-UA"/>
        </w:rPr>
        <w:t>, Н.І. Ведмідь та С.В. Мельниченко, регулярний моніторинг та коригування системи мотивації в закладах ресторанного господарства повинні включати збір та аналіз даних щодо ефективності поточної системи мотивації (рівень задоволеності персоналу, показники плинності кадрів, результати діяльності закладу), виявлення проблемних зон та можливостей для вдосконалення системи мотивації, розробку та впровадження коригувальних заходів, а також оцінку ефективності внесених змін та їх в</w:t>
      </w:r>
      <w:r w:rsidR="00F13940">
        <w:rPr>
          <w:rFonts w:ascii="Times New Roman" w:hAnsi="Times New Roman" w:cs="Times New Roman"/>
          <w:sz w:val="28"/>
          <w:szCs w:val="28"/>
          <w:lang w:val="uk-UA"/>
        </w:rPr>
        <w:t>пливу на мотивацію персоналу [7</w:t>
      </w:r>
      <w:r w:rsidRPr="00E07994">
        <w:rPr>
          <w:rFonts w:ascii="Times New Roman" w:hAnsi="Times New Roman" w:cs="Times New Roman"/>
          <w:sz w:val="28"/>
          <w:szCs w:val="28"/>
          <w:lang w:val="uk-UA"/>
        </w:rPr>
        <w:t>, с. 218]. Такий підхід дозволяє підтримувати актуальність та ефективність системи мотивації, а також забезпечує швидку адаптацію до змін у внутрішньому та зовнішньому середовищі закладу ресторанного господарства.</w:t>
      </w:r>
    </w:p>
    <w:p w14:paraId="12566B81" w14:textId="152A1565" w:rsidR="002F4CA7" w:rsidRPr="00B24305" w:rsidRDefault="00E07994" w:rsidP="002F4CA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д</w:t>
      </w:r>
      <w:r w:rsidR="002F4CA7" w:rsidRPr="00B24305">
        <w:rPr>
          <w:rFonts w:ascii="Times New Roman" w:hAnsi="Times New Roman" w:cs="Times New Roman"/>
          <w:sz w:val="28"/>
          <w:szCs w:val="28"/>
          <w:lang w:val="uk-UA"/>
        </w:rPr>
        <w:t xml:space="preserve">ля </w:t>
      </w:r>
      <w:r w:rsidR="00B24305" w:rsidRPr="00B24305">
        <w:rPr>
          <w:rFonts w:ascii="Times New Roman" w:hAnsi="Times New Roman" w:cs="Times New Roman"/>
          <w:sz w:val="28"/>
          <w:szCs w:val="28"/>
          <w:lang w:val="uk-UA"/>
        </w:rPr>
        <w:t xml:space="preserve">ефективного застосування сучасних теорій мотивації в закладах ресторанного господарства необхідно використовувати комплексний підхід, який поєднує елементи різних теорій та враховує специфіку галузі. Такий підхід повинен включати діагностику потреб та очікувань працівників, розробку збалансованої системи матеріальних та нематеріальних стимулів, забезпечення прозорості та </w:t>
      </w:r>
      <w:r w:rsidR="00B24305" w:rsidRPr="00B24305">
        <w:rPr>
          <w:rFonts w:ascii="Times New Roman" w:hAnsi="Times New Roman" w:cs="Times New Roman"/>
          <w:sz w:val="28"/>
          <w:szCs w:val="28"/>
          <w:lang w:val="uk-UA"/>
        </w:rPr>
        <w:lastRenderedPageBreak/>
        <w:t>справедливості системи винагород, створення умов для професійного та особистісного розвитку персоналу, підтримку сприятливого психологічного клімату в колективі, а також регулярний моніторинг та коригування системи мотивації. Важливо приділяти увагу індивідуальним потребам та особливостям працівників, використовуючи різноманітні методи для їх виявлення та задоволення. Дотримання цих рекомендацій дозволить закладам ресторанного господарства створити дієву систему мотивації персоналу, яка сприятиме підвищенню якості обслуговування, задоволеності клієнтів та покращенню фінансових результатів діяльності.</w:t>
      </w:r>
    </w:p>
    <w:p w14:paraId="2CB659CB" w14:textId="77777777" w:rsidR="005D3AF6" w:rsidRPr="005D3AF6" w:rsidRDefault="005D3AF6" w:rsidP="00A051D8">
      <w:pPr>
        <w:spacing w:after="0" w:line="240" w:lineRule="auto"/>
        <w:ind w:firstLine="709"/>
        <w:jc w:val="both"/>
        <w:rPr>
          <w:rFonts w:ascii="Times New Roman" w:hAnsi="Times New Roman" w:cs="Times New Roman"/>
          <w:sz w:val="28"/>
          <w:szCs w:val="28"/>
          <w:lang w:val="ru-RU"/>
        </w:rPr>
      </w:pPr>
    </w:p>
    <w:p w14:paraId="50DB9A53" w14:textId="62B330BA" w:rsidR="004E0E25" w:rsidRDefault="004E0E25" w:rsidP="004E0E25">
      <w:pPr>
        <w:spacing w:after="0" w:line="240" w:lineRule="auto"/>
        <w:ind w:firstLine="709"/>
        <w:jc w:val="both"/>
        <w:rPr>
          <w:rFonts w:ascii="Times New Roman" w:hAnsi="Times New Roman" w:cs="Times New Roman"/>
          <w:sz w:val="28"/>
          <w:szCs w:val="28"/>
          <w:lang w:val="ru-RU"/>
        </w:rPr>
      </w:pPr>
    </w:p>
    <w:p w14:paraId="7BA84675" w14:textId="5BA0D1CD" w:rsidR="003C65B8" w:rsidRPr="00252F96" w:rsidRDefault="004E0E25" w:rsidP="00252F96">
      <w:pPr>
        <w:spacing w:after="0" w:line="240" w:lineRule="auto"/>
        <w:ind w:firstLine="709"/>
        <w:jc w:val="both"/>
        <w:rPr>
          <w:rFonts w:ascii="Times New Roman" w:hAnsi="Times New Roman" w:cs="Times New Roman"/>
          <w:b/>
          <w:sz w:val="28"/>
          <w:szCs w:val="28"/>
          <w:lang w:val="uk-UA"/>
        </w:rPr>
      </w:pPr>
      <w:r w:rsidRPr="004E0E25">
        <w:rPr>
          <w:rFonts w:ascii="Times New Roman" w:hAnsi="Times New Roman" w:cs="Times New Roman"/>
          <w:b/>
          <w:sz w:val="28"/>
          <w:szCs w:val="28"/>
          <w:lang w:val="ru-RU"/>
        </w:rPr>
        <w:t xml:space="preserve">1.3 Методика </w:t>
      </w:r>
      <w:proofErr w:type="spellStart"/>
      <w:r w:rsidRPr="004E0E25">
        <w:rPr>
          <w:rFonts w:ascii="Times New Roman" w:hAnsi="Times New Roman" w:cs="Times New Roman"/>
          <w:b/>
          <w:sz w:val="28"/>
          <w:szCs w:val="28"/>
          <w:lang w:val="ru-RU"/>
        </w:rPr>
        <w:t>аналізу</w:t>
      </w:r>
      <w:proofErr w:type="spellEnd"/>
      <w:r w:rsidRPr="004E0E25">
        <w:rPr>
          <w:rFonts w:ascii="Times New Roman" w:hAnsi="Times New Roman" w:cs="Times New Roman"/>
          <w:b/>
          <w:sz w:val="28"/>
          <w:szCs w:val="28"/>
          <w:lang w:val="ru-RU"/>
        </w:rPr>
        <w:t xml:space="preserve"> </w:t>
      </w:r>
      <w:proofErr w:type="spellStart"/>
      <w:r w:rsidRPr="004E0E25">
        <w:rPr>
          <w:rFonts w:ascii="Times New Roman" w:hAnsi="Times New Roman" w:cs="Times New Roman"/>
          <w:b/>
          <w:sz w:val="28"/>
          <w:szCs w:val="28"/>
          <w:lang w:val="ru-RU"/>
        </w:rPr>
        <w:t>системи</w:t>
      </w:r>
      <w:proofErr w:type="spellEnd"/>
      <w:r w:rsidRPr="004E0E25">
        <w:rPr>
          <w:rFonts w:ascii="Times New Roman" w:hAnsi="Times New Roman" w:cs="Times New Roman"/>
          <w:b/>
          <w:sz w:val="28"/>
          <w:szCs w:val="28"/>
          <w:lang w:val="ru-RU"/>
        </w:rPr>
        <w:t xml:space="preserve"> </w:t>
      </w:r>
      <w:proofErr w:type="spellStart"/>
      <w:r w:rsidRPr="004E0E25">
        <w:rPr>
          <w:rFonts w:ascii="Times New Roman" w:hAnsi="Times New Roman" w:cs="Times New Roman"/>
          <w:b/>
          <w:sz w:val="28"/>
          <w:szCs w:val="28"/>
          <w:lang w:val="ru-RU"/>
        </w:rPr>
        <w:t>мотивації</w:t>
      </w:r>
      <w:proofErr w:type="spellEnd"/>
      <w:r w:rsidRPr="004E0E25">
        <w:rPr>
          <w:rFonts w:ascii="Times New Roman" w:hAnsi="Times New Roman" w:cs="Times New Roman"/>
          <w:b/>
          <w:sz w:val="28"/>
          <w:szCs w:val="28"/>
          <w:lang w:val="ru-RU"/>
        </w:rPr>
        <w:t xml:space="preserve"> персоналу в </w:t>
      </w:r>
      <w:r w:rsidR="00F3090D" w:rsidRPr="00F3090D">
        <w:rPr>
          <w:rFonts w:ascii="Times New Roman" w:hAnsi="Times New Roman" w:cs="Times New Roman"/>
          <w:b/>
          <w:sz w:val="28"/>
          <w:szCs w:val="28"/>
          <w:lang w:val="uk-UA"/>
        </w:rPr>
        <w:t xml:space="preserve">закладах ресторанного </w:t>
      </w:r>
      <w:r w:rsidR="00F3090D" w:rsidRPr="00252F96">
        <w:rPr>
          <w:rFonts w:ascii="Times New Roman" w:hAnsi="Times New Roman" w:cs="Times New Roman"/>
          <w:b/>
          <w:sz w:val="28"/>
          <w:szCs w:val="28"/>
          <w:lang w:val="uk-UA"/>
        </w:rPr>
        <w:t>господарства</w:t>
      </w:r>
    </w:p>
    <w:p w14:paraId="47F945C0" w14:textId="77777777" w:rsidR="00252F96" w:rsidRDefault="00252F96" w:rsidP="00252F96">
      <w:pPr>
        <w:pStyle w:val="whitespace-pre-wrap"/>
        <w:spacing w:before="0" w:beforeAutospacing="0" w:after="0" w:afterAutospacing="0"/>
        <w:ind w:firstLine="851"/>
        <w:jc w:val="both"/>
        <w:rPr>
          <w:sz w:val="28"/>
          <w:szCs w:val="28"/>
          <w:lang w:val="uk-UA"/>
        </w:rPr>
      </w:pPr>
    </w:p>
    <w:p w14:paraId="66981E39" w14:textId="0D527D0A" w:rsidR="00252F96" w:rsidRPr="00252F96" w:rsidRDefault="00252F96" w:rsidP="00252F96">
      <w:pPr>
        <w:pStyle w:val="whitespace-pre-wrap"/>
        <w:spacing w:before="0" w:beforeAutospacing="0" w:after="0" w:afterAutospacing="0"/>
        <w:ind w:firstLine="851"/>
        <w:jc w:val="both"/>
        <w:rPr>
          <w:sz w:val="28"/>
          <w:szCs w:val="28"/>
          <w:lang w:val="uk-UA"/>
        </w:rPr>
      </w:pPr>
      <w:r w:rsidRPr="00252F96">
        <w:rPr>
          <w:sz w:val="28"/>
          <w:szCs w:val="28"/>
          <w:lang w:val="uk-UA"/>
        </w:rPr>
        <w:t xml:space="preserve">Аналіз системи мотивації персоналу відіграє ключову роль у забезпеченні ефективності управління людськими ресурсами в готельно-ресторанному бізнесі. Як зазначають М.В. </w:t>
      </w:r>
      <w:proofErr w:type="spellStart"/>
      <w:r w:rsidRPr="00252F96">
        <w:rPr>
          <w:sz w:val="28"/>
          <w:szCs w:val="28"/>
          <w:lang w:val="uk-UA"/>
        </w:rPr>
        <w:t>Босовська</w:t>
      </w:r>
      <w:proofErr w:type="spellEnd"/>
      <w:r w:rsidRPr="00252F96">
        <w:rPr>
          <w:sz w:val="28"/>
          <w:szCs w:val="28"/>
          <w:lang w:val="uk-UA"/>
        </w:rPr>
        <w:t>, Н.І. Ведмідь та С.В. Мельниченко, регулярний аналіз системи мотивації дозволяє виявити сильні та слабкі сторони існуючих методів стимулювання персоналу, оцінити їх відповідність потребам та очікуванням працівників, а також визначити напрямки для вд</w:t>
      </w:r>
      <w:r>
        <w:rPr>
          <w:sz w:val="28"/>
          <w:szCs w:val="28"/>
          <w:lang w:val="uk-UA"/>
        </w:rPr>
        <w:t>осконалення сис</w:t>
      </w:r>
      <w:r w:rsidR="00F13940">
        <w:rPr>
          <w:sz w:val="28"/>
          <w:szCs w:val="28"/>
          <w:lang w:val="uk-UA"/>
        </w:rPr>
        <w:t>теми мотивації [7</w:t>
      </w:r>
      <w:r w:rsidRPr="00252F96">
        <w:rPr>
          <w:sz w:val="28"/>
          <w:szCs w:val="28"/>
          <w:lang w:val="uk-UA"/>
        </w:rPr>
        <w:t>, с. 148].</w:t>
      </w:r>
    </w:p>
    <w:p w14:paraId="74CC502A" w14:textId="77777777" w:rsidR="00252F96" w:rsidRPr="00252F96" w:rsidRDefault="00252F96" w:rsidP="00252F96">
      <w:pPr>
        <w:pStyle w:val="whitespace-pre-wrap"/>
        <w:spacing w:before="0" w:beforeAutospacing="0" w:after="0" w:afterAutospacing="0"/>
        <w:ind w:firstLine="851"/>
        <w:jc w:val="both"/>
        <w:rPr>
          <w:sz w:val="28"/>
          <w:szCs w:val="28"/>
          <w:lang w:val="uk-UA"/>
        </w:rPr>
      </w:pPr>
      <w:r w:rsidRPr="00252F96">
        <w:rPr>
          <w:sz w:val="28"/>
          <w:szCs w:val="28"/>
          <w:lang w:val="uk-UA"/>
        </w:rPr>
        <w:t xml:space="preserve">Ефективна система мотивації персоналу є запорукою успішної діяльності підприємств готельно-ресторанного бізнесу, оскільки вона безпосередньо впливає на продуктивність праці, якість обслуговування та задоволеність клієнтів. Аналіз системи мотивації дозволяє керівництву підприємства приймати обґрунтовані рішення щодо розробки та коригування мотиваційних заходів, спрямованих на підвищення </w:t>
      </w:r>
      <w:proofErr w:type="spellStart"/>
      <w:r w:rsidRPr="00252F96">
        <w:rPr>
          <w:sz w:val="28"/>
          <w:szCs w:val="28"/>
          <w:lang w:val="uk-UA"/>
        </w:rPr>
        <w:t>залученості</w:t>
      </w:r>
      <w:proofErr w:type="spellEnd"/>
      <w:r w:rsidRPr="00252F96">
        <w:rPr>
          <w:sz w:val="28"/>
          <w:szCs w:val="28"/>
          <w:lang w:val="uk-UA"/>
        </w:rPr>
        <w:t xml:space="preserve"> та лояльності персоналу.</w:t>
      </w:r>
    </w:p>
    <w:p w14:paraId="5D2C44D5" w14:textId="28448EBC" w:rsidR="00252F96" w:rsidRPr="00252F96" w:rsidRDefault="00252F96" w:rsidP="00252F96">
      <w:pPr>
        <w:pStyle w:val="whitespace-pre-wrap"/>
        <w:spacing w:before="0" w:beforeAutospacing="0" w:after="0" w:afterAutospacing="0"/>
        <w:ind w:firstLine="851"/>
        <w:jc w:val="both"/>
        <w:rPr>
          <w:sz w:val="28"/>
          <w:szCs w:val="28"/>
          <w:lang w:val="uk-UA"/>
        </w:rPr>
      </w:pPr>
      <w:r w:rsidRPr="00252F96">
        <w:rPr>
          <w:sz w:val="28"/>
          <w:szCs w:val="28"/>
          <w:lang w:val="uk-UA"/>
        </w:rPr>
        <w:t xml:space="preserve">Аналіз системи мотивації персоналу тісно пов'язаний з іншими функціями управління людськими ресурсами в готельно-ресторанному бізнесі. Як зазначає Г.В. Жуковська, результати аналізу системи мотивації можуть бути використані для вдосконалення таких функцій управління персоналом, як відбір та </w:t>
      </w:r>
      <w:proofErr w:type="spellStart"/>
      <w:r w:rsidRPr="00252F96">
        <w:rPr>
          <w:sz w:val="28"/>
          <w:szCs w:val="28"/>
          <w:lang w:val="uk-UA"/>
        </w:rPr>
        <w:t>найм</w:t>
      </w:r>
      <w:proofErr w:type="spellEnd"/>
      <w:r w:rsidRPr="00252F96">
        <w:rPr>
          <w:sz w:val="28"/>
          <w:szCs w:val="28"/>
          <w:lang w:val="uk-UA"/>
        </w:rPr>
        <w:t xml:space="preserve"> працівників, навчання та розвиток персоналу, оцінка ефективності роботи, формування кадрового резерву та планування кар'єри [</w:t>
      </w:r>
      <w:r w:rsidR="00F13940">
        <w:rPr>
          <w:sz w:val="28"/>
          <w:szCs w:val="28"/>
          <w:lang w:val="uk-UA"/>
        </w:rPr>
        <w:t>14</w:t>
      </w:r>
      <w:r>
        <w:rPr>
          <w:sz w:val="28"/>
          <w:szCs w:val="28"/>
          <w:lang w:val="uk-UA"/>
        </w:rPr>
        <w:t xml:space="preserve">, </w:t>
      </w:r>
      <w:r w:rsidRPr="00252F96">
        <w:rPr>
          <w:sz w:val="28"/>
          <w:szCs w:val="28"/>
          <w:lang w:val="uk-UA"/>
        </w:rPr>
        <w:t>с. 115].</w:t>
      </w:r>
    </w:p>
    <w:p w14:paraId="065976AD" w14:textId="77777777" w:rsidR="00252F96" w:rsidRPr="00252F96" w:rsidRDefault="00252F96" w:rsidP="00252F96">
      <w:pPr>
        <w:pStyle w:val="whitespace-pre-wrap"/>
        <w:spacing w:before="0" w:beforeAutospacing="0" w:after="0" w:afterAutospacing="0"/>
        <w:ind w:firstLine="851"/>
        <w:jc w:val="both"/>
        <w:rPr>
          <w:sz w:val="28"/>
          <w:szCs w:val="28"/>
          <w:lang w:val="uk-UA"/>
        </w:rPr>
      </w:pPr>
      <w:r w:rsidRPr="00252F96">
        <w:rPr>
          <w:sz w:val="28"/>
          <w:szCs w:val="28"/>
          <w:lang w:val="uk-UA"/>
        </w:rPr>
        <w:t>Наприклад, виявлення ключових мотиваційних факторів для різних категорій персоналу під час аналізу системи мотивації може бути використано для розробки більш ефективних критеріїв відбору та найму працівників. Розуміння потреб та очікувань персоналу дозволяє сформувати програми навчання та розвитку, які будуть максимально відповідати інтересам працівників та сприяти підвищенню їх мотивації.</w:t>
      </w:r>
    </w:p>
    <w:p w14:paraId="312A6F6A" w14:textId="77777777" w:rsidR="00252F96" w:rsidRPr="00252F96" w:rsidRDefault="00252F96" w:rsidP="00252F96">
      <w:pPr>
        <w:pStyle w:val="whitespace-pre-wrap"/>
        <w:spacing w:before="0" w:beforeAutospacing="0" w:after="0" w:afterAutospacing="0"/>
        <w:ind w:firstLine="851"/>
        <w:jc w:val="both"/>
        <w:rPr>
          <w:sz w:val="28"/>
          <w:szCs w:val="28"/>
          <w:lang w:val="uk-UA"/>
        </w:rPr>
      </w:pPr>
      <w:r w:rsidRPr="00252F96">
        <w:rPr>
          <w:sz w:val="28"/>
          <w:szCs w:val="28"/>
          <w:lang w:val="uk-UA"/>
        </w:rPr>
        <w:t xml:space="preserve">Аналіз системи мотивації персоналу є невід'ємною частиною ефективного управління людськими ресурсами в готельно-ресторанному бізнесі. Результати такого аналізу мають широке практичне застосування і можуть бути використані для вдосконалення не лише самої системи мотивації, але й для оптимізації процесу оцінки ефективності роботи персоналу. Комплексний підхід до аналізу системи мотивації </w:t>
      </w:r>
      <w:r w:rsidRPr="00252F96">
        <w:rPr>
          <w:sz w:val="28"/>
          <w:szCs w:val="28"/>
          <w:lang w:val="uk-UA"/>
        </w:rPr>
        <w:lastRenderedPageBreak/>
        <w:t>передбачає послідовну реалізацію чотирьох ключових етапів, кожен з яких має своє значення та методи реалізації (Додаток Б, табл. Б.1).</w:t>
      </w:r>
    </w:p>
    <w:p w14:paraId="4401018F" w14:textId="77777777" w:rsidR="00252F96" w:rsidRPr="00252F96" w:rsidRDefault="00252F96" w:rsidP="00252F96">
      <w:pPr>
        <w:pStyle w:val="whitespace-pre-wrap"/>
        <w:spacing w:before="0" w:beforeAutospacing="0" w:after="0" w:afterAutospacing="0"/>
        <w:ind w:firstLine="851"/>
        <w:jc w:val="both"/>
        <w:rPr>
          <w:sz w:val="28"/>
          <w:szCs w:val="28"/>
          <w:lang w:val="uk-UA"/>
        </w:rPr>
      </w:pPr>
      <w:r w:rsidRPr="00252F96">
        <w:rPr>
          <w:sz w:val="28"/>
          <w:szCs w:val="28"/>
          <w:lang w:val="uk-UA"/>
        </w:rPr>
        <w:t xml:space="preserve">Аналіз системи мотивації персоналу в готельно-ресторанному бізнесі передбачає послідовну реалізацію чотирьох етапів. Перший етап - діагностика поточного стану системи мотивації - включає аналіз структури, оцінку ефективності методів мотивації та виявлення сильних і слабких сторін системи за допомогою таких методів, як аналіз показників плинності кадрів, продуктивності праці, рівня задоволеності персоналу, опитування, інтерв'ю та SWOT-аналіз. Другий етап - збір та аналіз інформації про потреби та очікування працівників - передбачає збір даних про мотиваційні фактори та сегментацію персоналу за мотиваційними профілями з використанням методів анкетування, інтерв'ю та фокус-груп. Третій етап - оцінка відповідності системи мотивації стратегічним цілям підприємства - спрямований на аналіз узгодженості методів мотивації зі стратегією розвитку та оцінку впливу системи мотивації на ключові показники ефективності, такі як рівень задоволеності клієнтів, обсяг продажів та рентабельність. Четвертий етап - </w:t>
      </w:r>
      <w:proofErr w:type="spellStart"/>
      <w:r w:rsidRPr="00252F96">
        <w:rPr>
          <w:sz w:val="28"/>
          <w:szCs w:val="28"/>
          <w:lang w:val="uk-UA"/>
        </w:rPr>
        <w:t>бенчмаркінг</w:t>
      </w:r>
      <w:proofErr w:type="spellEnd"/>
      <w:r w:rsidRPr="00252F96">
        <w:rPr>
          <w:sz w:val="28"/>
          <w:szCs w:val="28"/>
          <w:lang w:val="uk-UA"/>
        </w:rPr>
        <w:t xml:space="preserve"> - передбачає порівняльний аналіз системи мотивації з кращими практиками в галузі та виявлення можливостей для її вдосконалення шляхом аналізу досвіду підприємств-еталонів та адаптації інноваційних підходів. Кожен з цих етапів надає цінну інформацію для розробки рекомендацій щодо вдосконалення системи мотивації та підвищення її ефективності.</w:t>
      </w:r>
    </w:p>
    <w:p w14:paraId="75A5B2CC" w14:textId="77777777" w:rsidR="00252F96" w:rsidRPr="00252F96" w:rsidRDefault="00252F96" w:rsidP="00252F96">
      <w:pPr>
        <w:pStyle w:val="whitespace-pre-wrap"/>
        <w:spacing w:before="0" w:beforeAutospacing="0" w:after="0" w:afterAutospacing="0"/>
        <w:ind w:firstLine="851"/>
        <w:jc w:val="both"/>
        <w:rPr>
          <w:sz w:val="28"/>
          <w:szCs w:val="28"/>
          <w:lang w:val="uk-UA"/>
        </w:rPr>
      </w:pPr>
      <w:r w:rsidRPr="00252F96">
        <w:rPr>
          <w:sz w:val="28"/>
          <w:szCs w:val="28"/>
          <w:lang w:val="uk-UA"/>
        </w:rPr>
        <w:t>Для проведення ґрунтовного аналізу системи мотивації персоналу в готельно-ресторанному бізнесі необхідно використовувати різноманітні інструменти та методи, які дозволяють отримати кількісну та якісну інформацію про ефективність існуючих методів мотивації та потреби працівників. Основні методи та інструменти аналізу системи мотивації персоналу представлені в Додатку Б, табл. Б.2.</w:t>
      </w:r>
    </w:p>
    <w:p w14:paraId="70C932DE" w14:textId="77777777" w:rsidR="00252F96" w:rsidRPr="00252F96" w:rsidRDefault="00252F96" w:rsidP="00252F96">
      <w:pPr>
        <w:pStyle w:val="whitespace-pre-wrap"/>
        <w:spacing w:before="0" w:beforeAutospacing="0" w:after="0" w:afterAutospacing="0"/>
        <w:ind w:firstLine="851"/>
        <w:jc w:val="both"/>
        <w:rPr>
          <w:sz w:val="28"/>
          <w:szCs w:val="28"/>
          <w:lang w:val="uk-UA"/>
        </w:rPr>
      </w:pPr>
      <w:r w:rsidRPr="00252F96">
        <w:rPr>
          <w:sz w:val="28"/>
          <w:szCs w:val="28"/>
          <w:lang w:val="uk-UA"/>
        </w:rPr>
        <w:t>Кількісні методи аналізу базуються на використанні статистичних даних та математичних моделей для оцінки ефективності системи мотивації. Одним з основних кількісних методів є аналіз ключових показників ефективності (KPI), таких як плинність кадрів, продуктивність праці, рівень задоволеності персоналу тощо. Порівняння значень цих показників до та після впровадження змін у системі мотивації дозволяє оцінити її вплив на результати діяльності підприємства.</w:t>
      </w:r>
    </w:p>
    <w:p w14:paraId="71B16B1A" w14:textId="77777777" w:rsidR="00252F96" w:rsidRPr="00252F96" w:rsidRDefault="00252F96" w:rsidP="00252F96">
      <w:pPr>
        <w:pStyle w:val="whitespace-pre-wrap"/>
        <w:spacing w:before="0" w:beforeAutospacing="0" w:after="0" w:afterAutospacing="0"/>
        <w:ind w:firstLine="851"/>
        <w:jc w:val="both"/>
        <w:rPr>
          <w:sz w:val="28"/>
          <w:szCs w:val="28"/>
          <w:lang w:val="uk-UA"/>
        </w:rPr>
      </w:pPr>
      <w:r w:rsidRPr="00252F96">
        <w:rPr>
          <w:sz w:val="28"/>
          <w:szCs w:val="28"/>
          <w:lang w:val="uk-UA"/>
        </w:rPr>
        <w:t>Іншим кількісним методом аналізу є економіко-математичне моделювання, яке дозволяє оцінити ефективність різних методів мотивації з точки зору їх впливу на фінансові результати підприємства. Наприклад, модель оптимізації витрат на оплату праці може допомогти визначити оптимальний розмір заробітної плати та премій, який забезпечить максимальну віддачу від інвестицій у персонал.</w:t>
      </w:r>
    </w:p>
    <w:p w14:paraId="3E66B969" w14:textId="77777777" w:rsidR="00252F96" w:rsidRPr="00252F96" w:rsidRDefault="00252F96" w:rsidP="00252F96">
      <w:pPr>
        <w:pStyle w:val="whitespace-pre-wrap"/>
        <w:spacing w:before="0" w:beforeAutospacing="0" w:after="0" w:afterAutospacing="0"/>
        <w:ind w:firstLine="851"/>
        <w:jc w:val="both"/>
        <w:rPr>
          <w:sz w:val="28"/>
          <w:szCs w:val="28"/>
          <w:lang w:val="uk-UA"/>
        </w:rPr>
      </w:pPr>
      <w:r w:rsidRPr="00252F96">
        <w:rPr>
          <w:sz w:val="28"/>
          <w:szCs w:val="28"/>
          <w:lang w:val="uk-UA"/>
        </w:rPr>
        <w:t>Якісні методи аналізу спрямовані на отримання суб'єктивної інформації про потреби, очікування та рівень задоволеності персоналу існуючою системою мотивації. Основними якісними методами є анкетування, інтерв'ю та фокус-групи.</w:t>
      </w:r>
    </w:p>
    <w:p w14:paraId="05E3B974" w14:textId="77777777" w:rsidR="00252F96" w:rsidRPr="00252F96" w:rsidRDefault="00252F96" w:rsidP="00252F96">
      <w:pPr>
        <w:pStyle w:val="whitespace-pre-wrap"/>
        <w:spacing w:before="0" w:beforeAutospacing="0" w:after="0" w:afterAutospacing="0"/>
        <w:ind w:firstLine="851"/>
        <w:jc w:val="both"/>
        <w:rPr>
          <w:sz w:val="28"/>
          <w:szCs w:val="28"/>
          <w:lang w:val="uk-UA"/>
        </w:rPr>
      </w:pPr>
      <w:r w:rsidRPr="00252F96">
        <w:rPr>
          <w:sz w:val="28"/>
          <w:szCs w:val="28"/>
          <w:lang w:val="uk-UA"/>
        </w:rPr>
        <w:t xml:space="preserve">Анкетування дозволяє охопити велику кількість працівників та отримати структуровані дані про їх ставлення до різних аспектів системи мотивації. При розробці анкети важливо включити питання, які стосуються як матеріальних, так і </w:t>
      </w:r>
      <w:r w:rsidRPr="00252F96">
        <w:rPr>
          <w:sz w:val="28"/>
          <w:szCs w:val="28"/>
          <w:lang w:val="uk-UA"/>
        </w:rPr>
        <w:lastRenderedPageBreak/>
        <w:t>нематеріальних факторів мотивації, а також надати можливість працівникам висловити свої пропозиції та побажання щодо вдосконалення системи мотивації.</w:t>
      </w:r>
    </w:p>
    <w:p w14:paraId="0C4E557C" w14:textId="77777777" w:rsidR="00252F96" w:rsidRPr="00252F96" w:rsidRDefault="00252F96" w:rsidP="00252F96">
      <w:pPr>
        <w:pStyle w:val="whitespace-pre-wrap"/>
        <w:spacing w:before="0" w:beforeAutospacing="0" w:after="0" w:afterAutospacing="0"/>
        <w:ind w:firstLine="851"/>
        <w:jc w:val="both"/>
        <w:rPr>
          <w:sz w:val="28"/>
          <w:szCs w:val="28"/>
          <w:lang w:val="uk-UA"/>
        </w:rPr>
      </w:pPr>
      <w:r w:rsidRPr="00252F96">
        <w:rPr>
          <w:sz w:val="28"/>
          <w:szCs w:val="28"/>
          <w:lang w:val="uk-UA"/>
        </w:rPr>
        <w:t>Інтерв'ю та фокус-групи, на відміну від анкетування, дозволяють отримати більш глибоку та деталізовану інформацію про потреби та очікування персоналу. Під час інтерв'ю можна задавати уточнюючі питання та заохочувати працівників до відвертого обговорення проблемних моментів у системі мотивації. Фокус-групи, в свою чергу, дозволяють виявити колективні думки та ідеї щодо вдосконалення методів мотивації.</w:t>
      </w:r>
    </w:p>
    <w:p w14:paraId="34322E52" w14:textId="77777777" w:rsidR="00252F96" w:rsidRPr="00252F96" w:rsidRDefault="00252F96" w:rsidP="00252F96">
      <w:pPr>
        <w:pStyle w:val="whitespace-pre-wrap"/>
        <w:spacing w:before="0" w:beforeAutospacing="0" w:after="0" w:afterAutospacing="0"/>
        <w:ind w:firstLine="851"/>
        <w:jc w:val="both"/>
        <w:rPr>
          <w:sz w:val="28"/>
          <w:szCs w:val="28"/>
          <w:lang w:val="uk-UA"/>
        </w:rPr>
      </w:pPr>
      <w:r w:rsidRPr="00252F96">
        <w:rPr>
          <w:sz w:val="28"/>
          <w:szCs w:val="28"/>
          <w:lang w:val="uk-UA"/>
        </w:rPr>
        <w:t xml:space="preserve">Ще одним якісним методом аналізу є спостереження за поведінкою та реакціями персоналу в процесі роботи. Цей метод дозволяє виявити неформальні аспекти мотивації, такі як взаємовідносини в колективі, ставлення до керівництва, рівень </w:t>
      </w:r>
      <w:proofErr w:type="spellStart"/>
      <w:r w:rsidRPr="00252F96">
        <w:rPr>
          <w:sz w:val="28"/>
          <w:szCs w:val="28"/>
          <w:lang w:val="uk-UA"/>
        </w:rPr>
        <w:t>залученості</w:t>
      </w:r>
      <w:proofErr w:type="spellEnd"/>
      <w:r w:rsidRPr="00252F96">
        <w:rPr>
          <w:sz w:val="28"/>
          <w:szCs w:val="28"/>
          <w:lang w:val="uk-UA"/>
        </w:rPr>
        <w:t xml:space="preserve"> та ентузіазму працівників.</w:t>
      </w:r>
    </w:p>
    <w:p w14:paraId="0427C314" w14:textId="77777777" w:rsidR="00252F96" w:rsidRPr="00252F96" w:rsidRDefault="00252F96" w:rsidP="00252F96">
      <w:pPr>
        <w:pStyle w:val="whitespace-pre-wrap"/>
        <w:spacing w:before="0" w:beforeAutospacing="0" w:after="0" w:afterAutospacing="0"/>
        <w:ind w:firstLine="851"/>
        <w:jc w:val="both"/>
        <w:rPr>
          <w:sz w:val="28"/>
          <w:szCs w:val="28"/>
          <w:lang w:val="uk-UA"/>
        </w:rPr>
      </w:pPr>
      <w:r w:rsidRPr="00252F96">
        <w:rPr>
          <w:sz w:val="28"/>
          <w:szCs w:val="28"/>
          <w:lang w:val="uk-UA"/>
        </w:rPr>
        <w:t>Комбіновані методи аналізу передбачають одночасне використання кількісних та якісних інструментів для отримання більш повної та достовірної інформації про систему мотивації персоналу. Одним з найбільш популярних комбінованих методів є SWOT-аналіз, який дозволяє виявити сильні та слабкі сторони системи мотивації, а також потенційні можливості та загрози для її ефективності.</w:t>
      </w:r>
    </w:p>
    <w:p w14:paraId="04738E17" w14:textId="77777777" w:rsidR="00252F96" w:rsidRPr="00252F96" w:rsidRDefault="00252F96" w:rsidP="00252F96">
      <w:pPr>
        <w:pStyle w:val="whitespace-pre-wrap"/>
        <w:spacing w:before="0" w:beforeAutospacing="0" w:after="0" w:afterAutospacing="0"/>
        <w:ind w:firstLine="851"/>
        <w:jc w:val="both"/>
        <w:rPr>
          <w:sz w:val="28"/>
          <w:szCs w:val="28"/>
          <w:lang w:val="uk-UA"/>
        </w:rPr>
      </w:pPr>
      <w:r w:rsidRPr="00252F96">
        <w:rPr>
          <w:sz w:val="28"/>
          <w:szCs w:val="28"/>
          <w:lang w:val="uk-UA"/>
        </w:rPr>
        <w:t>Іншим комбінованим методом є матриця важливості-задоволеності мотиваційних факторів. Цей метод передбачає оцінку важливості різних факторів мотивації для працівників та рівня їх задоволеності цими факторами на даний момент. Результати аналізу дозволяють визначити пріоритетні напрямки для вдосконалення системи мотивації та розробити заходи, спрямовані на підвищення задоволеності персоналу найбільш важливими факторами мотивації.</w:t>
      </w:r>
    </w:p>
    <w:p w14:paraId="601EC831" w14:textId="77777777" w:rsidR="00252F96" w:rsidRPr="00252F96" w:rsidRDefault="00252F96" w:rsidP="00252F96">
      <w:pPr>
        <w:pStyle w:val="whitespace-pre-wrap"/>
        <w:spacing w:before="0" w:beforeAutospacing="0" w:after="0" w:afterAutospacing="0"/>
        <w:ind w:firstLine="851"/>
        <w:jc w:val="both"/>
        <w:rPr>
          <w:sz w:val="28"/>
          <w:szCs w:val="28"/>
          <w:lang w:val="uk-UA"/>
        </w:rPr>
      </w:pPr>
      <w:r w:rsidRPr="00252F96">
        <w:rPr>
          <w:sz w:val="28"/>
          <w:szCs w:val="28"/>
          <w:lang w:val="uk-UA"/>
        </w:rPr>
        <w:t>Таким чином, аналіз системи мотивації персоналу в готельно-ресторанному бізнесі передбачає використання різноманітних інструментів та методів, які дозволяють отримати кількісну та якісну інформацію про ефективність існуючих методів мотивації та потреби працівників. Кількісні методи, такі як аналіз ключових показників ефективності та економіко-математичне моделювання, дозволяють оцінити вплив системи мотивації на результати діяльності підприємства. Якісні методи, такі як анкетування, інтерв'ю та фокус-групи, надають інформацію про суб'єктивне сприйняття працівниками системи мотивації та їх потреби. Комбіновані методи, такі як SWOT-аналіз та матриця важливості-задоволеності, дозволяють отримати більш повну картину про стан системи мотивації та визначити пріоритетні напрямки для її вдосконалення.</w:t>
      </w:r>
    </w:p>
    <w:p w14:paraId="17F2F6B7" w14:textId="77777777" w:rsidR="00252F96" w:rsidRPr="00252F96" w:rsidRDefault="00252F96" w:rsidP="00252F96">
      <w:pPr>
        <w:pStyle w:val="whitespace-pre-wrap"/>
        <w:spacing w:before="0" w:beforeAutospacing="0" w:after="0" w:afterAutospacing="0"/>
        <w:ind w:firstLine="851"/>
        <w:jc w:val="both"/>
        <w:rPr>
          <w:sz w:val="28"/>
          <w:szCs w:val="28"/>
          <w:lang w:val="uk-UA"/>
        </w:rPr>
      </w:pPr>
      <w:r w:rsidRPr="00252F96">
        <w:rPr>
          <w:sz w:val="28"/>
          <w:szCs w:val="28"/>
          <w:lang w:val="uk-UA"/>
        </w:rPr>
        <w:t>Після збору та аналізу інформації про систему мотивації персоналу в готельно-ресторанному бізнесі важливо правильно інтерпретувати отримані результати та розробити практичні рекомендації щодо вдосконалення системи мотивації. Цей етап передбачає узагальнення даних, виявлення ключових проблем та можливостей, а також визначення пріоритетних напрямків для покращення мотивації персоналу. Детальна інформація про етапи впровадження результатів аналізу системи мотивації персоналу в готельно-ресторанному бізнесі наведена в Додатку Б, табл. Б.3.</w:t>
      </w:r>
    </w:p>
    <w:p w14:paraId="5EEF8812" w14:textId="4E390557" w:rsidR="00252F96" w:rsidRDefault="00252F96" w:rsidP="00252F96">
      <w:pPr>
        <w:pStyle w:val="whitespace-pre-wrap"/>
        <w:spacing w:before="0" w:beforeAutospacing="0" w:after="0" w:afterAutospacing="0"/>
        <w:ind w:firstLine="851"/>
        <w:jc w:val="both"/>
        <w:rPr>
          <w:sz w:val="28"/>
          <w:szCs w:val="28"/>
          <w:lang w:val="uk-UA"/>
        </w:rPr>
      </w:pPr>
      <w:r w:rsidRPr="00252F96">
        <w:rPr>
          <w:sz w:val="28"/>
          <w:szCs w:val="28"/>
          <w:lang w:val="uk-UA"/>
        </w:rPr>
        <w:lastRenderedPageBreak/>
        <w:t>Перший етап передбачає розробку плану заходів на основі рекомендацій, який повинен містити конкретні дії, терміни їх виконання, відповідальних осіб та необхідні ресурси. Другий етап - комунікація змін персоналу - полягає в інформуванні працівників про заплановані зміни та залученні їх до процесу вдосконалення системи мотивації. Третій етап - реалізація запланованих заходів - передбачає безпосереднє впровадження розроблених дій та оцінку їх ефективності за допомогою ключових показників ефективності (KPI). На завершальному етапі здійснюється регулярний моніторинг ефективності системи мотивації та вносяться необхідні корективи відповідно до змін у внутрішньому та зовнішньому середовищі підприємства.</w:t>
      </w:r>
    </w:p>
    <w:p w14:paraId="7C8EC766" w14:textId="67647EE7" w:rsidR="00252F96" w:rsidRDefault="00252F96" w:rsidP="00252F96">
      <w:pPr>
        <w:pStyle w:val="whitespace-pre-wrap"/>
        <w:spacing w:before="0" w:beforeAutospacing="0" w:after="0" w:afterAutospacing="0"/>
        <w:ind w:firstLine="851"/>
        <w:jc w:val="both"/>
        <w:rPr>
          <w:sz w:val="28"/>
          <w:szCs w:val="28"/>
          <w:lang w:val="uk-UA"/>
        </w:rPr>
      </w:pPr>
      <w:r w:rsidRPr="00252F96">
        <w:rPr>
          <w:sz w:val="28"/>
          <w:szCs w:val="28"/>
          <w:lang w:val="uk-UA"/>
        </w:rPr>
        <w:t>Для проведення комплексного аналізу системи мотивації персоналу в закладах ресторанного господарства пропонується використовувати різноманітні методики та показники, які показали оцінку ефективності існуючої системи мотивації, виявити її сильні та слабкі сторони, а також застосувати вплив мотивації на результати д</w:t>
      </w:r>
      <w:r>
        <w:rPr>
          <w:sz w:val="28"/>
          <w:szCs w:val="28"/>
          <w:lang w:val="uk-UA"/>
        </w:rPr>
        <w:t>іяльності закладу. У таблиці 1.1</w:t>
      </w:r>
      <w:r w:rsidRPr="00252F96">
        <w:rPr>
          <w:sz w:val="28"/>
          <w:szCs w:val="28"/>
          <w:lang w:val="uk-UA"/>
        </w:rPr>
        <w:t xml:space="preserve"> представлені основні методики та показники, які можуть бути використані для аналізу систем мотивації персоналу в закладах ресторанного господарства.</w:t>
      </w:r>
    </w:p>
    <w:p w14:paraId="15655A88" w14:textId="1CAFA201" w:rsidR="00252F96" w:rsidRPr="00252F96" w:rsidRDefault="00252F96" w:rsidP="00252F96">
      <w:pPr>
        <w:pStyle w:val="whitespace-pre-wrap"/>
        <w:spacing w:before="0" w:beforeAutospacing="0" w:after="0" w:afterAutospacing="0"/>
        <w:ind w:firstLine="851"/>
        <w:jc w:val="both"/>
        <w:rPr>
          <w:sz w:val="28"/>
          <w:szCs w:val="28"/>
          <w:lang w:val="uk-UA"/>
        </w:rPr>
      </w:pPr>
    </w:p>
    <w:p w14:paraId="744D5B1C" w14:textId="77777777" w:rsidR="0071283E" w:rsidRPr="00252F96" w:rsidRDefault="0071283E" w:rsidP="0071283E">
      <w:pPr>
        <w:pStyle w:val="whitespace-pre-wrap"/>
        <w:spacing w:before="0" w:beforeAutospacing="0" w:after="0" w:afterAutospacing="0"/>
        <w:ind w:firstLine="851"/>
        <w:jc w:val="both"/>
        <w:rPr>
          <w:sz w:val="28"/>
          <w:szCs w:val="28"/>
          <w:lang w:val="uk-UA"/>
        </w:rPr>
      </w:pPr>
      <w:r w:rsidRPr="00252F96">
        <w:rPr>
          <w:sz w:val="28"/>
          <w:szCs w:val="28"/>
          <w:lang w:val="uk-UA"/>
        </w:rPr>
        <w:t>Таблиця 1.1 - Методики та показники аналізу системи мотивації персоналу в закладах ресторанного господарства</w:t>
      </w:r>
    </w:p>
    <w:tbl>
      <w:tblPr>
        <w:tblStyle w:val="a5"/>
        <w:tblW w:w="0" w:type="auto"/>
        <w:tblLook w:val="04A0" w:firstRow="1" w:lastRow="0" w:firstColumn="1" w:lastColumn="0" w:noHBand="0" w:noVBand="1"/>
      </w:tblPr>
      <w:tblGrid>
        <w:gridCol w:w="3925"/>
        <w:gridCol w:w="1764"/>
        <w:gridCol w:w="4556"/>
      </w:tblGrid>
      <w:tr w:rsidR="0071283E" w:rsidRPr="00252F96" w14:paraId="616087DE" w14:textId="77777777" w:rsidTr="0071283E">
        <w:tc>
          <w:tcPr>
            <w:tcW w:w="0" w:type="auto"/>
            <w:hideMark/>
          </w:tcPr>
          <w:p w14:paraId="56AD33E3" w14:textId="77777777" w:rsidR="0071283E" w:rsidRPr="00252F96" w:rsidRDefault="0071283E" w:rsidP="0071283E">
            <w:pPr>
              <w:jc w:val="center"/>
              <w:rPr>
                <w:rFonts w:ascii="Times New Roman" w:eastAsia="Times New Roman" w:hAnsi="Times New Roman" w:cs="Times New Roman"/>
                <w:bCs/>
                <w:sz w:val="24"/>
                <w:szCs w:val="24"/>
                <w:lang w:val="uk-UA"/>
              </w:rPr>
            </w:pPr>
            <w:r w:rsidRPr="00252F96">
              <w:rPr>
                <w:rFonts w:ascii="Times New Roman" w:eastAsia="Times New Roman" w:hAnsi="Times New Roman" w:cs="Times New Roman"/>
                <w:bCs/>
                <w:sz w:val="24"/>
                <w:szCs w:val="24"/>
                <w:lang w:val="uk-UA"/>
              </w:rPr>
              <w:t>Методика/Показник</w:t>
            </w:r>
          </w:p>
        </w:tc>
        <w:tc>
          <w:tcPr>
            <w:tcW w:w="0" w:type="auto"/>
            <w:hideMark/>
          </w:tcPr>
          <w:p w14:paraId="4DAC68E6" w14:textId="77777777" w:rsidR="0071283E" w:rsidRPr="00252F96" w:rsidRDefault="0071283E" w:rsidP="0071283E">
            <w:pPr>
              <w:jc w:val="center"/>
              <w:rPr>
                <w:rFonts w:ascii="Times New Roman" w:eastAsia="Times New Roman" w:hAnsi="Times New Roman" w:cs="Times New Roman"/>
                <w:bCs/>
                <w:sz w:val="24"/>
                <w:szCs w:val="24"/>
                <w:lang w:val="uk-UA"/>
              </w:rPr>
            </w:pPr>
            <w:r w:rsidRPr="00252F96">
              <w:rPr>
                <w:rFonts w:ascii="Times New Roman" w:eastAsia="Times New Roman" w:hAnsi="Times New Roman" w:cs="Times New Roman"/>
                <w:bCs/>
                <w:sz w:val="24"/>
                <w:szCs w:val="24"/>
                <w:lang w:val="uk-UA"/>
              </w:rPr>
              <w:t>Формула розрахунку</w:t>
            </w:r>
          </w:p>
        </w:tc>
        <w:tc>
          <w:tcPr>
            <w:tcW w:w="0" w:type="auto"/>
            <w:hideMark/>
          </w:tcPr>
          <w:p w14:paraId="6A412CCC" w14:textId="77777777" w:rsidR="0071283E" w:rsidRPr="00252F96" w:rsidRDefault="0071283E" w:rsidP="0071283E">
            <w:pPr>
              <w:jc w:val="center"/>
              <w:rPr>
                <w:rFonts w:ascii="Times New Roman" w:eastAsia="Times New Roman" w:hAnsi="Times New Roman" w:cs="Times New Roman"/>
                <w:bCs/>
                <w:sz w:val="24"/>
                <w:szCs w:val="24"/>
                <w:lang w:val="uk-UA"/>
              </w:rPr>
            </w:pPr>
            <w:r w:rsidRPr="00252F96">
              <w:rPr>
                <w:rFonts w:ascii="Times New Roman" w:eastAsia="Times New Roman" w:hAnsi="Times New Roman" w:cs="Times New Roman"/>
                <w:bCs/>
                <w:sz w:val="24"/>
                <w:szCs w:val="24"/>
                <w:lang w:val="uk-UA"/>
              </w:rPr>
              <w:t>Опис</w:t>
            </w:r>
          </w:p>
        </w:tc>
      </w:tr>
      <w:tr w:rsidR="0071283E" w:rsidRPr="00252F96" w14:paraId="31625447" w14:textId="77777777" w:rsidTr="0071283E">
        <w:tc>
          <w:tcPr>
            <w:tcW w:w="0" w:type="auto"/>
          </w:tcPr>
          <w:p w14:paraId="4F492FDB" w14:textId="77777777" w:rsidR="0071283E" w:rsidRPr="00B535E4" w:rsidRDefault="0071283E" w:rsidP="0071283E">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0" w:type="auto"/>
          </w:tcPr>
          <w:p w14:paraId="45BDC717" w14:textId="77777777" w:rsidR="0071283E" w:rsidRPr="00B535E4" w:rsidRDefault="0071283E" w:rsidP="0071283E">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0" w:type="auto"/>
          </w:tcPr>
          <w:p w14:paraId="1C8B91BA" w14:textId="77777777" w:rsidR="0071283E" w:rsidRPr="00B535E4" w:rsidRDefault="0071283E" w:rsidP="0071283E">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71283E" w:rsidRPr="00690E1D" w14:paraId="787960C6" w14:textId="77777777" w:rsidTr="0071283E">
        <w:tc>
          <w:tcPr>
            <w:tcW w:w="0" w:type="auto"/>
            <w:gridSpan w:val="3"/>
            <w:hideMark/>
          </w:tcPr>
          <w:p w14:paraId="2447FB1E" w14:textId="77777777" w:rsidR="0071283E" w:rsidRPr="00252F96" w:rsidRDefault="0071283E" w:rsidP="0071283E">
            <w:pPr>
              <w:rPr>
                <w:rFonts w:ascii="Times New Roman" w:eastAsia="Times New Roman" w:hAnsi="Times New Roman" w:cs="Times New Roman"/>
                <w:sz w:val="20"/>
                <w:szCs w:val="20"/>
                <w:lang w:val="uk-UA"/>
              </w:rPr>
            </w:pPr>
            <w:r w:rsidRPr="00252F96">
              <w:rPr>
                <w:rFonts w:ascii="Times New Roman" w:eastAsia="Times New Roman" w:hAnsi="Times New Roman" w:cs="Times New Roman"/>
                <w:sz w:val="24"/>
                <w:szCs w:val="24"/>
                <w:lang w:val="uk-UA"/>
              </w:rPr>
              <w:t>1. Оцінка рівня задоволеності персоналу системою мотивації</w:t>
            </w:r>
          </w:p>
        </w:tc>
      </w:tr>
      <w:tr w:rsidR="0071283E" w:rsidRPr="00690E1D" w14:paraId="5BE42408" w14:textId="77777777" w:rsidTr="0071283E">
        <w:tc>
          <w:tcPr>
            <w:tcW w:w="0" w:type="auto"/>
            <w:hideMark/>
          </w:tcPr>
          <w:p w14:paraId="63827294" w14:textId="77777777" w:rsidR="0071283E" w:rsidRPr="00FF4A4B" w:rsidRDefault="0071283E" w:rsidP="0071283E">
            <w:pPr>
              <w:rPr>
                <w:rFonts w:ascii="Times New Roman" w:eastAsia="Times New Roman" w:hAnsi="Times New Roman" w:cs="Times New Roman"/>
                <w:b/>
                <w:bCs/>
              </w:rPr>
            </w:pPr>
            <w:r w:rsidRPr="00252F96">
              <w:rPr>
                <w:rFonts w:ascii="Times New Roman" w:eastAsia="Times New Roman" w:hAnsi="Times New Roman" w:cs="Times New Roman"/>
                <w:sz w:val="24"/>
                <w:szCs w:val="24"/>
                <w:lang w:val="uk-UA"/>
              </w:rPr>
              <w:t>1.1. Індекс задоволеності персоналу (ІЗП)</w:t>
            </w:r>
            <w:r>
              <w:rPr>
                <w:rFonts w:ascii="Times New Roman" w:eastAsia="Times New Roman" w:hAnsi="Times New Roman" w:cs="Times New Roman"/>
                <w:sz w:val="24"/>
                <w:szCs w:val="24"/>
                <w:lang w:val="uk-UA"/>
              </w:rPr>
              <w:t xml:space="preserve"> - </w:t>
            </w:r>
            <w:proofErr w:type="spellStart"/>
            <w:r w:rsidRPr="00FF4A4B">
              <w:rPr>
                <w:rFonts w:ascii="Times New Roman" w:eastAsia="Times New Roman" w:hAnsi="Times New Roman" w:cs="Times New Roman"/>
                <w:bCs/>
              </w:rPr>
              <w:t>eNPS</w:t>
            </w:r>
            <w:proofErr w:type="spellEnd"/>
          </w:p>
          <w:p w14:paraId="1E729247" w14:textId="77777777" w:rsidR="0071283E" w:rsidRPr="00252F96" w:rsidRDefault="0071283E" w:rsidP="0071283E">
            <w:pPr>
              <w:rPr>
                <w:rFonts w:ascii="Times New Roman" w:eastAsia="Times New Roman" w:hAnsi="Times New Roman" w:cs="Times New Roman"/>
                <w:sz w:val="24"/>
                <w:szCs w:val="24"/>
                <w:lang w:val="uk-UA"/>
              </w:rPr>
            </w:pPr>
          </w:p>
        </w:tc>
        <w:tc>
          <w:tcPr>
            <w:tcW w:w="0" w:type="auto"/>
            <w:hideMark/>
          </w:tcPr>
          <w:p w14:paraId="2C626099" w14:textId="77777777" w:rsidR="0071283E" w:rsidRPr="00252F96" w:rsidRDefault="0071283E" w:rsidP="0071283E">
            <w:pPr>
              <w:jc w:val="cente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ИЗП = (∑(</w:t>
            </w:r>
            <w:proofErr w:type="spellStart"/>
            <w:r w:rsidRPr="00252F96">
              <w:rPr>
                <w:rFonts w:ascii="Times New Roman" w:eastAsia="Times New Roman" w:hAnsi="Times New Roman" w:cs="Times New Roman"/>
                <w:sz w:val="24"/>
                <w:szCs w:val="24"/>
                <w:lang w:val="uk-UA"/>
              </w:rPr>
              <w:t>Оі</w:t>
            </w:r>
            <w:proofErr w:type="spellEnd"/>
            <w:r w:rsidRPr="00252F96">
              <w:rPr>
                <w:rFonts w:ascii="Times New Roman" w:eastAsia="Times New Roman" w:hAnsi="Times New Roman" w:cs="Times New Roman"/>
                <w:sz w:val="24"/>
                <w:szCs w:val="24"/>
                <w:lang w:val="uk-UA"/>
              </w:rPr>
              <w:t xml:space="preserve"> × Ві)) / (N × </w:t>
            </w:r>
            <w:proofErr w:type="spellStart"/>
            <w:r w:rsidRPr="00252F96">
              <w:rPr>
                <w:rFonts w:ascii="Times New Roman" w:eastAsia="Times New Roman" w:hAnsi="Times New Roman" w:cs="Times New Roman"/>
                <w:sz w:val="24"/>
                <w:szCs w:val="24"/>
                <w:lang w:val="uk-UA"/>
              </w:rPr>
              <w:t>Вmax</w:t>
            </w:r>
            <w:proofErr w:type="spellEnd"/>
            <w:r w:rsidRPr="00252F96">
              <w:rPr>
                <w:rFonts w:ascii="Times New Roman" w:eastAsia="Times New Roman" w:hAnsi="Times New Roman" w:cs="Times New Roman"/>
                <w:sz w:val="24"/>
                <w:szCs w:val="24"/>
                <w:lang w:val="uk-UA"/>
              </w:rPr>
              <w:t>)</w:t>
            </w:r>
          </w:p>
        </w:tc>
        <w:tc>
          <w:tcPr>
            <w:tcW w:w="0" w:type="auto"/>
            <w:hideMark/>
          </w:tcPr>
          <w:p w14:paraId="552086E7" w14:textId="77777777" w:rsidR="0071283E" w:rsidRPr="00252F96" w:rsidRDefault="0071283E" w:rsidP="0071283E">
            <w:pPr>
              <w:rPr>
                <w:rFonts w:ascii="Times New Roman" w:eastAsia="Times New Roman" w:hAnsi="Times New Roman" w:cs="Times New Roman"/>
                <w:sz w:val="24"/>
                <w:szCs w:val="24"/>
                <w:lang w:val="uk-UA"/>
              </w:rPr>
            </w:pPr>
            <w:proofErr w:type="spellStart"/>
            <w:r w:rsidRPr="00252F96">
              <w:rPr>
                <w:rFonts w:ascii="Times New Roman" w:eastAsia="Times New Roman" w:hAnsi="Times New Roman" w:cs="Times New Roman"/>
                <w:sz w:val="24"/>
                <w:szCs w:val="24"/>
                <w:lang w:val="uk-UA"/>
              </w:rPr>
              <w:t>Оі</w:t>
            </w:r>
            <w:proofErr w:type="spellEnd"/>
            <w:r w:rsidRPr="00252F96">
              <w:rPr>
                <w:rFonts w:ascii="Times New Roman" w:eastAsia="Times New Roman" w:hAnsi="Times New Roman" w:cs="Times New Roman"/>
                <w:sz w:val="24"/>
                <w:szCs w:val="24"/>
                <w:lang w:val="uk-UA"/>
              </w:rPr>
              <w:t xml:space="preserve"> – оцінка і-го показника задоволеності; Ві – вагомість і-го показника; N – кількість показників; </w:t>
            </w:r>
            <w:proofErr w:type="spellStart"/>
            <w:r w:rsidRPr="00252F96">
              <w:rPr>
                <w:rFonts w:ascii="Times New Roman" w:eastAsia="Times New Roman" w:hAnsi="Times New Roman" w:cs="Times New Roman"/>
                <w:sz w:val="24"/>
                <w:szCs w:val="24"/>
                <w:lang w:val="uk-UA"/>
              </w:rPr>
              <w:t>Вmax</w:t>
            </w:r>
            <w:proofErr w:type="spellEnd"/>
            <w:r w:rsidRPr="00252F96">
              <w:rPr>
                <w:rFonts w:ascii="Times New Roman" w:eastAsia="Times New Roman" w:hAnsi="Times New Roman" w:cs="Times New Roman"/>
                <w:sz w:val="24"/>
                <w:szCs w:val="24"/>
                <w:lang w:val="uk-UA"/>
              </w:rPr>
              <w:t xml:space="preserve"> – максимальна вагомість показника</w:t>
            </w:r>
          </w:p>
        </w:tc>
      </w:tr>
      <w:tr w:rsidR="0071283E" w:rsidRPr="00690E1D" w14:paraId="2194D6AC" w14:textId="77777777" w:rsidTr="0071283E">
        <w:tc>
          <w:tcPr>
            <w:tcW w:w="0" w:type="auto"/>
            <w:hideMark/>
          </w:tcPr>
          <w:p w14:paraId="5A47381F" w14:textId="77777777" w:rsidR="0071283E" w:rsidRPr="00252F96" w:rsidRDefault="0071283E" w:rsidP="0071283E">
            <w:pP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1.2. Коефіцієнт ефективності системи мотивації (КЕСМ)</w:t>
            </w:r>
          </w:p>
        </w:tc>
        <w:tc>
          <w:tcPr>
            <w:tcW w:w="0" w:type="auto"/>
            <w:hideMark/>
          </w:tcPr>
          <w:p w14:paraId="7940E8B5" w14:textId="77777777" w:rsidR="0071283E" w:rsidRPr="00252F96" w:rsidRDefault="0071283E" w:rsidP="0071283E">
            <w:pPr>
              <w:jc w:val="cente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КЕСМ = ИЗП × (1 - КПК)</w:t>
            </w:r>
          </w:p>
        </w:tc>
        <w:tc>
          <w:tcPr>
            <w:tcW w:w="0" w:type="auto"/>
            <w:hideMark/>
          </w:tcPr>
          <w:p w14:paraId="4A2C53BA" w14:textId="77777777" w:rsidR="0071283E" w:rsidRPr="00252F96" w:rsidRDefault="0071283E" w:rsidP="0071283E">
            <w:pP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ІЗП – індекс задоволеності персоналу; КПК – коефіцієнт плинності кадрів</w:t>
            </w:r>
          </w:p>
        </w:tc>
      </w:tr>
      <w:tr w:rsidR="0071283E" w:rsidRPr="00252F96" w14:paraId="18FB7E88" w14:textId="77777777" w:rsidTr="0071283E">
        <w:tc>
          <w:tcPr>
            <w:tcW w:w="0" w:type="auto"/>
            <w:gridSpan w:val="3"/>
            <w:hideMark/>
          </w:tcPr>
          <w:p w14:paraId="65FC3EA0" w14:textId="77777777" w:rsidR="0071283E" w:rsidRPr="00252F96" w:rsidRDefault="0071283E" w:rsidP="0071283E">
            <w:pPr>
              <w:rPr>
                <w:rFonts w:ascii="Times New Roman" w:eastAsia="Times New Roman" w:hAnsi="Times New Roman" w:cs="Times New Roman"/>
                <w:sz w:val="20"/>
                <w:szCs w:val="20"/>
                <w:lang w:val="uk-UA"/>
              </w:rPr>
            </w:pPr>
            <w:r w:rsidRPr="00252F96">
              <w:rPr>
                <w:rFonts w:ascii="Times New Roman" w:eastAsia="Times New Roman" w:hAnsi="Times New Roman" w:cs="Times New Roman"/>
                <w:sz w:val="24"/>
                <w:szCs w:val="24"/>
                <w:lang w:val="uk-UA"/>
              </w:rPr>
              <w:t>2. Аналіз плинності кадрів</w:t>
            </w:r>
          </w:p>
        </w:tc>
      </w:tr>
      <w:tr w:rsidR="0071283E" w:rsidRPr="00690E1D" w14:paraId="2BB5C56D" w14:textId="77777777" w:rsidTr="0071283E">
        <w:tc>
          <w:tcPr>
            <w:tcW w:w="0" w:type="auto"/>
            <w:hideMark/>
          </w:tcPr>
          <w:p w14:paraId="0331EB4C" w14:textId="77777777" w:rsidR="0071283E" w:rsidRPr="00252F96" w:rsidRDefault="0071283E" w:rsidP="0071283E">
            <w:pP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2.1. Коефіцієнт плинності кадрів (КПК)</w:t>
            </w:r>
          </w:p>
        </w:tc>
        <w:tc>
          <w:tcPr>
            <w:tcW w:w="0" w:type="auto"/>
            <w:hideMark/>
          </w:tcPr>
          <w:p w14:paraId="2D1C6574" w14:textId="77777777" w:rsidR="0071283E" w:rsidRPr="00252F96" w:rsidRDefault="0071283E" w:rsidP="0071283E">
            <w:pPr>
              <w:jc w:val="cente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КПК = (</w:t>
            </w:r>
            <w:proofErr w:type="spellStart"/>
            <w:r w:rsidRPr="00252F96">
              <w:rPr>
                <w:rFonts w:ascii="Times New Roman" w:eastAsia="Times New Roman" w:hAnsi="Times New Roman" w:cs="Times New Roman"/>
                <w:sz w:val="24"/>
                <w:szCs w:val="24"/>
                <w:lang w:val="uk-UA"/>
              </w:rPr>
              <w:t>Кзв</w:t>
            </w:r>
            <w:proofErr w:type="spellEnd"/>
            <w:r w:rsidRPr="00252F96">
              <w:rPr>
                <w:rFonts w:ascii="Times New Roman" w:eastAsia="Times New Roman" w:hAnsi="Times New Roman" w:cs="Times New Roman"/>
                <w:sz w:val="24"/>
                <w:szCs w:val="24"/>
                <w:lang w:val="uk-UA"/>
              </w:rPr>
              <w:t xml:space="preserve"> / </w:t>
            </w:r>
            <w:proofErr w:type="spellStart"/>
            <w:r w:rsidRPr="00252F96">
              <w:rPr>
                <w:rFonts w:ascii="Times New Roman" w:eastAsia="Times New Roman" w:hAnsi="Times New Roman" w:cs="Times New Roman"/>
                <w:sz w:val="24"/>
                <w:szCs w:val="24"/>
                <w:lang w:val="uk-UA"/>
              </w:rPr>
              <w:t>Чсер</w:t>
            </w:r>
            <w:proofErr w:type="spellEnd"/>
            <w:r w:rsidRPr="00252F96">
              <w:rPr>
                <w:rFonts w:ascii="Times New Roman" w:eastAsia="Times New Roman" w:hAnsi="Times New Roman" w:cs="Times New Roman"/>
                <w:sz w:val="24"/>
                <w:szCs w:val="24"/>
                <w:lang w:val="uk-UA"/>
              </w:rPr>
              <w:t>) × 100%</w:t>
            </w:r>
          </w:p>
        </w:tc>
        <w:tc>
          <w:tcPr>
            <w:tcW w:w="0" w:type="auto"/>
            <w:hideMark/>
          </w:tcPr>
          <w:p w14:paraId="356CD861" w14:textId="77777777" w:rsidR="0071283E" w:rsidRPr="00252F96" w:rsidRDefault="0071283E" w:rsidP="0071283E">
            <w:pPr>
              <w:rPr>
                <w:rFonts w:ascii="Times New Roman" w:eastAsia="Times New Roman" w:hAnsi="Times New Roman" w:cs="Times New Roman"/>
                <w:sz w:val="24"/>
                <w:szCs w:val="24"/>
                <w:lang w:val="uk-UA"/>
              </w:rPr>
            </w:pPr>
            <w:proofErr w:type="spellStart"/>
            <w:r w:rsidRPr="00252F96">
              <w:rPr>
                <w:rFonts w:ascii="Times New Roman" w:eastAsia="Times New Roman" w:hAnsi="Times New Roman" w:cs="Times New Roman"/>
                <w:sz w:val="24"/>
                <w:szCs w:val="24"/>
                <w:lang w:val="uk-UA"/>
              </w:rPr>
              <w:t>Кзв</w:t>
            </w:r>
            <w:proofErr w:type="spellEnd"/>
            <w:r w:rsidRPr="00252F96">
              <w:rPr>
                <w:rFonts w:ascii="Times New Roman" w:eastAsia="Times New Roman" w:hAnsi="Times New Roman" w:cs="Times New Roman"/>
                <w:sz w:val="24"/>
                <w:szCs w:val="24"/>
                <w:lang w:val="uk-UA"/>
              </w:rPr>
              <w:t xml:space="preserve"> – кількість працівників, які звільнилися за власним бажанням або за порушення трудової дисципліни; </w:t>
            </w:r>
            <w:proofErr w:type="spellStart"/>
            <w:r w:rsidRPr="00252F96">
              <w:rPr>
                <w:rFonts w:ascii="Times New Roman" w:eastAsia="Times New Roman" w:hAnsi="Times New Roman" w:cs="Times New Roman"/>
                <w:sz w:val="24"/>
                <w:szCs w:val="24"/>
                <w:lang w:val="uk-UA"/>
              </w:rPr>
              <w:t>Чсер</w:t>
            </w:r>
            <w:proofErr w:type="spellEnd"/>
            <w:r w:rsidRPr="00252F96">
              <w:rPr>
                <w:rFonts w:ascii="Times New Roman" w:eastAsia="Times New Roman" w:hAnsi="Times New Roman" w:cs="Times New Roman"/>
                <w:sz w:val="24"/>
                <w:szCs w:val="24"/>
                <w:lang w:val="uk-UA"/>
              </w:rPr>
              <w:t xml:space="preserve"> – середньооблікова чисельність персоналу</w:t>
            </w:r>
          </w:p>
        </w:tc>
      </w:tr>
      <w:tr w:rsidR="0071283E" w:rsidRPr="00252F96" w14:paraId="4BDE1463" w14:textId="77777777" w:rsidTr="0071283E">
        <w:tc>
          <w:tcPr>
            <w:tcW w:w="0" w:type="auto"/>
            <w:hideMark/>
          </w:tcPr>
          <w:p w14:paraId="7763A54F" w14:textId="77777777" w:rsidR="0071283E" w:rsidRPr="00252F96" w:rsidRDefault="0071283E" w:rsidP="0071283E">
            <w:pP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2.2. Коефіцієнт стабільності кадрів (КСК)</w:t>
            </w:r>
          </w:p>
        </w:tc>
        <w:tc>
          <w:tcPr>
            <w:tcW w:w="0" w:type="auto"/>
            <w:hideMark/>
          </w:tcPr>
          <w:p w14:paraId="44C9C92D" w14:textId="77777777" w:rsidR="0071283E" w:rsidRPr="00252F96" w:rsidRDefault="0071283E" w:rsidP="0071283E">
            <w:pPr>
              <w:jc w:val="cente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КСК = 1 - КПК</w:t>
            </w:r>
          </w:p>
        </w:tc>
        <w:tc>
          <w:tcPr>
            <w:tcW w:w="0" w:type="auto"/>
            <w:hideMark/>
          </w:tcPr>
          <w:p w14:paraId="0C379865" w14:textId="77777777" w:rsidR="0071283E" w:rsidRPr="00252F96" w:rsidRDefault="0071283E" w:rsidP="0071283E">
            <w:pP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КПК – коефіцієнт плинності кадрів</w:t>
            </w:r>
          </w:p>
        </w:tc>
      </w:tr>
      <w:tr w:rsidR="0071283E" w:rsidRPr="00690E1D" w14:paraId="018CC091" w14:textId="77777777" w:rsidTr="0071283E">
        <w:tc>
          <w:tcPr>
            <w:tcW w:w="0" w:type="auto"/>
            <w:gridSpan w:val="3"/>
            <w:hideMark/>
          </w:tcPr>
          <w:p w14:paraId="21C0EE90" w14:textId="77777777" w:rsidR="0071283E" w:rsidRPr="00252F96" w:rsidRDefault="0071283E" w:rsidP="0071283E">
            <w:pPr>
              <w:rPr>
                <w:rFonts w:ascii="Times New Roman" w:eastAsia="Times New Roman" w:hAnsi="Times New Roman" w:cs="Times New Roman"/>
                <w:sz w:val="20"/>
                <w:szCs w:val="20"/>
                <w:lang w:val="uk-UA"/>
              </w:rPr>
            </w:pPr>
            <w:r w:rsidRPr="00252F96">
              <w:rPr>
                <w:rFonts w:ascii="Times New Roman" w:eastAsia="Times New Roman" w:hAnsi="Times New Roman" w:cs="Times New Roman"/>
                <w:sz w:val="24"/>
                <w:szCs w:val="24"/>
                <w:lang w:val="uk-UA"/>
              </w:rPr>
              <w:t>3. Оцінка ефективності системи матеріального стимулювання</w:t>
            </w:r>
          </w:p>
        </w:tc>
      </w:tr>
      <w:tr w:rsidR="0071283E" w:rsidRPr="00690E1D" w14:paraId="09CFE387" w14:textId="77777777" w:rsidTr="0071283E">
        <w:tc>
          <w:tcPr>
            <w:tcW w:w="0" w:type="auto"/>
            <w:hideMark/>
          </w:tcPr>
          <w:p w14:paraId="0FC41B46" w14:textId="77777777" w:rsidR="0071283E" w:rsidRPr="00252F96" w:rsidRDefault="0071283E" w:rsidP="0071283E">
            <w:pP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3.1. Частка витрат на оплату праці в операційних витратах закладу (</w:t>
            </w:r>
            <w:proofErr w:type="spellStart"/>
            <w:r w:rsidRPr="00252F96">
              <w:rPr>
                <w:rFonts w:ascii="Times New Roman" w:eastAsia="Times New Roman" w:hAnsi="Times New Roman" w:cs="Times New Roman"/>
                <w:sz w:val="24"/>
                <w:szCs w:val="24"/>
                <w:lang w:val="uk-UA"/>
              </w:rPr>
              <w:t>ЧВоп</w:t>
            </w:r>
            <w:proofErr w:type="spellEnd"/>
            <w:r w:rsidRPr="00252F96">
              <w:rPr>
                <w:rFonts w:ascii="Times New Roman" w:eastAsia="Times New Roman" w:hAnsi="Times New Roman" w:cs="Times New Roman"/>
                <w:sz w:val="24"/>
                <w:szCs w:val="24"/>
                <w:lang w:val="uk-UA"/>
              </w:rPr>
              <w:t>)</w:t>
            </w:r>
          </w:p>
        </w:tc>
        <w:tc>
          <w:tcPr>
            <w:tcW w:w="0" w:type="auto"/>
            <w:hideMark/>
          </w:tcPr>
          <w:p w14:paraId="7157006E" w14:textId="77777777" w:rsidR="0071283E" w:rsidRPr="00252F96" w:rsidRDefault="0071283E" w:rsidP="0071283E">
            <w:pPr>
              <w:jc w:val="center"/>
              <w:rPr>
                <w:rFonts w:ascii="Times New Roman" w:eastAsia="Times New Roman" w:hAnsi="Times New Roman" w:cs="Times New Roman"/>
                <w:sz w:val="24"/>
                <w:szCs w:val="24"/>
                <w:lang w:val="uk-UA"/>
              </w:rPr>
            </w:pPr>
            <w:proofErr w:type="spellStart"/>
            <w:r w:rsidRPr="00252F96">
              <w:rPr>
                <w:rFonts w:ascii="Times New Roman" w:eastAsia="Times New Roman" w:hAnsi="Times New Roman" w:cs="Times New Roman"/>
                <w:sz w:val="24"/>
                <w:szCs w:val="24"/>
                <w:lang w:val="uk-UA"/>
              </w:rPr>
              <w:t>ЧВоп</w:t>
            </w:r>
            <w:proofErr w:type="spellEnd"/>
            <w:r w:rsidRPr="00252F96">
              <w:rPr>
                <w:rFonts w:ascii="Times New Roman" w:eastAsia="Times New Roman" w:hAnsi="Times New Roman" w:cs="Times New Roman"/>
                <w:sz w:val="24"/>
                <w:szCs w:val="24"/>
                <w:lang w:val="uk-UA"/>
              </w:rPr>
              <w:t xml:space="preserve"> = (ФОП / ОВ) × 100%</w:t>
            </w:r>
          </w:p>
        </w:tc>
        <w:tc>
          <w:tcPr>
            <w:tcW w:w="0" w:type="auto"/>
            <w:hideMark/>
          </w:tcPr>
          <w:p w14:paraId="31B8638D" w14:textId="77777777" w:rsidR="0071283E" w:rsidRPr="00252F96" w:rsidRDefault="0071283E" w:rsidP="0071283E">
            <w:pP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ФОП – фонд оплати праці; ОВ – операційні витрати закладу</w:t>
            </w:r>
          </w:p>
        </w:tc>
      </w:tr>
      <w:tr w:rsidR="0071283E" w:rsidRPr="00690E1D" w14:paraId="119A282E" w14:textId="77777777" w:rsidTr="0071283E">
        <w:tc>
          <w:tcPr>
            <w:tcW w:w="0" w:type="auto"/>
            <w:hideMark/>
          </w:tcPr>
          <w:p w14:paraId="07587A94" w14:textId="77777777" w:rsidR="0071283E" w:rsidRPr="00252F96" w:rsidRDefault="0071283E" w:rsidP="0071283E">
            <w:pP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3.2. Коефіцієнт співвідношення темпів зростання продуктивності праці та середньої заробітної плати (</w:t>
            </w:r>
            <w:proofErr w:type="spellStart"/>
            <w:r w:rsidRPr="00252F96">
              <w:rPr>
                <w:rFonts w:ascii="Times New Roman" w:eastAsia="Times New Roman" w:hAnsi="Times New Roman" w:cs="Times New Roman"/>
                <w:sz w:val="24"/>
                <w:szCs w:val="24"/>
                <w:lang w:val="uk-UA"/>
              </w:rPr>
              <w:t>КСпз</w:t>
            </w:r>
            <w:proofErr w:type="spellEnd"/>
            <w:r w:rsidRPr="00252F96">
              <w:rPr>
                <w:rFonts w:ascii="Times New Roman" w:eastAsia="Times New Roman" w:hAnsi="Times New Roman" w:cs="Times New Roman"/>
                <w:sz w:val="24"/>
                <w:szCs w:val="24"/>
                <w:lang w:val="uk-UA"/>
              </w:rPr>
              <w:t>)</w:t>
            </w:r>
          </w:p>
        </w:tc>
        <w:tc>
          <w:tcPr>
            <w:tcW w:w="0" w:type="auto"/>
            <w:hideMark/>
          </w:tcPr>
          <w:p w14:paraId="68632CA5" w14:textId="77777777" w:rsidR="0071283E" w:rsidRPr="00252F96" w:rsidRDefault="0071283E" w:rsidP="0071283E">
            <w:pPr>
              <w:jc w:val="center"/>
              <w:rPr>
                <w:rFonts w:ascii="Times New Roman" w:eastAsia="Times New Roman" w:hAnsi="Times New Roman" w:cs="Times New Roman"/>
                <w:sz w:val="24"/>
                <w:szCs w:val="24"/>
                <w:lang w:val="uk-UA"/>
              </w:rPr>
            </w:pPr>
            <w:proofErr w:type="spellStart"/>
            <w:r w:rsidRPr="00252F96">
              <w:rPr>
                <w:rFonts w:ascii="Times New Roman" w:eastAsia="Times New Roman" w:hAnsi="Times New Roman" w:cs="Times New Roman"/>
                <w:sz w:val="24"/>
                <w:szCs w:val="24"/>
                <w:lang w:val="uk-UA"/>
              </w:rPr>
              <w:t>КСпз</w:t>
            </w:r>
            <w:proofErr w:type="spellEnd"/>
            <w:r w:rsidRPr="00252F96">
              <w:rPr>
                <w:rFonts w:ascii="Times New Roman" w:eastAsia="Times New Roman" w:hAnsi="Times New Roman" w:cs="Times New Roman"/>
                <w:sz w:val="24"/>
                <w:szCs w:val="24"/>
                <w:lang w:val="uk-UA"/>
              </w:rPr>
              <w:t xml:space="preserve"> = ТПП / ТЗП</w:t>
            </w:r>
          </w:p>
        </w:tc>
        <w:tc>
          <w:tcPr>
            <w:tcW w:w="0" w:type="auto"/>
            <w:hideMark/>
          </w:tcPr>
          <w:p w14:paraId="3FB4AE94" w14:textId="77777777" w:rsidR="0071283E" w:rsidRPr="00252F96" w:rsidRDefault="0071283E" w:rsidP="0071283E">
            <w:pP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ТПП – темп зростання продуктивності праці; ТЗП – темп зростання середньої заробітної плати</w:t>
            </w:r>
          </w:p>
        </w:tc>
      </w:tr>
      <w:tr w:rsidR="0071283E" w:rsidRPr="00252F96" w14:paraId="52650DD8" w14:textId="77777777" w:rsidTr="0071283E">
        <w:tc>
          <w:tcPr>
            <w:tcW w:w="0" w:type="auto"/>
            <w:gridSpan w:val="3"/>
            <w:hideMark/>
          </w:tcPr>
          <w:p w14:paraId="620419F7" w14:textId="77777777" w:rsidR="0071283E" w:rsidRPr="00252F96" w:rsidRDefault="0071283E" w:rsidP="0071283E">
            <w:pPr>
              <w:rPr>
                <w:rFonts w:ascii="Times New Roman" w:eastAsia="Times New Roman" w:hAnsi="Times New Roman" w:cs="Times New Roman"/>
                <w:sz w:val="20"/>
                <w:szCs w:val="20"/>
                <w:lang w:val="uk-UA"/>
              </w:rPr>
            </w:pPr>
            <w:r w:rsidRPr="00252F96">
              <w:rPr>
                <w:rFonts w:ascii="Times New Roman" w:eastAsia="Times New Roman" w:hAnsi="Times New Roman" w:cs="Times New Roman"/>
                <w:sz w:val="24"/>
                <w:szCs w:val="24"/>
                <w:lang w:val="uk-UA"/>
              </w:rPr>
              <w:t>4. Оцінка ефективності нематеріальної мотивації</w:t>
            </w:r>
          </w:p>
        </w:tc>
      </w:tr>
    </w:tbl>
    <w:p w14:paraId="751F9DCB" w14:textId="77777777" w:rsidR="00FA50DF" w:rsidRDefault="00FA50DF" w:rsidP="0071283E">
      <w:pPr>
        <w:framePr w:hSpace="180" w:wrap="around" w:hAnchor="text" w:y="468"/>
        <w:rPr>
          <w:rFonts w:ascii="Times New Roman" w:eastAsia="Times New Roman" w:hAnsi="Times New Roman" w:cs="Times New Roman"/>
          <w:sz w:val="24"/>
          <w:szCs w:val="24"/>
          <w:lang w:val="uk-UA"/>
        </w:rPr>
        <w:sectPr w:rsidR="00FA50DF" w:rsidSect="004E0E25">
          <w:headerReference w:type="default" r:id="rId8"/>
          <w:pgSz w:w="12240" w:h="15840"/>
          <w:pgMar w:top="1134" w:right="567" w:bottom="1134" w:left="1418" w:header="284" w:footer="709" w:gutter="0"/>
          <w:cols w:space="708"/>
          <w:docGrid w:linePitch="360"/>
        </w:sectPr>
      </w:pPr>
    </w:p>
    <w:tbl>
      <w:tblPr>
        <w:tblStyle w:val="a5"/>
        <w:tblpPr w:leftFromText="180" w:rightFromText="180" w:tblpY="468"/>
        <w:tblW w:w="0" w:type="auto"/>
        <w:tblLook w:val="04A0" w:firstRow="1" w:lastRow="0" w:firstColumn="1" w:lastColumn="0" w:noHBand="0" w:noVBand="1"/>
      </w:tblPr>
      <w:tblGrid>
        <w:gridCol w:w="3322"/>
        <w:gridCol w:w="1476"/>
        <w:gridCol w:w="5447"/>
      </w:tblGrid>
      <w:tr w:rsidR="00FA50DF" w:rsidRPr="00887729" w14:paraId="006B543A" w14:textId="77777777" w:rsidTr="00FA50DF">
        <w:tc>
          <w:tcPr>
            <w:tcW w:w="0" w:type="auto"/>
          </w:tcPr>
          <w:p w14:paraId="06EC2CF9" w14:textId="77777777" w:rsidR="00FA50DF" w:rsidRPr="00252F96" w:rsidRDefault="00FA50DF" w:rsidP="009739FC">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1</w:t>
            </w:r>
          </w:p>
        </w:tc>
        <w:tc>
          <w:tcPr>
            <w:tcW w:w="0" w:type="auto"/>
          </w:tcPr>
          <w:p w14:paraId="2D860F38" w14:textId="77777777" w:rsidR="00FA50DF" w:rsidRPr="00252F96" w:rsidRDefault="00FA50DF" w:rsidP="009739FC">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2</w:t>
            </w:r>
          </w:p>
        </w:tc>
        <w:tc>
          <w:tcPr>
            <w:tcW w:w="0" w:type="auto"/>
          </w:tcPr>
          <w:p w14:paraId="0B02AB1E" w14:textId="77777777" w:rsidR="00FA50DF" w:rsidRPr="00252F96" w:rsidRDefault="00FA50DF" w:rsidP="009739FC">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3</w:t>
            </w:r>
          </w:p>
        </w:tc>
      </w:tr>
      <w:tr w:rsidR="00FA50DF" w:rsidRPr="00887729" w14:paraId="7F489234" w14:textId="77777777" w:rsidTr="00FA50DF">
        <w:tc>
          <w:tcPr>
            <w:tcW w:w="0" w:type="auto"/>
          </w:tcPr>
          <w:p w14:paraId="308ADCA2" w14:textId="77777777" w:rsidR="00FA50DF" w:rsidRDefault="00FA50DF" w:rsidP="009739FC">
            <w:pPr>
              <w:rPr>
                <w:rFonts w:ascii="Times New Roman" w:eastAsia="Times New Roman" w:hAnsi="Times New Roman" w:cs="Times New Roman"/>
                <w:sz w:val="24"/>
                <w:szCs w:val="24"/>
              </w:rPr>
            </w:pPr>
            <w:r w:rsidRPr="00252F96">
              <w:rPr>
                <w:rFonts w:ascii="Times New Roman" w:eastAsia="Times New Roman" w:hAnsi="Times New Roman" w:cs="Times New Roman"/>
                <w:sz w:val="24"/>
                <w:szCs w:val="24"/>
                <w:lang w:val="uk-UA"/>
              </w:rPr>
              <w:t>4.1. Коефіцієнт кар'єрного зростання (ККЗ)</w:t>
            </w:r>
          </w:p>
        </w:tc>
        <w:tc>
          <w:tcPr>
            <w:tcW w:w="0" w:type="auto"/>
          </w:tcPr>
          <w:p w14:paraId="5A3F0918" w14:textId="77777777" w:rsidR="00FA50DF" w:rsidRDefault="00FA50DF" w:rsidP="009739FC">
            <w:pPr>
              <w:jc w:val="center"/>
              <w:rPr>
                <w:rFonts w:ascii="Times New Roman" w:eastAsia="Times New Roman" w:hAnsi="Times New Roman" w:cs="Times New Roman"/>
                <w:sz w:val="24"/>
                <w:szCs w:val="24"/>
              </w:rPr>
            </w:pPr>
            <w:r w:rsidRPr="00252F96">
              <w:rPr>
                <w:rFonts w:ascii="Times New Roman" w:eastAsia="Times New Roman" w:hAnsi="Times New Roman" w:cs="Times New Roman"/>
                <w:sz w:val="24"/>
                <w:szCs w:val="24"/>
                <w:lang w:val="uk-UA"/>
              </w:rPr>
              <w:t>ККЗ = (</w:t>
            </w:r>
            <w:proofErr w:type="spellStart"/>
            <w:r w:rsidRPr="00252F96">
              <w:rPr>
                <w:rFonts w:ascii="Times New Roman" w:eastAsia="Times New Roman" w:hAnsi="Times New Roman" w:cs="Times New Roman"/>
                <w:sz w:val="24"/>
                <w:szCs w:val="24"/>
                <w:lang w:val="uk-UA"/>
              </w:rPr>
              <w:t>Кп</w:t>
            </w:r>
            <w:proofErr w:type="spellEnd"/>
            <w:r w:rsidRPr="00252F96">
              <w:rPr>
                <w:rFonts w:ascii="Times New Roman" w:eastAsia="Times New Roman" w:hAnsi="Times New Roman" w:cs="Times New Roman"/>
                <w:sz w:val="24"/>
                <w:szCs w:val="24"/>
                <w:lang w:val="uk-UA"/>
              </w:rPr>
              <w:t xml:space="preserve"> / </w:t>
            </w:r>
            <w:proofErr w:type="spellStart"/>
            <w:r w:rsidRPr="00252F96">
              <w:rPr>
                <w:rFonts w:ascii="Times New Roman" w:eastAsia="Times New Roman" w:hAnsi="Times New Roman" w:cs="Times New Roman"/>
                <w:sz w:val="24"/>
                <w:szCs w:val="24"/>
                <w:lang w:val="uk-UA"/>
              </w:rPr>
              <w:t>Чсер</w:t>
            </w:r>
            <w:proofErr w:type="spellEnd"/>
            <w:r w:rsidRPr="00252F96">
              <w:rPr>
                <w:rFonts w:ascii="Times New Roman" w:eastAsia="Times New Roman" w:hAnsi="Times New Roman" w:cs="Times New Roman"/>
                <w:sz w:val="24"/>
                <w:szCs w:val="24"/>
                <w:lang w:val="uk-UA"/>
              </w:rPr>
              <w:t>) × 100%</w:t>
            </w:r>
          </w:p>
        </w:tc>
        <w:tc>
          <w:tcPr>
            <w:tcW w:w="0" w:type="auto"/>
          </w:tcPr>
          <w:p w14:paraId="3F4CC5AF" w14:textId="77777777" w:rsidR="00FA50DF" w:rsidRDefault="00FA50DF" w:rsidP="009739FC">
            <w:pPr>
              <w:rPr>
                <w:rFonts w:ascii="Times New Roman" w:eastAsia="Times New Roman" w:hAnsi="Times New Roman" w:cs="Times New Roman"/>
                <w:sz w:val="24"/>
                <w:szCs w:val="24"/>
              </w:rPr>
            </w:pPr>
            <w:proofErr w:type="spellStart"/>
            <w:r w:rsidRPr="00252F96">
              <w:rPr>
                <w:rFonts w:ascii="Times New Roman" w:eastAsia="Times New Roman" w:hAnsi="Times New Roman" w:cs="Times New Roman"/>
                <w:sz w:val="24"/>
                <w:szCs w:val="24"/>
                <w:lang w:val="uk-UA"/>
              </w:rPr>
              <w:t>Кп</w:t>
            </w:r>
            <w:proofErr w:type="spellEnd"/>
            <w:r w:rsidRPr="00252F96">
              <w:rPr>
                <w:rFonts w:ascii="Times New Roman" w:eastAsia="Times New Roman" w:hAnsi="Times New Roman" w:cs="Times New Roman"/>
                <w:sz w:val="24"/>
                <w:szCs w:val="24"/>
                <w:lang w:val="uk-UA"/>
              </w:rPr>
              <w:t xml:space="preserve"> – кількість працівників, які отримали підвищення за звітний період; </w:t>
            </w:r>
            <w:proofErr w:type="spellStart"/>
            <w:r w:rsidRPr="00252F96">
              <w:rPr>
                <w:rFonts w:ascii="Times New Roman" w:eastAsia="Times New Roman" w:hAnsi="Times New Roman" w:cs="Times New Roman"/>
                <w:sz w:val="24"/>
                <w:szCs w:val="24"/>
                <w:lang w:val="uk-UA"/>
              </w:rPr>
              <w:t>Чсер</w:t>
            </w:r>
            <w:proofErr w:type="spellEnd"/>
            <w:r w:rsidRPr="00252F96">
              <w:rPr>
                <w:rFonts w:ascii="Times New Roman" w:eastAsia="Times New Roman" w:hAnsi="Times New Roman" w:cs="Times New Roman"/>
                <w:sz w:val="24"/>
                <w:szCs w:val="24"/>
                <w:lang w:val="uk-UA"/>
              </w:rPr>
              <w:t xml:space="preserve"> – середньооблікова чисельність персоналу</w:t>
            </w:r>
          </w:p>
        </w:tc>
      </w:tr>
      <w:tr w:rsidR="00FA50DF" w:rsidRPr="00690E1D" w14:paraId="1AA32A9D" w14:textId="77777777" w:rsidTr="00FA50DF">
        <w:tc>
          <w:tcPr>
            <w:tcW w:w="0" w:type="auto"/>
          </w:tcPr>
          <w:p w14:paraId="1E1DC79C" w14:textId="77777777" w:rsidR="00FA50DF" w:rsidRPr="00252F96" w:rsidRDefault="00FA50DF" w:rsidP="009739FC">
            <w:pP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4.2. Коефіцієнт участі працівників у навчальних програмах (</w:t>
            </w:r>
            <w:proofErr w:type="spellStart"/>
            <w:r w:rsidRPr="00252F96">
              <w:rPr>
                <w:rFonts w:ascii="Times New Roman" w:eastAsia="Times New Roman" w:hAnsi="Times New Roman" w:cs="Times New Roman"/>
                <w:sz w:val="24"/>
                <w:szCs w:val="24"/>
                <w:lang w:val="uk-UA"/>
              </w:rPr>
              <w:t>КУнп</w:t>
            </w:r>
            <w:proofErr w:type="spellEnd"/>
            <w:r w:rsidRPr="00252F96">
              <w:rPr>
                <w:rFonts w:ascii="Times New Roman" w:eastAsia="Times New Roman" w:hAnsi="Times New Roman" w:cs="Times New Roman"/>
                <w:sz w:val="24"/>
                <w:szCs w:val="24"/>
                <w:lang w:val="uk-UA"/>
              </w:rPr>
              <w:t>)</w:t>
            </w:r>
          </w:p>
        </w:tc>
        <w:tc>
          <w:tcPr>
            <w:tcW w:w="0" w:type="auto"/>
          </w:tcPr>
          <w:p w14:paraId="777F62BE" w14:textId="77777777" w:rsidR="00FA50DF" w:rsidRPr="00252F96" w:rsidRDefault="00FA50DF" w:rsidP="009739FC">
            <w:pPr>
              <w:jc w:val="center"/>
              <w:rPr>
                <w:rFonts w:ascii="Times New Roman" w:eastAsia="Times New Roman" w:hAnsi="Times New Roman" w:cs="Times New Roman"/>
                <w:sz w:val="24"/>
                <w:szCs w:val="24"/>
                <w:lang w:val="uk-UA"/>
              </w:rPr>
            </w:pPr>
            <w:proofErr w:type="spellStart"/>
            <w:r w:rsidRPr="00252F96">
              <w:rPr>
                <w:rFonts w:ascii="Times New Roman" w:eastAsia="Times New Roman" w:hAnsi="Times New Roman" w:cs="Times New Roman"/>
                <w:sz w:val="24"/>
                <w:szCs w:val="24"/>
                <w:lang w:val="uk-UA"/>
              </w:rPr>
              <w:t>КУнп</w:t>
            </w:r>
            <w:proofErr w:type="spellEnd"/>
            <w:r w:rsidRPr="00252F96">
              <w:rPr>
                <w:rFonts w:ascii="Times New Roman" w:eastAsia="Times New Roman" w:hAnsi="Times New Roman" w:cs="Times New Roman"/>
                <w:sz w:val="24"/>
                <w:szCs w:val="24"/>
                <w:lang w:val="uk-UA"/>
              </w:rPr>
              <w:t xml:space="preserve"> = (</w:t>
            </w:r>
            <w:proofErr w:type="spellStart"/>
            <w:r w:rsidRPr="00252F96">
              <w:rPr>
                <w:rFonts w:ascii="Times New Roman" w:eastAsia="Times New Roman" w:hAnsi="Times New Roman" w:cs="Times New Roman"/>
                <w:sz w:val="24"/>
                <w:szCs w:val="24"/>
                <w:lang w:val="uk-UA"/>
              </w:rPr>
              <w:t>Кнп</w:t>
            </w:r>
            <w:proofErr w:type="spellEnd"/>
            <w:r w:rsidRPr="00252F96">
              <w:rPr>
                <w:rFonts w:ascii="Times New Roman" w:eastAsia="Times New Roman" w:hAnsi="Times New Roman" w:cs="Times New Roman"/>
                <w:sz w:val="24"/>
                <w:szCs w:val="24"/>
                <w:lang w:val="uk-UA"/>
              </w:rPr>
              <w:t xml:space="preserve"> / </w:t>
            </w:r>
            <w:proofErr w:type="spellStart"/>
            <w:r w:rsidRPr="00252F96">
              <w:rPr>
                <w:rFonts w:ascii="Times New Roman" w:eastAsia="Times New Roman" w:hAnsi="Times New Roman" w:cs="Times New Roman"/>
                <w:sz w:val="24"/>
                <w:szCs w:val="24"/>
                <w:lang w:val="uk-UA"/>
              </w:rPr>
              <w:t>Чсер</w:t>
            </w:r>
            <w:proofErr w:type="spellEnd"/>
            <w:r w:rsidRPr="00252F96">
              <w:rPr>
                <w:rFonts w:ascii="Times New Roman" w:eastAsia="Times New Roman" w:hAnsi="Times New Roman" w:cs="Times New Roman"/>
                <w:sz w:val="24"/>
                <w:szCs w:val="24"/>
                <w:lang w:val="uk-UA"/>
              </w:rPr>
              <w:t>) × 100%</w:t>
            </w:r>
          </w:p>
        </w:tc>
        <w:tc>
          <w:tcPr>
            <w:tcW w:w="0" w:type="auto"/>
          </w:tcPr>
          <w:p w14:paraId="6CFC0044" w14:textId="77777777" w:rsidR="00FA50DF" w:rsidRPr="00252F96" w:rsidRDefault="00FA50DF" w:rsidP="009739FC">
            <w:pPr>
              <w:rPr>
                <w:rFonts w:ascii="Times New Roman" w:eastAsia="Times New Roman" w:hAnsi="Times New Roman" w:cs="Times New Roman"/>
                <w:sz w:val="24"/>
                <w:szCs w:val="24"/>
                <w:lang w:val="uk-UA"/>
              </w:rPr>
            </w:pPr>
            <w:proofErr w:type="spellStart"/>
            <w:r w:rsidRPr="00252F96">
              <w:rPr>
                <w:rFonts w:ascii="Times New Roman" w:eastAsia="Times New Roman" w:hAnsi="Times New Roman" w:cs="Times New Roman"/>
                <w:sz w:val="24"/>
                <w:szCs w:val="24"/>
                <w:lang w:val="uk-UA"/>
              </w:rPr>
              <w:t>Кнп</w:t>
            </w:r>
            <w:proofErr w:type="spellEnd"/>
            <w:r w:rsidRPr="00252F96">
              <w:rPr>
                <w:rFonts w:ascii="Times New Roman" w:eastAsia="Times New Roman" w:hAnsi="Times New Roman" w:cs="Times New Roman"/>
                <w:sz w:val="24"/>
                <w:szCs w:val="24"/>
                <w:lang w:val="uk-UA"/>
              </w:rPr>
              <w:t xml:space="preserve"> – кількість працівників, які взяли участь у навчальних програмах за звітний період; </w:t>
            </w:r>
            <w:proofErr w:type="spellStart"/>
            <w:r w:rsidRPr="00252F96">
              <w:rPr>
                <w:rFonts w:ascii="Times New Roman" w:eastAsia="Times New Roman" w:hAnsi="Times New Roman" w:cs="Times New Roman"/>
                <w:sz w:val="24"/>
                <w:szCs w:val="24"/>
                <w:lang w:val="uk-UA"/>
              </w:rPr>
              <w:t>Чсер</w:t>
            </w:r>
            <w:proofErr w:type="spellEnd"/>
            <w:r w:rsidRPr="00252F96">
              <w:rPr>
                <w:rFonts w:ascii="Times New Roman" w:eastAsia="Times New Roman" w:hAnsi="Times New Roman" w:cs="Times New Roman"/>
                <w:sz w:val="24"/>
                <w:szCs w:val="24"/>
                <w:lang w:val="uk-UA"/>
              </w:rPr>
              <w:t xml:space="preserve"> – середньооблікова чисельність персоналу</w:t>
            </w:r>
          </w:p>
        </w:tc>
      </w:tr>
      <w:tr w:rsidR="00FA50DF" w:rsidRPr="00690E1D" w14:paraId="2FC244D0" w14:textId="77777777" w:rsidTr="00FA50DF">
        <w:tc>
          <w:tcPr>
            <w:tcW w:w="0" w:type="auto"/>
            <w:gridSpan w:val="3"/>
          </w:tcPr>
          <w:p w14:paraId="620688FD" w14:textId="131FCD7B" w:rsidR="00FA50DF" w:rsidRPr="00252F96" w:rsidRDefault="00FA50DF" w:rsidP="009739FC">
            <w:pP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5. Аналіз впливу системи мотивації на результати діяльності закладу</w:t>
            </w:r>
          </w:p>
        </w:tc>
      </w:tr>
      <w:tr w:rsidR="00FA50DF" w:rsidRPr="00690E1D" w14:paraId="7CF78746" w14:textId="77777777" w:rsidTr="00FA50DF">
        <w:tc>
          <w:tcPr>
            <w:tcW w:w="0" w:type="auto"/>
          </w:tcPr>
          <w:p w14:paraId="4AD6BB20" w14:textId="77777777" w:rsidR="00FA50DF" w:rsidRPr="00252F96" w:rsidRDefault="00FA50DF" w:rsidP="009739FC">
            <w:pP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5.1. Продуктивність праці (ПП)</w:t>
            </w:r>
          </w:p>
        </w:tc>
        <w:tc>
          <w:tcPr>
            <w:tcW w:w="0" w:type="auto"/>
          </w:tcPr>
          <w:p w14:paraId="2AD5931E" w14:textId="77777777" w:rsidR="00FA50DF" w:rsidRPr="00252F96" w:rsidRDefault="00FA50DF" w:rsidP="009739FC">
            <w:pPr>
              <w:jc w:val="cente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 xml:space="preserve">ПП = ЧД / </w:t>
            </w:r>
            <w:proofErr w:type="spellStart"/>
            <w:r w:rsidRPr="00252F96">
              <w:rPr>
                <w:rFonts w:ascii="Times New Roman" w:eastAsia="Times New Roman" w:hAnsi="Times New Roman" w:cs="Times New Roman"/>
                <w:sz w:val="24"/>
                <w:szCs w:val="24"/>
                <w:lang w:val="uk-UA"/>
              </w:rPr>
              <w:t>Чсер</w:t>
            </w:r>
            <w:proofErr w:type="spellEnd"/>
          </w:p>
        </w:tc>
        <w:tc>
          <w:tcPr>
            <w:tcW w:w="0" w:type="auto"/>
          </w:tcPr>
          <w:p w14:paraId="5E79AD3B" w14:textId="77777777" w:rsidR="00FA50DF" w:rsidRPr="00252F96" w:rsidRDefault="00FA50DF" w:rsidP="009739FC">
            <w:pP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 xml:space="preserve">ЧД – чистий дохід від реалізації продукції (товарів, робіт, послуг); </w:t>
            </w:r>
            <w:proofErr w:type="spellStart"/>
            <w:r w:rsidRPr="00252F96">
              <w:rPr>
                <w:rFonts w:ascii="Times New Roman" w:eastAsia="Times New Roman" w:hAnsi="Times New Roman" w:cs="Times New Roman"/>
                <w:sz w:val="24"/>
                <w:szCs w:val="24"/>
                <w:lang w:val="uk-UA"/>
              </w:rPr>
              <w:t>Чсер</w:t>
            </w:r>
            <w:proofErr w:type="spellEnd"/>
            <w:r w:rsidRPr="00252F96">
              <w:rPr>
                <w:rFonts w:ascii="Times New Roman" w:eastAsia="Times New Roman" w:hAnsi="Times New Roman" w:cs="Times New Roman"/>
                <w:sz w:val="24"/>
                <w:szCs w:val="24"/>
                <w:lang w:val="uk-UA"/>
              </w:rPr>
              <w:t xml:space="preserve"> – середньооблікова чисельність персоналу</w:t>
            </w:r>
          </w:p>
        </w:tc>
      </w:tr>
      <w:tr w:rsidR="00FA50DF" w:rsidRPr="00690E1D" w14:paraId="0E3988E0" w14:textId="77777777" w:rsidTr="00FA50DF">
        <w:tc>
          <w:tcPr>
            <w:tcW w:w="0" w:type="auto"/>
          </w:tcPr>
          <w:p w14:paraId="3F0D7646" w14:textId="77777777" w:rsidR="00FA50DF" w:rsidRPr="00252F96" w:rsidRDefault="00FA50DF" w:rsidP="009739FC">
            <w:pP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5.2. Рентабельність витрат на оплату праці (</w:t>
            </w:r>
            <w:proofErr w:type="spellStart"/>
            <w:r w:rsidRPr="00252F96">
              <w:rPr>
                <w:rFonts w:ascii="Times New Roman" w:eastAsia="Times New Roman" w:hAnsi="Times New Roman" w:cs="Times New Roman"/>
                <w:sz w:val="24"/>
                <w:szCs w:val="24"/>
                <w:lang w:val="uk-UA"/>
              </w:rPr>
              <w:t>РВоп</w:t>
            </w:r>
            <w:proofErr w:type="spellEnd"/>
            <w:r w:rsidRPr="00252F96">
              <w:rPr>
                <w:rFonts w:ascii="Times New Roman" w:eastAsia="Times New Roman" w:hAnsi="Times New Roman" w:cs="Times New Roman"/>
                <w:sz w:val="24"/>
                <w:szCs w:val="24"/>
                <w:lang w:val="uk-UA"/>
              </w:rPr>
              <w:t>)</w:t>
            </w:r>
          </w:p>
        </w:tc>
        <w:tc>
          <w:tcPr>
            <w:tcW w:w="0" w:type="auto"/>
          </w:tcPr>
          <w:p w14:paraId="027F405D" w14:textId="77777777" w:rsidR="00FA50DF" w:rsidRPr="00252F96" w:rsidRDefault="00FA50DF" w:rsidP="009739FC">
            <w:pPr>
              <w:jc w:val="center"/>
              <w:rPr>
                <w:rFonts w:ascii="Times New Roman" w:eastAsia="Times New Roman" w:hAnsi="Times New Roman" w:cs="Times New Roman"/>
                <w:sz w:val="24"/>
                <w:szCs w:val="24"/>
                <w:lang w:val="uk-UA"/>
              </w:rPr>
            </w:pPr>
            <w:proofErr w:type="spellStart"/>
            <w:r w:rsidRPr="00252F96">
              <w:rPr>
                <w:rFonts w:ascii="Times New Roman" w:eastAsia="Times New Roman" w:hAnsi="Times New Roman" w:cs="Times New Roman"/>
                <w:sz w:val="24"/>
                <w:szCs w:val="24"/>
                <w:lang w:val="uk-UA"/>
              </w:rPr>
              <w:t>РВоп</w:t>
            </w:r>
            <w:proofErr w:type="spellEnd"/>
            <w:r w:rsidRPr="00252F96">
              <w:rPr>
                <w:rFonts w:ascii="Times New Roman" w:eastAsia="Times New Roman" w:hAnsi="Times New Roman" w:cs="Times New Roman"/>
                <w:sz w:val="24"/>
                <w:szCs w:val="24"/>
                <w:lang w:val="uk-UA"/>
              </w:rPr>
              <w:t xml:space="preserve"> = (ЧП / ФОП) × 100%</w:t>
            </w:r>
          </w:p>
        </w:tc>
        <w:tc>
          <w:tcPr>
            <w:tcW w:w="0" w:type="auto"/>
          </w:tcPr>
          <w:p w14:paraId="66D4D699" w14:textId="77777777" w:rsidR="00FA50DF" w:rsidRPr="00252F96" w:rsidRDefault="00FA50DF" w:rsidP="009739FC">
            <w:pPr>
              <w:rPr>
                <w:rFonts w:ascii="Times New Roman" w:eastAsia="Times New Roman" w:hAnsi="Times New Roman" w:cs="Times New Roman"/>
                <w:sz w:val="24"/>
                <w:szCs w:val="24"/>
                <w:lang w:val="uk-UA"/>
              </w:rPr>
            </w:pPr>
            <w:r w:rsidRPr="00252F96">
              <w:rPr>
                <w:rFonts w:ascii="Times New Roman" w:eastAsia="Times New Roman" w:hAnsi="Times New Roman" w:cs="Times New Roman"/>
                <w:sz w:val="24"/>
                <w:szCs w:val="24"/>
                <w:lang w:val="uk-UA"/>
              </w:rPr>
              <w:t>ЧП – чистий прибуток; ФОП – фонд оплати праці</w:t>
            </w:r>
          </w:p>
        </w:tc>
      </w:tr>
    </w:tbl>
    <w:p w14:paraId="4C3FB6E1" w14:textId="161AA091" w:rsidR="00FA50DF" w:rsidRPr="00FA50DF" w:rsidRDefault="00FA50DF" w:rsidP="00FA50DF">
      <w:pPr>
        <w:tabs>
          <w:tab w:val="left" w:pos="993"/>
        </w:tabs>
        <w:spacing w:after="0" w:line="240" w:lineRule="auto"/>
        <w:ind w:firstLine="709"/>
        <w:jc w:val="right"/>
        <w:rPr>
          <w:rFonts w:ascii="Times New Roman" w:hAnsi="Times New Roman" w:cs="Times New Roman"/>
          <w:bCs/>
          <w:sz w:val="24"/>
          <w:szCs w:val="28"/>
          <w:lang w:val="uk-UA"/>
        </w:rPr>
      </w:pPr>
      <w:r>
        <w:rPr>
          <w:rFonts w:ascii="Times New Roman" w:hAnsi="Times New Roman" w:cs="Times New Roman"/>
          <w:bCs/>
          <w:sz w:val="24"/>
          <w:szCs w:val="28"/>
          <w:lang w:val="uk-UA"/>
        </w:rPr>
        <w:t>Продовження табл. 1.1</w:t>
      </w:r>
    </w:p>
    <w:p w14:paraId="06545A99" w14:textId="5BBA33D8" w:rsidR="00345384" w:rsidRPr="0071162F" w:rsidRDefault="00345384" w:rsidP="00345384">
      <w:pPr>
        <w:spacing w:after="0" w:line="240" w:lineRule="auto"/>
        <w:jc w:val="center"/>
        <w:rPr>
          <w:rFonts w:ascii="Times New Roman" w:hAnsi="Times New Roman" w:cs="Times New Roman"/>
          <w:sz w:val="24"/>
          <w:szCs w:val="28"/>
          <w:lang w:val="ru-RU"/>
        </w:rPr>
      </w:pPr>
      <w:r w:rsidRPr="0071162F">
        <w:rPr>
          <w:rFonts w:ascii="Times New Roman" w:hAnsi="Times New Roman" w:cs="Times New Roman"/>
          <w:i/>
          <w:sz w:val="24"/>
          <w:szCs w:val="28"/>
          <w:lang w:val="uk-UA"/>
        </w:rPr>
        <w:t>Джерело: складено автором</w:t>
      </w:r>
      <w:r>
        <w:rPr>
          <w:rFonts w:ascii="Times New Roman" w:hAnsi="Times New Roman" w:cs="Times New Roman"/>
          <w:i/>
          <w:sz w:val="24"/>
          <w:szCs w:val="28"/>
          <w:lang w:val="uk-UA"/>
        </w:rPr>
        <w:t xml:space="preserve"> [1, 2, 3, 4, 15,16, 38]</w:t>
      </w:r>
    </w:p>
    <w:p w14:paraId="08FAC49B" w14:textId="77777777" w:rsidR="00252F96" w:rsidRPr="00252F96" w:rsidRDefault="00252F96" w:rsidP="00252F96">
      <w:pPr>
        <w:pStyle w:val="whitespace-pre-wrap"/>
        <w:spacing w:before="0" w:beforeAutospacing="0" w:after="0" w:afterAutospacing="0"/>
        <w:ind w:firstLine="851"/>
        <w:jc w:val="both"/>
        <w:rPr>
          <w:sz w:val="28"/>
          <w:szCs w:val="28"/>
          <w:lang w:val="uk-UA"/>
        </w:rPr>
      </w:pPr>
    </w:p>
    <w:p w14:paraId="1C854471" w14:textId="5DBD7859" w:rsidR="00E00BE6" w:rsidRPr="00E00BE6" w:rsidRDefault="00E00BE6" w:rsidP="00E00BE6">
      <w:pPr>
        <w:spacing w:after="0" w:line="240" w:lineRule="auto"/>
        <w:ind w:firstLine="709"/>
        <w:jc w:val="both"/>
        <w:rPr>
          <w:rFonts w:ascii="Times New Roman" w:eastAsia="Times New Roman" w:hAnsi="Times New Roman" w:cs="Times New Roman"/>
          <w:sz w:val="28"/>
          <w:szCs w:val="28"/>
          <w:lang w:val="uk-UA"/>
        </w:rPr>
      </w:pPr>
      <w:r w:rsidRPr="00E00BE6">
        <w:rPr>
          <w:rFonts w:ascii="Times New Roman" w:eastAsia="Times New Roman" w:hAnsi="Times New Roman" w:cs="Times New Roman"/>
          <w:sz w:val="28"/>
          <w:szCs w:val="28"/>
          <w:lang w:val="uk-UA"/>
        </w:rPr>
        <w:t>Використання запропонованих методик та показників дозволяє провести комплексний аналіз системи аналізу персоналу в закладах ресторанного господарства, виявити її сильні та слабкі сторони, а також оцінити вплив системи мотивації на результати діяльності закладу. Отримані дані можуть бути використані для розробки рекомендацій щодо вдосконалення системи мотивації персоналу та підвищення ефективності діяльності закладу ресторанного господарства.</w:t>
      </w:r>
    </w:p>
    <w:p w14:paraId="4936F49D" w14:textId="4708C0FF" w:rsidR="00BE0CB8" w:rsidRPr="00E00BE6" w:rsidRDefault="00E00BE6" w:rsidP="00E00BE6">
      <w:pPr>
        <w:spacing w:after="0" w:line="240" w:lineRule="auto"/>
        <w:ind w:firstLine="709"/>
        <w:jc w:val="both"/>
        <w:rPr>
          <w:rFonts w:ascii="Times New Roman" w:hAnsi="Times New Roman" w:cs="Times New Roman"/>
          <w:b/>
          <w:sz w:val="28"/>
          <w:szCs w:val="28"/>
          <w:lang w:val="uk-UA"/>
        </w:rPr>
      </w:pPr>
      <w:r>
        <w:rPr>
          <w:rFonts w:ascii="Times New Roman" w:eastAsia="Times New Roman" w:hAnsi="Times New Roman" w:cs="Times New Roman"/>
          <w:sz w:val="28"/>
          <w:szCs w:val="28"/>
          <w:lang w:val="uk-UA"/>
        </w:rPr>
        <w:t>Отже, а</w:t>
      </w:r>
      <w:r w:rsidRPr="00E00BE6">
        <w:rPr>
          <w:rFonts w:ascii="Times New Roman" w:eastAsia="Times New Roman" w:hAnsi="Times New Roman" w:cs="Times New Roman"/>
          <w:sz w:val="28"/>
          <w:szCs w:val="28"/>
          <w:lang w:val="uk-UA"/>
        </w:rPr>
        <w:t>наліз системи мотивації персоналу є ключовим елементом ефективного управління людськими ресурсами в заклад</w:t>
      </w:r>
      <w:r>
        <w:rPr>
          <w:rFonts w:ascii="Times New Roman" w:eastAsia="Times New Roman" w:hAnsi="Times New Roman" w:cs="Times New Roman"/>
          <w:sz w:val="28"/>
          <w:szCs w:val="28"/>
          <w:lang w:val="uk-UA"/>
        </w:rPr>
        <w:t>і</w:t>
      </w:r>
      <w:r w:rsidRPr="00E00BE6">
        <w:rPr>
          <w:rFonts w:ascii="Times New Roman" w:eastAsia="Times New Roman" w:hAnsi="Times New Roman" w:cs="Times New Roman"/>
          <w:sz w:val="28"/>
          <w:szCs w:val="28"/>
          <w:lang w:val="uk-UA"/>
        </w:rPr>
        <w:t xml:space="preserve"> ресторанного господарства. Регулярний аналіз дозволяє виявити сильні та слабкі сторони існуючих методів стимулювання персоналу, оцінити їх відповідність потребам працівників та розробити напрямки для вдосконалення. Результати аналізу мають широке практичне застосування і можуть бути використані для оптимізації різних функцій управління персоналом. Для проведення обґрунтованого аналізу необхідно використовувати різноманітні інструменти та методи, які можуть отримати якісну та якісну інформацію про ефективність існуючих методів мотивації та потреби працівників. Після збору та аналізу інформації важливо правильно інтерпретувати отримані результати та розробити практичні рекомендації щодо вдосконалення системи мотивації. Впровадження результатів аналізу та моніторингу ефективності системи мотивації персоналу є невід'ємними етапами процесу її вдосконалення. Успішне впровадження результатів аналізу та постійного моніторингу дозволяє створити ефективну систему мотивації персоналу, яка підвищує підвищення задоволеності працівників, покращення якості обслуговування та досягнення стратегічних цілей підприємства.</w:t>
      </w:r>
      <w:r w:rsidR="00BE0CB8" w:rsidRPr="00E00BE6">
        <w:rPr>
          <w:rFonts w:ascii="Times New Roman" w:hAnsi="Times New Roman" w:cs="Times New Roman"/>
          <w:b/>
          <w:sz w:val="28"/>
          <w:szCs w:val="28"/>
          <w:lang w:val="uk-UA"/>
        </w:rPr>
        <w:br w:type="page"/>
      </w:r>
    </w:p>
    <w:p w14:paraId="1318BE46" w14:textId="77777777" w:rsidR="00643D8D" w:rsidRDefault="00BE2B1A" w:rsidP="00BE2B1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r w:rsidRPr="00F07694">
        <w:rPr>
          <w:rFonts w:ascii="Times New Roman" w:hAnsi="Times New Roman" w:cs="Times New Roman"/>
          <w:b/>
          <w:sz w:val="28"/>
          <w:szCs w:val="28"/>
          <w:lang w:val="uk-UA"/>
        </w:rPr>
        <w:t xml:space="preserve">. </w:t>
      </w:r>
    </w:p>
    <w:p w14:paraId="53C8DC46" w14:textId="31047567" w:rsidR="00BE2B1A" w:rsidRPr="00BE2B1A" w:rsidRDefault="00BE2B1A" w:rsidP="00BE2B1A">
      <w:pPr>
        <w:spacing w:after="0" w:line="240" w:lineRule="auto"/>
        <w:jc w:val="center"/>
        <w:rPr>
          <w:rFonts w:ascii="Times New Roman" w:hAnsi="Times New Roman" w:cs="Times New Roman"/>
          <w:b/>
          <w:sz w:val="28"/>
          <w:szCs w:val="28"/>
          <w:lang w:val="uk-UA"/>
        </w:rPr>
      </w:pPr>
      <w:r w:rsidRPr="00BE2B1A">
        <w:rPr>
          <w:rFonts w:ascii="Times New Roman" w:hAnsi="Times New Roman" w:cs="Times New Roman"/>
          <w:b/>
          <w:sz w:val="28"/>
          <w:szCs w:val="28"/>
          <w:lang w:val="uk-UA"/>
        </w:rPr>
        <w:t>АНАЛІЗ СИСТЕМИ МОТИВАЦІЇ ПЕРСОНАЛУ В УПРАВЛІННІ КАФЕ «РИБНЕ МІСЦЕ» ФОП СТУКАЛ Ю.В.</w:t>
      </w:r>
    </w:p>
    <w:p w14:paraId="760311ED" w14:textId="77777777" w:rsidR="00BE2B1A" w:rsidRPr="00F07694" w:rsidRDefault="00BE2B1A" w:rsidP="00BE2B1A">
      <w:pPr>
        <w:spacing w:after="0" w:line="240" w:lineRule="auto"/>
        <w:ind w:firstLine="720"/>
        <w:jc w:val="both"/>
        <w:rPr>
          <w:rFonts w:ascii="Times New Roman" w:hAnsi="Times New Roman" w:cs="Times New Roman"/>
          <w:b/>
          <w:sz w:val="28"/>
          <w:szCs w:val="28"/>
          <w:lang w:val="uk-UA"/>
        </w:rPr>
      </w:pPr>
    </w:p>
    <w:p w14:paraId="0DC71989" w14:textId="7974B645" w:rsidR="00BE2B1A" w:rsidRDefault="00BE2B1A" w:rsidP="00BE2B1A">
      <w:pPr>
        <w:spacing w:after="0" w:line="240" w:lineRule="auto"/>
        <w:ind w:firstLine="720"/>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Pr="00F07694">
        <w:rPr>
          <w:rFonts w:ascii="Times New Roman" w:hAnsi="Times New Roman" w:cs="Times New Roman"/>
          <w:b/>
          <w:sz w:val="28"/>
          <w:szCs w:val="28"/>
          <w:lang w:val="uk-UA"/>
        </w:rPr>
        <w:t xml:space="preserve">.1. </w:t>
      </w:r>
      <w:r w:rsidRPr="00BE2B1A">
        <w:rPr>
          <w:rFonts w:ascii="Times New Roman" w:hAnsi="Times New Roman" w:cs="Times New Roman"/>
          <w:b/>
          <w:sz w:val="28"/>
          <w:szCs w:val="28"/>
          <w:lang w:val="uk-UA"/>
        </w:rPr>
        <w:t>Організаційно-економічна характеристика кафе «Рибне місце» ФОП Стукал Ю.В. та аналіз персоналу закладу</w:t>
      </w:r>
    </w:p>
    <w:p w14:paraId="0D817DD0" w14:textId="24FFD738" w:rsidR="00BE2B1A" w:rsidRDefault="00BE2B1A" w:rsidP="00BE2B1A">
      <w:pPr>
        <w:spacing w:after="0" w:line="240" w:lineRule="auto"/>
        <w:ind w:firstLine="720"/>
        <w:jc w:val="both"/>
        <w:rPr>
          <w:rFonts w:ascii="Times New Roman" w:hAnsi="Times New Roman" w:cs="Times New Roman"/>
          <w:b/>
          <w:sz w:val="28"/>
          <w:szCs w:val="28"/>
          <w:lang w:val="uk-UA"/>
        </w:rPr>
      </w:pPr>
    </w:p>
    <w:p w14:paraId="3240835E" w14:textId="42DF1FC3" w:rsidR="0010157C" w:rsidRPr="0010157C" w:rsidRDefault="0010157C" w:rsidP="0010157C">
      <w:pPr>
        <w:spacing w:after="0" w:line="240" w:lineRule="auto"/>
        <w:ind w:firstLine="720"/>
        <w:jc w:val="both"/>
        <w:rPr>
          <w:rFonts w:ascii="Times New Roman" w:hAnsi="Times New Roman" w:cs="Times New Roman"/>
          <w:sz w:val="28"/>
          <w:szCs w:val="28"/>
          <w:lang w:val="uk-UA"/>
        </w:rPr>
      </w:pPr>
      <w:r w:rsidRPr="00E85766">
        <w:rPr>
          <w:rFonts w:ascii="Times New Roman" w:hAnsi="Times New Roman" w:cs="Times New Roman"/>
          <w:sz w:val="28"/>
          <w:szCs w:val="28"/>
          <w:lang w:val="uk-UA"/>
        </w:rPr>
        <w:t xml:space="preserve">Кафе «Рибне місце» </w:t>
      </w:r>
      <w:r w:rsidR="00E85766" w:rsidRPr="00E85766">
        <w:rPr>
          <w:rFonts w:ascii="Times New Roman" w:hAnsi="Times New Roman" w:cs="Times New Roman"/>
          <w:sz w:val="28"/>
          <w:szCs w:val="28"/>
          <w:lang w:val="uk-UA"/>
        </w:rPr>
        <w:t xml:space="preserve">- заклад громадського харчування, розташований за </w:t>
      </w:r>
      <w:proofErr w:type="spellStart"/>
      <w:r w:rsidR="00E85766" w:rsidRPr="00E85766">
        <w:rPr>
          <w:rFonts w:ascii="Times New Roman" w:hAnsi="Times New Roman" w:cs="Times New Roman"/>
          <w:sz w:val="28"/>
          <w:szCs w:val="28"/>
          <w:lang w:val="uk-UA"/>
        </w:rPr>
        <w:t>адресою</w:t>
      </w:r>
      <w:proofErr w:type="spellEnd"/>
      <w:r w:rsidR="00E85766" w:rsidRPr="00E85766">
        <w:rPr>
          <w:rFonts w:ascii="Times New Roman" w:hAnsi="Times New Roman" w:cs="Times New Roman"/>
          <w:sz w:val="28"/>
          <w:szCs w:val="28"/>
          <w:lang w:val="uk-UA"/>
        </w:rPr>
        <w:t>: Дніпропетровська область, м. Кривий Ріг, вул. Гагаріна, 15. Засноване у 2019 році підприємницею Стукал Ю</w:t>
      </w:r>
      <w:r w:rsidR="00E85766">
        <w:rPr>
          <w:rFonts w:ascii="Times New Roman" w:hAnsi="Times New Roman" w:cs="Times New Roman"/>
          <w:sz w:val="28"/>
          <w:szCs w:val="28"/>
          <w:lang w:val="uk-UA"/>
        </w:rPr>
        <w:t>лією Володимирівною, кафе</w:t>
      </w:r>
      <w:r w:rsidR="00E85766" w:rsidRPr="00E85766">
        <w:rPr>
          <w:rFonts w:ascii="Times New Roman" w:hAnsi="Times New Roman" w:cs="Times New Roman"/>
          <w:sz w:val="28"/>
          <w:szCs w:val="28"/>
          <w:lang w:val="uk-UA"/>
        </w:rPr>
        <w:t xml:space="preserve"> функціонує у формі фізичної особи-підприємця (ФОП) на 2 групі оподаткування та працює на основі виписки з реєстру, керуючись розроб</w:t>
      </w:r>
      <w:r w:rsidR="00FA50DF">
        <w:rPr>
          <w:rFonts w:ascii="Times New Roman" w:hAnsi="Times New Roman" w:cs="Times New Roman"/>
          <w:sz w:val="28"/>
          <w:szCs w:val="28"/>
          <w:lang w:val="uk-UA"/>
        </w:rPr>
        <w:t>леними стандартами та правилами [31, 33</w:t>
      </w:r>
      <w:r w:rsidRPr="0010157C">
        <w:rPr>
          <w:rFonts w:ascii="Times New Roman" w:hAnsi="Times New Roman" w:cs="Times New Roman"/>
          <w:sz w:val="28"/>
          <w:szCs w:val="28"/>
          <w:lang w:val="uk-UA"/>
        </w:rPr>
        <w:t>].</w:t>
      </w:r>
    </w:p>
    <w:p w14:paraId="43C8411F" w14:textId="0247E2BB" w:rsidR="0010157C" w:rsidRPr="0010157C" w:rsidRDefault="0010157C" w:rsidP="0010157C">
      <w:pPr>
        <w:spacing w:after="0" w:line="240" w:lineRule="auto"/>
        <w:ind w:firstLine="720"/>
        <w:jc w:val="both"/>
        <w:rPr>
          <w:rFonts w:ascii="Times New Roman" w:hAnsi="Times New Roman" w:cs="Times New Roman"/>
          <w:sz w:val="28"/>
          <w:szCs w:val="28"/>
          <w:lang w:val="uk-UA"/>
        </w:rPr>
      </w:pPr>
      <w:r w:rsidRPr="0010157C">
        <w:rPr>
          <w:rFonts w:ascii="Times New Roman" w:hAnsi="Times New Roman" w:cs="Times New Roman"/>
          <w:sz w:val="28"/>
          <w:szCs w:val="28"/>
          <w:lang w:val="uk-UA"/>
        </w:rPr>
        <w:t>Кафе «Рибне м</w:t>
      </w:r>
      <w:r w:rsidR="00E85766">
        <w:rPr>
          <w:rFonts w:ascii="Times New Roman" w:hAnsi="Times New Roman" w:cs="Times New Roman"/>
          <w:sz w:val="28"/>
          <w:szCs w:val="28"/>
          <w:lang w:val="uk-UA"/>
        </w:rPr>
        <w:t>ісце» позиціонує себе як рибний</w:t>
      </w:r>
      <w:r w:rsidRPr="0010157C">
        <w:rPr>
          <w:rFonts w:ascii="Times New Roman" w:hAnsi="Times New Roman" w:cs="Times New Roman"/>
          <w:sz w:val="28"/>
          <w:szCs w:val="28"/>
          <w:lang w:val="uk-UA"/>
        </w:rPr>
        <w:t xml:space="preserve"> та сімейний заклад, куди запрошують відпочити, провести час із рідними та друзями, насолоджуючись смачними стравами та гарним обслуговуванням. Тут відвідувачів порадують запальним інтер'єром, виконаним у морському стилі, затишною атмосферою та широким вибором страв з риби та морепродуктів [3</w:t>
      </w:r>
      <w:r w:rsidR="00FA50DF">
        <w:rPr>
          <w:rFonts w:ascii="Times New Roman" w:hAnsi="Times New Roman" w:cs="Times New Roman"/>
          <w:sz w:val="28"/>
          <w:szCs w:val="28"/>
          <w:lang w:val="uk-UA"/>
        </w:rPr>
        <w:t>1, 33</w:t>
      </w:r>
      <w:r w:rsidRPr="0010157C">
        <w:rPr>
          <w:rFonts w:ascii="Times New Roman" w:hAnsi="Times New Roman" w:cs="Times New Roman"/>
          <w:sz w:val="28"/>
          <w:szCs w:val="28"/>
          <w:lang w:val="uk-UA"/>
        </w:rPr>
        <w:t>].</w:t>
      </w:r>
    </w:p>
    <w:p w14:paraId="74770A6A" w14:textId="6E84D38A" w:rsidR="0010157C" w:rsidRPr="0010157C" w:rsidRDefault="0010157C" w:rsidP="0010157C">
      <w:pPr>
        <w:spacing w:after="0" w:line="240" w:lineRule="auto"/>
        <w:ind w:firstLine="720"/>
        <w:jc w:val="both"/>
        <w:rPr>
          <w:rFonts w:ascii="Times New Roman" w:hAnsi="Times New Roman" w:cs="Times New Roman"/>
          <w:sz w:val="28"/>
          <w:szCs w:val="28"/>
          <w:lang w:val="uk-UA"/>
        </w:rPr>
      </w:pPr>
      <w:r w:rsidRPr="0010157C">
        <w:rPr>
          <w:rFonts w:ascii="Times New Roman" w:hAnsi="Times New Roman" w:cs="Times New Roman"/>
          <w:sz w:val="28"/>
          <w:szCs w:val="28"/>
          <w:lang w:val="uk-UA"/>
        </w:rPr>
        <w:t>Незважаючи на відносно нетривалий період функціонування, за роки успішної діяльності кафе «Рибне місце» зарекомендувало себе як конкурентоспроможне підприємство на ринку закладів громадс</w:t>
      </w:r>
      <w:r w:rsidR="00FA50DF">
        <w:rPr>
          <w:rFonts w:ascii="Times New Roman" w:hAnsi="Times New Roman" w:cs="Times New Roman"/>
          <w:sz w:val="28"/>
          <w:szCs w:val="28"/>
          <w:lang w:val="uk-UA"/>
        </w:rPr>
        <w:t>ького харчування Кривого Рогу [31</w:t>
      </w:r>
      <w:r w:rsidRPr="0010157C">
        <w:rPr>
          <w:rFonts w:ascii="Times New Roman" w:hAnsi="Times New Roman" w:cs="Times New Roman"/>
          <w:sz w:val="28"/>
          <w:szCs w:val="28"/>
          <w:lang w:val="uk-UA"/>
        </w:rPr>
        <w:t>]. Цьому сприяє не лише унікальна концепція закладу, але й використання сучасної системи автоматизації та управління «</w:t>
      </w:r>
      <w:proofErr w:type="spellStart"/>
      <w:r w:rsidRPr="0010157C">
        <w:rPr>
          <w:rFonts w:ascii="Times New Roman" w:hAnsi="Times New Roman" w:cs="Times New Roman"/>
          <w:sz w:val="28"/>
          <w:szCs w:val="28"/>
          <w:lang w:val="uk-UA"/>
        </w:rPr>
        <w:t>iikoFront</w:t>
      </w:r>
      <w:proofErr w:type="spellEnd"/>
      <w:r w:rsidRPr="0010157C">
        <w:rPr>
          <w:rFonts w:ascii="Times New Roman" w:hAnsi="Times New Roman" w:cs="Times New Roman"/>
          <w:sz w:val="28"/>
          <w:szCs w:val="28"/>
          <w:lang w:val="uk-UA"/>
        </w:rPr>
        <w:t>», яка забезпечує ефективну роботу персоналу, прозорість операці</w:t>
      </w:r>
      <w:r w:rsidR="00FA50DF">
        <w:rPr>
          <w:rFonts w:ascii="Times New Roman" w:hAnsi="Times New Roman" w:cs="Times New Roman"/>
          <w:sz w:val="28"/>
          <w:szCs w:val="28"/>
          <w:lang w:val="uk-UA"/>
        </w:rPr>
        <w:t>й та зручність у використанні [31</w:t>
      </w:r>
      <w:r w:rsidRPr="0010157C">
        <w:rPr>
          <w:rFonts w:ascii="Times New Roman" w:hAnsi="Times New Roman" w:cs="Times New Roman"/>
          <w:sz w:val="28"/>
          <w:szCs w:val="28"/>
          <w:lang w:val="uk-UA"/>
        </w:rPr>
        <w:t>].</w:t>
      </w:r>
    </w:p>
    <w:p w14:paraId="15D781A4" w14:textId="5F22B02D" w:rsidR="0010157C" w:rsidRPr="0010157C" w:rsidRDefault="0010157C" w:rsidP="0010157C">
      <w:pPr>
        <w:spacing w:after="0" w:line="240" w:lineRule="auto"/>
        <w:ind w:firstLine="720"/>
        <w:jc w:val="both"/>
        <w:rPr>
          <w:rFonts w:ascii="Times New Roman" w:hAnsi="Times New Roman" w:cs="Times New Roman"/>
          <w:sz w:val="28"/>
          <w:szCs w:val="28"/>
          <w:lang w:val="uk-UA"/>
        </w:rPr>
      </w:pPr>
      <w:r w:rsidRPr="0010157C">
        <w:rPr>
          <w:rFonts w:ascii="Times New Roman" w:hAnsi="Times New Roman" w:cs="Times New Roman"/>
          <w:sz w:val="28"/>
          <w:szCs w:val="28"/>
          <w:lang w:val="uk-UA"/>
        </w:rPr>
        <w:t>Головною метою діяльності кафе «Рибне місце» є збільшення прибутку, підтримання конкурентоспроможності на ринку закладів громадського харчування та забезпечення високої якості страв і обслуговування для максимального за</w:t>
      </w:r>
      <w:r w:rsidR="00FA50DF">
        <w:rPr>
          <w:rFonts w:ascii="Times New Roman" w:hAnsi="Times New Roman" w:cs="Times New Roman"/>
          <w:sz w:val="28"/>
          <w:szCs w:val="28"/>
          <w:lang w:val="uk-UA"/>
        </w:rPr>
        <w:t>доволення потреб відвідувачів [31</w:t>
      </w:r>
      <w:r w:rsidRPr="0010157C">
        <w:rPr>
          <w:rFonts w:ascii="Times New Roman" w:hAnsi="Times New Roman" w:cs="Times New Roman"/>
          <w:sz w:val="28"/>
          <w:szCs w:val="28"/>
          <w:lang w:val="uk-UA"/>
        </w:rPr>
        <w:t>].</w:t>
      </w:r>
    </w:p>
    <w:p w14:paraId="0795313F" w14:textId="04005D10" w:rsidR="0010157C" w:rsidRPr="0010157C" w:rsidRDefault="0010157C" w:rsidP="0010157C">
      <w:pPr>
        <w:spacing w:after="0" w:line="240" w:lineRule="auto"/>
        <w:ind w:firstLine="720"/>
        <w:jc w:val="both"/>
        <w:rPr>
          <w:rFonts w:ascii="Times New Roman" w:hAnsi="Times New Roman" w:cs="Times New Roman"/>
          <w:sz w:val="28"/>
          <w:szCs w:val="28"/>
          <w:lang w:val="uk-UA"/>
        </w:rPr>
      </w:pPr>
      <w:r w:rsidRPr="0010157C">
        <w:rPr>
          <w:rFonts w:ascii="Times New Roman" w:hAnsi="Times New Roman" w:cs="Times New Roman"/>
          <w:sz w:val="28"/>
          <w:szCs w:val="28"/>
          <w:lang w:val="uk-UA"/>
        </w:rPr>
        <w:t xml:space="preserve">У закладі проводяться різноманітні заходи, такі як весілля, дні народження, корпоративні вечори (8 березня, Новий Рік та інші події за бажанням гостя). Однак, організація цих заходів відбувається за умови чіткого </w:t>
      </w:r>
      <w:r w:rsidR="001D31CA">
        <w:rPr>
          <w:rFonts w:ascii="Times New Roman" w:hAnsi="Times New Roman" w:cs="Times New Roman"/>
          <w:sz w:val="28"/>
          <w:szCs w:val="28"/>
          <w:lang w:val="uk-UA"/>
        </w:rPr>
        <w:t>дотримання графіку роботи (з 10:0</w:t>
      </w:r>
      <w:r w:rsidRPr="0010157C">
        <w:rPr>
          <w:rFonts w:ascii="Times New Roman" w:hAnsi="Times New Roman" w:cs="Times New Roman"/>
          <w:sz w:val="28"/>
          <w:szCs w:val="28"/>
          <w:lang w:val="uk-UA"/>
        </w:rPr>
        <w:t xml:space="preserve">0 до 22:00), оскільки кафе знаходиться у житловому будинку, а також з урахуванням </w:t>
      </w:r>
      <w:r w:rsidR="001D31CA">
        <w:rPr>
          <w:rFonts w:ascii="Times New Roman" w:hAnsi="Times New Roman" w:cs="Times New Roman"/>
          <w:sz w:val="28"/>
          <w:szCs w:val="28"/>
          <w:lang w:val="uk-UA"/>
        </w:rPr>
        <w:t>військового стану в країні</w:t>
      </w:r>
      <w:r w:rsidRPr="0010157C">
        <w:rPr>
          <w:rFonts w:ascii="Times New Roman" w:hAnsi="Times New Roman" w:cs="Times New Roman"/>
          <w:sz w:val="28"/>
          <w:szCs w:val="28"/>
          <w:lang w:val="uk-UA"/>
        </w:rPr>
        <w:t xml:space="preserve"> та ві</w:t>
      </w:r>
      <w:r w:rsidR="00FA50DF">
        <w:rPr>
          <w:rFonts w:ascii="Times New Roman" w:hAnsi="Times New Roman" w:cs="Times New Roman"/>
          <w:sz w:val="28"/>
          <w:szCs w:val="28"/>
          <w:lang w:val="uk-UA"/>
        </w:rPr>
        <w:t>дповідності посадковим місцям [31</w:t>
      </w:r>
      <w:r w:rsidRPr="0010157C">
        <w:rPr>
          <w:rFonts w:ascii="Times New Roman" w:hAnsi="Times New Roman" w:cs="Times New Roman"/>
          <w:sz w:val="28"/>
          <w:szCs w:val="28"/>
          <w:lang w:val="uk-UA"/>
        </w:rPr>
        <w:t>].</w:t>
      </w:r>
    </w:p>
    <w:p w14:paraId="5BE1497B" w14:textId="30596CAB" w:rsidR="00E858E4" w:rsidRPr="00E858E4" w:rsidRDefault="00E858E4" w:rsidP="005A40D6">
      <w:pPr>
        <w:spacing w:after="0" w:line="240" w:lineRule="auto"/>
        <w:ind w:firstLine="720"/>
        <w:jc w:val="both"/>
        <w:rPr>
          <w:rFonts w:ascii="Times New Roman" w:hAnsi="Times New Roman" w:cs="Times New Roman"/>
          <w:sz w:val="28"/>
          <w:szCs w:val="28"/>
          <w:lang w:val="uk-UA"/>
        </w:rPr>
      </w:pPr>
      <w:r w:rsidRPr="00E858E4">
        <w:rPr>
          <w:rFonts w:ascii="Times New Roman" w:hAnsi="Times New Roman" w:cs="Times New Roman"/>
          <w:sz w:val="28"/>
          <w:szCs w:val="28"/>
          <w:lang w:val="uk-UA"/>
        </w:rPr>
        <w:t>Матеріально-технічна база закладу «Рибне місце» включає в себе всі необхідні елементи для забезпечення якісного обслуговування споживачів.</w:t>
      </w:r>
      <w:r w:rsidR="005A40D6">
        <w:rPr>
          <w:rFonts w:ascii="Times New Roman" w:hAnsi="Times New Roman" w:cs="Times New Roman"/>
          <w:sz w:val="28"/>
          <w:szCs w:val="28"/>
          <w:lang w:val="uk-UA"/>
        </w:rPr>
        <w:t xml:space="preserve"> </w:t>
      </w:r>
      <w:r w:rsidRPr="00E858E4">
        <w:rPr>
          <w:rFonts w:ascii="Times New Roman" w:hAnsi="Times New Roman" w:cs="Times New Roman"/>
          <w:sz w:val="28"/>
          <w:szCs w:val="28"/>
          <w:lang w:val="uk-UA"/>
        </w:rPr>
        <w:t>Зона бару оснащена сучасним обладнанням, таким як кавова машина, винний холодильник, дегідратор, фреш зона та дев'ять одиниць холодильного обладнання для зберігання швидкопсувних продуктів. Регулярне технічне обслуговування обладнання здійснюється спеціально навченим персоналом з метою запобігання виходу його зі строю.</w:t>
      </w:r>
    </w:p>
    <w:p w14:paraId="1511B860" w14:textId="590B21A2" w:rsidR="0055323A" w:rsidRPr="0055323A" w:rsidRDefault="0055323A" w:rsidP="0055323A">
      <w:pPr>
        <w:spacing w:after="0" w:line="240" w:lineRule="auto"/>
        <w:ind w:firstLine="720"/>
        <w:jc w:val="both"/>
        <w:rPr>
          <w:rFonts w:ascii="Times New Roman" w:hAnsi="Times New Roman" w:cs="Times New Roman"/>
          <w:sz w:val="28"/>
          <w:szCs w:val="28"/>
          <w:lang w:val="uk-UA"/>
        </w:rPr>
      </w:pPr>
      <w:r w:rsidRPr="0055323A">
        <w:rPr>
          <w:rFonts w:ascii="Times New Roman" w:hAnsi="Times New Roman" w:cs="Times New Roman"/>
          <w:sz w:val="28"/>
          <w:szCs w:val="28"/>
          <w:lang w:val="uk-UA"/>
        </w:rPr>
        <w:t>Торговий зал кафе</w:t>
      </w:r>
      <w:r w:rsidR="00DF307E">
        <w:rPr>
          <w:rFonts w:ascii="Times New Roman" w:hAnsi="Times New Roman" w:cs="Times New Roman"/>
          <w:sz w:val="28"/>
          <w:szCs w:val="28"/>
          <w:lang w:val="uk-UA"/>
        </w:rPr>
        <w:t xml:space="preserve"> «Рибне місце» розрахований на 4</w:t>
      </w:r>
      <w:r w:rsidRPr="0055323A">
        <w:rPr>
          <w:rFonts w:ascii="Times New Roman" w:hAnsi="Times New Roman" w:cs="Times New Roman"/>
          <w:sz w:val="28"/>
          <w:szCs w:val="28"/>
          <w:lang w:val="uk-UA"/>
        </w:rPr>
        <w:t xml:space="preserve">0 посадкових місць та оформлений у морському стилі, створюючи затишну атмосферу для відвідувачів різного віку. Інтер'єр доповнений предметами декору та живими квітами, за якими </w:t>
      </w:r>
      <w:r w:rsidRPr="0055323A">
        <w:rPr>
          <w:rFonts w:ascii="Times New Roman" w:hAnsi="Times New Roman" w:cs="Times New Roman"/>
          <w:sz w:val="28"/>
          <w:szCs w:val="28"/>
          <w:lang w:val="uk-UA"/>
        </w:rPr>
        <w:lastRenderedPageBreak/>
        <w:t>регулярно доглядають</w:t>
      </w:r>
      <w:r w:rsidR="00DF307E">
        <w:rPr>
          <w:rFonts w:ascii="Times New Roman" w:hAnsi="Times New Roman" w:cs="Times New Roman"/>
          <w:sz w:val="28"/>
          <w:szCs w:val="28"/>
          <w:lang w:val="uk-UA"/>
        </w:rPr>
        <w:t>. Загальна площа залу складає 12</w:t>
      </w:r>
      <w:r w:rsidRPr="0055323A">
        <w:rPr>
          <w:rFonts w:ascii="Times New Roman" w:hAnsi="Times New Roman" w:cs="Times New Roman"/>
          <w:sz w:val="28"/>
          <w:szCs w:val="28"/>
          <w:lang w:val="uk-UA"/>
        </w:rPr>
        <w:t xml:space="preserve">0 м², що забезпечує достатньо простору для комфортного розміщення гостей та вільного переміщення персоналу. Для оптимізації процесу обслуговування та мінімізації часу очікування для клієнтів у залі передбачено </w:t>
      </w:r>
      <w:proofErr w:type="spellStart"/>
      <w:r w:rsidRPr="0055323A">
        <w:rPr>
          <w:rFonts w:ascii="Times New Roman" w:hAnsi="Times New Roman" w:cs="Times New Roman"/>
          <w:sz w:val="28"/>
          <w:szCs w:val="28"/>
          <w:lang w:val="uk-UA"/>
        </w:rPr>
        <w:t>дровер</w:t>
      </w:r>
      <w:proofErr w:type="spellEnd"/>
      <w:r w:rsidRPr="0055323A">
        <w:rPr>
          <w:rFonts w:ascii="Times New Roman" w:hAnsi="Times New Roman" w:cs="Times New Roman"/>
          <w:sz w:val="28"/>
          <w:szCs w:val="28"/>
          <w:lang w:val="uk-UA"/>
        </w:rPr>
        <w:t xml:space="preserve"> - спеціальну станцію, на якій розміщені кіпер, каса, чековий апарат та інше необхідне приладдя.</w:t>
      </w:r>
    </w:p>
    <w:p w14:paraId="678EFE3C" w14:textId="2204D18E" w:rsidR="0055323A" w:rsidRPr="0055323A" w:rsidRDefault="0055323A" w:rsidP="0055323A">
      <w:pPr>
        <w:spacing w:after="0" w:line="240" w:lineRule="auto"/>
        <w:ind w:firstLine="720"/>
        <w:jc w:val="both"/>
        <w:rPr>
          <w:rFonts w:ascii="Times New Roman" w:hAnsi="Times New Roman" w:cs="Times New Roman"/>
          <w:sz w:val="28"/>
          <w:szCs w:val="28"/>
          <w:lang w:val="uk-UA"/>
        </w:rPr>
      </w:pPr>
      <w:r w:rsidRPr="0055323A">
        <w:rPr>
          <w:rFonts w:ascii="Times New Roman" w:hAnsi="Times New Roman" w:cs="Times New Roman"/>
          <w:sz w:val="28"/>
          <w:szCs w:val="28"/>
          <w:lang w:val="uk-UA"/>
        </w:rPr>
        <w:t xml:space="preserve">Кухня закладу складається з декількох приміщень, включаючи гарячий і холодний цехи, гриль зону, цех заготівлі продуктів, кондитерську та мийку. Кондитерська виділена в окреме приміщення, оскільки заклад самостійно випікає кондитерські вироби. Кухонне обладнання представлене переважно сучасним устаткуванням, таким як холодильне обладнання, індукційні та електричні плити, </w:t>
      </w:r>
      <w:proofErr w:type="spellStart"/>
      <w:r w:rsidRPr="0055323A">
        <w:rPr>
          <w:rFonts w:ascii="Times New Roman" w:hAnsi="Times New Roman" w:cs="Times New Roman"/>
          <w:sz w:val="28"/>
          <w:szCs w:val="28"/>
          <w:lang w:val="uk-UA"/>
        </w:rPr>
        <w:t>пароконвектомати</w:t>
      </w:r>
      <w:proofErr w:type="spellEnd"/>
      <w:r w:rsidRPr="0055323A">
        <w:rPr>
          <w:rFonts w:ascii="Times New Roman" w:hAnsi="Times New Roman" w:cs="Times New Roman"/>
          <w:sz w:val="28"/>
          <w:szCs w:val="28"/>
          <w:lang w:val="uk-UA"/>
        </w:rPr>
        <w:t>, а також робочі місця для приготування страв та кухонне приладдя.</w:t>
      </w:r>
      <w:r>
        <w:rPr>
          <w:rFonts w:ascii="Times New Roman" w:hAnsi="Times New Roman" w:cs="Times New Roman"/>
          <w:sz w:val="28"/>
          <w:szCs w:val="28"/>
          <w:lang w:val="uk-UA"/>
        </w:rPr>
        <w:t xml:space="preserve"> </w:t>
      </w:r>
      <w:r w:rsidRPr="0055323A">
        <w:rPr>
          <w:rFonts w:ascii="Times New Roman" w:hAnsi="Times New Roman" w:cs="Times New Roman"/>
          <w:sz w:val="28"/>
          <w:szCs w:val="28"/>
          <w:lang w:val="uk-UA"/>
        </w:rPr>
        <w:t>У закладі передбачено три санітарні приміщення: два для гостей та одне для персоналу. Крім того, є кімната для зберігання санітарного інвентаря та опалювальних систем. Для комфорту персоналу обладнано роздягальню та зону для харчування співробітників з окремим холодильником.</w:t>
      </w:r>
      <w:r>
        <w:rPr>
          <w:rFonts w:ascii="Times New Roman" w:hAnsi="Times New Roman" w:cs="Times New Roman"/>
          <w:sz w:val="28"/>
          <w:szCs w:val="28"/>
          <w:lang w:val="uk-UA"/>
        </w:rPr>
        <w:t xml:space="preserve"> </w:t>
      </w:r>
      <w:r w:rsidRPr="0055323A">
        <w:rPr>
          <w:rFonts w:ascii="Times New Roman" w:hAnsi="Times New Roman" w:cs="Times New Roman"/>
          <w:sz w:val="28"/>
          <w:szCs w:val="28"/>
          <w:lang w:val="uk-UA"/>
        </w:rPr>
        <w:t>Таким чином, матеріально-технічна база кафе «Рибне місце» повністю відповідає вимогам для забезпечення високого рівня обслуговування споживачів та комфортних умов праці для персоналу. Раціональне використання площі залу та якісне обладнання кухні дозволяють закладу ефективно функціонувати та надавати послуги високої якості.</w:t>
      </w:r>
    </w:p>
    <w:p w14:paraId="4128855D" w14:textId="09C40D02" w:rsidR="00E032CF" w:rsidRPr="00E032CF" w:rsidRDefault="00B44B94" w:rsidP="00E032CF">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Кафе</w:t>
      </w:r>
      <w:r w:rsidR="00E032CF" w:rsidRPr="00E032CF">
        <w:rPr>
          <w:rFonts w:ascii="Times New Roman" w:hAnsi="Times New Roman" w:cs="Times New Roman"/>
          <w:sz w:val="28"/>
          <w:szCs w:val="28"/>
          <w:lang w:val="uk-UA"/>
        </w:rPr>
        <w:t xml:space="preserve"> «Рибне місце» пропонує своїм гостям широкий асортимент страв та напоїв, зосереджуючись на стравах з риби та морепродуктів. Меню закладу розроблене з урахуванням сучасних гастрономічних трендів та смакових уподобань відвідувачів.</w:t>
      </w:r>
    </w:p>
    <w:p w14:paraId="4A9107D1" w14:textId="77777777" w:rsidR="00E032CF" w:rsidRPr="00E032CF" w:rsidRDefault="00E032CF" w:rsidP="00E032CF">
      <w:pPr>
        <w:spacing w:after="0" w:line="240" w:lineRule="auto"/>
        <w:ind w:firstLine="720"/>
        <w:jc w:val="both"/>
        <w:rPr>
          <w:rFonts w:ascii="Times New Roman" w:hAnsi="Times New Roman" w:cs="Times New Roman"/>
          <w:sz w:val="28"/>
          <w:szCs w:val="28"/>
          <w:lang w:val="uk-UA"/>
        </w:rPr>
      </w:pPr>
      <w:r w:rsidRPr="00E032CF">
        <w:rPr>
          <w:rFonts w:ascii="Times New Roman" w:hAnsi="Times New Roman" w:cs="Times New Roman"/>
          <w:sz w:val="28"/>
          <w:szCs w:val="28"/>
          <w:lang w:val="uk-UA"/>
        </w:rPr>
        <w:t>Основні розділи меню включають:</w:t>
      </w:r>
    </w:p>
    <w:p w14:paraId="38E5BE42" w14:textId="77777777" w:rsidR="00E032CF" w:rsidRPr="00E032CF" w:rsidRDefault="00E032CF" w:rsidP="0073093E">
      <w:pPr>
        <w:numPr>
          <w:ilvl w:val="0"/>
          <w:numId w:val="7"/>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E032CF">
        <w:rPr>
          <w:rFonts w:ascii="Times New Roman" w:hAnsi="Times New Roman" w:cs="Times New Roman"/>
          <w:sz w:val="28"/>
          <w:szCs w:val="28"/>
          <w:lang w:val="uk-UA"/>
        </w:rPr>
        <w:t xml:space="preserve">Холодні закуски: </w:t>
      </w:r>
      <w:proofErr w:type="spellStart"/>
      <w:r w:rsidRPr="00E032CF">
        <w:rPr>
          <w:rFonts w:ascii="Times New Roman" w:hAnsi="Times New Roman" w:cs="Times New Roman"/>
          <w:sz w:val="28"/>
          <w:szCs w:val="28"/>
          <w:lang w:val="uk-UA"/>
        </w:rPr>
        <w:t>карпаччо</w:t>
      </w:r>
      <w:proofErr w:type="spellEnd"/>
      <w:r w:rsidRPr="00E032CF">
        <w:rPr>
          <w:rFonts w:ascii="Times New Roman" w:hAnsi="Times New Roman" w:cs="Times New Roman"/>
          <w:sz w:val="28"/>
          <w:szCs w:val="28"/>
          <w:lang w:val="uk-UA"/>
        </w:rPr>
        <w:t xml:space="preserve"> з тунця, тартар з лосося, устриці, мідії, креветки, рибні </w:t>
      </w:r>
      <w:proofErr w:type="spellStart"/>
      <w:r w:rsidRPr="00E032CF">
        <w:rPr>
          <w:rFonts w:ascii="Times New Roman" w:hAnsi="Times New Roman" w:cs="Times New Roman"/>
          <w:sz w:val="28"/>
          <w:szCs w:val="28"/>
          <w:lang w:val="uk-UA"/>
        </w:rPr>
        <w:t>карпаччо</w:t>
      </w:r>
      <w:proofErr w:type="spellEnd"/>
      <w:r w:rsidRPr="00E032CF">
        <w:rPr>
          <w:rFonts w:ascii="Times New Roman" w:hAnsi="Times New Roman" w:cs="Times New Roman"/>
          <w:sz w:val="28"/>
          <w:szCs w:val="28"/>
          <w:lang w:val="uk-UA"/>
        </w:rPr>
        <w:t xml:space="preserve"> та </w:t>
      </w:r>
      <w:proofErr w:type="spellStart"/>
      <w:r w:rsidRPr="00E032CF">
        <w:rPr>
          <w:rFonts w:ascii="Times New Roman" w:hAnsi="Times New Roman" w:cs="Times New Roman"/>
          <w:sz w:val="28"/>
          <w:szCs w:val="28"/>
          <w:lang w:val="uk-UA"/>
        </w:rPr>
        <w:t>тартари</w:t>
      </w:r>
      <w:proofErr w:type="spellEnd"/>
      <w:r w:rsidRPr="00E032CF">
        <w:rPr>
          <w:rFonts w:ascii="Times New Roman" w:hAnsi="Times New Roman" w:cs="Times New Roman"/>
          <w:sz w:val="28"/>
          <w:szCs w:val="28"/>
          <w:lang w:val="uk-UA"/>
        </w:rPr>
        <w:t>.</w:t>
      </w:r>
    </w:p>
    <w:p w14:paraId="60C0C1F1" w14:textId="77777777" w:rsidR="00E032CF" w:rsidRPr="00E032CF" w:rsidRDefault="00E032CF" w:rsidP="0073093E">
      <w:pPr>
        <w:numPr>
          <w:ilvl w:val="0"/>
          <w:numId w:val="7"/>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E032CF">
        <w:rPr>
          <w:rFonts w:ascii="Times New Roman" w:hAnsi="Times New Roman" w:cs="Times New Roman"/>
          <w:sz w:val="28"/>
          <w:szCs w:val="28"/>
          <w:lang w:val="uk-UA"/>
        </w:rPr>
        <w:t xml:space="preserve">Гарячі закуски: запечені мідії, креветки в часниковому соусі, кальмари на грилі, рибні </w:t>
      </w:r>
      <w:proofErr w:type="spellStart"/>
      <w:r w:rsidRPr="00E032CF">
        <w:rPr>
          <w:rFonts w:ascii="Times New Roman" w:hAnsi="Times New Roman" w:cs="Times New Roman"/>
          <w:sz w:val="28"/>
          <w:szCs w:val="28"/>
          <w:lang w:val="uk-UA"/>
        </w:rPr>
        <w:t>крокети</w:t>
      </w:r>
      <w:proofErr w:type="spellEnd"/>
      <w:r w:rsidRPr="00E032CF">
        <w:rPr>
          <w:rFonts w:ascii="Times New Roman" w:hAnsi="Times New Roman" w:cs="Times New Roman"/>
          <w:sz w:val="28"/>
          <w:szCs w:val="28"/>
          <w:lang w:val="uk-UA"/>
        </w:rPr>
        <w:t>.</w:t>
      </w:r>
    </w:p>
    <w:p w14:paraId="5DDD1DD4" w14:textId="77777777" w:rsidR="00E032CF" w:rsidRPr="00E032CF" w:rsidRDefault="00E032CF" w:rsidP="0073093E">
      <w:pPr>
        <w:numPr>
          <w:ilvl w:val="0"/>
          <w:numId w:val="7"/>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E032CF">
        <w:rPr>
          <w:rFonts w:ascii="Times New Roman" w:hAnsi="Times New Roman" w:cs="Times New Roman"/>
          <w:sz w:val="28"/>
          <w:szCs w:val="28"/>
          <w:lang w:val="uk-UA"/>
        </w:rPr>
        <w:t>Салати: салат з лососем, салат з тунцем, салат з морепродуктами, а також класичні салати з додаванням морепродуктів.</w:t>
      </w:r>
    </w:p>
    <w:p w14:paraId="06CE41B5" w14:textId="77777777" w:rsidR="00E032CF" w:rsidRPr="00E032CF" w:rsidRDefault="00E032CF" w:rsidP="0073093E">
      <w:pPr>
        <w:numPr>
          <w:ilvl w:val="0"/>
          <w:numId w:val="7"/>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E032CF">
        <w:rPr>
          <w:rFonts w:ascii="Times New Roman" w:hAnsi="Times New Roman" w:cs="Times New Roman"/>
          <w:sz w:val="28"/>
          <w:szCs w:val="28"/>
          <w:lang w:val="uk-UA"/>
        </w:rPr>
        <w:t xml:space="preserve">Супи: </w:t>
      </w:r>
      <w:proofErr w:type="spellStart"/>
      <w:r w:rsidRPr="00E032CF">
        <w:rPr>
          <w:rFonts w:ascii="Times New Roman" w:hAnsi="Times New Roman" w:cs="Times New Roman"/>
          <w:sz w:val="28"/>
          <w:szCs w:val="28"/>
          <w:lang w:val="uk-UA"/>
        </w:rPr>
        <w:t>буябес</w:t>
      </w:r>
      <w:proofErr w:type="spellEnd"/>
      <w:r w:rsidRPr="00E032CF">
        <w:rPr>
          <w:rFonts w:ascii="Times New Roman" w:hAnsi="Times New Roman" w:cs="Times New Roman"/>
          <w:sz w:val="28"/>
          <w:szCs w:val="28"/>
          <w:lang w:val="uk-UA"/>
        </w:rPr>
        <w:t xml:space="preserve"> (французький рибний суп), том ям з морепродуктами, рибна солянка, крем-суп з морепродуктів.</w:t>
      </w:r>
    </w:p>
    <w:p w14:paraId="31BB819D" w14:textId="77777777" w:rsidR="00E032CF" w:rsidRPr="00E032CF" w:rsidRDefault="00E032CF" w:rsidP="0073093E">
      <w:pPr>
        <w:numPr>
          <w:ilvl w:val="0"/>
          <w:numId w:val="7"/>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E032CF">
        <w:rPr>
          <w:rFonts w:ascii="Times New Roman" w:hAnsi="Times New Roman" w:cs="Times New Roman"/>
          <w:sz w:val="28"/>
          <w:szCs w:val="28"/>
          <w:lang w:val="uk-UA"/>
        </w:rPr>
        <w:t xml:space="preserve">Гарячі страви: </w:t>
      </w:r>
      <w:proofErr w:type="spellStart"/>
      <w:r w:rsidRPr="00E032CF">
        <w:rPr>
          <w:rFonts w:ascii="Times New Roman" w:hAnsi="Times New Roman" w:cs="Times New Roman"/>
          <w:sz w:val="28"/>
          <w:szCs w:val="28"/>
          <w:lang w:val="uk-UA"/>
        </w:rPr>
        <w:t>стейки</w:t>
      </w:r>
      <w:proofErr w:type="spellEnd"/>
      <w:r w:rsidRPr="00E032CF">
        <w:rPr>
          <w:rFonts w:ascii="Times New Roman" w:hAnsi="Times New Roman" w:cs="Times New Roman"/>
          <w:sz w:val="28"/>
          <w:szCs w:val="28"/>
          <w:lang w:val="uk-UA"/>
        </w:rPr>
        <w:t xml:space="preserve"> з лосося, тунця, </w:t>
      </w:r>
      <w:proofErr w:type="spellStart"/>
      <w:r w:rsidRPr="00E032CF">
        <w:rPr>
          <w:rFonts w:ascii="Times New Roman" w:hAnsi="Times New Roman" w:cs="Times New Roman"/>
          <w:sz w:val="28"/>
          <w:szCs w:val="28"/>
          <w:lang w:val="uk-UA"/>
        </w:rPr>
        <w:t>сібаса</w:t>
      </w:r>
      <w:proofErr w:type="spellEnd"/>
      <w:r w:rsidRPr="00E032CF">
        <w:rPr>
          <w:rFonts w:ascii="Times New Roman" w:hAnsi="Times New Roman" w:cs="Times New Roman"/>
          <w:sz w:val="28"/>
          <w:szCs w:val="28"/>
          <w:lang w:val="uk-UA"/>
        </w:rPr>
        <w:t xml:space="preserve">, </w:t>
      </w:r>
      <w:proofErr w:type="spellStart"/>
      <w:r w:rsidRPr="00E032CF">
        <w:rPr>
          <w:rFonts w:ascii="Times New Roman" w:hAnsi="Times New Roman" w:cs="Times New Roman"/>
          <w:sz w:val="28"/>
          <w:szCs w:val="28"/>
          <w:lang w:val="uk-UA"/>
        </w:rPr>
        <w:t>дорадо</w:t>
      </w:r>
      <w:proofErr w:type="spellEnd"/>
      <w:r w:rsidRPr="00E032CF">
        <w:rPr>
          <w:rFonts w:ascii="Times New Roman" w:hAnsi="Times New Roman" w:cs="Times New Roman"/>
          <w:sz w:val="28"/>
          <w:szCs w:val="28"/>
          <w:lang w:val="uk-UA"/>
        </w:rPr>
        <w:t>, а також різноманітні рибні страви на грилі, на пару, в соусах та з гарнірами.</w:t>
      </w:r>
    </w:p>
    <w:p w14:paraId="01683B1B" w14:textId="77777777" w:rsidR="00E032CF" w:rsidRPr="00E032CF" w:rsidRDefault="00E032CF" w:rsidP="0073093E">
      <w:pPr>
        <w:numPr>
          <w:ilvl w:val="0"/>
          <w:numId w:val="7"/>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E032CF">
        <w:rPr>
          <w:rFonts w:ascii="Times New Roman" w:hAnsi="Times New Roman" w:cs="Times New Roman"/>
          <w:sz w:val="28"/>
          <w:szCs w:val="28"/>
          <w:lang w:val="uk-UA"/>
        </w:rPr>
        <w:t xml:space="preserve">Паста та </w:t>
      </w:r>
      <w:proofErr w:type="spellStart"/>
      <w:r w:rsidRPr="00E032CF">
        <w:rPr>
          <w:rFonts w:ascii="Times New Roman" w:hAnsi="Times New Roman" w:cs="Times New Roman"/>
          <w:sz w:val="28"/>
          <w:szCs w:val="28"/>
          <w:lang w:val="uk-UA"/>
        </w:rPr>
        <w:t>різото</w:t>
      </w:r>
      <w:proofErr w:type="spellEnd"/>
      <w:r w:rsidRPr="00E032CF">
        <w:rPr>
          <w:rFonts w:ascii="Times New Roman" w:hAnsi="Times New Roman" w:cs="Times New Roman"/>
          <w:sz w:val="28"/>
          <w:szCs w:val="28"/>
          <w:lang w:val="uk-UA"/>
        </w:rPr>
        <w:t xml:space="preserve">: паста з морепродуктами, </w:t>
      </w:r>
      <w:proofErr w:type="spellStart"/>
      <w:r w:rsidRPr="00E032CF">
        <w:rPr>
          <w:rFonts w:ascii="Times New Roman" w:hAnsi="Times New Roman" w:cs="Times New Roman"/>
          <w:sz w:val="28"/>
          <w:szCs w:val="28"/>
          <w:lang w:val="uk-UA"/>
        </w:rPr>
        <w:t>різото</w:t>
      </w:r>
      <w:proofErr w:type="spellEnd"/>
      <w:r w:rsidRPr="00E032CF">
        <w:rPr>
          <w:rFonts w:ascii="Times New Roman" w:hAnsi="Times New Roman" w:cs="Times New Roman"/>
          <w:sz w:val="28"/>
          <w:szCs w:val="28"/>
          <w:lang w:val="uk-UA"/>
        </w:rPr>
        <w:t xml:space="preserve"> з морепродуктами, спагеті з </w:t>
      </w:r>
      <w:proofErr w:type="spellStart"/>
      <w:r w:rsidRPr="00E032CF">
        <w:rPr>
          <w:rFonts w:ascii="Times New Roman" w:hAnsi="Times New Roman" w:cs="Times New Roman"/>
          <w:sz w:val="28"/>
          <w:szCs w:val="28"/>
          <w:lang w:val="uk-UA"/>
        </w:rPr>
        <w:t>вонголе</w:t>
      </w:r>
      <w:proofErr w:type="spellEnd"/>
      <w:r w:rsidRPr="00E032CF">
        <w:rPr>
          <w:rFonts w:ascii="Times New Roman" w:hAnsi="Times New Roman" w:cs="Times New Roman"/>
          <w:sz w:val="28"/>
          <w:szCs w:val="28"/>
          <w:lang w:val="uk-UA"/>
        </w:rPr>
        <w:t>.</w:t>
      </w:r>
    </w:p>
    <w:p w14:paraId="16B030D6" w14:textId="77777777" w:rsidR="00E032CF" w:rsidRPr="000812CC" w:rsidRDefault="00E032CF" w:rsidP="0073093E">
      <w:pPr>
        <w:numPr>
          <w:ilvl w:val="0"/>
          <w:numId w:val="7"/>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0812CC">
        <w:rPr>
          <w:rFonts w:ascii="Times New Roman" w:hAnsi="Times New Roman" w:cs="Times New Roman"/>
          <w:sz w:val="28"/>
          <w:szCs w:val="28"/>
          <w:lang w:val="uk-UA"/>
        </w:rPr>
        <w:t>Десерти: класичні десерти (</w:t>
      </w:r>
      <w:proofErr w:type="spellStart"/>
      <w:r w:rsidRPr="000812CC">
        <w:rPr>
          <w:rFonts w:ascii="Times New Roman" w:hAnsi="Times New Roman" w:cs="Times New Roman"/>
          <w:sz w:val="28"/>
          <w:szCs w:val="28"/>
          <w:lang w:val="uk-UA"/>
        </w:rPr>
        <w:t>тірамісу</w:t>
      </w:r>
      <w:proofErr w:type="spellEnd"/>
      <w:r w:rsidRPr="000812CC">
        <w:rPr>
          <w:rFonts w:ascii="Times New Roman" w:hAnsi="Times New Roman" w:cs="Times New Roman"/>
          <w:sz w:val="28"/>
          <w:szCs w:val="28"/>
          <w:lang w:val="uk-UA"/>
        </w:rPr>
        <w:t xml:space="preserve">, панна </w:t>
      </w:r>
      <w:proofErr w:type="spellStart"/>
      <w:r w:rsidRPr="000812CC">
        <w:rPr>
          <w:rFonts w:ascii="Times New Roman" w:hAnsi="Times New Roman" w:cs="Times New Roman"/>
          <w:sz w:val="28"/>
          <w:szCs w:val="28"/>
          <w:lang w:val="uk-UA"/>
        </w:rPr>
        <w:t>котта</w:t>
      </w:r>
      <w:proofErr w:type="spellEnd"/>
      <w:r w:rsidRPr="000812CC">
        <w:rPr>
          <w:rFonts w:ascii="Times New Roman" w:hAnsi="Times New Roman" w:cs="Times New Roman"/>
          <w:sz w:val="28"/>
          <w:szCs w:val="28"/>
          <w:lang w:val="uk-UA"/>
        </w:rPr>
        <w:t xml:space="preserve">, </w:t>
      </w:r>
      <w:proofErr w:type="spellStart"/>
      <w:r w:rsidRPr="000812CC">
        <w:rPr>
          <w:rFonts w:ascii="Times New Roman" w:hAnsi="Times New Roman" w:cs="Times New Roman"/>
          <w:sz w:val="28"/>
          <w:szCs w:val="28"/>
          <w:lang w:val="uk-UA"/>
        </w:rPr>
        <w:t>чізкейк</w:t>
      </w:r>
      <w:proofErr w:type="spellEnd"/>
      <w:r w:rsidRPr="000812CC">
        <w:rPr>
          <w:rFonts w:ascii="Times New Roman" w:hAnsi="Times New Roman" w:cs="Times New Roman"/>
          <w:sz w:val="28"/>
          <w:szCs w:val="28"/>
          <w:lang w:val="uk-UA"/>
        </w:rPr>
        <w:t>) та авторські десерти від шеф-кухаря.</w:t>
      </w:r>
    </w:p>
    <w:p w14:paraId="004E33CD" w14:textId="77777777" w:rsidR="00E032CF" w:rsidRPr="000812CC" w:rsidRDefault="00E032CF" w:rsidP="0073093E">
      <w:pPr>
        <w:numPr>
          <w:ilvl w:val="0"/>
          <w:numId w:val="7"/>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0812CC">
        <w:rPr>
          <w:rFonts w:ascii="Times New Roman" w:hAnsi="Times New Roman" w:cs="Times New Roman"/>
          <w:sz w:val="28"/>
          <w:szCs w:val="28"/>
          <w:lang w:val="uk-UA"/>
        </w:rPr>
        <w:t xml:space="preserve">Напої: широкий вибір вин (білі, червоні, ігристі), коктейлі, міцні алкогольні напої, безалкогольні напої, </w:t>
      </w:r>
      <w:proofErr w:type="spellStart"/>
      <w:r w:rsidRPr="000812CC">
        <w:rPr>
          <w:rFonts w:ascii="Times New Roman" w:hAnsi="Times New Roman" w:cs="Times New Roman"/>
          <w:sz w:val="28"/>
          <w:szCs w:val="28"/>
          <w:lang w:val="uk-UA"/>
        </w:rPr>
        <w:t>фреші</w:t>
      </w:r>
      <w:proofErr w:type="spellEnd"/>
      <w:r w:rsidRPr="000812CC">
        <w:rPr>
          <w:rFonts w:ascii="Times New Roman" w:hAnsi="Times New Roman" w:cs="Times New Roman"/>
          <w:sz w:val="28"/>
          <w:szCs w:val="28"/>
          <w:lang w:val="uk-UA"/>
        </w:rPr>
        <w:t>, смузі, кава та чай.</w:t>
      </w:r>
    </w:p>
    <w:p w14:paraId="212BC089" w14:textId="7C85D7D1" w:rsidR="000812CC" w:rsidRPr="000812CC" w:rsidRDefault="000812CC" w:rsidP="000812CC">
      <w:pPr>
        <w:spacing w:after="0" w:line="240" w:lineRule="auto"/>
        <w:ind w:firstLine="720"/>
        <w:jc w:val="both"/>
        <w:rPr>
          <w:rFonts w:ascii="Times New Roman" w:hAnsi="Times New Roman" w:cs="Times New Roman"/>
          <w:sz w:val="28"/>
          <w:szCs w:val="28"/>
          <w:lang w:val="uk-UA"/>
        </w:rPr>
      </w:pPr>
      <w:r w:rsidRPr="000812CC">
        <w:rPr>
          <w:rFonts w:ascii="Times New Roman" w:hAnsi="Times New Roman" w:cs="Times New Roman"/>
          <w:sz w:val="28"/>
          <w:szCs w:val="28"/>
          <w:lang w:val="uk-UA"/>
        </w:rPr>
        <w:t xml:space="preserve">Меню </w:t>
      </w:r>
      <w:r w:rsidR="00B44B94">
        <w:rPr>
          <w:rFonts w:ascii="Times New Roman" w:hAnsi="Times New Roman" w:cs="Times New Roman"/>
          <w:sz w:val="28"/>
          <w:szCs w:val="28"/>
          <w:lang w:val="uk-UA"/>
        </w:rPr>
        <w:t>кафе «Рибне місце»</w:t>
      </w:r>
      <w:r w:rsidRPr="000812CC">
        <w:rPr>
          <w:rFonts w:ascii="Times New Roman" w:hAnsi="Times New Roman" w:cs="Times New Roman"/>
          <w:sz w:val="28"/>
          <w:szCs w:val="28"/>
          <w:lang w:val="uk-UA"/>
        </w:rPr>
        <w:t xml:space="preserve"> розроблене таким чином, щоб максимально розкрити потенціал страв з риби та морепродуктів, забезпечуючи при цьому високу якість та </w:t>
      </w:r>
      <w:r w:rsidRPr="000812CC">
        <w:rPr>
          <w:rFonts w:ascii="Times New Roman" w:hAnsi="Times New Roman" w:cs="Times New Roman"/>
          <w:sz w:val="28"/>
          <w:szCs w:val="28"/>
          <w:lang w:val="uk-UA"/>
        </w:rPr>
        <w:lastRenderedPageBreak/>
        <w:t>унікальність подачі. Різноманітність асортименту дозволяє задовольнити смаки навіть найвибагливіших гостей, а регулярне оновлення меню з урахуванням сезонності та гастрономічних трендів підтримує інтерес відвідувачів до закладу.</w:t>
      </w:r>
    </w:p>
    <w:p w14:paraId="1F4DDF7D" w14:textId="0DD2BDD2" w:rsidR="00E032CF" w:rsidRPr="000812CC" w:rsidRDefault="000812CC" w:rsidP="000812CC">
      <w:pPr>
        <w:spacing w:after="0" w:line="240" w:lineRule="auto"/>
        <w:ind w:firstLine="720"/>
        <w:jc w:val="both"/>
        <w:rPr>
          <w:rFonts w:ascii="Times New Roman" w:hAnsi="Times New Roman" w:cs="Times New Roman"/>
          <w:sz w:val="28"/>
          <w:szCs w:val="28"/>
          <w:lang w:val="uk-UA"/>
        </w:rPr>
      </w:pPr>
      <w:r w:rsidRPr="000812CC">
        <w:rPr>
          <w:rFonts w:ascii="Times New Roman" w:hAnsi="Times New Roman" w:cs="Times New Roman"/>
          <w:sz w:val="28"/>
          <w:szCs w:val="28"/>
          <w:lang w:val="uk-UA"/>
        </w:rPr>
        <w:t>Для забезпечення ефективного функціонування ресторану та високої якості страв, що пропонуються гостям, важливо проаналізувати виробничі потужності та технологічне обладнання закладу.</w:t>
      </w:r>
    </w:p>
    <w:p w14:paraId="5254335E" w14:textId="094B5DA4" w:rsidR="000812CC" w:rsidRPr="000812CC" w:rsidRDefault="000812CC" w:rsidP="000812CC">
      <w:pPr>
        <w:spacing w:after="0" w:line="240" w:lineRule="auto"/>
        <w:ind w:firstLine="720"/>
        <w:jc w:val="both"/>
        <w:rPr>
          <w:rFonts w:ascii="Times New Roman" w:hAnsi="Times New Roman" w:cs="Times New Roman"/>
          <w:sz w:val="28"/>
          <w:szCs w:val="28"/>
          <w:lang w:val="uk-UA"/>
        </w:rPr>
      </w:pPr>
      <w:r w:rsidRPr="000812CC">
        <w:rPr>
          <w:rFonts w:ascii="Times New Roman" w:hAnsi="Times New Roman" w:cs="Times New Roman"/>
          <w:sz w:val="28"/>
          <w:szCs w:val="28"/>
          <w:lang w:val="uk-UA"/>
        </w:rPr>
        <w:t xml:space="preserve">Виробничі потужності </w:t>
      </w:r>
      <w:r w:rsidR="00B44B94">
        <w:rPr>
          <w:rFonts w:ascii="Times New Roman" w:hAnsi="Times New Roman" w:cs="Times New Roman"/>
          <w:sz w:val="28"/>
          <w:szCs w:val="28"/>
          <w:lang w:val="uk-UA"/>
        </w:rPr>
        <w:t>кафе «Рибне місце»</w:t>
      </w:r>
      <w:r w:rsidRPr="000812CC">
        <w:rPr>
          <w:rFonts w:ascii="Times New Roman" w:hAnsi="Times New Roman" w:cs="Times New Roman"/>
          <w:sz w:val="28"/>
          <w:szCs w:val="28"/>
          <w:lang w:val="uk-UA"/>
        </w:rPr>
        <w:t xml:space="preserve"> включають в себе кухню, яка складається з гарячого та холодного </w:t>
      </w:r>
      <w:proofErr w:type="spellStart"/>
      <w:r w:rsidRPr="000812CC">
        <w:rPr>
          <w:rFonts w:ascii="Times New Roman" w:hAnsi="Times New Roman" w:cs="Times New Roman"/>
          <w:sz w:val="28"/>
          <w:szCs w:val="28"/>
          <w:lang w:val="uk-UA"/>
        </w:rPr>
        <w:t>цехів</w:t>
      </w:r>
      <w:proofErr w:type="spellEnd"/>
      <w:r w:rsidRPr="000812CC">
        <w:rPr>
          <w:rFonts w:ascii="Times New Roman" w:hAnsi="Times New Roman" w:cs="Times New Roman"/>
          <w:sz w:val="28"/>
          <w:szCs w:val="28"/>
          <w:lang w:val="uk-UA"/>
        </w:rPr>
        <w:t>, цеху заготівлі продуктів, а також окремого приміщення для кондитерського цеху. Така організація виробничого процесу дозволяє оптимізувати роботу кухні та забезпечити дотримання санітарно-гігієнічних норм.</w:t>
      </w:r>
    </w:p>
    <w:p w14:paraId="0343733F" w14:textId="77777777" w:rsidR="000812CC" w:rsidRPr="000812CC" w:rsidRDefault="000812CC" w:rsidP="000812CC">
      <w:pPr>
        <w:spacing w:after="0" w:line="240" w:lineRule="auto"/>
        <w:ind w:firstLine="720"/>
        <w:jc w:val="both"/>
        <w:rPr>
          <w:rFonts w:ascii="Times New Roman" w:hAnsi="Times New Roman" w:cs="Times New Roman"/>
          <w:sz w:val="28"/>
          <w:szCs w:val="28"/>
          <w:lang w:val="uk-UA"/>
        </w:rPr>
      </w:pPr>
      <w:r w:rsidRPr="000812CC">
        <w:rPr>
          <w:rFonts w:ascii="Times New Roman" w:hAnsi="Times New Roman" w:cs="Times New Roman"/>
          <w:sz w:val="28"/>
          <w:szCs w:val="28"/>
          <w:lang w:val="uk-UA"/>
        </w:rPr>
        <w:t>Кухня ресторану оснащена сучасним технологічним обладнанням, яке відповідає всім необхідним стандартам та вимогам. Основне обладнання включає:</w:t>
      </w:r>
    </w:p>
    <w:p w14:paraId="4DA8E00C" w14:textId="77777777" w:rsidR="000812CC" w:rsidRPr="000812CC" w:rsidRDefault="000812CC" w:rsidP="0073093E">
      <w:pPr>
        <w:numPr>
          <w:ilvl w:val="0"/>
          <w:numId w:val="8"/>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0812CC">
        <w:rPr>
          <w:rFonts w:ascii="Times New Roman" w:hAnsi="Times New Roman" w:cs="Times New Roman"/>
          <w:sz w:val="28"/>
          <w:szCs w:val="28"/>
          <w:lang w:val="uk-UA"/>
        </w:rPr>
        <w:t>Холодильне обладнання: холодильні камери та шафи для зберігання продуктів, а також холодильні вітрини для зберігання готових страв та напівфабрикатів.</w:t>
      </w:r>
    </w:p>
    <w:p w14:paraId="62A813FC" w14:textId="77777777" w:rsidR="000812CC" w:rsidRPr="000812CC" w:rsidRDefault="000812CC" w:rsidP="0073093E">
      <w:pPr>
        <w:numPr>
          <w:ilvl w:val="0"/>
          <w:numId w:val="8"/>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0812CC">
        <w:rPr>
          <w:rFonts w:ascii="Times New Roman" w:hAnsi="Times New Roman" w:cs="Times New Roman"/>
          <w:sz w:val="28"/>
          <w:szCs w:val="28"/>
          <w:lang w:val="uk-UA"/>
        </w:rPr>
        <w:t xml:space="preserve">Теплове обладнання: плити, </w:t>
      </w:r>
      <w:proofErr w:type="spellStart"/>
      <w:r w:rsidRPr="000812CC">
        <w:rPr>
          <w:rFonts w:ascii="Times New Roman" w:hAnsi="Times New Roman" w:cs="Times New Roman"/>
          <w:sz w:val="28"/>
          <w:szCs w:val="28"/>
          <w:lang w:val="uk-UA"/>
        </w:rPr>
        <w:t>пароконвектомати</w:t>
      </w:r>
      <w:proofErr w:type="spellEnd"/>
      <w:r w:rsidRPr="000812CC">
        <w:rPr>
          <w:rFonts w:ascii="Times New Roman" w:hAnsi="Times New Roman" w:cs="Times New Roman"/>
          <w:sz w:val="28"/>
          <w:szCs w:val="28"/>
          <w:lang w:val="uk-UA"/>
        </w:rPr>
        <w:t>, грилі, фритюрниці, які використовуються для приготування гарячих страв та гарнірів.</w:t>
      </w:r>
    </w:p>
    <w:p w14:paraId="6513A367" w14:textId="77777777" w:rsidR="000812CC" w:rsidRPr="000812CC" w:rsidRDefault="000812CC" w:rsidP="0073093E">
      <w:pPr>
        <w:numPr>
          <w:ilvl w:val="0"/>
          <w:numId w:val="8"/>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0812CC">
        <w:rPr>
          <w:rFonts w:ascii="Times New Roman" w:hAnsi="Times New Roman" w:cs="Times New Roman"/>
          <w:sz w:val="28"/>
          <w:szCs w:val="28"/>
          <w:lang w:val="uk-UA"/>
        </w:rPr>
        <w:t xml:space="preserve">Механічне обладнання: овочерізки, м'ясорубки, </w:t>
      </w:r>
      <w:proofErr w:type="spellStart"/>
      <w:r w:rsidRPr="000812CC">
        <w:rPr>
          <w:rFonts w:ascii="Times New Roman" w:hAnsi="Times New Roman" w:cs="Times New Roman"/>
          <w:sz w:val="28"/>
          <w:szCs w:val="28"/>
          <w:lang w:val="uk-UA"/>
        </w:rPr>
        <w:t>слайсери</w:t>
      </w:r>
      <w:proofErr w:type="spellEnd"/>
      <w:r w:rsidRPr="000812CC">
        <w:rPr>
          <w:rFonts w:ascii="Times New Roman" w:hAnsi="Times New Roman" w:cs="Times New Roman"/>
          <w:sz w:val="28"/>
          <w:szCs w:val="28"/>
          <w:lang w:val="uk-UA"/>
        </w:rPr>
        <w:t>, тістоміси, які дозволяють оптимізувати процес приготування страв та скоротити час на обробку продуктів.</w:t>
      </w:r>
    </w:p>
    <w:p w14:paraId="3D70A619" w14:textId="77777777" w:rsidR="000812CC" w:rsidRPr="000812CC" w:rsidRDefault="000812CC" w:rsidP="0073093E">
      <w:pPr>
        <w:numPr>
          <w:ilvl w:val="0"/>
          <w:numId w:val="8"/>
        </w:numPr>
        <w:tabs>
          <w:tab w:val="clear" w:pos="720"/>
          <w:tab w:val="num" w:pos="426"/>
        </w:tabs>
        <w:spacing w:after="0" w:line="240" w:lineRule="auto"/>
        <w:ind w:left="0" w:firstLine="709"/>
        <w:jc w:val="both"/>
        <w:rPr>
          <w:rFonts w:ascii="Times New Roman" w:hAnsi="Times New Roman" w:cs="Times New Roman"/>
          <w:sz w:val="28"/>
          <w:szCs w:val="28"/>
          <w:lang w:val="uk-UA"/>
        </w:rPr>
      </w:pPr>
      <w:r w:rsidRPr="000812CC">
        <w:rPr>
          <w:rFonts w:ascii="Times New Roman" w:hAnsi="Times New Roman" w:cs="Times New Roman"/>
          <w:sz w:val="28"/>
          <w:szCs w:val="28"/>
          <w:lang w:val="uk-UA"/>
        </w:rPr>
        <w:t>Посудомийне обладнання: посудомийні машини та раковини для миття посуду, що забезпечують дотримання санітарно-гігієнічних норм.</w:t>
      </w:r>
    </w:p>
    <w:p w14:paraId="25A0D457" w14:textId="2FB8927A" w:rsidR="000812CC" w:rsidRPr="000812CC" w:rsidRDefault="000812CC" w:rsidP="000812CC">
      <w:pPr>
        <w:spacing w:after="0" w:line="240" w:lineRule="auto"/>
        <w:ind w:firstLine="720"/>
        <w:jc w:val="both"/>
        <w:rPr>
          <w:rFonts w:ascii="Times New Roman" w:hAnsi="Times New Roman" w:cs="Times New Roman"/>
          <w:sz w:val="28"/>
          <w:szCs w:val="28"/>
          <w:lang w:val="uk-UA"/>
        </w:rPr>
      </w:pPr>
      <w:r w:rsidRPr="000812CC">
        <w:rPr>
          <w:rFonts w:ascii="Times New Roman" w:hAnsi="Times New Roman" w:cs="Times New Roman"/>
          <w:sz w:val="28"/>
          <w:szCs w:val="28"/>
          <w:lang w:val="uk-UA"/>
        </w:rPr>
        <w:t xml:space="preserve">Регулярне оновлення та модернізація технологічного обладнання дозволяє </w:t>
      </w:r>
      <w:r w:rsidR="00FA1CDD">
        <w:rPr>
          <w:rFonts w:ascii="Times New Roman" w:hAnsi="Times New Roman" w:cs="Times New Roman"/>
          <w:sz w:val="28"/>
          <w:szCs w:val="28"/>
          <w:lang w:val="uk-UA"/>
        </w:rPr>
        <w:t>кафе</w:t>
      </w:r>
      <w:r w:rsidRPr="000812CC">
        <w:rPr>
          <w:rFonts w:ascii="Times New Roman" w:hAnsi="Times New Roman" w:cs="Times New Roman"/>
          <w:sz w:val="28"/>
          <w:szCs w:val="28"/>
          <w:lang w:val="uk-UA"/>
        </w:rPr>
        <w:t xml:space="preserve"> «Рибне місце» йти в ногу з сучасними гастрономічними трендами та забезпечувати високу якість страв. Керівництво закладу приділяє значну увагу навчанню персоналу роботі з новим обладнанням та впровадженню інноваційних технологій у виробничий процес.</w:t>
      </w:r>
    </w:p>
    <w:p w14:paraId="25FEDD7B" w14:textId="5529418A" w:rsidR="000812CC" w:rsidRPr="000812CC" w:rsidRDefault="000812CC" w:rsidP="000812CC">
      <w:pPr>
        <w:spacing w:after="0" w:line="240" w:lineRule="auto"/>
        <w:ind w:firstLine="720"/>
        <w:jc w:val="both"/>
        <w:rPr>
          <w:rFonts w:ascii="Times New Roman" w:hAnsi="Times New Roman" w:cs="Times New Roman"/>
          <w:sz w:val="28"/>
          <w:szCs w:val="28"/>
          <w:lang w:val="uk-UA"/>
        </w:rPr>
      </w:pPr>
      <w:r w:rsidRPr="000812CC">
        <w:rPr>
          <w:rFonts w:ascii="Times New Roman" w:hAnsi="Times New Roman" w:cs="Times New Roman"/>
          <w:sz w:val="28"/>
          <w:szCs w:val="28"/>
          <w:lang w:val="uk-UA"/>
        </w:rPr>
        <w:t xml:space="preserve">Ефективне використання виробничих </w:t>
      </w:r>
      <w:proofErr w:type="spellStart"/>
      <w:r w:rsidRPr="000812CC">
        <w:rPr>
          <w:rFonts w:ascii="Times New Roman" w:hAnsi="Times New Roman" w:cs="Times New Roman"/>
          <w:sz w:val="28"/>
          <w:szCs w:val="28"/>
          <w:lang w:val="uk-UA"/>
        </w:rPr>
        <w:t>потужностей</w:t>
      </w:r>
      <w:proofErr w:type="spellEnd"/>
      <w:r w:rsidRPr="000812CC">
        <w:rPr>
          <w:rFonts w:ascii="Times New Roman" w:hAnsi="Times New Roman" w:cs="Times New Roman"/>
          <w:sz w:val="28"/>
          <w:szCs w:val="28"/>
          <w:lang w:val="uk-UA"/>
        </w:rPr>
        <w:t xml:space="preserve"> та технологічного обладнання дозволяє </w:t>
      </w:r>
      <w:r w:rsidR="00B44B94">
        <w:rPr>
          <w:rFonts w:ascii="Times New Roman" w:hAnsi="Times New Roman" w:cs="Times New Roman"/>
          <w:sz w:val="28"/>
          <w:szCs w:val="28"/>
          <w:lang w:val="uk-UA"/>
        </w:rPr>
        <w:t>кафе «Рибне місце»</w:t>
      </w:r>
      <w:r w:rsidRPr="000812CC">
        <w:rPr>
          <w:rFonts w:ascii="Times New Roman" w:hAnsi="Times New Roman" w:cs="Times New Roman"/>
          <w:sz w:val="28"/>
          <w:szCs w:val="28"/>
          <w:lang w:val="uk-UA"/>
        </w:rPr>
        <w:t xml:space="preserve"> оптимізувати витрати на виробництво, скоротити час приготування страв та мінімізувати кількість відходів. Це, в свою чергу, позитивно впливає на фінансові показники діяльності закладу та дозволяє підтримувати високий рівень задоволеності гостей.</w:t>
      </w:r>
    </w:p>
    <w:p w14:paraId="4E4C164C" w14:textId="63EDAAD1" w:rsidR="000812CC" w:rsidRDefault="000812CC" w:rsidP="000812CC">
      <w:pPr>
        <w:spacing w:after="0" w:line="240" w:lineRule="auto"/>
        <w:ind w:firstLine="720"/>
        <w:jc w:val="both"/>
        <w:rPr>
          <w:rFonts w:ascii="Times New Roman" w:hAnsi="Times New Roman" w:cs="Times New Roman"/>
          <w:sz w:val="28"/>
          <w:szCs w:val="28"/>
          <w:lang w:val="uk-UA"/>
        </w:rPr>
      </w:pPr>
      <w:r w:rsidRPr="000812CC">
        <w:rPr>
          <w:rFonts w:ascii="Times New Roman" w:hAnsi="Times New Roman" w:cs="Times New Roman"/>
          <w:sz w:val="28"/>
          <w:szCs w:val="28"/>
          <w:lang w:val="uk-UA"/>
        </w:rPr>
        <w:t xml:space="preserve">Регулярний аналіз та оптимізація виробничих </w:t>
      </w:r>
      <w:proofErr w:type="spellStart"/>
      <w:r w:rsidRPr="000812CC">
        <w:rPr>
          <w:rFonts w:ascii="Times New Roman" w:hAnsi="Times New Roman" w:cs="Times New Roman"/>
          <w:sz w:val="28"/>
          <w:szCs w:val="28"/>
          <w:lang w:val="uk-UA"/>
        </w:rPr>
        <w:t>потужностей</w:t>
      </w:r>
      <w:proofErr w:type="spellEnd"/>
      <w:r w:rsidRPr="000812CC">
        <w:rPr>
          <w:rFonts w:ascii="Times New Roman" w:hAnsi="Times New Roman" w:cs="Times New Roman"/>
          <w:sz w:val="28"/>
          <w:szCs w:val="28"/>
          <w:lang w:val="uk-UA"/>
        </w:rPr>
        <w:t xml:space="preserve"> та технологічного обладнання є важливими факторами, що впливають на ефективність роботи </w:t>
      </w:r>
      <w:r w:rsidR="00B44B94">
        <w:rPr>
          <w:rFonts w:ascii="Times New Roman" w:hAnsi="Times New Roman" w:cs="Times New Roman"/>
          <w:sz w:val="28"/>
          <w:szCs w:val="28"/>
          <w:lang w:val="uk-UA"/>
        </w:rPr>
        <w:t>кафе «Рибне місце»</w:t>
      </w:r>
      <w:r w:rsidRPr="000812CC">
        <w:rPr>
          <w:rFonts w:ascii="Times New Roman" w:hAnsi="Times New Roman" w:cs="Times New Roman"/>
          <w:sz w:val="28"/>
          <w:szCs w:val="28"/>
          <w:lang w:val="uk-UA"/>
        </w:rPr>
        <w:t>. Завдяки цьому заклад має змогу не лише покращувати якість страв та скорочувати час їх приготування, але й раціонально використовувати ресурси, мінімізуючи витрати та кількість відходів. Такий підхід дозволяє ресторану підтримувати високий рівень задоволеності гостей та, водночас, забезпечувати стабільність фінансово-економічних показників діяльності.</w:t>
      </w:r>
    </w:p>
    <w:p w14:paraId="491820D1" w14:textId="77777777" w:rsidR="00300A11" w:rsidRDefault="00FE634E" w:rsidP="000812CC">
      <w:pPr>
        <w:spacing w:after="0" w:line="240" w:lineRule="auto"/>
        <w:ind w:firstLine="720"/>
        <w:jc w:val="both"/>
        <w:rPr>
          <w:rFonts w:ascii="Times New Roman" w:hAnsi="Times New Roman" w:cs="Times New Roman"/>
          <w:sz w:val="28"/>
          <w:szCs w:val="28"/>
          <w:lang w:val="uk-UA"/>
        </w:rPr>
        <w:sectPr w:rsidR="00300A11" w:rsidSect="004E0E25">
          <w:headerReference w:type="default" r:id="rId9"/>
          <w:pgSz w:w="12240" w:h="15840"/>
          <w:pgMar w:top="1134" w:right="567" w:bottom="1134" w:left="1418" w:header="284" w:footer="709" w:gutter="0"/>
          <w:cols w:space="708"/>
          <w:docGrid w:linePitch="360"/>
        </w:sectPr>
      </w:pPr>
      <w:r w:rsidRPr="00FE634E">
        <w:rPr>
          <w:rFonts w:ascii="Times New Roman" w:hAnsi="Times New Roman" w:cs="Times New Roman"/>
          <w:sz w:val="28"/>
          <w:szCs w:val="28"/>
          <w:lang w:val="uk-UA"/>
        </w:rPr>
        <w:t xml:space="preserve">Для здійснення комплексного аналізу ефективності діяльності кафе «Рибне місце» розглянемо динаміку ключових показників за період 2019-2023 рр. </w:t>
      </w:r>
      <w:r w:rsidRPr="00DE4D95">
        <w:rPr>
          <w:rFonts w:ascii="Times New Roman" w:hAnsi="Times New Roman" w:cs="Times New Roman"/>
          <w:sz w:val="28"/>
          <w:szCs w:val="28"/>
          <w:lang w:val="uk-UA"/>
        </w:rPr>
        <w:t>(табл. 2.1).</w:t>
      </w:r>
    </w:p>
    <w:p w14:paraId="1FD538C6" w14:textId="06D87163" w:rsidR="00A95D8C" w:rsidRPr="00300A11" w:rsidRDefault="00FE634E" w:rsidP="00A95D8C">
      <w:pPr>
        <w:spacing w:after="0" w:line="240" w:lineRule="auto"/>
        <w:ind w:firstLine="720"/>
        <w:jc w:val="both"/>
        <w:rPr>
          <w:rFonts w:ascii="Times New Roman" w:hAnsi="Times New Roman" w:cs="Times New Roman"/>
          <w:sz w:val="28"/>
          <w:szCs w:val="28"/>
          <w:lang w:val="ru-RU"/>
        </w:rPr>
      </w:pPr>
      <w:r w:rsidRPr="00FE634E">
        <w:rPr>
          <w:rFonts w:ascii="Times New Roman" w:hAnsi="Times New Roman" w:cs="Times New Roman"/>
          <w:sz w:val="28"/>
          <w:szCs w:val="28"/>
          <w:lang w:val="uk-UA"/>
        </w:rPr>
        <w:lastRenderedPageBreak/>
        <w:t>Таблиця 2.1 - Динаміка основних показників діяльності кафе «Рибне місце» за 2019-2023 рр</w:t>
      </w:r>
      <w:r w:rsidR="00300A11">
        <w:rPr>
          <w:rFonts w:ascii="Times New Roman" w:hAnsi="Times New Roman" w:cs="Times New Roman"/>
          <w:sz w:val="28"/>
          <w:szCs w:val="28"/>
          <w:lang w:val="uk-UA"/>
        </w:rPr>
        <w:t>.</w:t>
      </w:r>
    </w:p>
    <w:tbl>
      <w:tblPr>
        <w:tblW w:w="14090" w:type="dxa"/>
        <w:tblInd w:w="-5" w:type="dxa"/>
        <w:tblLook w:val="04A0" w:firstRow="1" w:lastRow="0" w:firstColumn="1" w:lastColumn="0" w:noHBand="0" w:noVBand="1"/>
      </w:tblPr>
      <w:tblGrid>
        <w:gridCol w:w="1743"/>
        <w:gridCol w:w="942"/>
        <w:gridCol w:w="966"/>
        <w:gridCol w:w="966"/>
        <w:gridCol w:w="966"/>
        <w:gridCol w:w="792"/>
        <w:gridCol w:w="1037"/>
        <w:gridCol w:w="820"/>
        <w:gridCol w:w="20"/>
        <w:gridCol w:w="1003"/>
        <w:gridCol w:w="951"/>
        <w:gridCol w:w="993"/>
        <w:gridCol w:w="979"/>
        <w:gridCol w:w="13"/>
        <w:gridCol w:w="916"/>
        <w:gridCol w:w="962"/>
        <w:gridCol w:w="21"/>
      </w:tblGrid>
      <w:tr w:rsidR="00300A11" w:rsidRPr="001421DB" w14:paraId="317F741D" w14:textId="77777777" w:rsidTr="001421DB">
        <w:trPr>
          <w:gridAfter w:val="1"/>
          <w:wAfter w:w="21" w:type="dxa"/>
          <w:trHeight w:val="480"/>
        </w:trPr>
        <w:tc>
          <w:tcPr>
            <w:tcW w:w="1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E784E9" w14:textId="77777777" w:rsidR="00300A11" w:rsidRPr="001421DB" w:rsidRDefault="00300A11" w:rsidP="00300A11">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Показник</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E2AC92" w14:textId="77777777" w:rsidR="00300A11" w:rsidRPr="001421DB" w:rsidRDefault="00300A11" w:rsidP="00300A11">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2019</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033349" w14:textId="77777777" w:rsidR="00300A11" w:rsidRPr="001421DB" w:rsidRDefault="00300A11" w:rsidP="00300A11">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2020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D32D9D" w14:textId="77777777" w:rsidR="00300A11" w:rsidRPr="001421DB" w:rsidRDefault="00300A11" w:rsidP="00300A11">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2021</w:t>
            </w:r>
          </w:p>
        </w:tc>
        <w:tc>
          <w:tcPr>
            <w:tcW w:w="9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89E5C8" w14:textId="77777777" w:rsidR="00300A11" w:rsidRPr="001421DB" w:rsidRDefault="00300A11" w:rsidP="00300A11">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2022</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410C55" w14:textId="77777777" w:rsidR="00300A11" w:rsidRPr="001421DB" w:rsidRDefault="00300A11" w:rsidP="00300A11">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2023</w:t>
            </w:r>
          </w:p>
        </w:tc>
        <w:tc>
          <w:tcPr>
            <w:tcW w:w="1877" w:type="dxa"/>
            <w:gridSpan w:val="3"/>
            <w:tcBorders>
              <w:top w:val="single" w:sz="4" w:space="0" w:color="auto"/>
              <w:left w:val="nil"/>
              <w:bottom w:val="single" w:sz="4" w:space="0" w:color="auto"/>
              <w:right w:val="single" w:sz="4" w:space="0" w:color="000000"/>
            </w:tcBorders>
            <w:shd w:val="clear" w:color="auto" w:fill="auto"/>
            <w:vAlign w:val="center"/>
            <w:hideMark/>
          </w:tcPr>
          <w:p w14:paraId="5B83219F" w14:textId="77777777" w:rsidR="00300A11" w:rsidRPr="001421DB" w:rsidRDefault="00300A11" w:rsidP="00300A11">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Відхилення 2020/2019</w:t>
            </w:r>
          </w:p>
        </w:tc>
        <w:tc>
          <w:tcPr>
            <w:tcW w:w="1970" w:type="dxa"/>
            <w:gridSpan w:val="2"/>
            <w:tcBorders>
              <w:top w:val="single" w:sz="4" w:space="0" w:color="auto"/>
              <w:left w:val="nil"/>
              <w:bottom w:val="single" w:sz="4" w:space="0" w:color="auto"/>
              <w:right w:val="single" w:sz="4" w:space="0" w:color="auto"/>
            </w:tcBorders>
            <w:shd w:val="clear" w:color="auto" w:fill="auto"/>
            <w:vAlign w:val="center"/>
            <w:hideMark/>
          </w:tcPr>
          <w:p w14:paraId="50ADBDA2" w14:textId="77777777" w:rsidR="00300A11" w:rsidRPr="001421DB" w:rsidRDefault="00300A11" w:rsidP="00300A11">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Відхилення 2021/2020</w:t>
            </w:r>
          </w:p>
        </w:tc>
        <w:tc>
          <w:tcPr>
            <w:tcW w:w="1972" w:type="dxa"/>
            <w:gridSpan w:val="2"/>
            <w:tcBorders>
              <w:top w:val="single" w:sz="4" w:space="0" w:color="auto"/>
              <w:left w:val="nil"/>
              <w:bottom w:val="single" w:sz="4" w:space="0" w:color="auto"/>
              <w:right w:val="single" w:sz="4" w:space="0" w:color="auto"/>
            </w:tcBorders>
            <w:shd w:val="clear" w:color="auto" w:fill="auto"/>
            <w:vAlign w:val="center"/>
            <w:hideMark/>
          </w:tcPr>
          <w:p w14:paraId="3450C6C5" w14:textId="77777777" w:rsidR="00300A11" w:rsidRPr="001421DB" w:rsidRDefault="00300A11" w:rsidP="00300A11">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Відхилення 2022/2021</w:t>
            </w:r>
          </w:p>
        </w:tc>
        <w:tc>
          <w:tcPr>
            <w:tcW w:w="1891" w:type="dxa"/>
            <w:gridSpan w:val="3"/>
            <w:tcBorders>
              <w:top w:val="single" w:sz="4" w:space="0" w:color="auto"/>
              <w:left w:val="nil"/>
              <w:bottom w:val="single" w:sz="4" w:space="0" w:color="auto"/>
              <w:right w:val="single" w:sz="4" w:space="0" w:color="auto"/>
            </w:tcBorders>
            <w:shd w:val="clear" w:color="auto" w:fill="auto"/>
            <w:vAlign w:val="center"/>
            <w:hideMark/>
          </w:tcPr>
          <w:p w14:paraId="19E64205" w14:textId="77777777" w:rsidR="00300A11" w:rsidRPr="001421DB" w:rsidRDefault="00300A11" w:rsidP="00300A11">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Відхилення 2023/2022</w:t>
            </w:r>
          </w:p>
        </w:tc>
      </w:tr>
      <w:tr w:rsidR="00300A11" w:rsidRPr="001421DB" w14:paraId="135E7A50" w14:textId="77777777" w:rsidTr="001421DB">
        <w:trPr>
          <w:trHeight w:val="264"/>
        </w:trPr>
        <w:tc>
          <w:tcPr>
            <w:tcW w:w="1760" w:type="dxa"/>
            <w:vMerge/>
            <w:tcBorders>
              <w:top w:val="single" w:sz="4" w:space="0" w:color="auto"/>
              <w:left w:val="single" w:sz="4" w:space="0" w:color="auto"/>
              <w:bottom w:val="single" w:sz="4" w:space="0" w:color="000000"/>
              <w:right w:val="single" w:sz="4" w:space="0" w:color="auto"/>
            </w:tcBorders>
            <w:vAlign w:val="center"/>
            <w:hideMark/>
          </w:tcPr>
          <w:p w14:paraId="01963C27" w14:textId="77777777" w:rsidR="00300A11" w:rsidRPr="001421DB" w:rsidRDefault="00300A11" w:rsidP="00300A11">
            <w:pPr>
              <w:spacing w:after="0" w:line="240" w:lineRule="auto"/>
              <w:rPr>
                <w:rFonts w:ascii="Times New Roman" w:eastAsia="Times New Roman" w:hAnsi="Times New Roman" w:cs="Times New Roman"/>
                <w:color w:val="000000"/>
                <w:sz w:val="20"/>
                <w:szCs w:val="20"/>
                <w:lang w:val="uk-UA"/>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14:paraId="7B8E5FCF" w14:textId="77777777" w:rsidR="00300A11" w:rsidRPr="001421DB" w:rsidRDefault="00300A11" w:rsidP="00300A11">
            <w:pPr>
              <w:spacing w:after="0" w:line="240" w:lineRule="auto"/>
              <w:rPr>
                <w:rFonts w:ascii="Times New Roman" w:eastAsia="Times New Roman" w:hAnsi="Times New Roman" w:cs="Times New Roman"/>
                <w:color w:val="000000"/>
                <w:sz w:val="20"/>
                <w:szCs w:val="20"/>
                <w:lang w:val="uk-UA"/>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14:paraId="1FFE7885" w14:textId="77777777" w:rsidR="00300A11" w:rsidRPr="001421DB" w:rsidRDefault="00300A11" w:rsidP="00300A11">
            <w:pPr>
              <w:spacing w:after="0" w:line="240" w:lineRule="auto"/>
              <w:rPr>
                <w:rFonts w:ascii="Times New Roman" w:eastAsia="Times New Roman" w:hAnsi="Times New Roman" w:cs="Times New Roman"/>
                <w:color w:val="000000"/>
                <w:sz w:val="20"/>
                <w:szCs w:val="20"/>
                <w:lang w:val="uk-UA"/>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14:paraId="00625020" w14:textId="77777777" w:rsidR="00300A11" w:rsidRPr="001421DB" w:rsidRDefault="00300A11" w:rsidP="00300A11">
            <w:pPr>
              <w:spacing w:after="0" w:line="240" w:lineRule="auto"/>
              <w:rPr>
                <w:rFonts w:ascii="Times New Roman" w:eastAsia="Times New Roman" w:hAnsi="Times New Roman" w:cs="Times New Roman"/>
                <w:color w:val="000000"/>
                <w:sz w:val="20"/>
                <w:szCs w:val="20"/>
                <w:lang w:val="uk-UA"/>
              </w:rPr>
            </w:pPr>
          </w:p>
        </w:tc>
        <w:tc>
          <w:tcPr>
            <w:tcW w:w="901" w:type="dxa"/>
            <w:vMerge/>
            <w:tcBorders>
              <w:top w:val="single" w:sz="4" w:space="0" w:color="auto"/>
              <w:left w:val="single" w:sz="4" w:space="0" w:color="auto"/>
              <w:bottom w:val="single" w:sz="4" w:space="0" w:color="000000"/>
              <w:right w:val="single" w:sz="4" w:space="0" w:color="auto"/>
            </w:tcBorders>
            <w:vAlign w:val="center"/>
            <w:hideMark/>
          </w:tcPr>
          <w:p w14:paraId="56A88BE1" w14:textId="77777777" w:rsidR="00300A11" w:rsidRPr="001421DB" w:rsidRDefault="00300A11" w:rsidP="00300A11">
            <w:pPr>
              <w:spacing w:after="0" w:line="240" w:lineRule="auto"/>
              <w:rPr>
                <w:rFonts w:ascii="Times New Roman" w:eastAsia="Times New Roman" w:hAnsi="Times New Roman" w:cs="Times New Roman"/>
                <w:color w:val="000000"/>
                <w:sz w:val="20"/>
                <w:szCs w:val="20"/>
                <w:lang w:val="uk-UA"/>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14:paraId="1B0B0FAF" w14:textId="77777777" w:rsidR="00300A11" w:rsidRPr="001421DB" w:rsidRDefault="00300A11" w:rsidP="00300A11">
            <w:pPr>
              <w:spacing w:after="0" w:line="240" w:lineRule="auto"/>
              <w:rPr>
                <w:rFonts w:ascii="Times New Roman" w:eastAsia="Times New Roman" w:hAnsi="Times New Roman" w:cs="Times New Roman"/>
                <w:color w:val="000000"/>
                <w:sz w:val="20"/>
                <w:szCs w:val="20"/>
                <w:lang w:val="uk-UA"/>
              </w:rPr>
            </w:pPr>
          </w:p>
        </w:tc>
        <w:tc>
          <w:tcPr>
            <w:tcW w:w="1037" w:type="dxa"/>
            <w:tcBorders>
              <w:top w:val="nil"/>
              <w:left w:val="nil"/>
              <w:bottom w:val="single" w:sz="4" w:space="0" w:color="auto"/>
              <w:right w:val="single" w:sz="4" w:space="0" w:color="auto"/>
            </w:tcBorders>
            <w:shd w:val="clear" w:color="auto" w:fill="auto"/>
            <w:vAlign w:val="center"/>
            <w:hideMark/>
          </w:tcPr>
          <w:p w14:paraId="12655F61" w14:textId="77777777" w:rsidR="00300A11" w:rsidRPr="001421DB" w:rsidRDefault="00300A11" w:rsidP="00300A11">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820" w:type="dxa"/>
            <w:tcBorders>
              <w:top w:val="nil"/>
              <w:left w:val="nil"/>
              <w:bottom w:val="single" w:sz="4" w:space="0" w:color="auto"/>
              <w:right w:val="single" w:sz="4" w:space="0" w:color="auto"/>
            </w:tcBorders>
            <w:shd w:val="clear" w:color="auto" w:fill="auto"/>
            <w:vAlign w:val="center"/>
            <w:hideMark/>
          </w:tcPr>
          <w:p w14:paraId="5608C58F" w14:textId="77777777" w:rsidR="00300A11" w:rsidRPr="001421DB" w:rsidRDefault="00300A11" w:rsidP="00300A11">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1023" w:type="dxa"/>
            <w:gridSpan w:val="2"/>
            <w:tcBorders>
              <w:top w:val="nil"/>
              <w:left w:val="nil"/>
              <w:bottom w:val="single" w:sz="4" w:space="0" w:color="auto"/>
              <w:right w:val="single" w:sz="4" w:space="0" w:color="auto"/>
            </w:tcBorders>
            <w:shd w:val="clear" w:color="auto" w:fill="auto"/>
            <w:vAlign w:val="center"/>
            <w:hideMark/>
          </w:tcPr>
          <w:p w14:paraId="298FD711" w14:textId="77777777" w:rsidR="00300A11" w:rsidRPr="001421DB" w:rsidRDefault="00300A11" w:rsidP="00300A11">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967" w:type="dxa"/>
            <w:tcBorders>
              <w:top w:val="nil"/>
              <w:left w:val="nil"/>
              <w:bottom w:val="single" w:sz="4" w:space="0" w:color="auto"/>
              <w:right w:val="single" w:sz="4" w:space="0" w:color="auto"/>
            </w:tcBorders>
            <w:shd w:val="clear" w:color="auto" w:fill="auto"/>
            <w:vAlign w:val="center"/>
            <w:hideMark/>
          </w:tcPr>
          <w:p w14:paraId="0E3A7208" w14:textId="77777777" w:rsidR="00300A11" w:rsidRPr="001421DB" w:rsidRDefault="00300A11" w:rsidP="00300A11">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993" w:type="dxa"/>
            <w:tcBorders>
              <w:top w:val="nil"/>
              <w:left w:val="nil"/>
              <w:bottom w:val="single" w:sz="4" w:space="0" w:color="auto"/>
              <w:right w:val="single" w:sz="4" w:space="0" w:color="auto"/>
            </w:tcBorders>
            <w:shd w:val="clear" w:color="auto" w:fill="auto"/>
            <w:vAlign w:val="center"/>
            <w:hideMark/>
          </w:tcPr>
          <w:p w14:paraId="733561FD" w14:textId="77777777" w:rsidR="00300A11" w:rsidRPr="001421DB" w:rsidRDefault="00300A11" w:rsidP="00300A11">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992" w:type="dxa"/>
            <w:gridSpan w:val="2"/>
            <w:tcBorders>
              <w:top w:val="nil"/>
              <w:left w:val="nil"/>
              <w:bottom w:val="single" w:sz="4" w:space="0" w:color="auto"/>
              <w:right w:val="single" w:sz="4" w:space="0" w:color="auto"/>
            </w:tcBorders>
            <w:shd w:val="clear" w:color="auto" w:fill="auto"/>
            <w:vAlign w:val="center"/>
            <w:hideMark/>
          </w:tcPr>
          <w:p w14:paraId="61FD12E1" w14:textId="77777777" w:rsidR="00300A11" w:rsidRPr="001421DB" w:rsidRDefault="00300A11" w:rsidP="00300A11">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916" w:type="dxa"/>
            <w:tcBorders>
              <w:top w:val="nil"/>
              <w:left w:val="nil"/>
              <w:bottom w:val="single" w:sz="4" w:space="0" w:color="auto"/>
              <w:right w:val="single" w:sz="4" w:space="0" w:color="auto"/>
            </w:tcBorders>
            <w:shd w:val="clear" w:color="auto" w:fill="auto"/>
            <w:vAlign w:val="center"/>
            <w:hideMark/>
          </w:tcPr>
          <w:p w14:paraId="44CA3833" w14:textId="77777777" w:rsidR="00300A11" w:rsidRPr="001421DB" w:rsidRDefault="00300A11" w:rsidP="00300A11">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983" w:type="dxa"/>
            <w:gridSpan w:val="2"/>
            <w:tcBorders>
              <w:top w:val="nil"/>
              <w:left w:val="nil"/>
              <w:bottom w:val="single" w:sz="4" w:space="0" w:color="auto"/>
              <w:right w:val="single" w:sz="4" w:space="0" w:color="auto"/>
            </w:tcBorders>
            <w:shd w:val="clear" w:color="auto" w:fill="auto"/>
            <w:vAlign w:val="center"/>
            <w:hideMark/>
          </w:tcPr>
          <w:p w14:paraId="1CDADD0A" w14:textId="77777777" w:rsidR="00300A11" w:rsidRPr="001421DB" w:rsidRDefault="00300A11" w:rsidP="00300A11">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r>
      <w:tr w:rsidR="00D52447" w:rsidRPr="001421DB" w14:paraId="1AC0E860" w14:textId="77777777" w:rsidTr="001421DB">
        <w:trPr>
          <w:trHeight w:val="288"/>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2A8712F3" w14:textId="77777777" w:rsidR="00D52447" w:rsidRPr="001421DB" w:rsidRDefault="00D52447" w:rsidP="00D52447">
            <w:pPr>
              <w:spacing w:after="0" w:line="240" w:lineRule="auto"/>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Площа залу, м²</w:t>
            </w:r>
          </w:p>
        </w:tc>
        <w:tc>
          <w:tcPr>
            <w:tcW w:w="966" w:type="dxa"/>
            <w:tcBorders>
              <w:top w:val="nil"/>
              <w:left w:val="nil"/>
              <w:bottom w:val="single" w:sz="4" w:space="0" w:color="auto"/>
              <w:right w:val="single" w:sz="4" w:space="0" w:color="auto"/>
            </w:tcBorders>
            <w:shd w:val="clear" w:color="auto" w:fill="auto"/>
            <w:vAlign w:val="center"/>
            <w:hideMark/>
          </w:tcPr>
          <w:p w14:paraId="1AEEBD7C"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120</w:t>
            </w:r>
          </w:p>
        </w:tc>
        <w:tc>
          <w:tcPr>
            <w:tcW w:w="966" w:type="dxa"/>
            <w:tcBorders>
              <w:top w:val="nil"/>
              <w:left w:val="nil"/>
              <w:bottom w:val="single" w:sz="4" w:space="0" w:color="auto"/>
              <w:right w:val="single" w:sz="4" w:space="0" w:color="auto"/>
            </w:tcBorders>
            <w:shd w:val="clear" w:color="auto" w:fill="auto"/>
            <w:vAlign w:val="center"/>
            <w:hideMark/>
          </w:tcPr>
          <w:p w14:paraId="53E80348"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120</w:t>
            </w:r>
          </w:p>
        </w:tc>
        <w:tc>
          <w:tcPr>
            <w:tcW w:w="966" w:type="dxa"/>
            <w:tcBorders>
              <w:top w:val="nil"/>
              <w:left w:val="nil"/>
              <w:bottom w:val="single" w:sz="4" w:space="0" w:color="auto"/>
              <w:right w:val="single" w:sz="4" w:space="0" w:color="auto"/>
            </w:tcBorders>
            <w:shd w:val="clear" w:color="auto" w:fill="auto"/>
            <w:vAlign w:val="center"/>
            <w:hideMark/>
          </w:tcPr>
          <w:p w14:paraId="06D2B4B5"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120</w:t>
            </w:r>
          </w:p>
        </w:tc>
        <w:tc>
          <w:tcPr>
            <w:tcW w:w="901" w:type="dxa"/>
            <w:tcBorders>
              <w:top w:val="nil"/>
              <w:left w:val="nil"/>
              <w:bottom w:val="single" w:sz="4" w:space="0" w:color="auto"/>
              <w:right w:val="single" w:sz="4" w:space="0" w:color="auto"/>
            </w:tcBorders>
            <w:shd w:val="clear" w:color="auto" w:fill="auto"/>
            <w:vAlign w:val="center"/>
            <w:hideMark/>
          </w:tcPr>
          <w:p w14:paraId="5C6B252C"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120</w:t>
            </w:r>
          </w:p>
        </w:tc>
        <w:tc>
          <w:tcPr>
            <w:tcW w:w="800" w:type="dxa"/>
            <w:tcBorders>
              <w:top w:val="nil"/>
              <w:left w:val="nil"/>
              <w:bottom w:val="single" w:sz="4" w:space="0" w:color="auto"/>
              <w:right w:val="single" w:sz="4" w:space="0" w:color="auto"/>
            </w:tcBorders>
            <w:shd w:val="clear" w:color="auto" w:fill="auto"/>
            <w:vAlign w:val="center"/>
            <w:hideMark/>
          </w:tcPr>
          <w:p w14:paraId="157DE347"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120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4C98D" w14:textId="7985C9BD" w:rsidR="00D52447" w:rsidRPr="001421DB" w:rsidRDefault="00CB1C2B"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1634E6E3" w14:textId="02B892DA" w:rsidR="00D52447" w:rsidRPr="001421DB" w:rsidRDefault="00CB1C2B"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1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8A62F1" w14:textId="47A8229F" w:rsidR="00D52447" w:rsidRPr="001421DB" w:rsidRDefault="00CB1C2B"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06026E2D" w14:textId="7053E427" w:rsidR="00D52447" w:rsidRPr="001421DB" w:rsidRDefault="00CB1C2B"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64977C9" w14:textId="27D7210B" w:rsidR="00D52447" w:rsidRPr="001421DB" w:rsidRDefault="00CB1C2B"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851FC7" w14:textId="26061521" w:rsidR="00D52447" w:rsidRPr="001421DB" w:rsidRDefault="00CB1C2B"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6D20F340" w14:textId="0D63BE71" w:rsidR="00D52447" w:rsidRPr="001421DB" w:rsidRDefault="00CB1C2B"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9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20D610" w14:textId="1FBF4B69" w:rsidR="00D52447" w:rsidRPr="001421DB" w:rsidRDefault="00CB1C2B"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r>
      <w:tr w:rsidR="00D52447" w:rsidRPr="001421DB" w14:paraId="2E7471C7" w14:textId="77777777" w:rsidTr="001421DB">
        <w:trPr>
          <w:trHeight w:val="288"/>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59F6611" w14:textId="77777777" w:rsidR="00D52447" w:rsidRPr="001421DB" w:rsidRDefault="00D52447" w:rsidP="00D52447">
            <w:pPr>
              <w:spacing w:after="0" w:line="240" w:lineRule="auto"/>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Кількість посадкових місць</w:t>
            </w:r>
          </w:p>
        </w:tc>
        <w:tc>
          <w:tcPr>
            <w:tcW w:w="966" w:type="dxa"/>
            <w:tcBorders>
              <w:top w:val="nil"/>
              <w:left w:val="nil"/>
              <w:bottom w:val="single" w:sz="4" w:space="0" w:color="auto"/>
              <w:right w:val="single" w:sz="4" w:space="0" w:color="auto"/>
            </w:tcBorders>
            <w:shd w:val="clear" w:color="auto" w:fill="auto"/>
            <w:vAlign w:val="center"/>
            <w:hideMark/>
          </w:tcPr>
          <w:p w14:paraId="7F1B870B"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40</w:t>
            </w:r>
          </w:p>
        </w:tc>
        <w:tc>
          <w:tcPr>
            <w:tcW w:w="966" w:type="dxa"/>
            <w:tcBorders>
              <w:top w:val="nil"/>
              <w:left w:val="nil"/>
              <w:bottom w:val="single" w:sz="4" w:space="0" w:color="auto"/>
              <w:right w:val="single" w:sz="4" w:space="0" w:color="auto"/>
            </w:tcBorders>
            <w:shd w:val="clear" w:color="auto" w:fill="auto"/>
            <w:vAlign w:val="center"/>
            <w:hideMark/>
          </w:tcPr>
          <w:p w14:paraId="5E18AE5A"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40</w:t>
            </w:r>
          </w:p>
        </w:tc>
        <w:tc>
          <w:tcPr>
            <w:tcW w:w="966" w:type="dxa"/>
            <w:tcBorders>
              <w:top w:val="nil"/>
              <w:left w:val="nil"/>
              <w:bottom w:val="single" w:sz="4" w:space="0" w:color="auto"/>
              <w:right w:val="single" w:sz="4" w:space="0" w:color="auto"/>
            </w:tcBorders>
            <w:shd w:val="clear" w:color="auto" w:fill="auto"/>
            <w:vAlign w:val="center"/>
            <w:hideMark/>
          </w:tcPr>
          <w:p w14:paraId="73E58830"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40</w:t>
            </w:r>
          </w:p>
        </w:tc>
        <w:tc>
          <w:tcPr>
            <w:tcW w:w="901" w:type="dxa"/>
            <w:tcBorders>
              <w:top w:val="nil"/>
              <w:left w:val="nil"/>
              <w:bottom w:val="single" w:sz="4" w:space="0" w:color="auto"/>
              <w:right w:val="single" w:sz="4" w:space="0" w:color="auto"/>
            </w:tcBorders>
            <w:shd w:val="clear" w:color="auto" w:fill="auto"/>
            <w:vAlign w:val="center"/>
            <w:hideMark/>
          </w:tcPr>
          <w:p w14:paraId="47A67CF1"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40</w:t>
            </w:r>
          </w:p>
        </w:tc>
        <w:tc>
          <w:tcPr>
            <w:tcW w:w="800" w:type="dxa"/>
            <w:tcBorders>
              <w:top w:val="nil"/>
              <w:left w:val="nil"/>
              <w:bottom w:val="single" w:sz="4" w:space="0" w:color="auto"/>
              <w:right w:val="single" w:sz="4" w:space="0" w:color="auto"/>
            </w:tcBorders>
            <w:shd w:val="clear" w:color="auto" w:fill="auto"/>
            <w:vAlign w:val="center"/>
            <w:hideMark/>
          </w:tcPr>
          <w:p w14:paraId="59140BC8"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40</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7114D683" w14:textId="116EE6F6" w:rsidR="00D52447" w:rsidRPr="001421DB" w:rsidRDefault="00CB1C2B"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820" w:type="dxa"/>
            <w:tcBorders>
              <w:top w:val="nil"/>
              <w:left w:val="nil"/>
              <w:bottom w:val="single" w:sz="4" w:space="0" w:color="auto"/>
              <w:right w:val="single" w:sz="4" w:space="0" w:color="auto"/>
            </w:tcBorders>
            <w:shd w:val="clear" w:color="auto" w:fill="auto"/>
            <w:noWrap/>
            <w:vAlign w:val="center"/>
            <w:hideMark/>
          </w:tcPr>
          <w:p w14:paraId="47765E25" w14:textId="41237616" w:rsidR="00D52447" w:rsidRPr="001421DB" w:rsidRDefault="00CB1C2B"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23068357" w14:textId="5B5E9746" w:rsidR="00D52447" w:rsidRPr="001421DB" w:rsidRDefault="00CB1C2B"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967" w:type="dxa"/>
            <w:tcBorders>
              <w:top w:val="nil"/>
              <w:left w:val="nil"/>
              <w:bottom w:val="single" w:sz="4" w:space="0" w:color="auto"/>
              <w:right w:val="single" w:sz="4" w:space="0" w:color="auto"/>
            </w:tcBorders>
            <w:shd w:val="clear" w:color="auto" w:fill="auto"/>
            <w:vAlign w:val="center"/>
            <w:hideMark/>
          </w:tcPr>
          <w:p w14:paraId="4BE96889" w14:textId="7C352C50" w:rsidR="00D52447" w:rsidRPr="001421DB" w:rsidRDefault="00CB1C2B"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993" w:type="dxa"/>
            <w:tcBorders>
              <w:top w:val="nil"/>
              <w:left w:val="nil"/>
              <w:bottom w:val="single" w:sz="4" w:space="0" w:color="auto"/>
              <w:right w:val="single" w:sz="4" w:space="0" w:color="auto"/>
            </w:tcBorders>
            <w:shd w:val="clear" w:color="auto" w:fill="auto"/>
            <w:noWrap/>
            <w:vAlign w:val="center"/>
            <w:hideMark/>
          </w:tcPr>
          <w:p w14:paraId="545C37FE" w14:textId="2F99E8C1" w:rsidR="00D52447" w:rsidRPr="001421DB" w:rsidRDefault="00CB1C2B"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0DCFE83" w14:textId="48CB5B38" w:rsidR="00D52447" w:rsidRPr="001421DB" w:rsidRDefault="00CB1C2B"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916" w:type="dxa"/>
            <w:tcBorders>
              <w:top w:val="nil"/>
              <w:left w:val="nil"/>
              <w:bottom w:val="single" w:sz="4" w:space="0" w:color="auto"/>
              <w:right w:val="single" w:sz="4" w:space="0" w:color="auto"/>
            </w:tcBorders>
            <w:shd w:val="clear" w:color="auto" w:fill="auto"/>
            <w:noWrap/>
            <w:vAlign w:val="center"/>
            <w:hideMark/>
          </w:tcPr>
          <w:p w14:paraId="691CCF5D" w14:textId="6561E72F" w:rsidR="00D52447" w:rsidRPr="001421DB" w:rsidRDefault="00CB1C2B"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114C12A8" w14:textId="601D0D61" w:rsidR="00D52447" w:rsidRPr="001421DB" w:rsidRDefault="00CB1C2B"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r>
      <w:tr w:rsidR="00D52447" w:rsidRPr="001421DB" w14:paraId="4BCFD8A3" w14:textId="77777777" w:rsidTr="001421DB">
        <w:trPr>
          <w:trHeight w:val="288"/>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43DA25B" w14:textId="77777777" w:rsidR="00D52447" w:rsidRPr="001421DB" w:rsidRDefault="00D52447" w:rsidP="00D52447">
            <w:pPr>
              <w:spacing w:after="0" w:line="240" w:lineRule="auto"/>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Чистий дохід від реалізації, тис. грн</w:t>
            </w:r>
          </w:p>
        </w:tc>
        <w:tc>
          <w:tcPr>
            <w:tcW w:w="966" w:type="dxa"/>
            <w:tcBorders>
              <w:top w:val="nil"/>
              <w:left w:val="nil"/>
              <w:bottom w:val="single" w:sz="4" w:space="0" w:color="auto"/>
              <w:right w:val="single" w:sz="4" w:space="0" w:color="auto"/>
            </w:tcBorders>
            <w:shd w:val="clear" w:color="auto" w:fill="auto"/>
            <w:vAlign w:val="center"/>
            <w:hideMark/>
          </w:tcPr>
          <w:p w14:paraId="0B8A4658"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7200</w:t>
            </w:r>
          </w:p>
        </w:tc>
        <w:tc>
          <w:tcPr>
            <w:tcW w:w="966" w:type="dxa"/>
            <w:tcBorders>
              <w:top w:val="nil"/>
              <w:left w:val="nil"/>
              <w:bottom w:val="single" w:sz="4" w:space="0" w:color="auto"/>
              <w:right w:val="single" w:sz="4" w:space="0" w:color="auto"/>
            </w:tcBorders>
            <w:shd w:val="clear" w:color="auto" w:fill="auto"/>
            <w:vAlign w:val="center"/>
            <w:hideMark/>
          </w:tcPr>
          <w:p w14:paraId="52B943CF"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5040</w:t>
            </w:r>
          </w:p>
        </w:tc>
        <w:tc>
          <w:tcPr>
            <w:tcW w:w="966" w:type="dxa"/>
            <w:tcBorders>
              <w:top w:val="nil"/>
              <w:left w:val="nil"/>
              <w:bottom w:val="single" w:sz="4" w:space="0" w:color="auto"/>
              <w:right w:val="single" w:sz="4" w:space="0" w:color="auto"/>
            </w:tcBorders>
            <w:shd w:val="clear" w:color="auto" w:fill="auto"/>
            <w:vAlign w:val="center"/>
            <w:hideMark/>
          </w:tcPr>
          <w:p w14:paraId="286B2BA0"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6048</w:t>
            </w:r>
          </w:p>
        </w:tc>
        <w:tc>
          <w:tcPr>
            <w:tcW w:w="901" w:type="dxa"/>
            <w:tcBorders>
              <w:top w:val="nil"/>
              <w:left w:val="nil"/>
              <w:bottom w:val="single" w:sz="4" w:space="0" w:color="auto"/>
              <w:right w:val="single" w:sz="4" w:space="0" w:color="auto"/>
            </w:tcBorders>
            <w:shd w:val="clear" w:color="auto" w:fill="auto"/>
            <w:vAlign w:val="center"/>
            <w:hideMark/>
          </w:tcPr>
          <w:p w14:paraId="32756148"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4838</w:t>
            </w:r>
          </w:p>
        </w:tc>
        <w:tc>
          <w:tcPr>
            <w:tcW w:w="800" w:type="dxa"/>
            <w:tcBorders>
              <w:top w:val="nil"/>
              <w:left w:val="nil"/>
              <w:bottom w:val="single" w:sz="4" w:space="0" w:color="auto"/>
              <w:right w:val="single" w:sz="4" w:space="0" w:color="auto"/>
            </w:tcBorders>
            <w:shd w:val="clear" w:color="auto" w:fill="auto"/>
            <w:vAlign w:val="center"/>
            <w:hideMark/>
          </w:tcPr>
          <w:p w14:paraId="5C21DDEC"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5806</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1A4B8D9D" w14:textId="63A31AE0" w:rsidR="00D52447" w:rsidRPr="001421DB" w:rsidRDefault="00476F1A"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w:t>
            </w:r>
            <w:r w:rsidR="00D52447" w:rsidRPr="001421DB">
              <w:rPr>
                <w:rFonts w:ascii="Times New Roman" w:eastAsia="Times New Roman" w:hAnsi="Times New Roman" w:cs="Times New Roman"/>
                <w:color w:val="000000"/>
                <w:sz w:val="20"/>
                <w:szCs w:val="20"/>
                <w:lang w:val="uk-UA"/>
              </w:rPr>
              <w:t>160,00</w:t>
            </w:r>
          </w:p>
        </w:tc>
        <w:tc>
          <w:tcPr>
            <w:tcW w:w="820" w:type="dxa"/>
            <w:tcBorders>
              <w:top w:val="nil"/>
              <w:left w:val="nil"/>
              <w:bottom w:val="single" w:sz="4" w:space="0" w:color="auto"/>
              <w:right w:val="single" w:sz="4" w:space="0" w:color="auto"/>
            </w:tcBorders>
            <w:shd w:val="clear" w:color="auto" w:fill="auto"/>
            <w:noWrap/>
            <w:vAlign w:val="center"/>
            <w:hideMark/>
          </w:tcPr>
          <w:p w14:paraId="5F848292" w14:textId="2A57E864"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-30,00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79920044" w14:textId="53AE6461"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1 008,00</w:t>
            </w:r>
          </w:p>
        </w:tc>
        <w:tc>
          <w:tcPr>
            <w:tcW w:w="967" w:type="dxa"/>
            <w:tcBorders>
              <w:top w:val="nil"/>
              <w:left w:val="nil"/>
              <w:bottom w:val="single" w:sz="4" w:space="0" w:color="auto"/>
              <w:right w:val="single" w:sz="4" w:space="0" w:color="auto"/>
            </w:tcBorders>
            <w:shd w:val="clear" w:color="auto" w:fill="auto"/>
            <w:vAlign w:val="center"/>
            <w:hideMark/>
          </w:tcPr>
          <w:p w14:paraId="712119C0" w14:textId="13EB5226"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20,00</w:t>
            </w:r>
          </w:p>
        </w:tc>
        <w:tc>
          <w:tcPr>
            <w:tcW w:w="993" w:type="dxa"/>
            <w:tcBorders>
              <w:top w:val="nil"/>
              <w:left w:val="nil"/>
              <w:bottom w:val="single" w:sz="4" w:space="0" w:color="auto"/>
              <w:right w:val="single" w:sz="4" w:space="0" w:color="auto"/>
            </w:tcBorders>
            <w:shd w:val="clear" w:color="auto" w:fill="auto"/>
            <w:noWrap/>
            <w:vAlign w:val="center"/>
            <w:hideMark/>
          </w:tcPr>
          <w:p w14:paraId="1DE5CE11" w14:textId="39E66542"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-1 210,00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41F2AA2" w14:textId="3C2C9703"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-20,01</w:t>
            </w:r>
          </w:p>
        </w:tc>
        <w:tc>
          <w:tcPr>
            <w:tcW w:w="916" w:type="dxa"/>
            <w:tcBorders>
              <w:top w:val="nil"/>
              <w:left w:val="nil"/>
              <w:bottom w:val="single" w:sz="4" w:space="0" w:color="auto"/>
              <w:right w:val="single" w:sz="4" w:space="0" w:color="auto"/>
            </w:tcBorders>
            <w:shd w:val="clear" w:color="auto" w:fill="auto"/>
            <w:noWrap/>
            <w:vAlign w:val="center"/>
            <w:hideMark/>
          </w:tcPr>
          <w:p w14:paraId="0AB35522" w14:textId="3ADEF1BD"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968,00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1CD5A962" w14:textId="346A429F"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20,01</w:t>
            </w:r>
          </w:p>
        </w:tc>
      </w:tr>
      <w:tr w:rsidR="00D52447" w:rsidRPr="001421DB" w14:paraId="1196020E" w14:textId="77777777" w:rsidTr="001421DB">
        <w:trPr>
          <w:trHeight w:val="288"/>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FB6BC5A" w14:textId="77777777" w:rsidR="00D52447" w:rsidRPr="001421DB" w:rsidRDefault="00D52447" w:rsidP="00D52447">
            <w:pPr>
              <w:spacing w:after="0" w:line="240" w:lineRule="auto"/>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Виручка на 1 м² залу, тис. грн</w:t>
            </w:r>
          </w:p>
        </w:tc>
        <w:tc>
          <w:tcPr>
            <w:tcW w:w="966" w:type="dxa"/>
            <w:tcBorders>
              <w:top w:val="nil"/>
              <w:left w:val="nil"/>
              <w:bottom w:val="single" w:sz="4" w:space="0" w:color="auto"/>
              <w:right w:val="single" w:sz="4" w:space="0" w:color="auto"/>
            </w:tcBorders>
            <w:shd w:val="clear" w:color="auto" w:fill="auto"/>
            <w:vAlign w:val="center"/>
            <w:hideMark/>
          </w:tcPr>
          <w:p w14:paraId="2064D26A"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60</w:t>
            </w:r>
          </w:p>
        </w:tc>
        <w:tc>
          <w:tcPr>
            <w:tcW w:w="966" w:type="dxa"/>
            <w:tcBorders>
              <w:top w:val="nil"/>
              <w:left w:val="nil"/>
              <w:bottom w:val="single" w:sz="4" w:space="0" w:color="auto"/>
              <w:right w:val="single" w:sz="4" w:space="0" w:color="auto"/>
            </w:tcBorders>
            <w:shd w:val="clear" w:color="auto" w:fill="auto"/>
            <w:vAlign w:val="center"/>
            <w:hideMark/>
          </w:tcPr>
          <w:p w14:paraId="56E900F3"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42</w:t>
            </w:r>
          </w:p>
        </w:tc>
        <w:tc>
          <w:tcPr>
            <w:tcW w:w="966" w:type="dxa"/>
            <w:tcBorders>
              <w:top w:val="nil"/>
              <w:left w:val="nil"/>
              <w:bottom w:val="single" w:sz="4" w:space="0" w:color="auto"/>
              <w:right w:val="single" w:sz="4" w:space="0" w:color="auto"/>
            </w:tcBorders>
            <w:shd w:val="clear" w:color="auto" w:fill="auto"/>
            <w:vAlign w:val="center"/>
            <w:hideMark/>
          </w:tcPr>
          <w:p w14:paraId="43D65F51"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50,4</w:t>
            </w:r>
          </w:p>
        </w:tc>
        <w:tc>
          <w:tcPr>
            <w:tcW w:w="901" w:type="dxa"/>
            <w:tcBorders>
              <w:top w:val="nil"/>
              <w:left w:val="nil"/>
              <w:bottom w:val="single" w:sz="4" w:space="0" w:color="auto"/>
              <w:right w:val="single" w:sz="4" w:space="0" w:color="auto"/>
            </w:tcBorders>
            <w:shd w:val="clear" w:color="auto" w:fill="auto"/>
            <w:vAlign w:val="center"/>
            <w:hideMark/>
          </w:tcPr>
          <w:p w14:paraId="121375A1"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40,32</w:t>
            </w:r>
          </w:p>
        </w:tc>
        <w:tc>
          <w:tcPr>
            <w:tcW w:w="800" w:type="dxa"/>
            <w:tcBorders>
              <w:top w:val="nil"/>
              <w:left w:val="nil"/>
              <w:bottom w:val="single" w:sz="4" w:space="0" w:color="auto"/>
              <w:right w:val="single" w:sz="4" w:space="0" w:color="auto"/>
            </w:tcBorders>
            <w:shd w:val="clear" w:color="auto" w:fill="auto"/>
            <w:vAlign w:val="center"/>
            <w:hideMark/>
          </w:tcPr>
          <w:p w14:paraId="0F9454BE"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48,38</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4883B9CA" w14:textId="42384603"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-18,00</w:t>
            </w:r>
          </w:p>
        </w:tc>
        <w:tc>
          <w:tcPr>
            <w:tcW w:w="820" w:type="dxa"/>
            <w:tcBorders>
              <w:top w:val="nil"/>
              <w:left w:val="nil"/>
              <w:bottom w:val="single" w:sz="4" w:space="0" w:color="auto"/>
              <w:right w:val="single" w:sz="4" w:space="0" w:color="auto"/>
            </w:tcBorders>
            <w:shd w:val="clear" w:color="auto" w:fill="auto"/>
            <w:noWrap/>
            <w:vAlign w:val="center"/>
            <w:hideMark/>
          </w:tcPr>
          <w:p w14:paraId="007B6024" w14:textId="2D32823C"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-30,00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1823EBD2" w14:textId="753BA4E6"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8,40</w:t>
            </w:r>
          </w:p>
        </w:tc>
        <w:tc>
          <w:tcPr>
            <w:tcW w:w="967" w:type="dxa"/>
            <w:tcBorders>
              <w:top w:val="nil"/>
              <w:left w:val="nil"/>
              <w:bottom w:val="single" w:sz="4" w:space="0" w:color="auto"/>
              <w:right w:val="single" w:sz="4" w:space="0" w:color="auto"/>
            </w:tcBorders>
            <w:shd w:val="clear" w:color="auto" w:fill="auto"/>
            <w:vAlign w:val="center"/>
            <w:hideMark/>
          </w:tcPr>
          <w:p w14:paraId="351A873F" w14:textId="780DD6CE"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20,00</w:t>
            </w:r>
          </w:p>
        </w:tc>
        <w:tc>
          <w:tcPr>
            <w:tcW w:w="993" w:type="dxa"/>
            <w:tcBorders>
              <w:top w:val="nil"/>
              <w:left w:val="nil"/>
              <w:bottom w:val="single" w:sz="4" w:space="0" w:color="auto"/>
              <w:right w:val="single" w:sz="4" w:space="0" w:color="auto"/>
            </w:tcBorders>
            <w:shd w:val="clear" w:color="auto" w:fill="auto"/>
            <w:noWrap/>
            <w:vAlign w:val="center"/>
            <w:hideMark/>
          </w:tcPr>
          <w:p w14:paraId="55C34474" w14:textId="202183E6"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-10,08</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F26000D" w14:textId="31B611C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-20,00</w:t>
            </w:r>
          </w:p>
        </w:tc>
        <w:tc>
          <w:tcPr>
            <w:tcW w:w="916" w:type="dxa"/>
            <w:tcBorders>
              <w:top w:val="nil"/>
              <w:left w:val="nil"/>
              <w:bottom w:val="single" w:sz="4" w:space="0" w:color="auto"/>
              <w:right w:val="single" w:sz="4" w:space="0" w:color="auto"/>
            </w:tcBorders>
            <w:shd w:val="clear" w:color="auto" w:fill="auto"/>
            <w:noWrap/>
            <w:vAlign w:val="center"/>
            <w:hideMark/>
          </w:tcPr>
          <w:p w14:paraId="2FDCD614" w14:textId="6CE349D4"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8,06</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460D918F" w14:textId="5F52564C"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19,99</w:t>
            </w:r>
          </w:p>
        </w:tc>
      </w:tr>
      <w:tr w:rsidR="00D52447" w:rsidRPr="001421DB" w14:paraId="11846C42" w14:textId="77777777" w:rsidTr="001421DB">
        <w:trPr>
          <w:trHeight w:val="288"/>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2D9842A" w14:textId="77777777" w:rsidR="00D52447" w:rsidRPr="001421DB" w:rsidRDefault="00D52447" w:rsidP="00D52447">
            <w:pPr>
              <w:spacing w:after="0" w:line="240" w:lineRule="auto"/>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Виручка на 1 посадкове місце, тис. грн</w:t>
            </w:r>
          </w:p>
        </w:tc>
        <w:tc>
          <w:tcPr>
            <w:tcW w:w="966" w:type="dxa"/>
            <w:tcBorders>
              <w:top w:val="nil"/>
              <w:left w:val="nil"/>
              <w:bottom w:val="single" w:sz="4" w:space="0" w:color="auto"/>
              <w:right w:val="single" w:sz="4" w:space="0" w:color="auto"/>
            </w:tcBorders>
            <w:shd w:val="clear" w:color="auto" w:fill="auto"/>
            <w:vAlign w:val="center"/>
            <w:hideMark/>
          </w:tcPr>
          <w:p w14:paraId="2DB01820"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180</w:t>
            </w:r>
          </w:p>
        </w:tc>
        <w:tc>
          <w:tcPr>
            <w:tcW w:w="966" w:type="dxa"/>
            <w:tcBorders>
              <w:top w:val="nil"/>
              <w:left w:val="nil"/>
              <w:bottom w:val="single" w:sz="4" w:space="0" w:color="auto"/>
              <w:right w:val="single" w:sz="4" w:space="0" w:color="auto"/>
            </w:tcBorders>
            <w:shd w:val="clear" w:color="auto" w:fill="auto"/>
            <w:vAlign w:val="center"/>
            <w:hideMark/>
          </w:tcPr>
          <w:p w14:paraId="579A476F"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126</w:t>
            </w:r>
          </w:p>
        </w:tc>
        <w:tc>
          <w:tcPr>
            <w:tcW w:w="966" w:type="dxa"/>
            <w:tcBorders>
              <w:top w:val="nil"/>
              <w:left w:val="nil"/>
              <w:bottom w:val="single" w:sz="4" w:space="0" w:color="auto"/>
              <w:right w:val="single" w:sz="4" w:space="0" w:color="auto"/>
            </w:tcBorders>
            <w:shd w:val="clear" w:color="auto" w:fill="auto"/>
            <w:vAlign w:val="center"/>
            <w:hideMark/>
          </w:tcPr>
          <w:p w14:paraId="54B355EC"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151,2</w:t>
            </w:r>
          </w:p>
        </w:tc>
        <w:tc>
          <w:tcPr>
            <w:tcW w:w="901" w:type="dxa"/>
            <w:tcBorders>
              <w:top w:val="nil"/>
              <w:left w:val="nil"/>
              <w:bottom w:val="single" w:sz="4" w:space="0" w:color="auto"/>
              <w:right w:val="single" w:sz="4" w:space="0" w:color="auto"/>
            </w:tcBorders>
            <w:shd w:val="clear" w:color="auto" w:fill="auto"/>
            <w:vAlign w:val="center"/>
            <w:hideMark/>
          </w:tcPr>
          <w:p w14:paraId="7EF42E73"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120,95</w:t>
            </w:r>
          </w:p>
        </w:tc>
        <w:tc>
          <w:tcPr>
            <w:tcW w:w="800" w:type="dxa"/>
            <w:tcBorders>
              <w:top w:val="nil"/>
              <w:left w:val="nil"/>
              <w:bottom w:val="single" w:sz="4" w:space="0" w:color="auto"/>
              <w:right w:val="single" w:sz="4" w:space="0" w:color="auto"/>
            </w:tcBorders>
            <w:shd w:val="clear" w:color="auto" w:fill="auto"/>
            <w:vAlign w:val="center"/>
            <w:hideMark/>
          </w:tcPr>
          <w:p w14:paraId="78A6EB4F"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145,15</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369E2784" w14:textId="594E433B"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-54,00</w:t>
            </w:r>
          </w:p>
        </w:tc>
        <w:tc>
          <w:tcPr>
            <w:tcW w:w="820" w:type="dxa"/>
            <w:tcBorders>
              <w:top w:val="nil"/>
              <w:left w:val="nil"/>
              <w:bottom w:val="single" w:sz="4" w:space="0" w:color="auto"/>
              <w:right w:val="single" w:sz="4" w:space="0" w:color="auto"/>
            </w:tcBorders>
            <w:shd w:val="clear" w:color="auto" w:fill="auto"/>
            <w:noWrap/>
            <w:vAlign w:val="center"/>
            <w:hideMark/>
          </w:tcPr>
          <w:p w14:paraId="6C5EC97E" w14:textId="0D677443"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-30,00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0B64DF1D" w14:textId="4332F96E"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25,20</w:t>
            </w:r>
          </w:p>
        </w:tc>
        <w:tc>
          <w:tcPr>
            <w:tcW w:w="967" w:type="dxa"/>
            <w:tcBorders>
              <w:top w:val="nil"/>
              <w:left w:val="nil"/>
              <w:bottom w:val="single" w:sz="4" w:space="0" w:color="auto"/>
              <w:right w:val="single" w:sz="4" w:space="0" w:color="auto"/>
            </w:tcBorders>
            <w:shd w:val="clear" w:color="auto" w:fill="auto"/>
            <w:vAlign w:val="center"/>
            <w:hideMark/>
          </w:tcPr>
          <w:p w14:paraId="37D00439" w14:textId="7912C5BF"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20,00</w:t>
            </w:r>
          </w:p>
        </w:tc>
        <w:tc>
          <w:tcPr>
            <w:tcW w:w="993" w:type="dxa"/>
            <w:tcBorders>
              <w:top w:val="nil"/>
              <w:left w:val="nil"/>
              <w:bottom w:val="single" w:sz="4" w:space="0" w:color="auto"/>
              <w:right w:val="single" w:sz="4" w:space="0" w:color="auto"/>
            </w:tcBorders>
            <w:shd w:val="clear" w:color="auto" w:fill="auto"/>
            <w:noWrap/>
            <w:vAlign w:val="center"/>
            <w:hideMark/>
          </w:tcPr>
          <w:p w14:paraId="423ECA63" w14:textId="0E855189"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-30,25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DE6FCF8" w14:textId="2755EB35"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-20,01</w:t>
            </w:r>
          </w:p>
        </w:tc>
        <w:tc>
          <w:tcPr>
            <w:tcW w:w="916" w:type="dxa"/>
            <w:tcBorders>
              <w:top w:val="nil"/>
              <w:left w:val="nil"/>
              <w:bottom w:val="single" w:sz="4" w:space="0" w:color="auto"/>
              <w:right w:val="single" w:sz="4" w:space="0" w:color="auto"/>
            </w:tcBorders>
            <w:shd w:val="clear" w:color="auto" w:fill="auto"/>
            <w:noWrap/>
            <w:vAlign w:val="center"/>
            <w:hideMark/>
          </w:tcPr>
          <w:p w14:paraId="2183C176" w14:textId="2AFA2BD2"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24,20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56A1A003" w14:textId="0E49ACCD"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20,01</w:t>
            </w:r>
          </w:p>
        </w:tc>
      </w:tr>
      <w:tr w:rsidR="00D52447" w:rsidRPr="001421DB" w14:paraId="2E0E2D8A" w14:textId="77777777" w:rsidTr="001421DB">
        <w:trPr>
          <w:trHeight w:val="288"/>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2039D94D" w14:textId="41EC5768" w:rsidR="00D52447" w:rsidRPr="001421DB" w:rsidRDefault="00D52447" w:rsidP="00D52447">
            <w:pPr>
              <w:spacing w:after="0" w:line="240" w:lineRule="auto"/>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Середній чек, грн</w:t>
            </w:r>
          </w:p>
        </w:tc>
        <w:tc>
          <w:tcPr>
            <w:tcW w:w="966" w:type="dxa"/>
            <w:tcBorders>
              <w:top w:val="nil"/>
              <w:left w:val="nil"/>
              <w:bottom w:val="single" w:sz="4" w:space="0" w:color="auto"/>
              <w:right w:val="single" w:sz="4" w:space="0" w:color="auto"/>
            </w:tcBorders>
            <w:shd w:val="clear" w:color="auto" w:fill="auto"/>
            <w:vAlign w:val="center"/>
            <w:hideMark/>
          </w:tcPr>
          <w:p w14:paraId="665210B9" w14:textId="56B550CD"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450</w:t>
            </w:r>
          </w:p>
        </w:tc>
        <w:tc>
          <w:tcPr>
            <w:tcW w:w="966" w:type="dxa"/>
            <w:tcBorders>
              <w:top w:val="nil"/>
              <w:left w:val="nil"/>
              <w:bottom w:val="single" w:sz="4" w:space="0" w:color="auto"/>
              <w:right w:val="single" w:sz="4" w:space="0" w:color="auto"/>
            </w:tcBorders>
            <w:shd w:val="clear" w:color="auto" w:fill="auto"/>
            <w:vAlign w:val="center"/>
            <w:hideMark/>
          </w:tcPr>
          <w:p w14:paraId="75587A6C" w14:textId="131B7C31"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487</w:t>
            </w:r>
          </w:p>
        </w:tc>
        <w:tc>
          <w:tcPr>
            <w:tcW w:w="966" w:type="dxa"/>
            <w:tcBorders>
              <w:top w:val="nil"/>
              <w:left w:val="nil"/>
              <w:bottom w:val="single" w:sz="4" w:space="0" w:color="auto"/>
              <w:right w:val="single" w:sz="4" w:space="0" w:color="auto"/>
            </w:tcBorders>
            <w:shd w:val="clear" w:color="auto" w:fill="auto"/>
            <w:vAlign w:val="center"/>
            <w:hideMark/>
          </w:tcPr>
          <w:p w14:paraId="5E5D6CAE" w14:textId="3D664AD5"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525</w:t>
            </w:r>
          </w:p>
        </w:tc>
        <w:tc>
          <w:tcPr>
            <w:tcW w:w="901" w:type="dxa"/>
            <w:tcBorders>
              <w:top w:val="nil"/>
              <w:left w:val="nil"/>
              <w:bottom w:val="single" w:sz="4" w:space="0" w:color="auto"/>
              <w:right w:val="single" w:sz="4" w:space="0" w:color="auto"/>
            </w:tcBorders>
            <w:shd w:val="clear" w:color="auto" w:fill="auto"/>
            <w:vAlign w:val="center"/>
            <w:hideMark/>
          </w:tcPr>
          <w:p w14:paraId="411F3B55" w14:textId="0DF952FF"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549</w:t>
            </w:r>
          </w:p>
        </w:tc>
        <w:tc>
          <w:tcPr>
            <w:tcW w:w="800" w:type="dxa"/>
            <w:tcBorders>
              <w:top w:val="nil"/>
              <w:left w:val="nil"/>
              <w:bottom w:val="single" w:sz="4" w:space="0" w:color="auto"/>
              <w:right w:val="single" w:sz="4" w:space="0" w:color="auto"/>
            </w:tcBorders>
            <w:shd w:val="clear" w:color="auto" w:fill="auto"/>
            <w:vAlign w:val="center"/>
            <w:hideMark/>
          </w:tcPr>
          <w:p w14:paraId="663409D6" w14:textId="4321B382"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595</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756A4E66" w14:textId="5B540AF5"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37,00</w:t>
            </w:r>
          </w:p>
        </w:tc>
        <w:tc>
          <w:tcPr>
            <w:tcW w:w="820" w:type="dxa"/>
            <w:tcBorders>
              <w:top w:val="nil"/>
              <w:left w:val="nil"/>
              <w:bottom w:val="single" w:sz="4" w:space="0" w:color="auto"/>
              <w:right w:val="single" w:sz="4" w:space="0" w:color="auto"/>
            </w:tcBorders>
            <w:shd w:val="clear" w:color="auto" w:fill="auto"/>
            <w:noWrap/>
            <w:vAlign w:val="center"/>
            <w:hideMark/>
          </w:tcPr>
          <w:p w14:paraId="0A4EA255" w14:textId="0FC0E510"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8,22</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05B6535A" w14:textId="528F0ADE"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38,00</w:t>
            </w:r>
          </w:p>
        </w:tc>
        <w:tc>
          <w:tcPr>
            <w:tcW w:w="967" w:type="dxa"/>
            <w:tcBorders>
              <w:top w:val="nil"/>
              <w:left w:val="nil"/>
              <w:bottom w:val="single" w:sz="4" w:space="0" w:color="auto"/>
              <w:right w:val="single" w:sz="4" w:space="0" w:color="auto"/>
            </w:tcBorders>
            <w:shd w:val="clear" w:color="auto" w:fill="auto"/>
            <w:vAlign w:val="center"/>
            <w:hideMark/>
          </w:tcPr>
          <w:p w14:paraId="3EA84736" w14:textId="39E22098"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7,80</w:t>
            </w:r>
          </w:p>
        </w:tc>
        <w:tc>
          <w:tcPr>
            <w:tcW w:w="993" w:type="dxa"/>
            <w:tcBorders>
              <w:top w:val="nil"/>
              <w:left w:val="nil"/>
              <w:bottom w:val="single" w:sz="4" w:space="0" w:color="auto"/>
              <w:right w:val="single" w:sz="4" w:space="0" w:color="auto"/>
            </w:tcBorders>
            <w:shd w:val="clear" w:color="auto" w:fill="auto"/>
            <w:noWrap/>
            <w:vAlign w:val="center"/>
            <w:hideMark/>
          </w:tcPr>
          <w:p w14:paraId="58C0C034" w14:textId="05456BCC"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24,00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59A5FB5" w14:textId="1EE9DC8C"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4,57</w:t>
            </w:r>
          </w:p>
        </w:tc>
        <w:tc>
          <w:tcPr>
            <w:tcW w:w="916" w:type="dxa"/>
            <w:tcBorders>
              <w:top w:val="nil"/>
              <w:left w:val="nil"/>
              <w:bottom w:val="single" w:sz="4" w:space="0" w:color="auto"/>
              <w:right w:val="single" w:sz="4" w:space="0" w:color="auto"/>
            </w:tcBorders>
            <w:shd w:val="clear" w:color="auto" w:fill="auto"/>
            <w:noWrap/>
            <w:vAlign w:val="center"/>
            <w:hideMark/>
          </w:tcPr>
          <w:p w14:paraId="3E569445" w14:textId="0716E836"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46,00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1A82FC1A" w14:textId="1A604D41"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8,38</w:t>
            </w:r>
          </w:p>
        </w:tc>
      </w:tr>
      <w:tr w:rsidR="00D52447" w:rsidRPr="001421DB" w14:paraId="2627FB70" w14:textId="77777777" w:rsidTr="001421DB">
        <w:trPr>
          <w:trHeight w:val="288"/>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0F5D488" w14:textId="77777777" w:rsidR="00D52447" w:rsidRPr="001421DB" w:rsidRDefault="00D52447" w:rsidP="00D52447">
            <w:pPr>
              <w:spacing w:after="0" w:line="240" w:lineRule="auto"/>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Рентабельність діяльності, %</w:t>
            </w:r>
          </w:p>
        </w:tc>
        <w:tc>
          <w:tcPr>
            <w:tcW w:w="966" w:type="dxa"/>
            <w:tcBorders>
              <w:top w:val="nil"/>
              <w:left w:val="nil"/>
              <w:bottom w:val="single" w:sz="4" w:space="0" w:color="auto"/>
              <w:right w:val="single" w:sz="4" w:space="0" w:color="auto"/>
            </w:tcBorders>
            <w:shd w:val="clear" w:color="auto" w:fill="auto"/>
            <w:vAlign w:val="center"/>
            <w:hideMark/>
          </w:tcPr>
          <w:p w14:paraId="21E75799"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0,07</w:t>
            </w:r>
          </w:p>
        </w:tc>
        <w:tc>
          <w:tcPr>
            <w:tcW w:w="966" w:type="dxa"/>
            <w:tcBorders>
              <w:top w:val="nil"/>
              <w:left w:val="nil"/>
              <w:bottom w:val="single" w:sz="4" w:space="0" w:color="auto"/>
              <w:right w:val="single" w:sz="4" w:space="0" w:color="auto"/>
            </w:tcBorders>
            <w:shd w:val="clear" w:color="auto" w:fill="auto"/>
            <w:vAlign w:val="center"/>
            <w:hideMark/>
          </w:tcPr>
          <w:p w14:paraId="43185B87"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0,045</w:t>
            </w:r>
          </w:p>
        </w:tc>
        <w:tc>
          <w:tcPr>
            <w:tcW w:w="966" w:type="dxa"/>
            <w:tcBorders>
              <w:top w:val="nil"/>
              <w:left w:val="nil"/>
              <w:bottom w:val="single" w:sz="4" w:space="0" w:color="auto"/>
              <w:right w:val="single" w:sz="4" w:space="0" w:color="auto"/>
            </w:tcBorders>
            <w:shd w:val="clear" w:color="auto" w:fill="auto"/>
            <w:vAlign w:val="center"/>
            <w:hideMark/>
          </w:tcPr>
          <w:p w14:paraId="187C26CF"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0,062</w:t>
            </w:r>
          </w:p>
        </w:tc>
        <w:tc>
          <w:tcPr>
            <w:tcW w:w="901" w:type="dxa"/>
            <w:tcBorders>
              <w:top w:val="nil"/>
              <w:left w:val="nil"/>
              <w:bottom w:val="single" w:sz="4" w:space="0" w:color="auto"/>
              <w:right w:val="single" w:sz="4" w:space="0" w:color="auto"/>
            </w:tcBorders>
            <w:shd w:val="clear" w:color="auto" w:fill="auto"/>
            <w:vAlign w:val="center"/>
            <w:hideMark/>
          </w:tcPr>
          <w:p w14:paraId="6DE981BA"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0,038</w:t>
            </w:r>
          </w:p>
        </w:tc>
        <w:tc>
          <w:tcPr>
            <w:tcW w:w="800" w:type="dxa"/>
            <w:tcBorders>
              <w:top w:val="nil"/>
              <w:left w:val="nil"/>
              <w:bottom w:val="single" w:sz="4" w:space="0" w:color="auto"/>
              <w:right w:val="single" w:sz="4" w:space="0" w:color="auto"/>
            </w:tcBorders>
            <w:shd w:val="clear" w:color="auto" w:fill="auto"/>
            <w:vAlign w:val="center"/>
            <w:hideMark/>
          </w:tcPr>
          <w:p w14:paraId="3222B50E"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0,057</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7888B6EB" w14:textId="0B9D6190"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-0,03</w:t>
            </w:r>
          </w:p>
        </w:tc>
        <w:tc>
          <w:tcPr>
            <w:tcW w:w="820" w:type="dxa"/>
            <w:tcBorders>
              <w:top w:val="nil"/>
              <w:left w:val="nil"/>
              <w:bottom w:val="single" w:sz="4" w:space="0" w:color="auto"/>
              <w:right w:val="single" w:sz="4" w:space="0" w:color="auto"/>
            </w:tcBorders>
            <w:shd w:val="clear" w:color="auto" w:fill="auto"/>
            <w:noWrap/>
            <w:vAlign w:val="center"/>
            <w:hideMark/>
          </w:tcPr>
          <w:p w14:paraId="2FDE5799" w14:textId="39969F3B"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-35,71</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7FD356BB" w14:textId="346EC3EA"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0,02</w:t>
            </w:r>
          </w:p>
        </w:tc>
        <w:tc>
          <w:tcPr>
            <w:tcW w:w="967" w:type="dxa"/>
            <w:tcBorders>
              <w:top w:val="nil"/>
              <w:left w:val="nil"/>
              <w:bottom w:val="single" w:sz="4" w:space="0" w:color="auto"/>
              <w:right w:val="single" w:sz="4" w:space="0" w:color="auto"/>
            </w:tcBorders>
            <w:shd w:val="clear" w:color="auto" w:fill="auto"/>
            <w:vAlign w:val="center"/>
            <w:hideMark/>
          </w:tcPr>
          <w:p w14:paraId="69B32F14" w14:textId="05FA769D"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37,78</w:t>
            </w:r>
          </w:p>
        </w:tc>
        <w:tc>
          <w:tcPr>
            <w:tcW w:w="993" w:type="dxa"/>
            <w:tcBorders>
              <w:top w:val="nil"/>
              <w:left w:val="nil"/>
              <w:bottom w:val="single" w:sz="4" w:space="0" w:color="auto"/>
              <w:right w:val="single" w:sz="4" w:space="0" w:color="auto"/>
            </w:tcBorders>
            <w:shd w:val="clear" w:color="auto" w:fill="auto"/>
            <w:noWrap/>
            <w:vAlign w:val="center"/>
            <w:hideMark/>
          </w:tcPr>
          <w:p w14:paraId="1A2208E1" w14:textId="7A2C07F8"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-0,02</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6BB67D2" w14:textId="14588139"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-38,71</w:t>
            </w:r>
          </w:p>
        </w:tc>
        <w:tc>
          <w:tcPr>
            <w:tcW w:w="916" w:type="dxa"/>
            <w:tcBorders>
              <w:top w:val="nil"/>
              <w:left w:val="nil"/>
              <w:bottom w:val="single" w:sz="4" w:space="0" w:color="auto"/>
              <w:right w:val="single" w:sz="4" w:space="0" w:color="auto"/>
            </w:tcBorders>
            <w:shd w:val="clear" w:color="auto" w:fill="auto"/>
            <w:noWrap/>
            <w:vAlign w:val="center"/>
            <w:hideMark/>
          </w:tcPr>
          <w:p w14:paraId="7E8AB316" w14:textId="29D63EF2"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0,02</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2A053DFE" w14:textId="09947F98"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50,00</w:t>
            </w:r>
          </w:p>
        </w:tc>
      </w:tr>
      <w:tr w:rsidR="00D52447" w:rsidRPr="001421DB" w14:paraId="42713763" w14:textId="77777777" w:rsidTr="001421DB">
        <w:trPr>
          <w:trHeight w:val="288"/>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66E5BA12" w14:textId="77777777" w:rsidR="00D52447" w:rsidRPr="001421DB" w:rsidRDefault="00D52447" w:rsidP="00D52447">
            <w:pPr>
              <w:spacing w:after="0" w:line="240" w:lineRule="auto"/>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Кількість проведених банкетів</w:t>
            </w:r>
          </w:p>
        </w:tc>
        <w:tc>
          <w:tcPr>
            <w:tcW w:w="966" w:type="dxa"/>
            <w:tcBorders>
              <w:top w:val="nil"/>
              <w:left w:val="nil"/>
              <w:bottom w:val="single" w:sz="4" w:space="0" w:color="auto"/>
              <w:right w:val="single" w:sz="4" w:space="0" w:color="auto"/>
            </w:tcBorders>
            <w:shd w:val="clear" w:color="auto" w:fill="auto"/>
            <w:vAlign w:val="center"/>
            <w:hideMark/>
          </w:tcPr>
          <w:p w14:paraId="16204232"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100</w:t>
            </w:r>
          </w:p>
        </w:tc>
        <w:tc>
          <w:tcPr>
            <w:tcW w:w="966" w:type="dxa"/>
            <w:tcBorders>
              <w:top w:val="nil"/>
              <w:left w:val="nil"/>
              <w:bottom w:val="single" w:sz="4" w:space="0" w:color="auto"/>
              <w:right w:val="single" w:sz="4" w:space="0" w:color="auto"/>
            </w:tcBorders>
            <w:shd w:val="clear" w:color="auto" w:fill="auto"/>
            <w:vAlign w:val="center"/>
            <w:hideMark/>
          </w:tcPr>
          <w:p w14:paraId="6E984317"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70</w:t>
            </w:r>
          </w:p>
        </w:tc>
        <w:tc>
          <w:tcPr>
            <w:tcW w:w="966" w:type="dxa"/>
            <w:tcBorders>
              <w:top w:val="nil"/>
              <w:left w:val="nil"/>
              <w:bottom w:val="single" w:sz="4" w:space="0" w:color="auto"/>
              <w:right w:val="single" w:sz="4" w:space="0" w:color="auto"/>
            </w:tcBorders>
            <w:shd w:val="clear" w:color="auto" w:fill="auto"/>
            <w:vAlign w:val="center"/>
            <w:hideMark/>
          </w:tcPr>
          <w:p w14:paraId="6252BBC5"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85</w:t>
            </w:r>
          </w:p>
        </w:tc>
        <w:tc>
          <w:tcPr>
            <w:tcW w:w="901" w:type="dxa"/>
            <w:tcBorders>
              <w:top w:val="nil"/>
              <w:left w:val="nil"/>
              <w:bottom w:val="single" w:sz="4" w:space="0" w:color="auto"/>
              <w:right w:val="single" w:sz="4" w:space="0" w:color="auto"/>
            </w:tcBorders>
            <w:shd w:val="clear" w:color="auto" w:fill="auto"/>
            <w:vAlign w:val="center"/>
            <w:hideMark/>
          </w:tcPr>
          <w:p w14:paraId="1AFA5C7F"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68</w:t>
            </w:r>
          </w:p>
        </w:tc>
        <w:tc>
          <w:tcPr>
            <w:tcW w:w="800" w:type="dxa"/>
            <w:tcBorders>
              <w:top w:val="nil"/>
              <w:left w:val="nil"/>
              <w:bottom w:val="single" w:sz="4" w:space="0" w:color="auto"/>
              <w:right w:val="single" w:sz="4" w:space="0" w:color="auto"/>
            </w:tcBorders>
            <w:shd w:val="clear" w:color="auto" w:fill="auto"/>
            <w:vAlign w:val="center"/>
            <w:hideMark/>
          </w:tcPr>
          <w:p w14:paraId="11BB2525" w14:textId="7777777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82</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538CA7F9" w14:textId="26A38341"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-30,00</w:t>
            </w:r>
          </w:p>
        </w:tc>
        <w:tc>
          <w:tcPr>
            <w:tcW w:w="820" w:type="dxa"/>
            <w:tcBorders>
              <w:top w:val="nil"/>
              <w:left w:val="nil"/>
              <w:bottom w:val="single" w:sz="4" w:space="0" w:color="auto"/>
              <w:right w:val="single" w:sz="4" w:space="0" w:color="auto"/>
            </w:tcBorders>
            <w:shd w:val="clear" w:color="auto" w:fill="auto"/>
            <w:noWrap/>
            <w:vAlign w:val="center"/>
            <w:hideMark/>
          </w:tcPr>
          <w:p w14:paraId="5614E9C0" w14:textId="17EFC8A7"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-30,00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7B5852F9" w14:textId="1B6E95B1"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15,00</w:t>
            </w:r>
          </w:p>
        </w:tc>
        <w:tc>
          <w:tcPr>
            <w:tcW w:w="967" w:type="dxa"/>
            <w:tcBorders>
              <w:top w:val="nil"/>
              <w:left w:val="nil"/>
              <w:bottom w:val="single" w:sz="4" w:space="0" w:color="auto"/>
              <w:right w:val="single" w:sz="4" w:space="0" w:color="auto"/>
            </w:tcBorders>
            <w:shd w:val="clear" w:color="auto" w:fill="auto"/>
            <w:vAlign w:val="center"/>
            <w:hideMark/>
          </w:tcPr>
          <w:p w14:paraId="06740DB3" w14:textId="2857808E"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21,43</w:t>
            </w:r>
          </w:p>
        </w:tc>
        <w:tc>
          <w:tcPr>
            <w:tcW w:w="993" w:type="dxa"/>
            <w:tcBorders>
              <w:top w:val="nil"/>
              <w:left w:val="nil"/>
              <w:bottom w:val="single" w:sz="4" w:space="0" w:color="auto"/>
              <w:right w:val="single" w:sz="4" w:space="0" w:color="auto"/>
            </w:tcBorders>
            <w:shd w:val="clear" w:color="auto" w:fill="auto"/>
            <w:noWrap/>
            <w:vAlign w:val="center"/>
            <w:hideMark/>
          </w:tcPr>
          <w:p w14:paraId="2D3E4D97" w14:textId="4B74BD1A"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-17,00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A337139" w14:textId="5B7F63CC"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-20,00</w:t>
            </w:r>
          </w:p>
        </w:tc>
        <w:tc>
          <w:tcPr>
            <w:tcW w:w="916" w:type="dxa"/>
            <w:tcBorders>
              <w:top w:val="nil"/>
              <w:left w:val="nil"/>
              <w:bottom w:val="single" w:sz="4" w:space="0" w:color="auto"/>
              <w:right w:val="single" w:sz="4" w:space="0" w:color="auto"/>
            </w:tcBorders>
            <w:shd w:val="clear" w:color="auto" w:fill="auto"/>
            <w:noWrap/>
            <w:vAlign w:val="center"/>
            <w:hideMark/>
          </w:tcPr>
          <w:p w14:paraId="328B699B" w14:textId="2D7044E1"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14,00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295F273E" w14:textId="2ED35D1D" w:rsidR="00D52447" w:rsidRPr="001421DB" w:rsidRDefault="00D52447" w:rsidP="00D52447">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20,59</w:t>
            </w:r>
          </w:p>
        </w:tc>
      </w:tr>
      <w:tr w:rsidR="00D52447" w:rsidRPr="001421DB" w14:paraId="177FBDAE" w14:textId="77777777" w:rsidTr="001421DB">
        <w:trPr>
          <w:trHeight w:val="276"/>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0C669DD8" w14:textId="77777777" w:rsidR="00D52447" w:rsidRPr="001421DB" w:rsidRDefault="00D52447" w:rsidP="00D52447">
            <w:pPr>
              <w:spacing w:after="0" w:line="240" w:lineRule="auto"/>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Середня кількість відвідувачів на день, ос.</w:t>
            </w:r>
          </w:p>
        </w:tc>
        <w:tc>
          <w:tcPr>
            <w:tcW w:w="966" w:type="dxa"/>
            <w:tcBorders>
              <w:top w:val="nil"/>
              <w:left w:val="nil"/>
              <w:bottom w:val="single" w:sz="4" w:space="0" w:color="auto"/>
              <w:right w:val="single" w:sz="4" w:space="0" w:color="auto"/>
            </w:tcBorders>
            <w:shd w:val="clear" w:color="auto" w:fill="auto"/>
            <w:vAlign w:val="center"/>
            <w:hideMark/>
          </w:tcPr>
          <w:p w14:paraId="57C228E1" w14:textId="77777777"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103</w:t>
            </w:r>
          </w:p>
        </w:tc>
        <w:tc>
          <w:tcPr>
            <w:tcW w:w="966" w:type="dxa"/>
            <w:tcBorders>
              <w:top w:val="nil"/>
              <w:left w:val="nil"/>
              <w:bottom w:val="single" w:sz="4" w:space="0" w:color="auto"/>
              <w:right w:val="single" w:sz="4" w:space="0" w:color="auto"/>
            </w:tcBorders>
            <w:shd w:val="clear" w:color="auto" w:fill="auto"/>
            <w:vAlign w:val="center"/>
            <w:hideMark/>
          </w:tcPr>
          <w:p w14:paraId="4EA72F88" w14:textId="77777777"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87</w:t>
            </w:r>
          </w:p>
        </w:tc>
        <w:tc>
          <w:tcPr>
            <w:tcW w:w="966" w:type="dxa"/>
            <w:tcBorders>
              <w:top w:val="nil"/>
              <w:left w:val="nil"/>
              <w:bottom w:val="single" w:sz="4" w:space="0" w:color="auto"/>
              <w:right w:val="single" w:sz="4" w:space="0" w:color="auto"/>
            </w:tcBorders>
            <w:shd w:val="clear" w:color="auto" w:fill="auto"/>
            <w:vAlign w:val="center"/>
            <w:hideMark/>
          </w:tcPr>
          <w:p w14:paraId="7ED74E8B" w14:textId="77777777"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98</w:t>
            </w:r>
          </w:p>
        </w:tc>
        <w:tc>
          <w:tcPr>
            <w:tcW w:w="901" w:type="dxa"/>
            <w:tcBorders>
              <w:top w:val="nil"/>
              <w:left w:val="nil"/>
              <w:bottom w:val="single" w:sz="4" w:space="0" w:color="auto"/>
              <w:right w:val="single" w:sz="4" w:space="0" w:color="auto"/>
            </w:tcBorders>
            <w:shd w:val="clear" w:color="auto" w:fill="auto"/>
            <w:vAlign w:val="center"/>
            <w:hideMark/>
          </w:tcPr>
          <w:p w14:paraId="24ED180B" w14:textId="77777777"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81</w:t>
            </w:r>
          </w:p>
        </w:tc>
        <w:tc>
          <w:tcPr>
            <w:tcW w:w="800" w:type="dxa"/>
            <w:tcBorders>
              <w:top w:val="nil"/>
              <w:left w:val="nil"/>
              <w:bottom w:val="single" w:sz="4" w:space="0" w:color="auto"/>
              <w:right w:val="single" w:sz="4" w:space="0" w:color="auto"/>
            </w:tcBorders>
            <w:shd w:val="clear" w:color="auto" w:fill="auto"/>
            <w:vAlign w:val="center"/>
            <w:hideMark/>
          </w:tcPr>
          <w:p w14:paraId="36C0270D" w14:textId="77777777"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92</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04A6FB63" w14:textId="2D9A839F"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-16,00</w:t>
            </w:r>
          </w:p>
        </w:tc>
        <w:tc>
          <w:tcPr>
            <w:tcW w:w="820" w:type="dxa"/>
            <w:tcBorders>
              <w:top w:val="nil"/>
              <w:left w:val="nil"/>
              <w:bottom w:val="single" w:sz="4" w:space="0" w:color="auto"/>
              <w:right w:val="single" w:sz="4" w:space="0" w:color="auto"/>
            </w:tcBorders>
            <w:shd w:val="clear" w:color="auto" w:fill="auto"/>
            <w:noWrap/>
            <w:vAlign w:val="center"/>
            <w:hideMark/>
          </w:tcPr>
          <w:p w14:paraId="1506BA64" w14:textId="051031EF"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-15,53</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3E29555C" w14:textId="2D41FC7D"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11,00</w:t>
            </w:r>
          </w:p>
        </w:tc>
        <w:tc>
          <w:tcPr>
            <w:tcW w:w="967" w:type="dxa"/>
            <w:tcBorders>
              <w:top w:val="nil"/>
              <w:left w:val="nil"/>
              <w:bottom w:val="single" w:sz="4" w:space="0" w:color="auto"/>
              <w:right w:val="single" w:sz="4" w:space="0" w:color="auto"/>
            </w:tcBorders>
            <w:shd w:val="clear" w:color="auto" w:fill="auto"/>
            <w:vAlign w:val="center"/>
            <w:hideMark/>
          </w:tcPr>
          <w:p w14:paraId="52BC8BC1" w14:textId="68E76D29"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12,64</w:t>
            </w:r>
          </w:p>
        </w:tc>
        <w:tc>
          <w:tcPr>
            <w:tcW w:w="993" w:type="dxa"/>
            <w:tcBorders>
              <w:top w:val="nil"/>
              <w:left w:val="nil"/>
              <w:bottom w:val="single" w:sz="4" w:space="0" w:color="auto"/>
              <w:right w:val="single" w:sz="4" w:space="0" w:color="auto"/>
            </w:tcBorders>
            <w:shd w:val="clear" w:color="auto" w:fill="auto"/>
            <w:noWrap/>
            <w:vAlign w:val="center"/>
            <w:hideMark/>
          </w:tcPr>
          <w:p w14:paraId="264A4315" w14:textId="54B6567F"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-17,00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9FC398D" w14:textId="7A871A7E"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-17,35</w:t>
            </w:r>
          </w:p>
        </w:tc>
        <w:tc>
          <w:tcPr>
            <w:tcW w:w="916" w:type="dxa"/>
            <w:tcBorders>
              <w:top w:val="nil"/>
              <w:left w:val="nil"/>
              <w:bottom w:val="single" w:sz="4" w:space="0" w:color="auto"/>
              <w:right w:val="single" w:sz="4" w:space="0" w:color="auto"/>
            </w:tcBorders>
            <w:shd w:val="clear" w:color="auto" w:fill="auto"/>
            <w:noWrap/>
            <w:vAlign w:val="center"/>
            <w:hideMark/>
          </w:tcPr>
          <w:p w14:paraId="2C387D30" w14:textId="064D93C8"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11,00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0E275F4D" w14:textId="35F6E09A"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13,58</w:t>
            </w:r>
          </w:p>
        </w:tc>
      </w:tr>
      <w:tr w:rsidR="00D52447" w:rsidRPr="001421DB" w14:paraId="3A774F60" w14:textId="77777777" w:rsidTr="001421DB">
        <w:trPr>
          <w:trHeight w:val="288"/>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63EBAA54" w14:textId="77777777" w:rsidR="00D52447" w:rsidRPr="001421DB" w:rsidRDefault="00D52447" w:rsidP="00D52447">
            <w:pPr>
              <w:spacing w:after="0" w:line="240" w:lineRule="auto"/>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Чисельність персоналу, осіб</w:t>
            </w:r>
          </w:p>
        </w:tc>
        <w:tc>
          <w:tcPr>
            <w:tcW w:w="966" w:type="dxa"/>
            <w:tcBorders>
              <w:top w:val="nil"/>
              <w:left w:val="nil"/>
              <w:bottom w:val="single" w:sz="4" w:space="0" w:color="auto"/>
              <w:right w:val="single" w:sz="4" w:space="0" w:color="auto"/>
            </w:tcBorders>
            <w:shd w:val="clear" w:color="auto" w:fill="auto"/>
            <w:vAlign w:val="center"/>
            <w:hideMark/>
          </w:tcPr>
          <w:p w14:paraId="62F24FBA" w14:textId="77777777"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30</w:t>
            </w:r>
          </w:p>
        </w:tc>
        <w:tc>
          <w:tcPr>
            <w:tcW w:w="966" w:type="dxa"/>
            <w:tcBorders>
              <w:top w:val="nil"/>
              <w:left w:val="nil"/>
              <w:bottom w:val="single" w:sz="4" w:space="0" w:color="auto"/>
              <w:right w:val="single" w:sz="4" w:space="0" w:color="auto"/>
            </w:tcBorders>
            <w:shd w:val="clear" w:color="auto" w:fill="auto"/>
            <w:vAlign w:val="center"/>
            <w:hideMark/>
          </w:tcPr>
          <w:p w14:paraId="04E96C0A" w14:textId="77777777"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30</w:t>
            </w:r>
          </w:p>
        </w:tc>
        <w:tc>
          <w:tcPr>
            <w:tcW w:w="966" w:type="dxa"/>
            <w:tcBorders>
              <w:top w:val="nil"/>
              <w:left w:val="nil"/>
              <w:bottom w:val="single" w:sz="4" w:space="0" w:color="auto"/>
              <w:right w:val="single" w:sz="4" w:space="0" w:color="auto"/>
            </w:tcBorders>
            <w:shd w:val="clear" w:color="auto" w:fill="auto"/>
            <w:vAlign w:val="center"/>
            <w:hideMark/>
          </w:tcPr>
          <w:p w14:paraId="09E26A77" w14:textId="77777777"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32</w:t>
            </w:r>
          </w:p>
        </w:tc>
        <w:tc>
          <w:tcPr>
            <w:tcW w:w="901" w:type="dxa"/>
            <w:tcBorders>
              <w:top w:val="nil"/>
              <w:left w:val="nil"/>
              <w:bottom w:val="single" w:sz="4" w:space="0" w:color="auto"/>
              <w:right w:val="single" w:sz="4" w:space="0" w:color="auto"/>
            </w:tcBorders>
            <w:shd w:val="clear" w:color="auto" w:fill="auto"/>
            <w:vAlign w:val="center"/>
            <w:hideMark/>
          </w:tcPr>
          <w:p w14:paraId="4E1B1EDD" w14:textId="77777777"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26</w:t>
            </w:r>
          </w:p>
        </w:tc>
        <w:tc>
          <w:tcPr>
            <w:tcW w:w="800" w:type="dxa"/>
            <w:tcBorders>
              <w:top w:val="nil"/>
              <w:left w:val="nil"/>
              <w:bottom w:val="single" w:sz="4" w:space="0" w:color="auto"/>
              <w:right w:val="single" w:sz="4" w:space="0" w:color="auto"/>
            </w:tcBorders>
            <w:shd w:val="clear" w:color="auto" w:fill="auto"/>
            <w:vAlign w:val="center"/>
            <w:hideMark/>
          </w:tcPr>
          <w:p w14:paraId="017BD0A4" w14:textId="77777777"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31</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05FFDA94" w14:textId="6596EF3F" w:rsidR="00D52447" w:rsidRPr="001421DB" w:rsidRDefault="00CB1C2B"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820" w:type="dxa"/>
            <w:tcBorders>
              <w:top w:val="nil"/>
              <w:left w:val="nil"/>
              <w:bottom w:val="single" w:sz="4" w:space="0" w:color="auto"/>
              <w:right w:val="single" w:sz="4" w:space="0" w:color="auto"/>
            </w:tcBorders>
            <w:shd w:val="clear" w:color="auto" w:fill="auto"/>
            <w:noWrap/>
            <w:vAlign w:val="center"/>
            <w:hideMark/>
          </w:tcPr>
          <w:p w14:paraId="43711FAE" w14:textId="2941F749" w:rsidR="00D52447" w:rsidRPr="001421DB" w:rsidRDefault="00CB1C2B"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5D93939" w14:textId="096D074F" w:rsidR="00D52447" w:rsidRPr="001421DB" w:rsidRDefault="00CB1C2B"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w:t>
            </w:r>
          </w:p>
        </w:tc>
        <w:tc>
          <w:tcPr>
            <w:tcW w:w="967" w:type="dxa"/>
            <w:tcBorders>
              <w:top w:val="nil"/>
              <w:left w:val="nil"/>
              <w:bottom w:val="single" w:sz="4" w:space="0" w:color="auto"/>
              <w:right w:val="single" w:sz="4" w:space="0" w:color="auto"/>
            </w:tcBorders>
            <w:shd w:val="clear" w:color="auto" w:fill="auto"/>
            <w:vAlign w:val="center"/>
            <w:hideMark/>
          </w:tcPr>
          <w:p w14:paraId="59752695" w14:textId="4D5C6A73"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6,67</w:t>
            </w:r>
          </w:p>
        </w:tc>
        <w:tc>
          <w:tcPr>
            <w:tcW w:w="993" w:type="dxa"/>
            <w:tcBorders>
              <w:top w:val="nil"/>
              <w:left w:val="nil"/>
              <w:bottom w:val="single" w:sz="4" w:space="0" w:color="auto"/>
              <w:right w:val="single" w:sz="4" w:space="0" w:color="auto"/>
            </w:tcBorders>
            <w:shd w:val="clear" w:color="auto" w:fill="auto"/>
            <w:noWrap/>
            <w:vAlign w:val="center"/>
            <w:hideMark/>
          </w:tcPr>
          <w:p w14:paraId="7E560B06" w14:textId="1A31A523" w:rsidR="00D52447" w:rsidRPr="001421DB" w:rsidRDefault="00CB1C2B"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5F1F0C5" w14:textId="24EC585D"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-18,75</w:t>
            </w:r>
          </w:p>
        </w:tc>
        <w:tc>
          <w:tcPr>
            <w:tcW w:w="916" w:type="dxa"/>
            <w:tcBorders>
              <w:top w:val="nil"/>
              <w:left w:val="nil"/>
              <w:bottom w:val="single" w:sz="4" w:space="0" w:color="auto"/>
              <w:right w:val="single" w:sz="4" w:space="0" w:color="auto"/>
            </w:tcBorders>
            <w:shd w:val="clear" w:color="auto" w:fill="auto"/>
            <w:noWrap/>
            <w:vAlign w:val="center"/>
            <w:hideMark/>
          </w:tcPr>
          <w:p w14:paraId="6DAE9EB0" w14:textId="2015D35F" w:rsidR="00D52447" w:rsidRPr="001421DB" w:rsidRDefault="00CB1C2B"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5F0AC012" w14:textId="435B7DF4"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19,23</w:t>
            </w:r>
          </w:p>
        </w:tc>
      </w:tr>
      <w:tr w:rsidR="00F86645" w:rsidRPr="001421DB" w14:paraId="2740F634" w14:textId="77777777" w:rsidTr="00F86645">
        <w:trPr>
          <w:trHeight w:val="288"/>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CF1BE" w14:textId="4A3FA265" w:rsidR="00F86645" w:rsidRPr="001421DB" w:rsidRDefault="00F86645" w:rsidP="00F86645">
            <w:pPr>
              <w:spacing w:after="0" w:line="240" w:lineRule="auto"/>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Фонд оплати праці, тис. грн</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6D42ADA8" w14:textId="41E1DE75"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3446</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320D099B" w14:textId="1229C975"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3632</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393657A6" w14:textId="07851371"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4055</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74CD5B0F" w14:textId="2FB0037E"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3584</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052B53E7" w14:textId="4713D98B"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4550</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6A3E655C" w14:textId="50482AB1"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186,17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76C36D36" w14:textId="797B6C05"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5,40</w:t>
            </w:r>
          </w:p>
        </w:tc>
        <w:tc>
          <w:tcPr>
            <w:tcW w:w="1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4194F2" w14:textId="0B393FB5"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422,62</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68FBEA25" w14:textId="795FC40E"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11,64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3526C4D" w14:textId="6879C9B3"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-470,44</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119E2A" w14:textId="487BD145"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-11,60</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3AED8315" w14:textId="27A46369"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965,24</w:t>
            </w:r>
          </w:p>
        </w:tc>
        <w:tc>
          <w:tcPr>
            <w:tcW w:w="9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CA7D97" w14:textId="07B9CC53"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26,93</w:t>
            </w:r>
          </w:p>
        </w:tc>
      </w:tr>
      <w:tr w:rsidR="00F86645" w:rsidRPr="001421DB" w14:paraId="1A67D885" w14:textId="77777777" w:rsidTr="00F86645">
        <w:trPr>
          <w:trHeight w:val="288"/>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0231F566" w14:textId="1F6BAFDC" w:rsidR="00F86645" w:rsidRPr="001421DB" w:rsidRDefault="00F86645" w:rsidP="00F86645">
            <w:pPr>
              <w:spacing w:after="0" w:line="240" w:lineRule="auto"/>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Середньомісячна заробітна плата, грн</w:t>
            </w:r>
          </w:p>
        </w:tc>
        <w:tc>
          <w:tcPr>
            <w:tcW w:w="966" w:type="dxa"/>
            <w:tcBorders>
              <w:top w:val="nil"/>
              <w:left w:val="nil"/>
              <w:bottom w:val="single" w:sz="4" w:space="0" w:color="auto"/>
              <w:right w:val="single" w:sz="4" w:space="0" w:color="auto"/>
            </w:tcBorders>
            <w:shd w:val="clear" w:color="auto" w:fill="auto"/>
            <w:vAlign w:val="center"/>
            <w:hideMark/>
          </w:tcPr>
          <w:p w14:paraId="519FE8A0" w14:textId="0232F9EF"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9572,14</w:t>
            </w:r>
          </w:p>
        </w:tc>
        <w:tc>
          <w:tcPr>
            <w:tcW w:w="966" w:type="dxa"/>
            <w:tcBorders>
              <w:top w:val="nil"/>
              <w:left w:val="nil"/>
              <w:bottom w:val="single" w:sz="4" w:space="0" w:color="auto"/>
              <w:right w:val="single" w:sz="4" w:space="0" w:color="auto"/>
            </w:tcBorders>
            <w:shd w:val="clear" w:color="auto" w:fill="auto"/>
            <w:vAlign w:val="center"/>
            <w:hideMark/>
          </w:tcPr>
          <w:p w14:paraId="7EAC2029" w14:textId="50CC2BEC"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10089,28</w:t>
            </w:r>
          </w:p>
        </w:tc>
        <w:tc>
          <w:tcPr>
            <w:tcW w:w="966" w:type="dxa"/>
            <w:tcBorders>
              <w:top w:val="nil"/>
              <w:left w:val="nil"/>
              <w:bottom w:val="single" w:sz="4" w:space="0" w:color="auto"/>
              <w:right w:val="single" w:sz="4" w:space="0" w:color="auto"/>
            </w:tcBorders>
            <w:shd w:val="clear" w:color="auto" w:fill="auto"/>
            <w:vAlign w:val="center"/>
            <w:hideMark/>
          </w:tcPr>
          <w:p w14:paraId="2C5AB42A" w14:textId="642B5F17"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10559,28</w:t>
            </w:r>
          </w:p>
        </w:tc>
        <w:tc>
          <w:tcPr>
            <w:tcW w:w="901" w:type="dxa"/>
            <w:tcBorders>
              <w:top w:val="nil"/>
              <w:left w:val="nil"/>
              <w:bottom w:val="single" w:sz="4" w:space="0" w:color="auto"/>
              <w:right w:val="single" w:sz="4" w:space="0" w:color="auto"/>
            </w:tcBorders>
            <w:shd w:val="clear" w:color="auto" w:fill="auto"/>
            <w:vAlign w:val="center"/>
            <w:hideMark/>
          </w:tcPr>
          <w:p w14:paraId="2EBE7F0F" w14:textId="6B32D7E6"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11488,21</w:t>
            </w:r>
          </w:p>
        </w:tc>
        <w:tc>
          <w:tcPr>
            <w:tcW w:w="800" w:type="dxa"/>
            <w:tcBorders>
              <w:top w:val="nil"/>
              <w:left w:val="nil"/>
              <w:bottom w:val="single" w:sz="4" w:space="0" w:color="auto"/>
              <w:right w:val="single" w:sz="4" w:space="0" w:color="auto"/>
            </w:tcBorders>
            <w:shd w:val="clear" w:color="auto" w:fill="auto"/>
            <w:vAlign w:val="center"/>
            <w:hideMark/>
          </w:tcPr>
          <w:p w14:paraId="5D1D2715" w14:textId="1FDB1AB7"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12230</w:t>
            </w:r>
          </w:p>
        </w:tc>
        <w:tc>
          <w:tcPr>
            <w:tcW w:w="1037" w:type="dxa"/>
            <w:tcBorders>
              <w:top w:val="nil"/>
              <w:left w:val="nil"/>
              <w:bottom w:val="single" w:sz="4" w:space="0" w:color="auto"/>
              <w:right w:val="single" w:sz="4" w:space="0" w:color="auto"/>
            </w:tcBorders>
            <w:shd w:val="clear" w:color="auto" w:fill="auto"/>
            <w:noWrap/>
            <w:vAlign w:val="center"/>
            <w:hideMark/>
          </w:tcPr>
          <w:p w14:paraId="42713927" w14:textId="194D4D88"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517,14</w:t>
            </w:r>
          </w:p>
        </w:tc>
        <w:tc>
          <w:tcPr>
            <w:tcW w:w="820" w:type="dxa"/>
            <w:tcBorders>
              <w:top w:val="nil"/>
              <w:left w:val="nil"/>
              <w:bottom w:val="single" w:sz="4" w:space="0" w:color="auto"/>
              <w:right w:val="single" w:sz="4" w:space="0" w:color="auto"/>
            </w:tcBorders>
            <w:shd w:val="clear" w:color="auto" w:fill="auto"/>
            <w:noWrap/>
            <w:vAlign w:val="center"/>
            <w:hideMark/>
          </w:tcPr>
          <w:p w14:paraId="0CAA75EC" w14:textId="42FA3A29"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5,40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027A8FAB" w14:textId="5B2F77ED"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470,00</w:t>
            </w:r>
          </w:p>
        </w:tc>
        <w:tc>
          <w:tcPr>
            <w:tcW w:w="967" w:type="dxa"/>
            <w:tcBorders>
              <w:top w:val="nil"/>
              <w:left w:val="nil"/>
              <w:bottom w:val="single" w:sz="4" w:space="0" w:color="auto"/>
              <w:right w:val="single" w:sz="4" w:space="0" w:color="auto"/>
            </w:tcBorders>
            <w:shd w:val="clear" w:color="auto" w:fill="auto"/>
            <w:vAlign w:val="center"/>
            <w:hideMark/>
          </w:tcPr>
          <w:p w14:paraId="32E637B0" w14:textId="172E4FA9"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4,66</w:t>
            </w:r>
          </w:p>
        </w:tc>
        <w:tc>
          <w:tcPr>
            <w:tcW w:w="993" w:type="dxa"/>
            <w:tcBorders>
              <w:top w:val="nil"/>
              <w:left w:val="nil"/>
              <w:bottom w:val="single" w:sz="4" w:space="0" w:color="auto"/>
              <w:right w:val="single" w:sz="4" w:space="0" w:color="auto"/>
            </w:tcBorders>
            <w:shd w:val="clear" w:color="auto" w:fill="auto"/>
            <w:noWrap/>
            <w:vAlign w:val="center"/>
            <w:hideMark/>
          </w:tcPr>
          <w:p w14:paraId="44F326FE" w14:textId="75996341"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928,93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F2BB6C4" w14:textId="3FB28DC0"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8,80</w:t>
            </w:r>
          </w:p>
        </w:tc>
        <w:tc>
          <w:tcPr>
            <w:tcW w:w="916" w:type="dxa"/>
            <w:tcBorders>
              <w:top w:val="nil"/>
              <w:left w:val="nil"/>
              <w:bottom w:val="single" w:sz="4" w:space="0" w:color="auto"/>
              <w:right w:val="single" w:sz="4" w:space="0" w:color="auto"/>
            </w:tcBorders>
            <w:shd w:val="clear" w:color="auto" w:fill="auto"/>
            <w:noWrap/>
            <w:vAlign w:val="center"/>
            <w:hideMark/>
          </w:tcPr>
          <w:p w14:paraId="0B0F448A" w14:textId="2D4B9FDE"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741,79</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63C5129C" w14:textId="5770BD17" w:rsidR="00F86645" w:rsidRPr="001421DB"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6,46</w:t>
            </w:r>
          </w:p>
        </w:tc>
      </w:tr>
      <w:tr w:rsidR="00D52447" w:rsidRPr="001421DB" w14:paraId="43166FCE" w14:textId="77777777" w:rsidTr="001421DB">
        <w:trPr>
          <w:trHeight w:val="288"/>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CEA24BC" w14:textId="77777777" w:rsidR="00D52447" w:rsidRPr="001421DB" w:rsidRDefault="00D52447" w:rsidP="00D52447">
            <w:pPr>
              <w:spacing w:after="0" w:line="240" w:lineRule="auto"/>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Продуктивність праці, тис. грн/ос.</w:t>
            </w:r>
          </w:p>
        </w:tc>
        <w:tc>
          <w:tcPr>
            <w:tcW w:w="966" w:type="dxa"/>
            <w:tcBorders>
              <w:top w:val="nil"/>
              <w:left w:val="nil"/>
              <w:bottom w:val="single" w:sz="4" w:space="0" w:color="auto"/>
              <w:right w:val="single" w:sz="4" w:space="0" w:color="auto"/>
            </w:tcBorders>
            <w:shd w:val="clear" w:color="auto" w:fill="auto"/>
            <w:vAlign w:val="center"/>
            <w:hideMark/>
          </w:tcPr>
          <w:p w14:paraId="5D8FFF89" w14:textId="77777777"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240</w:t>
            </w:r>
          </w:p>
        </w:tc>
        <w:tc>
          <w:tcPr>
            <w:tcW w:w="966" w:type="dxa"/>
            <w:tcBorders>
              <w:top w:val="nil"/>
              <w:left w:val="nil"/>
              <w:bottom w:val="single" w:sz="4" w:space="0" w:color="auto"/>
              <w:right w:val="single" w:sz="4" w:space="0" w:color="auto"/>
            </w:tcBorders>
            <w:shd w:val="clear" w:color="auto" w:fill="auto"/>
            <w:vAlign w:val="center"/>
            <w:hideMark/>
          </w:tcPr>
          <w:p w14:paraId="784B104B" w14:textId="77777777"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168</w:t>
            </w:r>
          </w:p>
        </w:tc>
        <w:tc>
          <w:tcPr>
            <w:tcW w:w="966" w:type="dxa"/>
            <w:tcBorders>
              <w:top w:val="nil"/>
              <w:left w:val="nil"/>
              <w:bottom w:val="single" w:sz="4" w:space="0" w:color="auto"/>
              <w:right w:val="single" w:sz="4" w:space="0" w:color="auto"/>
            </w:tcBorders>
            <w:shd w:val="clear" w:color="auto" w:fill="auto"/>
            <w:vAlign w:val="center"/>
            <w:hideMark/>
          </w:tcPr>
          <w:p w14:paraId="72BD122B" w14:textId="77777777"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189</w:t>
            </w:r>
          </w:p>
        </w:tc>
        <w:tc>
          <w:tcPr>
            <w:tcW w:w="901" w:type="dxa"/>
            <w:tcBorders>
              <w:top w:val="nil"/>
              <w:left w:val="nil"/>
              <w:bottom w:val="single" w:sz="4" w:space="0" w:color="auto"/>
              <w:right w:val="single" w:sz="4" w:space="0" w:color="auto"/>
            </w:tcBorders>
            <w:shd w:val="clear" w:color="auto" w:fill="auto"/>
            <w:vAlign w:val="center"/>
            <w:hideMark/>
          </w:tcPr>
          <w:p w14:paraId="5A6EDE73" w14:textId="77777777"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186,08</w:t>
            </w:r>
          </w:p>
        </w:tc>
        <w:tc>
          <w:tcPr>
            <w:tcW w:w="800" w:type="dxa"/>
            <w:tcBorders>
              <w:top w:val="nil"/>
              <w:left w:val="nil"/>
              <w:bottom w:val="single" w:sz="4" w:space="0" w:color="auto"/>
              <w:right w:val="single" w:sz="4" w:space="0" w:color="auto"/>
            </w:tcBorders>
            <w:shd w:val="clear" w:color="auto" w:fill="auto"/>
            <w:vAlign w:val="center"/>
            <w:hideMark/>
          </w:tcPr>
          <w:p w14:paraId="6A58D218" w14:textId="77777777"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187,29</w:t>
            </w:r>
          </w:p>
        </w:tc>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6C80C745" w14:textId="0A2F1097"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-72,00</w:t>
            </w:r>
          </w:p>
        </w:tc>
        <w:tc>
          <w:tcPr>
            <w:tcW w:w="820" w:type="dxa"/>
            <w:tcBorders>
              <w:top w:val="nil"/>
              <w:left w:val="nil"/>
              <w:bottom w:val="single" w:sz="4" w:space="0" w:color="auto"/>
              <w:right w:val="single" w:sz="4" w:space="0" w:color="auto"/>
            </w:tcBorders>
            <w:shd w:val="clear" w:color="auto" w:fill="auto"/>
            <w:noWrap/>
            <w:vAlign w:val="center"/>
            <w:hideMark/>
          </w:tcPr>
          <w:p w14:paraId="23699921" w14:textId="62E88586"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-30,00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25245298" w14:textId="69D02498"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21,00</w:t>
            </w:r>
          </w:p>
        </w:tc>
        <w:tc>
          <w:tcPr>
            <w:tcW w:w="967" w:type="dxa"/>
            <w:tcBorders>
              <w:top w:val="nil"/>
              <w:left w:val="nil"/>
              <w:bottom w:val="single" w:sz="4" w:space="0" w:color="auto"/>
              <w:right w:val="single" w:sz="4" w:space="0" w:color="auto"/>
            </w:tcBorders>
            <w:shd w:val="clear" w:color="auto" w:fill="auto"/>
            <w:vAlign w:val="center"/>
            <w:hideMark/>
          </w:tcPr>
          <w:p w14:paraId="7D814F42" w14:textId="602E00D9"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12,50</w:t>
            </w:r>
          </w:p>
        </w:tc>
        <w:tc>
          <w:tcPr>
            <w:tcW w:w="993" w:type="dxa"/>
            <w:tcBorders>
              <w:top w:val="nil"/>
              <w:left w:val="nil"/>
              <w:bottom w:val="single" w:sz="4" w:space="0" w:color="auto"/>
              <w:right w:val="single" w:sz="4" w:space="0" w:color="auto"/>
            </w:tcBorders>
            <w:shd w:val="clear" w:color="auto" w:fill="auto"/>
            <w:noWrap/>
            <w:vAlign w:val="center"/>
            <w:hideMark/>
          </w:tcPr>
          <w:p w14:paraId="64CA8019" w14:textId="310FBA05"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-2,92</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7A1394A" w14:textId="58E27B72"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-1,54</w:t>
            </w:r>
          </w:p>
        </w:tc>
        <w:tc>
          <w:tcPr>
            <w:tcW w:w="916" w:type="dxa"/>
            <w:tcBorders>
              <w:top w:val="nil"/>
              <w:left w:val="nil"/>
              <w:bottom w:val="single" w:sz="4" w:space="0" w:color="auto"/>
              <w:right w:val="single" w:sz="4" w:space="0" w:color="auto"/>
            </w:tcBorders>
            <w:shd w:val="clear" w:color="auto" w:fill="auto"/>
            <w:noWrap/>
            <w:vAlign w:val="center"/>
            <w:hideMark/>
          </w:tcPr>
          <w:p w14:paraId="0F1FAF8A" w14:textId="2E11473F"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1,21</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4D9E0AF0" w14:textId="25C3A30E" w:rsidR="00D52447" w:rsidRPr="001421DB" w:rsidRDefault="00D52447" w:rsidP="001421DB">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0,65</w:t>
            </w:r>
          </w:p>
        </w:tc>
      </w:tr>
    </w:tbl>
    <w:p w14:paraId="54010741" w14:textId="33CEA61D" w:rsidR="00E85766" w:rsidRDefault="00FE634E" w:rsidP="00A95D8C">
      <w:pPr>
        <w:spacing w:after="0" w:line="240" w:lineRule="auto"/>
        <w:jc w:val="center"/>
        <w:rPr>
          <w:rFonts w:ascii="Times New Roman" w:hAnsi="Times New Roman" w:cs="Times New Roman"/>
          <w:sz w:val="28"/>
          <w:szCs w:val="28"/>
          <w:lang w:val="uk-UA"/>
        </w:rPr>
      </w:pPr>
      <w:r w:rsidRPr="00FA1CDD">
        <w:rPr>
          <w:rFonts w:ascii="Times New Roman" w:hAnsi="Times New Roman" w:cs="Times New Roman"/>
          <w:i/>
          <w:iCs/>
          <w:sz w:val="24"/>
          <w:szCs w:val="28"/>
          <w:lang w:val="uk-UA"/>
        </w:rPr>
        <w:t>Джерело: розраховано автором</w:t>
      </w:r>
    </w:p>
    <w:p w14:paraId="7BF489AA" w14:textId="77777777" w:rsidR="00FE634E" w:rsidRDefault="00FE634E" w:rsidP="003F5138">
      <w:pPr>
        <w:spacing w:after="0" w:line="240" w:lineRule="auto"/>
        <w:ind w:firstLine="709"/>
        <w:jc w:val="both"/>
        <w:rPr>
          <w:rFonts w:ascii="Times New Roman" w:hAnsi="Times New Roman" w:cs="Times New Roman"/>
          <w:sz w:val="28"/>
          <w:szCs w:val="28"/>
          <w:lang w:val="uk-UA"/>
        </w:rPr>
      </w:pPr>
    </w:p>
    <w:p w14:paraId="12B3DD80" w14:textId="77777777" w:rsidR="00300A11" w:rsidRDefault="00300A11" w:rsidP="00DE4D95">
      <w:pPr>
        <w:spacing w:after="0" w:line="240" w:lineRule="auto"/>
        <w:ind w:firstLine="709"/>
        <w:jc w:val="both"/>
        <w:rPr>
          <w:rFonts w:ascii="Times New Roman" w:hAnsi="Times New Roman" w:cs="Times New Roman"/>
          <w:sz w:val="28"/>
          <w:szCs w:val="28"/>
          <w:lang w:val="uk-UA"/>
        </w:rPr>
        <w:sectPr w:rsidR="00300A11" w:rsidSect="00300A11">
          <w:pgSz w:w="15840" w:h="12240" w:orient="landscape"/>
          <w:pgMar w:top="1418" w:right="1134" w:bottom="567" w:left="1134" w:header="284" w:footer="709" w:gutter="0"/>
          <w:cols w:space="708"/>
          <w:docGrid w:linePitch="360"/>
        </w:sectPr>
      </w:pPr>
    </w:p>
    <w:p w14:paraId="79E82C87" w14:textId="77777777" w:rsidR="001A5B92" w:rsidRPr="001A5B92" w:rsidRDefault="001A5B92" w:rsidP="001A5B92">
      <w:pPr>
        <w:spacing w:after="0" w:line="240" w:lineRule="auto"/>
        <w:ind w:firstLine="709"/>
        <w:jc w:val="both"/>
        <w:rPr>
          <w:rFonts w:ascii="Times New Roman" w:hAnsi="Times New Roman" w:cs="Times New Roman"/>
          <w:sz w:val="28"/>
          <w:szCs w:val="28"/>
          <w:lang w:val="uk-UA"/>
        </w:rPr>
      </w:pPr>
      <w:r w:rsidRPr="001A5B92">
        <w:rPr>
          <w:rFonts w:ascii="Times New Roman" w:hAnsi="Times New Roman" w:cs="Times New Roman"/>
          <w:sz w:val="28"/>
          <w:szCs w:val="28"/>
          <w:lang w:val="uk-UA"/>
        </w:rPr>
        <w:lastRenderedPageBreak/>
        <w:t>Проведений аналіз динаміки показників діяльності кафе «Рибне місце» за 2019-2023 роки демонструє вплив пандемії COVID-19 та повномасштабної війни на ефективність функціонування закладу. Стабільність площі залу (120 м²) та кількості посадкових місць (40) свідчить про відсутність необхідності змінювати виробничі потужності, незважаючи на коливання економічних показників.</w:t>
      </w:r>
    </w:p>
    <w:p w14:paraId="59AE3240" w14:textId="0319ACA2" w:rsidR="001A5B92" w:rsidRPr="001A5B92" w:rsidRDefault="001A5B92" w:rsidP="006E7227">
      <w:pPr>
        <w:spacing w:after="0" w:line="240" w:lineRule="auto"/>
        <w:ind w:firstLine="709"/>
        <w:jc w:val="both"/>
        <w:rPr>
          <w:rFonts w:ascii="Times New Roman" w:hAnsi="Times New Roman" w:cs="Times New Roman"/>
          <w:sz w:val="28"/>
          <w:szCs w:val="28"/>
          <w:lang w:val="uk-UA"/>
        </w:rPr>
      </w:pPr>
      <w:r w:rsidRPr="001A5B92">
        <w:rPr>
          <w:rFonts w:ascii="Times New Roman" w:hAnsi="Times New Roman" w:cs="Times New Roman"/>
          <w:sz w:val="28"/>
          <w:szCs w:val="28"/>
          <w:lang w:val="uk-UA"/>
        </w:rPr>
        <w:t>Чистий дохід від реалізації зазнав значних коливань протягом аналізованого періоду, зменшившись на 30% у 2020 році (з 7200 тис. грн до 5040 тис. грн) через пандемію та на 20% у 2022 році (до 4838 тис. грн) через війну. Проте, у 2021 та 2023 роках спостерігалося відновлення та зростання доходу на 20% (до 6048 тис. грн) та 20% (до 5806 тис. грн) відповідно, що свідчить про адап</w:t>
      </w:r>
      <w:r w:rsidR="006E7227">
        <w:rPr>
          <w:rFonts w:ascii="Times New Roman" w:hAnsi="Times New Roman" w:cs="Times New Roman"/>
          <w:sz w:val="28"/>
          <w:szCs w:val="28"/>
          <w:lang w:val="uk-UA"/>
        </w:rPr>
        <w:t xml:space="preserve">тивність закладу до нових умов. </w:t>
      </w:r>
      <w:r w:rsidRPr="001A5B92">
        <w:rPr>
          <w:rFonts w:ascii="Times New Roman" w:hAnsi="Times New Roman" w:cs="Times New Roman"/>
          <w:sz w:val="28"/>
          <w:szCs w:val="28"/>
          <w:lang w:val="uk-UA"/>
        </w:rPr>
        <w:t>Динаміка середнього чеку демонструє поступове зростання протягом аналізованого періоду, збільшившись з 450 грн у 2019 році до 595 грн у 2023 році. Це відображає як інфляційні процеси, так і підвищення якості та вартості страв і послуг закладу.</w:t>
      </w:r>
    </w:p>
    <w:p w14:paraId="0ACAB697" w14:textId="77777777" w:rsidR="001A5B92" w:rsidRPr="001421DB" w:rsidRDefault="001A5B92" w:rsidP="001A5B92">
      <w:pPr>
        <w:spacing w:after="0" w:line="240" w:lineRule="auto"/>
        <w:ind w:firstLine="709"/>
        <w:jc w:val="both"/>
        <w:rPr>
          <w:rFonts w:ascii="Times New Roman" w:hAnsi="Times New Roman" w:cs="Times New Roman"/>
          <w:sz w:val="28"/>
          <w:szCs w:val="28"/>
          <w:lang w:val="uk-UA"/>
        </w:rPr>
      </w:pPr>
      <w:r w:rsidRPr="001A5B92">
        <w:rPr>
          <w:rFonts w:ascii="Times New Roman" w:hAnsi="Times New Roman" w:cs="Times New Roman"/>
          <w:sz w:val="28"/>
          <w:szCs w:val="28"/>
          <w:lang w:val="uk-UA"/>
        </w:rPr>
        <w:t xml:space="preserve">Кількість проведених банкетів зменшилася на 30% у 2020 році (з 100 до 70), збільшилася на 21,4% у 2021 році (до 85), знову зменшилася на 20% у 2022 році (до 68) та збільшилася на 20,6% у 2023 році (до 82). Середня кількість відвідувачів на день знизилася з 103 осіб у 2019 році до 81 особи у 2022 році, але відновилася до 92 осіб у 2023 році. Коефіцієнт використання посадкових місць зменшився з 0,42 у 2019 році до 0,33 у 2022 році, але відновився до 0,38 у 2023 році. Ці показники свідчать про </w:t>
      </w:r>
      <w:r w:rsidRPr="001421DB">
        <w:rPr>
          <w:rFonts w:ascii="Times New Roman" w:hAnsi="Times New Roman" w:cs="Times New Roman"/>
          <w:sz w:val="28"/>
          <w:szCs w:val="28"/>
          <w:lang w:val="uk-UA"/>
        </w:rPr>
        <w:t>значний вплив зовнішніх факторів на завантаженість закладу та його здатність відновлюватися після кризових періодів.</w:t>
      </w:r>
    </w:p>
    <w:p w14:paraId="13EA9275" w14:textId="2991F9C9" w:rsidR="001421DB" w:rsidRPr="001421DB" w:rsidRDefault="001421DB" w:rsidP="001421DB">
      <w:pPr>
        <w:spacing w:after="0" w:line="240" w:lineRule="auto"/>
        <w:ind w:firstLine="709"/>
        <w:jc w:val="both"/>
        <w:rPr>
          <w:rFonts w:ascii="Times New Roman" w:hAnsi="Times New Roman" w:cs="Times New Roman"/>
          <w:sz w:val="28"/>
          <w:szCs w:val="28"/>
          <w:lang w:val="uk-UA"/>
        </w:rPr>
      </w:pPr>
      <w:r w:rsidRPr="001421DB">
        <w:rPr>
          <w:rFonts w:ascii="Times New Roman" w:hAnsi="Times New Roman" w:cs="Times New Roman"/>
          <w:sz w:val="28"/>
          <w:szCs w:val="28"/>
          <w:lang w:val="uk-UA"/>
        </w:rPr>
        <w:t>Чисельність персоналу залишалася стабільною у 2019-2020 роках (30 осіб), незначно зросла у 2021 році (32 особи), суттєво скоротилася у 2022 році на 18,75% (до 26 осіб) через вплив військового стану, але відновилася у 2023 році до 31 особи (+19,23%). Фонд оплати праці зростав у 2020 році на 5,40% (до 3632 тис. грн) та у 2021 році на 11,64% (до 4055 тис. грн), скоротився у 2022 році на 11,60% (до 3584 тис. грн) через зменшення чисельності персоналу, та різко зменшився у 2023 році на 99,87% (до 4,550 тис. грн), що потребує додаткового аналізу. Середньомісячна заробітна плата стабільно зростала: у 2020 році на 5,40% (до 10089,28 грн), у 2021 році на 4,66% (до 10559,28 грн), у 2022 році на 8,80% (до 11488,21 грн) та у 2023 році на 6,46% (до 12230 грн).</w:t>
      </w:r>
    </w:p>
    <w:p w14:paraId="23831ACF" w14:textId="1B908FD5" w:rsidR="001A5B92" w:rsidRPr="001A5B92" w:rsidRDefault="001A5B92" w:rsidP="001A5B92">
      <w:pPr>
        <w:spacing w:after="0" w:line="240" w:lineRule="auto"/>
        <w:ind w:firstLine="709"/>
        <w:jc w:val="both"/>
        <w:rPr>
          <w:rFonts w:ascii="Times New Roman" w:hAnsi="Times New Roman" w:cs="Times New Roman"/>
          <w:sz w:val="28"/>
          <w:szCs w:val="28"/>
          <w:lang w:val="uk-UA"/>
        </w:rPr>
      </w:pPr>
      <w:r w:rsidRPr="001A5B92">
        <w:rPr>
          <w:rFonts w:ascii="Times New Roman" w:hAnsi="Times New Roman" w:cs="Times New Roman"/>
          <w:sz w:val="28"/>
          <w:szCs w:val="28"/>
          <w:lang w:val="uk-UA"/>
        </w:rPr>
        <w:t>Продуктивність праці демонструє нестабільну динаміку, зменшившись на 30% у 2020 році (з 240 тис. грн/ос. до 168 тис. грн/ос.) через зниження чистого доходу, але частково відновившись у 2021 році (до 189 тис. грн/ос.). У 2022-2023 роках продуктивність праці залишалася на рівні 186-187 тис. грн/ос., що свідчить про стабілізацію ефективності використання трудових ресурсів.</w:t>
      </w:r>
    </w:p>
    <w:p w14:paraId="1098E64C" w14:textId="54154D99" w:rsidR="001A5B92" w:rsidRPr="00946042" w:rsidRDefault="001A5B92" w:rsidP="00946042">
      <w:pPr>
        <w:spacing w:after="0" w:line="240" w:lineRule="auto"/>
        <w:ind w:firstLine="709"/>
        <w:jc w:val="both"/>
        <w:rPr>
          <w:rFonts w:ascii="Times New Roman" w:hAnsi="Times New Roman" w:cs="Times New Roman"/>
          <w:sz w:val="28"/>
          <w:szCs w:val="28"/>
          <w:lang w:val="uk-UA"/>
        </w:rPr>
      </w:pPr>
      <w:r w:rsidRPr="001A5B92">
        <w:rPr>
          <w:rFonts w:ascii="Times New Roman" w:hAnsi="Times New Roman" w:cs="Times New Roman"/>
          <w:sz w:val="28"/>
          <w:szCs w:val="28"/>
          <w:lang w:val="uk-UA"/>
        </w:rPr>
        <w:t xml:space="preserve">Незважаючи на значні коливання економічних показників, кафе «Рибне місце» демонструє адаптивність та потенціал для відновлення і розвитку. Для забезпечення стабільності та розвитку необхідно продовжувати адаптацію бізнес-моделі, оптимізувати витрати, розширювати канали продажів, удосконалювати систему мотивації персоналу та розвивати маркетингові комунікації. Здатність закладу </w:t>
      </w:r>
      <w:r w:rsidRPr="001A5B92">
        <w:rPr>
          <w:rFonts w:ascii="Times New Roman" w:hAnsi="Times New Roman" w:cs="Times New Roman"/>
          <w:sz w:val="28"/>
          <w:szCs w:val="28"/>
          <w:lang w:val="uk-UA"/>
        </w:rPr>
        <w:lastRenderedPageBreak/>
        <w:t>відновлювати свої показники після кризових періодів свідчить про його стійкість та ефективність управління в умовах невизначеності.</w:t>
      </w:r>
    </w:p>
    <w:p w14:paraId="69AE438D" w14:textId="0006668D" w:rsidR="00FE634E" w:rsidRPr="00643D8D" w:rsidRDefault="00FE634E" w:rsidP="003F5138">
      <w:pPr>
        <w:spacing w:after="0" w:line="240" w:lineRule="auto"/>
        <w:ind w:firstLine="709"/>
        <w:jc w:val="both"/>
        <w:rPr>
          <w:rFonts w:ascii="Times New Roman" w:hAnsi="Times New Roman" w:cs="Times New Roman"/>
          <w:sz w:val="28"/>
          <w:szCs w:val="28"/>
          <w:lang w:val="uk-UA"/>
        </w:rPr>
      </w:pPr>
      <w:r w:rsidRPr="00DE4D95">
        <w:rPr>
          <w:rFonts w:ascii="Times New Roman" w:hAnsi="Times New Roman" w:cs="Times New Roman"/>
          <w:sz w:val="28"/>
          <w:szCs w:val="28"/>
          <w:lang w:val="uk-UA"/>
        </w:rPr>
        <w:t>Регулярний моніторинг та аналіз фінансово-економічних показників</w:t>
      </w:r>
      <w:r w:rsidRPr="00643D8D">
        <w:rPr>
          <w:rFonts w:ascii="Times New Roman" w:hAnsi="Times New Roman" w:cs="Times New Roman"/>
          <w:sz w:val="28"/>
          <w:szCs w:val="28"/>
          <w:lang w:val="uk-UA"/>
        </w:rPr>
        <w:t xml:space="preserve"> діяльності кафе «Рибне місце» є невід'ємною частиною ефективного управління закладом та запорукою його успішного розвитку в умовах динамічного ринкового середовища. Для забезпечення комплексної оцінки ефективності роботи закладу та визначення напрямків для подальшого розвитку, необхідно детально проаналізувати ключові фінансово-економічні показники діяльності кафе за останні роки.</w:t>
      </w:r>
    </w:p>
    <w:p w14:paraId="111E2D3D" w14:textId="236FDFC6" w:rsidR="00FD0DB2" w:rsidRDefault="00FE634E" w:rsidP="00542F91">
      <w:pPr>
        <w:spacing w:after="0" w:line="240" w:lineRule="auto"/>
        <w:ind w:firstLine="709"/>
        <w:jc w:val="both"/>
        <w:rPr>
          <w:rFonts w:ascii="Times New Roman" w:hAnsi="Times New Roman" w:cs="Times New Roman"/>
          <w:sz w:val="28"/>
          <w:szCs w:val="28"/>
          <w:lang w:val="uk-UA"/>
        </w:rPr>
      </w:pPr>
      <w:r w:rsidRPr="00643D8D">
        <w:rPr>
          <w:rFonts w:ascii="Times New Roman" w:hAnsi="Times New Roman" w:cs="Times New Roman"/>
          <w:sz w:val="28"/>
          <w:szCs w:val="28"/>
          <w:lang w:val="uk-UA"/>
        </w:rPr>
        <w:t>У таблиці 2.2 представлені основні показники, які характеризують ефективність діяльності та ефективність управління кафе «Рибне місце» у 2019-2023 роках. Дані, наведені у таблиці, дозволяють оцінити динаміку розвитку закладу протягом зазначеного періоду, а також виявити потенційні зміни, які відбулися під впливом зовнішніх та внутрішніх факторів.</w:t>
      </w:r>
    </w:p>
    <w:p w14:paraId="5CFB7676" w14:textId="77777777" w:rsidR="00FD0DB2" w:rsidRPr="00FD0DB2" w:rsidRDefault="00FD0DB2" w:rsidP="00FD0DB2">
      <w:pPr>
        <w:spacing w:after="0" w:line="240" w:lineRule="auto"/>
        <w:ind w:firstLine="709"/>
        <w:jc w:val="both"/>
        <w:rPr>
          <w:rFonts w:ascii="Times New Roman" w:hAnsi="Times New Roman" w:cs="Times New Roman"/>
          <w:sz w:val="28"/>
          <w:szCs w:val="28"/>
          <w:lang w:val="uk-UA"/>
        </w:rPr>
      </w:pPr>
      <w:r w:rsidRPr="00FD0DB2">
        <w:rPr>
          <w:rFonts w:ascii="Times New Roman" w:hAnsi="Times New Roman" w:cs="Times New Roman"/>
          <w:sz w:val="28"/>
          <w:szCs w:val="28"/>
          <w:lang w:val="uk-UA"/>
        </w:rPr>
        <w:t>Проведений аналіз фінансових показників діяльності кафе «Рибне місце» за 2019-2023 роки, представлений у таблиці 2.2, демонструє суттєвий вплив пандемії COVID-19 та повномасштабної війни на ефективність функціонування закладу. Чистий дохід від реалізації продукції, валовий прибуток та фінансовий результат від операційної діяльності зазнали значних коливань, зменшившись у 2020 та 2022 роках через карантинні обмеження, зниження купівельної спроможності населення та загальне зменшення активності у сфері громадського харчування.</w:t>
      </w:r>
    </w:p>
    <w:p w14:paraId="35FC7F35" w14:textId="77777777" w:rsidR="00FD0DB2" w:rsidRPr="00FD0DB2" w:rsidRDefault="00FD0DB2" w:rsidP="00FD0DB2">
      <w:pPr>
        <w:spacing w:after="0" w:line="240" w:lineRule="auto"/>
        <w:ind w:firstLine="709"/>
        <w:jc w:val="both"/>
        <w:rPr>
          <w:rFonts w:ascii="Times New Roman" w:hAnsi="Times New Roman" w:cs="Times New Roman"/>
          <w:sz w:val="28"/>
          <w:szCs w:val="28"/>
          <w:lang w:val="uk-UA"/>
        </w:rPr>
      </w:pPr>
      <w:r w:rsidRPr="00FD0DB2">
        <w:rPr>
          <w:rFonts w:ascii="Times New Roman" w:hAnsi="Times New Roman" w:cs="Times New Roman"/>
          <w:sz w:val="28"/>
          <w:szCs w:val="28"/>
          <w:lang w:val="uk-UA"/>
        </w:rPr>
        <w:t>У 2020 році чистий дохід від реалізації продукції зменшився на 30% порівняно з 2019 роком (з 7200 тис. грн до 5040 тис. грн), що було спричинено введенням карантинних обмежень та зниженням попиту на послуги громадського харчування внаслідок пандемії COVID-19. Відповідно, собівартість реалізованої продукції також знизилася на 31% (з 4410 тис. грн до 3024 тис. грн), що дозволило частково компенсувати втрати від зменшення доходів. Валовий прибуток у 2020 році зменшився на 28% (з 2790 тис. грн до 2016 тис. грн) через зниження обсягів реалізації продукції.</w:t>
      </w:r>
    </w:p>
    <w:p w14:paraId="32A8F523" w14:textId="77777777" w:rsidR="00FD0DB2" w:rsidRPr="00FD0DB2" w:rsidRDefault="00FD0DB2" w:rsidP="00FD0DB2">
      <w:pPr>
        <w:spacing w:after="0" w:line="240" w:lineRule="auto"/>
        <w:ind w:firstLine="709"/>
        <w:jc w:val="both"/>
        <w:rPr>
          <w:rFonts w:ascii="Times New Roman" w:hAnsi="Times New Roman" w:cs="Times New Roman"/>
          <w:sz w:val="28"/>
          <w:szCs w:val="28"/>
          <w:lang w:val="uk-UA"/>
        </w:rPr>
      </w:pPr>
      <w:r w:rsidRPr="00FD0DB2">
        <w:rPr>
          <w:rFonts w:ascii="Times New Roman" w:hAnsi="Times New Roman" w:cs="Times New Roman"/>
          <w:sz w:val="28"/>
          <w:szCs w:val="28"/>
          <w:lang w:val="uk-UA"/>
        </w:rPr>
        <w:t>У 2021 році спостерігалося відновлення фінансових показників кафе «Рибне місце». Чистий дохід від реалізації продукції зріс на 20% порівняно з 2020 роком (з 5040 тис. грн до 6048 тис. грн), що було зумовлено пом'якшенням карантинних обмежень та відновленням попиту на послуги громадського харчування. Собівартість реалізованої продукції зросла на 22% (з 3024 тис. грн до 3696 тис. грн) через збільшення обсягів виробництва та реалізації. Валовий прибуток у 2021 році збільшився на 17% (з 2016 тис. грн до 2352 тис. грн) завдяки зростанню доходів.</w:t>
      </w:r>
    </w:p>
    <w:p w14:paraId="16D1143D" w14:textId="40906150" w:rsidR="00FD0DB2" w:rsidRPr="00FD0DB2" w:rsidRDefault="00FD0DB2" w:rsidP="00FD0DB2">
      <w:pPr>
        <w:spacing w:after="0" w:line="240" w:lineRule="auto"/>
        <w:ind w:firstLine="709"/>
        <w:jc w:val="both"/>
        <w:rPr>
          <w:rFonts w:ascii="Times New Roman" w:hAnsi="Times New Roman" w:cs="Times New Roman"/>
          <w:sz w:val="28"/>
          <w:szCs w:val="28"/>
          <w:lang w:val="uk-UA"/>
        </w:rPr>
      </w:pPr>
      <w:r w:rsidRPr="00FD0DB2">
        <w:rPr>
          <w:rFonts w:ascii="Times New Roman" w:hAnsi="Times New Roman" w:cs="Times New Roman"/>
          <w:sz w:val="28"/>
          <w:szCs w:val="28"/>
          <w:lang w:val="uk-UA"/>
        </w:rPr>
        <w:t xml:space="preserve">У 2022 році фінансові показники кафе «Рибне місце» знову зазнали негативного впливу через повномасштабну війну та погіршення економічної ситуації в країні. Чистий дохід від реалізації продукції зменшився на 20% порівняно з 2021 роком (з 6048 тис. грн до 4838 тис. грн) внаслідок зниження купівельної спроможності населення та загального зменшення активності у сфері громадського харчування. </w:t>
      </w:r>
    </w:p>
    <w:p w14:paraId="716D00D4" w14:textId="77777777" w:rsidR="00FD0DB2" w:rsidRPr="007C21B0" w:rsidRDefault="00FD0DB2" w:rsidP="003F5138">
      <w:pPr>
        <w:spacing w:after="0" w:line="240" w:lineRule="auto"/>
        <w:ind w:firstLine="709"/>
        <w:jc w:val="both"/>
        <w:rPr>
          <w:rFonts w:ascii="Times New Roman" w:hAnsi="Times New Roman" w:cs="Times New Roman"/>
          <w:sz w:val="28"/>
          <w:szCs w:val="28"/>
          <w:lang w:val="uk-UA"/>
        </w:rPr>
        <w:sectPr w:rsidR="00FD0DB2" w:rsidRPr="007C21B0" w:rsidSect="004E0E25">
          <w:pgSz w:w="12240" w:h="15840"/>
          <w:pgMar w:top="1134" w:right="567" w:bottom="1134" w:left="1418" w:header="284" w:footer="709" w:gutter="0"/>
          <w:cols w:space="708"/>
          <w:docGrid w:linePitch="360"/>
        </w:sectPr>
      </w:pPr>
    </w:p>
    <w:p w14:paraId="4CD883D4" w14:textId="6A5414F1" w:rsidR="00C17BD6" w:rsidRDefault="00C17BD6" w:rsidP="00C17BD6">
      <w:pPr>
        <w:spacing w:after="0" w:line="240" w:lineRule="auto"/>
        <w:ind w:firstLine="709"/>
        <w:jc w:val="both"/>
        <w:rPr>
          <w:rFonts w:ascii="Times New Roman" w:hAnsi="Times New Roman" w:cs="Times New Roman"/>
          <w:sz w:val="28"/>
          <w:szCs w:val="28"/>
          <w:lang w:val="uk-UA"/>
        </w:rPr>
      </w:pPr>
      <w:r w:rsidRPr="00B429FD">
        <w:rPr>
          <w:rFonts w:ascii="Times New Roman" w:hAnsi="Times New Roman" w:cs="Times New Roman"/>
          <w:sz w:val="28"/>
          <w:szCs w:val="28"/>
          <w:lang w:val="uk-UA"/>
        </w:rPr>
        <w:lastRenderedPageBreak/>
        <w:t xml:space="preserve">Таблиця 2.2 - Динаміка фінансових результатів кафе «Рибне місце» у 2019-2023 роках, </w:t>
      </w:r>
      <w:proofErr w:type="spellStart"/>
      <w:r w:rsidRPr="00B429FD">
        <w:rPr>
          <w:rFonts w:ascii="Times New Roman" w:hAnsi="Times New Roman" w:cs="Times New Roman"/>
          <w:sz w:val="28"/>
          <w:szCs w:val="28"/>
          <w:lang w:val="uk-UA"/>
        </w:rPr>
        <w:t>тис.грн</w:t>
      </w:r>
      <w:proofErr w:type="spellEnd"/>
      <w:r w:rsidRPr="00B429FD">
        <w:rPr>
          <w:rFonts w:ascii="Times New Roman" w:hAnsi="Times New Roman" w:cs="Times New Roman"/>
          <w:sz w:val="28"/>
          <w:szCs w:val="28"/>
          <w:lang w:val="uk-UA"/>
        </w:rPr>
        <w:t>.</w:t>
      </w:r>
    </w:p>
    <w:tbl>
      <w:tblPr>
        <w:tblW w:w="14105" w:type="dxa"/>
        <w:tblInd w:w="-5" w:type="dxa"/>
        <w:tblLayout w:type="fixed"/>
        <w:tblLook w:val="04A0" w:firstRow="1" w:lastRow="0" w:firstColumn="1" w:lastColumn="0" w:noHBand="0" w:noVBand="1"/>
      </w:tblPr>
      <w:tblGrid>
        <w:gridCol w:w="3544"/>
        <w:gridCol w:w="700"/>
        <w:gridCol w:w="666"/>
        <w:gridCol w:w="766"/>
        <w:gridCol w:w="739"/>
        <w:gridCol w:w="766"/>
        <w:gridCol w:w="1041"/>
        <w:gridCol w:w="850"/>
        <w:gridCol w:w="992"/>
        <w:gridCol w:w="709"/>
        <w:gridCol w:w="992"/>
        <w:gridCol w:w="800"/>
        <w:gridCol w:w="9"/>
        <w:gridCol w:w="817"/>
        <w:gridCol w:w="700"/>
        <w:gridCol w:w="14"/>
      </w:tblGrid>
      <w:tr w:rsidR="00D52447" w:rsidRPr="00D52447" w14:paraId="10FCECB2" w14:textId="77777777" w:rsidTr="005B6175">
        <w:trPr>
          <w:trHeight w:val="384"/>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678CA" w14:textId="77777777" w:rsidR="00D52447" w:rsidRPr="00D52447" w:rsidRDefault="00D52447" w:rsidP="00D52447">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Показник</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4DCFD" w14:textId="77777777" w:rsidR="00D52447" w:rsidRPr="00D52447" w:rsidRDefault="00D52447" w:rsidP="00D52447">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2019</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E9646" w14:textId="77777777" w:rsidR="00D52447" w:rsidRPr="00D52447" w:rsidRDefault="00D52447" w:rsidP="00D52447">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2020</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27D664" w14:textId="77777777" w:rsidR="00D52447" w:rsidRPr="00D52447" w:rsidRDefault="00D52447" w:rsidP="00D52447">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2021</w:t>
            </w: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8A7CD" w14:textId="77777777" w:rsidR="00D52447" w:rsidRPr="00D52447" w:rsidRDefault="00D52447" w:rsidP="00D52447">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2022</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A2569" w14:textId="77777777" w:rsidR="00D52447" w:rsidRPr="00D52447" w:rsidRDefault="00D52447" w:rsidP="00D52447">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2023</w:t>
            </w:r>
          </w:p>
        </w:tc>
        <w:tc>
          <w:tcPr>
            <w:tcW w:w="1891" w:type="dxa"/>
            <w:gridSpan w:val="2"/>
            <w:tcBorders>
              <w:top w:val="single" w:sz="4" w:space="0" w:color="auto"/>
              <w:left w:val="nil"/>
              <w:bottom w:val="single" w:sz="4" w:space="0" w:color="auto"/>
              <w:right w:val="single" w:sz="4" w:space="0" w:color="000000"/>
            </w:tcBorders>
            <w:shd w:val="clear" w:color="auto" w:fill="auto"/>
            <w:vAlign w:val="center"/>
            <w:hideMark/>
          </w:tcPr>
          <w:p w14:paraId="71EA00FD" w14:textId="77777777" w:rsidR="00D52447" w:rsidRPr="00D52447" w:rsidRDefault="00D52447" w:rsidP="00D52447">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Відхилення 2020/2019</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3934CD91" w14:textId="77777777" w:rsidR="00D52447" w:rsidRPr="00D52447" w:rsidRDefault="00D52447" w:rsidP="00D52447">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Відхилення 2021/2020</w:t>
            </w:r>
          </w:p>
        </w:tc>
        <w:tc>
          <w:tcPr>
            <w:tcW w:w="1801" w:type="dxa"/>
            <w:gridSpan w:val="3"/>
            <w:tcBorders>
              <w:top w:val="single" w:sz="4" w:space="0" w:color="auto"/>
              <w:left w:val="nil"/>
              <w:bottom w:val="single" w:sz="4" w:space="0" w:color="auto"/>
              <w:right w:val="single" w:sz="4" w:space="0" w:color="auto"/>
            </w:tcBorders>
            <w:shd w:val="clear" w:color="auto" w:fill="auto"/>
            <w:vAlign w:val="center"/>
            <w:hideMark/>
          </w:tcPr>
          <w:p w14:paraId="39BEFDA1" w14:textId="77777777" w:rsidR="00D52447" w:rsidRPr="00D52447" w:rsidRDefault="00D52447" w:rsidP="00D52447">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Відхилення 2022/2021</w:t>
            </w:r>
          </w:p>
        </w:tc>
        <w:tc>
          <w:tcPr>
            <w:tcW w:w="1531" w:type="dxa"/>
            <w:gridSpan w:val="3"/>
            <w:tcBorders>
              <w:top w:val="single" w:sz="4" w:space="0" w:color="auto"/>
              <w:left w:val="nil"/>
              <w:bottom w:val="single" w:sz="4" w:space="0" w:color="auto"/>
              <w:right w:val="single" w:sz="4" w:space="0" w:color="auto"/>
            </w:tcBorders>
            <w:shd w:val="clear" w:color="auto" w:fill="auto"/>
            <w:vAlign w:val="center"/>
            <w:hideMark/>
          </w:tcPr>
          <w:p w14:paraId="6F14EE0A" w14:textId="77777777" w:rsidR="00D52447" w:rsidRPr="00D52447" w:rsidRDefault="00D52447" w:rsidP="00D52447">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Відхилення 2023/2022</w:t>
            </w:r>
          </w:p>
        </w:tc>
      </w:tr>
      <w:tr w:rsidR="00D52447" w:rsidRPr="00D52447" w14:paraId="05A16B8B" w14:textId="77777777" w:rsidTr="005B6175">
        <w:trPr>
          <w:gridAfter w:val="1"/>
          <w:wAfter w:w="14" w:type="dxa"/>
          <w:trHeight w:val="288"/>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52113444" w14:textId="77777777" w:rsidR="00D52447" w:rsidRPr="00D52447" w:rsidRDefault="00D52447" w:rsidP="00D52447">
            <w:pPr>
              <w:spacing w:after="0" w:line="240" w:lineRule="auto"/>
              <w:rPr>
                <w:rFonts w:ascii="Times New Roman" w:eastAsia="Times New Roman" w:hAnsi="Times New Roman" w:cs="Times New Roman"/>
                <w:color w:val="000000"/>
                <w:sz w:val="20"/>
                <w:szCs w:val="20"/>
                <w:lang w:val="uk-UA"/>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790EF91B" w14:textId="77777777" w:rsidR="00D52447" w:rsidRPr="00D52447" w:rsidRDefault="00D52447" w:rsidP="00D52447">
            <w:pPr>
              <w:spacing w:after="0" w:line="240" w:lineRule="auto"/>
              <w:rPr>
                <w:rFonts w:ascii="Times New Roman" w:eastAsia="Times New Roman" w:hAnsi="Times New Roman" w:cs="Times New Roman"/>
                <w:color w:val="000000"/>
                <w:sz w:val="20"/>
                <w:szCs w:val="20"/>
                <w:lang w:val="uk-UA"/>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4E7769EF" w14:textId="77777777" w:rsidR="00D52447" w:rsidRPr="00D52447" w:rsidRDefault="00D52447" w:rsidP="00D52447">
            <w:pPr>
              <w:spacing w:after="0" w:line="240" w:lineRule="auto"/>
              <w:rPr>
                <w:rFonts w:ascii="Times New Roman" w:eastAsia="Times New Roman" w:hAnsi="Times New Roman" w:cs="Times New Roman"/>
                <w:color w:val="000000"/>
                <w:sz w:val="20"/>
                <w:szCs w:val="20"/>
                <w:lang w:val="uk-UA"/>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14:paraId="5627C9AB" w14:textId="77777777" w:rsidR="00D52447" w:rsidRPr="00D52447" w:rsidRDefault="00D52447" w:rsidP="00D52447">
            <w:pPr>
              <w:spacing w:after="0" w:line="240" w:lineRule="auto"/>
              <w:rPr>
                <w:rFonts w:ascii="Times New Roman" w:eastAsia="Times New Roman" w:hAnsi="Times New Roman" w:cs="Times New Roman"/>
                <w:color w:val="000000"/>
                <w:sz w:val="20"/>
                <w:szCs w:val="20"/>
                <w:lang w:val="uk-UA"/>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14:paraId="4F7088C6" w14:textId="77777777" w:rsidR="00D52447" w:rsidRPr="00D52447" w:rsidRDefault="00D52447" w:rsidP="00D52447">
            <w:pPr>
              <w:spacing w:after="0" w:line="240" w:lineRule="auto"/>
              <w:rPr>
                <w:rFonts w:ascii="Times New Roman" w:eastAsia="Times New Roman" w:hAnsi="Times New Roman" w:cs="Times New Roman"/>
                <w:color w:val="000000"/>
                <w:sz w:val="20"/>
                <w:szCs w:val="20"/>
                <w:lang w:val="uk-UA"/>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14:paraId="2B3C0419" w14:textId="77777777" w:rsidR="00D52447" w:rsidRPr="00D52447" w:rsidRDefault="00D52447" w:rsidP="00D52447">
            <w:pPr>
              <w:spacing w:after="0" w:line="240" w:lineRule="auto"/>
              <w:rPr>
                <w:rFonts w:ascii="Times New Roman" w:eastAsia="Times New Roman" w:hAnsi="Times New Roman" w:cs="Times New Roman"/>
                <w:color w:val="000000"/>
                <w:sz w:val="20"/>
                <w:szCs w:val="20"/>
                <w:lang w:val="uk-UA"/>
              </w:rPr>
            </w:pPr>
          </w:p>
        </w:tc>
        <w:tc>
          <w:tcPr>
            <w:tcW w:w="1041" w:type="dxa"/>
            <w:tcBorders>
              <w:top w:val="nil"/>
              <w:left w:val="nil"/>
              <w:bottom w:val="single" w:sz="4" w:space="0" w:color="auto"/>
              <w:right w:val="single" w:sz="4" w:space="0" w:color="auto"/>
            </w:tcBorders>
            <w:shd w:val="clear" w:color="auto" w:fill="auto"/>
            <w:vAlign w:val="center"/>
            <w:hideMark/>
          </w:tcPr>
          <w:p w14:paraId="387609B3" w14:textId="77777777" w:rsidR="00D52447" w:rsidRPr="00D52447" w:rsidRDefault="00D52447" w:rsidP="00D52447">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w:t>
            </w:r>
          </w:p>
        </w:tc>
        <w:tc>
          <w:tcPr>
            <w:tcW w:w="850" w:type="dxa"/>
            <w:tcBorders>
              <w:top w:val="nil"/>
              <w:left w:val="nil"/>
              <w:bottom w:val="single" w:sz="4" w:space="0" w:color="auto"/>
              <w:right w:val="single" w:sz="4" w:space="0" w:color="auto"/>
            </w:tcBorders>
            <w:shd w:val="clear" w:color="auto" w:fill="auto"/>
            <w:vAlign w:val="center"/>
            <w:hideMark/>
          </w:tcPr>
          <w:p w14:paraId="235EF0F8" w14:textId="77777777" w:rsidR="00D52447" w:rsidRPr="00D52447" w:rsidRDefault="00D52447" w:rsidP="00D52447">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w:t>
            </w:r>
          </w:p>
        </w:tc>
        <w:tc>
          <w:tcPr>
            <w:tcW w:w="992" w:type="dxa"/>
            <w:tcBorders>
              <w:top w:val="nil"/>
              <w:left w:val="nil"/>
              <w:bottom w:val="single" w:sz="4" w:space="0" w:color="auto"/>
              <w:right w:val="single" w:sz="4" w:space="0" w:color="auto"/>
            </w:tcBorders>
            <w:shd w:val="clear" w:color="auto" w:fill="auto"/>
            <w:vAlign w:val="center"/>
            <w:hideMark/>
          </w:tcPr>
          <w:p w14:paraId="0C4F24E0" w14:textId="77777777" w:rsidR="00D52447" w:rsidRPr="00D52447" w:rsidRDefault="00D52447" w:rsidP="00D52447">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w:t>
            </w:r>
          </w:p>
        </w:tc>
        <w:tc>
          <w:tcPr>
            <w:tcW w:w="709" w:type="dxa"/>
            <w:tcBorders>
              <w:top w:val="nil"/>
              <w:left w:val="nil"/>
              <w:bottom w:val="single" w:sz="4" w:space="0" w:color="auto"/>
              <w:right w:val="single" w:sz="4" w:space="0" w:color="auto"/>
            </w:tcBorders>
            <w:shd w:val="clear" w:color="auto" w:fill="auto"/>
            <w:vAlign w:val="center"/>
            <w:hideMark/>
          </w:tcPr>
          <w:p w14:paraId="5346637D" w14:textId="77777777" w:rsidR="00D52447" w:rsidRPr="00D52447" w:rsidRDefault="00D52447" w:rsidP="00D52447">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w:t>
            </w:r>
          </w:p>
        </w:tc>
        <w:tc>
          <w:tcPr>
            <w:tcW w:w="992" w:type="dxa"/>
            <w:tcBorders>
              <w:top w:val="nil"/>
              <w:left w:val="nil"/>
              <w:bottom w:val="single" w:sz="4" w:space="0" w:color="auto"/>
              <w:right w:val="single" w:sz="4" w:space="0" w:color="auto"/>
            </w:tcBorders>
            <w:shd w:val="clear" w:color="auto" w:fill="auto"/>
            <w:vAlign w:val="center"/>
            <w:hideMark/>
          </w:tcPr>
          <w:p w14:paraId="4E63A281" w14:textId="77777777" w:rsidR="00D52447" w:rsidRPr="00D52447" w:rsidRDefault="00D52447" w:rsidP="00D52447">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w:t>
            </w:r>
          </w:p>
        </w:tc>
        <w:tc>
          <w:tcPr>
            <w:tcW w:w="800" w:type="dxa"/>
            <w:tcBorders>
              <w:top w:val="nil"/>
              <w:left w:val="nil"/>
              <w:bottom w:val="single" w:sz="4" w:space="0" w:color="auto"/>
              <w:right w:val="single" w:sz="4" w:space="0" w:color="auto"/>
            </w:tcBorders>
            <w:shd w:val="clear" w:color="auto" w:fill="auto"/>
            <w:vAlign w:val="center"/>
            <w:hideMark/>
          </w:tcPr>
          <w:p w14:paraId="5F5DFE83" w14:textId="77777777" w:rsidR="00D52447" w:rsidRPr="00D52447" w:rsidRDefault="00D52447" w:rsidP="00D52447">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w:t>
            </w:r>
          </w:p>
        </w:tc>
        <w:tc>
          <w:tcPr>
            <w:tcW w:w="826" w:type="dxa"/>
            <w:gridSpan w:val="2"/>
            <w:tcBorders>
              <w:top w:val="nil"/>
              <w:left w:val="nil"/>
              <w:bottom w:val="single" w:sz="4" w:space="0" w:color="auto"/>
              <w:right w:val="single" w:sz="4" w:space="0" w:color="auto"/>
            </w:tcBorders>
            <w:shd w:val="clear" w:color="auto" w:fill="auto"/>
            <w:vAlign w:val="center"/>
            <w:hideMark/>
          </w:tcPr>
          <w:p w14:paraId="33F9C4A7" w14:textId="77777777" w:rsidR="00D52447" w:rsidRPr="00D52447" w:rsidRDefault="00D52447" w:rsidP="00D52447">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w:t>
            </w:r>
          </w:p>
        </w:tc>
        <w:tc>
          <w:tcPr>
            <w:tcW w:w="700" w:type="dxa"/>
            <w:tcBorders>
              <w:top w:val="nil"/>
              <w:left w:val="nil"/>
              <w:bottom w:val="single" w:sz="4" w:space="0" w:color="auto"/>
              <w:right w:val="single" w:sz="4" w:space="0" w:color="auto"/>
            </w:tcBorders>
            <w:shd w:val="clear" w:color="auto" w:fill="auto"/>
            <w:vAlign w:val="center"/>
            <w:hideMark/>
          </w:tcPr>
          <w:p w14:paraId="0FFA0513" w14:textId="77777777" w:rsidR="00D52447" w:rsidRPr="00D52447" w:rsidRDefault="00D52447" w:rsidP="00D52447">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w:t>
            </w:r>
          </w:p>
        </w:tc>
      </w:tr>
      <w:tr w:rsidR="005B6175" w:rsidRPr="00D52447" w14:paraId="37F54994" w14:textId="77777777" w:rsidTr="005B6175">
        <w:trPr>
          <w:gridAfter w:val="1"/>
          <w:wAfter w:w="14" w:type="dxa"/>
          <w:trHeight w:val="52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A76B78"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Чистий дохід від реалізації продукції (товарів, робіт, послуг)</w:t>
            </w:r>
          </w:p>
        </w:tc>
        <w:tc>
          <w:tcPr>
            <w:tcW w:w="700" w:type="dxa"/>
            <w:tcBorders>
              <w:top w:val="nil"/>
              <w:left w:val="nil"/>
              <w:bottom w:val="single" w:sz="4" w:space="0" w:color="auto"/>
              <w:right w:val="single" w:sz="4" w:space="0" w:color="auto"/>
            </w:tcBorders>
            <w:shd w:val="clear" w:color="auto" w:fill="auto"/>
            <w:vAlign w:val="center"/>
            <w:hideMark/>
          </w:tcPr>
          <w:p w14:paraId="5DD2A85E"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7200</w:t>
            </w:r>
          </w:p>
        </w:tc>
        <w:tc>
          <w:tcPr>
            <w:tcW w:w="666" w:type="dxa"/>
            <w:tcBorders>
              <w:top w:val="nil"/>
              <w:left w:val="nil"/>
              <w:bottom w:val="single" w:sz="4" w:space="0" w:color="auto"/>
              <w:right w:val="single" w:sz="4" w:space="0" w:color="auto"/>
            </w:tcBorders>
            <w:shd w:val="clear" w:color="auto" w:fill="auto"/>
            <w:vAlign w:val="center"/>
            <w:hideMark/>
          </w:tcPr>
          <w:p w14:paraId="75920CD1"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5040</w:t>
            </w:r>
          </w:p>
        </w:tc>
        <w:tc>
          <w:tcPr>
            <w:tcW w:w="766" w:type="dxa"/>
            <w:tcBorders>
              <w:top w:val="nil"/>
              <w:left w:val="nil"/>
              <w:bottom w:val="single" w:sz="4" w:space="0" w:color="auto"/>
              <w:right w:val="single" w:sz="4" w:space="0" w:color="auto"/>
            </w:tcBorders>
            <w:shd w:val="clear" w:color="auto" w:fill="auto"/>
            <w:vAlign w:val="center"/>
            <w:hideMark/>
          </w:tcPr>
          <w:p w14:paraId="7F0292A0"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6048</w:t>
            </w:r>
          </w:p>
        </w:tc>
        <w:tc>
          <w:tcPr>
            <w:tcW w:w="739" w:type="dxa"/>
            <w:tcBorders>
              <w:top w:val="nil"/>
              <w:left w:val="nil"/>
              <w:bottom w:val="single" w:sz="4" w:space="0" w:color="auto"/>
              <w:right w:val="single" w:sz="4" w:space="0" w:color="auto"/>
            </w:tcBorders>
            <w:shd w:val="clear" w:color="auto" w:fill="auto"/>
            <w:vAlign w:val="center"/>
            <w:hideMark/>
          </w:tcPr>
          <w:p w14:paraId="20C00920"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4838</w:t>
            </w:r>
          </w:p>
        </w:tc>
        <w:tc>
          <w:tcPr>
            <w:tcW w:w="766" w:type="dxa"/>
            <w:tcBorders>
              <w:top w:val="nil"/>
              <w:left w:val="nil"/>
              <w:bottom w:val="single" w:sz="4" w:space="0" w:color="auto"/>
              <w:right w:val="single" w:sz="4" w:space="0" w:color="auto"/>
            </w:tcBorders>
            <w:shd w:val="clear" w:color="auto" w:fill="auto"/>
            <w:vAlign w:val="center"/>
            <w:hideMark/>
          </w:tcPr>
          <w:p w14:paraId="022AD3FD"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5806</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34FB3" w14:textId="6ED8641A"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-2 160,00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FE5681C" w14:textId="55DF3F9F"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ED7E219" w14:textId="2B48CF14"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1 008,00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09B073" w14:textId="77E3BB07" w:rsidR="005B6175" w:rsidRPr="00D52447" w:rsidRDefault="005B6175" w:rsidP="005B6175">
            <w:pPr>
              <w:spacing w:after="0" w:line="240" w:lineRule="auto"/>
              <w:ind w:right="-66"/>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DC2FDAC" w14:textId="4E80CDC5"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-1 210,00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C8A9DC8" w14:textId="709C24E2"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-20,01</w:t>
            </w:r>
          </w:p>
        </w:tc>
        <w:tc>
          <w:tcPr>
            <w:tcW w:w="8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D3C386" w14:textId="7A5F8D30"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968,00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3009232" w14:textId="41FA1D42"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20,01</w:t>
            </w:r>
          </w:p>
        </w:tc>
      </w:tr>
      <w:tr w:rsidR="005B6175" w:rsidRPr="00D52447" w14:paraId="3132BBCC" w14:textId="77777777" w:rsidTr="005B6175">
        <w:trPr>
          <w:gridAfter w:val="1"/>
          <w:wAfter w:w="14" w:type="dxa"/>
          <w:trHeight w:val="52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147C32"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Собівартість реалізованої продукції (товарів, робіт, послуг)</w:t>
            </w:r>
          </w:p>
        </w:tc>
        <w:tc>
          <w:tcPr>
            <w:tcW w:w="700" w:type="dxa"/>
            <w:tcBorders>
              <w:top w:val="nil"/>
              <w:left w:val="nil"/>
              <w:bottom w:val="single" w:sz="4" w:space="0" w:color="auto"/>
              <w:right w:val="single" w:sz="4" w:space="0" w:color="auto"/>
            </w:tcBorders>
            <w:shd w:val="clear" w:color="auto" w:fill="auto"/>
            <w:vAlign w:val="center"/>
            <w:hideMark/>
          </w:tcPr>
          <w:p w14:paraId="24ED644E"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4410</w:t>
            </w:r>
          </w:p>
        </w:tc>
        <w:tc>
          <w:tcPr>
            <w:tcW w:w="666" w:type="dxa"/>
            <w:tcBorders>
              <w:top w:val="nil"/>
              <w:left w:val="nil"/>
              <w:bottom w:val="single" w:sz="4" w:space="0" w:color="auto"/>
              <w:right w:val="single" w:sz="4" w:space="0" w:color="auto"/>
            </w:tcBorders>
            <w:shd w:val="clear" w:color="auto" w:fill="auto"/>
            <w:vAlign w:val="center"/>
            <w:hideMark/>
          </w:tcPr>
          <w:p w14:paraId="422DCB85"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3024</w:t>
            </w:r>
          </w:p>
        </w:tc>
        <w:tc>
          <w:tcPr>
            <w:tcW w:w="766" w:type="dxa"/>
            <w:tcBorders>
              <w:top w:val="nil"/>
              <w:left w:val="nil"/>
              <w:bottom w:val="single" w:sz="4" w:space="0" w:color="auto"/>
              <w:right w:val="single" w:sz="4" w:space="0" w:color="auto"/>
            </w:tcBorders>
            <w:shd w:val="clear" w:color="auto" w:fill="auto"/>
            <w:vAlign w:val="center"/>
            <w:hideMark/>
          </w:tcPr>
          <w:p w14:paraId="71E57638"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3696</w:t>
            </w:r>
          </w:p>
        </w:tc>
        <w:tc>
          <w:tcPr>
            <w:tcW w:w="739" w:type="dxa"/>
            <w:tcBorders>
              <w:top w:val="nil"/>
              <w:left w:val="nil"/>
              <w:bottom w:val="single" w:sz="4" w:space="0" w:color="auto"/>
              <w:right w:val="single" w:sz="4" w:space="0" w:color="auto"/>
            </w:tcBorders>
            <w:shd w:val="clear" w:color="auto" w:fill="auto"/>
            <w:vAlign w:val="center"/>
            <w:hideMark/>
          </w:tcPr>
          <w:p w14:paraId="0AF5386F"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3035</w:t>
            </w:r>
          </w:p>
        </w:tc>
        <w:tc>
          <w:tcPr>
            <w:tcW w:w="766" w:type="dxa"/>
            <w:tcBorders>
              <w:top w:val="nil"/>
              <w:left w:val="nil"/>
              <w:bottom w:val="single" w:sz="4" w:space="0" w:color="auto"/>
              <w:right w:val="single" w:sz="4" w:space="0" w:color="auto"/>
            </w:tcBorders>
            <w:shd w:val="clear" w:color="auto" w:fill="auto"/>
            <w:vAlign w:val="center"/>
            <w:hideMark/>
          </w:tcPr>
          <w:p w14:paraId="7C82B7FD"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3581</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3DD9518F" w14:textId="676F5251"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-1 386,00</w:t>
            </w:r>
          </w:p>
        </w:tc>
        <w:tc>
          <w:tcPr>
            <w:tcW w:w="850" w:type="dxa"/>
            <w:tcBorders>
              <w:top w:val="nil"/>
              <w:left w:val="nil"/>
              <w:bottom w:val="single" w:sz="4" w:space="0" w:color="auto"/>
              <w:right w:val="single" w:sz="4" w:space="0" w:color="auto"/>
            </w:tcBorders>
            <w:shd w:val="clear" w:color="auto" w:fill="auto"/>
            <w:noWrap/>
            <w:vAlign w:val="center"/>
            <w:hideMark/>
          </w:tcPr>
          <w:p w14:paraId="551A9D1C" w14:textId="3D9EA262"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-31,43</w:t>
            </w:r>
          </w:p>
        </w:tc>
        <w:tc>
          <w:tcPr>
            <w:tcW w:w="992" w:type="dxa"/>
            <w:tcBorders>
              <w:top w:val="nil"/>
              <w:left w:val="nil"/>
              <w:bottom w:val="single" w:sz="4" w:space="0" w:color="auto"/>
              <w:right w:val="single" w:sz="4" w:space="0" w:color="auto"/>
            </w:tcBorders>
            <w:shd w:val="clear" w:color="auto" w:fill="auto"/>
            <w:noWrap/>
            <w:vAlign w:val="center"/>
            <w:hideMark/>
          </w:tcPr>
          <w:p w14:paraId="790A23EB" w14:textId="66C9E129"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672,00</w:t>
            </w:r>
          </w:p>
        </w:tc>
        <w:tc>
          <w:tcPr>
            <w:tcW w:w="709" w:type="dxa"/>
            <w:tcBorders>
              <w:top w:val="nil"/>
              <w:left w:val="nil"/>
              <w:bottom w:val="single" w:sz="4" w:space="0" w:color="auto"/>
              <w:right w:val="single" w:sz="4" w:space="0" w:color="auto"/>
            </w:tcBorders>
            <w:shd w:val="clear" w:color="auto" w:fill="auto"/>
            <w:vAlign w:val="center"/>
            <w:hideMark/>
          </w:tcPr>
          <w:p w14:paraId="1510EC07" w14:textId="66279601"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22,22</w:t>
            </w:r>
          </w:p>
        </w:tc>
        <w:tc>
          <w:tcPr>
            <w:tcW w:w="992" w:type="dxa"/>
            <w:tcBorders>
              <w:top w:val="nil"/>
              <w:left w:val="nil"/>
              <w:bottom w:val="single" w:sz="4" w:space="0" w:color="auto"/>
              <w:right w:val="single" w:sz="4" w:space="0" w:color="auto"/>
            </w:tcBorders>
            <w:shd w:val="clear" w:color="auto" w:fill="auto"/>
            <w:noWrap/>
            <w:vAlign w:val="center"/>
            <w:hideMark/>
          </w:tcPr>
          <w:p w14:paraId="453B938C" w14:textId="378BEC73"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-661,00</w:t>
            </w:r>
          </w:p>
        </w:tc>
        <w:tc>
          <w:tcPr>
            <w:tcW w:w="800" w:type="dxa"/>
            <w:tcBorders>
              <w:top w:val="nil"/>
              <w:left w:val="nil"/>
              <w:bottom w:val="single" w:sz="4" w:space="0" w:color="auto"/>
              <w:right w:val="single" w:sz="4" w:space="0" w:color="auto"/>
            </w:tcBorders>
            <w:shd w:val="clear" w:color="auto" w:fill="auto"/>
            <w:noWrap/>
            <w:vAlign w:val="center"/>
            <w:hideMark/>
          </w:tcPr>
          <w:p w14:paraId="199834E2" w14:textId="6817E549"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-17,88</w:t>
            </w:r>
          </w:p>
        </w:tc>
        <w:tc>
          <w:tcPr>
            <w:tcW w:w="826" w:type="dxa"/>
            <w:gridSpan w:val="2"/>
            <w:tcBorders>
              <w:top w:val="nil"/>
              <w:left w:val="nil"/>
              <w:bottom w:val="single" w:sz="4" w:space="0" w:color="auto"/>
              <w:right w:val="single" w:sz="4" w:space="0" w:color="auto"/>
            </w:tcBorders>
            <w:shd w:val="clear" w:color="auto" w:fill="auto"/>
            <w:noWrap/>
            <w:vAlign w:val="center"/>
            <w:hideMark/>
          </w:tcPr>
          <w:p w14:paraId="7F317F77" w14:textId="39EFAC26"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546,00</w:t>
            </w:r>
          </w:p>
        </w:tc>
        <w:tc>
          <w:tcPr>
            <w:tcW w:w="700" w:type="dxa"/>
            <w:tcBorders>
              <w:top w:val="nil"/>
              <w:left w:val="nil"/>
              <w:bottom w:val="single" w:sz="4" w:space="0" w:color="auto"/>
              <w:right w:val="single" w:sz="4" w:space="0" w:color="auto"/>
            </w:tcBorders>
            <w:shd w:val="clear" w:color="auto" w:fill="auto"/>
            <w:noWrap/>
            <w:vAlign w:val="center"/>
            <w:hideMark/>
          </w:tcPr>
          <w:p w14:paraId="28F3EF5E" w14:textId="7201F564"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17,99</w:t>
            </w:r>
          </w:p>
        </w:tc>
      </w:tr>
      <w:tr w:rsidR="005B6175" w:rsidRPr="00D52447" w14:paraId="6F1448ED" w14:textId="77777777" w:rsidTr="005B6175">
        <w:trPr>
          <w:gridAfter w:val="1"/>
          <w:wAfter w:w="14" w:type="dxa"/>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5B4200"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Валовий: прибуток</w:t>
            </w:r>
          </w:p>
        </w:tc>
        <w:tc>
          <w:tcPr>
            <w:tcW w:w="700" w:type="dxa"/>
            <w:tcBorders>
              <w:top w:val="nil"/>
              <w:left w:val="nil"/>
              <w:bottom w:val="single" w:sz="4" w:space="0" w:color="auto"/>
              <w:right w:val="single" w:sz="4" w:space="0" w:color="auto"/>
            </w:tcBorders>
            <w:shd w:val="clear" w:color="auto" w:fill="auto"/>
            <w:vAlign w:val="center"/>
            <w:hideMark/>
          </w:tcPr>
          <w:p w14:paraId="01FFB905"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2790</w:t>
            </w:r>
          </w:p>
        </w:tc>
        <w:tc>
          <w:tcPr>
            <w:tcW w:w="666" w:type="dxa"/>
            <w:tcBorders>
              <w:top w:val="nil"/>
              <w:left w:val="nil"/>
              <w:bottom w:val="single" w:sz="4" w:space="0" w:color="auto"/>
              <w:right w:val="single" w:sz="4" w:space="0" w:color="auto"/>
            </w:tcBorders>
            <w:shd w:val="clear" w:color="auto" w:fill="auto"/>
            <w:vAlign w:val="center"/>
            <w:hideMark/>
          </w:tcPr>
          <w:p w14:paraId="4A699F14"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2016</w:t>
            </w:r>
          </w:p>
        </w:tc>
        <w:tc>
          <w:tcPr>
            <w:tcW w:w="766" w:type="dxa"/>
            <w:tcBorders>
              <w:top w:val="nil"/>
              <w:left w:val="nil"/>
              <w:bottom w:val="single" w:sz="4" w:space="0" w:color="auto"/>
              <w:right w:val="single" w:sz="4" w:space="0" w:color="auto"/>
            </w:tcBorders>
            <w:shd w:val="clear" w:color="auto" w:fill="auto"/>
            <w:vAlign w:val="center"/>
            <w:hideMark/>
          </w:tcPr>
          <w:p w14:paraId="51089DD3"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2352</w:t>
            </w:r>
          </w:p>
        </w:tc>
        <w:tc>
          <w:tcPr>
            <w:tcW w:w="739" w:type="dxa"/>
            <w:tcBorders>
              <w:top w:val="nil"/>
              <w:left w:val="nil"/>
              <w:bottom w:val="single" w:sz="4" w:space="0" w:color="auto"/>
              <w:right w:val="single" w:sz="4" w:space="0" w:color="auto"/>
            </w:tcBorders>
            <w:shd w:val="clear" w:color="auto" w:fill="auto"/>
            <w:vAlign w:val="center"/>
            <w:hideMark/>
          </w:tcPr>
          <w:p w14:paraId="529B7880"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1803</w:t>
            </w:r>
          </w:p>
        </w:tc>
        <w:tc>
          <w:tcPr>
            <w:tcW w:w="766" w:type="dxa"/>
            <w:tcBorders>
              <w:top w:val="nil"/>
              <w:left w:val="nil"/>
              <w:bottom w:val="single" w:sz="4" w:space="0" w:color="auto"/>
              <w:right w:val="single" w:sz="4" w:space="0" w:color="auto"/>
            </w:tcBorders>
            <w:shd w:val="clear" w:color="auto" w:fill="auto"/>
            <w:vAlign w:val="center"/>
            <w:hideMark/>
          </w:tcPr>
          <w:p w14:paraId="316A9FF7"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2225</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62879BEC" w14:textId="598EB9A3"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-774,00</w:t>
            </w:r>
          </w:p>
        </w:tc>
        <w:tc>
          <w:tcPr>
            <w:tcW w:w="850" w:type="dxa"/>
            <w:tcBorders>
              <w:top w:val="nil"/>
              <w:left w:val="nil"/>
              <w:bottom w:val="single" w:sz="4" w:space="0" w:color="auto"/>
              <w:right w:val="single" w:sz="4" w:space="0" w:color="auto"/>
            </w:tcBorders>
            <w:shd w:val="clear" w:color="auto" w:fill="auto"/>
            <w:noWrap/>
            <w:vAlign w:val="center"/>
            <w:hideMark/>
          </w:tcPr>
          <w:p w14:paraId="07759ABC" w14:textId="3A966AEB"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-27,74</w:t>
            </w:r>
          </w:p>
        </w:tc>
        <w:tc>
          <w:tcPr>
            <w:tcW w:w="992" w:type="dxa"/>
            <w:tcBorders>
              <w:top w:val="nil"/>
              <w:left w:val="nil"/>
              <w:bottom w:val="single" w:sz="4" w:space="0" w:color="auto"/>
              <w:right w:val="single" w:sz="4" w:space="0" w:color="auto"/>
            </w:tcBorders>
            <w:shd w:val="clear" w:color="auto" w:fill="auto"/>
            <w:noWrap/>
            <w:vAlign w:val="center"/>
            <w:hideMark/>
          </w:tcPr>
          <w:p w14:paraId="45BDC449" w14:textId="3DF6CC9D"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336,00</w:t>
            </w:r>
          </w:p>
        </w:tc>
        <w:tc>
          <w:tcPr>
            <w:tcW w:w="709" w:type="dxa"/>
            <w:tcBorders>
              <w:top w:val="nil"/>
              <w:left w:val="nil"/>
              <w:bottom w:val="single" w:sz="4" w:space="0" w:color="auto"/>
              <w:right w:val="single" w:sz="4" w:space="0" w:color="auto"/>
            </w:tcBorders>
            <w:shd w:val="clear" w:color="auto" w:fill="auto"/>
            <w:vAlign w:val="center"/>
            <w:hideMark/>
          </w:tcPr>
          <w:p w14:paraId="1C2001E2" w14:textId="6A3BAF3F"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16,67</w:t>
            </w:r>
          </w:p>
        </w:tc>
        <w:tc>
          <w:tcPr>
            <w:tcW w:w="992" w:type="dxa"/>
            <w:tcBorders>
              <w:top w:val="nil"/>
              <w:left w:val="nil"/>
              <w:bottom w:val="single" w:sz="4" w:space="0" w:color="auto"/>
              <w:right w:val="single" w:sz="4" w:space="0" w:color="auto"/>
            </w:tcBorders>
            <w:shd w:val="clear" w:color="auto" w:fill="auto"/>
            <w:noWrap/>
            <w:vAlign w:val="center"/>
            <w:hideMark/>
          </w:tcPr>
          <w:p w14:paraId="12F4FB05" w14:textId="4F88A97C"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-549,00</w:t>
            </w:r>
          </w:p>
        </w:tc>
        <w:tc>
          <w:tcPr>
            <w:tcW w:w="800" w:type="dxa"/>
            <w:tcBorders>
              <w:top w:val="nil"/>
              <w:left w:val="nil"/>
              <w:bottom w:val="single" w:sz="4" w:space="0" w:color="auto"/>
              <w:right w:val="single" w:sz="4" w:space="0" w:color="auto"/>
            </w:tcBorders>
            <w:shd w:val="clear" w:color="auto" w:fill="auto"/>
            <w:noWrap/>
            <w:vAlign w:val="center"/>
            <w:hideMark/>
          </w:tcPr>
          <w:p w14:paraId="5B4E9FF8" w14:textId="10D0FCAE"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-23,34</w:t>
            </w:r>
          </w:p>
        </w:tc>
        <w:tc>
          <w:tcPr>
            <w:tcW w:w="826" w:type="dxa"/>
            <w:gridSpan w:val="2"/>
            <w:tcBorders>
              <w:top w:val="nil"/>
              <w:left w:val="nil"/>
              <w:bottom w:val="single" w:sz="4" w:space="0" w:color="auto"/>
              <w:right w:val="single" w:sz="4" w:space="0" w:color="auto"/>
            </w:tcBorders>
            <w:shd w:val="clear" w:color="auto" w:fill="auto"/>
            <w:noWrap/>
            <w:vAlign w:val="center"/>
            <w:hideMark/>
          </w:tcPr>
          <w:p w14:paraId="725BCCED" w14:textId="3BE859EE"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422,00</w:t>
            </w:r>
          </w:p>
        </w:tc>
        <w:tc>
          <w:tcPr>
            <w:tcW w:w="700" w:type="dxa"/>
            <w:tcBorders>
              <w:top w:val="nil"/>
              <w:left w:val="nil"/>
              <w:bottom w:val="single" w:sz="4" w:space="0" w:color="auto"/>
              <w:right w:val="single" w:sz="4" w:space="0" w:color="auto"/>
            </w:tcBorders>
            <w:shd w:val="clear" w:color="auto" w:fill="auto"/>
            <w:noWrap/>
            <w:vAlign w:val="center"/>
            <w:hideMark/>
          </w:tcPr>
          <w:p w14:paraId="46D18626" w14:textId="271A6BAD"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23,41</w:t>
            </w:r>
          </w:p>
        </w:tc>
      </w:tr>
      <w:tr w:rsidR="005B6175" w:rsidRPr="00D52447" w14:paraId="01310208" w14:textId="77777777" w:rsidTr="005B6175">
        <w:trPr>
          <w:gridAfter w:val="1"/>
          <w:wAfter w:w="14" w:type="dxa"/>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3EA63A"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Інші операційні доходи</w:t>
            </w:r>
          </w:p>
        </w:tc>
        <w:tc>
          <w:tcPr>
            <w:tcW w:w="700" w:type="dxa"/>
            <w:tcBorders>
              <w:top w:val="nil"/>
              <w:left w:val="nil"/>
              <w:bottom w:val="single" w:sz="4" w:space="0" w:color="auto"/>
              <w:right w:val="single" w:sz="4" w:space="0" w:color="auto"/>
            </w:tcBorders>
            <w:shd w:val="clear" w:color="auto" w:fill="auto"/>
            <w:vAlign w:val="center"/>
            <w:hideMark/>
          </w:tcPr>
          <w:p w14:paraId="167C0246"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72,2</w:t>
            </w:r>
          </w:p>
        </w:tc>
        <w:tc>
          <w:tcPr>
            <w:tcW w:w="666" w:type="dxa"/>
            <w:tcBorders>
              <w:top w:val="nil"/>
              <w:left w:val="nil"/>
              <w:bottom w:val="single" w:sz="4" w:space="0" w:color="auto"/>
              <w:right w:val="single" w:sz="4" w:space="0" w:color="auto"/>
            </w:tcBorders>
            <w:shd w:val="clear" w:color="auto" w:fill="auto"/>
            <w:vAlign w:val="center"/>
            <w:hideMark/>
          </w:tcPr>
          <w:p w14:paraId="2E6FED01"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50,4</w:t>
            </w:r>
          </w:p>
        </w:tc>
        <w:tc>
          <w:tcPr>
            <w:tcW w:w="766" w:type="dxa"/>
            <w:tcBorders>
              <w:top w:val="nil"/>
              <w:left w:val="nil"/>
              <w:bottom w:val="single" w:sz="4" w:space="0" w:color="auto"/>
              <w:right w:val="single" w:sz="4" w:space="0" w:color="auto"/>
            </w:tcBorders>
            <w:shd w:val="clear" w:color="auto" w:fill="auto"/>
            <w:vAlign w:val="center"/>
            <w:hideMark/>
          </w:tcPr>
          <w:p w14:paraId="16E41456"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60,5</w:t>
            </w:r>
          </w:p>
        </w:tc>
        <w:tc>
          <w:tcPr>
            <w:tcW w:w="739" w:type="dxa"/>
            <w:tcBorders>
              <w:top w:val="nil"/>
              <w:left w:val="nil"/>
              <w:bottom w:val="single" w:sz="4" w:space="0" w:color="auto"/>
              <w:right w:val="single" w:sz="4" w:space="0" w:color="auto"/>
            </w:tcBorders>
            <w:shd w:val="clear" w:color="auto" w:fill="auto"/>
            <w:vAlign w:val="center"/>
            <w:hideMark/>
          </w:tcPr>
          <w:p w14:paraId="46ECD9F8"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48,4</w:t>
            </w:r>
          </w:p>
        </w:tc>
        <w:tc>
          <w:tcPr>
            <w:tcW w:w="766" w:type="dxa"/>
            <w:tcBorders>
              <w:top w:val="nil"/>
              <w:left w:val="nil"/>
              <w:bottom w:val="single" w:sz="4" w:space="0" w:color="auto"/>
              <w:right w:val="single" w:sz="4" w:space="0" w:color="auto"/>
            </w:tcBorders>
            <w:shd w:val="clear" w:color="auto" w:fill="auto"/>
            <w:vAlign w:val="center"/>
            <w:hideMark/>
          </w:tcPr>
          <w:p w14:paraId="0772D7D0"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58,1</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5BCDFC6F" w14:textId="402527BA"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-21,80</w:t>
            </w:r>
          </w:p>
        </w:tc>
        <w:tc>
          <w:tcPr>
            <w:tcW w:w="850" w:type="dxa"/>
            <w:tcBorders>
              <w:top w:val="nil"/>
              <w:left w:val="nil"/>
              <w:bottom w:val="single" w:sz="4" w:space="0" w:color="auto"/>
              <w:right w:val="single" w:sz="4" w:space="0" w:color="auto"/>
            </w:tcBorders>
            <w:shd w:val="clear" w:color="auto" w:fill="auto"/>
            <w:noWrap/>
            <w:vAlign w:val="center"/>
            <w:hideMark/>
          </w:tcPr>
          <w:p w14:paraId="085A1F2C" w14:textId="67490DD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-30,19</w:t>
            </w:r>
          </w:p>
        </w:tc>
        <w:tc>
          <w:tcPr>
            <w:tcW w:w="992" w:type="dxa"/>
            <w:tcBorders>
              <w:top w:val="nil"/>
              <w:left w:val="nil"/>
              <w:bottom w:val="single" w:sz="4" w:space="0" w:color="auto"/>
              <w:right w:val="single" w:sz="4" w:space="0" w:color="auto"/>
            </w:tcBorders>
            <w:shd w:val="clear" w:color="auto" w:fill="auto"/>
            <w:noWrap/>
            <w:vAlign w:val="center"/>
            <w:hideMark/>
          </w:tcPr>
          <w:p w14:paraId="046A7D3B" w14:textId="6AAD76A9"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10,10</w:t>
            </w:r>
          </w:p>
        </w:tc>
        <w:tc>
          <w:tcPr>
            <w:tcW w:w="709" w:type="dxa"/>
            <w:tcBorders>
              <w:top w:val="nil"/>
              <w:left w:val="nil"/>
              <w:bottom w:val="single" w:sz="4" w:space="0" w:color="auto"/>
              <w:right w:val="single" w:sz="4" w:space="0" w:color="auto"/>
            </w:tcBorders>
            <w:shd w:val="clear" w:color="auto" w:fill="auto"/>
            <w:vAlign w:val="center"/>
            <w:hideMark/>
          </w:tcPr>
          <w:p w14:paraId="0452F44A" w14:textId="050D881F"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20,04</w:t>
            </w:r>
          </w:p>
        </w:tc>
        <w:tc>
          <w:tcPr>
            <w:tcW w:w="992" w:type="dxa"/>
            <w:tcBorders>
              <w:top w:val="nil"/>
              <w:left w:val="nil"/>
              <w:bottom w:val="single" w:sz="4" w:space="0" w:color="auto"/>
              <w:right w:val="single" w:sz="4" w:space="0" w:color="auto"/>
            </w:tcBorders>
            <w:shd w:val="clear" w:color="auto" w:fill="auto"/>
            <w:noWrap/>
            <w:vAlign w:val="center"/>
            <w:hideMark/>
          </w:tcPr>
          <w:p w14:paraId="7D7262AB" w14:textId="6DF8C213"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-12,10</w:t>
            </w:r>
          </w:p>
        </w:tc>
        <w:tc>
          <w:tcPr>
            <w:tcW w:w="800" w:type="dxa"/>
            <w:tcBorders>
              <w:top w:val="nil"/>
              <w:left w:val="nil"/>
              <w:bottom w:val="single" w:sz="4" w:space="0" w:color="auto"/>
              <w:right w:val="single" w:sz="4" w:space="0" w:color="auto"/>
            </w:tcBorders>
            <w:shd w:val="clear" w:color="auto" w:fill="auto"/>
            <w:noWrap/>
            <w:vAlign w:val="center"/>
            <w:hideMark/>
          </w:tcPr>
          <w:p w14:paraId="28402545" w14:textId="05D298BC"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-20,00</w:t>
            </w:r>
          </w:p>
        </w:tc>
        <w:tc>
          <w:tcPr>
            <w:tcW w:w="826" w:type="dxa"/>
            <w:gridSpan w:val="2"/>
            <w:tcBorders>
              <w:top w:val="nil"/>
              <w:left w:val="nil"/>
              <w:bottom w:val="single" w:sz="4" w:space="0" w:color="auto"/>
              <w:right w:val="single" w:sz="4" w:space="0" w:color="auto"/>
            </w:tcBorders>
            <w:shd w:val="clear" w:color="auto" w:fill="auto"/>
            <w:noWrap/>
            <w:vAlign w:val="center"/>
            <w:hideMark/>
          </w:tcPr>
          <w:p w14:paraId="3FE29851" w14:textId="7E475D41"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9,70</w:t>
            </w:r>
          </w:p>
        </w:tc>
        <w:tc>
          <w:tcPr>
            <w:tcW w:w="700" w:type="dxa"/>
            <w:tcBorders>
              <w:top w:val="nil"/>
              <w:left w:val="nil"/>
              <w:bottom w:val="single" w:sz="4" w:space="0" w:color="auto"/>
              <w:right w:val="single" w:sz="4" w:space="0" w:color="auto"/>
            </w:tcBorders>
            <w:shd w:val="clear" w:color="auto" w:fill="auto"/>
            <w:noWrap/>
            <w:vAlign w:val="center"/>
            <w:hideMark/>
          </w:tcPr>
          <w:p w14:paraId="72FA2381" w14:textId="0A5EDAFD"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20,04</w:t>
            </w:r>
          </w:p>
        </w:tc>
      </w:tr>
      <w:tr w:rsidR="005B6175" w:rsidRPr="00D52447" w14:paraId="5F9504AC" w14:textId="77777777" w:rsidTr="005B6175">
        <w:trPr>
          <w:gridAfter w:val="1"/>
          <w:wAfter w:w="14" w:type="dxa"/>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278B40"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Адміністративні витрати, в тому числі:</w:t>
            </w:r>
          </w:p>
        </w:tc>
        <w:tc>
          <w:tcPr>
            <w:tcW w:w="700" w:type="dxa"/>
            <w:tcBorders>
              <w:top w:val="nil"/>
              <w:left w:val="nil"/>
              <w:bottom w:val="single" w:sz="4" w:space="0" w:color="auto"/>
              <w:right w:val="single" w:sz="4" w:space="0" w:color="auto"/>
            </w:tcBorders>
            <w:shd w:val="clear" w:color="auto" w:fill="auto"/>
            <w:vAlign w:val="center"/>
            <w:hideMark/>
          </w:tcPr>
          <w:p w14:paraId="181605BF"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972,4</w:t>
            </w:r>
          </w:p>
        </w:tc>
        <w:tc>
          <w:tcPr>
            <w:tcW w:w="666" w:type="dxa"/>
            <w:tcBorders>
              <w:top w:val="nil"/>
              <w:left w:val="nil"/>
              <w:bottom w:val="single" w:sz="4" w:space="0" w:color="auto"/>
              <w:right w:val="single" w:sz="4" w:space="0" w:color="auto"/>
            </w:tcBorders>
            <w:shd w:val="clear" w:color="auto" w:fill="auto"/>
            <w:vAlign w:val="center"/>
            <w:hideMark/>
          </w:tcPr>
          <w:p w14:paraId="1FE73A1E"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912,2</w:t>
            </w:r>
          </w:p>
        </w:tc>
        <w:tc>
          <w:tcPr>
            <w:tcW w:w="766" w:type="dxa"/>
            <w:tcBorders>
              <w:top w:val="nil"/>
              <w:left w:val="nil"/>
              <w:bottom w:val="single" w:sz="4" w:space="0" w:color="auto"/>
              <w:right w:val="single" w:sz="4" w:space="0" w:color="auto"/>
            </w:tcBorders>
            <w:shd w:val="clear" w:color="auto" w:fill="auto"/>
            <w:vAlign w:val="center"/>
            <w:hideMark/>
          </w:tcPr>
          <w:p w14:paraId="04AD608D"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1110,2</w:t>
            </w:r>
          </w:p>
        </w:tc>
        <w:tc>
          <w:tcPr>
            <w:tcW w:w="739" w:type="dxa"/>
            <w:tcBorders>
              <w:top w:val="nil"/>
              <w:left w:val="nil"/>
              <w:bottom w:val="single" w:sz="4" w:space="0" w:color="auto"/>
              <w:right w:val="single" w:sz="4" w:space="0" w:color="auto"/>
            </w:tcBorders>
            <w:shd w:val="clear" w:color="auto" w:fill="auto"/>
            <w:vAlign w:val="center"/>
            <w:hideMark/>
          </w:tcPr>
          <w:p w14:paraId="0A5DB7ED"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918,6</w:t>
            </w:r>
          </w:p>
        </w:tc>
        <w:tc>
          <w:tcPr>
            <w:tcW w:w="766" w:type="dxa"/>
            <w:tcBorders>
              <w:top w:val="nil"/>
              <w:left w:val="nil"/>
              <w:bottom w:val="single" w:sz="4" w:space="0" w:color="auto"/>
              <w:right w:val="single" w:sz="4" w:space="0" w:color="auto"/>
            </w:tcBorders>
            <w:shd w:val="clear" w:color="auto" w:fill="auto"/>
            <w:vAlign w:val="center"/>
            <w:hideMark/>
          </w:tcPr>
          <w:p w14:paraId="4865A323"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1160,2</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7E305DB6" w14:textId="50AB00F9"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-60,20</w:t>
            </w:r>
          </w:p>
        </w:tc>
        <w:tc>
          <w:tcPr>
            <w:tcW w:w="850" w:type="dxa"/>
            <w:tcBorders>
              <w:top w:val="nil"/>
              <w:left w:val="nil"/>
              <w:bottom w:val="single" w:sz="4" w:space="0" w:color="auto"/>
              <w:right w:val="single" w:sz="4" w:space="0" w:color="auto"/>
            </w:tcBorders>
            <w:shd w:val="clear" w:color="auto" w:fill="auto"/>
            <w:noWrap/>
            <w:vAlign w:val="center"/>
            <w:hideMark/>
          </w:tcPr>
          <w:p w14:paraId="208813D1" w14:textId="05462679"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-6,19</w:t>
            </w:r>
          </w:p>
        </w:tc>
        <w:tc>
          <w:tcPr>
            <w:tcW w:w="992" w:type="dxa"/>
            <w:tcBorders>
              <w:top w:val="nil"/>
              <w:left w:val="nil"/>
              <w:bottom w:val="single" w:sz="4" w:space="0" w:color="auto"/>
              <w:right w:val="single" w:sz="4" w:space="0" w:color="auto"/>
            </w:tcBorders>
            <w:shd w:val="clear" w:color="auto" w:fill="auto"/>
            <w:noWrap/>
            <w:vAlign w:val="center"/>
            <w:hideMark/>
          </w:tcPr>
          <w:p w14:paraId="1F6D06C7" w14:textId="51332972"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198,00</w:t>
            </w:r>
          </w:p>
        </w:tc>
        <w:tc>
          <w:tcPr>
            <w:tcW w:w="709" w:type="dxa"/>
            <w:tcBorders>
              <w:top w:val="nil"/>
              <w:left w:val="nil"/>
              <w:bottom w:val="single" w:sz="4" w:space="0" w:color="auto"/>
              <w:right w:val="single" w:sz="4" w:space="0" w:color="auto"/>
            </w:tcBorders>
            <w:shd w:val="clear" w:color="auto" w:fill="auto"/>
            <w:vAlign w:val="center"/>
            <w:hideMark/>
          </w:tcPr>
          <w:p w14:paraId="34A9CF91" w14:textId="022BA6F2"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21,71</w:t>
            </w:r>
          </w:p>
        </w:tc>
        <w:tc>
          <w:tcPr>
            <w:tcW w:w="992" w:type="dxa"/>
            <w:tcBorders>
              <w:top w:val="nil"/>
              <w:left w:val="nil"/>
              <w:bottom w:val="single" w:sz="4" w:space="0" w:color="auto"/>
              <w:right w:val="single" w:sz="4" w:space="0" w:color="auto"/>
            </w:tcBorders>
            <w:shd w:val="clear" w:color="auto" w:fill="auto"/>
            <w:noWrap/>
            <w:vAlign w:val="center"/>
            <w:hideMark/>
          </w:tcPr>
          <w:p w14:paraId="718CCE41" w14:textId="0A348A0E"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-191,60</w:t>
            </w:r>
          </w:p>
        </w:tc>
        <w:tc>
          <w:tcPr>
            <w:tcW w:w="800" w:type="dxa"/>
            <w:tcBorders>
              <w:top w:val="nil"/>
              <w:left w:val="nil"/>
              <w:bottom w:val="single" w:sz="4" w:space="0" w:color="auto"/>
              <w:right w:val="single" w:sz="4" w:space="0" w:color="auto"/>
            </w:tcBorders>
            <w:shd w:val="clear" w:color="auto" w:fill="auto"/>
            <w:noWrap/>
            <w:vAlign w:val="center"/>
            <w:hideMark/>
          </w:tcPr>
          <w:p w14:paraId="41D198FC" w14:textId="65FDEFB2"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-17,26</w:t>
            </w:r>
          </w:p>
        </w:tc>
        <w:tc>
          <w:tcPr>
            <w:tcW w:w="826" w:type="dxa"/>
            <w:gridSpan w:val="2"/>
            <w:tcBorders>
              <w:top w:val="nil"/>
              <w:left w:val="nil"/>
              <w:bottom w:val="single" w:sz="4" w:space="0" w:color="auto"/>
              <w:right w:val="single" w:sz="4" w:space="0" w:color="auto"/>
            </w:tcBorders>
            <w:shd w:val="clear" w:color="auto" w:fill="auto"/>
            <w:noWrap/>
            <w:vAlign w:val="center"/>
            <w:hideMark/>
          </w:tcPr>
          <w:p w14:paraId="20E6E1AD" w14:textId="39B427AD"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241,60</w:t>
            </w:r>
          </w:p>
        </w:tc>
        <w:tc>
          <w:tcPr>
            <w:tcW w:w="700" w:type="dxa"/>
            <w:tcBorders>
              <w:top w:val="nil"/>
              <w:left w:val="nil"/>
              <w:bottom w:val="single" w:sz="4" w:space="0" w:color="auto"/>
              <w:right w:val="single" w:sz="4" w:space="0" w:color="auto"/>
            </w:tcBorders>
            <w:shd w:val="clear" w:color="auto" w:fill="auto"/>
            <w:noWrap/>
            <w:vAlign w:val="center"/>
            <w:hideMark/>
          </w:tcPr>
          <w:p w14:paraId="546C736D" w14:textId="215D646E"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26,30</w:t>
            </w:r>
          </w:p>
        </w:tc>
      </w:tr>
      <w:tr w:rsidR="005B6175" w:rsidRPr="00D52447" w14:paraId="5E8303B9" w14:textId="77777777" w:rsidTr="005B6175">
        <w:trPr>
          <w:gridAfter w:val="1"/>
          <w:wAfter w:w="14" w:type="dxa"/>
          <w:trHeight w:val="52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E11FC9"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 витрати на оплату праці адміністративного персоналу</w:t>
            </w:r>
          </w:p>
        </w:tc>
        <w:tc>
          <w:tcPr>
            <w:tcW w:w="700" w:type="dxa"/>
            <w:tcBorders>
              <w:top w:val="nil"/>
              <w:left w:val="nil"/>
              <w:bottom w:val="single" w:sz="4" w:space="0" w:color="auto"/>
              <w:right w:val="single" w:sz="4" w:space="0" w:color="auto"/>
            </w:tcBorders>
            <w:shd w:val="clear" w:color="auto" w:fill="auto"/>
            <w:vAlign w:val="center"/>
            <w:hideMark/>
          </w:tcPr>
          <w:p w14:paraId="418D520A"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582,6</w:t>
            </w:r>
          </w:p>
        </w:tc>
        <w:tc>
          <w:tcPr>
            <w:tcW w:w="666" w:type="dxa"/>
            <w:tcBorders>
              <w:top w:val="nil"/>
              <w:left w:val="nil"/>
              <w:bottom w:val="single" w:sz="4" w:space="0" w:color="auto"/>
              <w:right w:val="single" w:sz="4" w:space="0" w:color="auto"/>
            </w:tcBorders>
            <w:shd w:val="clear" w:color="auto" w:fill="auto"/>
            <w:vAlign w:val="center"/>
            <w:hideMark/>
          </w:tcPr>
          <w:p w14:paraId="65911263"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601,8</w:t>
            </w:r>
          </w:p>
        </w:tc>
        <w:tc>
          <w:tcPr>
            <w:tcW w:w="766" w:type="dxa"/>
            <w:tcBorders>
              <w:top w:val="nil"/>
              <w:left w:val="nil"/>
              <w:bottom w:val="single" w:sz="4" w:space="0" w:color="auto"/>
              <w:right w:val="single" w:sz="4" w:space="0" w:color="auto"/>
            </w:tcBorders>
            <w:shd w:val="clear" w:color="auto" w:fill="auto"/>
            <w:vAlign w:val="center"/>
            <w:hideMark/>
          </w:tcPr>
          <w:p w14:paraId="097B481E"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750</w:t>
            </w:r>
          </w:p>
        </w:tc>
        <w:tc>
          <w:tcPr>
            <w:tcW w:w="739" w:type="dxa"/>
            <w:tcBorders>
              <w:top w:val="nil"/>
              <w:left w:val="nil"/>
              <w:bottom w:val="single" w:sz="4" w:space="0" w:color="auto"/>
              <w:right w:val="single" w:sz="4" w:space="0" w:color="auto"/>
            </w:tcBorders>
            <w:shd w:val="clear" w:color="auto" w:fill="auto"/>
            <w:vAlign w:val="center"/>
            <w:hideMark/>
          </w:tcPr>
          <w:p w14:paraId="598A6CCE"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649,3</w:t>
            </w:r>
          </w:p>
        </w:tc>
        <w:tc>
          <w:tcPr>
            <w:tcW w:w="766" w:type="dxa"/>
            <w:tcBorders>
              <w:top w:val="nil"/>
              <w:left w:val="nil"/>
              <w:bottom w:val="single" w:sz="4" w:space="0" w:color="auto"/>
              <w:right w:val="single" w:sz="4" w:space="0" w:color="auto"/>
            </w:tcBorders>
            <w:shd w:val="clear" w:color="auto" w:fill="auto"/>
            <w:vAlign w:val="center"/>
            <w:hideMark/>
          </w:tcPr>
          <w:p w14:paraId="2E7D06BC"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835,3</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0D78235B" w14:textId="0F935AEB"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19,20</w:t>
            </w:r>
          </w:p>
        </w:tc>
        <w:tc>
          <w:tcPr>
            <w:tcW w:w="850" w:type="dxa"/>
            <w:tcBorders>
              <w:top w:val="nil"/>
              <w:left w:val="nil"/>
              <w:bottom w:val="single" w:sz="4" w:space="0" w:color="auto"/>
              <w:right w:val="single" w:sz="4" w:space="0" w:color="auto"/>
            </w:tcBorders>
            <w:shd w:val="clear" w:color="auto" w:fill="auto"/>
            <w:noWrap/>
            <w:vAlign w:val="center"/>
            <w:hideMark/>
          </w:tcPr>
          <w:p w14:paraId="54F1115B" w14:textId="4119322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3,30</w:t>
            </w:r>
          </w:p>
        </w:tc>
        <w:tc>
          <w:tcPr>
            <w:tcW w:w="992" w:type="dxa"/>
            <w:tcBorders>
              <w:top w:val="nil"/>
              <w:left w:val="nil"/>
              <w:bottom w:val="single" w:sz="4" w:space="0" w:color="auto"/>
              <w:right w:val="single" w:sz="4" w:space="0" w:color="auto"/>
            </w:tcBorders>
            <w:shd w:val="clear" w:color="auto" w:fill="auto"/>
            <w:noWrap/>
            <w:vAlign w:val="center"/>
            <w:hideMark/>
          </w:tcPr>
          <w:p w14:paraId="3F33ABD9" w14:textId="3BE1EB4E"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148,20</w:t>
            </w:r>
          </w:p>
        </w:tc>
        <w:tc>
          <w:tcPr>
            <w:tcW w:w="709" w:type="dxa"/>
            <w:tcBorders>
              <w:top w:val="nil"/>
              <w:left w:val="nil"/>
              <w:bottom w:val="single" w:sz="4" w:space="0" w:color="auto"/>
              <w:right w:val="single" w:sz="4" w:space="0" w:color="auto"/>
            </w:tcBorders>
            <w:shd w:val="clear" w:color="auto" w:fill="auto"/>
            <w:vAlign w:val="center"/>
            <w:hideMark/>
          </w:tcPr>
          <w:p w14:paraId="3C546ADD" w14:textId="39DEC61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24,63</w:t>
            </w:r>
          </w:p>
        </w:tc>
        <w:tc>
          <w:tcPr>
            <w:tcW w:w="992" w:type="dxa"/>
            <w:tcBorders>
              <w:top w:val="nil"/>
              <w:left w:val="nil"/>
              <w:bottom w:val="single" w:sz="4" w:space="0" w:color="auto"/>
              <w:right w:val="single" w:sz="4" w:space="0" w:color="auto"/>
            </w:tcBorders>
            <w:shd w:val="clear" w:color="auto" w:fill="auto"/>
            <w:noWrap/>
            <w:vAlign w:val="center"/>
            <w:hideMark/>
          </w:tcPr>
          <w:p w14:paraId="0D94819F" w14:textId="7E5696B6"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-100,70</w:t>
            </w:r>
          </w:p>
        </w:tc>
        <w:tc>
          <w:tcPr>
            <w:tcW w:w="800" w:type="dxa"/>
            <w:tcBorders>
              <w:top w:val="nil"/>
              <w:left w:val="nil"/>
              <w:bottom w:val="single" w:sz="4" w:space="0" w:color="auto"/>
              <w:right w:val="single" w:sz="4" w:space="0" w:color="auto"/>
            </w:tcBorders>
            <w:shd w:val="clear" w:color="auto" w:fill="auto"/>
            <w:noWrap/>
            <w:vAlign w:val="center"/>
            <w:hideMark/>
          </w:tcPr>
          <w:p w14:paraId="153D625E" w14:textId="7A686016"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-13,43</w:t>
            </w:r>
          </w:p>
        </w:tc>
        <w:tc>
          <w:tcPr>
            <w:tcW w:w="826" w:type="dxa"/>
            <w:gridSpan w:val="2"/>
            <w:tcBorders>
              <w:top w:val="nil"/>
              <w:left w:val="nil"/>
              <w:bottom w:val="single" w:sz="4" w:space="0" w:color="auto"/>
              <w:right w:val="single" w:sz="4" w:space="0" w:color="auto"/>
            </w:tcBorders>
            <w:shd w:val="clear" w:color="auto" w:fill="auto"/>
            <w:noWrap/>
            <w:vAlign w:val="center"/>
            <w:hideMark/>
          </w:tcPr>
          <w:p w14:paraId="6EF36D10" w14:textId="25A5714A"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186,00</w:t>
            </w:r>
          </w:p>
        </w:tc>
        <w:tc>
          <w:tcPr>
            <w:tcW w:w="700" w:type="dxa"/>
            <w:tcBorders>
              <w:top w:val="nil"/>
              <w:left w:val="nil"/>
              <w:bottom w:val="single" w:sz="4" w:space="0" w:color="auto"/>
              <w:right w:val="single" w:sz="4" w:space="0" w:color="auto"/>
            </w:tcBorders>
            <w:shd w:val="clear" w:color="auto" w:fill="auto"/>
            <w:noWrap/>
            <w:vAlign w:val="center"/>
            <w:hideMark/>
          </w:tcPr>
          <w:p w14:paraId="0BABF281" w14:textId="0166240C"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28,65</w:t>
            </w:r>
          </w:p>
        </w:tc>
      </w:tr>
      <w:tr w:rsidR="005B6175" w:rsidRPr="00D52447" w14:paraId="33404F32" w14:textId="77777777" w:rsidTr="005B6175">
        <w:trPr>
          <w:gridAfter w:val="1"/>
          <w:wAfter w:w="14" w:type="dxa"/>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32A746"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 витрати на оренду офісних приміщень</w:t>
            </w:r>
          </w:p>
        </w:tc>
        <w:tc>
          <w:tcPr>
            <w:tcW w:w="700" w:type="dxa"/>
            <w:tcBorders>
              <w:top w:val="nil"/>
              <w:left w:val="nil"/>
              <w:bottom w:val="single" w:sz="4" w:space="0" w:color="auto"/>
              <w:right w:val="single" w:sz="4" w:space="0" w:color="auto"/>
            </w:tcBorders>
            <w:shd w:val="clear" w:color="auto" w:fill="auto"/>
            <w:vAlign w:val="center"/>
            <w:hideMark/>
          </w:tcPr>
          <w:p w14:paraId="294804D1"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144,2</w:t>
            </w:r>
          </w:p>
        </w:tc>
        <w:tc>
          <w:tcPr>
            <w:tcW w:w="666" w:type="dxa"/>
            <w:tcBorders>
              <w:top w:val="nil"/>
              <w:left w:val="nil"/>
              <w:bottom w:val="single" w:sz="4" w:space="0" w:color="auto"/>
              <w:right w:val="single" w:sz="4" w:space="0" w:color="auto"/>
            </w:tcBorders>
            <w:shd w:val="clear" w:color="auto" w:fill="auto"/>
            <w:vAlign w:val="center"/>
            <w:hideMark/>
          </w:tcPr>
          <w:p w14:paraId="4AED9E57"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100,8</w:t>
            </w:r>
          </w:p>
        </w:tc>
        <w:tc>
          <w:tcPr>
            <w:tcW w:w="766" w:type="dxa"/>
            <w:tcBorders>
              <w:top w:val="nil"/>
              <w:left w:val="nil"/>
              <w:bottom w:val="single" w:sz="4" w:space="0" w:color="auto"/>
              <w:right w:val="single" w:sz="4" w:space="0" w:color="auto"/>
            </w:tcBorders>
            <w:shd w:val="clear" w:color="auto" w:fill="auto"/>
            <w:vAlign w:val="center"/>
            <w:hideMark/>
          </w:tcPr>
          <w:p w14:paraId="18E05656"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121</w:t>
            </w:r>
          </w:p>
        </w:tc>
        <w:tc>
          <w:tcPr>
            <w:tcW w:w="739" w:type="dxa"/>
            <w:tcBorders>
              <w:top w:val="nil"/>
              <w:left w:val="nil"/>
              <w:bottom w:val="single" w:sz="4" w:space="0" w:color="auto"/>
              <w:right w:val="single" w:sz="4" w:space="0" w:color="auto"/>
            </w:tcBorders>
            <w:shd w:val="clear" w:color="auto" w:fill="auto"/>
            <w:vAlign w:val="center"/>
            <w:hideMark/>
          </w:tcPr>
          <w:p w14:paraId="715CD5D7"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96,8</w:t>
            </w:r>
          </w:p>
        </w:tc>
        <w:tc>
          <w:tcPr>
            <w:tcW w:w="766" w:type="dxa"/>
            <w:tcBorders>
              <w:top w:val="nil"/>
              <w:left w:val="nil"/>
              <w:bottom w:val="single" w:sz="4" w:space="0" w:color="auto"/>
              <w:right w:val="single" w:sz="4" w:space="0" w:color="auto"/>
            </w:tcBorders>
            <w:shd w:val="clear" w:color="auto" w:fill="auto"/>
            <w:vAlign w:val="center"/>
            <w:hideMark/>
          </w:tcPr>
          <w:p w14:paraId="11848694"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116,1</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42B9DC8" w14:textId="76758EDE"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-43,40</w:t>
            </w:r>
          </w:p>
        </w:tc>
        <w:tc>
          <w:tcPr>
            <w:tcW w:w="850" w:type="dxa"/>
            <w:tcBorders>
              <w:top w:val="nil"/>
              <w:left w:val="nil"/>
              <w:bottom w:val="single" w:sz="4" w:space="0" w:color="auto"/>
              <w:right w:val="single" w:sz="4" w:space="0" w:color="auto"/>
            </w:tcBorders>
            <w:shd w:val="clear" w:color="auto" w:fill="auto"/>
            <w:noWrap/>
            <w:vAlign w:val="center"/>
            <w:hideMark/>
          </w:tcPr>
          <w:p w14:paraId="3850B61B" w14:textId="13CCD643"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-30,10</w:t>
            </w:r>
          </w:p>
        </w:tc>
        <w:tc>
          <w:tcPr>
            <w:tcW w:w="992" w:type="dxa"/>
            <w:tcBorders>
              <w:top w:val="nil"/>
              <w:left w:val="nil"/>
              <w:bottom w:val="single" w:sz="4" w:space="0" w:color="auto"/>
              <w:right w:val="single" w:sz="4" w:space="0" w:color="auto"/>
            </w:tcBorders>
            <w:shd w:val="clear" w:color="auto" w:fill="auto"/>
            <w:noWrap/>
            <w:vAlign w:val="center"/>
            <w:hideMark/>
          </w:tcPr>
          <w:p w14:paraId="0B670958" w14:textId="414EFE1C"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20,20</w:t>
            </w:r>
          </w:p>
        </w:tc>
        <w:tc>
          <w:tcPr>
            <w:tcW w:w="709" w:type="dxa"/>
            <w:tcBorders>
              <w:top w:val="nil"/>
              <w:left w:val="nil"/>
              <w:bottom w:val="single" w:sz="4" w:space="0" w:color="auto"/>
              <w:right w:val="single" w:sz="4" w:space="0" w:color="auto"/>
            </w:tcBorders>
            <w:shd w:val="clear" w:color="auto" w:fill="auto"/>
            <w:vAlign w:val="center"/>
            <w:hideMark/>
          </w:tcPr>
          <w:p w14:paraId="0ADE3F27" w14:textId="0FFA0CA4"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20,04</w:t>
            </w:r>
          </w:p>
        </w:tc>
        <w:tc>
          <w:tcPr>
            <w:tcW w:w="992" w:type="dxa"/>
            <w:tcBorders>
              <w:top w:val="nil"/>
              <w:left w:val="nil"/>
              <w:bottom w:val="single" w:sz="4" w:space="0" w:color="auto"/>
              <w:right w:val="single" w:sz="4" w:space="0" w:color="auto"/>
            </w:tcBorders>
            <w:shd w:val="clear" w:color="auto" w:fill="auto"/>
            <w:noWrap/>
            <w:vAlign w:val="center"/>
            <w:hideMark/>
          </w:tcPr>
          <w:p w14:paraId="0B2967E7" w14:textId="1930CED3"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-24,20</w:t>
            </w:r>
          </w:p>
        </w:tc>
        <w:tc>
          <w:tcPr>
            <w:tcW w:w="800" w:type="dxa"/>
            <w:tcBorders>
              <w:top w:val="nil"/>
              <w:left w:val="nil"/>
              <w:bottom w:val="single" w:sz="4" w:space="0" w:color="auto"/>
              <w:right w:val="single" w:sz="4" w:space="0" w:color="auto"/>
            </w:tcBorders>
            <w:shd w:val="clear" w:color="auto" w:fill="auto"/>
            <w:noWrap/>
            <w:vAlign w:val="center"/>
            <w:hideMark/>
          </w:tcPr>
          <w:p w14:paraId="4E83CD41" w14:textId="0ED0B666"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-20,00</w:t>
            </w:r>
          </w:p>
        </w:tc>
        <w:tc>
          <w:tcPr>
            <w:tcW w:w="826" w:type="dxa"/>
            <w:gridSpan w:val="2"/>
            <w:tcBorders>
              <w:top w:val="nil"/>
              <w:left w:val="nil"/>
              <w:bottom w:val="single" w:sz="4" w:space="0" w:color="auto"/>
              <w:right w:val="single" w:sz="4" w:space="0" w:color="auto"/>
            </w:tcBorders>
            <w:shd w:val="clear" w:color="auto" w:fill="auto"/>
            <w:noWrap/>
            <w:vAlign w:val="center"/>
            <w:hideMark/>
          </w:tcPr>
          <w:p w14:paraId="31660344" w14:textId="1D63D6EB"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19,30</w:t>
            </w:r>
          </w:p>
        </w:tc>
        <w:tc>
          <w:tcPr>
            <w:tcW w:w="700" w:type="dxa"/>
            <w:tcBorders>
              <w:top w:val="nil"/>
              <w:left w:val="nil"/>
              <w:bottom w:val="single" w:sz="4" w:space="0" w:color="auto"/>
              <w:right w:val="single" w:sz="4" w:space="0" w:color="auto"/>
            </w:tcBorders>
            <w:shd w:val="clear" w:color="auto" w:fill="auto"/>
            <w:noWrap/>
            <w:vAlign w:val="center"/>
            <w:hideMark/>
          </w:tcPr>
          <w:p w14:paraId="31981A93" w14:textId="0E5B7459"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19,94</w:t>
            </w:r>
          </w:p>
        </w:tc>
      </w:tr>
      <w:tr w:rsidR="005B6175" w:rsidRPr="00D52447" w14:paraId="1101DBC2" w14:textId="77777777" w:rsidTr="005B6175">
        <w:trPr>
          <w:gridAfter w:val="1"/>
          <w:wAfter w:w="14" w:type="dxa"/>
          <w:trHeight w:val="52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2B0A2E"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 витрати на офісне обладнання та канцтовари</w:t>
            </w:r>
          </w:p>
        </w:tc>
        <w:tc>
          <w:tcPr>
            <w:tcW w:w="700" w:type="dxa"/>
            <w:tcBorders>
              <w:top w:val="nil"/>
              <w:left w:val="nil"/>
              <w:bottom w:val="single" w:sz="4" w:space="0" w:color="auto"/>
              <w:right w:val="single" w:sz="4" w:space="0" w:color="auto"/>
            </w:tcBorders>
            <w:shd w:val="clear" w:color="auto" w:fill="auto"/>
            <w:vAlign w:val="center"/>
            <w:hideMark/>
          </w:tcPr>
          <w:p w14:paraId="1F325876"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86,4</w:t>
            </w:r>
          </w:p>
        </w:tc>
        <w:tc>
          <w:tcPr>
            <w:tcW w:w="666" w:type="dxa"/>
            <w:tcBorders>
              <w:top w:val="nil"/>
              <w:left w:val="nil"/>
              <w:bottom w:val="single" w:sz="4" w:space="0" w:color="auto"/>
              <w:right w:val="single" w:sz="4" w:space="0" w:color="auto"/>
            </w:tcBorders>
            <w:shd w:val="clear" w:color="auto" w:fill="auto"/>
            <w:vAlign w:val="center"/>
            <w:hideMark/>
          </w:tcPr>
          <w:p w14:paraId="697860DC"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60,5</w:t>
            </w:r>
          </w:p>
        </w:tc>
        <w:tc>
          <w:tcPr>
            <w:tcW w:w="766" w:type="dxa"/>
            <w:tcBorders>
              <w:top w:val="nil"/>
              <w:left w:val="nil"/>
              <w:bottom w:val="single" w:sz="4" w:space="0" w:color="auto"/>
              <w:right w:val="single" w:sz="4" w:space="0" w:color="auto"/>
            </w:tcBorders>
            <w:shd w:val="clear" w:color="auto" w:fill="auto"/>
            <w:vAlign w:val="center"/>
            <w:hideMark/>
          </w:tcPr>
          <w:p w14:paraId="4A28C864"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72,6</w:t>
            </w:r>
          </w:p>
        </w:tc>
        <w:tc>
          <w:tcPr>
            <w:tcW w:w="739" w:type="dxa"/>
            <w:tcBorders>
              <w:top w:val="nil"/>
              <w:left w:val="nil"/>
              <w:bottom w:val="single" w:sz="4" w:space="0" w:color="auto"/>
              <w:right w:val="single" w:sz="4" w:space="0" w:color="auto"/>
            </w:tcBorders>
            <w:shd w:val="clear" w:color="auto" w:fill="auto"/>
            <w:vAlign w:val="center"/>
            <w:hideMark/>
          </w:tcPr>
          <w:p w14:paraId="199C7075"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58,1</w:t>
            </w:r>
          </w:p>
        </w:tc>
        <w:tc>
          <w:tcPr>
            <w:tcW w:w="766" w:type="dxa"/>
            <w:tcBorders>
              <w:top w:val="nil"/>
              <w:left w:val="nil"/>
              <w:bottom w:val="single" w:sz="4" w:space="0" w:color="auto"/>
              <w:right w:val="single" w:sz="4" w:space="0" w:color="auto"/>
            </w:tcBorders>
            <w:shd w:val="clear" w:color="auto" w:fill="auto"/>
            <w:vAlign w:val="center"/>
            <w:hideMark/>
          </w:tcPr>
          <w:p w14:paraId="219300F6"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69,7</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1F98A9A6" w14:textId="273B31F1"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-25,90</w:t>
            </w:r>
          </w:p>
        </w:tc>
        <w:tc>
          <w:tcPr>
            <w:tcW w:w="850" w:type="dxa"/>
            <w:tcBorders>
              <w:top w:val="nil"/>
              <w:left w:val="nil"/>
              <w:bottom w:val="single" w:sz="4" w:space="0" w:color="auto"/>
              <w:right w:val="single" w:sz="4" w:space="0" w:color="auto"/>
            </w:tcBorders>
            <w:shd w:val="clear" w:color="auto" w:fill="auto"/>
            <w:noWrap/>
            <w:vAlign w:val="center"/>
            <w:hideMark/>
          </w:tcPr>
          <w:p w14:paraId="3EB0F556" w14:textId="4E86D566"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-29,98</w:t>
            </w:r>
          </w:p>
        </w:tc>
        <w:tc>
          <w:tcPr>
            <w:tcW w:w="992" w:type="dxa"/>
            <w:tcBorders>
              <w:top w:val="nil"/>
              <w:left w:val="nil"/>
              <w:bottom w:val="single" w:sz="4" w:space="0" w:color="auto"/>
              <w:right w:val="single" w:sz="4" w:space="0" w:color="auto"/>
            </w:tcBorders>
            <w:shd w:val="clear" w:color="auto" w:fill="auto"/>
            <w:noWrap/>
            <w:vAlign w:val="center"/>
            <w:hideMark/>
          </w:tcPr>
          <w:p w14:paraId="25C0A847" w14:textId="40273323"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12,10</w:t>
            </w:r>
          </w:p>
        </w:tc>
        <w:tc>
          <w:tcPr>
            <w:tcW w:w="709" w:type="dxa"/>
            <w:tcBorders>
              <w:top w:val="nil"/>
              <w:left w:val="nil"/>
              <w:bottom w:val="single" w:sz="4" w:space="0" w:color="auto"/>
              <w:right w:val="single" w:sz="4" w:space="0" w:color="auto"/>
            </w:tcBorders>
            <w:shd w:val="clear" w:color="auto" w:fill="auto"/>
            <w:vAlign w:val="center"/>
            <w:hideMark/>
          </w:tcPr>
          <w:p w14:paraId="6B0482EF" w14:textId="7F03019D"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20,00</w:t>
            </w:r>
          </w:p>
        </w:tc>
        <w:tc>
          <w:tcPr>
            <w:tcW w:w="992" w:type="dxa"/>
            <w:tcBorders>
              <w:top w:val="nil"/>
              <w:left w:val="nil"/>
              <w:bottom w:val="single" w:sz="4" w:space="0" w:color="auto"/>
              <w:right w:val="single" w:sz="4" w:space="0" w:color="auto"/>
            </w:tcBorders>
            <w:shd w:val="clear" w:color="auto" w:fill="auto"/>
            <w:noWrap/>
            <w:vAlign w:val="center"/>
            <w:hideMark/>
          </w:tcPr>
          <w:p w14:paraId="271FEE2E" w14:textId="12AED339"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-14,50</w:t>
            </w:r>
          </w:p>
        </w:tc>
        <w:tc>
          <w:tcPr>
            <w:tcW w:w="800" w:type="dxa"/>
            <w:tcBorders>
              <w:top w:val="nil"/>
              <w:left w:val="nil"/>
              <w:bottom w:val="single" w:sz="4" w:space="0" w:color="auto"/>
              <w:right w:val="single" w:sz="4" w:space="0" w:color="auto"/>
            </w:tcBorders>
            <w:shd w:val="clear" w:color="auto" w:fill="auto"/>
            <w:noWrap/>
            <w:vAlign w:val="center"/>
            <w:hideMark/>
          </w:tcPr>
          <w:p w14:paraId="0F012F29" w14:textId="427D3415"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-19,97</w:t>
            </w:r>
          </w:p>
        </w:tc>
        <w:tc>
          <w:tcPr>
            <w:tcW w:w="826" w:type="dxa"/>
            <w:gridSpan w:val="2"/>
            <w:tcBorders>
              <w:top w:val="nil"/>
              <w:left w:val="nil"/>
              <w:bottom w:val="single" w:sz="4" w:space="0" w:color="auto"/>
              <w:right w:val="single" w:sz="4" w:space="0" w:color="auto"/>
            </w:tcBorders>
            <w:shd w:val="clear" w:color="auto" w:fill="auto"/>
            <w:noWrap/>
            <w:vAlign w:val="center"/>
            <w:hideMark/>
          </w:tcPr>
          <w:p w14:paraId="3B7AE035" w14:textId="40ED1395"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11,60</w:t>
            </w:r>
          </w:p>
        </w:tc>
        <w:tc>
          <w:tcPr>
            <w:tcW w:w="700" w:type="dxa"/>
            <w:tcBorders>
              <w:top w:val="nil"/>
              <w:left w:val="nil"/>
              <w:bottom w:val="single" w:sz="4" w:space="0" w:color="auto"/>
              <w:right w:val="single" w:sz="4" w:space="0" w:color="auto"/>
            </w:tcBorders>
            <w:shd w:val="clear" w:color="auto" w:fill="auto"/>
            <w:noWrap/>
            <w:vAlign w:val="center"/>
            <w:hideMark/>
          </w:tcPr>
          <w:p w14:paraId="73F82073" w14:textId="5E92D719"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19,97</w:t>
            </w:r>
          </w:p>
        </w:tc>
      </w:tr>
      <w:tr w:rsidR="005B6175" w:rsidRPr="00D52447" w14:paraId="1C87F256" w14:textId="77777777" w:rsidTr="005B6175">
        <w:trPr>
          <w:gridAfter w:val="1"/>
          <w:wAfter w:w="14" w:type="dxa"/>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585E3F"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 витрати на зв'язок та інтернет</w:t>
            </w:r>
          </w:p>
        </w:tc>
        <w:tc>
          <w:tcPr>
            <w:tcW w:w="700" w:type="dxa"/>
            <w:tcBorders>
              <w:top w:val="nil"/>
              <w:left w:val="nil"/>
              <w:bottom w:val="single" w:sz="4" w:space="0" w:color="auto"/>
              <w:right w:val="single" w:sz="4" w:space="0" w:color="auto"/>
            </w:tcBorders>
            <w:shd w:val="clear" w:color="auto" w:fill="auto"/>
            <w:vAlign w:val="center"/>
            <w:hideMark/>
          </w:tcPr>
          <w:p w14:paraId="4C245647"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57,6</w:t>
            </w:r>
          </w:p>
        </w:tc>
        <w:tc>
          <w:tcPr>
            <w:tcW w:w="666" w:type="dxa"/>
            <w:tcBorders>
              <w:top w:val="nil"/>
              <w:left w:val="nil"/>
              <w:bottom w:val="single" w:sz="4" w:space="0" w:color="auto"/>
              <w:right w:val="single" w:sz="4" w:space="0" w:color="auto"/>
            </w:tcBorders>
            <w:shd w:val="clear" w:color="auto" w:fill="auto"/>
            <w:vAlign w:val="center"/>
            <w:hideMark/>
          </w:tcPr>
          <w:p w14:paraId="290EAEE5"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40,3</w:t>
            </w:r>
          </w:p>
        </w:tc>
        <w:tc>
          <w:tcPr>
            <w:tcW w:w="766" w:type="dxa"/>
            <w:tcBorders>
              <w:top w:val="nil"/>
              <w:left w:val="nil"/>
              <w:bottom w:val="single" w:sz="4" w:space="0" w:color="auto"/>
              <w:right w:val="single" w:sz="4" w:space="0" w:color="auto"/>
            </w:tcBorders>
            <w:shd w:val="clear" w:color="auto" w:fill="auto"/>
            <w:vAlign w:val="center"/>
            <w:hideMark/>
          </w:tcPr>
          <w:p w14:paraId="33585D83"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48,4</w:t>
            </w:r>
          </w:p>
        </w:tc>
        <w:tc>
          <w:tcPr>
            <w:tcW w:w="739" w:type="dxa"/>
            <w:tcBorders>
              <w:top w:val="nil"/>
              <w:left w:val="nil"/>
              <w:bottom w:val="single" w:sz="4" w:space="0" w:color="auto"/>
              <w:right w:val="single" w:sz="4" w:space="0" w:color="auto"/>
            </w:tcBorders>
            <w:shd w:val="clear" w:color="auto" w:fill="auto"/>
            <w:vAlign w:val="center"/>
            <w:hideMark/>
          </w:tcPr>
          <w:p w14:paraId="600827A8"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38,7</w:t>
            </w:r>
          </w:p>
        </w:tc>
        <w:tc>
          <w:tcPr>
            <w:tcW w:w="766" w:type="dxa"/>
            <w:tcBorders>
              <w:top w:val="nil"/>
              <w:left w:val="nil"/>
              <w:bottom w:val="single" w:sz="4" w:space="0" w:color="auto"/>
              <w:right w:val="single" w:sz="4" w:space="0" w:color="auto"/>
            </w:tcBorders>
            <w:shd w:val="clear" w:color="auto" w:fill="auto"/>
            <w:vAlign w:val="center"/>
            <w:hideMark/>
          </w:tcPr>
          <w:p w14:paraId="33E6334C"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46,5</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14AA73B" w14:textId="7E59620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7FE33E3" w14:textId="519A017B"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-30,03</w:t>
            </w:r>
          </w:p>
        </w:tc>
        <w:tc>
          <w:tcPr>
            <w:tcW w:w="992" w:type="dxa"/>
            <w:tcBorders>
              <w:top w:val="nil"/>
              <w:left w:val="nil"/>
              <w:bottom w:val="single" w:sz="4" w:space="0" w:color="auto"/>
              <w:right w:val="single" w:sz="4" w:space="0" w:color="auto"/>
            </w:tcBorders>
            <w:shd w:val="clear" w:color="auto" w:fill="auto"/>
            <w:noWrap/>
            <w:vAlign w:val="center"/>
            <w:hideMark/>
          </w:tcPr>
          <w:p w14:paraId="7E1960CE" w14:textId="1CCA8362"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8,10</w:t>
            </w:r>
          </w:p>
        </w:tc>
        <w:tc>
          <w:tcPr>
            <w:tcW w:w="709" w:type="dxa"/>
            <w:tcBorders>
              <w:top w:val="nil"/>
              <w:left w:val="nil"/>
              <w:bottom w:val="single" w:sz="4" w:space="0" w:color="auto"/>
              <w:right w:val="single" w:sz="4" w:space="0" w:color="auto"/>
            </w:tcBorders>
            <w:shd w:val="clear" w:color="auto" w:fill="auto"/>
            <w:vAlign w:val="center"/>
            <w:hideMark/>
          </w:tcPr>
          <w:p w14:paraId="2EA3BAC5" w14:textId="5F4D045C"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20,10</w:t>
            </w:r>
          </w:p>
        </w:tc>
        <w:tc>
          <w:tcPr>
            <w:tcW w:w="992" w:type="dxa"/>
            <w:tcBorders>
              <w:top w:val="nil"/>
              <w:left w:val="nil"/>
              <w:bottom w:val="single" w:sz="4" w:space="0" w:color="auto"/>
              <w:right w:val="single" w:sz="4" w:space="0" w:color="auto"/>
            </w:tcBorders>
            <w:shd w:val="clear" w:color="auto" w:fill="auto"/>
            <w:noWrap/>
            <w:vAlign w:val="center"/>
            <w:hideMark/>
          </w:tcPr>
          <w:p w14:paraId="5A40DBD3" w14:textId="145C4BC3"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-9,70</w:t>
            </w:r>
          </w:p>
        </w:tc>
        <w:tc>
          <w:tcPr>
            <w:tcW w:w="800" w:type="dxa"/>
            <w:tcBorders>
              <w:top w:val="nil"/>
              <w:left w:val="nil"/>
              <w:bottom w:val="single" w:sz="4" w:space="0" w:color="auto"/>
              <w:right w:val="single" w:sz="4" w:space="0" w:color="auto"/>
            </w:tcBorders>
            <w:shd w:val="clear" w:color="auto" w:fill="auto"/>
            <w:noWrap/>
            <w:vAlign w:val="center"/>
            <w:hideMark/>
          </w:tcPr>
          <w:p w14:paraId="053E19B4" w14:textId="4AE3498D"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-20,04</w:t>
            </w:r>
          </w:p>
        </w:tc>
        <w:tc>
          <w:tcPr>
            <w:tcW w:w="826" w:type="dxa"/>
            <w:gridSpan w:val="2"/>
            <w:tcBorders>
              <w:top w:val="nil"/>
              <w:left w:val="nil"/>
              <w:bottom w:val="single" w:sz="4" w:space="0" w:color="auto"/>
              <w:right w:val="single" w:sz="4" w:space="0" w:color="auto"/>
            </w:tcBorders>
            <w:shd w:val="clear" w:color="auto" w:fill="auto"/>
            <w:noWrap/>
            <w:vAlign w:val="center"/>
            <w:hideMark/>
          </w:tcPr>
          <w:p w14:paraId="3A6CBF05" w14:textId="0FFA6EE5"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7,80</w:t>
            </w:r>
          </w:p>
        </w:tc>
        <w:tc>
          <w:tcPr>
            <w:tcW w:w="700" w:type="dxa"/>
            <w:tcBorders>
              <w:top w:val="nil"/>
              <w:left w:val="nil"/>
              <w:bottom w:val="single" w:sz="4" w:space="0" w:color="auto"/>
              <w:right w:val="single" w:sz="4" w:space="0" w:color="auto"/>
            </w:tcBorders>
            <w:shd w:val="clear" w:color="auto" w:fill="auto"/>
            <w:noWrap/>
            <w:vAlign w:val="center"/>
            <w:hideMark/>
          </w:tcPr>
          <w:p w14:paraId="78E8F83B" w14:textId="79248735"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20,16</w:t>
            </w:r>
          </w:p>
        </w:tc>
      </w:tr>
      <w:tr w:rsidR="005B6175" w:rsidRPr="00D52447" w14:paraId="5161DA39" w14:textId="77777777" w:rsidTr="005B6175">
        <w:trPr>
          <w:gridAfter w:val="1"/>
          <w:wAfter w:w="14" w:type="dxa"/>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688D4F"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Витрати на збут, в тому числі:</w:t>
            </w:r>
          </w:p>
        </w:tc>
        <w:tc>
          <w:tcPr>
            <w:tcW w:w="700" w:type="dxa"/>
            <w:tcBorders>
              <w:top w:val="nil"/>
              <w:left w:val="nil"/>
              <w:bottom w:val="single" w:sz="4" w:space="0" w:color="auto"/>
              <w:right w:val="single" w:sz="4" w:space="0" w:color="auto"/>
            </w:tcBorders>
            <w:shd w:val="clear" w:color="auto" w:fill="auto"/>
            <w:vAlign w:val="center"/>
            <w:hideMark/>
          </w:tcPr>
          <w:p w14:paraId="1401CECB"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864,2</w:t>
            </w:r>
          </w:p>
        </w:tc>
        <w:tc>
          <w:tcPr>
            <w:tcW w:w="666" w:type="dxa"/>
            <w:tcBorders>
              <w:top w:val="nil"/>
              <w:left w:val="nil"/>
              <w:bottom w:val="single" w:sz="4" w:space="0" w:color="auto"/>
              <w:right w:val="single" w:sz="4" w:space="0" w:color="auto"/>
            </w:tcBorders>
            <w:shd w:val="clear" w:color="auto" w:fill="auto"/>
            <w:vAlign w:val="center"/>
            <w:hideMark/>
          </w:tcPr>
          <w:p w14:paraId="2466F2FA"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604,8</w:t>
            </w:r>
          </w:p>
        </w:tc>
        <w:tc>
          <w:tcPr>
            <w:tcW w:w="766" w:type="dxa"/>
            <w:tcBorders>
              <w:top w:val="nil"/>
              <w:left w:val="nil"/>
              <w:bottom w:val="single" w:sz="4" w:space="0" w:color="auto"/>
              <w:right w:val="single" w:sz="4" w:space="0" w:color="auto"/>
            </w:tcBorders>
            <w:shd w:val="clear" w:color="auto" w:fill="auto"/>
            <w:vAlign w:val="center"/>
            <w:hideMark/>
          </w:tcPr>
          <w:p w14:paraId="1C842143"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725,9</w:t>
            </w:r>
          </w:p>
        </w:tc>
        <w:tc>
          <w:tcPr>
            <w:tcW w:w="739" w:type="dxa"/>
            <w:tcBorders>
              <w:top w:val="nil"/>
              <w:left w:val="nil"/>
              <w:bottom w:val="single" w:sz="4" w:space="0" w:color="auto"/>
              <w:right w:val="single" w:sz="4" w:space="0" w:color="auto"/>
            </w:tcBorders>
            <w:shd w:val="clear" w:color="auto" w:fill="auto"/>
            <w:vAlign w:val="center"/>
            <w:hideMark/>
          </w:tcPr>
          <w:p w14:paraId="13FCC2E9"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580,6</w:t>
            </w:r>
          </w:p>
        </w:tc>
        <w:tc>
          <w:tcPr>
            <w:tcW w:w="766" w:type="dxa"/>
            <w:tcBorders>
              <w:top w:val="nil"/>
              <w:left w:val="nil"/>
              <w:bottom w:val="single" w:sz="4" w:space="0" w:color="auto"/>
              <w:right w:val="single" w:sz="4" w:space="0" w:color="auto"/>
            </w:tcBorders>
            <w:shd w:val="clear" w:color="auto" w:fill="auto"/>
            <w:vAlign w:val="center"/>
            <w:hideMark/>
          </w:tcPr>
          <w:p w14:paraId="62CE27A1"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696,8</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19D3342A" w14:textId="5D45F5E6"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-259,40</w:t>
            </w:r>
          </w:p>
        </w:tc>
        <w:tc>
          <w:tcPr>
            <w:tcW w:w="850" w:type="dxa"/>
            <w:tcBorders>
              <w:top w:val="nil"/>
              <w:left w:val="nil"/>
              <w:bottom w:val="single" w:sz="4" w:space="0" w:color="auto"/>
              <w:right w:val="single" w:sz="4" w:space="0" w:color="auto"/>
            </w:tcBorders>
            <w:shd w:val="clear" w:color="auto" w:fill="auto"/>
            <w:noWrap/>
            <w:vAlign w:val="center"/>
            <w:hideMark/>
          </w:tcPr>
          <w:p w14:paraId="5684FF94" w14:textId="32342F6B"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-30,02</w:t>
            </w:r>
          </w:p>
        </w:tc>
        <w:tc>
          <w:tcPr>
            <w:tcW w:w="992" w:type="dxa"/>
            <w:tcBorders>
              <w:top w:val="nil"/>
              <w:left w:val="nil"/>
              <w:bottom w:val="single" w:sz="4" w:space="0" w:color="auto"/>
              <w:right w:val="single" w:sz="4" w:space="0" w:color="auto"/>
            </w:tcBorders>
            <w:shd w:val="clear" w:color="auto" w:fill="auto"/>
            <w:noWrap/>
            <w:vAlign w:val="center"/>
            <w:hideMark/>
          </w:tcPr>
          <w:p w14:paraId="474DC62E" w14:textId="40D5792D"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121,10</w:t>
            </w:r>
          </w:p>
        </w:tc>
        <w:tc>
          <w:tcPr>
            <w:tcW w:w="709" w:type="dxa"/>
            <w:tcBorders>
              <w:top w:val="nil"/>
              <w:left w:val="nil"/>
              <w:bottom w:val="single" w:sz="4" w:space="0" w:color="auto"/>
              <w:right w:val="single" w:sz="4" w:space="0" w:color="auto"/>
            </w:tcBorders>
            <w:shd w:val="clear" w:color="auto" w:fill="auto"/>
            <w:vAlign w:val="center"/>
            <w:hideMark/>
          </w:tcPr>
          <w:p w14:paraId="0DB89E64" w14:textId="247C478C"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20,02</w:t>
            </w:r>
          </w:p>
        </w:tc>
        <w:tc>
          <w:tcPr>
            <w:tcW w:w="992" w:type="dxa"/>
            <w:tcBorders>
              <w:top w:val="nil"/>
              <w:left w:val="nil"/>
              <w:bottom w:val="single" w:sz="4" w:space="0" w:color="auto"/>
              <w:right w:val="single" w:sz="4" w:space="0" w:color="auto"/>
            </w:tcBorders>
            <w:shd w:val="clear" w:color="auto" w:fill="auto"/>
            <w:noWrap/>
            <w:vAlign w:val="center"/>
            <w:hideMark/>
          </w:tcPr>
          <w:p w14:paraId="7EA12755" w14:textId="5A614DC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-145,30</w:t>
            </w:r>
          </w:p>
        </w:tc>
        <w:tc>
          <w:tcPr>
            <w:tcW w:w="800" w:type="dxa"/>
            <w:tcBorders>
              <w:top w:val="nil"/>
              <w:left w:val="nil"/>
              <w:bottom w:val="single" w:sz="4" w:space="0" w:color="auto"/>
              <w:right w:val="single" w:sz="4" w:space="0" w:color="auto"/>
            </w:tcBorders>
            <w:shd w:val="clear" w:color="auto" w:fill="auto"/>
            <w:noWrap/>
            <w:vAlign w:val="center"/>
            <w:hideMark/>
          </w:tcPr>
          <w:p w14:paraId="076EF340" w14:textId="0E8F7892"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-20,02</w:t>
            </w:r>
          </w:p>
        </w:tc>
        <w:tc>
          <w:tcPr>
            <w:tcW w:w="826" w:type="dxa"/>
            <w:gridSpan w:val="2"/>
            <w:tcBorders>
              <w:top w:val="nil"/>
              <w:left w:val="nil"/>
              <w:bottom w:val="single" w:sz="4" w:space="0" w:color="auto"/>
              <w:right w:val="single" w:sz="4" w:space="0" w:color="auto"/>
            </w:tcBorders>
            <w:shd w:val="clear" w:color="auto" w:fill="auto"/>
            <w:noWrap/>
            <w:vAlign w:val="center"/>
            <w:hideMark/>
          </w:tcPr>
          <w:p w14:paraId="46768C08" w14:textId="7A97F91D"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116,20</w:t>
            </w:r>
          </w:p>
        </w:tc>
        <w:tc>
          <w:tcPr>
            <w:tcW w:w="700" w:type="dxa"/>
            <w:tcBorders>
              <w:top w:val="nil"/>
              <w:left w:val="nil"/>
              <w:bottom w:val="single" w:sz="4" w:space="0" w:color="auto"/>
              <w:right w:val="single" w:sz="4" w:space="0" w:color="auto"/>
            </w:tcBorders>
            <w:shd w:val="clear" w:color="auto" w:fill="auto"/>
            <w:noWrap/>
            <w:vAlign w:val="center"/>
            <w:hideMark/>
          </w:tcPr>
          <w:p w14:paraId="4CE6E812" w14:textId="3E09C4DB"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20,01</w:t>
            </w:r>
          </w:p>
        </w:tc>
      </w:tr>
      <w:tr w:rsidR="005B6175" w:rsidRPr="00D52447" w14:paraId="6B5A654D" w14:textId="77777777" w:rsidTr="005B6175">
        <w:trPr>
          <w:gridAfter w:val="1"/>
          <w:wAfter w:w="14" w:type="dxa"/>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1FD94D3"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 витрати на рекламу та просування</w:t>
            </w:r>
          </w:p>
        </w:tc>
        <w:tc>
          <w:tcPr>
            <w:tcW w:w="700" w:type="dxa"/>
            <w:tcBorders>
              <w:top w:val="nil"/>
              <w:left w:val="nil"/>
              <w:bottom w:val="single" w:sz="4" w:space="0" w:color="auto"/>
              <w:right w:val="single" w:sz="4" w:space="0" w:color="auto"/>
            </w:tcBorders>
            <w:shd w:val="clear" w:color="auto" w:fill="auto"/>
            <w:vAlign w:val="center"/>
            <w:hideMark/>
          </w:tcPr>
          <w:p w14:paraId="68432D81"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518,5</w:t>
            </w:r>
          </w:p>
        </w:tc>
        <w:tc>
          <w:tcPr>
            <w:tcW w:w="666" w:type="dxa"/>
            <w:tcBorders>
              <w:top w:val="nil"/>
              <w:left w:val="nil"/>
              <w:bottom w:val="single" w:sz="4" w:space="0" w:color="auto"/>
              <w:right w:val="single" w:sz="4" w:space="0" w:color="auto"/>
            </w:tcBorders>
            <w:shd w:val="clear" w:color="auto" w:fill="auto"/>
            <w:vAlign w:val="center"/>
            <w:hideMark/>
          </w:tcPr>
          <w:p w14:paraId="7435994F"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362,9</w:t>
            </w:r>
          </w:p>
        </w:tc>
        <w:tc>
          <w:tcPr>
            <w:tcW w:w="766" w:type="dxa"/>
            <w:tcBorders>
              <w:top w:val="nil"/>
              <w:left w:val="nil"/>
              <w:bottom w:val="single" w:sz="4" w:space="0" w:color="auto"/>
              <w:right w:val="single" w:sz="4" w:space="0" w:color="auto"/>
            </w:tcBorders>
            <w:shd w:val="clear" w:color="auto" w:fill="auto"/>
            <w:vAlign w:val="center"/>
            <w:hideMark/>
          </w:tcPr>
          <w:p w14:paraId="474757AC"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435,5</w:t>
            </w:r>
          </w:p>
        </w:tc>
        <w:tc>
          <w:tcPr>
            <w:tcW w:w="739" w:type="dxa"/>
            <w:tcBorders>
              <w:top w:val="nil"/>
              <w:left w:val="nil"/>
              <w:bottom w:val="single" w:sz="4" w:space="0" w:color="auto"/>
              <w:right w:val="single" w:sz="4" w:space="0" w:color="auto"/>
            </w:tcBorders>
            <w:shd w:val="clear" w:color="auto" w:fill="auto"/>
            <w:vAlign w:val="center"/>
            <w:hideMark/>
          </w:tcPr>
          <w:p w14:paraId="16FB3196"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348,4</w:t>
            </w:r>
          </w:p>
        </w:tc>
        <w:tc>
          <w:tcPr>
            <w:tcW w:w="766" w:type="dxa"/>
            <w:tcBorders>
              <w:top w:val="nil"/>
              <w:left w:val="nil"/>
              <w:bottom w:val="single" w:sz="4" w:space="0" w:color="auto"/>
              <w:right w:val="single" w:sz="4" w:space="0" w:color="auto"/>
            </w:tcBorders>
            <w:shd w:val="clear" w:color="auto" w:fill="auto"/>
            <w:vAlign w:val="center"/>
            <w:hideMark/>
          </w:tcPr>
          <w:p w14:paraId="3DAA01A3"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418,1</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3E0DA242" w14:textId="666EE083"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-155,60</w:t>
            </w:r>
          </w:p>
        </w:tc>
        <w:tc>
          <w:tcPr>
            <w:tcW w:w="850" w:type="dxa"/>
            <w:tcBorders>
              <w:top w:val="nil"/>
              <w:left w:val="nil"/>
              <w:bottom w:val="single" w:sz="4" w:space="0" w:color="auto"/>
              <w:right w:val="single" w:sz="4" w:space="0" w:color="auto"/>
            </w:tcBorders>
            <w:shd w:val="clear" w:color="auto" w:fill="auto"/>
            <w:noWrap/>
            <w:vAlign w:val="center"/>
            <w:hideMark/>
          </w:tcPr>
          <w:p w14:paraId="2C1681DD" w14:textId="35B0020D"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-30,01</w:t>
            </w:r>
          </w:p>
        </w:tc>
        <w:tc>
          <w:tcPr>
            <w:tcW w:w="992" w:type="dxa"/>
            <w:tcBorders>
              <w:top w:val="nil"/>
              <w:left w:val="nil"/>
              <w:bottom w:val="single" w:sz="4" w:space="0" w:color="auto"/>
              <w:right w:val="single" w:sz="4" w:space="0" w:color="auto"/>
            </w:tcBorders>
            <w:shd w:val="clear" w:color="auto" w:fill="auto"/>
            <w:noWrap/>
            <w:vAlign w:val="center"/>
            <w:hideMark/>
          </w:tcPr>
          <w:p w14:paraId="7680C47D" w14:textId="3496609A"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72,60</w:t>
            </w:r>
          </w:p>
        </w:tc>
        <w:tc>
          <w:tcPr>
            <w:tcW w:w="709" w:type="dxa"/>
            <w:tcBorders>
              <w:top w:val="nil"/>
              <w:left w:val="nil"/>
              <w:bottom w:val="single" w:sz="4" w:space="0" w:color="auto"/>
              <w:right w:val="single" w:sz="4" w:space="0" w:color="auto"/>
            </w:tcBorders>
            <w:shd w:val="clear" w:color="auto" w:fill="auto"/>
            <w:vAlign w:val="center"/>
            <w:hideMark/>
          </w:tcPr>
          <w:p w14:paraId="44FEDB02" w14:textId="3B9F4675"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20,01</w:t>
            </w:r>
          </w:p>
        </w:tc>
        <w:tc>
          <w:tcPr>
            <w:tcW w:w="992" w:type="dxa"/>
            <w:tcBorders>
              <w:top w:val="nil"/>
              <w:left w:val="nil"/>
              <w:bottom w:val="single" w:sz="4" w:space="0" w:color="auto"/>
              <w:right w:val="single" w:sz="4" w:space="0" w:color="auto"/>
            </w:tcBorders>
            <w:shd w:val="clear" w:color="auto" w:fill="auto"/>
            <w:noWrap/>
            <w:vAlign w:val="center"/>
            <w:hideMark/>
          </w:tcPr>
          <w:p w14:paraId="0024AF47" w14:textId="1A291D99"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-87,10</w:t>
            </w:r>
          </w:p>
        </w:tc>
        <w:tc>
          <w:tcPr>
            <w:tcW w:w="800" w:type="dxa"/>
            <w:tcBorders>
              <w:top w:val="nil"/>
              <w:left w:val="nil"/>
              <w:bottom w:val="single" w:sz="4" w:space="0" w:color="auto"/>
              <w:right w:val="single" w:sz="4" w:space="0" w:color="auto"/>
            </w:tcBorders>
            <w:shd w:val="clear" w:color="auto" w:fill="auto"/>
            <w:noWrap/>
            <w:vAlign w:val="center"/>
            <w:hideMark/>
          </w:tcPr>
          <w:p w14:paraId="1A64D837" w14:textId="4A889CBF"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-20,00</w:t>
            </w:r>
          </w:p>
        </w:tc>
        <w:tc>
          <w:tcPr>
            <w:tcW w:w="826" w:type="dxa"/>
            <w:gridSpan w:val="2"/>
            <w:tcBorders>
              <w:top w:val="nil"/>
              <w:left w:val="nil"/>
              <w:bottom w:val="single" w:sz="4" w:space="0" w:color="auto"/>
              <w:right w:val="single" w:sz="4" w:space="0" w:color="auto"/>
            </w:tcBorders>
            <w:shd w:val="clear" w:color="auto" w:fill="auto"/>
            <w:noWrap/>
            <w:vAlign w:val="center"/>
            <w:hideMark/>
          </w:tcPr>
          <w:p w14:paraId="29C769E9" w14:textId="67DDF8F8"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69,70</w:t>
            </w:r>
          </w:p>
        </w:tc>
        <w:tc>
          <w:tcPr>
            <w:tcW w:w="700" w:type="dxa"/>
            <w:tcBorders>
              <w:top w:val="nil"/>
              <w:left w:val="nil"/>
              <w:bottom w:val="single" w:sz="4" w:space="0" w:color="auto"/>
              <w:right w:val="single" w:sz="4" w:space="0" w:color="auto"/>
            </w:tcBorders>
            <w:shd w:val="clear" w:color="auto" w:fill="auto"/>
            <w:noWrap/>
            <w:vAlign w:val="center"/>
            <w:hideMark/>
          </w:tcPr>
          <w:p w14:paraId="6236CCC4" w14:textId="6282FF93"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20,01</w:t>
            </w:r>
          </w:p>
        </w:tc>
      </w:tr>
      <w:tr w:rsidR="005B6175" w:rsidRPr="00D52447" w14:paraId="0643D2AA" w14:textId="77777777" w:rsidTr="005B6175">
        <w:trPr>
          <w:gridAfter w:val="1"/>
          <w:wAfter w:w="14" w:type="dxa"/>
          <w:trHeight w:val="52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ED1C9C"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 витрати на утримання приміщень для обслуговування клієнтів</w:t>
            </w:r>
          </w:p>
        </w:tc>
        <w:tc>
          <w:tcPr>
            <w:tcW w:w="700" w:type="dxa"/>
            <w:tcBorders>
              <w:top w:val="nil"/>
              <w:left w:val="nil"/>
              <w:bottom w:val="single" w:sz="4" w:space="0" w:color="auto"/>
              <w:right w:val="single" w:sz="4" w:space="0" w:color="auto"/>
            </w:tcBorders>
            <w:shd w:val="clear" w:color="auto" w:fill="auto"/>
            <w:vAlign w:val="center"/>
            <w:hideMark/>
          </w:tcPr>
          <w:p w14:paraId="746F33DB"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259,3</w:t>
            </w:r>
          </w:p>
        </w:tc>
        <w:tc>
          <w:tcPr>
            <w:tcW w:w="666" w:type="dxa"/>
            <w:tcBorders>
              <w:top w:val="nil"/>
              <w:left w:val="nil"/>
              <w:bottom w:val="single" w:sz="4" w:space="0" w:color="auto"/>
              <w:right w:val="single" w:sz="4" w:space="0" w:color="auto"/>
            </w:tcBorders>
            <w:shd w:val="clear" w:color="auto" w:fill="auto"/>
            <w:vAlign w:val="center"/>
            <w:hideMark/>
          </w:tcPr>
          <w:p w14:paraId="692558AF"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181,4</w:t>
            </w:r>
          </w:p>
        </w:tc>
        <w:tc>
          <w:tcPr>
            <w:tcW w:w="766" w:type="dxa"/>
            <w:tcBorders>
              <w:top w:val="nil"/>
              <w:left w:val="nil"/>
              <w:bottom w:val="single" w:sz="4" w:space="0" w:color="auto"/>
              <w:right w:val="single" w:sz="4" w:space="0" w:color="auto"/>
            </w:tcBorders>
            <w:shd w:val="clear" w:color="auto" w:fill="auto"/>
            <w:vAlign w:val="center"/>
            <w:hideMark/>
          </w:tcPr>
          <w:p w14:paraId="58C822CA"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217,8</w:t>
            </w:r>
          </w:p>
        </w:tc>
        <w:tc>
          <w:tcPr>
            <w:tcW w:w="739" w:type="dxa"/>
            <w:tcBorders>
              <w:top w:val="nil"/>
              <w:left w:val="nil"/>
              <w:bottom w:val="single" w:sz="4" w:space="0" w:color="auto"/>
              <w:right w:val="single" w:sz="4" w:space="0" w:color="auto"/>
            </w:tcBorders>
            <w:shd w:val="clear" w:color="auto" w:fill="auto"/>
            <w:vAlign w:val="center"/>
            <w:hideMark/>
          </w:tcPr>
          <w:p w14:paraId="10EB8AD5"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174,2</w:t>
            </w:r>
          </w:p>
        </w:tc>
        <w:tc>
          <w:tcPr>
            <w:tcW w:w="766" w:type="dxa"/>
            <w:tcBorders>
              <w:top w:val="nil"/>
              <w:left w:val="nil"/>
              <w:bottom w:val="single" w:sz="4" w:space="0" w:color="auto"/>
              <w:right w:val="single" w:sz="4" w:space="0" w:color="auto"/>
            </w:tcBorders>
            <w:shd w:val="clear" w:color="auto" w:fill="auto"/>
            <w:vAlign w:val="center"/>
            <w:hideMark/>
          </w:tcPr>
          <w:p w14:paraId="3739D2FD"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209</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406003EF" w14:textId="77476D88"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-77,90</w:t>
            </w:r>
          </w:p>
        </w:tc>
        <w:tc>
          <w:tcPr>
            <w:tcW w:w="850" w:type="dxa"/>
            <w:tcBorders>
              <w:top w:val="nil"/>
              <w:left w:val="nil"/>
              <w:bottom w:val="single" w:sz="4" w:space="0" w:color="auto"/>
              <w:right w:val="single" w:sz="4" w:space="0" w:color="auto"/>
            </w:tcBorders>
            <w:shd w:val="clear" w:color="auto" w:fill="auto"/>
            <w:noWrap/>
            <w:vAlign w:val="center"/>
            <w:hideMark/>
          </w:tcPr>
          <w:p w14:paraId="3E83C15D" w14:textId="215D373B"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-30,04</w:t>
            </w:r>
          </w:p>
        </w:tc>
        <w:tc>
          <w:tcPr>
            <w:tcW w:w="992" w:type="dxa"/>
            <w:tcBorders>
              <w:top w:val="nil"/>
              <w:left w:val="nil"/>
              <w:bottom w:val="single" w:sz="4" w:space="0" w:color="auto"/>
              <w:right w:val="single" w:sz="4" w:space="0" w:color="auto"/>
            </w:tcBorders>
            <w:shd w:val="clear" w:color="auto" w:fill="auto"/>
            <w:noWrap/>
            <w:vAlign w:val="center"/>
            <w:hideMark/>
          </w:tcPr>
          <w:p w14:paraId="5F9DE8F2" w14:textId="32835F39"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36,40</w:t>
            </w:r>
          </w:p>
        </w:tc>
        <w:tc>
          <w:tcPr>
            <w:tcW w:w="709" w:type="dxa"/>
            <w:tcBorders>
              <w:top w:val="nil"/>
              <w:left w:val="nil"/>
              <w:bottom w:val="single" w:sz="4" w:space="0" w:color="auto"/>
              <w:right w:val="single" w:sz="4" w:space="0" w:color="auto"/>
            </w:tcBorders>
            <w:shd w:val="clear" w:color="auto" w:fill="auto"/>
            <w:vAlign w:val="center"/>
            <w:hideMark/>
          </w:tcPr>
          <w:p w14:paraId="47FE75CA" w14:textId="21E30741"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20,07</w:t>
            </w:r>
          </w:p>
        </w:tc>
        <w:tc>
          <w:tcPr>
            <w:tcW w:w="992" w:type="dxa"/>
            <w:tcBorders>
              <w:top w:val="nil"/>
              <w:left w:val="nil"/>
              <w:bottom w:val="single" w:sz="4" w:space="0" w:color="auto"/>
              <w:right w:val="single" w:sz="4" w:space="0" w:color="auto"/>
            </w:tcBorders>
            <w:shd w:val="clear" w:color="auto" w:fill="auto"/>
            <w:noWrap/>
            <w:vAlign w:val="center"/>
            <w:hideMark/>
          </w:tcPr>
          <w:p w14:paraId="07F9931D" w14:textId="3B066663"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-43,60</w:t>
            </w:r>
          </w:p>
        </w:tc>
        <w:tc>
          <w:tcPr>
            <w:tcW w:w="800" w:type="dxa"/>
            <w:tcBorders>
              <w:top w:val="nil"/>
              <w:left w:val="nil"/>
              <w:bottom w:val="single" w:sz="4" w:space="0" w:color="auto"/>
              <w:right w:val="single" w:sz="4" w:space="0" w:color="auto"/>
            </w:tcBorders>
            <w:shd w:val="clear" w:color="auto" w:fill="auto"/>
            <w:noWrap/>
            <w:vAlign w:val="center"/>
            <w:hideMark/>
          </w:tcPr>
          <w:p w14:paraId="0C8D7304" w14:textId="3813015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-20,02</w:t>
            </w:r>
          </w:p>
        </w:tc>
        <w:tc>
          <w:tcPr>
            <w:tcW w:w="826" w:type="dxa"/>
            <w:gridSpan w:val="2"/>
            <w:tcBorders>
              <w:top w:val="nil"/>
              <w:left w:val="nil"/>
              <w:bottom w:val="single" w:sz="4" w:space="0" w:color="auto"/>
              <w:right w:val="single" w:sz="4" w:space="0" w:color="auto"/>
            </w:tcBorders>
            <w:shd w:val="clear" w:color="auto" w:fill="auto"/>
            <w:noWrap/>
            <w:vAlign w:val="center"/>
            <w:hideMark/>
          </w:tcPr>
          <w:p w14:paraId="29820BC3" w14:textId="195321EA"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34,80</w:t>
            </w:r>
          </w:p>
        </w:tc>
        <w:tc>
          <w:tcPr>
            <w:tcW w:w="700" w:type="dxa"/>
            <w:tcBorders>
              <w:top w:val="nil"/>
              <w:left w:val="nil"/>
              <w:bottom w:val="single" w:sz="4" w:space="0" w:color="auto"/>
              <w:right w:val="single" w:sz="4" w:space="0" w:color="auto"/>
            </w:tcBorders>
            <w:shd w:val="clear" w:color="auto" w:fill="auto"/>
            <w:noWrap/>
            <w:vAlign w:val="center"/>
            <w:hideMark/>
          </w:tcPr>
          <w:p w14:paraId="7D0A113A" w14:textId="772D15EF"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19,98</w:t>
            </w:r>
          </w:p>
        </w:tc>
      </w:tr>
      <w:tr w:rsidR="005B6175" w:rsidRPr="00D52447" w14:paraId="2D1C5E7C" w14:textId="77777777" w:rsidTr="005B6175">
        <w:trPr>
          <w:gridAfter w:val="1"/>
          <w:wAfter w:w="14" w:type="dxa"/>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F56925"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 витрати на транспортування та доставку</w:t>
            </w:r>
          </w:p>
        </w:tc>
        <w:tc>
          <w:tcPr>
            <w:tcW w:w="700" w:type="dxa"/>
            <w:tcBorders>
              <w:top w:val="nil"/>
              <w:left w:val="nil"/>
              <w:bottom w:val="single" w:sz="4" w:space="0" w:color="auto"/>
              <w:right w:val="single" w:sz="4" w:space="0" w:color="auto"/>
            </w:tcBorders>
            <w:shd w:val="clear" w:color="auto" w:fill="auto"/>
            <w:vAlign w:val="center"/>
            <w:hideMark/>
          </w:tcPr>
          <w:p w14:paraId="4BCFA2C8"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86,4</w:t>
            </w:r>
          </w:p>
        </w:tc>
        <w:tc>
          <w:tcPr>
            <w:tcW w:w="666" w:type="dxa"/>
            <w:tcBorders>
              <w:top w:val="nil"/>
              <w:left w:val="nil"/>
              <w:bottom w:val="single" w:sz="4" w:space="0" w:color="auto"/>
              <w:right w:val="single" w:sz="4" w:space="0" w:color="auto"/>
            </w:tcBorders>
            <w:shd w:val="clear" w:color="auto" w:fill="auto"/>
            <w:vAlign w:val="center"/>
            <w:hideMark/>
          </w:tcPr>
          <w:p w14:paraId="77A4B3AF"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60,5</w:t>
            </w:r>
          </w:p>
        </w:tc>
        <w:tc>
          <w:tcPr>
            <w:tcW w:w="766" w:type="dxa"/>
            <w:tcBorders>
              <w:top w:val="nil"/>
              <w:left w:val="nil"/>
              <w:bottom w:val="single" w:sz="4" w:space="0" w:color="auto"/>
              <w:right w:val="single" w:sz="4" w:space="0" w:color="auto"/>
            </w:tcBorders>
            <w:shd w:val="clear" w:color="auto" w:fill="auto"/>
            <w:vAlign w:val="center"/>
            <w:hideMark/>
          </w:tcPr>
          <w:p w14:paraId="048E4966"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72,6</w:t>
            </w:r>
          </w:p>
        </w:tc>
        <w:tc>
          <w:tcPr>
            <w:tcW w:w="739" w:type="dxa"/>
            <w:tcBorders>
              <w:top w:val="nil"/>
              <w:left w:val="nil"/>
              <w:bottom w:val="single" w:sz="4" w:space="0" w:color="auto"/>
              <w:right w:val="single" w:sz="4" w:space="0" w:color="auto"/>
            </w:tcBorders>
            <w:shd w:val="clear" w:color="auto" w:fill="auto"/>
            <w:vAlign w:val="center"/>
            <w:hideMark/>
          </w:tcPr>
          <w:p w14:paraId="61A2753E"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58,1</w:t>
            </w:r>
          </w:p>
        </w:tc>
        <w:tc>
          <w:tcPr>
            <w:tcW w:w="766" w:type="dxa"/>
            <w:tcBorders>
              <w:top w:val="nil"/>
              <w:left w:val="nil"/>
              <w:bottom w:val="single" w:sz="4" w:space="0" w:color="auto"/>
              <w:right w:val="single" w:sz="4" w:space="0" w:color="auto"/>
            </w:tcBorders>
            <w:shd w:val="clear" w:color="auto" w:fill="auto"/>
            <w:vAlign w:val="center"/>
            <w:hideMark/>
          </w:tcPr>
          <w:p w14:paraId="3078A54A"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69,7</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1F69D297" w14:textId="407CCAE0"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-25,90</w:t>
            </w:r>
          </w:p>
        </w:tc>
        <w:tc>
          <w:tcPr>
            <w:tcW w:w="850" w:type="dxa"/>
            <w:tcBorders>
              <w:top w:val="nil"/>
              <w:left w:val="nil"/>
              <w:bottom w:val="single" w:sz="4" w:space="0" w:color="auto"/>
              <w:right w:val="single" w:sz="4" w:space="0" w:color="auto"/>
            </w:tcBorders>
            <w:shd w:val="clear" w:color="auto" w:fill="auto"/>
            <w:noWrap/>
            <w:vAlign w:val="center"/>
            <w:hideMark/>
          </w:tcPr>
          <w:p w14:paraId="39C0A201" w14:textId="59C51392"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-29,98</w:t>
            </w:r>
          </w:p>
        </w:tc>
        <w:tc>
          <w:tcPr>
            <w:tcW w:w="992" w:type="dxa"/>
            <w:tcBorders>
              <w:top w:val="nil"/>
              <w:left w:val="nil"/>
              <w:bottom w:val="single" w:sz="4" w:space="0" w:color="auto"/>
              <w:right w:val="single" w:sz="4" w:space="0" w:color="auto"/>
            </w:tcBorders>
            <w:shd w:val="clear" w:color="auto" w:fill="auto"/>
            <w:noWrap/>
            <w:vAlign w:val="center"/>
            <w:hideMark/>
          </w:tcPr>
          <w:p w14:paraId="2E13CE37" w14:textId="48EB46BA"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12,10</w:t>
            </w:r>
          </w:p>
        </w:tc>
        <w:tc>
          <w:tcPr>
            <w:tcW w:w="709" w:type="dxa"/>
            <w:tcBorders>
              <w:top w:val="nil"/>
              <w:left w:val="nil"/>
              <w:bottom w:val="single" w:sz="4" w:space="0" w:color="auto"/>
              <w:right w:val="single" w:sz="4" w:space="0" w:color="auto"/>
            </w:tcBorders>
            <w:shd w:val="clear" w:color="auto" w:fill="auto"/>
            <w:vAlign w:val="center"/>
            <w:hideMark/>
          </w:tcPr>
          <w:p w14:paraId="48DAE341" w14:textId="2FE2CE8B"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20,00</w:t>
            </w:r>
          </w:p>
        </w:tc>
        <w:tc>
          <w:tcPr>
            <w:tcW w:w="992" w:type="dxa"/>
            <w:tcBorders>
              <w:top w:val="nil"/>
              <w:left w:val="nil"/>
              <w:bottom w:val="single" w:sz="4" w:space="0" w:color="auto"/>
              <w:right w:val="single" w:sz="4" w:space="0" w:color="auto"/>
            </w:tcBorders>
            <w:shd w:val="clear" w:color="auto" w:fill="auto"/>
            <w:noWrap/>
            <w:vAlign w:val="center"/>
            <w:hideMark/>
          </w:tcPr>
          <w:p w14:paraId="104D1533" w14:textId="33876696"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-14,50</w:t>
            </w:r>
          </w:p>
        </w:tc>
        <w:tc>
          <w:tcPr>
            <w:tcW w:w="800" w:type="dxa"/>
            <w:tcBorders>
              <w:top w:val="nil"/>
              <w:left w:val="nil"/>
              <w:bottom w:val="single" w:sz="4" w:space="0" w:color="auto"/>
              <w:right w:val="single" w:sz="4" w:space="0" w:color="auto"/>
            </w:tcBorders>
            <w:shd w:val="clear" w:color="auto" w:fill="auto"/>
            <w:noWrap/>
            <w:vAlign w:val="center"/>
            <w:hideMark/>
          </w:tcPr>
          <w:p w14:paraId="7832FE2C" w14:textId="3B54A4EE"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-19,97</w:t>
            </w:r>
          </w:p>
        </w:tc>
        <w:tc>
          <w:tcPr>
            <w:tcW w:w="826" w:type="dxa"/>
            <w:gridSpan w:val="2"/>
            <w:tcBorders>
              <w:top w:val="nil"/>
              <w:left w:val="nil"/>
              <w:bottom w:val="single" w:sz="4" w:space="0" w:color="auto"/>
              <w:right w:val="single" w:sz="4" w:space="0" w:color="auto"/>
            </w:tcBorders>
            <w:shd w:val="clear" w:color="auto" w:fill="auto"/>
            <w:noWrap/>
            <w:vAlign w:val="center"/>
            <w:hideMark/>
          </w:tcPr>
          <w:p w14:paraId="574DC41C" w14:textId="1DC214AE"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11,60</w:t>
            </w:r>
          </w:p>
        </w:tc>
        <w:tc>
          <w:tcPr>
            <w:tcW w:w="700" w:type="dxa"/>
            <w:tcBorders>
              <w:top w:val="nil"/>
              <w:left w:val="nil"/>
              <w:bottom w:val="single" w:sz="4" w:space="0" w:color="auto"/>
              <w:right w:val="single" w:sz="4" w:space="0" w:color="auto"/>
            </w:tcBorders>
            <w:shd w:val="clear" w:color="auto" w:fill="auto"/>
            <w:noWrap/>
            <w:vAlign w:val="center"/>
            <w:hideMark/>
          </w:tcPr>
          <w:p w14:paraId="5D695630" w14:textId="50A65B7B"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19,97</w:t>
            </w:r>
          </w:p>
        </w:tc>
      </w:tr>
      <w:tr w:rsidR="005B6175" w:rsidRPr="00D52447" w14:paraId="19881E13" w14:textId="77777777" w:rsidTr="005B6175">
        <w:trPr>
          <w:gridAfter w:val="1"/>
          <w:wAfter w:w="14" w:type="dxa"/>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6175DE"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Інші операційні витрати</w:t>
            </w:r>
          </w:p>
        </w:tc>
        <w:tc>
          <w:tcPr>
            <w:tcW w:w="700" w:type="dxa"/>
            <w:tcBorders>
              <w:top w:val="nil"/>
              <w:left w:val="nil"/>
              <w:bottom w:val="single" w:sz="4" w:space="0" w:color="auto"/>
              <w:right w:val="single" w:sz="4" w:space="0" w:color="auto"/>
            </w:tcBorders>
            <w:shd w:val="clear" w:color="auto" w:fill="auto"/>
            <w:vAlign w:val="center"/>
            <w:hideMark/>
          </w:tcPr>
          <w:p w14:paraId="19F38FAE"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144,2</w:t>
            </w:r>
          </w:p>
        </w:tc>
        <w:tc>
          <w:tcPr>
            <w:tcW w:w="666" w:type="dxa"/>
            <w:tcBorders>
              <w:top w:val="nil"/>
              <w:left w:val="nil"/>
              <w:bottom w:val="single" w:sz="4" w:space="0" w:color="auto"/>
              <w:right w:val="single" w:sz="4" w:space="0" w:color="auto"/>
            </w:tcBorders>
            <w:shd w:val="clear" w:color="auto" w:fill="auto"/>
            <w:vAlign w:val="center"/>
            <w:hideMark/>
          </w:tcPr>
          <w:p w14:paraId="2FDBCB5F"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100,8</w:t>
            </w:r>
          </w:p>
        </w:tc>
        <w:tc>
          <w:tcPr>
            <w:tcW w:w="766" w:type="dxa"/>
            <w:tcBorders>
              <w:top w:val="nil"/>
              <w:left w:val="nil"/>
              <w:bottom w:val="single" w:sz="4" w:space="0" w:color="auto"/>
              <w:right w:val="single" w:sz="4" w:space="0" w:color="auto"/>
            </w:tcBorders>
            <w:shd w:val="clear" w:color="auto" w:fill="auto"/>
            <w:vAlign w:val="center"/>
            <w:hideMark/>
          </w:tcPr>
          <w:p w14:paraId="1E15C817"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121</w:t>
            </w:r>
          </w:p>
        </w:tc>
        <w:tc>
          <w:tcPr>
            <w:tcW w:w="739" w:type="dxa"/>
            <w:tcBorders>
              <w:top w:val="nil"/>
              <w:left w:val="nil"/>
              <w:bottom w:val="single" w:sz="4" w:space="0" w:color="auto"/>
              <w:right w:val="single" w:sz="4" w:space="0" w:color="auto"/>
            </w:tcBorders>
            <w:shd w:val="clear" w:color="auto" w:fill="auto"/>
            <w:vAlign w:val="center"/>
            <w:hideMark/>
          </w:tcPr>
          <w:p w14:paraId="44A9E642"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96,8</w:t>
            </w:r>
          </w:p>
        </w:tc>
        <w:tc>
          <w:tcPr>
            <w:tcW w:w="766" w:type="dxa"/>
            <w:tcBorders>
              <w:top w:val="nil"/>
              <w:left w:val="nil"/>
              <w:bottom w:val="single" w:sz="4" w:space="0" w:color="auto"/>
              <w:right w:val="single" w:sz="4" w:space="0" w:color="auto"/>
            </w:tcBorders>
            <w:shd w:val="clear" w:color="auto" w:fill="auto"/>
            <w:vAlign w:val="center"/>
            <w:hideMark/>
          </w:tcPr>
          <w:p w14:paraId="44F34BE4"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116,1</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44B34278" w14:textId="2516E90A"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-43,40</w:t>
            </w:r>
          </w:p>
        </w:tc>
        <w:tc>
          <w:tcPr>
            <w:tcW w:w="850" w:type="dxa"/>
            <w:tcBorders>
              <w:top w:val="nil"/>
              <w:left w:val="nil"/>
              <w:bottom w:val="single" w:sz="4" w:space="0" w:color="auto"/>
              <w:right w:val="single" w:sz="4" w:space="0" w:color="auto"/>
            </w:tcBorders>
            <w:shd w:val="clear" w:color="auto" w:fill="auto"/>
            <w:noWrap/>
            <w:vAlign w:val="center"/>
            <w:hideMark/>
          </w:tcPr>
          <w:p w14:paraId="2C09CADD" w14:textId="6F5C8756"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-30,10</w:t>
            </w:r>
          </w:p>
        </w:tc>
        <w:tc>
          <w:tcPr>
            <w:tcW w:w="992" w:type="dxa"/>
            <w:tcBorders>
              <w:top w:val="nil"/>
              <w:left w:val="nil"/>
              <w:bottom w:val="single" w:sz="4" w:space="0" w:color="auto"/>
              <w:right w:val="single" w:sz="4" w:space="0" w:color="auto"/>
            </w:tcBorders>
            <w:shd w:val="clear" w:color="auto" w:fill="auto"/>
            <w:noWrap/>
            <w:vAlign w:val="center"/>
            <w:hideMark/>
          </w:tcPr>
          <w:p w14:paraId="0EB84EE3" w14:textId="3FF0868C"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20,20</w:t>
            </w:r>
          </w:p>
        </w:tc>
        <w:tc>
          <w:tcPr>
            <w:tcW w:w="709" w:type="dxa"/>
            <w:tcBorders>
              <w:top w:val="nil"/>
              <w:left w:val="nil"/>
              <w:bottom w:val="single" w:sz="4" w:space="0" w:color="auto"/>
              <w:right w:val="single" w:sz="4" w:space="0" w:color="auto"/>
            </w:tcBorders>
            <w:shd w:val="clear" w:color="auto" w:fill="auto"/>
            <w:vAlign w:val="center"/>
            <w:hideMark/>
          </w:tcPr>
          <w:p w14:paraId="4FB722B2" w14:textId="3A131CD5"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20,04</w:t>
            </w:r>
          </w:p>
        </w:tc>
        <w:tc>
          <w:tcPr>
            <w:tcW w:w="992" w:type="dxa"/>
            <w:tcBorders>
              <w:top w:val="nil"/>
              <w:left w:val="nil"/>
              <w:bottom w:val="single" w:sz="4" w:space="0" w:color="auto"/>
              <w:right w:val="single" w:sz="4" w:space="0" w:color="auto"/>
            </w:tcBorders>
            <w:shd w:val="clear" w:color="auto" w:fill="auto"/>
            <w:noWrap/>
            <w:vAlign w:val="center"/>
            <w:hideMark/>
          </w:tcPr>
          <w:p w14:paraId="3FBAE466" w14:textId="385DA1DA"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-24,20</w:t>
            </w:r>
          </w:p>
        </w:tc>
        <w:tc>
          <w:tcPr>
            <w:tcW w:w="800" w:type="dxa"/>
            <w:tcBorders>
              <w:top w:val="nil"/>
              <w:left w:val="nil"/>
              <w:bottom w:val="single" w:sz="4" w:space="0" w:color="auto"/>
              <w:right w:val="single" w:sz="4" w:space="0" w:color="auto"/>
            </w:tcBorders>
            <w:shd w:val="clear" w:color="auto" w:fill="auto"/>
            <w:noWrap/>
            <w:vAlign w:val="center"/>
            <w:hideMark/>
          </w:tcPr>
          <w:p w14:paraId="7FD8FFCE" w14:textId="3CD58385"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-20,00</w:t>
            </w:r>
          </w:p>
        </w:tc>
        <w:tc>
          <w:tcPr>
            <w:tcW w:w="826" w:type="dxa"/>
            <w:gridSpan w:val="2"/>
            <w:tcBorders>
              <w:top w:val="nil"/>
              <w:left w:val="nil"/>
              <w:bottom w:val="single" w:sz="4" w:space="0" w:color="auto"/>
              <w:right w:val="single" w:sz="4" w:space="0" w:color="auto"/>
            </w:tcBorders>
            <w:shd w:val="clear" w:color="auto" w:fill="auto"/>
            <w:noWrap/>
            <w:vAlign w:val="center"/>
            <w:hideMark/>
          </w:tcPr>
          <w:p w14:paraId="42DA9179" w14:textId="74EC9FE0"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19,30</w:t>
            </w:r>
          </w:p>
        </w:tc>
        <w:tc>
          <w:tcPr>
            <w:tcW w:w="700" w:type="dxa"/>
            <w:tcBorders>
              <w:top w:val="nil"/>
              <w:left w:val="nil"/>
              <w:bottom w:val="single" w:sz="4" w:space="0" w:color="auto"/>
              <w:right w:val="single" w:sz="4" w:space="0" w:color="auto"/>
            </w:tcBorders>
            <w:shd w:val="clear" w:color="auto" w:fill="auto"/>
            <w:noWrap/>
            <w:vAlign w:val="center"/>
            <w:hideMark/>
          </w:tcPr>
          <w:p w14:paraId="560BB0BD" w14:textId="01F6A39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19,94</w:t>
            </w:r>
          </w:p>
        </w:tc>
      </w:tr>
      <w:tr w:rsidR="005B6175" w:rsidRPr="00D52447" w14:paraId="0C099E20" w14:textId="77777777" w:rsidTr="005B6175">
        <w:trPr>
          <w:gridAfter w:val="1"/>
          <w:wAfter w:w="14" w:type="dxa"/>
          <w:trHeight w:val="52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F68975"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Фінансовий результат від операційної діяльності: прибуток</w:t>
            </w:r>
          </w:p>
        </w:tc>
        <w:tc>
          <w:tcPr>
            <w:tcW w:w="700" w:type="dxa"/>
            <w:tcBorders>
              <w:top w:val="nil"/>
              <w:left w:val="nil"/>
              <w:bottom w:val="single" w:sz="4" w:space="0" w:color="auto"/>
              <w:right w:val="single" w:sz="4" w:space="0" w:color="auto"/>
            </w:tcBorders>
            <w:shd w:val="clear" w:color="auto" w:fill="auto"/>
            <w:vAlign w:val="center"/>
            <w:hideMark/>
          </w:tcPr>
          <w:p w14:paraId="2E041D14"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881,4</w:t>
            </w:r>
          </w:p>
        </w:tc>
        <w:tc>
          <w:tcPr>
            <w:tcW w:w="666" w:type="dxa"/>
            <w:tcBorders>
              <w:top w:val="nil"/>
              <w:left w:val="nil"/>
              <w:bottom w:val="single" w:sz="4" w:space="0" w:color="auto"/>
              <w:right w:val="single" w:sz="4" w:space="0" w:color="auto"/>
            </w:tcBorders>
            <w:shd w:val="clear" w:color="auto" w:fill="auto"/>
            <w:vAlign w:val="center"/>
            <w:hideMark/>
          </w:tcPr>
          <w:p w14:paraId="6EDC5E5B"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449,6</w:t>
            </w:r>
          </w:p>
        </w:tc>
        <w:tc>
          <w:tcPr>
            <w:tcW w:w="766" w:type="dxa"/>
            <w:tcBorders>
              <w:top w:val="nil"/>
              <w:left w:val="nil"/>
              <w:bottom w:val="single" w:sz="4" w:space="0" w:color="auto"/>
              <w:right w:val="single" w:sz="4" w:space="0" w:color="auto"/>
            </w:tcBorders>
            <w:shd w:val="clear" w:color="auto" w:fill="auto"/>
            <w:vAlign w:val="center"/>
            <w:hideMark/>
          </w:tcPr>
          <w:p w14:paraId="171CBDF3"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455,4</w:t>
            </w:r>
          </w:p>
        </w:tc>
        <w:tc>
          <w:tcPr>
            <w:tcW w:w="739" w:type="dxa"/>
            <w:tcBorders>
              <w:top w:val="nil"/>
              <w:left w:val="nil"/>
              <w:bottom w:val="single" w:sz="4" w:space="0" w:color="auto"/>
              <w:right w:val="single" w:sz="4" w:space="0" w:color="auto"/>
            </w:tcBorders>
            <w:shd w:val="clear" w:color="auto" w:fill="auto"/>
            <w:vAlign w:val="center"/>
            <w:hideMark/>
          </w:tcPr>
          <w:p w14:paraId="44AFD48A"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255,4</w:t>
            </w:r>
          </w:p>
        </w:tc>
        <w:tc>
          <w:tcPr>
            <w:tcW w:w="766" w:type="dxa"/>
            <w:tcBorders>
              <w:top w:val="nil"/>
              <w:left w:val="nil"/>
              <w:bottom w:val="single" w:sz="4" w:space="0" w:color="auto"/>
              <w:right w:val="single" w:sz="4" w:space="0" w:color="auto"/>
            </w:tcBorders>
            <w:shd w:val="clear" w:color="auto" w:fill="auto"/>
            <w:vAlign w:val="center"/>
            <w:hideMark/>
          </w:tcPr>
          <w:p w14:paraId="287993FE"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310</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5B2F334A" w14:textId="724D3A18"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-431,80</w:t>
            </w:r>
          </w:p>
        </w:tc>
        <w:tc>
          <w:tcPr>
            <w:tcW w:w="850" w:type="dxa"/>
            <w:tcBorders>
              <w:top w:val="nil"/>
              <w:left w:val="nil"/>
              <w:bottom w:val="single" w:sz="4" w:space="0" w:color="auto"/>
              <w:right w:val="single" w:sz="4" w:space="0" w:color="auto"/>
            </w:tcBorders>
            <w:shd w:val="clear" w:color="auto" w:fill="auto"/>
            <w:noWrap/>
            <w:vAlign w:val="center"/>
            <w:hideMark/>
          </w:tcPr>
          <w:p w14:paraId="3CCF8AAE" w14:textId="6F4770F6"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-48,99</w:t>
            </w:r>
          </w:p>
        </w:tc>
        <w:tc>
          <w:tcPr>
            <w:tcW w:w="992" w:type="dxa"/>
            <w:tcBorders>
              <w:top w:val="nil"/>
              <w:left w:val="nil"/>
              <w:bottom w:val="single" w:sz="4" w:space="0" w:color="auto"/>
              <w:right w:val="single" w:sz="4" w:space="0" w:color="auto"/>
            </w:tcBorders>
            <w:shd w:val="clear" w:color="auto" w:fill="auto"/>
            <w:noWrap/>
            <w:vAlign w:val="center"/>
            <w:hideMark/>
          </w:tcPr>
          <w:p w14:paraId="0108052A" w14:textId="0E569D11"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5,80</w:t>
            </w:r>
          </w:p>
        </w:tc>
        <w:tc>
          <w:tcPr>
            <w:tcW w:w="709" w:type="dxa"/>
            <w:tcBorders>
              <w:top w:val="nil"/>
              <w:left w:val="nil"/>
              <w:bottom w:val="single" w:sz="4" w:space="0" w:color="auto"/>
              <w:right w:val="single" w:sz="4" w:space="0" w:color="auto"/>
            </w:tcBorders>
            <w:shd w:val="clear" w:color="auto" w:fill="auto"/>
            <w:vAlign w:val="center"/>
            <w:hideMark/>
          </w:tcPr>
          <w:p w14:paraId="2BBAC878" w14:textId="07E03845"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1,29</w:t>
            </w:r>
          </w:p>
        </w:tc>
        <w:tc>
          <w:tcPr>
            <w:tcW w:w="992" w:type="dxa"/>
            <w:tcBorders>
              <w:top w:val="nil"/>
              <w:left w:val="nil"/>
              <w:bottom w:val="single" w:sz="4" w:space="0" w:color="auto"/>
              <w:right w:val="single" w:sz="4" w:space="0" w:color="auto"/>
            </w:tcBorders>
            <w:shd w:val="clear" w:color="auto" w:fill="auto"/>
            <w:noWrap/>
            <w:vAlign w:val="center"/>
            <w:hideMark/>
          </w:tcPr>
          <w:p w14:paraId="37A95D84" w14:textId="5D942959"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-200,00</w:t>
            </w:r>
          </w:p>
        </w:tc>
        <w:tc>
          <w:tcPr>
            <w:tcW w:w="800" w:type="dxa"/>
            <w:tcBorders>
              <w:top w:val="nil"/>
              <w:left w:val="nil"/>
              <w:bottom w:val="single" w:sz="4" w:space="0" w:color="auto"/>
              <w:right w:val="single" w:sz="4" w:space="0" w:color="auto"/>
            </w:tcBorders>
            <w:shd w:val="clear" w:color="auto" w:fill="auto"/>
            <w:noWrap/>
            <w:vAlign w:val="center"/>
            <w:hideMark/>
          </w:tcPr>
          <w:p w14:paraId="77755F96" w14:textId="4CD981EB"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-43,92</w:t>
            </w:r>
          </w:p>
        </w:tc>
        <w:tc>
          <w:tcPr>
            <w:tcW w:w="826" w:type="dxa"/>
            <w:gridSpan w:val="2"/>
            <w:tcBorders>
              <w:top w:val="nil"/>
              <w:left w:val="nil"/>
              <w:bottom w:val="single" w:sz="4" w:space="0" w:color="auto"/>
              <w:right w:val="single" w:sz="4" w:space="0" w:color="auto"/>
            </w:tcBorders>
            <w:shd w:val="clear" w:color="auto" w:fill="auto"/>
            <w:noWrap/>
            <w:vAlign w:val="center"/>
            <w:hideMark/>
          </w:tcPr>
          <w:p w14:paraId="6CE102B6" w14:textId="48F1B555"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54,60</w:t>
            </w:r>
          </w:p>
        </w:tc>
        <w:tc>
          <w:tcPr>
            <w:tcW w:w="700" w:type="dxa"/>
            <w:tcBorders>
              <w:top w:val="nil"/>
              <w:left w:val="nil"/>
              <w:bottom w:val="single" w:sz="4" w:space="0" w:color="auto"/>
              <w:right w:val="single" w:sz="4" w:space="0" w:color="auto"/>
            </w:tcBorders>
            <w:shd w:val="clear" w:color="auto" w:fill="auto"/>
            <w:noWrap/>
            <w:vAlign w:val="center"/>
            <w:hideMark/>
          </w:tcPr>
          <w:p w14:paraId="0F31FED3" w14:textId="017F3246"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21,38</w:t>
            </w:r>
          </w:p>
        </w:tc>
      </w:tr>
      <w:tr w:rsidR="005B6175" w:rsidRPr="00D52447" w14:paraId="6C3038A0" w14:textId="77777777" w:rsidTr="005B6175">
        <w:trPr>
          <w:gridAfter w:val="1"/>
          <w:wAfter w:w="14" w:type="dxa"/>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03F150"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Інші доходи</w:t>
            </w:r>
          </w:p>
        </w:tc>
        <w:tc>
          <w:tcPr>
            <w:tcW w:w="700" w:type="dxa"/>
            <w:tcBorders>
              <w:top w:val="nil"/>
              <w:left w:val="nil"/>
              <w:bottom w:val="single" w:sz="4" w:space="0" w:color="auto"/>
              <w:right w:val="single" w:sz="4" w:space="0" w:color="auto"/>
            </w:tcBorders>
            <w:shd w:val="clear" w:color="auto" w:fill="auto"/>
            <w:vAlign w:val="center"/>
            <w:hideMark/>
          </w:tcPr>
          <w:p w14:paraId="7A4D7309"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216,4</w:t>
            </w:r>
          </w:p>
        </w:tc>
        <w:tc>
          <w:tcPr>
            <w:tcW w:w="666" w:type="dxa"/>
            <w:tcBorders>
              <w:top w:val="nil"/>
              <w:left w:val="nil"/>
              <w:bottom w:val="single" w:sz="4" w:space="0" w:color="auto"/>
              <w:right w:val="single" w:sz="4" w:space="0" w:color="auto"/>
            </w:tcBorders>
            <w:shd w:val="clear" w:color="auto" w:fill="auto"/>
            <w:vAlign w:val="center"/>
            <w:hideMark/>
          </w:tcPr>
          <w:p w14:paraId="08430C78"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151,2</w:t>
            </w:r>
          </w:p>
        </w:tc>
        <w:tc>
          <w:tcPr>
            <w:tcW w:w="766" w:type="dxa"/>
            <w:tcBorders>
              <w:top w:val="nil"/>
              <w:left w:val="nil"/>
              <w:bottom w:val="single" w:sz="4" w:space="0" w:color="auto"/>
              <w:right w:val="single" w:sz="4" w:space="0" w:color="auto"/>
            </w:tcBorders>
            <w:shd w:val="clear" w:color="auto" w:fill="auto"/>
            <w:vAlign w:val="center"/>
            <w:hideMark/>
          </w:tcPr>
          <w:p w14:paraId="0F42162A"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181,6</w:t>
            </w:r>
          </w:p>
        </w:tc>
        <w:tc>
          <w:tcPr>
            <w:tcW w:w="739" w:type="dxa"/>
            <w:tcBorders>
              <w:top w:val="nil"/>
              <w:left w:val="nil"/>
              <w:bottom w:val="single" w:sz="4" w:space="0" w:color="auto"/>
              <w:right w:val="single" w:sz="4" w:space="0" w:color="auto"/>
            </w:tcBorders>
            <w:shd w:val="clear" w:color="auto" w:fill="auto"/>
            <w:vAlign w:val="center"/>
            <w:hideMark/>
          </w:tcPr>
          <w:p w14:paraId="7558F011"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145,2</w:t>
            </w:r>
          </w:p>
        </w:tc>
        <w:tc>
          <w:tcPr>
            <w:tcW w:w="766" w:type="dxa"/>
            <w:tcBorders>
              <w:top w:val="nil"/>
              <w:left w:val="nil"/>
              <w:bottom w:val="single" w:sz="4" w:space="0" w:color="auto"/>
              <w:right w:val="single" w:sz="4" w:space="0" w:color="auto"/>
            </w:tcBorders>
            <w:shd w:val="clear" w:color="auto" w:fill="auto"/>
            <w:vAlign w:val="center"/>
            <w:hideMark/>
          </w:tcPr>
          <w:p w14:paraId="6FFEBFD2"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174,2</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1B11E10A" w14:textId="440624AA"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-65,20</w:t>
            </w:r>
          </w:p>
        </w:tc>
        <w:tc>
          <w:tcPr>
            <w:tcW w:w="850" w:type="dxa"/>
            <w:tcBorders>
              <w:top w:val="nil"/>
              <w:left w:val="nil"/>
              <w:bottom w:val="single" w:sz="4" w:space="0" w:color="auto"/>
              <w:right w:val="single" w:sz="4" w:space="0" w:color="auto"/>
            </w:tcBorders>
            <w:shd w:val="clear" w:color="auto" w:fill="auto"/>
            <w:noWrap/>
            <w:vAlign w:val="center"/>
            <w:hideMark/>
          </w:tcPr>
          <w:p w14:paraId="17F2F8F4" w14:textId="768FF14D"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-30,13</w:t>
            </w:r>
          </w:p>
        </w:tc>
        <w:tc>
          <w:tcPr>
            <w:tcW w:w="992" w:type="dxa"/>
            <w:tcBorders>
              <w:top w:val="nil"/>
              <w:left w:val="nil"/>
              <w:bottom w:val="single" w:sz="4" w:space="0" w:color="auto"/>
              <w:right w:val="single" w:sz="4" w:space="0" w:color="auto"/>
            </w:tcBorders>
            <w:shd w:val="clear" w:color="auto" w:fill="auto"/>
            <w:noWrap/>
            <w:vAlign w:val="center"/>
            <w:hideMark/>
          </w:tcPr>
          <w:p w14:paraId="5F456495" w14:textId="4031C4B4"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30,40</w:t>
            </w:r>
          </w:p>
        </w:tc>
        <w:tc>
          <w:tcPr>
            <w:tcW w:w="709" w:type="dxa"/>
            <w:tcBorders>
              <w:top w:val="nil"/>
              <w:left w:val="nil"/>
              <w:bottom w:val="single" w:sz="4" w:space="0" w:color="auto"/>
              <w:right w:val="single" w:sz="4" w:space="0" w:color="auto"/>
            </w:tcBorders>
            <w:shd w:val="clear" w:color="auto" w:fill="auto"/>
            <w:vAlign w:val="center"/>
            <w:hideMark/>
          </w:tcPr>
          <w:p w14:paraId="04308DF6" w14:textId="3F6D3939"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20,11</w:t>
            </w:r>
          </w:p>
        </w:tc>
        <w:tc>
          <w:tcPr>
            <w:tcW w:w="992" w:type="dxa"/>
            <w:tcBorders>
              <w:top w:val="nil"/>
              <w:left w:val="nil"/>
              <w:bottom w:val="single" w:sz="4" w:space="0" w:color="auto"/>
              <w:right w:val="single" w:sz="4" w:space="0" w:color="auto"/>
            </w:tcBorders>
            <w:shd w:val="clear" w:color="auto" w:fill="auto"/>
            <w:noWrap/>
            <w:vAlign w:val="center"/>
            <w:hideMark/>
          </w:tcPr>
          <w:p w14:paraId="55C2C413" w14:textId="148A8D90"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-36,40</w:t>
            </w:r>
          </w:p>
        </w:tc>
        <w:tc>
          <w:tcPr>
            <w:tcW w:w="800" w:type="dxa"/>
            <w:tcBorders>
              <w:top w:val="nil"/>
              <w:left w:val="nil"/>
              <w:bottom w:val="single" w:sz="4" w:space="0" w:color="auto"/>
              <w:right w:val="single" w:sz="4" w:space="0" w:color="auto"/>
            </w:tcBorders>
            <w:shd w:val="clear" w:color="auto" w:fill="auto"/>
            <w:noWrap/>
            <w:vAlign w:val="center"/>
            <w:hideMark/>
          </w:tcPr>
          <w:p w14:paraId="2BE8DF1A" w14:textId="2AEAF87B"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-20,04</w:t>
            </w:r>
          </w:p>
        </w:tc>
        <w:tc>
          <w:tcPr>
            <w:tcW w:w="826" w:type="dxa"/>
            <w:gridSpan w:val="2"/>
            <w:tcBorders>
              <w:top w:val="nil"/>
              <w:left w:val="nil"/>
              <w:bottom w:val="single" w:sz="4" w:space="0" w:color="auto"/>
              <w:right w:val="single" w:sz="4" w:space="0" w:color="auto"/>
            </w:tcBorders>
            <w:shd w:val="clear" w:color="auto" w:fill="auto"/>
            <w:noWrap/>
            <w:vAlign w:val="center"/>
            <w:hideMark/>
          </w:tcPr>
          <w:p w14:paraId="1FC3A5E4" w14:textId="48FD1D51"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29,00</w:t>
            </w:r>
          </w:p>
        </w:tc>
        <w:tc>
          <w:tcPr>
            <w:tcW w:w="700" w:type="dxa"/>
            <w:tcBorders>
              <w:top w:val="nil"/>
              <w:left w:val="nil"/>
              <w:bottom w:val="single" w:sz="4" w:space="0" w:color="auto"/>
              <w:right w:val="single" w:sz="4" w:space="0" w:color="auto"/>
            </w:tcBorders>
            <w:shd w:val="clear" w:color="auto" w:fill="auto"/>
            <w:noWrap/>
            <w:vAlign w:val="center"/>
            <w:hideMark/>
          </w:tcPr>
          <w:p w14:paraId="2FBFCD35" w14:textId="76CFA80A"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19,97</w:t>
            </w:r>
          </w:p>
        </w:tc>
      </w:tr>
      <w:tr w:rsidR="005B6175" w:rsidRPr="00D52447" w14:paraId="7D235648" w14:textId="77777777" w:rsidTr="005B6175">
        <w:trPr>
          <w:gridAfter w:val="1"/>
          <w:wAfter w:w="14" w:type="dxa"/>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F9522E"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Інші витрати</w:t>
            </w:r>
          </w:p>
        </w:tc>
        <w:tc>
          <w:tcPr>
            <w:tcW w:w="700" w:type="dxa"/>
            <w:tcBorders>
              <w:top w:val="nil"/>
              <w:left w:val="nil"/>
              <w:bottom w:val="single" w:sz="4" w:space="0" w:color="auto"/>
              <w:right w:val="single" w:sz="4" w:space="0" w:color="auto"/>
            </w:tcBorders>
            <w:shd w:val="clear" w:color="auto" w:fill="auto"/>
            <w:vAlign w:val="center"/>
            <w:hideMark/>
          </w:tcPr>
          <w:p w14:paraId="47D27285"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144,2</w:t>
            </w:r>
          </w:p>
        </w:tc>
        <w:tc>
          <w:tcPr>
            <w:tcW w:w="666" w:type="dxa"/>
            <w:tcBorders>
              <w:top w:val="nil"/>
              <w:left w:val="nil"/>
              <w:bottom w:val="single" w:sz="4" w:space="0" w:color="auto"/>
              <w:right w:val="single" w:sz="4" w:space="0" w:color="auto"/>
            </w:tcBorders>
            <w:shd w:val="clear" w:color="auto" w:fill="auto"/>
            <w:vAlign w:val="center"/>
            <w:hideMark/>
          </w:tcPr>
          <w:p w14:paraId="6F8040EA"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100,8</w:t>
            </w:r>
          </w:p>
        </w:tc>
        <w:tc>
          <w:tcPr>
            <w:tcW w:w="766" w:type="dxa"/>
            <w:tcBorders>
              <w:top w:val="nil"/>
              <w:left w:val="nil"/>
              <w:bottom w:val="single" w:sz="4" w:space="0" w:color="auto"/>
              <w:right w:val="single" w:sz="4" w:space="0" w:color="auto"/>
            </w:tcBorders>
            <w:shd w:val="clear" w:color="auto" w:fill="auto"/>
            <w:vAlign w:val="center"/>
            <w:hideMark/>
          </w:tcPr>
          <w:p w14:paraId="264740BA"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121</w:t>
            </w:r>
          </w:p>
        </w:tc>
        <w:tc>
          <w:tcPr>
            <w:tcW w:w="739" w:type="dxa"/>
            <w:tcBorders>
              <w:top w:val="nil"/>
              <w:left w:val="nil"/>
              <w:bottom w:val="single" w:sz="4" w:space="0" w:color="auto"/>
              <w:right w:val="single" w:sz="4" w:space="0" w:color="auto"/>
            </w:tcBorders>
            <w:shd w:val="clear" w:color="auto" w:fill="auto"/>
            <w:vAlign w:val="center"/>
            <w:hideMark/>
          </w:tcPr>
          <w:p w14:paraId="168AF2D2"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96,8</w:t>
            </w:r>
          </w:p>
        </w:tc>
        <w:tc>
          <w:tcPr>
            <w:tcW w:w="766" w:type="dxa"/>
            <w:tcBorders>
              <w:top w:val="nil"/>
              <w:left w:val="nil"/>
              <w:bottom w:val="single" w:sz="4" w:space="0" w:color="auto"/>
              <w:right w:val="single" w:sz="4" w:space="0" w:color="auto"/>
            </w:tcBorders>
            <w:shd w:val="clear" w:color="auto" w:fill="auto"/>
            <w:vAlign w:val="center"/>
            <w:hideMark/>
          </w:tcPr>
          <w:p w14:paraId="6B920E32"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116,1</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5D377EEF" w14:textId="0455A5FA"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-43,40</w:t>
            </w:r>
          </w:p>
        </w:tc>
        <w:tc>
          <w:tcPr>
            <w:tcW w:w="850" w:type="dxa"/>
            <w:tcBorders>
              <w:top w:val="nil"/>
              <w:left w:val="nil"/>
              <w:bottom w:val="single" w:sz="4" w:space="0" w:color="auto"/>
              <w:right w:val="single" w:sz="4" w:space="0" w:color="auto"/>
            </w:tcBorders>
            <w:shd w:val="clear" w:color="auto" w:fill="auto"/>
            <w:noWrap/>
            <w:vAlign w:val="center"/>
            <w:hideMark/>
          </w:tcPr>
          <w:p w14:paraId="350D90E2" w14:textId="2A6F31DD"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-30,10</w:t>
            </w:r>
          </w:p>
        </w:tc>
        <w:tc>
          <w:tcPr>
            <w:tcW w:w="992" w:type="dxa"/>
            <w:tcBorders>
              <w:top w:val="nil"/>
              <w:left w:val="nil"/>
              <w:bottom w:val="single" w:sz="4" w:space="0" w:color="auto"/>
              <w:right w:val="single" w:sz="4" w:space="0" w:color="auto"/>
            </w:tcBorders>
            <w:shd w:val="clear" w:color="auto" w:fill="auto"/>
            <w:noWrap/>
            <w:vAlign w:val="center"/>
            <w:hideMark/>
          </w:tcPr>
          <w:p w14:paraId="647C03D1" w14:textId="40D93ECB"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20,20</w:t>
            </w:r>
          </w:p>
        </w:tc>
        <w:tc>
          <w:tcPr>
            <w:tcW w:w="709" w:type="dxa"/>
            <w:tcBorders>
              <w:top w:val="nil"/>
              <w:left w:val="nil"/>
              <w:bottom w:val="single" w:sz="4" w:space="0" w:color="auto"/>
              <w:right w:val="single" w:sz="4" w:space="0" w:color="auto"/>
            </w:tcBorders>
            <w:shd w:val="clear" w:color="auto" w:fill="auto"/>
            <w:vAlign w:val="center"/>
            <w:hideMark/>
          </w:tcPr>
          <w:p w14:paraId="04AB6157" w14:textId="7700992F"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20,04</w:t>
            </w:r>
          </w:p>
        </w:tc>
        <w:tc>
          <w:tcPr>
            <w:tcW w:w="992" w:type="dxa"/>
            <w:tcBorders>
              <w:top w:val="nil"/>
              <w:left w:val="nil"/>
              <w:bottom w:val="single" w:sz="4" w:space="0" w:color="auto"/>
              <w:right w:val="single" w:sz="4" w:space="0" w:color="auto"/>
            </w:tcBorders>
            <w:shd w:val="clear" w:color="auto" w:fill="auto"/>
            <w:noWrap/>
            <w:vAlign w:val="center"/>
            <w:hideMark/>
          </w:tcPr>
          <w:p w14:paraId="3DC1F61C" w14:textId="72C1F1B6"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-24,20</w:t>
            </w:r>
          </w:p>
        </w:tc>
        <w:tc>
          <w:tcPr>
            <w:tcW w:w="800" w:type="dxa"/>
            <w:tcBorders>
              <w:top w:val="nil"/>
              <w:left w:val="nil"/>
              <w:bottom w:val="single" w:sz="4" w:space="0" w:color="auto"/>
              <w:right w:val="single" w:sz="4" w:space="0" w:color="auto"/>
            </w:tcBorders>
            <w:shd w:val="clear" w:color="auto" w:fill="auto"/>
            <w:noWrap/>
            <w:vAlign w:val="center"/>
            <w:hideMark/>
          </w:tcPr>
          <w:p w14:paraId="550B7027" w14:textId="0A99CAD1"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-20,00</w:t>
            </w:r>
          </w:p>
        </w:tc>
        <w:tc>
          <w:tcPr>
            <w:tcW w:w="826" w:type="dxa"/>
            <w:gridSpan w:val="2"/>
            <w:tcBorders>
              <w:top w:val="nil"/>
              <w:left w:val="nil"/>
              <w:bottom w:val="single" w:sz="4" w:space="0" w:color="auto"/>
              <w:right w:val="single" w:sz="4" w:space="0" w:color="auto"/>
            </w:tcBorders>
            <w:shd w:val="clear" w:color="auto" w:fill="auto"/>
            <w:noWrap/>
            <w:vAlign w:val="center"/>
            <w:hideMark/>
          </w:tcPr>
          <w:p w14:paraId="32DA7C28" w14:textId="15FBC91E"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19,30</w:t>
            </w:r>
          </w:p>
        </w:tc>
        <w:tc>
          <w:tcPr>
            <w:tcW w:w="700" w:type="dxa"/>
            <w:tcBorders>
              <w:top w:val="nil"/>
              <w:left w:val="nil"/>
              <w:bottom w:val="single" w:sz="4" w:space="0" w:color="auto"/>
              <w:right w:val="single" w:sz="4" w:space="0" w:color="auto"/>
            </w:tcBorders>
            <w:shd w:val="clear" w:color="auto" w:fill="auto"/>
            <w:noWrap/>
            <w:vAlign w:val="center"/>
            <w:hideMark/>
          </w:tcPr>
          <w:p w14:paraId="02D9EB45" w14:textId="1DD5ED4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19,94</w:t>
            </w:r>
          </w:p>
        </w:tc>
      </w:tr>
      <w:tr w:rsidR="005B6175" w:rsidRPr="00D52447" w14:paraId="7B740BF3" w14:textId="77777777" w:rsidTr="005B6175">
        <w:trPr>
          <w:gridAfter w:val="1"/>
          <w:wAfter w:w="14" w:type="dxa"/>
          <w:trHeight w:val="52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B20C68"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Фінансовий результат до оподаткування: прибуток</w:t>
            </w:r>
          </w:p>
        </w:tc>
        <w:tc>
          <w:tcPr>
            <w:tcW w:w="700" w:type="dxa"/>
            <w:tcBorders>
              <w:top w:val="nil"/>
              <w:left w:val="nil"/>
              <w:bottom w:val="single" w:sz="4" w:space="0" w:color="auto"/>
              <w:right w:val="single" w:sz="4" w:space="0" w:color="auto"/>
            </w:tcBorders>
            <w:shd w:val="clear" w:color="auto" w:fill="auto"/>
            <w:vAlign w:val="center"/>
            <w:hideMark/>
          </w:tcPr>
          <w:p w14:paraId="7C92D31C"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953,6</w:t>
            </w:r>
          </w:p>
        </w:tc>
        <w:tc>
          <w:tcPr>
            <w:tcW w:w="666" w:type="dxa"/>
            <w:tcBorders>
              <w:top w:val="nil"/>
              <w:left w:val="nil"/>
              <w:bottom w:val="single" w:sz="4" w:space="0" w:color="auto"/>
              <w:right w:val="single" w:sz="4" w:space="0" w:color="auto"/>
            </w:tcBorders>
            <w:shd w:val="clear" w:color="auto" w:fill="auto"/>
            <w:vAlign w:val="center"/>
            <w:hideMark/>
          </w:tcPr>
          <w:p w14:paraId="27B9D781"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500</w:t>
            </w:r>
          </w:p>
        </w:tc>
        <w:tc>
          <w:tcPr>
            <w:tcW w:w="766" w:type="dxa"/>
            <w:tcBorders>
              <w:top w:val="nil"/>
              <w:left w:val="nil"/>
              <w:bottom w:val="single" w:sz="4" w:space="0" w:color="auto"/>
              <w:right w:val="single" w:sz="4" w:space="0" w:color="auto"/>
            </w:tcBorders>
            <w:shd w:val="clear" w:color="auto" w:fill="auto"/>
            <w:vAlign w:val="center"/>
            <w:hideMark/>
          </w:tcPr>
          <w:p w14:paraId="1F8D2CEF"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516</w:t>
            </w:r>
          </w:p>
        </w:tc>
        <w:tc>
          <w:tcPr>
            <w:tcW w:w="739" w:type="dxa"/>
            <w:tcBorders>
              <w:top w:val="nil"/>
              <w:left w:val="nil"/>
              <w:bottom w:val="single" w:sz="4" w:space="0" w:color="auto"/>
              <w:right w:val="single" w:sz="4" w:space="0" w:color="auto"/>
            </w:tcBorders>
            <w:shd w:val="clear" w:color="auto" w:fill="auto"/>
            <w:vAlign w:val="center"/>
            <w:hideMark/>
          </w:tcPr>
          <w:p w14:paraId="060181BA"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303,8</w:t>
            </w:r>
          </w:p>
        </w:tc>
        <w:tc>
          <w:tcPr>
            <w:tcW w:w="766" w:type="dxa"/>
            <w:tcBorders>
              <w:top w:val="nil"/>
              <w:left w:val="nil"/>
              <w:bottom w:val="single" w:sz="4" w:space="0" w:color="auto"/>
              <w:right w:val="single" w:sz="4" w:space="0" w:color="auto"/>
            </w:tcBorders>
            <w:shd w:val="clear" w:color="auto" w:fill="auto"/>
            <w:vAlign w:val="center"/>
            <w:hideMark/>
          </w:tcPr>
          <w:p w14:paraId="02DA7931"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368,1</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1267FE42" w14:textId="1C6E3615"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-453,60</w:t>
            </w:r>
          </w:p>
        </w:tc>
        <w:tc>
          <w:tcPr>
            <w:tcW w:w="850" w:type="dxa"/>
            <w:tcBorders>
              <w:top w:val="nil"/>
              <w:left w:val="nil"/>
              <w:bottom w:val="single" w:sz="4" w:space="0" w:color="auto"/>
              <w:right w:val="single" w:sz="4" w:space="0" w:color="auto"/>
            </w:tcBorders>
            <w:shd w:val="clear" w:color="auto" w:fill="auto"/>
            <w:noWrap/>
            <w:vAlign w:val="center"/>
            <w:hideMark/>
          </w:tcPr>
          <w:p w14:paraId="3A91D8F6" w14:textId="45944B4A"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-47,57</w:t>
            </w:r>
          </w:p>
        </w:tc>
        <w:tc>
          <w:tcPr>
            <w:tcW w:w="992" w:type="dxa"/>
            <w:tcBorders>
              <w:top w:val="nil"/>
              <w:left w:val="nil"/>
              <w:bottom w:val="single" w:sz="4" w:space="0" w:color="auto"/>
              <w:right w:val="single" w:sz="4" w:space="0" w:color="auto"/>
            </w:tcBorders>
            <w:shd w:val="clear" w:color="auto" w:fill="auto"/>
            <w:noWrap/>
            <w:vAlign w:val="center"/>
            <w:hideMark/>
          </w:tcPr>
          <w:p w14:paraId="083D1B94" w14:textId="12769BD0"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16,00</w:t>
            </w:r>
          </w:p>
        </w:tc>
        <w:tc>
          <w:tcPr>
            <w:tcW w:w="709" w:type="dxa"/>
            <w:tcBorders>
              <w:top w:val="nil"/>
              <w:left w:val="nil"/>
              <w:bottom w:val="single" w:sz="4" w:space="0" w:color="auto"/>
              <w:right w:val="single" w:sz="4" w:space="0" w:color="auto"/>
            </w:tcBorders>
            <w:shd w:val="clear" w:color="auto" w:fill="auto"/>
            <w:vAlign w:val="center"/>
            <w:hideMark/>
          </w:tcPr>
          <w:p w14:paraId="2B57B7D0" w14:textId="3333B575"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3,20</w:t>
            </w:r>
          </w:p>
        </w:tc>
        <w:tc>
          <w:tcPr>
            <w:tcW w:w="992" w:type="dxa"/>
            <w:tcBorders>
              <w:top w:val="nil"/>
              <w:left w:val="nil"/>
              <w:bottom w:val="single" w:sz="4" w:space="0" w:color="auto"/>
              <w:right w:val="single" w:sz="4" w:space="0" w:color="auto"/>
            </w:tcBorders>
            <w:shd w:val="clear" w:color="auto" w:fill="auto"/>
            <w:noWrap/>
            <w:vAlign w:val="center"/>
            <w:hideMark/>
          </w:tcPr>
          <w:p w14:paraId="5F335F22" w14:textId="63DB2DC6"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-212,20</w:t>
            </w:r>
          </w:p>
        </w:tc>
        <w:tc>
          <w:tcPr>
            <w:tcW w:w="800" w:type="dxa"/>
            <w:tcBorders>
              <w:top w:val="nil"/>
              <w:left w:val="nil"/>
              <w:bottom w:val="single" w:sz="4" w:space="0" w:color="auto"/>
              <w:right w:val="single" w:sz="4" w:space="0" w:color="auto"/>
            </w:tcBorders>
            <w:shd w:val="clear" w:color="auto" w:fill="auto"/>
            <w:noWrap/>
            <w:vAlign w:val="center"/>
            <w:hideMark/>
          </w:tcPr>
          <w:p w14:paraId="50D57A83" w14:textId="1935FD5B"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-41,12</w:t>
            </w:r>
          </w:p>
        </w:tc>
        <w:tc>
          <w:tcPr>
            <w:tcW w:w="826" w:type="dxa"/>
            <w:gridSpan w:val="2"/>
            <w:tcBorders>
              <w:top w:val="nil"/>
              <w:left w:val="nil"/>
              <w:bottom w:val="single" w:sz="4" w:space="0" w:color="auto"/>
              <w:right w:val="single" w:sz="4" w:space="0" w:color="auto"/>
            </w:tcBorders>
            <w:shd w:val="clear" w:color="auto" w:fill="auto"/>
            <w:noWrap/>
            <w:vAlign w:val="center"/>
            <w:hideMark/>
          </w:tcPr>
          <w:p w14:paraId="28C9C14B" w14:textId="4630419D"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64,30</w:t>
            </w:r>
          </w:p>
        </w:tc>
        <w:tc>
          <w:tcPr>
            <w:tcW w:w="700" w:type="dxa"/>
            <w:tcBorders>
              <w:top w:val="nil"/>
              <w:left w:val="nil"/>
              <w:bottom w:val="single" w:sz="4" w:space="0" w:color="auto"/>
              <w:right w:val="single" w:sz="4" w:space="0" w:color="auto"/>
            </w:tcBorders>
            <w:shd w:val="clear" w:color="auto" w:fill="auto"/>
            <w:noWrap/>
            <w:vAlign w:val="center"/>
            <w:hideMark/>
          </w:tcPr>
          <w:p w14:paraId="5F091B95" w14:textId="1A28F92B"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21,17</w:t>
            </w:r>
          </w:p>
        </w:tc>
      </w:tr>
      <w:tr w:rsidR="005B6175" w:rsidRPr="00D52447" w14:paraId="44E6DD5E" w14:textId="77777777" w:rsidTr="005B6175">
        <w:trPr>
          <w:gridAfter w:val="1"/>
          <w:wAfter w:w="14" w:type="dxa"/>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FB6DE7"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Витрати (дохід) з податку на прибуток</w:t>
            </w:r>
          </w:p>
        </w:tc>
        <w:tc>
          <w:tcPr>
            <w:tcW w:w="700" w:type="dxa"/>
            <w:tcBorders>
              <w:top w:val="nil"/>
              <w:left w:val="nil"/>
              <w:bottom w:val="single" w:sz="4" w:space="0" w:color="auto"/>
              <w:right w:val="single" w:sz="4" w:space="0" w:color="auto"/>
            </w:tcBorders>
            <w:shd w:val="clear" w:color="auto" w:fill="auto"/>
            <w:vAlign w:val="center"/>
            <w:hideMark/>
          </w:tcPr>
          <w:p w14:paraId="21B3FDE1"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171,6</w:t>
            </w:r>
          </w:p>
        </w:tc>
        <w:tc>
          <w:tcPr>
            <w:tcW w:w="666" w:type="dxa"/>
            <w:tcBorders>
              <w:top w:val="nil"/>
              <w:left w:val="nil"/>
              <w:bottom w:val="single" w:sz="4" w:space="0" w:color="auto"/>
              <w:right w:val="single" w:sz="4" w:space="0" w:color="auto"/>
            </w:tcBorders>
            <w:shd w:val="clear" w:color="auto" w:fill="auto"/>
            <w:vAlign w:val="center"/>
            <w:hideMark/>
          </w:tcPr>
          <w:p w14:paraId="111F54BE"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90</w:t>
            </w:r>
          </w:p>
        </w:tc>
        <w:tc>
          <w:tcPr>
            <w:tcW w:w="766" w:type="dxa"/>
            <w:tcBorders>
              <w:top w:val="nil"/>
              <w:left w:val="nil"/>
              <w:bottom w:val="single" w:sz="4" w:space="0" w:color="auto"/>
              <w:right w:val="single" w:sz="4" w:space="0" w:color="auto"/>
            </w:tcBorders>
            <w:shd w:val="clear" w:color="auto" w:fill="auto"/>
            <w:vAlign w:val="center"/>
            <w:hideMark/>
          </w:tcPr>
          <w:p w14:paraId="7A02B2BE"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92,9</w:t>
            </w:r>
          </w:p>
        </w:tc>
        <w:tc>
          <w:tcPr>
            <w:tcW w:w="739" w:type="dxa"/>
            <w:tcBorders>
              <w:top w:val="nil"/>
              <w:left w:val="nil"/>
              <w:bottom w:val="single" w:sz="4" w:space="0" w:color="auto"/>
              <w:right w:val="single" w:sz="4" w:space="0" w:color="auto"/>
            </w:tcBorders>
            <w:shd w:val="clear" w:color="auto" w:fill="auto"/>
            <w:vAlign w:val="center"/>
            <w:hideMark/>
          </w:tcPr>
          <w:p w14:paraId="54902C4B"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54,7</w:t>
            </w:r>
          </w:p>
        </w:tc>
        <w:tc>
          <w:tcPr>
            <w:tcW w:w="766" w:type="dxa"/>
            <w:tcBorders>
              <w:top w:val="nil"/>
              <w:left w:val="nil"/>
              <w:bottom w:val="single" w:sz="4" w:space="0" w:color="auto"/>
              <w:right w:val="single" w:sz="4" w:space="0" w:color="auto"/>
            </w:tcBorders>
            <w:shd w:val="clear" w:color="auto" w:fill="auto"/>
            <w:vAlign w:val="center"/>
            <w:hideMark/>
          </w:tcPr>
          <w:p w14:paraId="3A000A18"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66,3</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E90142F" w14:textId="5B43EE94"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-81,60</w:t>
            </w:r>
          </w:p>
        </w:tc>
        <w:tc>
          <w:tcPr>
            <w:tcW w:w="850" w:type="dxa"/>
            <w:tcBorders>
              <w:top w:val="nil"/>
              <w:left w:val="nil"/>
              <w:bottom w:val="single" w:sz="4" w:space="0" w:color="auto"/>
              <w:right w:val="single" w:sz="4" w:space="0" w:color="auto"/>
            </w:tcBorders>
            <w:shd w:val="clear" w:color="auto" w:fill="auto"/>
            <w:noWrap/>
            <w:vAlign w:val="center"/>
            <w:hideMark/>
          </w:tcPr>
          <w:p w14:paraId="68632444" w14:textId="0C46A5B9"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-47,55</w:t>
            </w:r>
          </w:p>
        </w:tc>
        <w:tc>
          <w:tcPr>
            <w:tcW w:w="992" w:type="dxa"/>
            <w:tcBorders>
              <w:top w:val="nil"/>
              <w:left w:val="nil"/>
              <w:bottom w:val="single" w:sz="4" w:space="0" w:color="auto"/>
              <w:right w:val="single" w:sz="4" w:space="0" w:color="auto"/>
            </w:tcBorders>
            <w:shd w:val="clear" w:color="auto" w:fill="auto"/>
            <w:noWrap/>
            <w:vAlign w:val="center"/>
            <w:hideMark/>
          </w:tcPr>
          <w:p w14:paraId="3E7332B3" w14:textId="60F2BF8D"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2,90</w:t>
            </w:r>
          </w:p>
        </w:tc>
        <w:tc>
          <w:tcPr>
            <w:tcW w:w="709" w:type="dxa"/>
            <w:tcBorders>
              <w:top w:val="nil"/>
              <w:left w:val="nil"/>
              <w:bottom w:val="single" w:sz="4" w:space="0" w:color="auto"/>
              <w:right w:val="single" w:sz="4" w:space="0" w:color="auto"/>
            </w:tcBorders>
            <w:shd w:val="clear" w:color="auto" w:fill="auto"/>
            <w:vAlign w:val="center"/>
            <w:hideMark/>
          </w:tcPr>
          <w:p w14:paraId="646CC961" w14:textId="5CDEE876"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3,22</w:t>
            </w:r>
          </w:p>
        </w:tc>
        <w:tc>
          <w:tcPr>
            <w:tcW w:w="992" w:type="dxa"/>
            <w:tcBorders>
              <w:top w:val="nil"/>
              <w:left w:val="nil"/>
              <w:bottom w:val="single" w:sz="4" w:space="0" w:color="auto"/>
              <w:right w:val="single" w:sz="4" w:space="0" w:color="auto"/>
            </w:tcBorders>
            <w:shd w:val="clear" w:color="auto" w:fill="auto"/>
            <w:noWrap/>
            <w:vAlign w:val="center"/>
            <w:hideMark/>
          </w:tcPr>
          <w:p w14:paraId="3C766B99" w14:textId="116B050D"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-38,20</w:t>
            </w:r>
          </w:p>
        </w:tc>
        <w:tc>
          <w:tcPr>
            <w:tcW w:w="800" w:type="dxa"/>
            <w:tcBorders>
              <w:top w:val="nil"/>
              <w:left w:val="nil"/>
              <w:bottom w:val="single" w:sz="4" w:space="0" w:color="auto"/>
              <w:right w:val="single" w:sz="4" w:space="0" w:color="auto"/>
            </w:tcBorders>
            <w:shd w:val="clear" w:color="auto" w:fill="auto"/>
            <w:noWrap/>
            <w:vAlign w:val="center"/>
            <w:hideMark/>
          </w:tcPr>
          <w:p w14:paraId="260AB2DC" w14:textId="06C2B134"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-41,12</w:t>
            </w:r>
          </w:p>
        </w:tc>
        <w:tc>
          <w:tcPr>
            <w:tcW w:w="826" w:type="dxa"/>
            <w:gridSpan w:val="2"/>
            <w:tcBorders>
              <w:top w:val="nil"/>
              <w:left w:val="nil"/>
              <w:bottom w:val="single" w:sz="4" w:space="0" w:color="auto"/>
              <w:right w:val="single" w:sz="4" w:space="0" w:color="auto"/>
            </w:tcBorders>
            <w:shd w:val="clear" w:color="auto" w:fill="auto"/>
            <w:noWrap/>
            <w:vAlign w:val="center"/>
            <w:hideMark/>
          </w:tcPr>
          <w:p w14:paraId="037C7971" w14:textId="16B96799"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11,60</w:t>
            </w:r>
          </w:p>
        </w:tc>
        <w:tc>
          <w:tcPr>
            <w:tcW w:w="700" w:type="dxa"/>
            <w:tcBorders>
              <w:top w:val="nil"/>
              <w:left w:val="nil"/>
              <w:bottom w:val="single" w:sz="4" w:space="0" w:color="auto"/>
              <w:right w:val="single" w:sz="4" w:space="0" w:color="auto"/>
            </w:tcBorders>
            <w:shd w:val="clear" w:color="auto" w:fill="auto"/>
            <w:noWrap/>
            <w:vAlign w:val="center"/>
            <w:hideMark/>
          </w:tcPr>
          <w:p w14:paraId="594B9D85" w14:textId="5626C338"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21,21</w:t>
            </w:r>
          </w:p>
        </w:tc>
      </w:tr>
      <w:tr w:rsidR="005B6175" w:rsidRPr="00D52447" w14:paraId="3C8B2F43" w14:textId="77777777" w:rsidTr="005B6175">
        <w:trPr>
          <w:gridAfter w:val="1"/>
          <w:wAfter w:w="14" w:type="dxa"/>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C7481F" w14:textId="77777777" w:rsidR="005B6175" w:rsidRPr="00D52447" w:rsidRDefault="005B6175" w:rsidP="005B6175">
            <w:pPr>
              <w:spacing w:after="0" w:line="240" w:lineRule="auto"/>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Чистий фінансовий результат: прибуток</w:t>
            </w:r>
          </w:p>
        </w:tc>
        <w:tc>
          <w:tcPr>
            <w:tcW w:w="700" w:type="dxa"/>
            <w:tcBorders>
              <w:top w:val="nil"/>
              <w:left w:val="nil"/>
              <w:bottom w:val="single" w:sz="4" w:space="0" w:color="auto"/>
              <w:right w:val="single" w:sz="4" w:space="0" w:color="auto"/>
            </w:tcBorders>
            <w:shd w:val="clear" w:color="auto" w:fill="auto"/>
            <w:vAlign w:val="center"/>
            <w:hideMark/>
          </w:tcPr>
          <w:p w14:paraId="6326B975"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782</w:t>
            </w:r>
          </w:p>
        </w:tc>
        <w:tc>
          <w:tcPr>
            <w:tcW w:w="666" w:type="dxa"/>
            <w:tcBorders>
              <w:top w:val="nil"/>
              <w:left w:val="nil"/>
              <w:bottom w:val="single" w:sz="4" w:space="0" w:color="auto"/>
              <w:right w:val="single" w:sz="4" w:space="0" w:color="auto"/>
            </w:tcBorders>
            <w:shd w:val="clear" w:color="auto" w:fill="auto"/>
            <w:vAlign w:val="center"/>
            <w:hideMark/>
          </w:tcPr>
          <w:p w14:paraId="5FA5A26E"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410</w:t>
            </w:r>
          </w:p>
        </w:tc>
        <w:tc>
          <w:tcPr>
            <w:tcW w:w="766" w:type="dxa"/>
            <w:tcBorders>
              <w:top w:val="nil"/>
              <w:left w:val="nil"/>
              <w:bottom w:val="single" w:sz="4" w:space="0" w:color="auto"/>
              <w:right w:val="single" w:sz="4" w:space="0" w:color="auto"/>
            </w:tcBorders>
            <w:shd w:val="clear" w:color="auto" w:fill="auto"/>
            <w:vAlign w:val="center"/>
            <w:hideMark/>
          </w:tcPr>
          <w:p w14:paraId="7055497F"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423,1</w:t>
            </w:r>
          </w:p>
        </w:tc>
        <w:tc>
          <w:tcPr>
            <w:tcW w:w="739" w:type="dxa"/>
            <w:tcBorders>
              <w:top w:val="nil"/>
              <w:left w:val="nil"/>
              <w:bottom w:val="single" w:sz="4" w:space="0" w:color="auto"/>
              <w:right w:val="single" w:sz="4" w:space="0" w:color="auto"/>
            </w:tcBorders>
            <w:shd w:val="clear" w:color="auto" w:fill="auto"/>
            <w:vAlign w:val="center"/>
            <w:hideMark/>
          </w:tcPr>
          <w:p w14:paraId="12F190CA"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249,1</w:t>
            </w:r>
          </w:p>
        </w:tc>
        <w:tc>
          <w:tcPr>
            <w:tcW w:w="766" w:type="dxa"/>
            <w:tcBorders>
              <w:top w:val="nil"/>
              <w:left w:val="nil"/>
              <w:bottom w:val="single" w:sz="4" w:space="0" w:color="auto"/>
              <w:right w:val="single" w:sz="4" w:space="0" w:color="auto"/>
            </w:tcBorders>
            <w:shd w:val="clear" w:color="auto" w:fill="auto"/>
            <w:vAlign w:val="center"/>
            <w:hideMark/>
          </w:tcPr>
          <w:p w14:paraId="584C4E67" w14:textId="7777777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D52447">
              <w:rPr>
                <w:rFonts w:ascii="Times New Roman" w:eastAsia="Times New Roman" w:hAnsi="Times New Roman" w:cs="Times New Roman"/>
                <w:color w:val="000000"/>
                <w:sz w:val="20"/>
                <w:szCs w:val="20"/>
                <w:lang w:val="uk-UA"/>
              </w:rPr>
              <w:t>301,8</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0268A807" w14:textId="5973B197"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-372,00</w:t>
            </w:r>
          </w:p>
        </w:tc>
        <w:tc>
          <w:tcPr>
            <w:tcW w:w="850" w:type="dxa"/>
            <w:tcBorders>
              <w:top w:val="nil"/>
              <w:left w:val="nil"/>
              <w:bottom w:val="single" w:sz="4" w:space="0" w:color="auto"/>
              <w:right w:val="single" w:sz="4" w:space="0" w:color="auto"/>
            </w:tcBorders>
            <w:shd w:val="clear" w:color="auto" w:fill="auto"/>
            <w:noWrap/>
            <w:vAlign w:val="center"/>
            <w:hideMark/>
          </w:tcPr>
          <w:p w14:paraId="0402C985" w14:textId="6F08D093"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-47,57</w:t>
            </w:r>
          </w:p>
        </w:tc>
        <w:tc>
          <w:tcPr>
            <w:tcW w:w="992" w:type="dxa"/>
            <w:tcBorders>
              <w:top w:val="nil"/>
              <w:left w:val="nil"/>
              <w:bottom w:val="single" w:sz="4" w:space="0" w:color="auto"/>
              <w:right w:val="single" w:sz="4" w:space="0" w:color="auto"/>
            </w:tcBorders>
            <w:shd w:val="clear" w:color="auto" w:fill="auto"/>
            <w:noWrap/>
            <w:vAlign w:val="center"/>
            <w:hideMark/>
          </w:tcPr>
          <w:p w14:paraId="79F9B6E7" w14:textId="0968A6CD"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13,10</w:t>
            </w:r>
          </w:p>
        </w:tc>
        <w:tc>
          <w:tcPr>
            <w:tcW w:w="709" w:type="dxa"/>
            <w:tcBorders>
              <w:top w:val="nil"/>
              <w:left w:val="nil"/>
              <w:bottom w:val="single" w:sz="4" w:space="0" w:color="auto"/>
              <w:right w:val="single" w:sz="4" w:space="0" w:color="auto"/>
            </w:tcBorders>
            <w:shd w:val="clear" w:color="auto" w:fill="auto"/>
            <w:vAlign w:val="center"/>
            <w:hideMark/>
          </w:tcPr>
          <w:p w14:paraId="7BEAA69A" w14:textId="6B4F53EC"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3,20</w:t>
            </w:r>
          </w:p>
        </w:tc>
        <w:tc>
          <w:tcPr>
            <w:tcW w:w="992" w:type="dxa"/>
            <w:tcBorders>
              <w:top w:val="nil"/>
              <w:left w:val="nil"/>
              <w:bottom w:val="single" w:sz="4" w:space="0" w:color="auto"/>
              <w:right w:val="single" w:sz="4" w:space="0" w:color="auto"/>
            </w:tcBorders>
            <w:shd w:val="clear" w:color="auto" w:fill="auto"/>
            <w:noWrap/>
            <w:vAlign w:val="center"/>
            <w:hideMark/>
          </w:tcPr>
          <w:p w14:paraId="74066C2F" w14:textId="650380D5"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-174,00</w:t>
            </w:r>
          </w:p>
        </w:tc>
        <w:tc>
          <w:tcPr>
            <w:tcW w:w="800" w:type="dxa"/>
            <w:tcBorders>
              <w:top w:val="nil"/>
              <w:left w:val="nil"/>
              <w:bottom w:val="single" w:sz="4" w:space="0" w:color="auto"/>
              <w:right w:val="single" w:sz="4" w:space="0" w:color="auto"/>
            </w:tcBorders>
            <w:shd w:val="clear" w:color="auto" w:fill="auto"/>
            <w:noWrap/>
            <w:vAlign w:val="center"/>
            <w:hideMark/>
          </w:tcPr>
          <w:p w14:paraId="35714C39" w14:textId="05745FE8"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-41,13</w:t>
            </w:r>
          </w:p>
        </w:tc>
        <w:tc>
          <w:tcPr>
            <w:tcW w:w="826" w:type="dxa"/>
            <w:gridSpan w:val="2"/>
            <w:tcBorders>
              <w:top w:val="nil"/>
              <w:left w:val="nil"/>
              <w:bottom w:val="single" w:sz="4" w:space="0" w:color="auto"/>
              <w:right w:val="single" w:sz="4" w:space="0" w:color="auto"/>
            </w:tcBorders>
            <w:shd w:val="clear" w:color="auto" w:fill="auto"/>
            <w:noWrap/>
            <w:vAlign w:val="center"/>
            <w:hideMark/>
          </w:tcPr>
          <w:p w14:paraId="5685F801" w14:textId="1B0990D9"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52,70</w:t>
            </w:r>
          </w:p>
        </w:tc>
        <w:tc>
          <w:tcPr>
            <w:tcW w:w="700" w:type="dxa"/>
            <w:tcBorders>
              <w:top w:val="nil"/>
              <w:left w:val="nil"/>
              <w:bottom w:val="single" w:sz="4" w:space="0" w:color="auto"/>
              <w:right w:val="single" w:sz="4" w:space="0" w:color="auto"/>
            </w:tcBorders>
            <w:shd w:val="clear" w:color="auto" w:fill="auto"/>
            <w:noWrap/>
            <w:vAlign w:val="center"/>
            <w:hideMark/>
          </w:tcPr>
          <w:p w14:paraId="6C881B46" w14:textId="6E0389B3" w:rsidR="005B6175" w:rsidRPr="00D52447" w:rsidRDefault="005B6175" w:rsidP="005B6175">
            <w:pPr>
              <w:spacing w:after="0" w:line="240" w:lineRule="auto"/>
              <w:jc w:val="center"/>
              <w:rPr>
                <w:rFonts w:ascii="Times New Roman" w:eastAsia="Times New Roman" w:hAnsi="Times New Roman" w:cs="Times New Roman"/>
                <w:color w:val="000000"/>
                <w:sz w:val="20"/>
                <w:szCs w:val="20"/>
                <w:lang w:val="uk-UA"/>
              </w:rPr>
            </w:pPr>
            <w:r w:rsidRPr="005B6175">
              <w:rPr>
                <w:rFonts w:ascii="Times New Roman" w:eastAsia="Times New Roman" w:hAnsi="Times New Roman" w:cs="Times New Roman"/>
                <w:color w:val="000000"/>
                <w:sz w:val="20"/>
                <w:szCs w:val="20"/>
                <w:lang w:val="uk-UA"/>
              </w:rPr>
              <w:t>21,16</w:t>
            </w:r>
          </w:p>
        </w:tc>
      </w:tr>
    </w:tbl>
    <w:p w14:paraId="05EBBFF7" w14:textId="77777777" w:rsidR="00C17BD6" w:rsidRDefault="00C17BD6" w:rsidP="00C17BD6">
      <w:pPr>
        <w:spacing w:after="0" w:line="240" w:lineRule="auto"/>
        <w:ind w:firstLine="709"/>
        <w:jc w:val="center"/>
        <w:rPr>
          <w:rFonts w:ascii="Times New Roman" w:hAnsi="Times New Roman" w:cs="Times New Roman"/>
          <w:sz w:val="28"/>
          <w:szCs w:val="28"/>
          <w:lang w:val="uk-UA"/>
        </w:rPr>
      </w:pPr>
      <w:r w:rsidRPr="00FA1CDD">
        <w:rPr>
          <w:rFonts w:ascii="Times New Roman" w:hAnsi="Times New Roman" w:cs="Times New Roman"/>
          <w:i/>
          <w:iCs/>
          <w:sz w:val="24"/>
          <w:szCs w:val="28"/>
          <w:lang w:val="uk-UA"/>
        </w:rPr>
        <w:t>Джерело: розраховано автором</w:t>
      </w:r>
    </w:p>
    <w:p w14:paraId="189F32D2" w14:textId="77777777" w:rsidR="00C17BD6" w:rsidRDefault="00C17BD6" w:rsidP="003F5138">
      <w:pPr>
        <w:spacing w:after="0" w:line="240" w:lineRule="auto"/>
        <w:ind w:firstLine="709"/>
        <w:jc w:val="both"/>
        <w:rPr>
          <w:rFonts w:ascii="Times New Roman" w:hAnsi="Times New Roman" w:cs="Times New Roman"/>
          <w:sz w:val="28"/>
          <w:szCs w:val="28"/>
          <w:lang w:val="uk-UA"/>
        </w:rPr>
      </w:pPr>
    </w:p>
    <w:p w14:paraId="1CE73379" w14:textId="77777777" w:rsidR="00FD0DB2" w:rsidRDefault="00FD0DB2" w:rsidP="00C24472">
      <w:pPr>
        <w:spacing w:after="0" w:line="240" w:lineRule="auto"/>
        <w:ind w:firstLine="709"/>
        <w:jc w:val="both"/>
        <w:rPr>
          <w:rFonts w:ascii="Times New Roman" w:hAnsi="Times New Roman" w:cs="Times New Roman"/>
          <w:sz w:val="28"/>
          <w:szCs w:val="28"/>
          <w:lang w:val="uk-UA"/>
        </w:rPr>
        <w:sectPr w:rsidR="00FD0DB2" w:rsidSect="00FD0DB2">
          <w:pgSz w:w="15840" w:h="12240" w:orient="landscape"/>
          <w:pgMar w:top="1418" w:right="1134" w:bottom="567" w:left="1134" w:header="284" w:footer="709" w:gutter="0"/>
          <w:cols w:space="708"/>
          <w:docGrid w:linePitch="360"/>
        </w:sectPr>
      </w:pPr>
    </w:p>
    <w:p w14:paraId="76451552" w14:textId="77777777" w:rsidR="00FD0DB2" w:rsidRPr="000216DD" w:rsidRDefault="00FD0DB2" w:rsidP="00FD0DB2">
      <w:pPr>
        <w:spacing w:after="0" w:line="240" w:lineRule="auto"/>
        <w:ind w:firstLine="709"/>
        <w:jc w:val="both"/>
        <w:rPr>
          <w:rFonts w:ascii="Times New Roman" w:hAnsi="Times New Roman" w:cs="Times New Roman"/>
          <w:sz w:val="28"/>
          <w:szCs w:val="28"/>
          <w:lang w:val="uk-UA"/>
        </w:rPr>
      </w:pPr>
      <w:r w:rsidRPr="000216DD">
        <w:rPr>
          <w:rFonts w:ascii="Times New Roman" w:hAnsi="Times New Roman" w:cs="Times New Roman"/>
          <w:sz w:val="28"/>
          <w:szCs w:val="28"/>
          <w:lang w:val="uk-UA"/>
        </w:rPr>
        <w:lastRenderedPageBreak/>
        <w:t>Собівартість реалізованої продукції знизилася на 18% (з 3696 тис. грн до 3035 тис. грн) через скорочення обсягів виробництва. Валовий прибуток у 2022 році зменшився на 23% (з 2352 тис. грн до 1803 тис. грн) через зниження доходів та неможливість пропорційного скорочення собівартості.</w:t>
      </w:r>
    </w:p>
    <w:p w14:paraId="156D9EF2" w14:textId="2807C7B8" w:rsidR="00FD0DB2" w:rsidRPr="000216DD" w:rsidRDefault="00FD0DB2" w:rsidP="00FD0DB2">
      <w:pPr>
        <w:spacing w:after="0" w:line="240" w:lineRule="auto"/>
        <w:ind w:firstLine="709"/>
        <w:jc w:val="both"/>
        <w:rPr>
          <w:rFonts w:ascii="Times New Roman" w:hAnsi="Times New Roman" w:cs="Times New Roman"/>
          <w:sz w:val="28"/>
          <w:szCs w:val="28"/>
          <w:lang w:val="uk-UA"/>
        </w:rPr>
      </w:pPr>
      <w:r w:rsidRPr="000216DD">
        <w:rPr>
          <w:rFonts w:ascii="Times New Roman" w:hAnsi="Times New Roman" w:cs="Times New Roman"/>
          <w:sz w:val="28"/>
          <w:szCs w:val="28"/>
          <w:lang w:val="uk-UA"/>
        </w:rPr>
        <w:t>У 2023 році прогнозується відновлення фінансових показників кафе «Рибне місце». Чистий дохід від реалізації продукції зросте на 20% порівняно з 2022 роком (з 4838 тис. грн до 5806 тис. грн), що буде зумовлено стабілізацією економічної ситуації та відновленням попиту на послуги громадського харчування. Собівартість реалізованої продукції зросте на 18% (з 3035 тис. грн до 3581 тис. грн) через збільшення обсягів виробництва. Валовий прибуток у 2023 році збільшиться на 23% (з 1803 тис. грн до 2225 тис. грн) завдяки зростанню доходів та оптимізації собівартості.</w:t>
      </w:r>
    </w:p>
    <w:p w14:paraId="2977731F" w14:textId="77777777" w:rsidR="00FD0DB2" w:rsidRPr="000216DD" w:rsidRDefault="00FD0DB2" w:rsidP="00FD0DB2">
      <w:pPr>
        <w:spacing w:after="0" w:line="240" w:lineRule="auto"/>
        <w:ind w:firstLine="709"/>
        <w:jc w:val="both"/>
        <w:rPr>
          <w:rFonts w:ascii="Times New Roman" w:hAnsi="Times New Roman" w:cs="Times New Roman"/>
          <w:sz w:val="28"/>
          <w:szCs w:val="28"/>
          <w:lang w:val="uk-UA"/>
        </w:rPr>
      </w:pPr>
      <w:r w:rsidRPr="000216DD">
        <w:rPr>
          <w:rFonts w:ascii="Times New Roman" w:hAnsi="Times New Roman" w:cs="Times New Roman"/>
          <w:sz w:val="28"/>
          <w:szCs w:val="28"/>
          <w:lang w:val="uk-UA"/>
        </w:rPr>
        <w:t>Адміністративні витрати та витрати на збут також зазнали коливань, зменшуючись у 2020 та 2022 роках на 30% та 20% відповідно через скорочення обсягів діяльності та оптимізацію витрат, та відновлюючись у 2021 та 2023 роках на 20% внаслідок зростання ділової активності. Зміни в цих статтях витрат були пропорційні змінам у чистому доході від реалізації продукції.</w:t>
      </w:r>
    </w:p>
    <w:p w14:paraId="6688317E" w14:textId="77777777" w:rsidR="00FD0DB2" w:rsidRPr="000216DD" w:rsidRDefault="00FD0DB2" w:rsidP="00FD0DB2">
      <w:pPr>
        <w:spacing w:after="0" w:line="240" w:lineRule="auto"/>
        <w:ind w:firstLine="709"/>
        <w:jc w:val="both"/>
        <w:rPr>
          <w:rFonts w:ascii="Times New Roman" w:hAnsi="Times New Roman" w:cs="Times New Roman"/>
          <w:sz w:val="28"/>
          <w:szCs w:val="28"/>
          <w:lang w:val="uk-UA"/>
        </w:rPr>
      </w:pPr>
      <w:r w:rsidRPr="000216DD">
        <w:rPr>
          <w:rFonts w:ascii="Times New Roman" w:hAnsi="Times New Roman" w:cs="Times New Roman"/>
          <w:sz w:val="28"/>
          <w:szCs w:val="28"/>
          <w:lang w:val="uk-UA"/>
        </w:rPr>
        <w:t>Фінансовий результат від операційної діяльності (прибуток) демонстрував схожу динаміку, зменшившись у 2020 році на 24% (з 1133 тис. грн до 857 тис. грн) через зниження доходів та неможливість пропорційного скорочення витрат, збільшившись у 2021 році на 24% (до 1061,8 тис. грн) завдяки відновленню попиту, знову зменшившись у 2022 році на 26% (до 790,2 тис. грн) внаслідок впливу війни та збільшившись у 2023 році на 25% (до 990,6 тис. грн) через стабілізацію ситуації.</w:t>
      </w:r>
    </w:p>
    <w:p w14:paraId="11DFA8AF" w14:textId="77777777" w:rsidR="00FD0DB2" w:rsidRPr="000216DD" w:rsidRDefault="00FD0DB2" w:rsidP="00FD0DB2">
      <w:pPr>
        <w:spacing w:after="0" w:line="240" w:lineRule="auto"/>
        <w:ind w:firstLine="709"/>
        <w:jc w:val="both"/>
        <w:rPr>
          <w:rFonts w:ascii="Times New Roman" w:hAnsi="Times New Roman" w:cs="Times New Roman"/>
          <w:sz w:val="28"/>
          <w:szCs w:val="28"/>
          <w:lang w:val="uk-UA"/>
        </w:rPr>
      </w:pPr>
      <w:r w:rsidRPr="000216DD">
        <w:rPr>
          <w:rFonts w:ascii="Times New Roman" w:hAnsi="Times New Roman" w:cs="Times New Roman"/>
          <w:sz w:val="28"/>
          <w:szCs w:val="28"/>
          <w:lang w:val="uk-UA"/>
        </w:rPr>
        <w:t>Чистий фінансовий результат (прибуток) також зазнав значних коливань. У 2020 році він зменшився на 25% порівняно з 2019 роком (з 988,2 тис. грн до 744,9 тис. грн) через зниження доходів та прибутку від операційної діяльності, але вже у 2021 році зріс на 24% (до 920 тис. грн) завдяки відновленню ділової активності. У 2022 році чистий прибуток знову зменшився на 25% (до 687 тис. грн) внаслідок впливу війни на доходи та витрати, але у 2023 році відновився на 25% (до 860 тис. грн) через стабілізацію ситуації та адаптацію бізнесу до нових умов.</w:t>
      </w:r>
    </w:p>
    <w:p w14:paraId="46D7B21A" w14:textId="2C2CC476" w:rsidR="00FD0DB2" w:rsidRPr="000216DD" w:rsidRDefault="00FD0DB2" w:rsidP="00542F91">
      <w:pPr>
        <w:spacing w:after="0" w:line="240" w:lineRule="auto"/>
        <w:ind w:firstLine="709"/>
        <w:jc w:val="both"/>
        <w:rPr>
          <w:rFonts w:ascii="Times New Roman" w:hAnsi="Times New Roman" w:cs="Times New Roman"/>
          <w:sz w:val="28"/>
          <w:szCs w:val="28"/>
          <w:lang w:val="uk-UA"/>
        </w:rPr>
      </w:pPr>
      <w:r w:rsidRPr="000216DD">
        <w:rPr>
          <w:rFonts w:ascii="Times New Roman" w:hAnsi="Times New Roman" w:cs="Times New Roman"/>
          <w:sz w:val="28"/>
          <w:szCs w:val="28"/>
          <w:lang w:val="uk-UA"/>
        </w:rPr>
        <w:t>Таким чином, аналіз фінансових показників діяльності кафе «Рибне місце» за 2019-2023 роки свідчить про здатність закладу адаптуватися до кризових умов, викликаних пандемією COVID-19 та повномасштабною війною, оптимізувати свої витрати та відновлювати прибутковість після кризових періодів. Незважаючи на значні коливання доходів та прибутку, спричинені зовнішніми факторами, кафе демонструє стійкість та потенціал для подальшого розвитку.</w:t>
      </w:r>
    </w:p>
    <w:p w14:paraId="1D55BD01" w14:textId="2A638450" w:rsidR="00BD5DDC" w:rsidRPr="000216DD" w:rsidRDefault="00BD5DDC" w:rsidP="003F5138">
      <w:pPr>
        <w:spacing w:after="0" w:line="240" w:lineRule="auto"/>
        <w:ind w:firstLine="709"/>
        <w:jc w:val="both"/>
        <w:rPr>
          <w:rFonts w:ascii="Times New Roman" w:hAnsi="Times New Roman" w:cs="Times New Roman"/>
          <w:sz w:val="28"/>
          <w:szCs w:val="28"/>
          <w:lang w:val="uk-UA"/>
        </w:rPr>
      </w:pPr>
      <w:r w:rsidRPr="000216DD">
        <w:rPr>
          <w:rFonts w:ascii="Times New Roman" w:hAnsi="Times New Roman" w:cs="Times New Roman"/>
          <w:sz w:val="28"/>
          <w:szCs w:val="28"/>
          <w:lang w:val="uk-UA"/>
        </w:rPr>
        <w:t xml:space="preserve">Окрім фінансових показників, важливим аспектом діяльності кафе «Рибне місце» є його кадровий потенціал. Для аналізу структури та чисельності персоналу кафе «Рибне місце» за категоріями в 2019-2023 рр. розглянемо таблицю 2.3, яка містить дані щодо кількості працівників у кожній категорії персоналу (адміністративний, виробничий та обслуговуючий) та їх частки в загальній чисельності персоналу. Ця інформація дозволить оцінити кадровий потенціал закладу </w:t>
      </w:r>
      <w:r w:rsidRPr="000216DD">
        <w:rPr>
          <w:rFonts w:ascii="Times New Roman" w:hAnsi="Times New Roman" w:cs="Times New Roman"/>
          <w:sz w:val="28"/>
          <w:szCs w:val="28"/>
          <w:lang w:val="uk-UA"/>
        </w:rPr>
        <w:lastRenderedPageBreak/>
        <w:t>та виявити тенденції в зміні структури персоналу протягом аналізованого періоду, зокрема в умовах військового стану.</w:t>
      </w:r>
    </w:p>
    <w:p w14:paraId="33BCCA72" w14:textId="77777777" w:rsidR="007B7A44" w:rsidRPr="000216DD" w:rsidRDefault="007B7A44" w:rsidP="003F5138">
      <w:pPr>
        <w:spacing w:after="0" w:line="240" w:lineRule="auto"/>
        <w:ind w:firstLine="709"/>
        <w:jc w:val="both"/>
        <w:rPr>
          <w:rFonts w:ascii="Times New Roman" w:hAnsi="Times New Roman" w:cs="Times New Roman"/>
          <w:sz w:val="28"/>
          <w:szCs w:val="28"/>
          <w:lang w:val="uk-UA"/>
        </w:rPr>
      </w:pPr>
    </w:p>
    <w:p w14:paraId="604E9272" w14:textId="2531A018" w:rsidR="007B7A44" w:rsidRPr="000216DD" w:rsidRDefault="007730F0" w:rsidP="003F5138">
      <w:pPr>
        <w:spacing w:after="0" w:line="240" w:lineRule="auto"/>
        <w:ind w:firstLine="709"/>
        <w:jc w:val="both"/>
        <w:rPr>
          <w:rFonts w:ascii="Times New Roman" w:hAnsi="Times New Roman" w:cs="Times New Roman"/>
          <w:sz w:val="28"/>
          <w:szCs w:val="28"/>
          <w:lang w:val="uk-UA"/>
        </w:rPr>
      </w:pPr>
      <w:r w:rsidRPr="000216DD">
        <w:rPr>
          <w:rFonts w:ascii="Times New Roman" w:hAnsi="Times New Roman" w:cs="Times New Roman"/>
          <w:sz w:val="28"/>
          <w:szCs w:val="28"/>
          <w:lang w:val="uk-UA"/>
        </w:rPr>
        <w:t>Таблиця 2.3</w:t>
      </w:r>
      <w:r w:rsidR="007B7A44" w:rsidRPr="000216DD">
        <w:rPr>
          <w:rFonts w:ascii="Times New Roman" w:hAnsi="Times New Roman" w:cs="Times New Roman"/>
          <w:sz w:val="28"/>
          <w:szCs w:val="28"/>
          <w:lang w:val="uk-UA"/>
        </w:rPr>
        <w:t xml:space="preserve"> - Структура та чисельність персоналу кафе «Рибне місце» за категоріями в 2019-2023 рр.</w:t>
      </w:r>
    </w:p>
    <w:tbl>
      <w:tblPr>
        <w:tblW w:w="10381" w:type="dxa"/>
        <w:tblLook w:val="04A0" w:firstRow="1" w:lastRow="0" w:firstColumn="1" w:lastColumn="0" w:noHBand="0" w:noVBand="1"/>
      </w:tblPr>
      <w:tblGrid>
        <w:gridCol w:w="2263"/>
        <w:gridCol w:w="498"/>
        <w:gridCol w:w="498"/>
        <w:gridCol w:w="498"/>
        <w:gridCol w:w="498"/>
        <w:gridCol w:w="498"/>
        <w:gridCol w:w="618"/>
        <w:gridCol w:w="789"/>
        <w:gridCol w:w="617"/>
        <w:gridCol w:w="790"/>
        <w:gridCol w:w="530"/>
        <w:gridCol w:w="877"/>
        <w:gridCol w:w="571"/>
        <w:gridCol w:w="836"/>
      </w:tblGrid>
      <w:tr w:rsidR="00542F91" w:rsidRPr="000216DD" w14:paraId="419FC338" w14:textId="77777777" w:rsidTr="00542F91">
        <w:trPr>
          <w:trHeight w:val="588"/>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7DA34D" w14:textId="77777777" w:rsidR="00542F91" w:rsidRPr="000216DD" w:rsidRDefault="00542F91" w:rsidP="00542F91">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Категорія персоналу</w:t>
            </w:r>
          </w:p>
        </w:tc>
        <w:tc>
          <w:tcPr>
            <w:tcW w:w="49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EEEBBC8" w14:textId="77777777" w:rsidR="00542F91" w:rsidRPr="000216DD" w:rsidRDefault="00542F91" w:rsidP="00542F91">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2019</w:t>
            </w:r>
          </w:p>
        </w:tc>
        <w:tc>
          <w:tcPr>
            <w:tcW w:w="49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7A6B668" w14:textId="77777777" w:rsidR="00542F91" w:rsidRPr="000216DD" w:rsidRDefault="00542F91" w:rsidP="00542F91">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2020</w:t>
            </w:r>
          </w:p>
        </w:tc>
        <w:tc>
          <w:tcPr>
            <w:tcW w:w="49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1B089F2" w14:textId="77777777" w:rsidR="00542F91" w:rsidRPr="000216DD" w:rsidRDefault="00542F91" w:rsidP="00542F91">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2021</w:t>
            </w:r>
          </w:p>
        </w:tc>
        <w:tc>
          <w:tcPr>
            <w:tcW w:w="49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CA904C5" w14:textId="77777777" w:rsidR="00542F91" w:rsidRPr="000216DD" w:rsidRDefault="00542F91" w:rsidP="00542F91">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2022</w:t>
            </w:r>
          </w:p>
        </w:tc>
        <w:tc>
          <w:tcPr>
            <w:tcW w:w="49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B28DD13" w14:textId="77777777" w:rsidR="00542F91" w:rsidRPr="000216DD" w:rsidRDefault="00542F91" w:rsidP="00542F91">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2023</w:t>
            </w:r>
          </w:p>
        </w:tc>
        <w:tc>
          <w:tcPr>
            <w:tcW w:w="1407" w:type="dxa"/>
            <w:gridSpan w:val="2"/>
            <w:tcBorders>
              <w:top w:val="single" w:sz="4" w:space="0" w:color="auto"/>
              <w:left w:val="nil"/>
              <w:bottom w:val="single" w:sz="4" w:space="0" w:color="auto"/>
              <w:right w:val="single" w:sz="4" w:space="0" w:color="000000"/>
            </w:tcBorders>
            <w:shd w:val="clear" w:color="auto" w:fill="auto"/>
            <w:vAlign w:val="center"/>
            <w:hideMark/>
          </w:tcPr>
          <w:p w14:paraId="39B5DDC5" w14:textId="77777777" w:rsidR="00542F91" w:rsidRPr="000216DD" w:rsidRDefault="00542F91" w:rsidP="00542F91">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Відхилення 2020/2019</w:t>
            </w:r>
          </w:p>
        </w:tc>
        <w:tc>
          <w:tcPr>
            <w:tcW w:w="1407" w:type="dxa"/>
            <w:gridSpan w:val="2"/>
            <w:tcBorders>
              <w:top w:val="single" w:sz="4" w:space="0" w:color="auto"/>
              <w:left w:val="nil"/>
              <w:bottom w:val="single" w:sz="4" w:space="0" w:color="auto"/>
              <w:right w:val="single" w:sz="4" w:space="0" w:color="auto"/>
            </w:tcBorders>
            <w:shd w:val="clear" w:color="auto" w:fill="auto"/>
            <w:vAlign w:val="center"/>
            <w:hideMark/>
          </w:tcPr>
          <w:p w14:paraId="1109AD6E" w14:textId="77777777" w:rsidR="00542F91" w:rsidRPr="000216DD" w:rsidRDefault="00542F91" w:rsidP="00542F91">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Відхилення 2021/2020</w:t>
            </w:r>
          </w:p>
        </w:tc>
        <w:tc>
          <w:tcPr>
            <w:tcW w:w="1407" w:type="dxa"/>
            <w:gridSpan w:val="2"/>
            <w:tcBorders>
              <w:top w:val="single" w:sz="4" w:space="0" w:color="auto"/>
              <w:left w:val="nil"/>
              <w:bottom w:val="single" w:sz="4" w:space="0" w:color="auto"/>
              <w:right w:val="single" w:sz="4" w:space="0" w:color="auto"/>
            </w:tcBorders>
            <w:shd w:val="clear" w:color="auto" w:fill="auto"/>
            <w:vAlign w:val="center"/>
            <w:hideMark/>
          </w:tcPr>
          <w:p w14:paraId="3B4F06CA" w14:textId="77777777" w:rsidR="00542F91" w:rsidRPr="000216DD" w:rsidRDefault="00542F91" w:rsidP="00542F91">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Відхилення 2022/2021</w:t>
            </w:r>
          </w:p>
        </w:tc>
        <w:tc>
          <w:tcPr>
            <w:tcW w:w="1407" w:type="dxa"/>
            <w:gridSpan w:val="2"/>
            <w:tcBorders>
              <w:top w:val="single" w:sz="4" w:space="0" w:color="auto"/>
              <w:left w:val="nil"/>
              <w:bottom w:val="single" w:sz="4" w:space="0" w:color="auto"/>
              <w:right w:val="single" w:sz="4" w:space="0" w:color="auto"/>
            </w:tcBorders>
            <w:shd w:val="clear" w:color="auto" w:fill="auto"/>
            <w:vAlign w:val="center"/>
            <w:hideMark/>
          </w:tcPr>
          <w:p w14:paraId="61C44534" w14:textId="77777777" w:rsidR="00542F91" w:rsidRPr="000216DD" w:rsidRDefault="00542F91" w:rsidP="00542F91">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Відхилення 2023/2022</w:t>
            </w:r>
          </w:p>
        </w:tc>
      </w:tr>
      <w:tr w:rsidR="00542F91" w:rsidRPr="000216DD" w14:paraId="49B37726" w14:textId="77777777" w:rsidTr="00542F91">
        <w:trPr>
          <w:trHeight w:val="288"/>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29110154" w14:textId="77777777" w:rsidR="00542F91" w:rsidRPr="000216DD" w:rsidRDefault="00542F91" w:rsidP="00542F91">
            <w:pPr>
              <w:spacing w:after="0" w:line="240" w:lineRule="auto"/>
              <w:rPr>
                <w:rFonts w:ascii="Times New Roman" w:eastAsia="Times New Roman" w:hAnsi="Times New Roman" w:cs="Times New Roman"/>
                <w:color w:val="000000"/>
                <w:sz w:val="24"/>
                <w:szCs w:val="24"/>
                <w:lang w:val="uk-UA"/>
              </w:rPr>
            </w:pPr>
          </w:p>
        </w:tc>
        <w:tc>
          <w:tcPr>
            <w:tcW w:w="498" w:type="dxa"/>
            <w:vMerge/>
            <w:tcBorders>
              <w:top w:val="single" w:sz="4" w:space="0" w:color="auto"/>
              <w:left w:val="single" w:sz="4" w:space="0" w:color="auto"/>
              <w:bottom w:val="single" w:sz="4" w:space="0" w:color="000000"/>
              <w:right w:val="single" w:sz="4" w:space="0" w:color="auto"/>
            </w:tcBorders>
            <w:vAlign w:val="center"/>
            <w:hideMark/>
          </w:tcPr>
          <w:p w14:paraId="0C6CC005" w14:textId="77777777" w:rsidR="00542F91" w:rsidRPr="000216DD" w:rsidRDefault="00542F91" w:rsidP="00542F91">
            <w:pPr>
              <w:spacing w:after="0" w:line="240" w:lineRule="auto"/>
              <w:rPr>
                <w:rFonts w:ascii="Times New Roman" w:eastAsia="Times New Roman" w:hAnsi="Times New Roman" w:cs="Times New Roman"/>
                <w:color w:val="000000"/>
                <w:sz w:val="24"/>
                <w:szCs w:val="24"/>
                <w:lang w:val="uk-UA"/>
              </w:rPr>
            </w:pPr>
          </w:p>
        </w:tc>
        <w:tc>
          <w:tcPr>
            <w:tcW w:w="498" w:type="dxa"/>
            <w:vMerge/>
            <w:tcBorders>
              <w:top w:val="single" w:sz="4" w:space="0" w:color="auto"/>
              <w:left w:val="single" w:sz="4" w:space="0" w:color="auto"/>
              <w:bottom w:val="single" w:sz="4" w:space="0" w:color="000000"/>
              <w:right w:val="single" w:sz="4" w:space="0" w:color="auto"/>
            </w:tcBorders>
            <w:vAlign w:val="center"/>
            <w:hideMark/>
          </w:tcPr>
          <w:p w14:paraId="430F44C0" w14:textId="77777777" w:rsidR="00542F91" w:rsidRPr="000216DD" w:rsidRDefault="00542F91" w:rsidP="00542F91">
            <w:pPr>
              <w:spacing w:after="0" w:line="240" w:lineRule="auto"/>
              <w:rPr>
                <w:rFonts w:ascii="Times New Roman" w:eastAsia="Times New Roman" w:hAnsi="Times New Roman" w:cs="Times New Roman"/>
                <w:color w:val="000000"/>
                <w:sz w:val="24"/>
                <w:szCs w:val="24"/>
                <w:lang w:val="uk-UA"/>
              </w:rPr>
            </w:pPr>
          </w:p>
        </w:tc>
        <w:tc>
          <w:tcPr>
            <w:tcW w:w="498" w:type="dxa"/>
            <w:vMerge/>
            <w:tcBorders>
              <w:top w:val="single" w:sz="4" w:space="0" w:color="auto"/>
              <w:left w:val="single" w:sz="4" w:space="0" w:color="auto"/>
              <w:bottom w:val="single" w:sz="4" w:space="0" w:color="000000"/>
              <w:right w:val="single" w:sz="4" w:space="0" w:color="auto"/>
            </w:tcBorders>
            <w:vAlign w:val="center"/>
            <w:hideMark/>
          </w:tcPr>
          <w:p w14:paraId="3BCD57C9" w14:textId="77777777" w:rsidR="00542F91" w:rsidRPr="000216DD" w:rsidRDefault="00542F91" w:rsidP="00542F91">
            <w:pPr>
              <w:spacing w:after="0" w:line="240" w:lineRule="auto"/>
              <w:rPr>
                <w:rFonts w:ascii="Times New Roman" w:eastAsia="Times New Roman" w:hAnsi="Times New Roman" w:cs="Times New Roman"/>
                <w:color w:val="000000"/>
                <w:sz w:val="24"/>
                <w:szCs w:val="24"/>
                <w:lang w:val="uk-UA"/>
              </w:rPr>
            </w:pPr>
          </w:p>
        </w:tc>
        <w:tc>
          <w:tcPr>
            <w:tcW w:w="498" w:type="dxa"/>
            <w:vMerge/>
            <w:tcBorders>
              <w:top w:val="single" w:sz="4" w:space="0" w:color="auto"/>
              <w:left w:val="single" w:sz="4" w:space="0" w:color="auto"/>
              <w:bottom w:val="single" w:sz="4" w:space="0" w:color="000000"/>
              <w:right w:val="single" w:sz="4" w:space="0" w:color="auto"/>
            </w:tcBorders>
            <w:vAlign w:val="center"/>
            <w:hideMark/>
          </w:tcPr>
          <w:p w14:paraId="4FAD9249" w14:textId="77777777" w:rsidR="00542F91" w:rsidRPr="000216DD" w:rsidRDefault="00542F91" w:rsidP="00542F91">
            <w:pPr>
              <w:spacing w:after="0" w:line="240" w:lineRule="auto"/>
              <w:rPr>
                <w:rFonts w:ascii="Times New Roman" w:eastAsia="Times New Roman" w:hAnsi="Times New Roman" w:cs="Times New Roman"/>
                <w:color w:val="000000"/>
                <w:sz w:val="24"/>
                <w:szCs w:val="24"/>
                <w:lang w:val="uk-UA"/>
              </w:rPr>
            </w:pPr>
          </w:p>
        </w:tc>
        <w:tc>
          <w:tcPr>
            <w:tcW w:w="498" w:type="dxa"/>
            <w:vMerge/>
            <w:tcBorders>
              <w:top w:val="single" w:sz="4" w:space="0" w:color="auto"/>
              <w:left w:val="single" w:sz="4" w:space="0" w:color="auto"/>
              <w:bottom w:val="single" w:sz="4" w:space="0" w:color="000000"/>
              <w:right w:val="single" w:sz="4" w:space="0" w:color="auto"/>
            </w:tcBorders>
            <w:vAlign w:val="center"/>
            <w:hideMark/>
          </w:tcPr>
          <w:p w14:paraId="50D1D34F" w14:textId="77777777" w:rsidR="00542F91" w:rsidRPr="000216DD" w:rsidRDefault="00542F91" w:rsidP="00542F91">
            <w:pPr>
              <w:spacing w:after="0" w:line="240" w:lineRule="auto"/>
              <w:rPr>
                <w:rFonts w:ascii="Times New Roman" w:eastAsia="Times New Roman" w:hAnsi="Times New Roman" w:cs="Times New Roman"/>
                <w:color w:val="000000"/>
                <w:sz w:val="24"/>
                <w:szCs w:val="24"/>
                <w:lang w:val="uk-UA"/>
              </w:rPr>
            </w:pPr>
          </w:p>
        </w:tc>
        <w:tc>
          <w:tcPr>
            <w:tcW w:w="618" w:type="dxa"/>
            <w:tcBorders>
              <w:top w:val="nil"/>
              <w:left w:val="nil"/>
              <w:bottom w:val="single" w:sz="4" w:space="0" w:color="auto"/>
              <w:right w:val="single" w:sz="4" w:space="0" w:color="auto"/>
            </w:tcBorders>
            <w:shd w:val="clear" w:color="auto" w:fill="auto"/>
            <w:vAlign w:val="center"/>
            <w:hideMark/>
          </w:tcPr>
          <w:p w14:paraId="1CA460E8" w14:textId="77777777" w:rsidR="00542F91" w:rsidRPr="000216DD" w:rsidRDefault="00542F91" w:rsidP="00542F91">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w:t>
            </w:r>
          </w:p>
        </w:tc>
        <w:tc>
          <w:tcPr>
            <w:tcW w:w="789" w:type="dxa"/>
            <w:tcBorders>
              <w:top w:val="nil"/>
              <w:left w:val="nil"/>
              <w:bottom w:val="single" w:sz="4" w:space="0" w:color="auto"/>
              <w:right w:val="single" w:sz="4" w:space="0" w:color="auto"/>
            </w:tcBorders>
            <w:shd w:val="clear" w:color="auto" w:fill="auto"/>
            <w:vAlign w:val="center"/>
            <w:hideMark/>
          </w:tcPr>
          <w:p w14:paraId="69266AA3" w14:textId="77777777" w:rsidR="00542F91" w:rsidRPr="000216DD" w:rsidRDefault="00542F91" w:rsidP="00542F91">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w:t>
            </w:r>
          </w:p>
        </w:tc>
        <w:tc>
          <w:tcPr>
            <w:tcW w:w="617" w:type="dxa"/>
            <w:tcBorders>
              <w:top w:val="nil"/>
              <w:left w:val="nil"/>
              <w:bottom w:val="single" w:sz="4" w:space="0" w:color="auto"/>
              <w:right w:val="single" w:sz="4" w:space="0" w:color="auto"/>
            </w:tcBorders>
            <w:shd w:val="clear" w:color="auto" w:fill="auto"/>
            <w:vAlign w:val="center"/>
            <w:hideMark/>
          </w:tcPr>
          <w:p w14:paraId="01D5DE90" w14:textId="77777777" w:rsidR="00542F91" w:rsidRPr="000216DD" w:rsidRDefault="00542F91" w:rsidP="00542F91">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w:t>
            </w:r>
          </w:p>
        </w:tc>
        <w:tc>
          <w:tcPr>
            <w:tcW w:w="790" w:type="dxa"/>
            <w:tcBorders>
              <w:top w:val="nil"/>
              <w:left w:val="nil"/>
              <w:bottom w:val="single" w:sz="4" w:space="0" w:color="auto"/>
              <w:right w:val="single" w:sz="4" w:space="0" w:color="auto"/>
            </w:tcBorders>
            <w:shd w:val="clear" w:color="auto" w:fill="auto"/>
            <w:vAlign w:val="center"/>
            <w:hideMark/>
          </w:tcPr>
          <w:p w14:paraId="04C7EAA5" w14:textId="77777777" w:rsidR="00542F91" w:rsidRPr="000216DD" w:rsidRDefault="00542F91" w:rsidP="00542F91">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w:t>
            </w:r>
          </w:p>
        </w:tc>
        <w:tc>
          <w:tcPr>
            <w:tcW w:w="530" w:type="dxa"/>
            <w:tcBorders>
              <w:top w:val="nil"/>
              <w:left w:val="nil"/>
              <w:bottom w:val="single" w:sz="4" w:space="0" w:color="auto"/>
              <w:right w:val="single" w:sz="4" w:space="0" w:color="auto"/>
            </w:tcBorders>
            <w:shd w:val="clear" w:color="auto" w:fill="auto"/>
            <w:vAlign w:val="center"/>
            <w:hideMark/>
          </w:tcPr>
          <w:p w14:paraId="0481757E" w14:textId="77777777" w:rsidR="00542F91" w:rsidRPr="000216DD" w:rsidRDefault="00542F91" w:rsidP="00542F91">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w:t>
            </w:r>
          </w:p>
        </w:tc>
        <w:tc>
          <w:tcPr>
            <w:tcW w:w="877" w:type="dxa"/>
            <w:tcBorders>
              <w:top w:val="nil"/>
              <w:left w:val="nil"/>
              <w:bottom w:val="single" w:sz="4" w:space="0" w:color="auto"/>
              <w:right w:val="single" w:sz="4" w:space="0" w:color="auto"/>
            </w:tcBorders>
            <w:shd w:val="clear" w:color="auto" w:fill="auto"/>
            <w:vAlign w:val="center"/>
            <w:hideMark/>
          </w:tcPr>
          <w:p w14:paraId="75851A0F" w14:textId="77777777" w:rsidR="00542F91" w:rsidRPr="000216DD" w:rsidRDefault="00542F91" w:rsidP="00542F91">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w:t>
            </w:r>
          </w:p>
        </w:tc>
        <w:tc>
          <w:tcPr>
            <w:tcW w:w="571" w:type="dxa"/>
            <w:tcBorders>
              <w:top w:val="nil"/>
              <w:left w:val="nil"/>
              <w:bottom w:val="single" w:sz="4" w:space="0" w:color="auto"/>
              <w:right w:val="single" w:sz="4" w:space="0" w:color="auto"/>
            </w:tcBorders>
            <w:shd w:val="clear" w:color="auto" w:fill="auto"/>
            <w:vAlign w:val="center"/>
            <w:hideMark/>
          </w:tcPr>
          <w:p w14:paraId="0E45A459" w14:textId="77777777" w:rsidR="00542F91" w:rsidRPr="000216DD" w:rsidRDefault="00542F91" w:rsidP="00542F91">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w:t>
            </w:r>
          </w:p>
        </w:tc>
        <w:tc>
          <w:tcPr>
            <w:tcW w:w="836" w:type="dxa"/>
            <w:tcBorders>
              <w:top w:val="nil"/>
              <w:left w:val="nil"/>
              <w:bottom w:val="single" w:sz="4" w:space="0" w:color="auto"/>
              <w:right w:val="single" w:sz="4" w:space="0" w:color="auto"/>
            </w:tcBorders>
            <w:shd w:val="clear" w:color="auto" w:fill="auto"/>
            <w:vAlign w:val="center"/>
            <w:hideMark/>
          </w:tcPr>
          <w:p w14:paraId="20BE9053" w14:textId="77777777" w:rsidR="00542F91" w:rsidRPr="000216DD" w:rsidRDefault="00542F91" w:rsidP="00542F91">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w:t>
            </w:r>
          </w:p>
        </w:tc>
      </w:tr>
      <w:tr w:rsidR="005B6175" w:rsidRPr="000216DD" w14:paraId="4F185741" w14:textId="77777777" w:rsidTr="00132582">
        <w:trPr>
          <w:trHeight w:val="288"/>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4EED316" w14:textId="77777777" w:rsidR="005B6175" w:rsidRPr="000216DD" w:rsidRDefault="005B6175" w:rsidP="005B6175">
            <w:pPr>
              <w:spacing w:after="0" w:line="240" w:lineRule="auto"/>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Адміністративний</w:t>
            </w:r>
          </w:p>
        </w:tc>
        <w:tc>
          <w:tcPr>
            <w:tcW w:w="498" w:type="dxa"/>
            <w:tcBorders>
              <w:top w:val="nil"/>
              <w:left w:val="nil"/>
              <w:bottom w:val="single" w:sz="4" w:space="0" w:color="auto"/>
              <w:right w:val="single" w:sz="4" w:space="0" w:color="auto"/>
            </w:tcBorders>
            <w:shd w:val="clear" w:color="auto" w:fill="auto"/>
            <w:vAlign w:val="center"/>
            <w:hideMark/>
          </w:tcPr>
          <w:p w14:paraId="5924A425"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4</w:t>
            </w:r>
          </w:p>
        </w:tc>
        <w:tc>
          <w:tcPr>
            <w:tcW w:w="498" w:type="dxa"/>
            <w:tcBorders>
              <w:top w:val="nil"/>
              <w:left w:val="nil"/>
              <w:bottom w:val="single" w:sz="4" w:space="0" w:color="auto"/>
              <w:right w:val="single" w:sz="4" w:space="0" w:color="auto"/>
            </w:tcBorders>
            <w:shd w:val="clear" w:color="auto" w:fill="auto"/>
            <w:vAlign w:val="center"/>
            <w:hideMark/>
          </w:tcPr>
          <w:p w14:paraId="6DB9FF46"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4</w:t>
            </w:r>
          </w:p>
        </w:tc>
        <w:tc>
          <w:tcPr>
            <w:tcW w:w="498" w:type="dxa"/>
            <w:tcBorders>
              <w:top w:val="nil"/>
              <w:left w:val="nil"/>
              <w:bottom w:val="single" w:sz="4" w:space="0" w:color="auto"/>
              <w:right w:val="single" w:sz="4" w:space="0" w:color="auto"/>
            </w:tcBorders>
            <w:shd w:val="clear" w:color="auto" w:fill="auto"/>
            <w:vAlign w:val="center"/>
            <w:hideMark/>
          </w:tcPr>
          <w:p w14:paraId="1383067C"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5</w:t>
            </w:r>
          </w:p>
        </w:tc>
        <w:tc>
          <w:tcPr>
            <w:tcW w:w="498" w:type="dxa"/>
            <w:tcBorders>
              <w:top w:val="nil"/>
              <w:left w:val="nil"/>
              <w:bottom w:val="single" w:sz="4" w:space="0" w:color="auto"/>
              <w:right w:val="single" w:sz="4" w:space="0" w:color="auto"/>
            </w:tcBorders>
            <w:shd w:val="clear" w:color="auto" w:fill="auto"/>
            <w:vAlign w:val="center"/>
            <w:hideMark/>
          </w:tcPr>
          <w:p w14:paraId="249C85CF"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4</w:t>
            </w:r>
          </w:p>
        </w:tc>
        <w:tc>
          <w:tcPr>
            <w:tcW w:w="498" w:type="dxa"/>
            <w:tcBorders>
              <w:top w:val="nil"/>
              <w:left w:val="nil"/>
              <w:bottom w:val="single" w:sz="4" w:space="0" w:color="auto"/>
              <w:right w:val="single" w:sz="4" w:space="0" w:color="auto"/>
            </w:tcBorders>
            <w:shd w:val="clear" w:color="auto" w:fill="auto"/>
            <w:vAlign w:val="center"/>
            <w:hideMark/>
          </w:tcPr>
          <w:p w14:paraId="23C629F9"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4EBC9" w14:textId="4FE438FD"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0</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14:paraId="63162594" w14:textId="08B7BC86"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0,00</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63AC9B5F" w14:textId="16C8538D"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w:t>
            </w:r>
          </w:p>
        </w:tc>
        <w:tc>
          <w:tcPr>
            <w:tcW w:w="790" w:type="dxa"/>
            <w:tcBorders>
              <w:top w:val="single" w:sz="4" w:space="0" w:color="auto"/>
              <w:left w:val="nil"/>
              <w:bottom w:val="single" w:sz="4" w:space="0" w:color="auto"/>
              <w:right w:val="single" w:sz="4" w:space="0" w:color="auto"/>
            </w:tcBorders>
            <w:shd w:val="clear" w:color="auto" w:fill="auto"/>
            <w:vAlign w:val="bottom"/>
            <w:hideMark/>
          </w:tcPr>
          <w:p w14:paraId="6FD167F8" w14:textId="330AD1A9"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25,00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14:paraId="4F8E9AD7" w14:textId="1E91B262"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14:paraId="2CD70CCA" w14:textId="6843733B"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-20,00</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14:paraId="51125D53" w14:textId="2342A2C3"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14:paraId="48931EFB" w14:textId="75E72DD0"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25,00</w:t>
            </w:r>
          </w:p>
        </w:tc>
      </w:tr>
      <w:tr w:rsidR="005B6175" w:rsidRPr="000216DD" w14:paraId="3863B82C" w14:textId="77777777" w:rsidTr="00132582">
        <w:trPr>
          <w:trHeight w:val="288"/>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3D82ACF" w14:textId="77777777" w:rsidR="005B6175" w:rsidRPr="000216DD" w:rsidRDefault="005B6175" w:rsidP="005B6175">
            <w:pPr>
              <w:spacing w:after="0" w:line="240" w:lineRule="auto"/>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Виробничий</w:t>
            </w:r>
          </w:p>
        </w:tc>
        <w:tc>
          <w:tcPr>
            <w:tcW w:w="498" w:type="dxa"/>
            <w:tcBorders>
              <w:top w:val="nil"/>
              <w:left w:val="nil"/>
              <w:bottom w:val="single" w:sz="4" w:space="0" w:color="auto"/>
              <w:right w:val="single" w:sz="4" w:space="0" w:color="auto"/>
            </w:tcBorders>
            <w:shd w:val="clear" w:color="auto" w:fill="auto"/>
            <w:vAlign w:val="center"/>
            <w:hideMark/>
          </w:tcPr>
          <w:p w14:paraId="46EF2B01"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10</w:t>
            </w:r>
          </w:p>
        </w:tc>
        <w:tc>
          <w:tcPr>
            <w:tcW w:w="498" w:type="dxa"/>
            <w:tcBorders>
              <w:top w:val="nil"/>
              <w:left w:val="nil"/>
              <w:bottom w:val="single" w:sz="4" w:space="0" w:color="auto"/>
              <w:right w:val="single" w:sz="4" w:space="0" w:color="auto"/>
            </w:tcBorders>
            <w:shd w:val="clear" w:color="auto" w:fill="auto"/>
            <w:vAlign w:val="center"/>
            <w:hideMark/>
          </w:tcPr>
          <w:p w14:paraId="60519D1A"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11</w:t>
            </w:r>
          </w:p>
        </w:tc>
        <w:tc>
          <w:tcPr>
            <w:tcW w:w="498" w:type="dxa"/>
            <w:tcBorders>
              <w:top w:val="nil"/>
              <w:left w:val="nil"/>
              <w:bottom w:val="single" w:sz="4" w:space="0" w:color="auto"/>
              <w:right w:val="single" w:sz="4" w:space="0" w:color="auto"/>
            </w:tcBorders>
            <w:shd w:val="clear" w:color="auto" w:fill="auto"/>
            <w:vAlign w:val="center"/>
            <w:hideMark/>
          </w:tcPr>
          <w:p w14:paraId="3604E32F"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10</w:t>
            </w:r>
          </w:p>
        </w:tc>
        <w:tc>
          <w:tcPr>
            <w:tcW w:w="498" w:type="dxa"/>
            <w:tcBorders>
              <w:top w:val="nil"/>
              <w:left w:val="nil"/>
              <w:bottom w:val="single" w:sz="4" w:space="0" w:color="auto"/>
              <w:right w:val="single" w:sz="4" w:space="0" w:color="auto"/>
            </w:tcBorders>
            <w:shd w:val="clear" w:color="auto" w:fill="auto"/>
            <w:vAlign w:val="center"/>
            <w:hideMark/>
          </w:tcPr>
          <w:p w14:paraId="748C5BC3"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8</w:t>
            </w:r>
          </w:p>
        </w:tc>
        <w:tc>
          <w:tcPr>
            <w:tcW w:w="498" w:type="dxa"/>
            <w:tcBorders>
              <w:top w:val="nil"/>
              <w:left w:val="nil"/>
              <w:bottom w:val="single" w:sz="4" w:space="0" w:color="auto"/>
              <w:right w:val="single" w:sz="4" w:space="0" w:color="auto"/>
            </w:tcBorders>
            <w:shd w:val="clear" w:color="auto" w:fill="auto"/>
            <w:vAlign w:val="center"/>
            <w:hideMark/>
          </w:tcPr>
          <w:p w14:paraId="47A931F0"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9</w:t>
            </w:r>
          </w:p>
        </w:tc>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40EDA5D2" w14:textId="58C676CC"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w:t>
            </w:r>
          </w:p>
        </w:tc>
        <w:tc>
          <w:tcPr>
            <w:tcW w:w="789" w:type="dxa"/>
            <w:tcBorders>
              <w:top w:val="nil"/>
              <w:left w:val="nil"/>
              <w:bottom w:val="single" w:sz="4" w:space="0" w:color="auto"/>
              <w:right w:val="single" w:sz="4" w:space="0" w:color="auto"/>
            </w:tcBorders>
            <w:shd w:val="clear" w:color="auto" w:fill="auto"/>
            <w:noWrap/>
            <w:vAlign w:val="bottom"/>
            <w:hideMark/>
          </w:tcPr>
          <w:p w14:paraId="77FF36C3" w14:textId="2EC1215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10,00</w:t>
            </w:r>
          </w:p>
        </w:tc>
        <w:tc>
          <w:tcPr>
            <w:tcW w:w="617" w:type="dxa"/>
            <w:tcBorders>
              <w:top w:val="nil"/>
              <w:left w:val="nil"/>
              <w:bottom w:val="single" w:sz="4" w:space="0" w:color="auto"/>
              <w:right w:val="single" w:sz="4" w:space="0" w:color="auto"/>
            </w:tcBorders>
            <w:shd w:val="clear" w:color="auto" w:fill="auto"/>
            <w:noWrap/>
            <w:vAlign w:val="bottom"/>
            <w:hideMark/>
          </w:tcPr>
          <w:p w14:paraId="14E4D000" w14:textId="314094BD"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w:t>
            </w:r>
          </w:p>
        </w:tc>
        <w:tc>
          <w:tcPr>
            <w:tcW w:w="790" w:type="dxa"/>
            <w:tcBorders>
              <w:top w:val="nil"/>
              <w:left w:val="nil"/>
              <w:bottom w:val="single" w:sz="4" w:space="0" w:color="auto"/>
              <w:right w:val="single" w:sz="4" w:space="0" w:color="auto"/>
            </w:tcBorders>
            <w:shd w:val="clear" w:color="auto" w:fill="auto"/>
            <w:vAlign w:val="bottom"/>
            <w:hideMark/>
          </w:tcPr>
          <w:p w14:paraId="290C5EE7" w14:textId="5A0E1640"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-9,09</w:t>
            </w:r>
          </w:p>
        </w:tc>
        <w:tc>
          <w:tcPr>
            <w:tcW w:w="530" w:type="dxa"/>
            <w:tcBorders>
              <w:top w:val="nil"/>
              <w:left w:val="nil"/>
              <w:bottom w:val="single" w:sz="4" w:space="0" w:color="auto"/>
              <w:right w:val="single" w:sz="4" w:space="0" w:color="auto"/>
            </w:tcBorders>
            <w:shd w:val="clear" w:color="auto" w:fill="auto"/>
            <w:noWrap/>
            <w:vAlign w:val="bottom"/>
            <w:hideMark/>
          </w:tcPr>
          <w:p w14:paraId="5AA181A8" w14:textId="4C813492"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-2</w:t>
            </w:r>
          </w:p>
        </w:tc>
        <w:tc>
          <w:tcPr>
            <w:tcW w:w="877" w:type="dxa"/>
            <w:tcBorders>
              <w:top w:val="nil"/>
              <w:left w:val="nil"/>
              <w:bottom w:val="single" w:sz="4" w:space="0" w:color="auto"/>
              <w:right w:val="single" w:sz="4" w:space="0" w:color="auto"/>
            </w:tcBorders>
            <w:shd w:val="clear" w:color="auto" w:fill="auto"/>
            <w:noWrap/>
            <w:vAlign w:val="bottom"/>
            <w:hideMark/>
          </w:tcPr>
          <w:p w14:paraId="00F7FDA6" w14:textId="5EF052E6"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-20,00</w:t>
            </w:r>
          </w:p>
        </w:tc>
        <w:tc>
          <w:tcPr>
            <w:tcW w:w="571" w:type="dxa"/>
            <w:tcBorders>
              <w:top w:val="nil"/>
              <w:left w:val="nil"/>
              <w:bottom w:val="single" w:sz="4" w:space="0" w:color="auto"/>
              <w:right w:val="single" w:sz="4" w:space="0" w:color="auto"/>
            </w:tcBorders>
            <w:shd w:val="clear" w:color="auto" w:fill="auto"/>
            <w:noWrap/>
            <w:vAlign w:val="bottom"/>
            <w:hideMark/>
          </w:tcPr>
          <w:p w14:paraId="44CA8732" w14:textId="2BA8A886"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w:t>
            </w:r>
          </w:p>
        </w:tc>
        <w:tc>
          <w:tcPr>
            <w:tcW w:w="836" w:type="dxa"/>
            <w:tcBorders>
              <w:top w:val="nil"/>
              <w:left w:val="nil"/>
              <w:bottom w:val="single" w:sz="4" w:space="0" w:color="auto"/>
              <w:right w:val="single" w:sz="4" w:space="0" w:color="auto"/>
            </w:tcBorders>
            <w:shd w:val="clear" w:color="auto" w:fill="auto"/>
            <w:noWrap/>
            <w:vAlign w:val="bottom"/>
            <w:hideMark/>
          </w:tcPr>
          <w:p w14:paraId="28B1645B" w14:textId="77C338D4"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12,50</w:t>
            </w:r>
          </w:p>
        </w:tc>
      </w:tr>
      <w:tr w:rsidR="005B6175" w:rsidRPr="000216DD" w14:paraId="09112FBA" w14:textId="77777777" w:rsidTr="00132582">
        <w:trPr>
          <w:trHeight w:val="288"/>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49D43E7" w14:textId="77777777" w:rsidR="005B6175" w:rsidRPr="000216DD" w:rsidRDefault="005B6175" w:rsidP="005B6175">
            <w:pPr>
              <w:spacing w:after="0" w:line="240" w:lineRule="auto"/>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Обслуговуючий</w:t>
            </w:r>
          </w:p>
        </w:tc>
        <w:tc>
          <w:tcPr>
            <w:tcW w:w="498" w:type="dxa"/>
            <w:tcBorders>
              <w:top w:val="nil"/>
              <w:left w:val="nil"/>
              <w:bottom w:val="single" w:sz="4" w:space="0" w:color="auto"/>
              <w:right w:val="single" w:sz="4" w:space="0" w:color="auto"/>
            </w:tcBorders>
            <w:shd w:val="clear" w:color="auto" w:fill="auto"/>
            <w:vAlign w:val="center"/>
            <w:hideMark/>
          </w:tcPr>
          <w:p w14:paraId="0042DF8C"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16</w:t>
            </w:r>
          </w:p>
        </w:tc>
        <w:tc>
          <w:tcPr>
            <w:tcW w:w="498" w:type="dxa"/>
            <w:tcBorders>
              <w:top w:val="nil"/>
              <w:left w:val="nil"/>
              <w:bottom w:val="single" w:sz="4" w:space="0" w:color="auto"/>
              <w:right w:val="single" w:sz="4" w:space="0" w:color="auto"/>
            </w:tcBorders>
            <w:shd w:val="clear" w:color="auto" w:fill="auto"/>
            <w:vAlign w:val="center"/>
            <w:hideMark/>
          </w:tcPr>
          <w:p w14:paraId="20869D2F"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15</w:t>
            </w:r>
          </w:p>
        </w:tc>
        <w:tc>
          <w:tcPr>
            <w:tcW w:w="498" w:type="dxa"/>
            <w:tcBorders>
              <w:top w:val="nil"/>
              <w:left w:val="nil"/>
              <w:bottom w:val="single" w:sz="4" w:space="0" w:color="auto"/>
              <w:right w:val="single" w:sz="4" w:space="0" w:color="auto"/>
            </w:tcBorders>
            <w:shd w:val="clear" w:color="auto" w:fill="auto"/>
            <w:vAlign w:val="center"/>
            <w:hideMark/>
          </w:tcPr>
          <w:p w14:paraId="6748C4B4"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17</w:t>
            </w:r>
          </w:p>
        </w:tc>
        <w:tc>
          <w:tcPr>
            <w:tcW w:w="498" w:type="dxa"/>
            <w:tcBorders>
              <w:top w:val="nil"/>
              <w:left w:val="nil"/>
              <w:bottom w:val="single" w:sz="4" w:space="0" w:color="auto"/>
              <w:right w:val="single" w:sz="4" w:space="0" w:color="auto"/>
            </w:tcBorders>
            <w:shd w:val="clear" w:color="auto" w:fill="auto"/>
            <w:vAlign w:val="center"/>
            <w:hideMark/>
          </w:tcPr>
          <w:p w14:paraId="6DAF1131"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14</w:t>
            </w:r>
          </w:p>
        </w:tc>
        <w:tc>
          <w:tcPr>
            <w:tcW w:w="498" w:type="dxa"/>
            <w:tcBorders>
              <w:top w:val="nil"/>
              <w:left w:val="nil"/>
              <w:bottom w:val="single" w:sz="4" w:space="0" w:color="auto"/>
              <w:right w:val="single" w:sz="4" w:space="0" w:color="auto"/>
            </w:tcBorders>
            <w:shd w:val="clear" w:color="auto" w:fill="auto"/>
            <w:vAlign w:val="center"/>
            <w:hideMark/>
          </w:tcPr>
          <w:p w14:paraId="703382E7"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17</w:t>
            </w:r>
          </w:p>
        </w:tc>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0331CCBC" w14:textId="0F6F7654"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w:t>
            </w:r>
          </w:p>
        </w:tc>
        <w:tc>
          <w:tcPr>
            <w:tcW w:w="789" w:type="dxa"/>
            <w:tcBorders>
              <w:top w:val="nil"/>
              <w:left w:val="nil"/>
              <w:bottom w:val="single" w:sz="4" w:space="0" w:color="auto"/>
              <w:right w:val="single" w:sz="4" w:space="0" w:color="auto"/>
            </w:tcBorders>
            <w:shd w:val="clear" w:color="auto" w:fill="auto"/>
            <w:noWrap/>
            <w:vAlign w:val="bottom"/>
            <w:hideMark/>
          </w:tcPr>
          <w:p w14:paraId="288802AB" w14:textId="286F5AB6"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-6,25</w:t>
            </w:r>
          </w:p>
        </w:tc>
        <w:tc>
          <w:tcPr>
            <w:tcW w:w="617" w:type="dxa"/>
            <w:tcBorders>
              <w:top w:val="nil"/>
              <w:left w:val="nil"/>
              <w:bottom w:val="single" w:sz="4" w:space="0" w:color="auto"/>
              <w:right w:val="single" w:sz="4" w:space="0" w:color="auto"/>
            </w:tcBorders>
            <w:shd w:val="clear" w:color="auto" w:fill="auto"/>
            <w:noWrap/>
            <w:vAlign w:val="bottom"/>
            <w:hideMark/>
          </w:tcPr>
          <w:p w14:paraId="04DB20B6" w14:textId="0755A028"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2</w:t>
            </w:r>
          </w:p>
        </w:tc>
        <w:tc>
          <w:tcPr>
            <w:tcW w:w="790" w:type="dxa"/>
            <w:tcBorders>
              <w:top w:val="nil"/>
              <w:left w:val="nil"/>
              <w:bottom w:val="single" w:sz="4" w:space="0" w:color="auto"/>
              <w:right w:val="single" w:sz="4" w:space="0" w:color="auto"/>
            </w:tcBorders>
            <w:shd w:val="clear" w:color="auto" w:fill="auto"/>
            <w:vAlign w:val="bottom"/>
            <w:hideMark/>
          </w:tcPr>
          <w:p w14:paraId="65828E47" w14:textId="0ED55CF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13,33</w:t>
            </w:r>
          </w:p>
        </w:tc>
        <w:tc>
          <w:tcPr>
            <w:tcW w:w="530" w:type="dxa"/>
            <w:tcBorders>
              <w:top w:val="nil"/>
              <w:left w:val="nil"/>
              <w:bottom w:val="single" w:sz="4" w:space="0" w:color="auto"/>
              <w:right w:val="single" w:sz="4" w:space="0" w:color="auto"/>
            </w:tcBorders>
            <w:shd w:val="clear" w:color="auto" w:fill="auto"/>
            <w:noWrap/>
            <w:vAlign w:val="bottom"/>
            <w:hideMark/>
          </w:tcPr>
          <w:p w14:paraId="5C99216B" w14:textId="2C26F546"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-3</w:t>
            </w:r>
          </w:p>
        </w:tc>
        <w:tc>
          <w:tcPr>
            <w:tcW w:w="877" w:type="dxa"/>
            <w:tcBorders>
              <w:top w:val="nil"/>
              <w:left w:val="nil"/>
              <w:bottom w:val="single" w:sz="4" w:space="0" w:color="auto"/>
              <w:right w:val="single" w:sz="4" w:space="0" w:color="auto"/>
            </w:tcBorders>
            <w:shd w:val="clear" w:color="auto" w:fill="auto"/>
            <w:noWrap/>
            <w:vAlign w:val="bottom"/>
            <w:hideMark/>
          </w:tcPr>
          <w:p w14:paraId="79A3E7B9" w14:textId="1CE59AF0"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-17,65</w:t>
            </w:r>
          </w:p>
        </w:tc>
        <w:tc>
          <w:tcPr>
            <w:tcW w:w="571" w:type="dxa"/>
            <w:tcBorders>
              <w:top w:val="nil"/>
              <w:left w:val="nil"/>
              <w:bottom w:val="single" w:sz="4" w:space="0" w:color="auto"/>
              <w:right w:val="single" w:sz="4" w:space="0" w:color="auto"/>
            </w:tcBorders>
            <w:shd w:val="clear" w:color="auto" w:fill="auto"/>
            <w:noWrap/>
            <w:vAlign w:val="bottom"/>
            <w:hideMark/>
          </w:tcPr>
          <w:p w14:paraId="1FFDACF4" w14:textId="4FEAE1B4"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3</w:t>
            </w:r>
          </w:p>
        </w:tc>
        <w:tc>
          <w:tcPr>
            <w:tcW w:w="836" w:type="dxa"/>
            <w:tcBorders>
              <w:top w:val="nil"/>
              <w:left w:val="nil"/>
              <w:bottom w:val="single" w:sz="4" w:space="0" w:color="auto"/>
              <w:right w:val="single" w:sz="4" w:space="0" w:color="auto"/>
            </w:tcBorders>
            <w:shd w:val="clear" w:color="auto" w:fill="auto"/>
            <w:noWrap/>
            <w:vAlign w:val="bottom"/>
            <w:hideMark/>
          </w:tcPr>
          <w:p w14:paraId="61E0D325" w14:textId="6810BCFC"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21,43</w:t>
            </w:r>
          </w:p>
        </w:tc>
      </w:tr>
      <w:tr w:rsidR="005B6175" w:rsidRPr="000216DD" w14:paraId="3C6FFB18" w14:textId="77777777" w:rsidTr="00132582">
        <w:trPr>
          <w:trHeight w:val="288"/>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3609AA7" w14:textId="77777777" w:rsidR="005B6175" w:rsidRPr="000216DD" w:rsidRDefault="005B6175" w:rsidP="005B6175">
            <w:pPr>
              <w:spacing w:after="0" w:line="240" w:lineRule="auto"/>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Всього</w:t>
            </w:r>
          </w:p>
        </w:tc>
        <w:tc>
          <w:tcPr>
            <w:tcW w:w="498" w:type="dxa"/>
            <w:tcBorders>
              <w:top w:val="nil"/>
              <w:left w:val="nil"/>
              <w:bottom w:val="single" w:sz="4" w:space="0" w:color="auto"/>
              <w:right w:val="single" w:sz="4" w:space="0" w:color="auto"/>
            </w:tcBorders>
            <w:shd w:val="clear" w:color="auto" w:fill="auto"/>
            <w:vAlign w:val="center"/>
            <w:hideMark/>
          </w:tcPr>
          <w:p w14:paraId="5C19FFB0"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30</w:t>
            </w:r>
          </w:p>
        </w:tc>
        <w:tc>
          <w:tcPr>
            <w:tcW w:w="498" w:type="dxa"/>
            <w:tcBorders>
              <w:top w:val="nil"/>
              <w:left w:val="nil"/>
              <w:bottom w:val="single" w:sz="4" w:space="0" w:color="auto"/>
              <w:right w:val="single" w:sz="4" w:space="0" w:color="auto"/>
            </w:tcBorders>
            <w:shd w:val="clear" w:color="auto" w:fill="auto"/>
            <w:vAlign w:val="center"/>
            <w:hideMark/>
          </w:tcPr>
          <w:p w14:paraId="6C72E910"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30</w:t>
            </w:r>
          </w:p>
        </w:tc>
        <w:tc>
          <w:tcPr>
            <w:tcW w:w="498" w:type="dxa"/>
            <w:tcBorders>
              <w:top w:val="nil"/>
              <w:left w:val="nil"/>
              <w:bottom w:val="single" w:sz="4" w:space="0" w:color="auto"/>
              <w:right w:val="single" w:sz="4" w:space="0" w:color="auto"/>
            </w:tcBorders>
            <w:shd w:val="clear" w:color="auto" w:fill="auto"/>
            <w:vAlign w:val="center"/>
            <w:hideMark/>
          </w:tcPr>
          <w:p w14:paraId="0F63FAC2"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32</w:t>
            </w:r>
          </w:p>
        </w:tc>
        <w:tc>
          <w:tcPr>
            <w:tcW w:w="498" w:type="dxa"/>
            <w:tcBorders>
              <w:top w:val="nil"/>
              <w:left w:val="nil"/>
              <w:bottom w:val="single" w:sz="4" w:space="0" w:color="auto"/>
              <w:right w:val="single" w:sz="4" w:space="0" w:color="auto"/>
            </w:tcBorders>
            <w:shd w:val="clear" w:color="auto" w:fill="auto"/>
            <w:vAlign w:val="center"/>
            <w:hideMark/>
          </w:tcPr>
          <w:p w14:paraId="0997A658"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26</w:t>
            </w:r>
          </w:p>
        </w:tc>
        <w:tc>
          <w:tcPr>
            <w:tcW w:w="498" w:type="dxa"/>
            <w:tcBorders>
              <w:top w:val="nil"/>
              <w:left w:val="nil"/>
              <w:bottom w:val="single" w:sz="4" w:space="0" w:color="auto"/>
              <w:right w:val="single" w:sz="4" w:space="0" w:color="auto"/>
            </w:tcBorders>
            <w:shd w:val="clear" w:color="auto" w:fill="auto"/>
            <w:vAlign w:val="center"/>
            <w:hideMark/>
          </w:tcPr>
          <w:p w14:paraId="19D5247C" w14:textId="7777777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31</w:t>
            </w:r>
          </w:p>
        </w:tc>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20E56A76" w14:textId="54F2CA22"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0</w:t>
            </w:r>
          </w:p>
        </w:tc>
        <w:tc>
          <w:tcPr>
            <w:tcW w:w="789" w:type="dxa"/>
            <w:tcBorders>
              <w:top w:val="nil"/>
              <w:left w:val="nil"/>
              <w:bottom w:val="single" w:sz="4" w:space="0" w:color="auto"/>
              <w:right w:val="single" w:sz="4" w:space="0" w:color="auto"/>
            </w:tcBorders>
            <w:shd w:val="clear" w:color="auto" w:fill="auto"/>
            <w:noWrap/>
            <w:vAlign w:val="bottom"/>
            <w:hideMark/>
          </w:tcPr>
          <w:p w14:paraId="1C31FA4D" w14:textId="434D41B4"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0,00</w:t>
            </w:r>
          </w:p>
        </w:tc>
        <w:tc>
          <w:tcPr>
            <w:tcW w:w="617" w:type="dxa"/>
            <w:tcBorders>
              <w:top w:val="nil"/>
              <w:left w:val="nil"/>
              <w:bottom w:val="single" w:sz="4" w:space="0" w:color="auto"/>
              <w:right w:val="single" w:sz="4" w:space="0" w:color="auto"/>
            </w:tcBorders>
            <w:shd w:val="clear" w:color="auto" w:fill="auto"/>
            <w:noWrap/>
            <w:vAlign w:val="bottom"/>
            <w:hideMark/>
          </w:tcPr>
          <w:p w14:paraId="445C0FC0" w14:textId="42BDB679"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2</w:t>
            </w:r>
          </w:p>
        </w:tc>
        <w:tc>
          <w:tcPr>
            <w:tcW w:w="790" w:type="dxa"/>
            <w:tcBorders>
              <w:top w:val="nil"/>
              <w:left w:val="nil"/>
              <w:bottom w:val="single" w:sz="4" w:space="0" w:color="auto"/>
              <w:right w:val="single" w:sz="4" w:space="0" w:color="auto"/>
            </w:tcBorders>
            <w:shd w:val="clear" w:color="auto" w:fill="auto"/>
            <w:vAlign w:val="bottom"/>
            <w:hideMark/>
          </w:tcPr>
          <w:p w14:paraId="1AD4FFEF" w14:textId="4F67F420"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6,67</w:t>
            </w:r>
          </w:p>
        </w:tc>
        <w:tc>
          <w:tcPr>
            <w:tcW w:w="530" w:type="dxa"/>
            <w:tcBorders>
              <w:top w:val="nil"/>
              <w:left w:val="nil"/>
              <w:bottom w:val="single" w:sz="4" w:space="0" w:color="auto"/>
              <w:right w:val="single" w:sz="4" w:space="0" w:color="auto"/>
            </w:tcBorders>
            <w:shd w:val="clear" w:color="auto" w:fill="auto"/>
            <w:noWrap/>
            <w:vAlign w:val="bottom"/>
            <w:hideMark/>
          </w:tcPr>
          <w:p w14:paraId="786B3CBA" w14:textId="337A7AE3"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-6</w:t>
            </w:r>
          </w:p>
        </w:tc>
        <w:tc>
          <w:tcPr>
            <w:tcW w:w="877" w:type="dxa"/>
            <w:tcBorders>
              <w:top w:val="nil"/>
              <w:left w:val="nil"/>
              <w:bottom w:val="single" w:sz="4" w:space="0" w:color="auto"/>
              <w:right w:val="single" w:sz="4" w:space="0" w:color="auto"/>
            </w:tcBorders>
            <w:shd w:val="clear" w:color="auto" w:fill="auto"/>
            <w:noWrap/>
            <w:vAlign w:val="bottom"/>
            <w:hideMark/>
          </w:tcPr>
          <w:p w14:paraId="4505A1A8" w14:textId="4DD60BEE"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-18,75</w:t>
            </w:r>
          </w:p>
        </w:tc>
        <w:tc>
          <w:tcPr>
            <w:tcW w:w="571" w:type="dxa"/>
            <w:tcBorders>
              <w:top w:val="nil"/>
              <w:left w:val="nil"/>
              <w:bottom w:val="single" w:sz="4" w:space="0" w:color="auto"/>
              <w:right w:val="single" w:sz="4" w:space="0" w:color="auto"/>
            </w:tcBorders>
            <w:shd w:val="clear" w:color="auto" w:fill="auto"/>
            <w:noWrap/>
            <w:vAlign w:val="bottom"/>
            <w:hideMark/>
          </w:tcPr>
          <w:p w14:paraId="04178E11" w14:textId="0727B687"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5</w:t>
            </w:r>
          </w:p>
        </w:tc>
        <w:tc>
          <w:tcPr>
            <w:tcW w:w="836" w:type="dxa"/>
            <w:tcBorders>
              <w:top w:val="nil"/>
              <w:left w:val="nil"/>
              <w:bottom w:val="single" w:sz="4" w:space="0" w:color="auto"/>
              <w:right w:val="single" w:sz="4" w:space="0" w:color="auto"/>
            </w:tcBorders>
            <w:shd w:val="clear" w:color="auto" w:fill="auto"/>
            <w:noWrap/>
            <w:vAlign w:val="bottom"/>
            <w:hideMark/>
          </w:tcPr>
          <w:p w14:paraId="16B1C219" w14:textId="142D8E06" w:rsidR="005B6175" w:rsidRPr="000216DD" w:rsidRDefault="005B6175" w:rsidP="005B6175">
            <w:pPr>
              <w:spacing w:after="0" w:line="240" w:lineRule="auto"/>
              <w:jc w:val="center"/>
              <w:rPr>
                <w:rFonts w:ascii="Times New Roman" w:eastAsia="Times New Roman" w:hAnsi="Times New Roman" w:cs="Times New Roman"/>
                <w:color w:val="000000"/>
                <w:sz w:val="24"/>
                <w:szCs w:val="24"/>
                <w:lang w:val="uk-UA"/>
              </w:rPr>
            </w:pPr>
            <w:r w:rsidRPr="000216DD">
              <w:rPr>
                <w:rFonts w:ascii="Times New Roman" w:eastAsia="Times New Roman" w:hAnsi="Times New Roman" w:cs="Times New Roman"/>
                <w:color w:val="000000"/>
                <w:sz w:val="24"/>
                <w:szCs w:val="24"/>
                <w:lang w:val="uk-UA"/>
              </w:rPr>
              <w:t>19,23</w:t>
            </w:r>
          </w:p>
        </w:tc>
      </w:tr>
    </w:tbl>
    <w:p w14:paraId="21A60D33" w14:textId="427EEFF3" w:rsidR="000F587B" w:rsidRPr="000216DD" w:rsidRDefault="007B7A44" w:rsidP="007B7A44">
      <w:pPr>
        <w:spacing w:after="0" w:line="240" w:lineRule="auto"/>
        <w:jc w:val="center"/>
        <w:rPr>
          <w:rFonts w:ascii="Times New Roman" w:hAnsi="Times New Roman" w:cs="Times New Roman"/>
          <w:b/>
          <w:sz w:val="28"/>
          <w:szCs w:val="28"/>
        </w:rPr>
      </w:pPr>
      <w:r w:rsidRPr="000216DD">
        <w:rPr>
          <w:rFonts w:ascii="Times New Roman" w:hAnsi="Times New Roman" w:cs="Times New Roman"/>
          <w:i/>
          <w:iCs/>
          <w:sz w:val="24"/>
          <w:szCs w:val="28"/>
          <w:lang w:val="uk-UA"/>
        </w:rPr>
        <w:t>Джерело: розраховано автором</w:t>
      </w:r>
    </w:p>
    <w:p w14:paraId="36499D7E" w14:textId="77777777" w:rsidR="005112E3" w:rsidRPr="000216DD" w:rsidRDefault="005112E3" w:rsidP="005112E3">
      <w:pPr>
        <w:spacing w:after="0" w:line="240" w:lineRule="auto"/>
        <w:ind w:firstLine="709"/>
        <w:jc w:val="both"/>
        <w:rPr>
          <w:rFonts w:ascii="Times New Roman" w:hAnsi="Times New Roman" w:cs="Times New Roman"/>
          <w:sz w:val="28"/>
          <w:szCs w:val="28"/>
        </w:rPr>
      </w:pPr>
    </w:p>
    <w:p w14:paraId="2B5B2FE0" w14:textId="15251519" w:rsidR="00DA0146" w:rsidRPr="000216DD" w:rsidRDefault="00DA0146" w:rsidP="00DA0146">
      <w:pPr>
        <w:spacing w:after="0" w:line="240" w:lineRule="auto"/>
        <w:ind w:firstLine="709"/>
        <w:jc w:val="both"/>
        <w:rPr>
          <w:rFonts w:ascii="Times New Roman" w:hAnsi="Times New Roman" w:cs="Times New Roman"/>
          <w:sz w:val="28"/>
          <w:szCs w:val="28"/>
          <w:lang w:val="uk-UA"/>
        </w:rPr>
      </w:pPr>
      <w:r w:rsidRPr="000216DD">
        <w:rPr>
          <w:rFonts w:ascii="Times New Roman" w:hAnsi="Times New Roman" w:cs="Times New Roman"/>
          <w:sz w:val="28"/>
          <w:szCs w:val="28"/>
          <w:lang w:val="uk-UA"/>
        </w:rPr>
        <w:t>Аналіз структури та чисельності персоналу кафе «Рибне місце» за категоріями в 2019-2023 рр. (див. додаток Г, табл. Г.1, Г.2) дозволяє зробити висновок про ефективність та адаптивність кадрової політики закладу в умовах зовнішніх викликів, таких як пандемія COVID-19 та військовий стан. Загальна чисельність персоналу протягом аналізованого періоду коливалася в межах 26-32 осіб, що свідчить про раціональне використання людських ресурсів та оптимальний розмір штату для забезпечення ефективної діяльності кафе.</w:t>
      </w:r>
    </w:p>
    <w:p w14:paraId="6BFB13B8" w14:textId="0399AA20" w:rsidR="00DA0146" w:rsidRPr="000216DD" w:rsidRDefault="00DA0146" w:rsidP="00DA0146">
      <w:pPr>
        <w:spacing w:after="0" w:line="240" w:lineRule="auto"/>
        <w:ind w:firstLine="709"/>
        <w:jc w:val="both"/>
        <w:rPr>
          <w:rFonts w:ascii="Times New Roman" w:hAnsi="Times New Roman" w:cs="Times New Roman"/>
          <w:sz w:val="28"/>
          <w:szCs w:val="28"/>
          <w:lang w:val="uk-UA"/>
        </w:rPr>
      </w:pPr>
      <w:r w:rsidRPr="000216DD">
        <w:rPr>
          <w:rFonts w:ascii="Times New Roman" w:hAnsi="Times New Roman" w:cs="Times New Roman"/>
          <w:sz w:val="28"/>
          <w:szCs w:val="28"/>
          <w:lang w:val="uk-UA"/>
        </w:rPr>
        <w:t>Структура персоналу за категоріями є збалансованою, з переважанням обслуговуючого персоналу (50-53%), що відповідає специфіці діяльності закладу громадського харчування. Частка виробничого персоналу становить 28-37%, а адміністративного - 12-16%. Така структура персоналу дозволяє ефективно розподіляти обов'язки та відповідальність між працівниками, забезпечуючи якісне обслуговування клієнтів та безперебійну роботу кафе. Динаміка чисельності персоналу за категоріями демонструє стійкість та адаптивність кадрової політики в умовах зовнішніх викликів. Незважаючи на тимчасові скорочення персоналу в 2020 та 2022 роках, закладу вдалося зберегти збалансовану структуру персоналу та уникнути суттєвих диспропорцій між категоріями. Зокрема, в 2020 році спостерігалося скорочення виробничого персоналу на 9,09% та зростання обслуговуючого персоналу на 6,67%, тоді як в 2022 році відбулося зростання виробничого персоналу на 25% та обслуговуючого - на 21,43%. У 2023 році прогнозується відновлення чисельності персоналу до рівня 31 особи, що на 16,13% більше, ніж у 2022 році. Це свідчить про стабілізацію ситуації та здатність закладу швидко відновлювати свій кадровий потенціал після кризових періодів.</w:t>
      </w:r>
    </w:p>
    <w:p w14:paraId="58B6542D" w14:textId="482E40A3" w:rsidR="00C17BD6" w:rsidRPr="000216DD" w:rsidRDefault="00C17BD6" w:rsidP="00C17BD6">
      <w:pPr>
        <w:spacing w:after="0" w:line="240" w:lineRule="auto"/>
        <w:ind w:firstLine="709"/>
        <w:jc w:val="both"/>
        <w:rPr>
          <w:rFonts w:ascii="Times New Roman" w:hAnsi="Times New Roman" w:cs="Times New Roman"/>
          <w:sz w:val="28"/>
          <w:szCs w:val="28"/>
          <w:lang w:val="uk-UA"/>
        </w:rPr>
      </w:pPr>
      <w:r w:rsidRPr="000216DD">
        <w:rPr>
          <w:rFonts w:ascii="Times New Roman" w:hAnsi="Times New Roman" w:cs="Times New Roman"/>
          <w:sz w:val="28"/>
          <w:szCs w:val="28"/>
          <w:lang w:val="uk-UA"/>
        </w:rPr>
        <w:t xml:space="preserve">Таким чином, кадрова політика кафе «Рибне місце» демонструє ефективність, збалансованість та адаптивність до зовнішніх викликів. Оптимальна структура та чисельність персоналу, раціональний розподіл обов'язків та відповідальності, високий якісний склад працівників та здатність зберігати стабільність в умовах пандемії та </w:t>
      </w:r>
      <w:r w:rsidRPr="000216DD">
        <w:rPr>
          <w:rFonts w:ascii="Times New Roman" w:hAnsi="Times New Roman" w:cs="Times New Roman"/>
          <w:sz w:val="28"/>
          <w:szCs w:val="28"/>
          <w:lang w:val="uk-UA"/>
        </w:rPr>
        <w:lastRenderedPageBreak/>
        <w:t>військового стану є ключовими факторами успішної діяльності закладу та забезпечення високого рівня обслуговування гостей.</w:t>
      </w:r>
    </w:p>
    <w:p w14:paraId="1CB523B8" w14:textId="77777777" w:rsidR="00DE4D95" w:rsidRPr="00DE4D95" w:rsidRDefault="00DE4D95" w:rsidP="00DE4D95">
      <w:pPr>
        <w:spacing w:after="0" w:line="240" w:lineRule="auto"/>
        <w:ind w:firstLine="709"/>
        <w:jc w:val="both"/>
        <w:rPr>
          <w:rFonts w:ascii="Times New Roman" w:hAnsi="Times New Roman" w:cs="Times New Roman"/>
          <w:sz w:val="28"/>
          <w:szCs w:val="28"/>
          <w:lang w:val="uk-UA"/>
        </w:rPr>
      </w:pPr>
      <w:r w:rsidRPr="000216DD">
        <w:rPr>
          <w:rFonts w:ascii="Times New Roman" w:hAnsi="Times New Roman" w:cs="Times New Roman"/>
          <w:sz w:val="28"/>
          <w:szCs w:val="28"/>
          <w:lang w:val="uk-UA"/>
        </w:rPr>
        <w:t>Аналіз структури, чисельності та якісного складу персоналу кафе «Рибне місце» за категоріями, посадами, віком, статтю, освітою та професійно-кваліфікаційним рівнем у 2019-2023 рр. свідчить про ефективність та адаптивність кадрової політики закладу в умовах зовнішніх викликів, таких як пандемія COVID-19 та військовий стан. Оптимальна чисельність персоналу, збалансована структура за категоріями, раціональний розподіл обов'язків та відповідальності, а також високий якісний склад працівників є ключовими факторами успішної діяльності закладу та забезпечення високого рівня обслуговування гостей.</w:t>
      </w:r>
    </w:p>
    <w:p w14:paraId="578AED9E" w14:textId="77777777" w:rsidR="000E65FE" w:rsidRDefault="00DE4D95" w:rsidP="000E65FE">
      <w:pPr>
        <w:spacing w:after="0" w:line="240" w:lineRule="auto"/>
        <w:ind w:firstLine="709"/>
        <w:jc w:val="both"/>
        <w:rPr>
          <w:rFonts w:ascii="Times New Roman" w:hAnsi="Times New Roman" w:cs="Times New Roman"/>
          <w:sz w:val="28"/>
          <w:szCs w:val="28"/>
          <w:lang w:val="uk-UA"/>
        </w:rPr>
      </w:pPr>
      <w:r w:rsidRPr="00DE4D95">
        <w:rPr>
          <w:rFonts w:ascii="Times New Roman" w:hAnsi="Times New Roman" w:cs="Times New Roman"/>
          <w:sz w:val="28"/>
          <w:szCs w:val="28"/>
          <w:lang w:val="uk-UA"/>
        </w:rPr>
        <w:t>Для більш детального розуміння ефективності використання трудових ресурсів кафе «Рибне місце», доцільно проаналізувати розподіл фонду оплати праці за пос</w:t>
      </w:r>
      <w:r>
        <w:rPr>
          <w:rFonts w:ascii="Times New Roman" w:hAnsi="Times New Roman" w:cs="Times New Roman"/>
          <w:sz w:val="28"/>
          <w:szCs w:val="28"/>
          <w:lang w:val="uk-UA"/>
        </w:rPr>
        <w:t>адами у 2019-2023 рр. (табл. 2.4</w:t>
      </w:r>
      <w:r w:rsidRPr="00DE4D95">
        <w:rPr>
          <w:rFonts w:ascii="Times New Roman" w:hAnsi="Times New Roman" w:cs="Times New Roman"/>
          <w:sz w:val="28"/>
          <w:szCs w:val="28"/>
          <w:lang w:val="uk-UA"/>
        </w:rPr>
        <w:t xml:space="preserve">). Цей аналіз дозволить оцінити відповідність оплати праці рівню відповідальності та кваліфікації працівників, а також виявити </w:t>
      </w:r>
      <w:r w:rsidRPr="000E65FE">
        <w:rPr>
          <w:rFonts w:ascii="Times New Roman" w:hAnsi="Times New Roman" w:cs="Times New Roman"/>
          <w:sz w:val="28"/>
          <w:szCs w:val="28"/>
          <w:lang w:val="uk-UA"/>
        </w:rPr>
        <w:t>потенційні диспропорції у розподілі фонду оплати праці між різними категоріями персоналу.</w:t>
      </w:r>
    </w:p>
    <w:p w14:paraId="42B495D4" w14:textId="40ADCAC0" w:rsidR="000E65FE" w:rsidRPr="000E65FE" w:rsidRDefault="000E65FE" w:rsidP="000E65FE">
      <w:pPr>
        <w:spacing w:after="0" w:line="240" w:lineRule="auto"/>
        <w:ind w:firstLine="709"/>
        <w:jc w:val="both"/>
        <w:rPr>
          <w:rFonts w:ascii="Times New Roman" w:hAnsi="Times New Roman" w:cs="Times New Roman"/>
          <w:sz w:val="28"/>
          <w:szCs w:val="28"/>
          <w:lang w:val="uk-UA"/>
        </w:rPr>
      </w:pPr>
      <w:r w:rsidRPr="000E65FE">
        <w:rPr>
          <w:rFonts w:ascii="Times New Roman" w:hAnsi="Times New Roman" w:cs="Times New Roman"/>
          <w:sz w:val="28"/>
          <w:szCs w:val="28"/>
          <w:lang w:val="uk-UA"/>
        </w:rPr>
        <w:t xml:space="preserve">Провівши аналіз розподілу фонду оплати праці кафе </w:t>
      </w:r>
      <w:r w:rsidR="00D52447">
        <w:rPr>
          <w:rFonts w:ascii="Times New Roman" w:hAnsi="Times New Roman" w:cs="Times New Roman"/>
          <w:sz w:val="28"/>
          <w:szCs w:val="28"/>
          <w:lang w:val="uk-UA"/>
        </w:rPr>
        <w:t>«</w:t>
      </w:r>
      <w:r w:rsidRPr="000E65FE">
        <w:rPr>
          <w:rFonts w:ascii="Times New Roman" w:hAnsi="Times New Roman" w:cs="Times New Roman"/>
          <w:sz w:val="28"/>
          <w:szCs w:val="28"/>
          <w:lang w:val="uk-UA"/>
        </w:rPr>
        <w:t>Рибне місце</w:t>
      </w:r>
      <w:r w:rsidR="00D52447">
        <w:rPr>
          <w:rFonts w:ascii="Times New Roman" w:hAnsi="Times New Roman" w:cs="Times New Roman"/>
          <w:sz w:val="28"/>
          <w:szCs w:val="28"/>
          <w:lang w:val="uk-UA"/>
        </w:rPr>
        <w:t>»</w:t>
      </w:r>
      <w:r w:rsidRPr="000E65FE">
        <w:rPr>
          <w:rFonts w:ascii="Times New Roman" w:hAnsi="Times New Roman" w:cs="Times New Roman"/>
          <w:sz w:val="28"/>
          <w:szCs w:val="28"/>
          <w:lang w:val="uk-UA"/>
        </w:rPr>
        <w:t xml:space="preserve"> за посадами протягом 2019-2023 рр., можна відзначити наступні тенденції:</w:t>
      </w:r>
    </w:p>
    <w:p w14:paraId="3A4929FE" w14:textId="77777777" w:rsidR="006E7227" w:rsidRDefault="000E65FE" w:rsidP="000E65FE">
      <w:pPr>
        <w:spacing w:after="0" w:line="240" w:lineRule="auto"/>
        <w:jc w:val="both"/>
        <w:rPr>
          <w:rFonts w:ascii="Times New Roman" w:hAnsi="Times New Roman" w:cs="Times New Roman"/>
          <w:sz w:val="28"/>
          <w:szCs w:val="28"/>
          <w:lang w:val="uk-UA"/>
        </w:rPr>
      </w:pPr>
      <w:r w:rsidRPr="000E65FE">
        <w:rPr>
          <w:rFonts w:ascii="Times New Roman" w:hAnsi="Times New Roman" w:cs="Times New Roman"/>
          <w:sz w:val="28"/>
          <w:szCs w:val="28"/>
          <w:lang w:val="uk-UA"/>
        </w:rPr>
        <w:t>Загальний фонд оплати праці демонстрував зростаючу динаміку, за винятком 2022 року, коли відбулося зниження на 424,20 тис. грн або на 12% у порівнянні з 2021 роком, до 3075,80 тис. грн. Це могло бути спричинено негативним впливом повномасштабного вторгнення росії в Україну, що призвело до порушення ланцюгів постачання, зниження купівельної спроможності населення, міграції робочої сили та загального погіршення економічної ситуації. У 2020 році на показники міг вплинути також фактор пандемії COVID-19.</w:t>
      </w:r>
    </w:p>
    <w:p w14:paraId="77DD3800" w14:textId="41718005" w:rsidR="000E65FE" w:rsidRPr="000E65FE" w:rsidRDefault="000E65FE" w:rsidP="006E7227">
      <w:pPr>
        <w:spacing w:after="0" w:line="240" w:lineRule="auto"/>
        <w:ind w:firstLine="709"/>
        <w:jc w:val="both"/>
        <w:rPr>
          <w:rFonts w:ascii="Times New Roman" w:hAnsi="Times New Roman" w:cs="Times New Roman"/>
          <w:sz w:val="28"/>
          <w:szCs w:val="28"/>
          <w:lang w:val="uk-UA"/>
        </w:rPr>
      </w:pPr>
      <w:r w:rsidRPr="000E65FE">
        <w:rPr>
          <w:rFonts w:ascii="Times New Roman" w:hAnsi="Times New Roman" w:cs="Times New Roman"/>
          <w:sz w:val="28"/>
          <w:szCs w:val="28"/>
          <w:lang w:val="uk-UA"/>
        </w:rPr>
        <w:t>Найбільші коливання фонду оплати праці спостерігалися за такими посадами:</w:t>
      </w:r>
    </w:p>
    <w:p w14:paraId="7CBA5ECB" w14:textId="77777777" w:rsidR="000E65FE" w:rsidRPr="000E65FE" w:rsidRDefault="000E65FE" w:rsidP="006E7227">
      <w:pPr>
        <w:numPr>
          <w:ilvl w:val="0"/>
          <w:numId w:val="32"/>
        </w:numPr>
        <w:tabs>
          <w:tab w:val="clear" w:pos="720"/>
          <w:tab w:val="num" w:pos="1276"/>
        </w:tabs>
        <w:spacing w:after="0" w:line="240" w:lineRule="auto"/>
        <w:ind w:left="0" w:firstLine="709"/>
        <w:jc w:val="both"/>
        <w:rPr>
          <w:rFonts w:ascii="Times New Roman" w:hAnsi="Times New Roman" w:cs="Times New Roman"/>
          <w:sz w:val="28"/>
          <w:szCs w:val="28"/>
          <w:lang w:val="uk-UA"/>
        </w:rPr>
      </w:pPr>
      <w:r w:rsidRPr="000E65FE">
        <w:rPr>
          <w:rFonts w:ascii="Times New Roman" w:hAnsi="Times New Roman" w:cs="Times New Roman"/>
          <w:sz w:val="28"/>
          <w:szCs w:val="28"/>
          <w:lang w:val="uk-UA"/>
        </w:rPr>
        <w:t>Менеджер з персоналу: стрімке зростання на 11600,00 тис. грн або на 105% у 2021 році до 22650,00 тис. грн з подальшим різким зниженням на 10650,00 тис. грн або на 47% у 2022 році до 12000,00 тис. грн, що може свідчити про зміни в кадровій політиці, розширення/скорочення штату, перегляд функціональних обов'язків.</w:t>
      </w:r>
    </w:p>
    <w:p w14:paraId="14D38942" w14:textId="77777777" w:rsidR="000E65FE" w:rsidRPr="000E65FE" w:rsidRDefault="000E65FE" w:rsidP="006E7227">
      <w:pPr>
        <w:numPr>
          <w:ilvl w:val="0"/>
          <w:numId w:val="32"/>
        </w:numPr>
        <w:tabs>
          <w:tab w:val="clear" w:pos="720"/>
          <w:tab w:val="num" w:pos="1276"/>
        </w:tabs>
        <w:spacing w:after="0" w:line="240" w:lineRule="auto"/>
        <w:ind w:left="0" w:firstLine="709"/>
        <w:jc w:val="both"/>
        <w:rPr>
          <w:rFonts w:ascii="Times New Roman" w:hAnsi="Times New Roman" w:cs="Times New Roman"/>
          <w:sz w:val="28"/>
          <w:szCs w:val="28"/>
          <w:lang w:val="uk-UA"/>
        </w:rPr>
      </w:pPr>
      <w:r w:rsidRPr="000E65FE">
        <w:rPr>
          <w:rFonts w:ascii="Times New Roman" w:hAnsi="Times New Roman" w:cs="Times New Roman"/>
          <w:sz w:val="28"/>
          <w:szCs w:val="28"/>
          <w:lang w:val="uk-UA"/>
        </w:rPr>
        <w:t>Су-шеф: збільшення фонду на 11550,00 тис. грн або на 116% до 21550,00 тис. грн у 2020 році з наступним зменшенням на 10400,00 тис. грн або на 48% до 11150,00 тис. грн у 2021 році, що могло бути пов'язано з переглядом системи преміювання, зміною структури заробітної плати, залученням/звільненням фахівця вищої кваліфікації.</w:t>
      </w:r>
    </w:p>
    <w:p w14:paraId="12457807" w14:textId="77777777" w:rsidR="000E65FE" w:rsidRPr="000E65FE" w:rsidRDefault="000E65FE" w:rsidP="006E7227">
      <w:pPr>
        <w:numPr>
          <w:ilvl w:val="0"/>
          <w:numId w:val="32"/>
        </w:numPr>
        <w:tabs>
          <w:tab w:val="clear" w:pos="720"/>
          <w:tab w:val="num" w:pos="1276"/>
        </w:tabs>
        <w:spacing w:after="0" w:line="240" w:lineRule="auto"/>
        <w:ind w:left="0" w:firstLine="709"/>
        <w:jc w:val="both"/>
        <w:rPr>
          <w:rFonts w:ascii="Times New Roman" w:hAnsi="Times New Roman" w:cs="Times New Roman"/>
          <w:sz w:val="28"/>
          <w:szCs w:val="28"/>
          <w:lang w:val="uk-UA"/>
        </w:rPr>
      </w:pPr>
      <w:r w:rsidRPr="000E65FE">
        <w:rPr>
          <w:rFonts w:ascii="Times New Roman" w:hAnsi="Times New Roman" w:cs="Times New Roman"/>
          <w:sz w:val="28"/>
          <w:szCs w:val="28"/>
          <w:lang w:val="uk-UA"/>
        </w:rPr>
        <w:t>Кухар: нестабільна динаміка з коливаннями від -28% до +32% щорічно, що могло залежати від змін у кількості працівників, їх кваліфікації, стажу роботи, обсягів робіт та інтенсивності праці.</w:t>
      </w:r>
    </w:p>
    <w:p w14:paraId="0E1A7039" w14:textId="77777777" w:rsidR="000E65FE" w:rsidRPr="000E65FE" w:rsidRDefault="000E65FE" w:rsidP="006E7227">
      <w:pPr>
        <w:numPr>
          <w:ilvl w:val="0"/>
          <w:numId w:val="32"/>
        </w:numPr>
        <w:tabs>
          <w:tab w:val="clear" w:pos="720"/>
          <w:tab w:val="num" w:pos="1276"/>
        </w:tabs>
        <w:spacing w:after="0" w:line="240" w:lineRule="auto"/>
        <w:ind w:left="0" w:firstLine="709"/>
        <w:jc w:val="both"/>
        <w:rPr>
          <w:rFonts w:ascii="Times New Roman" w:hAnsi="Times New Roman" w:cs="Times New Roman"/>
          <w:sz w:val="28"/>
          <w:szCs w:val="28"/>
          <w:lang w:val="uk-UA"/>
        </w:rPr>
      </w:pPr>
      <w:r w:rsidRPr="000E65FE">
        <w:rPr>
          <w:rFonts w:ascii="Times New Roman" w:hAnsi="Times New Roman" w:cs="Times New Roman"/>
          <w:sz w:val="28"/>
          <w:szCs w:val="28"/>
          <w:lang w:val="uk-UA"/>
        </w:rPr>
        <w:t>Офіціант: зростання на 38% до 605,00 тис. грн у 2021 році, зниження на 11% до 540,00 тис. грн у 2022 році та збільшення на 35% до 730,00 тис. грн у 2023 році, що відображає коливання завантаженості закладу, плинність кадрів, зміни в структурі оплати праці.</w:t>
      </w:r>
    </w:p>
    <w:p w14:paraId="7D772036" w14:textId="41F1C6BB" w:rsidR="000E65FE" w:rsidRPr="00601222" w:rsidRDefault="000E65FE" w:rsidP="0040122C">
      <w:pPr>
        <w:spacing w:after="0" w:line="240" w:lineRule="auto"/>
        <w:jc w:val="both"/>
        <w:rPr>
          <w:rFonts w:ascii="Times New Roman" w:hAnsi="Times New Roman" w:cs="Times New Roman"/>
          <w:sz w:val="28"/>
          <w:szCs w:val="28"/>
          <w:lang w:val="ru-RU"/>
        </w:rPr>
        <w:sectPr w:rsidR="000E65FE" w:rsidRPr="00601222" w:rsidSect="004E0E25">
          <w:pgSz w:w="12240" w:h="15840"/>
          <w:pgMar w:top="1134" w:right="567" w:bottom="1134" w:left="1418" w:header="284" w:footer="709" w:gutter="0"/>
          <w:cols w:space="708"/>
          <w:docGrid w:linePitch="360"/>
        </w:sectPr>
      </w:pPr>
    </w:p>
    <w:p w14:paraId="58D43A6E" w14:textId="287D73E5" w:rsidR="00DE4D95" w:rsidRDefault="00CF5AE8" w:rsidP="00DE4D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2.4</w:t>
      </w:r>
      <w:r w:rsidR="00DE4D95" w:rsidRPr="00DE4D95">
        <w:rPr>
          <w:rFonts w:ascii="Times New Roman" w:hAnsi="Times New Roman" w:cs="Times New Roman"/>
          <w:sz w:val="28"/>
          <w:szCs w:val="28"/>
          <w:lang w:val="uk-UA"/>
        </w:rPr>
        <w:t xml:space="preserve"> - Розподіл фонду оплати праці кафе «Рибне місце» за посадами у 2019-2023 рр., тис. грн</w:t>
      </w:r>
    </w:p>
    <w:tbl>
      <w:tblPr>
        <w:tblW w:w="14141" w:type="dxa"/>
        <w:tblLook w:val="04A0" w:firstRow="1" w:lastRow="0" w:firstColumn="1" w:lastColumn="0" w:noHBand="0" w:noVBand="1"/>
      </w:tblPr>
      <w:tblGrid>
        <w:gridCol w:w="665"/>
        <w:gridCol w:w="1460"/>
        <w:gridCol w:w="753"/>
        <w:gridCol w:w="806"/>
        <w:gridCol w:w="753"/>
        <w:gridCol w:w="820"/>
        <w:gridCol w:w="820"/>
        <w:gridCol w:w="1113"/>
        <w:gridCol w:w="766"/>
        <w:gridCol w:w="1123"/>
        <w:gridCol w:w="766"/>
        <w:gridCol w:w="1207"/>
        <w:gridCol w:w="964"/>
        <w:gridCol w:w="1162"/>
        <w:gridCol w:w="963"/>
      </w:tblGrid>
      <w:tr w:rsidR="00E2547A" w:rsidRPr="0040122C" w14:paraId="1DA99910" w14:textId="77777777" w:rsidTr="00F86645">
        <w:trPr>
          <w:trHeight w:val="617"/>
        </w:trPr>
        <w:tc>
          <w:tcPr>
            <w:tcW w:w="6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77CD003" w14:textId="77777777" w:rsidR="0040122C" w:rsidRPr="0040122C" w:rsidRDefault="0040122C" w:rsidP="0040122C">
            <w:pPr>
              <w:spacing w:after="0" w:line="240" w:lineRule="auto"/>
              <w:ind w:left="113" w:right="113"/>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Категорія персоналу</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4C22D" w14:textId="77777777" w:rsidR="0040122C" w:rsidRPr="0040122C" w:rsidRDefault="0040122C" w:rsidP="0040122C">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Посада</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DA364E" w14:textId="77777777" w:rsidR="0040122C" w:rsidRPr="0040122C" w:rsidRDefault="0040122C" w:rsidP="0040122C">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2019</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620ED9" w14:textId="77777777" w:rsidR="0040122C" w:rsidRPr="0040122C" w:rsidRDefault="0040122C" w:rsidP="0040122C">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2020</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083BC" w14:textId="77777777" w:rsidR="0040122C" w:rsidRPr="0040122C" w:rsidRDefault="0040122C" w:rsidP="0040122C">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2021</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2A822A" w14:textId="77777777" w:rsidR="0040122C" w:rsidRPr="0040122C" w:rsidRDefault="0040122C" w:rsidP="0040122C">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2022</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D047F2" w14:textId="77777777" w:rsidR="0040122C" w:rsidRPr="0040122C" w:rsidRDefault="0040122C" w:rsidP="0040122C">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2023</w:t>
            </w:r>
          </w:p>
        </w:tc>
        <w:tc>
          <w:tcPr>
            <w:tcW w:w="1879" w:type="dxa"/>
            <w:gridSpan w:val="2"/>
            <w:tcBorders>
              <w:top w:val="single" w:sz="4" w:space="0" w:color="auto"/>
              <w:left w:val="nil"/>
              <w:bottom w:val="single" w:sz="4" w:space="0" w:color="auto"/>
              <w:right w:val="single" w:sz="4" w:space="0" w:color="000000"/>
            </w:tcBorders>
            <w:shd w:val="clear" w:color="auto" w:fill="auto"/>
            <w:vAlign w:val="center"/>
            <w:hideMark/>
          </w:tcPr>
          <w:p w14:paraId="6264DBB7" w14:textId="77777777" w:rsidR="0040122C" w:rsidRPr="0040122C" w:rsidRDefault="0040122C" w:rsidP="0040122C">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Відхилення 2020/2019</w:t>
            </w:r>
          </w:p>
        </w:tc>
        <w:tc>
          <w:tcPr>
            <w:tcW w:w="1889" w:type="dxa"/>
            <w:gridSpan w:val="2"/>
            <w:tcBorders>
              <w:top w:val="single" w:sz="4" w:space="0" w:color="auto"/>
              <w:left w:val="nil"/>
              <w:bottom w:val="single" w:sz="4" w:space="0" w:color="auto"/>
              <w:right w:val="single" w:sz="4" w:space="0" w:color="auto"/>
            </w:tcBorders>
            <w:shd w:val="clear" w:color="auto" w:fill="auto"/>
            <w:vAlign w:val="center"/>
            <w:hideMark/>
          </w:tcPr>
          <w:p w14:paraId="524DDC49" w14:textId="77777777" w:rsidR="0040122C" w:rsidRPr="0040122C" w:rsidRDefault="0040122C" w:rsidP="0040122C">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Відхилення 2021/2020</w:t>
            </w:r>
          </w:p>
        </w:tc>
        <w:tc>
          <w:tcPr>
            <w:tcW w:w="2171" w:type="dxa"/>
            <w:gridSpan w:val="2"/>
            <w:tcBorders>
              <w:top w:val="single" w:sz="4" w:space="0" w:color="auto"/>
              <w:left w:val="nil"/>
              <w:bottom w:val="single" w:sz="4" w:space="0" w:color="auto"/>
              <w:right w:val="single" w:sz="4" w:space="0" w:color="auto"/>
            </w:tcBorders>
            <w:shd w:val="clear" w:color="auto" w:fill="auto"/>
            <w:vAlign w:val="center"/>
            <w:hideMark/>
          </w:tcPr>
          <w:p w14:paraId="1008D070" w14:textId="77777777" w:rsidR="0040122C" w:rsidRPr="0040122C" w:rsidRDefault="0040122C" w:rsidP="0040122C">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Відхилення 2022/2021</w:t>
            </w:r>
          </w:p>
        </w:tc>
        <w:tc>
          <w:tcPr>
            <w:tcW w:w="2125" w:type="dxa"/>
            <w:gridSpan w:val="2"/>
            <w:tcBorders>
              <w:top w:val="single" w:sz="4" w:space="0" w:color="auto"/>
              <w:left w:val="nil"/>
              <w:bottom w:val="single" w:sz="4" w:space="0" w:color="auto"/>
              <w:right w:val="single" w:sz="4" w:space="0" w:color="auto"/>
            </w:tcBorders>
            <w:shd w:val="clear" w:color="auto" w:fill="auto"/>
            <w:vAlign w:val="center"/>
            <w:hideMark/>
          </w:tcPr>
          <w:p w14:paraId="3D310C17" w14:textId="77777777" w:rsidR="0040122C" w:rsidRPr="0040122C" w:rsidRDefault="0040122C" w:rsidP="0040122C">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Відхилення 2023/2022</w:t>
            </w:r>
          </w:p>
        </w:tc>
      </w:tr>
      <w:tr w:rsidR="00E2547A" w:rsidRPr="0040122C" w14:paraId="29D95043" w14:textId="77777777" w:rsidTr="00F86645">
        <w:trPr>
          <w:trHeight w:val="466"/>
        </w:trPr>
        <w:tc>
          <w:tcPr>
            <w:tcW w:w="665" w:type="dxa"/>
            <w:vMerge/>
            <w:tcBorders>
              <w:top w:val="single" w:sz="4" w:space="0" w:color="auto"/>
              <w:left w:val="single" w:sz="4" w:space="0" w:color="auto"/>
              <w:bottom w:val="single" w:sz="4" w:space="0" w:color="auto"/>
              <w:right w:val="single" w:sz="4" w:space="0" w:color="auto"/>
            </w:tcBorders>
            <w:textDirection w:val="btLr"/>
            <w:vAlign w:val="center"/>
            <w:hideMark/>
          </w:tcPr>
          <w:p w14:paraId="0E61B1F7" w14:textId="77777777" w:rsidR="0040122C" w:rsidRPr="0040122C" w:rsidRDefault="0040122C" w:rsidP="0040122C">
            <w:pPr>
              <w:spacing w:after="0" w:line="240" w:lineRule="auto"/>
              <w:ind w:left="113" w:right="113"/>
              <w:rPr>
                <w:rFonts w:ascii="Times New Roman" w:eastAsia="Times New Roman" w:hAnsi="Times New Roman" w:cs="Times New Roman"/>
                <w:color w:val="000000"/>
                <w:sz w:val="20"/>
                <w:szCs w:val="20"/>
                <w:lang w:val="uk-UA"/>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4F4F837" w14:textId="77777777" w:rsidR="0040122C" w:rsidRPr="0040122C" w:rsidRDefault="0040122C" w:rsidP="0040122C">
            <w:pPr>
              <w:spacing w:after="0" w:line="240" w:lineRule="auto"/>
              <w:rPr>
                <w:rFonts w:ascii="Times New Roman" w:eastAsia="Times New Roman" w:hAnsi="Times New Roman" w:cs="Times New Roman"/>
                <w:color w:val="000000"/>
                <w:sz w:val="20"/>
                <w:szCs w:val="20"/>
                <w:lang w:val="uk-UA"/>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54E34B9E" w14:textId="77777777" w:rsidR="0040122C" w:rsidRPr="0040122C" w:rsidRDefault="0040122C" w:rsidP="0040122C">
            <w:pPr>
              <w:spacing w:after="0" w:line="240" w:lineRule="auto"/>
              <w:rPr>
                <w:rFonts w:ascii="Times New Roman" w:eastAsia="Times New Roman" w:hAnsi="Times New Roman" w:cs="Times New Roman"/>
                <w:color w:val="000000"/>
                <w:sz w:val="20"/>
                <w:szCs w:val="20"/>
                <w:lang w:val="uk-UA"/>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2ED8CCFB" w14:textId="77777777" w:rsidR="0040122C" w:rsidRPr="0040122C" w:rsidRDefault="0040122C" w:rsidP="0040122C">
            <w:pPr>
              <w:spacing w:after="0" w:line="240" w:lineRule="auto"/>
              <w:rPr>
                <w:rFonts w:ascii="Times New Roman" w:eastAsia="Times New Roman" w:hAnsi="Times New Roman" w:cs="Times New Roman"/>
                <w:color w:val="000000"/>
                <w:sz w:val="20"/>
                <w:szCs w:val="20"/>
                <w:lang w:val="uk-UA"/>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4E3C9831" w14:textId="77777777" w:rsidR="0040122C" w:rsidRPr="0040122C" w:rsidRDefault="0040122C" w:rsidP="0040122C">
            <w:pPr>
              <w:spacing w:after="0" w:line="240" w:lineRule="auto"/>
              <w:rPr>
                <w:rFonts w:ascii="Times New Roman" w:eastAsia="Times New Roman" w:hAnsi="Times New Roman" w:cs="Times New Roman"/>
                <w:color w:val="000000"/>
                <w:sz w:val="20"/>
                <w:szCs w:val="20"/>
                <w:lang w:val="uk-UA"/>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05A775EF" w14:textId="77777777" w:rsidR="0040122C" w:rsidRPr="0040122C" w:rsidRDefault="0040122C" w:rsidP="0040122C">
            <w:pPr>
              <w:spacing w:after="0" w:line="240" w:lineRule="auto"/>
              <w:rPr>
                <w:rFonts w:ascii="Times New Roman" w:eastAsia="Times New Roman" w:hAnsi="Times New Roman" w:cs="Times New Roman"/>
                <w:color w:val="000000"/>
                <w:sz w:val="20"/>
                <w:szCs w:val="20"/>
                <w:lang w:val="uk-UA"/>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0463F50B" w14:textId="77777777" w:rsidR="0040122C" w:rsidRPr="0040122C" w:rsidRDefault="0040122C" w:rsidP="0040122C">
            <w:pPr>
              <w:spacing w:after="0" w:line="240" w:lineRule="auto"/>
              <w:rPr>
                <w:rFonts w:ascii="Times New Roman" w:eastAsia="Times New Roman" w:hAnsi="Times New Roman" w:cs="Times New Roman"/>
                <w:color w:val="000000"/>
                <w:sz w:val="20"/>
                <w:szCs w:val="20"/>
                <w:lang w:val="uk-UA"/>
              </w:rPr>
            </w:pPr>
          </w:p>
        </w:tc>
        <w:tc>
          <w:tcPr>
            <w:tcW w:w="1113" w:type="dxa"/>
            <w:tcBorders>
              <w:top w:val="nil"/>
              <w:left w:val="nil"/>
              <w:bottom w:val="single" w:sz="4" w:space="0" w:color="auto"/>
              <w:right w:val="single" w:sz="4" w:space="0" w:color="auto"/>
            </w:tcBorders>
            <w:shd w:val="clear" w:color="auto" w:fill="auto"/>
            <w:vAlign w:val="center"/>
            <w:hideMark/>
          </w:tcPr>
          <w:p w14:paraId="09BC68B6" w14:textId="77777777" w:rsidR="0040122C" w:rsidRPr="0040122C" w:rsidRDefault="0040122C" w:rsidP="0040122C">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w:t>
            </w:r>
          </w:p>
        </w:tc>
        <w:tc>
          <w:tcPr>
            <w:tcW w:w="766" w:type="dxa"/>
            <w:tcBorders>
              <w:top w:val="nil"/>
              <w:left w:val="nil"/>
              <w:bottom w:val="single" w:sz="4" w:space="0" w:color="auto"/>
              <w:right w:val="single" w:sz="4" w:space="0" w:color="auto"/>
            </w:tcBorders>
            <w:shd w:val="clear" w:color="auto" w:fill="auto"/>
            <w:vAlign w:val="center"/>
            <w:hideMark/>
          </w:tcPr>
          <w:p w14:paraId="1C09CD0F" w14:textId="77777777" w:rsidR="0040122C" w:rsidRPr="0040122C" w:rsidRDefault="0040122C" w:rsidP="0040122C">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w:t>
            </w:r>
          </w:p>
        </w:tc>
        <w:tc>
          <w:tcPr>
            <w:tcW w:w="1123" w:type="dxa"/>
            <w:tcBorders>
              <w:top w:val="nil"/>
              <w:left w:val="nil"/>
              <w:bottom w:val="single" w:sz="4" w:space="0" w:color="auto"/>
              <w:right w:val="single" w:sz="4" w:space="0" w:color="auto"/>
            </w:tcBorders>
            <w:shd w:val="clear" w:color="auto" w:fill="auto"/>
            <w:vAlign w:val="center"/>
            <w:hideMark/>
          </w:tcPr>
          <w:p w14:paraId="3F0C821B" w14:textId="77777777" w:rsidR="0040122C" w:rsidRPr="0040122C" w:rsidRDefault="0040122C" w:rsidP="0040122C">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w:t>
            </w:r>
          </w:p>
        </w:tc>
        <w:tc>
          <w:tcPr>
            <w:tcW w:w="766" w:type="dxa"/>
            <w:tcBorders>
              <w:top w:val="nil"/>
              <w:left w:val="nil"/>
              <w:bottom w:val="single" w:sz="4" w:space="0" w:color="auto"/>
              <w:right w:val="single" w:sz="4" w:space="0" w:color="auto"/>
            </w:tcBorders>
            <w:shd w:val="clear" w:color="auto" w:fill="auto"/>
            <w:vAlign w:val="center"/>
            <w:hideMark/>
          </w:tcPr>
          <w:p w14:paraId="5DE80E7D" w14:textId="77777777" w:rsidR="0040122C" w:rsidRPr="0040122C" w:rsidRDefault="0040122C" w:rsidP="0040122C">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w:t>
            </w:r>
          </w:p>
        </w:tc>
        <w:tc>
          <w:tcPr>
            <w:tcW w:w="1207" w:type="dxa"/>
            <w:tcBorders>
              <w:top w:val="nil"/>
              <w:left w:val="nil"/>
              <w:bottom w:val="single" w:sz="4" w:space="0" w:color="auto"/>
              <w:right w:val="single" w:sz="4" w:space="0" w:color="auto"/>
            </w:tcBorders>
            <w:shd w:val="clear" w:color="auto" w:fill="auto"/>
            <w:vAlign w:val="center"/>
            <w:hideMark/>
          </w:tcPr>
          <w:p w14:paraId="2A80B298" w14:textId="77777777" w:rsidR="0040122C" w:rsidRPr="0040122C" w:rsidRDefault="0040122C" w:rsidP="0040122C">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w:t>
            </w:r>
          </w:p>
        </w:tc>
        <w:tc>
          <w:tcPr>
            <w:tcW w:w="964" w:type="dxa"/>
            <w:tcBorders>
              <w:top w:val="nil"/>
              <w:left w:val="nil"/>
              <w:bottom w:val="single" w:sz="4" w:space="0" w:color="auto"/>
              <w:right w:val="single" w:sz="4" w:space="0" w:color="auto"/>
            </w:tcBorders>
            <w:shd w:val="clear" w:color="auto" w:fill="auto"/>
            <w:vAlign w:val="center"/>
            <w:hideMark/>
          </w:tcPr>
          <w:p w14:paraId="26503B40" w14:textId="77777777" w:rsidR="0040122C" w:rsidRPr="0040122C" w:rsidRDefault="0040122C" w:rsidP="0040122C">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w:t>
            </w:r>
          </w:p>
        </w:tc>
        <w:tc>
          <w:tcPr>
            <w:tcW w:w="1162" w:type="dxa"/>
            <w:tcBorders>
              <w:top w:val="nil"/>
              <w:left w:val="nil"/>
              <w:bottom w:val="single" w:sz="4" w:space="0" w:color="auto"/>
              <w:right w:val="single" w:sz="4" w:space="0" w:color="auto"/>
            </w:tcBorders>
            <w:shd w:val="clear" w:color="auto" w:fill="auto"/>
            <w:vAlign w:val="center"/>
            <w:hideMark/>
          </w:tcPr>
          <w:p w14:paraId="6EFDCB68" w14:textId="77777777" w:rsidR="0040122C" w:rsidRPr="0040122C" w:rsidRDefault="0040122C" w:rsidP="0040122C">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w:t>
            </w:r>
          </w:p>
        </w:tc>
        <w:tc>
          <w:tcPr>
            <w:tcW w:w="963" w:type="dxa"/>
            <w:tcBorders>
              <w:top w:val="nil"/>
              <w:left w:val="nil"/>
              <w:bottom w:val="single" w:sz="4" w:space="0" w:color="auto"/>
              <w:right w:val="single" w:sz="4" w:space="0" w:color="auto"/>
            </w:tcBorders>
            <w:shd w:val="clear" w:color="auto" w:fill="auto"/>
            <w:vAlign w:val="center"/>
            <w:hideMark/>
          </w:tcPr>
          <w:p w14:paraId="197147B9" w14:textId="77777777" w:rsidR="0040122C" w:rsidRPr="0040122C" w:rsidRDefault="0040122C" w:rsidP="0040122C">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w:t>
            </w:r>
          </w:p>
        </w:tc>
      </w:tr>
      <w:tr w:rsidR="001421DB" w:rsidRPr="0040122C" w14:paraId="041ED2CB" w14:textId="77777777" w:rsidTr="00F86645">
        <w:trPr>
          <w:trHeight w:val="288"/>
        </w:trPr>
        <w:tc>
          <w:tcPr>
            <w:tcW w:w="66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0E8DBD5" w14:textId="77777777" w:rsidR="001421DB" w:rsidRPr="0040122C" w:rsidRDefault="001421DB" w:rsidP="001421DB">
            <w:pPr>
              <w:spacing w:after="0" w:line="240" w:lineRule="auto"/>
              <w:ind w:left="113" w:right="113"/>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Адміністративний</w:t>
            </w:r>
          </w:p>
        </w:tc>
        <w:tc>
          <w:tcPr>
            <w:tcW w:w="1460" w:type="dxa"/>
            <w:tcBorders>
              <w:top w:val="nil"/>
              <w:left w:val="nil"/>
              <w:bottom w:val="single" w:sz="4" w:space="0" w:color="auto"/>
              <w:right w:val="single" w:sz="4" w:space="0" w:color="auto"/>
            </w:tcBorders>
            <w:shd w:val="clear" w:color="auto" w:fill="auto"/>
            <w:vAlign w:val="center"/>
            <w:hideMark/>
          </w:tcPr>
          <w:p w14:paraId="5046246A" w14:textId="77777777" w:rsidR="001421DB" w:rsidRPr="0040122C" w:rsidRDefault="001421DB" w:rsidP="001421DB">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Директор</w:t>
            </w:r>
          </w:p>
        </w:tc>
        <w:tc>
          <w:tcPr>
            <w:tcW w:w="753" w:type="dxa"/>
            <w:tcBorders>
              <w:top w:val="nil"/>
              <w:left w:val="nil"/>
              <w:bottom w:val="single" w:sz="4" w:space="0" w:color="auto"/>
              <w:right w:val="single" w:sz="4" w:space="0" w:color="auto"/>
            </w:tcBorders>
            <w:shd w:val="clear" w:color="auto" w:fill="auto"/>
            <w:vAlign w:val="center"/>
            <w:hideMark/>
          </w:tcPr>
          <w:p w14:paraId="2DEFCC87" w14:textId="7221AE3A"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13</w:t>
            </w:r>
            <w:r w:rsidRPr="0040122C">
              <w:rPr>
                <w:rFonts w:ascii="Times New Roman" w:eastAsia="Times New Roman" w:hAnsi="Times New Roman" w:cs="Times New Roman"/>
                <w:color w:val="000000"/>
                <w:sz w:val="20"/>
                <w:szCs w:val="20"/>
                <w:lang w:val="uk-UA"/>
              </w:rPr>
              <w:t>100</w:t>
            </w:r>
          </w:p>
        </w:tc>
        <w:tc>
          <w:tcPr>
            <w:tcW w:w="806" w:type="dxa"/>
            <w:tcBorders>
              <w:top w:val="nil"/>
              <w:left w:val="nil"/>
              <w:bottom w:val="single" w:sz="4" w:space="0" w:color="auto"/>
              <w:right w:val="single" w:sz="4" w:space="0" w:color="auto"/>
            </w:tcBorders>
            <w:shd w:val="clear" w:color="auto" w:fill="auto"/>
            <w:vAlign w:val="center"/>
            <w:hideMark/>
          </w:tcPr>
          <w:p w14:paraId="63861E99" w14:textId="2616C068"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13</w:t>
            </w:r>
            <w:r w:rsidRPr="0040122C">
              <w:rPr>
                <w:rFonts w:ascii="Times New Roman" w:eastAsia="Times New Roman" w:hAnsi="Times New Roman" w:cs="Times New Roman"/>
                <w:color w:val="000000"/>
                <w:sz w:val="20"/>
                <w:szCs w:val="20"/>
                <w:lang w:val="uk-UA"/>
              </w:rPr>
              <w:t>500</w:t>
            </w:r>
          </w:p>
        </w:tc>
        <w:tc>
          <w:tcPr>
            <w:tcW w:w="753" w:type="dxa"/>
            <w:tcBorders>
              <w:top w:val="nil"/>
              <w:left w:val="nil"/>
              <w:bottom w:val="single" w:sz="4" w:space="0" w:color="auto"/>
              <w:right w:val="single" w:sz="4" w:space="0" w:color="auto"/>
            </w:tcBorders>
            <w:shd w:val="clear" w:color="auto" w:fill="auto"/>
            <w:vAlign w:val="center"/>
            <w:hideMark/>
          </w:tcPr>
          <w:p w14:paraId="2B50BF55" w14:textId="4EBE1284"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14100</w:t>
            </w:r>
          </w:p>
        </w:tc>
        <w:tc>
          <w:tcPr>
            <w:tcW w:w="820" w:type="dxa"/>
            <w:tcBorders>
              <w:top w:val="nil"/>
              <w:left w:val="nil"/>
              <w:bottom w:val="single" w:sz="4" w:space="0" w:color="auto"/>
              <w:right w:val="single" w:sz="4" w:space="0" w:color="auto"/>
            </w:tcBorders>
            <w:shd w:val="clear" w:color="auto" w:fill="auto"/>
            <w:vAlign w:val="center"/>
            <w:hideMark/>
          </w:tcPr>
          <w:p w14:paraId="53C8DAFF" w14:textId="6449E937"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14</w:t>
            </w:r>
            <w:r w:rsidRPr="0040122C">
              <w:rPr>
                <w:rFonts w:ascii="Times New Roman" w:eastAsia="Times New Roman" w:hAnsi="Times New Roman" w:cs="Times New Roman"/>
                <w:color w:val="000000"/>
                <w:sz w:val="20"/>
                <w:szCs w:val="20"/>
                <w:lang w:val="uk-UA"/>
              </w:rPr>
              <w:t>550</w:t>
            </w:r>
          </w:p>
        </w:tc>
        <w:tc>
          <w:tcPr>
            <w:tcW w:w="820" w:type="dxa"/>
            <w:tcBorders>
              <w:top w:val="nil"/>
              <w:left w:val="nil"/>
              <w:bottom w:val="single" w:sz="4" w:space="0" w:color="auto"/>
              <w:right w:val="single" w:sz="4" w:space="0" w:color="auto"/>
            </w:tcBorders>
            <w:shd w:val="clear" w:color="auto" w:fill="auto"/>
            <w:vAlign w:val="center"/>
            <w:hideMark/>
          </w:tcPr>
          <w:p w14:paraId="5B864E8A" w14:textId="4A42460E"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15</w:t>
            </w:r>
            <w:r w:rsidRPr="0040122C">
              <w:rPr>
                <w:rFonts w:ascii="Times New Roman" w:eastAsia="Times New Roman" w:hAnsi="Times New Roman" w:cs="Times New Roman"/>
                <w:color w:val="000000"/>
                <w:sz w:val="20"/>
                <w:szCs w:val="20"/>
                <w:lang w:val="uk-UA"/>
              </w:rPr>
              <w:t>550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FDF2C" w14:textId="0BCE9DF6"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400,00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26A16910" w14:textId="4A7FBBD4"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3,05</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194848A2" w14:textId="6BA58B6A"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600,00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5171CB6" w14:textId="2FEDD350"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4,44</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62B52BE3" w14:textId="45CB807B"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450,00</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5B617F07" w14:textId="21D20CBF"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3,19</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46530809" w14:textId="317A3692"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1 000,00</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7A680899" w14:textId="76A8960B"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6,87</w:t>
            </w:r>
          </w:p>
        </w:tc>
      </w:tr>
      <w:tr w:rsidR="001421DB" w:rsidRPr="0040122C" w14:paraId="50A1E460" w14:textId="77777777" w:rsidTr="00F86645">
        <w:trPr>
          <w:trHeight w:val="681"/>
        </w:trPr>
        <w:tc>
          <w:tcPr>
            <w:tcW w:w="665" w:type="dxa"/>
            <w:vMerge/>
            <w:tcBorders>
              <w:top w:val="nil"/>
              <w:left w:val="single" w:sz="4" w:space="0" w:color="auto"/>
              <w:bottom w:val="single" w:sz="4" w:space="0" w:color="000000"/>
              <w:right w:val="single" w:sz="4" w:space="0" w:color="auto"/>
            </w:tcBorders>
            <w:textDirection w:val="btLr"/>
            <w:vAlign w:val="center"/>
            <w:hideMark/>
          </w:tcPr>
          <w:p w14:paraId="2D8956F1" w14:textId="77777777" w:rsidR="001421DB" w:rsidRPr="0040122C" w:rsidRDefault="001421DB" w:rsidP="001421DB">
            <w:pPr>
              <w:spacing w:after="0" w:line="240" w:lineRule="auto"/>
              <w:ind w:left="113" w:right="113"/>
              <w:rPr>
                <w:rFonts w:ascii="Times New Roman" w:eastAsia="Times New Roman" w:hAnsi="Times New Roman" w:cs="Times New Roman"/>
                <w:color w:val="000000"/>
                <w:sz w:val="20"/>
                <w:szCs w:val="20"/>
                <w:lang w:val="uk-UA"/>
              </w:rPr>
            </w:pPr>
          </w:p>
        </w:tc>
        <w:tc>
          <w:tcPr>
            <w:tcW w:w="1460" w:type="dxa"/>
            <w:tcBorders>
              <w:top w:val="nil"/>
              <w:left w:val="nil"/>
              <w:bottom w:val="single" w:sz="4" w:space="0" w:color="auto"/>
              <w:right w:val="single" w:sz="4" w:space="0" w:color="auto"/>
            </w:tcBorders>
            <w:shd w:val="clear" w:color="auto" w:fill="auto"/>
            <w:vAlign w:val="center"/>
            <w:hideMark/>
          </w:tcPr>
          <w:p w14:paraId="08D920F0" w14:textId="77777777" w:rsidR="001421DB" w:rsidRPr="0040122C" w:rsidRDefault="001421DB" w:rsidP="001421DB">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Заступник директора</w:t>
            </w:r>
          </w:p>
        </w:tc>
        <w:tc>
          <w:tcPr>
            <w:tcW w:w="753" w:type="dxa"/>
            <w:tcBorders>
              <w:top w:val="nil"/>
              <w:left w:val="nil"/>
              <w:bottom w:val="single" w:sz="4" w:space="0" w:color="auto"/>
              <w:right w:val="single" w:sz="4" w:space="0" w:color="auto"/>
            </w:tcBorders>
            <w:shd w:val="clear" w:color="auto" w:fill="auto"/>
            <w:vAlign w:val="center"/>
            <w:hideMark/>
          </w:tcPr>
          <w:p w14:paraId="0CD1524F" w14:textId="684E1F78"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12</w:t>
            </w:r>
            <w:r w:rsidRPr="0040122C">
              <w:rPr>
                <w:rFonts w:ascii="Times New Roman" w:eastAsia="Times New Roman" w:hAnsi="Times New Roman" w:cs="Times New Roman"/>
                <w:color w:val="000000"/>
                <w:sz w:val="20"/>
                <w:szCs w:val="20"/>
                <w:lang w:val="uk-UA"/>
              </w:rPr>
              <w:t>200</w:t>
            </w:r>
          </w:p>
        </w:tc>
        <w:tc>
          <w:tcPr>
            <w:tcW w:w="806" w:type="dxa"/>
            <w:tcBorders>
              <w:top w:val="nil"/>
              <w:left w:val="nil"/>
              <w:bottom w:val="single" w:sz="4" w:space="0" w:color="auto"/>
              <w:right w:val="single" w:sz="4" w:space="0" w:color="auto"/>
            </w:tcBorders>
            <w:shd w:val="clear" w:color="auto" w:fill="auto"/>
            <w:vAlign w:val="center"/>
            <w:hideMark/>
          </w:tcPr>
          <w:p w14:paraId="554F603D" w14:textId="38FB93E1"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12</w:t>
            </w:r>
            <w:r w:rsidRPr="0040122C">
              <w:rPr>
                <w:rFonts w:ascii="Times New Roman" w:eastAsia="Times New Roman" w:hAnsi="Times New Roman" w:cs="Times New Roman"/>
                <w:color w:val="000000"/>
                <w:sz w:val="20"/>
                <w:szCs w:val="20"/>
                <w:lang w:val="uk-UA"/>
              </w:rPr>
              <w:t>750</w:t>
            </w:r>
          </w:p>
        </w:tc>
        <w:tc>
          <w:tcPr>
            <w:tcW w:w="753" w:type="dxa"/>
            <w:tcBorders>
              <w:top w:val="nil"/>
              <w:left w:val="nil"/>
              <w:bottom w:val="single" w:sz="4" w:space="0" w:color="auto"/>
              <w:right w:val="single" w:sz="4" w:space="0" w:color="auto"/>
            </w:tcBorders>
            <w:shd w:val="clear" w:color="auto" w:fill="auto"/>
            <w:vAlign w:val="center"/>
            <w:hideMark/>
          </w:tcPr>
          <w:p w14:paraId="612BDF32" w14:textId="677FE0BB"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13</w:t>
            </w:r>
            <w:r w:rsidRPr="0040122C">
              <w:rPr>
                <w:rFonts w:ascii="Times New Roman" w:eastAsia="Times New Roman" w:hAnsi="Times New Roman" w:cs="Times New Roman"/>
                <w:color w:val="000000"/>
                <w:sz w:val="20"/>
                <w:szCs w:val="20"/>
                <w:lang w:val="uk-UA"/>
              </w:rPr>
              <w:t>000</w:t>
            </w:r>
          </w:p>
        </w:tc>
        <w:tc>
          <w:tcPr>
            <w:tcW w:w="820" w:type="dxa"/>
            <w:tcBorders>
              <w:top w:val="nil"/>
              <w:left w:val="nil"/>
              <w:bottom w:val="single" w:sz="4" w:space="0" w:color="auto"/>
              <w:right w:val="single" w:sz="4" w:space="0" w:color="auto"/>
            </w:tcBorders>
            <w:shd w:val="clear" w:color="auto" w:fill="auto"/>
            <w:vAlign w:val="center"/>
            <w:hideMark/>
          </w:tcPr>
          <w:p w14:paraId="6B1E759A" w14:textId="4ED08F6B"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13</w:t>
            </w:r>
            <w:r w:rsidRPr="0040122C">
              <w:rPr>
                <w:rFonts w:ascii="Times New Roman" w:eastAsia="Times New Roman" w:hAnsi="Times New Roman" w:cs="Times New Roman"/>
                <w:color w:val="000000"/>
                <w:sz w:val="20"/>
                <w:szCs w:val="20"/>
                <w:lang w:val="uk-UA"/>
              </w:rPr>
              <w:t>660</w:t>
            </w:r>
          </w:p>
        </w:tc>
        <w:tc>
          <w:tcPr>
            <w:tcW w:w="820" w:type="dxa"/>
            <w:tcBorders>
              <w:top w:val="nil"/>
              <w:left w:val="nil"/>
              <w:bottom w:val="single" w:sz="4" w:space="0" w:color="auto"/>
              <w:right w:val="single" w:sz="4" w:space="0" w:color="auto"/>
            </w:tcBorders>
            <w:shd w:val="clear" w:color="auto" w:fill="auto"/>
            <w:vAlign w:val="center"/>
            <w:hideMark/>
          </w:tcPr>
          <w:p w14:paraId="0A927921" w14:textId="585976D0"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14</w:t>
            </w:r>
            <w:r w:rsidRPr="0040122C">
              <w:rPr>
                <w:rFonts w:ascii="Times New Roman" w:eastAsia="Times New Roman" w:hAnsi="Times New Roman" w:cs="Times New Roman"/>
                <w:color w:val="000000"/>
                <w:sz w:val="20"/>
                <w:szCs w:val="20"/>
                <w:lang w:val="uk-UA"/>
              </w:rPr>
              <w:t>330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303D94EC" w14:textId="257A3D9F"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550,00</w:t>
            </w:r>
          </w:p>
        </w:tc>
        <w:tc>
          <w:tcPr>
            <w:tcW w:w="766" w:type="dxa"/>
            <w:tcBorders>
              <w:top w:val="nil"/>
              <w:left w:val="nil"/>
              <w:bottom w:val="single" w:sz="4" w:space="0" w:color="auto"/>
              <w:right w:val="single" w:sz="4" w:space="0" w:color="auto"/>
            </w:tcBorders>
            <w:shd w:val="clear" w:color="auto" w:fill="auto"/>
            <w:noWrap/>
            <w:vAlign w:val="center"/>
            <w:hideMark/>
          </w:tcPr>
          <w:p w14:paraId="4586E279" w14:textId="1475EE2B"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4,51</w:t>
            </w:r>
          </w:p>
        </w:tc>
        <w:tc>
          <w:tcPr>
            <w:tcW w:w="1123" w:type="dxa"/>
            <w:tcBorders>
              <w:top w:val="nil"/>
              <w:left w:val="nil"/>
              <w:bottom w:val="single" w:sz="4" w:space="0" w:color="auto"/>
              <w:right w:val="single" w:sz="4" w:space="0" w:color="auto"/>
            </w:tcBorders>
            <w:shd w:val="clear" w:color="auto" w:fill="auto"/>
            <w:noWrap/>
            <w:vAlign w:val="center"/>
            <w:hideMark/>
          </w:tcPr>
          <w:p w14:paraId="62AB1366" w14:textId="7DB6A9E5"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250,00</w:t>
            </w:r>
          </w:p>
        </w:tc>
        <w:tc>
          <w:tcPr>
            <w:tcW w:w="766" w:type="dxa"/>
            <w:tcBorders>
              <w:top w:val="nil"/>
              <w:left w:val="nil"/>
              <w:bottom w:val="single" w:sz="4" w:space="0" w:color="auto"/>
              <w:right w:val="single" w:sz="4" w:space="0" w:color="auto"/>
            </w:tcBorders>
            <w:shd w:val="clear" w:color="auto" w:fill="auto"/>
            <w:vAlign w:val="center"/>
            <w:hideMark/>
          </w:tcPr>
          <w:p w14:paraId="581408EB" w14:textId="268DBD82"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1,96</w:t>
            </w:r>
          </w:p>
        </w:tc>
        <w:tc>
          <w:tcPr>
            <w:tcW w:w="1207" w:type="dxa"/>
            <w:tcBorders>
              <w:top w:val="nil"/>
              <w:left w:val="nil"/>
              <w:bottom w:val="single" w:sz="4" w:space="0" w:color="auto"/>
              <w:right w:val="single" w:sz="4" w:space="0" w:color="auto"/>
            </w:tcBorders>
            <w:shd w:val="clear" w:color="auto" w:fill="auto"/>
            <w:noWrap/>
            <w:vAlign w:val="center"/>
            <w:hideMark/>
          </w:tcPr>
          <w:p w14:paraId="13A7098C" w14:textId="2C44E61F"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660,00</w:t>
            </w:r>
          </w:p>
        </w:tc>
        <w:tc>
          <w:tcPr>
            <w:tcW w:w="964" w:type="dxa"/>
            <w:tcBorders>
              <w:top w:val="nil"/>
              <w:left w:val="nil"/>
              <w:bottom w:val="single" w:sz="4" w:space="0" w:color="auto"/>
              <w:right w:val="single" w:sz="4" w:space="0" w:color="auto"/>
            </w:tcBorders>
            <w:shd w:val="clear" w:color="auto" w:fill="auto"/>
            <w:noWrap/>
            <w:vAlign w:val="center"/>
            <w:hideMark/>
          </w:tcPr>
          <w:p w14:paraId="0A260219" w14:textId="400A7433"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5,08</w:t>
            </w:r>
          </w:p>
        </w:tc>
        <w:tc>
          <w:tcPr>
            <w:tcW w:w="1162" w:type="dxa"/>
            <w:tcBorders>
              <w:top w:val="nil"/>
              <w:left w:val="nil"/>
              <w:bottom w:val="single" w:sz="4" w:space="0" w:color="auto"/>
              <w:right w:val="single" w:sz="4" w:space="0" w:color="auto"/>
            </w:tcBorders>
            <w:shd w:val="clear" w:color="auto" w:fill="auto"/>
            <w:noWrap/>
            <w:vAlign w:val="center"/>
            <w:hideMark/>
          </w:tcPr>
          <w:p w14:paraId="6F2B426F" w14:textId="07DD648A"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670,00</w:t>
            </w:r>
          </w:p>
        </w:tc>
        <w:tc>
          <w:tcPr>
            <w:tcW w:w="963" w:type="dxa"/>
            <w:tcBorders>
              <w:top w:val="nil"/>
              <w:left w:val="nil"/>
              <w:bottom w:val="single" w:sz="4" w:space="0" w:color="auto"/>
              <w:right w:val="single" w:sz="4" w:space="0" w:color="auto"/>
            </w:tcBorders>
            <w:shd w:val="clear" w:color="auto" w:fill="auto"/>
            <w:noWrap/>
            <w:vAlign w:val="center"/>
            <w:hideMark/>
          </w:tcPr>
          <w:p w14:paraId="69A095DB" w14:textId="27BC230D"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4,90</w:t>
            </w:r>
          </w:p>
        </w:tc>
      </w:tr>
      <w:tr w:rsidR="001421DB" w:rsidRPr="0040122C" w14:paraId="3CB6C58F" w14:textId="77777777" w:rsidTr="00F86645">
        <w:trPr>
          <w:trHeight w:val="347"/>
        </w:trPr>
        <w:tc>
          <w:tcPr>
            <w:tcW w:w="665" w:type="dxa"/>
            <w:vMerge/>
            <w:tcBorders>
              <w:top w:val="nil"/>
              <w:left w:val="single" w:sz="4" w:space="0" w:color="auto"/>
              <w:bottom w:val="single" w:sz="4" w:space="0" w:color="000000"/>
              <w:right w:val="single" w:sz="4" w:space="0" w:color="auto"/>
            </w:tcBorders>
            <w:textDirection w:val="btLr"/>
            <w:vAlign w:val="center"/>
            <w:hideMark/>
          </w:tcPr>
          <w:p w14:paraId="6DC30D57" w14:textId="77777777" w:rsidR="001421DB" w:rsidRPr="0040122C" w:rsidRDefault="001421DB" w:rsidP="001421DB">
            <w:pPr>
              <w:spacing w:after="0" w:line="240" w:lineRule="auto"/>
              <w:ind w:left="113" w:right="113"/>
              <w:rPr>
                <w:rFonts w:ascii="Times New Roman" w:eastAsia="Times New Roman" w:hAnsi="Times New Roman" w:cs="Times New Roman"/>
                <w:color w:val="000000"/>
                <w:sz w:val="20"/>
                <w:szCs w:val="20"/>
                <w:lang w:val="uk-UA"/>
              </w:rPr>
            </w:pPr>
          </w:p>
        </w:tc>
        <w:tc>
          <w:tcPr>
            <w:tcW w:w="1460" w:type="dxa"/>
            <w:tcBorders>
              <w:top w:val="nil"/>
              <w:left w:val="nil"/>
              <w:bottom w:val="single" w:sz="4" w:space="0" w:color="auto"/>
              <w:right w:val="single" w:sz="4" w:space="0" w:color="auto"/>
            </w:tcBorders>
            <w:shd w:val="clear" w:color="auto" w:fill="auto"/>
            <w:vAlign w:val="center"/>
            <w:hideMark/>
          </w:tcPr>
          <w:p w14:paraId="6EE3B3F8" w14:textId="77777777" w:rsidR="001421DB" w:rsidRPr="0040122C" w:rsidRDefault="001421DB" w:rsidP="001421DB">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Бухгалтер</w:t>
            </w:r>
          </w:p>
        </w:tc>
        <w:tc>
          <w:tcPr>
            <w:tcW w:w="753" w:type="dxa"/>
            <w:tcBorders>
              <w:top w:val="nil"/>
              <w:left w:val="nil"/>
              <w:bottom w:val="single" w:sz="4" w:space="0" w:color="auto"/>
              <w:right w:val="single" w:sz="4" w:space="0" w:color="auto"/>
            </w:tcBorders>
            <w:shd w:val="clear" w:color="auto" w:fill="auto"/>
            <w:vAlign w:val="center"/>
            <w:hideMark/>
          </w:tcPr>
          <w:p w14:paraId="307C2A8E" w14:textId="19A2F608"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11</w:t>
            </w:r>
            <w:r w:rsidRPr="0040122C">
              <w:rPr>
                <w:rFonts w:ascii="Times New Roman" w:eastAsia="Times New Roman" w:hAnsi="Times New Roman" w:cs="Times New Roman"/>
                <w:color w:val="000000"/>
                <w:sz w:val="20"/>
                <w:szCs w:val="20"/>
                <w:lang w:val="uk-UA"/>
              </w:rPr>
              <w:t>500</w:t>
            </w:r>
          </w:p>
        </w:tc>
        <w:tc>
          <w:tcPr>
            <w:tcW w:w="806" w:type="dxa"/>
            <w:tcBorders>
              <w:top w:val="nil"/>
              <w:left w:val="nil"/>
              <w:bottom w:val="single" w:sz="4" w:space="0" w:color="auto"/>
              <w:right w:val="single" w:sz="4" w:space="0" w:color="auto"/>
            </w:tcBorders>
            <w:shd w:val="clear" w:color="auto" w:fill="auto"/>
            <w:vAlign w:val="center"/>
            <w:hideMark/>
          </w:tcPr>
          <w:p w14:paraId="26794DFF" w14:textId="41C14908"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11</w:t>
            </w:r>
            <w:r w:rsidRPr="0040122C">
              <w:rPr>
                <w:rFonts w:ascii="Times New Roman" w:eastAsia="Times New Roman" w:hAnsi="Times New Roman" w:cs="Times New Roman"/>
                <w:color w:val="000000"/>
                <w:sz w:val="20"/>
                <w:szCs w:val="20"/>
                <w:lang w:val="uk-UA"/>
              </w:rPr>
              <w:t>900</w:t>
            </w:r>
          </w:p>
        </w:tc>
        <w:tc>
          <w:tcPr>
            <w:tcW w:w="753" w:type="dxa"/>
            <w:tcBorders>
              <w:top w:val="nil"/>
              <w:left w:val="nil"/>
              <w:bottom w:val="single" w:sz="4" w:space="0" w:color="auto"/>
              <w:right w:val="single" w:sz="4" w:space="0" w:color="auto"/>
            </w:tcBorders>
            <w:shd w:val="clear" w:color="auto" w:fill="auto"/>
            <w:vAlign w:val="center"/>
            <w:hideMark/>
          </w:tcPr>
          <w:p w14:paraId="16B20342" w14:textId="4FC7F071"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12</w:t>
            </w:r>
            <w:r w:rsidRPr="0040122C">
              <w:rPr>
                <w:rFonts w:ascii="Times New Roman" w:eastAsia="Times New Roman" w:hAnsi="Times New Roman" w:cs="Times New Roman"/>
                <w:color w:val="000000"/>
                <w:sz w:val="20"/>
                <w:szCs w:val="20"/>
                <w:lang w:val="uk-UA"/>
              </w:rPr>
              <w:t>250</w:t>
            </w:r>
          </w:p>
        </w:tc>
        <w:tc>
          <w:tcPr>
            <w:tcW w:w="820" w:type="dxa"/>
            <w:tcBorders>
              <w:top w:val="nil"/>
              <w:left w:val="nil"/>
              <w:bottom w:val="single" w:sz="4" w:space="0" w:color="auto"/>
              <w:right w:val="single" w:sz="4" w:space="0" w:color="auto"/>
            </w:tcBorders>
            <w:shd w:val="clear" w:color="auto" w:fill="auto"/>
            <w:vAlign w:val="center"/>
            <w:hideMark/>
          </w:tcPr>
          <w:p w14:paraId="4633C9BA" w14:textId="205A5E1A"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12</w:t>
            </w:r>
            <w:r w:rsidRPr="0040122C">
              <w:rPr>
                <w:rFonts w:ascii="Times New Roman" w:eastAsia="Times New Roman" w:hAnsi="Times New Roman" w:cs="Times New Roman"/>
                <w:color w:val="000000"/>
                <w:sz w:val="20"/>
                <w:szCs w:val="20"/>
                <w:lang w:val="uk-UA"/>
              </w:rPr>
              <w:t>950</w:t>
            </w:r>
          </w:p>
        </w:tc>
        <w:tc>
          <w:tcPr>
            <w:tcW w:w="820" w:type="dxa"/>
            <w:tcBorders>
              <w:top w:val="nil"/>
              <w:left w:val="nil"/>
              <w:bottom w:val="single" w:sz="4" w:space="0" w:color="auto"/>
              <w:right w:val="single" w:sz="4" w:space="0" w:color="auto"/>
            </w:tcBorders>
            <w:shd w:val="clear" w:color="auto" w:fill="auto"/>
            <w:vAlign w:val="center"/>
            <w:hideMark/>
          </w:tcPr>
          <w:p w14:paraId="4BCEBABD" w14:textId="763B48EF"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13</w:t>
            </w:r>
            <w:r w:rsidRPr="0040122C">
              <w:rPr>
                <w:rFonts w:ascii="Times New Roman" w:eastAsia="Times New Roman" w:hAnsi="Times New Roman" w:cs="Times New Roman"/>
                <w:color w:val="000000"/>
                <w:sz w:val="20"/>
                <w:szCs w:val="20"/>
                <w:lang w:val="uk-UA"/>
              </w:rPr>
              <w:t>650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54DEBA27" w14:textId="54342132"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400,00</w:t>
            </w:r>
          </w:p>
        </w:tc>
        <w:tc>
          <w:tcPr>
            <w:tcW w:w="766" w:type="dxa"/>
            <w:tcBorders>
              <w:top w:val="nil"/>
              <w:left w:val="nil"/>
              <w:bottom w:val="single" w:sz="4" w:space="0" w:color="auto"/>
              <w:right w:val="single" w:sz="4" w:space="0" w:color="auto"/>
            </w:tcBorders>
            <w:shd w:val="clear" w:color="auto" w:fill="auto"/>
            <w:noWrap/>
            <w:vAlign w:val="center"/>
            <w:hideMark/>
          </w:tcPr>
          <w:p w14:paraId="7F984DAB" w14:textId="2F335461"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3,48</w:t>
            </w:r>
          </w:p>
        </w:tc>
        <w:tc>
          <w:tcPr>
            <w:tcW w:w="1123" w:type="dxa"/>
            <w:tcBorders>
              <w:top w:val="nil"/>
              <w:left w:val="nil"/>
              <w:bottom w:val="single" w:sz="4" w:space="0" w:color="auto"/>
              <w:right w:val="single" w:sz="4" w:space="0" w:color="auto"/>
            </w:tcBorders>
            <w:shd w:val="clear" w:color="auto" w:fill="auto"/>
            <w:noWrap/>
            <w:vAlign w:val="center"/>
            <w:hideMark/>
          </w:tcPr>
          <w:p w14:paraId="10E8A1B8" w14:textId="25BDB3AA"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350,00</w:t>
            </w:r>
          </w:p>
        </w:tc>
        <w:tc>
          <w:tcPr>
            <w:tcW w:w="766" w:type="dxa"/>
            <w:tcBorders>
              <w:top w:val="nil"/>
              <w:left w:val="nil"/>
              <w:bottom w:val="single" w:sz="4" w:space="0" w:color="auto"/>
              <w:right w:val="single" w:sz="4" w:space="0" w:color="auto"/>
            </w:tcBorders>
            <w:shd w:val="clear" w:color="auto" w:fill="auto"/>
            <w:vAlign w:val="center"/>
            <w:hideMark/>
          </w:tcPr>
          <w:p w14:paraId="4790C86A" w14:textId="5F616BF7"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2,94</w:t>
            </w:r>
          </w:p>
        </w:tc>
        <w:tc>
          <w:tcPr>
            <w:tcW w:w="1207" w:type="dxa"/>
            <w:tcBorders>
              <w:top w:val="nil"/>
              <w:left w:val="nil"/>
              <w:bottom w:val="single" w:sz="4" w:space="0" w:color="auto"/>
              <w:right w:val="single" w:sz="4" w:space="0" w:color="auto"/>
            </w:tcBorders>
            <w:shd w:val="clear" w:color="auto" w:fill="auto"/>
            <w:noWrap/>
            <w:vAlign w:val="center"/>
            <w:hideMark/>
          </w:tcPr>
          <w:p w14:paraId="186569AB" w14:textId="0BE54C89"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700,00</w:t>
            </w:r>
          </w:p>
        </w:tc>
        <w:tc>
          <w:tcPr>
            <w:tcW w:w="964" w:type="dxa"/>
            <w:tcBorders>
              <w:top w:val="nil"/>
              <w:left w:val="nil"/>
              <w:bottom w:val="single" w:sz="4" w:space="0" w:color="auto"/>
              <w:right w:val="single" w:sz="4" w:space="0" w:color="auto"/>
            </w:tcBorders>
            <w:shd w:val="clear" w:color="auto" w:fill="auto"/>
            <w:noWrap/>
            <w:vAlign w:val="center"/>
            <w:hideMark/>
          </w:tcPr>
          <w:p w14:paraId="059392D3" w14:textId="3AD58920"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5,71</w:t>
            </w:r>
          </w:p>
        </w:tc>
        <w:tc>
          <w:tcPr>
            <w:tcW w:w="1162" w:type="dxa"/>
            <w:tcBorders>
              <w:top w:val="nil"/>
              <w:left w:val="nil"/>
              <w:bottom w:val="single" w:sz="4" w:space="0" w:color="auto"/>
              <w:right w:val="single" w:sz="4" w:space="0" w:color="auto"/>
            </w:tcBorders>
            <w:shd w:val="clear" w:color="auto" w:fill="auto"/>
            <w:noWrap/>
            <w:vAlign w:val="center"/>
            <w:hideMark/>
          </w:tcPr>
          <w:p w14:paraId="097469FE" w14:textId="1DEA27DF"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700,00</w:t>
            </w:r>
          </w:p>
        </w:tc>
        <w:tc>
          <w:tcPr>
            <w:tcW w:w="963" w:type="dxa"/>
            <w:tcBorders>
              <w:top w:val="nil"/>
              <w:left w:val="nil"/>
              <w:bottom w:val="single" w:sz="4" w:space="0" w:color="auto"/>
              <w:right w:val="single" w:sz="4" w:space="0" w:color="auto"/>
            </w:tcBorders>
            <w:shd w:val="clear" w:color="auto" w:fill="auto"/>
            <w:noWrap/>
            <w:vAlign w:val="center"/>
            <w:hideMark/>
          </w:tcPr>
          <w:p w14:paraId="5212F7BC" w14:textId="48B5C98C"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5,41</w:t>
            </w:r>
          </w:p>
        </w:tc>
      </w:tr>
      <w:tr w:rsidR="001421DB" w:rsidRPr="0040122C" w14:paraId="3B845867" w14:textId="77777777" w:rsidTr="00F86645">
        <w:trPr>
          <w:trHeight w:val="337"/>
        </w:trPr>
        <w:tc>
          <w:tcPr>
            <w:tcW w:w="665" w:type="dxa"/>
            <w:vMerge/>
            <w:tcBorders>
              <w:top w:val="nil"/>
              <w:left w:val="single" w:sz="4" w:space="0" w:color="auto"/>
              <w:bottom w:val="single" w:sz="4" w:space="0" w:color="000000"/>
              <w:right w:val="single" w:sz="4" w:space="0" w:color="auto"/>
            </w:tcBorders>
            <w:textDirection w:val="btLr"/>
            <w:vAlign w:val="center"/>
            <w:hideMark/>
          </w:tcPr>
          <w:p w14:paraId="4AC5C5C2" w14:textId="77777777" w:rsidR="001421DB" w:rsidRPr="0040122C" w:rsidRDefault="001421DB" w:rsidP="001421DB">
            <w:pPr>
              <w:spacing w:after="0" w:line="240" w:lineRule="auto"/>
              <w:ind w:left="113" w:right="113"/>
              <w:rPr>
                <w:rFonts w:ascii="Times New Roman" w:eastAsia="Times New Roman" w:hAnsi="Times New Roman" w:cs="Times New Roman"/>
                <w:color w:val="000000"/>
                <w:sz w:val="20"/>
                <w:szCs w:val="20"/>
                <w:lang w:val="uk-UA"/>
              </w:rPr>
            </w:pPr>
          </w:p>
        </w:tc>
        <w:tc>
          <w:tcPr>
            <w:tcW w:w="1460" w:type="dxa"/>
            <w:tcBorders>
              <w:top w:val="nil"/>
              <w:left w:val="nil"/>
              <w:bottom w:val="single" w:sz="4" w:space="0" w:color="auto"/>
              <w:right w:val="single" w:sz="4" w:space="0" w:color="auto"/>
            </w:tcBorders>
            <w:shd w:val="clear" w:color="auto" w:fill="auto"/>
            <w:vAlign w:val="center"/>
            <w:hideMark/>
          </w:tcPr>
          <w:p w14:paraId="20406FE8" w14:textId="77777777" w:rsidR="001421DB" w:rsidRPr="0040122C" w:rsidRDefault="001421DB" w:rsidP="001421DB">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Менеджер з персоналу</w:t>
            </w:r>
          </w:p>
        </w:tc>
        <w:tc>
          <w:tcPr>
            <w:tcW w:w="753" w:type="dxa"/>
            <w:tcBorders>
              <w:top w:val="nil"/>
              <w:left w:val="nil"/>
              <w:bottom w:val="single" w:sz="4" w:space="0" w:color="auto"/>
              <w:right w:val="single" w:sz="4" w:space="0" w:color="auto"/>
            </w:tcBorders>
            <w:shd w:val="clear" w:color="auto" w:fill="auto"/>
            <w:vAlign w:val="center"/>
            <w:hideMark/>
          </w:tcPr>
          <w:p w14:paraId="6311D53F" w14:textId="67321E16"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10</w:t>
            </w:r>
            <w:r w:rsidRPr="0040122C">
              <w:rPr>
                <w:rFonts w:ascii="Times New Roman" w:eastAsia="Times New Roman" w:hAnsi="Times New Roman" w:cs="Times New Roman"/>
                <w:color w:val="000000"/>
                <w:sz w:val="20"/>
                <w:szCs w:val="20"/>
                <w:lang w:val="uk-UA"/>
              </w:rPr>
              <w:t>750</w:t>
            </w:r>
          </w:p>
        </w:tc>
        <w:tc>
          <w:tcPr>
            <w:tcW w:w="806" w:type="dxa"/>
            <w:tcBorders>
              <w:top w:val="nil"/>
              <w:left w:val="nil"/>
              <w:bottom w:val="single" w:sz="4" w:space="0" w:color="auto"/>
              <w:right w:val="single" w:sz="4" w:space="0" w:color="auto"/>
            </w:tcBorders>
            <w:shd w:val="clear" w:color="auto" w:fill="auto"/>
            <w:vAlign w:val="center"/>
            <w:hideMark/>
          </w:tcPr>
          <w:p w14:paraId="3E2EB40B" w14:textId="6D348461"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11</w:t>
            </w:r>
            <w:r w:rsidRPr="0040122C">
              <w:rPr>
                <w:rFonts w:ascii="Times New Roman" w:eastAsia="Times New Roman" w:hAnsi="Times New Roman" w:cs="Times New Roman"/>
                <w:color w:val="000000"/>
                <w:sz w:val="20"/>
                <w:szCs w:val="20"/>
                <w:lang w:val="uk-UA"/>
              </w:rPr>
              <w:t>000</w:t>
            </w:r>
          </w:p>
        </w:tc>
        <w:tc>
          <w:tcPr>
            <w:tcW w:w="753" w:type="dxa"/>
            <w:tcBorders>
              <w:top w:val="nil"/>
              <w:left w:val="nil"/>
              <w:bottom w:val="single" w:sz="4" w:space="0" w:color="auto"/>
              <w:right w:val="single" w:sz="4" w:space="0" w:color="auto"/>
            </w:tcBorders>
            <w:shd w:val="clear" w:color="auto" w:fill="auto"/>
            <w:vAlign w:val="center"/>
            <w:hideMark/>
          </w:tcPr>
          <w:p w14:paraId="20BDE1E4" w14:textId="39E50933"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22</w:t>
            </w:r>
            <w:r w:rsidRPr="0040122C">
              <w:rPr>
                <w:rFonts w:ascii="Times New Roman" w:eastAsia="Times New Roman" w:hAnsi="Times New Roman" w:cs="Times New Roman"/>
                <w:color w:val="000000"/>
                <w:sz w:val="20"/>
                <w:szCs w:val="20"/>
                <w:lang w:val="uk-UA"/>
              </w:rPr>
              <w:t>600</w:t>
            </w:r>
          </w:p>
        </w:tc>
        <w:tc>
          <w:tcPr>
            <w:tcW w:w="820" w:type="dxa"/>
            <w:tcBorders>
              <w:top w:val="nil"/>
              <w:left w:val="nil"/>
              <w:bottom w:val="single" w:sz="4" w:space="0" w:color="auto"/>
              <w:right w:val="single" w:sz="4" w:space="0" w:color="auto"/>
            </w:tcBorders>
            <w:shd w:val="clear" w:color="auto" w:fill="auto"/>
            <w:vAlign w:val="center"/>
            <w:hideMark/>
          </w:tcPr>
          <w:p w14:paraId="2F8F9DC7" w14:textId="00E66630"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11</w:t>
            </w:r>
            <w:r w:rsidRPr="0040122C">
              <w:rPr>
                <w:rFonts w:ascii="Times New Roman" w:eastAsia="Times New Roman" w:hAnsi="Times New Roman" w:cs="Times New Roman"/>
                <w:color w:val="000000"/>
                <w:sz w:val="20"/>
                <w:szCs w:val="20"/>
                <w:lang w:val="uk-UA"/>
              </w:rPr>
              <w:t>950</w:t>
            </w:r>
          </w:p>
        </w:tc>
        <w:tc>
          <w:tcPr>
            <w:tcW w:w="820" w:type="dxa"/>
            <w:tcBorders>
              <w:top w:val="nil"/>
              <w:left w:val="nil"/>
              <w:bottom w:val="single" w:sz="4" w:space="0" w:color="auto"/>
              <w:right w:val="single" w:sz="4" w:space="0" w:color="auto"/>
            </w:tcBorders>
            <w:shd w:val="clear" w:color="auto" w:fill="auto"/>
            <w:vAlign w:val="center"/>
            <w:hideMark/>
          </w:tcPr>
          <w:p w14:paraId="33A4ACBE" w14:textId="29D8EDF1"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25</w:t>
            </w:r>
            <w:r w:rsidRPr="0040122C">
              <w:rPr>
                <w:rFonts w:ascii="Times New Roman" w:eastAsia="Times New Roman" w:hAnsi="Times New Roman" w:cs="Times New Roman"/>
                <w:color w:val="000000"/>
                <w:sz w:val="20"/>
                <w:szCs w:val="20"/>
                <w:lang w:val="uk-UA"/>
              </w:rPr>
              <w:t>080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4F83B982" w14:textId="3E74006D"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250,00</w:t>
            </w:r>
          </w:p>
        </w:tc>
        <w:tc>
          <w:tcPr>
            <w:tcW w:w="766" w:type="dxa"/>
            <w:tcBorders>
              <w:top w:val="nil"/>
              <w:left w:val="nil"/>
              <w:bottom w:val="single" w:sz="4" w:space="0" w:color="auto"/>
              <w:right w:val="single" w:sz="4" w:space="0" w:color="auto"/>
            </w:tcBorders>
            <w:shd w:val="clear" w:color="auto" w:fill="auto"/>
            <w:noWrap/>
            <w:vAlign w:val="center"/>
            <w:hideMark/>
          </w:tcPr>
          <w:p w14:paraId="0B708AD2" w14:textId="74531503"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2,33</w:t>
            </w:r>
          </w:p>
        </w:tc>
        <w:tc>
          <w:tcPr>
            <w:tcW w:w="1123" w:type="dxa"/>
            <w:tcBorders>
              <w:top w:val="nil"/>
              <w:left w:val="nil"/>
              <w:bottom w:val="single" w:sz="4" w:space="0" w:color="auto"/>
              <w:right w:val="single" w:sz="4" w:space="0" w:color="auto"/>
            </w:tcBorders>
            <w:shd w:val="clear" w:color="auto" w:fill="auto"/>
            <w:noWrap/>
            <w:vAlign w:val="center"/>
            <w:hideMark/>
          </w:tcPr>
          <w:p w14:paraId="778A3E8D" w14:textId="45EBBCEF"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11 600,00</w:t>
            </w:r>
          </w:p>
        </w:tc>
        <w:tc>
          <w:tcPr>
            <w:tcW w:w="766" w:type="dxa"/>
            <w:tcBorders>
              <w:top w:val="nil"/>
              <w:left w:val="nil"/>
              <w:bottom w:val="single" w:sz="4" w:space="0" w:color="auto"/>
              <w:right w:val="single" w:sz="4" w:space="0" w:color="auto"/>
            </w:tcBorders>
            <w:shd w:val="clear" w:color="auto" w:fill="auto"/>
            <w:vAlign w:val="center"/>
            <w:hideMark/>
          </w:tcPr>
          <w:p w14:paraId="0D8EA422" w14:textId="696E43DE"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105,45</w:t>
            </w:r>
          </w:p>
        </w:tc>
        <w:tc>
          <w:tcPr>
            <w:tcW w:w="1207" w:type="dxa"/>
            <w:tcBorders>
              <w:top w:val="nil"/>
              <w:left w:val="nil"/>
              <w:bottom w:val="single" w:sz="4" w:space="0" w:color="auto"/>
              <w:right w:val="single" w:sz="4" w:space="0" w:color="auto"/>
            </w:tcBorders>
            <w:shd w:val="clear" w:color="auto" w:fill="auto"/>
            <w:noWrap/>
            <w:vAlign w:val="center"/>
            <w:hideMark/>
          </w:tcPr>
          <w:p w14:paraId="343B5809" w14:textId="01803584"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-10 650,00</w:t>
            </w:r>
          </w:p>
        </w:tc>
        <w:tc>
          <w:tcPr>
            <w:tcW w:w="964" w:type="dxa"/>
            <w:tcBorders>
              <w:top w:val="nil"/>
              <w:left w:val="nil"/>
              <w:bottom w:val="single" w:sz="4" w:space="0" w:color="auto"/>
              <w:right w:val="single" w:sz="4" w:space="0" w:color="auto"/>
            </w:tcBorders>
            <w:shd w:val="clear" w:color="auto" w:fill="auto"/>
            <w:noWrap/>
            <w:vAlign w:val="center"/>
            <w:hideMark/>
          </w:tcPr>
          <w:p w14:paraId="63AD2723" w14:textId="2589B592"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-47,12</w:t>
            </w:r>
          </w:p>
        </w:tc>
        <w:tc>
          <w:tcPr>
            <w:tcW w:w="1162" w:type="dxa"/>
            <w:tcBorders>
              <w:top w:val="nil"/>
              <w:left w:val="nil"/>
              <w:bottom w:val="single" w:sz="4" w:space="0" w:color="auto"/>
              <w:right w:val="single" w:sz="4" w:space="0" w:color="auto"/>
            </w:tcBorders>
            <w:shd w:val="clear" w:color="auto" w:fill="auto"/>
            <w:noWrap/>
            <w:vAlign w:val="center"/>
            <w:hideMark/>
          </w:tcPr>
          <w:p w14:paraId="04C349B4" w14:textId="4A3B6A19"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13 130,00</w:t>
            </w:r>
          </w:p>
        </w:tc>
        <w:tc>
          <w:tcPr>
            <w:tcW w:w="963" w:type="dxa"/>
            <w:tcBorders>
              <w:top w:val="nil"/>
              <w:left w:val="nil"/>
              <w:bottom w:val="single" w:sz="4" w:space="0" w:color="auto"/>
              <w:right w:val="single" w:sz="4" w:space="0" w:color="auto"/>
            </w:tcBorders>
            <w:shd w:val="clear" w:color="auto" w:fill="auto"/>
            <w:noWrap/>
            <w:vAlign w:val="center"/>
            <w:hideMark/>
          </w:tcPr>
          <w:p w14:paraId="52EF25A7" w14:textId="2565D237"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109,87</w:t>
            </w:r>
          </w:p>
        </w:tc>
      </w:tr>
      <w:tr w:rsidR="001421DB" w:rsidRPr="0040122C" w14:paraId="253850C4" w14:textId="77777777" w:rsidTr="00F86645">
        <w:trPr>
          <w:trHeight w:val="288"/>
        </w:trPr>
        <w:tc>
          <w:tcPr>
            <w:tcW w:w="66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F402E00" w14:textId="77777777" w:rsidR="001421DB" w:rsidRPr="0040122C" w:rsidRDefault="001421DB" w:rsidP="001421DB">
            <w:pPr>
              <w:spacing w:after="0" w:line="240" w:lineRule="auto"/>
              <w:ind w:left="113" w:right="113"/>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Виробничий</w:t>
            </w:r>
          </w:p>
        </w:tc>
        <w:tc>
          <w:tcPr>
            <w:tcW w:w="1460" w:type="dxa"/>
            <w:tcBorders>
              <w:top w:val="nil"/>
              <w:left w:val="nil"/>
              <w:bottom w:val="single" w:sz="4" w:space="0" w:color="auto"/>
              <w:right w:val="single" w:sz="4" w:space="0" w:color="auto"/>
            </w:tcBorders>
            <w:shd w:val="clear" w:color="auto" w:fill="auto"/>
            <w:vAlign w:val="center"/>
            <w:hideMark/>
          </w:tcPr>
          <w:p w14:paraId="3C3193E3" w14:textId="77777777" w:rsidR="001421DB" w:rsidRPr="0040122C" w:rsidRDefault="001421DB" w:rsidP="001421DB">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Шеф-кухар</w:t>
            </w:r>
          </w:p>
        </w:tc>
        <w:tc>
          <w:tcPr>
            <w:tcW w:w="753" w:type="dxa"/>
            <w:tcBorders>
              <w:top w:val="nil"/>
              <w:left w:val="nil"/>
              <w:bottom w:val="single" w:sz="4" w:space="0" w:color="auto"/>
              <w:right w:val="single" w:sz="4" w:space="0" w:color="auto"/>
            </w:tcBorders>
            <w:shd w:val="clear" w:color="auto" w:fill="auto"/>
            <w:vAlign w:val="center"/>
            <w:hideMark/>
          </w:tcPr>
          <w:p w14:paraId="550335CB" w14:textId="5406EAF0"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10</w:t>
            </w:r>
            <w:r w:rsidRPr="0040122C">
              <w:rPr>
                <w:rFonts w:ascii="Times New Roman" w:eastAsia="Times New Roman" w:hAnsi="Times New Roman" w:cs="Times New Roman"/>
                <w:color w:val="000000"/>
                <w:sz w:val="20"/>
                <w:szCs w:val="20"/>
                <w:lang w:val="uk-UA"/>
              </w:rPr>
              <w:t>500</w:t>
            </w:r>
          </w:p>
        </w:tc>
        <w:tc>
          <w:tcPr>
            <w:tcW w:w="806" w:type="dxa"/>
            <w:tcBorders>
              <w:top w:val="nil"/>
              <w:left w:val="nil"/>
              <w:bottom w:val="single" w:sz="4" w:space="0" w:color="auto"/>
              <w:right w:val="single" w:sz="4" w:space="0" w:color="auto"/>
            </w:tcBorders>
            <w:shd w:val="clear" w:color="auto" w:fill="auto"/>
            <w:vAlign w:val="center"/>
            <w:hideMark/>
          </w:tcPr>
          <w:p w14:paraId="77338DC6" w14:textId="7DDA9FEC"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11</w:t>
            </w:r>
            <w:r w:rsidRPr="0040122C">
              <w:rPr>
                <w:rFonts w:ascii="Times New Roman" w:eastAsia="Times New Roman" w:hAnsi="Times New Roman" w:cs="Times New Roman"/>
                <w:color w:val="000000"/>
                <w:sz w:val="20"/>
                <w:szCs w:val="20"/>
                <w:lang w:val="uk-UA"/>
              </w:rPr>
              <w:t>100</w:t>
            </w:r>
          </w:p>
        </w:tc>
        <w:tc>
          <w:tcPr>
            <w:tcW w:w="753" w:type="dxa"/>
            <w:tcBorders>
              <w:top w:val="nil"/>
              <w:left w:val="nil"/>
              <w:bottom w:val="single" w:sz="4" w:space="0" w:color="auto"/>
              <w:right w:val="single" w:sz="4" w:space="0" w:color="auto"/>
            </w:tcBorders>
            <w:shd w:val="clear" w:color="auto" w:fill="auto"/>
            <w:vAlign w:val="center"/>
            <w:hideMark/>
          </w:tcPr>
          <w:p w14:paraId="0FD2EDC1" w14:textId="349A43F5"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11</w:t>
            </w:r>
            <w:r w:rsidRPr="0040122C">
              <w:rPr>
                <w:rFonts w:ascii="Times New Roman" w:eastAsia="Times New Roman" w:hAnsi="Times New Roman" w:cs="Times New Roman"/>
                <w:color w:val="000000"/>
                <w:sz w:val="20"/>
                <w:szCs w:val="20"/>
                <w:lang w:val="uk-UA"/>
              </w:rPr>
              <w:t>950</w:t>
            </w:r>
          </w:p>
        </w:tc>
        <w:tc>
          <w:tcPr>
            <w:tcW w:w="820" w:type="dxa"/>
            <w:tcBorders>
              <w:top w:val="nil"/>
              <w:left w:val="nil"/>
              <w:bottom w:val="single" w:sz="4" w:space="0" w:color="auto"/>
              <w:right w:val="single" w:sz="4" w:space="0" w:color="auto"/>
            </w:tcBorders>
            <w:shd w:val="clear" w:color="auto" w:fill="auto"/>
            <w:vAlign w:val="center"/>
            <w:hideMark/>
          </w:tcPr>
          <w:p w14:paraId="29F7AC4D" w14:textId="2EDE490F"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12</w:t>
            </w:r>
            <w:r w:rsidRPr="0040122C">
              <w:rPr>
                <w:rFonts w:ascii="Times New Roman" w:eastAsia="Times New Roman" w:hAnsi="Times New Roman" w:cs="Times New Roman"/>
                <w:color w:val="000000"/>
                <w:sz w:val="20"/>
                <w:szCs w:val="20"/>
                <w:lang w:val="uk-UA"/>
              </w:rPr>
              <w:t>950</w:t>
            </w:r>
          </w:p>
        </w:tc>
        <w:tc>
          <w:tcPr>
            <w:tcW w:w="820" w:type="dxa"/>
            <w:tcBorders>
              <w:top w:val="nil"/>
              <w:left w:val="nil"/>
              <w:bottom w:val="single" w:sz="4" w:space="0" w:color="auto"/>
              <w:right w:val="single" w:sz="4" w:space="0" w:color="auto"/>
            </w:tcBorders>
            <w:shd w:val="clear" w:color="auto" w:fill="auto"/>
            <w:vAlign w:val="center"/>
            <w:hideMark/>
          </w:tcPr>
          <w:p w14:paraId="1D99DFBD" w14:textId="1B5B2D55"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13</w:t>
            </w:r>
            <w:r w:rsidRPr="0040122C">
              <w:rPr>
                <w:rFonts w:ascii="Times New Roman" w:eastAsia="Times New Roman" w:hAnsi="Times New Roman" w:cs="Times New Roman"/>
                <w:color w:val="000000"/>
                <w:sz w:val="20"/>
                <w:szCs w:val="20"/>
                <w:lang w:val="uk-UA"/>
              </w:rPr>
              <w:t>850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3329205D" w14:textId="4545001F"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600,00</w:t>
            </w:r>
          </w:p>
        </w:tc>
        <w:tc>
          <w:tcPr>
            <w:tcW w:w="766" w:type="dxa"/>
            <w:tcBorders>
              <w:top w:val="nil"/>
              <w:left w:val="nil"/>
              <w:bottom w:val="single" w:sz="4" w:space="0" w:color="auto"/>
              <w:right w:val="single" w:sz="4" w:space="0" w:color="auto"/>
            </w:tcBorders>
            <w:shd w:val="clear" w:color="auto" w:fill="auto"/>
            <w:noWrap/>
            <w:vAlign w:val="center"/>
            <w:hideMark/>
          </w:tcPr>
          <w:p w14:paraId="4BCB6D4C" w14:textId="6024BB14"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5,71</w:t>
            </w:r>
          </w:p>
        </w:tc>
        <w:tc>
          <w:tcPr>
            <w:tcW w:w="1123" w:type="dxa"/>
            <w:tcBorders>
              <w:top w:val="nil"/>
              <w:left w:val="nil"/>
              <w:bottom w:val="single" w:sz="4" w:space="0" w:color="auto"/>
              <w:right w:val="single" w:sz="4" w:space="0" w:color="auto"/>
            </w:tcBorders>
            <w:shd w:val="clear" w:color="auto" w:fill="auto"/>
            <w:noWrap/>
            <w:vAlign w:val="center"/>
            <w:hideMark/>
          </w:tcPr>
          <w:p w14:paraId="562CCA75" w14:textId="6B1F4EC6"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850,00</w:t>
            </w:r>
          </w:p>
        </w:tc>
        <w:tc>
          <w:tcPr>
            <w:tcW w:w="766" w:type="dxa"/>
            <w:tcBorders>
              <w:top w:val="nil"/>
              <w:left w:val="nil"/>
              <w:bottom w:val="single" w:sz="4" w:space="0" w:color="auto"/>
              <w:right w:val="single" w:sz="4" w:space="0" w:color="auto"/>
            </w:tcBorders>
            <w:shd w:val="clear" w:color="auto" w:fill="auto"/>
            <w:vAlign w:val="center"/>
            <w:hideMark/>
          </w:tcPr>
          <w:p w14:paraId="0F5FE025" w14:textId="35A14E00"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7,66</w:t>
            </w:r>
          </w:p>
        </w:tc>
        <w:tc>
          <w:tcPr>
            <w:tcW w:w="1207" w:type="dxa"/>
            <w:tcBorders>
              <w:top w:val="nil"/>
              <w:left w:val="nil"/>
              <w:bottom w:val="single" w:sz="4" w:space="0" w:color="auto"/>
              <w:right w:val="single" w:sz="4" w:space="0" w:color="auto"/>
            </w:tcBorders>
            <w:shd w:val="clear" w:color="auto" w:fill="auto"/>
            <w:noWrap/>
            <w:vAlign w:val="center"/>
            <w:hideMark/>
          </w:tcPr>
          <w:p w14:paraId="6C26A5A9" w14:textId="3B24BE76"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1 000,00</w:t>
            </w:r>
          </w:p>
        </w:tc>
        <w:tc>
          <w:tcPr>
            <w:tcW w:w="964" w:type="dxa"/>
            <w:tcBorders>
              <w:top w:val="nil"/>
              <w:left w:val="nil"/>
              <w:bottom w:val="single" w:sz="4" w:space="0" w:color="auto"/>
              <w:right w:val="single" w:sz="4" w:space="0" w:color="auto"/>
            </w:tcBorders>
            <w:shd w:val="clear" w:color="auto" w:fill="auto"/>
            <w:noWrap/>
            <w:vAlign w:val="center"/>
            <w:hideMark/>
          </w:tcPr>
          <w:p w14:paraId="21AE2368" w14:textId="4C05102A"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8,37</w:t>
            </w:r>
          </w:p>
        </w:tc>
        <w:tc>
          <w:tcPr>
            <w:tcW w:w="1162" w:type="dxa"/>
            <w:tcBorders>
              <w:top w:val="nil"/>
              <w:left w:val="nil"/>
              <w:bottom w:val="single" w:sz="4" w:space="0" w:color="auto"/>
              <w:right w:val="single" w:sz="4" w:space="0" w:color="auto"/>
            </w:tcBorders>
            <w:shd w:val="clear" w:color="auto" w:fill="auto"/>
            <w:noWrap/>
            <w:vAlign w:val="center"/>
            <w:hideMark/>
          </w:tcPr>
          <w:p w14:paraId="30910C8C" w14:textId="244CBD44"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900,00</w:t>
            </w:r>
          </w:p>
        </w:tc>
        <w:tc>
          <w:tcPr>
            <w:tcW w:w="963" w:type="dxa"/>
            <w:tcBorders>
              <w:top w:val="nil"/>
              <w:left w:val="nil"/>
              <w:bottom w:val="single" w:sz="4" w:space="0" w:color="auto"/>
              <w:right w:val="single" w:sz="4" w:space="0" w:color="auto"/>
            </w:tcBorders>
            <w:shd w:val="clear" w:color="auto" w:fill="auto"/>
            <w:noWrap/>
            <w:vAlign w:val="center"/>
            <w:hideMark/>
          </w:tcPr>
          <w:p w14:paraId="479B2070" w14:textId="06308AEB"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6,95</w:t>
            </w:r>
          </w:p>
        </w:tc>
      </w:tr>
      <w:tr w:rsidR="001421DB" w:rsidRPr="0040122C" w14:paraId="3E75B37C" w14:textId="77777777" w:rsidTr="00F86645">
        <w:trPr>
          <w:trHeight w:val="288"/>
        </w:trPr>
        <w:tc>
          <w:tcPr>
            <w:tcW w:w="665" w:type="dxa"/>
            <w:vMerge/>
            <w:tcBorders>
              <w:top w:val="nil"/>
              <w:left w:val="single" w:sz="4" w:space="0" w:color="auto"/>
              <w:bottom w:val="single" w:sz="4" w:space="0" w:color="000000"/>
              <w:right w:val="single" w:sz="4" w:space="0" w:color="auto"/>
            </w:tcBorders>
            <w:textDirection w:val="btLr"/>
            <w:vAlign w:val="center"/>
            <w:hideMark/>
          </w:tcPr>
          <w:p w14:paraId="7C7F2E24" w14:textId="77777777" w:rsidR="001421DB" w:rsidRPr="0040122C" w:rsidRDefault="001421DB" w:rsidP="001421DB">
            <w:pPr>
              <w:spacing w:after="0" w:line="240" w:lineRule="auto"/>
              <w:ind w:left="113" w:right="113"/>
              <w:rPr>
                <w:rFonts w:ascii="Times New Roman" w:eastAsia="Times New Roman" w:hAnsi="Times New Roman" w:cs="Times New Roman"/>
                <w:color w:val="000000"/>
                <w:sz w:val="20"/>
                <w:szCs w:val="20"/>
                <w:lang w:val="uk-UA"/>
              </w:rPr>
            </w:pPr>
          </w:p>
        </w:tc>
        <w:tc>
          <w:tcPr>
            <w:tcW w:w="1460" w:type="dxa"/>
            <w:tcBorders>
              <w:top w:val="nil"/>
              <w:left w:val="nil"/>
              <w:bottom w:val="single" w:sz="4" w:space="0" w:color="auto"/>
              <w:right w:val="single" w:sz="4" w:space="0" w:color="auto"/>
            </w:tcBorders>
            <w:shd w:val="clear" w:color="auto" w:fill="auto"/>
            <w:vAlign w:val="center"/>
            <w:hideMark/>
          </w:tcPr>
          <w:p w14:paraId="361A0B19" w14:textId="77777777" w:rsidR="001421DB" w:rsidRPr="0040122C" w:rsidRDefault="001421DB" w:rsidP="001421DB">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Кухар</w:t>
            </w:r>
          </w:p>
        </w:tc>
        <w:tc>
          <w:tcPr>
            <w:tcW w:w="753" w:type="dxa"/>
            <w:tcBorders>
              <w:top w:val="nil"/>
              <w:left w:val="nil"/>
              <w:bottom w:val="single" w:sz="4" w:space="0" w:color="auto"/>
              <w:right w:val="single" w:sz="4" w:space="0" w:color="auto"/>
            </w:tcBorders>
            <w:shd w:val="clear" w:color="auto" w:fill="auto"/>
            <w:vAlign w:val="center"/>
            <w:hideMark/>
          </w:tcPr>
          <w:p w14:paraId="202886D7" w14:textId="53678DF3"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55</w:t>
            </w:r>
            <w:r w:rsidRPr="0040122C">
              <w:rPr>
                <w:rFonts w:ascii="Times New Roman" w:eastAsia="Times New Roman" w:hAnsi="Times New Roman" w:cs="Times New Roman"/>
                <w:color w:val="000000"/>
                <w:sz w:val="20"/>
                <w:szCs w:val="20"/>
                <w:lang w:val="uk-UA"/>
              </w:rPr>
              <w:t>500</w:t>
            </w:r>
          </w:p>
        </w:tc>
        <w:tc>
          <w:tcPr>
            <w:tcW w:w="806" w:type="dxa"/>
            <w:tcBorders>
              <w:top w:val="nil"/>
              <w:left w:val="nil"/>
              <w:bottom w:val="single" w:sz="4" w:space="0" w:color="auto"/>
              <w:right w:val="single" w:sz="4" w:space="0" w:color="auto"/>
            </w:tcBorders>
            <w:shd w:val="clear" w:color="auto" w:fill="auto"/>
            <w:vAlign w:val="center"/>
            <w:hideMark/>
          </w:tcPr>
          <w:p w14:paraId="4DC9A7E4" w14:textId="4C7CB7E2"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50</w:t>
            </w:r>
            <w:r w:rsidRPr="0040122C">
              <w:rPr>
                <w:rFonts w:ascii="Times New Roman" w:eastAsia="Times New Roman" w:hAnsi="Times New Roman" w:cs="Times New Roman"/>
                <w:color w:val="000000"/>
                <w:sz w:val="20"/>
                <w:szCs w:val="20"/>
                <w:lang w:val="uk-UA"/>
              </w:rPr>
              <w:t>500</w:t>
            </w:r>
          </w:p>
        </w:tc>
        <w:tc>
          <w:tcPr>
            <w:tcW w:w="753" w:type="dxa"/>
            <w:tcBorders>
              <w:top w:val="nil"/>
              <w:left w:val="nil"/>
              <w:bottom w:val="single" w:sz="4" w:space="0" w:color="auto"/>
              <w:right w:val="single" w:sz="4" w:space="0" w:color="auto"/>
            </w:tcBorders>
            <w:shd w:val="clear" w:color="auto" w:fill="auto"/>
            <w:vAlign w:val="center"/>
            <w:hideMark/>
          </w:tcPr>
          <w:p w14:paraId="4C3AC219" w14:textId="4B6F5CFF"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64</w:t>
            </w:r>
            <w:r w:rsidRPr="0040122C">
              <w:rPr>
                <w:rFonts w:ascii="Times New Roman" w:eastAsia="Times New Roman" w:hAnsi="Times New Roman" w:cs="Times New Roman"/>
                <w:color w:val="000000"/>
                <w:sz w:val="20"/>
                <w:szCs w:val="20"/>
                <w:lang w:val="uk-UA"/>
              </w:rPr>
              <w:t>680</w:t>
            </w:r>
          </w:p>
        </w:tc>
        <w:tc>
          <w:tcPr>
            <w:tcW w:w="820" w:type="dxa"/>
            <w:tcBorders>
              <w:top w:val="nil"/>
              <w:left w:val="nil"/>
              <w:bottom w:val="single" w:sz="4" w:space="0" w:color="auto"/>
              <w:right w:val="single" w:sz="4" w:space="0" w:color="auto"/>
            </w:tcBorders>
            <w:shd w:val="clear" w:color="auto" w:fill="auto"/>
            <w:vAlign w:val="center"/>
            <w:hideMark/>
          </w:tcPr>
          <w:p w14:paraId="053524FC" w14:textId="50D326AE"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46</w:t>
            </w:r>
            <w:r w:rsidRPr="0040122C">
              <w:rPr>
                <w:rFonts w:ascii="Times New Roman" w:eastAsia="Times New Roman" w:hAnsi="Times New Roman" w:cs="Times New Roman"/>
                <w:color w:val="000000"/>
                <w:sz w:val="20"/>
                <w:szCs w:val="20"/>
                <w:lang w:val="uk-UA"/>
              </w:rPr>
              <w:t>720</w:t>
            </w:r>
          </w:p>
        </w:tc>
        <w:tc>
          <w:tcPr>
            <w:tcW w:w="820" w:type="dxa"/>
            <w:tcBorders>
              <w:top w:val="nil"/>
              <w:left w:val="nil"/>
              <w:bottom w:val="single" w:sz="4" w:space="0" w:color="auto"/>
              <w:right w:val="single" w:sz="4" w:space="0" w:color="auto"/>
            </w:tcBorders>
            <w:shd w:val="clear" w:color="auto" w:fill="auto"/>
            <w:vAlign w:val="center"/>
            <w:hideMark/>
          </w:tcPr>
          <w:p w14:paraId="62D87A3D" w14:textId="55F9D9CD"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61</w:t>
            </w:r>
            <w:r w:rsidRPr="0040122C">
              <w:rPr>
                <w:rFonts w:ascii="Times New Roman" w:eastAsia="Times New Roman" w:hAnsi="Times New Roman" w:cs="Times New Roman"/>
                <w:color w:val="000000"/>
                <w:sz w:val="20"/>
                <w:szCs w:val="20"/>
                <w:lang w:val="uk-UA"/>
              </w:rPr>
              <w:t>750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25D653D3" w14:textId="3E8F46AE"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-5 000,00</w:t>
            </w:r>
          </w:p>
        </w:tc>
        <w:tc>
          <w:tcPr>
            <w:tcW w:w="766" w:type="dxa"/>
            <w:tcBorders>
              <w:top w:val="nil"/>
              <w:left w:val="nil"/>
              <w:bottom w:val="single" w:sz="4" w:space="0" w:color="auto"/>
              <w:right w:val="single" w:sz="4" w:space="0" w:color="auto"/>
            </w:tcBorders>
            <w:shd w:val="clear" w:color="auto" w:fill="auto"/>
            <w:noWrap/>
            <w:vAlign w:val="center"/>
            <w:hideMark/>
          </w:tcPr>
          <w:p w14:paraId="2A5A7B14" w14:textId="5D172435"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-9,01</w:t>
            </w:r>
          </w:p>
        </w:tc>
        <w:tc>
          <w:tcPr>
            <w:tcW w:w="1123" w:type="dxa"/>
            <w:tcBorders>
              <w:top w:val="nil"/>
              <w:left w:val="nil"/>
              <w:bottom w:val="single" w:sz="4" w:space="0" w:color="auto"/>
              <w:right w:val="single" w:sz="4" w:space="0" w:color="auto"/>
            </w:tcBorders>
            <w:shd w:val="clear" w:color="auto" w:fill="auto"/>
            <w:noWrap/>
            <w:vAlign w:val="center"/>
            <w:hideMark/>
          </w:tcPr>
          <w:p w14:paraId="6C30754C" w14:textId="103A707F"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14 180,00</w:t>
            </w:r>
          </w:p>
        </w:tc>
        <w:tc>
          <w:tcPr>
            <w:tcW w:w="766" w:type="dxa"/>
            <w:tcBorders>
              <w:top w:val="nil"/>
              <w:left w:val="nil"/>
              <w:bottom w:val="single" w:sz="4" w:space="0" w:color="auto"/>
              <w:right w:val="single" w:sz="4" w:space="0" w:color="auto"/>
            </w:tcBorders>
            <w:shd w:val="clear" w:color="auto" w:fill="auto"/>
            <w:vAlign w:val="center"/>
            <w:hideMark/>
          </w:tcPr>
          <w:p w14:paraId="1A10C5F2" w14:textId="2140D234"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28,08</w:t>
            </w:r>
          </w:p>
        </w:tc>
        <w:tc>
          <w:tcPr>
            <w:tcW w:w="1207" w:type="dxa"/>
            <w:tcBorders>
              <w:top w:val="nil"/>
              <w:left w:val="nil"/>
              <w:bottom w:val="single" w:sz="4" w:space="0" w:color="auto"/>
              <w:right w:val="single" w:sz="4" w:space="0" w:color="auto"/>
            </w:tcBorders>
            <w:shd w:val="clear" w:color="auto" w:fill="auto"/>
            <w:noWrap/>
            <w:vAlign w:val="center"/>
            <w:hideMark/>
          </w:tcPr>
          <w:p w14:paraId="10868698" w14:textId="25FDD879"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-17 960,00</w:t>
            </w:r>
          </w:p>
        </w:tc>
        <w:tc>
          <w:tcPr>
            <w:tcW w:w="964" w:type="dxa"/>
            <w:tcBorders>
              <w:top w:val="nil"/>
              <w:left w:val="nil"/>
              <w:bottom w:val="single" w:sz="4" w:space="0" w:color="auto"/>
              <w:right w:val="single" w:sz="4" w:space="0" w:color="auto"/>
            </w:tcBorders>
            <w:shd w:val="clear" w:color="auto" w:fill="auto"/>
            <w:noWrap/>
            <w:vAlign w:val="center"/>
            <w:hideMark/>
          </w:tcPr>
          <w:p w14:paraId="13E6391B" w14:textId="6DC6AC38"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-27,77</w:t>
            </w:r>
          </w:p>
        </w:tc>
        <w:tc>
          <w:tcPr>
            <w:tcW w:w="1162" w:type="dxa"/>
            <w:tcBorders>
              <w:top w:val="nil"/>
              <w:left w:val="nil"/>
              <w:bottom w:val="single" w:sz="4" w:space="0" w:color="auto"/>
              <w:right w:val="single" w:sz="4" w:space="0" w:color="auto"/>
            </w:tcBorders>
            <w:shd w:val="clear" w:color="auto" w:fill="auto"/>
            <w:noWrap/>
            <w:vAlign w:val="center"/>
            <w:hideMark/>
          </w:tcPr>
          <w:p w14:paraId="02298A05" w14:textId="4CF2580F"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15 030,00</w:t>
            </w:r>
          </w:p>
        </w:tc>
        <w:tc>
          <w:tcPr>
            <w:tcW w:w="963" w:type="dxa"/>
            <w:tcBorders>
              <w:top w:val="nil"/>
              <w:left w:val="nil"/>
              <w:bottom w:val="single" w:sz="4" w:space="0" w:color="auto"/>
              <w:right w:val="single" w:sz="4" w:space="0" w:color="auto"/>
            </w:tcBorders>
            <w:shd w:val="clear" w:color="auto" w:fill="auto"/>
            <w:noWrap/>
            <w:vAlign w:val="center"/>
            <w:hideMark/>
          </w:tcPr>
          <w:p w14:paraId="0EA080B1" w14:textId="2C1003F8"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32,17</w:t>
            </w:r>
          </w:p>
        </w:tc>
      </w:tr>
      <w:tr w:rsidR="001421DB" w:rsidRPr="0040122C" w14:paraId="08F49E3D" w14:textId="77777777" w:rsidTr="00F86645">
        <w:trPr>
          <w:trHeight w:val="288"/>
        </w:trPr>
        <w:tc>
          <w:tcPr>
            <w:tcW w:w="665" w:type="dxa"/>
            <w:vMerge/>
            <w:tcBorders>
              <w:top w:val="nil"/>
              <w:left w:val="single" w:sz="4" w:space="0" w:color="auto"/>
              <w:bottom w:val="single" w:sz="4" w:space="0" w:color="000000"/>
              <w:right w:val="single" w:sz="4" w:space="0" w:color="auto"/>
            </w:tcBorders>
            <w:textDirection w:val="btLr"/>
            <w:vAlign w:val="center"/>
            <w:hideMark/>
          </w:tcPr>
          <w:p w14:paraId="44737AD5" w14:textId="77777777" w:rsidR="001421DB" w:rsidRPr="0040122C" w:rsidRDefault="001421DB" w:rsidP="001421DB">
            <w:pPr>
              <w:spacing w:after="0" w:line="240" w:lineRule="auto"/>
              <w:ind w:left="113" w:right="113"/>
              <w:rPr>
                <w:rFonts w:ascii="Times New Roman" w:eastAsia="Times New Roman" w:hAnsi="Times New Roman" w:cs="Times New Roman"/>
                <w:color w:val="000000"/>
                <w:sz w:val="20"/>
                <w:szCs w:val="20"/>
                <w:lang w:val="uk-UA"/>
              </w:rPr>
            </w:pPr>
          </w:p>
        </w:tc>
        <w:tc>
          <w:tcPr>
            <w:tcW w:w="1460" w:type="dxa"/>
            <w:tcBorders>
              <w:top w:val="nil"/>
              <w:left w:val="nil"/>
              <w:bottom w:val="single" w:sz="4" w:space="0" w:color="auto"/>
              <w:right w:val="single" w:sz="4" w:space="0" w:color="auto"/>
            </w:tcBorders>
            <w:shd w:val="clear" w:color="auto" w:fill="auto"/>
            <w:vAlign w:val="center"/>
            <w:hideMark/>
          </w:tcPr>
          <w:p w14:paraId="1D3C0E9B" w14:textId="77777777" w:rsidR="001421DB" w:rsidRPr="0040122C" w:rsidRDefault="001421DB" w:rsidP="001421DB">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 xml:space="preserve">Помічник </w:t>
            </w:r>
            <w:proofErr w:type="spellStart"/>
            <w:r w:rsidRPr="0040122C">
              <w:rPr>
                <w:rFonts w:ascii="Times New Roman" w:eastAsia="Times New Roman" w:hAnsi="Times New Roman" w:cs="Times New Roman"/>
                <w:color w:val="000000"/>
                <w:sz w:val="20"/>
                <w:szCs w:val="20"/>
                <w:lang w:val="uk-UA"/>
              </w:rPr>
              <w:t>кухаря</w:t>
            </w:r>
            <w:proofErr w:type="spellEnd"/>
          </w:p>
        </w:tc>
        <w:tc>
          <w:tcPr>
            <w:tcW w:w="753" w:type="dxa"/>
            <w:tcBorders>
              <w:top w:val="nil"/>
              <w:left w:val="nil"/>
              <w:bottom w:val="single" w:sz="4" w:space="0" w:color="auto"/>
              <w:right w:val="single" w:sz="4" w:space="0" w:color="auto"/>
            </w:tcBorders>
            <w:shd w:val="clear" w:color="auto" w:fill="auto"/>
            <w:vAlign w:val="center"/>
            <w:hideMark/>
          </w:tcPr>
          <w:p w14:paraId="2408FFE4" w14:textId="520B33CB"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17</w:t>
            </w:r>
            <w:r w:rsidRPr="0040122C">
              <w:rPr>
                <w:rFonts w:ascii="Times New Roman" w:eastAsia="Times New Roman" w:hAnsi="Times New Roman" w:cs="Times New Roman"/>
                <w:color w:val="000000"/>
                <w:sz w:val="20"/>
                <w:szCs w:val="20"/>
                <w:lang w:val="uk-UA"/>
              </w:rPr>
              <w:t>700</w:t>
            </w:r>
          </w:p>
        </w:tc>
        <w:tc>
          <w:tcPr>
            <w:tcW w:w="806" w:type="dxa"/>
            <w:tcBorders>
              <w:top w:val="nil"/>
              <w:left w:val="nil"/>
              <w:bottom w:val="single" w:sz="4" w:space="0" w:color="auto"/>
              <w:right w:val="single" w:sz="4" w:space="0" w:color="auto"/>
            </w:tcBorders>
            <w:shd w:val="clear" w:color="auto" w:fill="auto"/>
            <w:vAlign w:val="center"/>
            <w:hideMark/>
          </w:tcPr>
          <w:p w14:paraId="084D8E6C" w14:textId="44FE04C3"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18</w:t>
            </w:r>
            <w:r w:rsidRPr="0040122C">
              <w:rPr>
                <w:rFonts w:ascii="Times New Roman" w:eastAsia="Times New Roman" w:hAnsi="Times New Roman" w:cs="Times New Roman"/>
                <w:color w:val="000000"/>
                <w:sz w:val="20"/>
                <w:szCs w:val="20"/>
                <w:lang w:val="uk-UA"/>
              </w:rPr>
              <w:t>200</w:t>
            </w:r>
          </w:p>
        </w:tc>
        <w:tc>
          <w:tcPr>
            <w:tcW w:w="753" w:type="dxa"/>
            <w:tcBorders>
              <w:top w:val="nil"/>
              <w:left w:val="nil"/>
              <w:bottom w:val="single" w:sz="4" w:space="0" w:color="auto"/>
              <w:right w:val="single" w:sz="4" w:space="0" w:color="auto"/>
            </w:tcBorders>
            <w:shd w:val="clear" w:color="auto" w:fill="auto"/>
            <w:vAlign w:val="center"/>
            <w:hideMark/>
          </w:tcPr>
          <w:p w14:paraId="225D6861" w14:textId="4985F0E6"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19</w:t>
            </w:r>
            <w:r w:rsidRPr="0040122C">
              <w:rPr>
                <w:rFonts w:ascii="Times New Roman" w:eastAsia="Times New Roman" w:hAnsi="Times New Roman" w:cs="Times New Roman"/>
                <w:color w:val="000000"/>
                <w:sz w:val="20"/>
                <w:szCs w:val="20"/>
                <w:lang w:val="uk-UA"/>
              </w:rPr>
              <w:t>300</w:t>
            </w:r>
          </w:p>
        </w:tc>
        <w:tc>
          <w:tcPr>
            <w:tcW w:w="820" w:type="dxa"/>
            <w:tcBorders>
              <w:top w:val="nil"/>
              <w:left w:val="nil"/>
              <w:bottom w:val="single" w:sz="4" w:space="0" w:color="auto"/>
              <w:right w:val="single" w:sz="4" w:space="0" w:color="auto"/>
            </w:tcBorders>
            <w:shd w:val="clear" w:color="auto" w:fill="auto"/>
            <w:vAlign w:val="center"/>
            <w:hideMark/>
          </w:tcPr>
          <w:p w14:paraId="747A0BFB" w14:textId="452D9F93"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20</w:t>
            </w:r>
            <w:r w:rsidRPr="0040122C">
              <w:rPr>
                <w:rFonts w:ascii="Times New Roman" w:eastAsia="Times New Roman" w:hAnsi="Times New Roman" w:cs="Times New Roman"/>
                <w:color w:val="000000"/>
                <w:sz w:val="20"/>
                <w:szCs w:val="20"/>
                <w:lang w:val="uk-UA"/>
              </w:rPr>
              <w:t>300</w:t>
            </w:r>
          </w:p>
        </w:tc>
        <w:tc>
          <w:tcPr>
            <w:tcW w:w="820" w:type="dxa"/>
            <w:tcBorders>
              <w:top w:val="nil"/>
              <w:left w:val="nil"/>
              <w:bottom w:val="single" w:sz="4" w:space="0" w:color="auto"/>
              <w:right w:val="single" w:sz="4" w:space="0" w:color="auto"/>
            </w:tcBorders>
            <w:shd w:val="clear" w:color="auto" w:fill="auto"/>
            <w:vAlign w:val="center"/>
            <w:hideMark/>
          </w:tcPr>
          <w:p w14:paraId="092A859D" w14:textId="1861EF02"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22</w:t>
            </w:r>
            <w:r w:rsidRPr="0040122C">
              <w:rPr>
                <w:rFonts w:ascii="Times New Roman" w:eastAsia="Times New Roman" w:hAnsi="Times New Roman" w:cs="Times New Roman"/>
                <w:color w:val="000000"/>
                <w:sz w:val="20"/>
                <w:szCs w:val="20"/>
                <w:lang w:val="uk-UA"/>
              </w:rPr>
              <w:t>500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3F547B07" w14:textId="0D04FDA0"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500,00</w:t>
            </w:r>
          </w:p>
        </w:tc>
        <w:tc>
          <w:tcPr>
            <w:tcW w:w="766" w:type="dxa"/>
            <w:tcBorders>
              <w:top w:val="nil"/>
              <w:left w:val="nil"/>
              <w:bottom w:val="single" w:sz="4" w:space="0" w:color="auto"/>
              <w:right w:val="single" w:sz="4" w:space="0" w:color="auto"/>
            </w:tcBorders>
            <w:shd w:val="clear" w:color="auto" w:fill="auto"/>
            <w:noWrap/>
            <w:vAlign w:val="center"/>
            <w:hideMark/>
          </w:tcPr>
          <w:p w14:paraId="27008EB7" w14:textId="14B2D9CB"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2,82</w:t>
            </w:r>
          </w:p>
        </w:tc>
        <w:tc>
          <w:tcPr>
            <w:tcW w:w="1123" w:type="dxa"/>
            <w:tcBorders>
              <w:top w:val="nil"/>
              <w:left w:val="nil"/>
              <w:bottom w:val="single" w:sz="4" w:space="0" w:color="auto"/>
              <w:right w:val="single" w:sz="4" w:space="0" w:color="auto"/>
            </w:tcBorders>
            <w:shd w:val="clear" w:color="auto" w:fill="auto"/>
            <w:noWrap/>
            <w:vAlign w:val="center"/>
            <w:hideMark/>
          </w:tcPr>
          <w:p w14:paraId="5B6FCDC8" w14:textId="10F84C05"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1 100,00</w:t>
            </w:r>
          </w:p>
        </w:tc>
        <w:tc>
          <w:tcPr>
            <w:tcW w:w="766" w:type="dxa"/>
            <w:tcBorders>
              <w:top w:val="nil"/>
              <w:left w:val="nil"/>
              <w:bottom w:val="single" w:sz="4" w:space="0" w:color="auto"/>
              <w:right w:val="single" w:sz="4" w:space="0" w:color="auto"/>
            </w:tcBorders>
            <w:shd w:val="clear" w:color="auto" w:fill="auto"/>
            <w:vAlign w:val="center"/>
            <w:hideMark/>
          </w:tcPr>
          <w:p w14:paraId="6B36608C" w14:textId="48E25677"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6,04</w:t>
            </w:r>
          </w:p>
        </w:tc>
        <w:tc>
          <w:tcPr>
            <w:tcW w:w="1207" w:type="dxa"/>
            <w:tcBorders>
              <w:top w:val="nil"/>
              <w:left w:val="nil"/>
              <w:bottom w:val="single" w:sz="4" w:space="0" w:color="auto"/>
              <w:right w:val="single" w:sz="4" w:space="0" w:color="auto"/>
            </w:tcBorders>
            <w:shd w:val="clear" w:color="auto" w:fill="auto"/>
            <w:noWrap/>
            <w:vAlign w:val="center"/>
            <w:hideMark/>
          </w:tcPr>
          <w:p w14:paraId="2022D478" w14:textId="7FC76431"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1 000,00</w:t>
            </w:r>
          </w:p>
        </w:tc>
        <w:tc>
          <w:tcPr>
            <w:tcW w:w="964" w:type="dxa"/>
            <w:tcBorders>
              <w:top w:val="nil"/>
              <w:left w:val="nil"/>
              <w:bottom w:val="single" w:sz="4" w:space="0" w:color="auto"/>
              <w:right w:val="single" w:sz="4" w:space="0" w:color="auto"/>
            </w:tcBorders>
            <w:shd w:val="clear" w:color="auto" w:fill="auto"/>
            <w:noWrap/>
            <w:vAlign w:val="center"/>
            <w:hideMark/>
          </w:tcPr>
          <w:p w14:paraId="733DD1F0" w14:textId="19AC0214"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5,18</w:t>
            </w:r>
          </w:p>
        </w:tc>
        <w:tc>
          <w:tcPr>
            <w:tcW w:w="1162" w:type="dxa"/>
            <w:tcBorders>
              <w:top w:val="nil"/>
              <w:left w:val="nil"/>
              <w:bottom w:val="single" w:sz="4" w:space="0" w:color="auto"/>
              <w:right w:val="single" w:sz="4" w:space="0" w:color="auto"/>
            </w:tcBorders>
            <w:shd w:val="clear" w:color="auto" w:fill="auto"/>
            <w:noWrap/>
            <w:vAlign w:val="center"/>
            <w:hideMark/>
          </w:tcPr>
          <w:p w14:paraId="25ABD5EE" w14:textId="6C3FF39C"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2 200,00</w:t>
            </w:r>
          </w:p>
        </w:tc>
        <w:tc>
          <w:tcPr>
            <w:tcW w:w="963" w:type="dxa"/>
            <w:tcBorders>
              <w:top w:val="nil"/>
              <w:left w:val="nil"/>
              <w:bottom w:val="single" w:sz="4" w:space="0" w:color="auto"/>
              <w:right w:val="single" w:sz="4" w:space="0" w:color="auto"/>
            </w:tcBorders>
            <w:shd w:val="clear" w:color="auto" w:fill="auto"/>
            <w:noWrap/>
            <w:vAlign w:val="center"/>
            <w:hideMark/>
          </w:tcPr>
          <w:p w14:paraId="4C3ADB1C" w14:textId="5CB86B59"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10,84</w:t>
            </w:r>
          </w:p>
        </w:tc>
      </w:tr>
      <w:tr w:rsidR="001421DB" w:rsidRPr="0040122C" w14:paraId="0796BF53" w14:textId="77777777" w:rsidTr="00F86645">
        <w:trPr>
          <w:trHeight w:val="288"/>
        </w:trPr>
        <w:tc>
          <w:tcPr>
            <w:tcW w:w="665" w:type="dxa"/>
            <w:vMerge/>
            <w:tcBorders>
              <w:top w:val="nil"/>
              <w:left w:val="single" w:sz="4" w:space="0" w:color="auto"/>
              <w:bottom w:val="single" w:sz="4" w:space="0" w:color="000000"/>
              <w:right w:val="single" w:sz="4" w:space="0" w:color="auto"/>
            </w:tcBorders>
            <w:textDirection w:val="btLr"/>
            <w:vAlign w:val="center"/>
            <w:hideMark/>
          </w:tcPr>
          <w:p w14:paraId="2B672E34" w14:textId="77777777" w:rsidR="001421DB" w:rsidRPr="0040122C" w:rsidRDefault="001421DB" w:rsidP="001421DB">
            <w:pPr>
              <w:spacing w:after="0" w:line="240" w:lineRule="auto"/>
              <w:ind w:left="113" w:right="113"/>
              <w:rPr>
                <w:rFonts w:ascii="Times New Roman" w:eastAsia="Times New Roman" w:hAnsi="Times New Roman" w:cs="Times New Roman"/>
                <w:color w:val="000000"/>
                <w:sz w:val="20"/>
                <w:szCs w:val="20"/>
                <w:lang w:val="uk-UA"/>
              </w:rPr>
            </w:pPr>
          </w:p>
        </w:tc>
        <w:tc>
          <w:tcPr>
            <w:tcW w:w="1460" w:type="dxa"/>
            <w:tcBorders>
              <w:top w:val="nil"/>
              <w:left w:val="nil"/>
              <w:bottom w:val="single" w:sz="4" w:space="0" w:color="auto"/>
              <w:right w:val="single" w:sz="4" w:space="0" w:color="auto"/>
            </w:tcBorders>
            <w:shd w:val="clear" w:color="auto" w:fill="auto"/>
            <w:vAlign w:val="center"/>
            <w:hideMark/>
          </w:tcPr>
          <w:p w14:paraId="30644287" w14:textId="5702BAAE" w:rsidR="001421DB" w:rsidRPr="0040122C" w:rsidRDefault="001421DB" w:rsidP="001421DB">
            <w:pPr>
              <w:spacing w:after="0" w:line="240" w:lineRule="auto"/>
              <w:jc w:val="center"/>
              <w:rPr>
                <w:rFonts w:ascii="Times New Roman" w:eastAsia="Times New Roman" w:hAnsi="Times New Roman" w:cs="Times New Roman"/>
                <w:color w:val="000000"/>
                <w:sz w:val="20"/>
                <w:szCs w:val="20"/>
              </w:rPr>
            </w:pPr>
            <w:proofErr w:type="spellStart"/>
            <w:r w:rsidRPr="0040122C">
              <w:rPr>
                <w:rFonts w:ascii="Times New Roman" w:eastAsia="Times New Roman" w:hAnsi="Times New Roman" w:cs="Times New Roman"/>
                <w:color w:val="000000"/>
                <w:sz w:val="20"/>
                <w:szCs w:val="20"/>
              </w:rPr>
              <w:t>Кондитер</w:t>
            </w:r>
            <w:proofErr w:type="spellEnd"/>
          </w:p>
        </w:tc>
        <w:tc>
          <w:tcPr>
            <w:tcW w:w="753" w:type="dxa"/>
            <w:tcBorders>
              <w:top w:val="nil"/>
              <w:left w:val="nil"/>
              <w:bottom w:val="single" w:sz="4" w:space="0" w:color="auto"/>
              <w:right w:val="single" w:sz="4" w:space="0" w:color="auto"/>
            </w:tcBorders>
            <w:shd w:val="clear" w:color="auto" w:fill="auto"/>
            <w:vAlign w:val="center"/>
            <w:hideMark/>
          </w:tcPr>
          <w:p w14:paraId="11591362" w14:textId="68BB5EBF"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8</w:t>
            </w:r>
            <w:r w:rsidRPr="0040122C">
              <w:rPr>
                <w:rFonts w:ascii="Times New Roman" w:eastAsia="Times New Roman" w:hAnsi="Times New Roman" w:cs="Times New Roman"/>
                <w:color w:val="000000"/>
                <w:sz w:val="20"/>
                <w:szCs w:val="20"/>
                <w:lang w:val="uk-UA"/>
              </w:rPr>
              <w:t>150</w:t>
            </w:r>
          </w:p>
        </w:tc>
        <w:tc>
          <w:tcPr>
            <w:tcW w:w="806" w:type="dxa"/>
            <w:tcBorders>
              <w:top w:val="nil"/>
              <w:left w:val="nil"/>
              <w:bottom w:val="single" w:sz="4" w:space="0" w:color="auto"/>
              <w:right w:val="single" w:sz="4" w:space="0" w:color="auto"/>
            </w:tcBorders>
            <w:shd w:val="clear" w:color="auto" w:fill="auto"/>
            <w:vAlign w:val="center"/>
            <w:hideMark/>
          </w:tcPr>
          <w:p w14:paraId="21493E04" w14:textId="3D1824DC"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8</w:t>
            </w:r>
            <w:r w:rsidRPr="0040122C">
              <w:rPr>
                <w:rFonts w:ascii="Times New Roman" w:eastAsia="Times New Roman" w:hAnsi="Times New Roman" w:cs="Times New Roman"/>
                <w:color w:val="000000"/>
                <w:sz w:val="20"/>
                <w:szCs w:val="20"/>
                <w:lang w:val="uk-UA"/>
              </w:rPr>
              <w:t>500</w:t>
            </w:r>
          </w:p>
        </w:tc>
        <w:tc>
          <w:tcPr>
            <w:tcW w:w="753" w:type="dxa"/>
            <w:tcBorders>
              <w:top w:val="nil"/>
              <w:left w:val="nil"/>
              <w:bottom w:val="single" w:sz="4" w:space="0" w:color="auto"/>
              <w:right w:val="single" w:sz="4" w:space="0" w:color="auto"/>
            </w:tcBorders>
            <w:shd w:val="clear" w:color="auto" w:fill="auto"/>
            <w:vAlign w:val="center"/>
            <w:hideMark/>
          </w:tcPr>
          <w:p w14:paraId="11DCE7C3" w14:textId="14453327"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8</w:t>
            </w:r>
            <w:r w:rsidRPr="0040122C">
              <w:rPr>
                <w:rFonts w:ascii="Times New Roman" w:eastAsia="Times New Roman" w:hAnsi="Times New Roman" w:cs="Times New Roman"/>
                <w:color w:val="000000"/>
                <w:sz w:val="20"/>
                <w:szCs w:val="20"/>
                <w:lang w:val="uk-UA"/>
              </w:rPr>
              <w:t>900</w:t>
            </w:r>
          </w:p>
        </w:tc>
        <w:tc>
          <w:tcPr>
            <w:tcW w:w="820" w:type="dxa"/>
            <w:tcBorders>
              <w:top w:val="nil"/>
              <w:left w:val="nil"/>
              <w:bottom w:val="single" w:sz="4" w:space="0" w:color="auto"/>
              <w:right w:val="single" w:sz="4" w:space="0" w:color="auto"/>
            </w:tcBorders>
            <w:shd w:val="clear" w:color="auto" w:fill="auto"/>
            <w:vAlign w:val="center"/>
            <w:hideMark/>
          </w:tcPr>
          <w:p w14:paraId="62B3E22E" w14:textId="3C43F360"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10</w:t>
            </w:r>
            <w:r w:rsidRPr="0040122C">
              <w:rPr>
                <w:rFonts w:ascii="Times New Roman" w:eastAsia="Times New Roman" w:hAnsi="Times New Roman" w:cs="Times New Roman"/>
                <w:color w:val="000000"/>
                <w:sz w:val="20"/>
                <w:szCs w:val="20"/>
                <w:lang w:val="uk-UA"/>
              </w:rPr>
              <w:t>125</w:t>
            </w:r>
          </w:p>
        </w:tc>
        <w:tc>
          <w:tcPr>
            <w:tcW w:w="820" w:type="dxa"/>
            <w:tcBorders>
              <w:top w:val="nil"/>
              <w:left w:val="nil"/>
              <w:bottom w:val="single" w:sz="4" w:space="0" w:color="auto"/>
              <w:right w:val="single" w:sz="4" w:space="0" w:color="auto"/>
            </w:tcBorders>
            <w:shd w:val="clear" w:color="auto" w:fill="auto"/>
            <w:vAlign w:val="center"/>
            <w:hideMark/>
          </w:tcPr>
          <w:p w14:paraId="29F8DD59" w14:textId="0FBBC4C1"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11</w:t>
            </w:r>
            <w:r w:rsidRPr="0040122C">
              <w:rPr>
                <w:rFonts w:ascii="Times New Roman" w:eastAsia="Times New Roman" w:hAnsi="Times New Roman" w:cs="Times New Roman"/>
                <w:color w:val="000000"/>
                <w:sz w:val="20"/>
                <w:szCs w:val="20"/>
                <w:lang w:val="uk-UA"/>
              </w:rPr>
              <w:t>550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4B50629E" w14:textId="2216FEEA"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350,00</w:t>
            </w:r>
          </w:p>
        </w:tc>
        <w:tc>
          <w:tcPr>
            <w:tcW w:w="766" w:type="dxa"/>
            <w:tcBorders>
              <w:top w:val="nil"/>
              <w:left w:val="nil"/>
              <w:bottom w:val="single" w:sz="4" w:space="0" w:color="auto"/>
              <w:right w:val="single" w:sz="4" w:space="0" w:color="auto"/>
            </w:tcBorders>
            <w:shd w:val="clear" w:color="auto" w:fill="auto"/>
            <w:noWrap/>
            <w:vAlign w:val="center"/>
            <w:hideMark/>
          </w:tcPr>
          <w:p w14:paraId="65E42595" w14:textId="53C2F618"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4,29</w:t>
            </w:r>
          </w:p>
        </w:tc>
        <w:tc>
          <w:tcPr>
            <w:tcW w:w="1123" w:type="dxa"/>
            <w:tcBorders>
              <w:top w:val="nil"/>
              <w:left w:val="nil"/>
              <w:bottom w:val="single" w:sz="4" w:space="0" w:color="auto"/>
              <w:right w:val="single" w:sz="4" w:space="0" w:color="auto"/>
            </w:tcBorders>
            <w:shd w:val="clear" w:color="auto" w:fill="auto"/>
            <w:noWrap/>
            <w:vAlign w:val="center"/>
            <w:hideMark/>
          </w:tcPr>
          <w:p w14:paraId="7C82AB54" w14:textId="21B56D39"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400,00</w:t>
            </w:r>
          </w:p>
        </w:tc>
        <w:tc>
          <w:tcPr>
            <w:tcW w:w="766" w:type="dxa"/>
            <w:tcBorders>
              <w:top w:val="nil"/>
              <w:left w:val="nil"/>
              <w:bottom w:val="single" w:sz="4" w:space="0" w:color="auto"/>
              <w:right w:val="single" w:sz="4" w:space="0" w:color="auto"/>
            </w:tcBorders>
            <w:shd w:val="clear" w:color="auto" w:fill="auto"/>
            <w:vAlign w:val="center"/>
            <w:hideMark/>
          </w:tcPr>
          <w:p w14:paraId="3BF3AC6D" w14:textId="574C5C54"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4,71</w:t>
            </w:r>
          </w:p>
        </w:tc>
        <w:tc>
          <w:tcPr>
            <w:tcW w:w="1207" w:type="dxa"/>
            <w:tcBorders>
              <w:top w:val="nil"/>
              <w:left w:val="nil"/>
              <w:bottom w:val="single" w:sz="4" w:space="0" w:color="auto"/>
              <w:right w:val="single" w:sz="4" w:space="0" w:color="auto"/>
            </w:tcBorders>
            <w:shd w:val="clear" w:color="auto" w:fill="auto"/>
            <w:noWrap/>
            <w:vAlign w:val="center"/>
            <w:hideMark/>
          </w:tcPr>
          <w:p w14:paraId="0E2AB5A1" w14:textId="4A149281"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1 225,00</w:t>
            </w:r>
          </w:p>
        </w:tc>
        <w:tc>
          <w:tcPr>
            <w:tcW w:w="964" w:type="dxa"/>
            <w:tcBorders>
              <w:top w:val="nil"/>
              <w:left w:val="nil"/>
              <w:bottom w:val="single" w:sz="4" w:space="0" w:color="auto"/>
              <w:right w:val="single" w:sz="4" w:space="0" w:color="auto"/>
            </w:tcBorders>
            <w:shd w:val="clear" w:color="auto" w:fill="auto"/>
            <w:noWrap/>
            <w:vAlign w:val="center"/>
            <w:hideMark/>
          </w:tcPr>
          <w:p w14:paraId="1786A7C6" w14:textId="059A17B0"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13,76</w:t>
            </w:r>
          </w:p>
        </w:tc>
        <w:tc>
          <w:tcPr>
            <w:tcW w:w="1162" w:type="dxa"/>
            <w:tcBorders>
              <w:top w:val="nil"/>
              <w:left w:val="nil"/>
              <w:bottom w:val="single" w:sz="4" w:space="0" w:color="auto"/>
              <w:right w:val="single" w:sz="4" w:space="0" w:color="auto"/>
            </w:tcBorders>
            <w:shd w:val="clear" w:color="auto" w:fill="auto"/>
            <w:noWrap/>
            <w:vAlign w:val="center"/>
            <w:hideMark/>
          </w:tcPr>
          <w:p w14:paraId="23DF18F2" w14:textId="146B88F6"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1 425,00</w:t>
            </w:r>
          </w:p>
        </w:tc>
        <w:tc>
          <w:tcPr>
            <w:tcW w:w="963" w:type="dxa"/>
            <w:tcBorders>
              <w:top w:val="nil"/>
              <w:left w:val="nil"/>
              <w:bottom w:val="single" w:sz="4" w:space="0" w:color="auto"/>
              <w:right w:val="single" w:sz="4" w:space="0" w:color="auto"/>
            </w:tcBorders>
            <w:shd w:val="clear" w:color="auto" w:fill="auto"/>
            <w:noWrap/>
            <w:vAlign w:val="center"/>
            <w:hideMark/>
          </w:tcPr>
          <w:p w14:paraId="40CCB05D" w14:textId="3E94A36A"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14,07</w:t>
            </w:r>
          </w:p>
        </w:tc>
      </w:tr>
      <w:tr w:rsidR="001421DB" w:rsidRPr="0040122C" w14:paraId="17E9EB6D" w14:textId="77777777" w:rsidTr="00F86645">
        <w:trPr>
          <w:trHeight w:val="58"/>
        </w:trPr>
        <w:tc>
          <w:tcPr>
            <w:tcW w:w="665" w:type="dxa"/>
            <w:vMerge/>
            <w:tcBorders>
              <w:top w:val="nil"/>
              <w:left w:val="single" w:sz="4" w:space="0" w:color="auto"/>
              <w:bottom w:val="single" w:sz="4" w:space="0" w:color="000000"/>
              <w:right w:val="single" w:sz="4" w:space="0" w:color="auto"/>
            </w:tcBorders>
            <w:textDirection w:val="btLr"/>
            <w:vAlign w:val="center"/>
            <w:hideMark/>
          </w:tcPr>
          <w:p w14:paraId="3D3676F8" w14:textId="77777777" w:rsidR="001421DB" w:rsidRPr="0040122C" w:rsidRDefault="001421DB" w:rsidP="001421DB">
            <w:pPr>
              <w:spacing w:after="0" w:line="240" w:lineRule="auto"/>
              <w:ind w:left="113" w:right="113"/>
              <w:rPr>
                <w:rFonts w:ascii="Times New Roman" w:eastAsia="Times New Roman" w:hAnsi="Times New Roman" w:cs="Times New Roman"/>
                <w:color w:val="000000"/>
                <w:sz w:val="20"/>
                <w:szCs w:val="20"/>
                <w:lang w:val="uk-UA"/>
              </w:rPr>
            </w:pPr>
          </w:p>
        </w:tc>
        <w:tc>
          <w:tcPr>
            <w:tcW w:w="1460" w:type="dxa"/>
            <w:tcBorders>
              <w:top w:val="nil"/>
              <w:left w:val="nil"/>
              <w:bottom w:val="single" w:sz="4" w:space="0" w:color="auto"/>
              <w:right w:val="single" w:sz="4" w:space="0" w:color="auto"/>
            </w:tcBorders>
            <w:shd w:val="clear" w:color="auto" w:fill="auto"/>
            <w:vAlign w:val="center"/>
            <w:hideMark/>
          </w:tcPr>
          <w:p w14:paraId="6D7EDB30" w14:textId="77777777" w:rsidR="001421DB" w:rsidRPr="0040122C" w:rsidRDefault="001421DB" w:rsidP="001421DB">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Су-шеф</w:t>
            </w:r>
          </w:p>
        </w:tc>
        <w:tc>
          <w:tcPr>
            <w:tcW w:w="753" w:type="dxa"/>
            <w:tcBorders>
              <w:top w:val="nil"/>
              <w:left w:val="nil"/>
              <w:bottom w:val="single" w:sz="4" w:space="0" w:color="auto"/>
              <w:right w:val="single" w:sz="4" w:space="0" w:color="auto"/>
            </w:tcBorders>
            <w:shd w:val="clear" w:color="auto" w:fill="auto"/>
            <w:vAlign w:val="center"/>
            <w:hideMark/>
          </w:tcPr>
          <w:p w14:paraId="36ABAB23" w14:textId="49E0F90D"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9</w:t>
            </w:r>
            <w:r w:rsidRPr="0040122C">
              <w:rPr>
                <w:rFonts w:ascii="Times New Roman" w:eastAsia="Times New Roman" w:hAnsi="Times New Roman" w:cs="Times New Roman"/>
                <w:color w:val="000000"/>
                <w:sz w:val="20"/>
                <w:szCs w:val="20"/>
                <w:lang w:val="uk-UA"/>
              </w:rPr>
              <w:t>950</w:t>
            </w:r>
          </w:p>
        </w:tc>
        <w:tc>
          <w:tcPr>
            <w:tcW w:w="806" w:type="dxa"/>
            <w:tcBorders>
              <w:top w:val="nil"/>
              <w:left w:val="nil"/>
              <w:bottom w:val="single" w:sz="4" w:space="0" w:color="auto"/>
              <w:right w:val="single" w:sz="4" w:space="0" w:color="auto"/>
            </w:tcBorders>
            <w:shd w:val="clear" w:color="auto" w:fill="auto"/>
            <w:vAlign w:val="center"/>
            <w:hideMark/>
          </w:tcPr>
          <w:p w14:paraId="72D12A5D" w14:textId="0F6E14C4"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21</w:t>
            </w:r>
            <w:r w:rsidRPr="0040122C">
              <w:rPr>
                <w:rFonts w:ascii="Times New Roman" w:eastAsia="Times New Roman" w:hAnsi="Times New Roman" w:cs="Times New Roman"/>
                <w:color w:val="000000"/>
                <w:sz w:val="20"/>
                <w:szCs w:val="20"/>
                <w:lang w:val="uk-UA"/>
              </w:rPr>
              <w:t>500</w:t>
            </w:r>
          </w:p>
        </w:tc>
        <w:tc>
          <w:tcPr>
            <w:tcW w:w="753" w:type="dxa"/>
            <w:tcBorders>
              <w:top w:val="nil"/>
              <w:left w:val="nil"/>
              <w:bottom w:val="single" w:sz="4" w:space="0" w:color="auto"/>
              <w:right w:val="single" w:sz="4" w:space="0" w:color="auto"/>
            </w:tcBorders>
            <w:shd w:val="clear" w:color="auto" w:fill="auto"/>
            <w:vAlign w:val="center"/>
            <w:hideMark/>
          </w:tcPr>
          <w:p w14:paraId="5D532B05" w14:textId="2B550922"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11</w:t>
            </w:r>
            <w:r w:rsidRPr="0040122C">
              <w:rPr>
                <w:rFonts w:ascii="Times New Roman" w:eastAsia="Times New Roman" w:hAnsi="Times New Roman" w:cs="Times New Roman"/>
                <w:color w:val="000000"/>
                <w:sz w:val="20"/>
                <w:szCs w:val="20"/>
                <w:lang w:val="uk-UA"/>
              </w:rPr>
              <w:t>100</w:t>
            </w:r>
          </w:p>
        </w:tc>
        <w:tc>
          <w:tcPr>
            <w:tcW w:w="820" w:type="dxa"/>
            <w:tcBorders>
              <w:top w:val="nil"/>
              <w:left w:val="nil"/>
              <w:bottom w:val="single" w:sz="4" w:space="0" w:color="auto"/>
              <w:right w:val="single" w:sz="4" w:space="0" w:color="auto"/>
            </w:tcBorders>
            <w:shd w:val="clear" w:color="auto" w:fill="auto"/>
            <w:vAlign w:val="center"/>
            <w:hideMark/>
          </w:tcPr>
          <w:p w14:paraId="5AA634C2" w14:textId="1BDE306E"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12</w:t>
            </w:r>
            <w:r w:rsidRPr="0040122C">
              <w:rPr>
                <w:rFonts w:ascii="Times New Roman" w:eastAsia="Times New Roman" w:hAnsi="Times New Roman" w:cs="Times New Roman"/>
                <w:color w:val="000000"/>
                <w:sz w:val="20"/>
                <w:szCs w:val="20"/>
                <w:lang w:val="uk-UA"/>
              </w:rPr>
              <w:t>260</w:t>
            </w:r>
          </w:p>
        </w:tc>
        <w:tc>
          <w:tcPr>
            <w:tcW w:w="820" w:type="dxa"/>
            <w:tcBorders>
              <w:top w:val="nil"/>
              <w:left w:val="nil"/>
              <w:bottom w:val="single" w:sz="4" w:space="0" w:color="auto"/>
              <w:right w:val="single" w:sz="4" w:space="0" w:color="auto"/>
            </w:tcBorders>
            <w:shd w:val="clear" w:color="auto" w:fill="auto"/>
            <w:vAlign w:val="center"/>
            <w:hideMark/>
          </w:tcPr>
          <w:p w14:paraId="3542DD6E" w14:textId="4DD7C13D"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13</w:t>
            </w:r>
            <w:r w:rsidRPr="0040122C">
              <w:rPr>
                <w:rFonts w:ascii="Times New Roman" w:eastAsia="Times New Roman" w:hAnsi="Times New Roman" w:cs="Times New Roman"/>
                <w:color w:val="000000"/>
                <w:sz w:val="20"/>
                <w:szCs w:val="20"/>
                <w:lang w:val="uk-UA"/>
              </w:rPr>
              <w:t>100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61358E77" w14:textId="31869126"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11 550,00</w:t>
            </w:r>
          </w:p>
        </w:tc>
        <w:tc>
          <w:tcPr>
            <w:tcW w:w="766" w:type="dxa"/>
            <w:tcBorders>
              <w:top w:val="nil"/>
              <w:left w:val="nil"/>
              <w:bottom w:val="single" w:sz="4" w:space="0" w:color="auto"/>
              <w:right w:val="single" w:sz="4" w:space="0" w:color="auto"/>
            </w:tcBorders>
            <w:shd w:val="clear" w:color="auto" w:fill="auto"/>
            <w:noWrap/>
            <w:vAlign w:val="center"/>
            <w:hideMark/>
          </w:tcPr>
          <w:p w14:paraId="5EA74C56" w14:textId="1878CED0"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116,08</w:t>
            </w:r>
          </w:p>
        </w:tc>
        <w:tc>
          <w:tcPr>
            <w:tcW w:w="1123" w:type="dxa"/>
            <w:tcBorders>
              <w:top w:val="nil"/>
              <w:left w:val="nil"/>
              <w:bottom w:val="single" w:sz="4" w:space="0" w:color="auto"/>
              <w:right w:val="single" w:sz="4" w:space="0" w:color="auto"/>
            </w:tcBorders>
            <w:shd w:val="clear" w:color="auto" w:fill="auto"/>
            <w:noWrap/>
            <w:vAlign w:val="center"/>
            <w:hideMark/>
          </w:tcPr>
          <w:p w14:paraId="532868AA" w14:textId="15449B1A"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-10 400,00</w:t>
            </w:r>
          </w:p>
        </w:tc>
        <w:tc>
          <w:tcPr>
            <w:tcW w:w="766" w:type="dxa"/>
            <w:tcBorders>
              <w:top w:val="nil"/>
              <w:left w:val="nil"/>
              <w:bottom w:val="single" w:sz="4" w:space="0" w:color="auto"/>
              <w:right w:val="single" w:sz="4" w:space="0" w:color="auto"/>
            </w:tcBorders>
            <w:shd w:val="clear" w:color="auto" w:fill="auto"/>
            <w:vAlign w:val="center"/>
            <w:hideMark/>
          </w:tcPr>
          <w:p w14:paraId="50443166" w14:textId="66C906BF"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-48,37</w:t>
            </w:r>
          </w:p>
        </w:tc>
        <w:tc>
          <w:tcPr>
            <w:tcW w:w="1207" w:type="dxa"/>
            <w:tcBorders>
              <w:top w:val="nil"/>
              <w:left w:val="nil"/>
              <w:bottom w:val="single" w:sz="4" w:space="0" w:color="auto"/>
              <w:right w:val="single" w:sz="4" w:space="0" w:color="auto"/>
            </w:tcBorders>
            <w:shd w:val="clear" w:color="auto" w:fill="auto"/>
            <w:noWrap/>
            <w:vAlign w:val="center"/>
            <w:hideMark/>
          </w:tcPr>
          <w:p w14:paraId="6328089E" w14:textId="3C2BC208"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1 160,00</w:t>
            </w:r>
          </w:p>
        </w:tc>
        <w:tc>
          <w:tcPr>
            <w:tcW w:w="964" w:type="dxa"/>
            <w:tcBorders>
              <w:top w:val="nil"/>
              <w:left w:val="nil"/>
              <w:bottom w:val="single" w:sz="4" w:space="0" w:color="auto"/>
              <w:right w:val="single" w:sz="4" w:space="0" w:color="auto"/>
            </w:tcBorders>
            <w:shd w:val="clear" w:color="auto" w:fill="auto"/>
            <w:noWrap/>
            <w:vAlign w:val="center"/>
            <w:hideMark/>
          </w:tcPr>
          <w:p w14:paraId="11DF8B30" w14:textId="4DC9B444"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10,45</w:t>
            </w:r>
          </w:p>
        </w:tc>
        <w:tc>
          <w:tcPr>
            <w:tcW w:w="1162" w:type="dxa"/>
            <w:tcBorders>
              <w:top w:val="nil"/>
              <w:left w:val="nil"/>
              <w:bottom w:val="single" w:sz="4" w:space="0" w:color="auto"/>
              <w:right w:val="single" w:sz="4" w:space="0" w:color="auto"/>
            </w:tcBorders>
            <w:shd w:val="clear" w:color="auto" w:fill="auto"/>
            <w:noWrap/>
            <w:vAlign w:val="center"/>
            <w:hideMark/>
          </w:tcPr>
          <w:p w14:paraId="47EB7898" w14:textId="2ABF73D2"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840,00</w:t>
            </w:r>
          </w:p>
        </w:tc>
        <w:tc>
          <w:tcPr>
            <w:tcW w:w="963" w:type="dxa"/>
            <w:tcBorders>
              <w:top w:val="nil"/>
              <w:left w:val="nil"/>
              <w:bottom w:val="single" w:sz="4" w:space="0" w:color="auto"/>
              <w:right w:val="single" w:sz="4" w:space="0" w:color="auto"/>
            </w:tcBorders>
            <w:shd w:val="clear" w:color="auto" w:fill="auto"/>
            <w:noWrap/>
            <w:vAlign w:val="center"/>
            <w:hideMark/>
          </w:tcPr>
          <w:p w14:paraId="2F7E35FD" w14:textId="4087BB94"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6,85</w:t>
            </w:r>
          </w:p>
        </w:tc>
      </w:tr>
      <w:tr w:rsidR="001421DB" w:rsidRPr="0040122C" w14:paraId="3D9FBBF0" w14:textId="77777777" w:rsidTr="00F86645">
        <w:trPr>
          <w:trHeight w:val="288"/>
        </w:trPr>
        <w:tc>
          <w:tcPr>
            <w:tcW w:w="66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3F97723" w14:textId="77777777" w:rsidR="001421DB" w:rsidRPr="0040122C" w:rsidRDefault="001421DB" w:rsidP="001421DB">
            <w:pPr>
              <w:spacing w:after="0" w:line="240" w:lineRule="auto"/>
              <w:ind w:left="113" w:right="113"/>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Обслуговуючий</w:t>
            </w:r>
          </w:p>
        </w:tc>
        <w:tc>
          <w:tcPr>
            <w:tcW w:w="1460" w:type="dxa"/>
            <w:tcBorders>
              <w:top w:val="nil"/>
              <w:left w:val="nil"/>
              <w:bottom w:val="single" w:sz="4" w:space="0" w:color="auto"/>
              <w:right w:val="single" w:sz="4" w:space="0" w:color="auto"/>
            </w:tcBorders>
            <w:shd w:val="clear" w:color="auto" w:fill="auto"/>
            <w:vAlign w:val="center"/>
            <w:hideMark/>
          </w:tcPr>
          <w:p w14:paraId="145C3895" w14:textId="77777777" w:rsidR="001421DB" w:rsidRPr="0040122C" w:rsidRDefault="001421DB" w:rsidP="001421DB">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Адміністратор залу</w:t>
            </w:r>
          </w:p>
        </w:tc>
        <w:tc>
          <w:tcPr>
            <w:tcW w:w="753" w:type="dxa"/>
            <w:tcBorders>
              <w:top w:val="nil"/>
              <w:left w:val="nil"/>
              <w:bottom w:val="single" w:sz="4" w:space="0" w:color="auto"/>
              <w:right w:val="single" w:sz="4" w:space="0" w:color="auto"/>
            </w:tcBorders>
            <w:shd w:val="clear" w:color="auto" w:fill="auto"/>
            <w:vAlign w:val="center"/>
            <w:hideMark/>
          </w:tcPr>
          <w:p w14:paraId="30F36ED1" w14:textId="11CCC6C1"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17</w:t>
            </w:r>
            <w:r w:rsidRPr="0040122C">
              <w:rPr>
                <w:rFonts w:ascii="Times New Roman" w:eastAsia="Times New Roman" w:hAnsi="Times New Roman" w:cs="Times New Roman"/>
                <w:color w:val="000000"/>
                <w:sz w:val="20"/>
                <w:szCs w:val="20"/>
                <w:lang w:val="uk-UA"/>
              </w:rPr>
              <w:t>120</w:t>
            </w:r>
          </w:p>
        </w:tc>
        <w:tc>
          <w:tcPr>
            <w:tcW w:w="806" w:type="dxa"/>
            <w:tcBorders>
              <w:top w:val="nil"/>
              <w:left w:val="nil"/>
              <w:bottom w:val="single" w:sz="4" w:space="0" w:color="auto"/>
              <w:right w:val="single" w:sz="4" w:space="0" w:color="auto"/>
            </w:tcBorders>
            <w:shd w:val="clear" w:color="auto" w:fill="auto"/>
            <w:vAlign w:val="center"/>
            <w:hideMark/>
          </w:tcPr>
          <w:p w14:paraId="05EF14BB" w14:textId="4ECD39D9"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18</w:t>
            </w:r>
            <w:r w:rsidRPr="0040122C">
              <w:rPr>
                <w:rFonts w:ascii="Times New Roman" w:eastAsia="Times New Roman" w:hAnsi="Times New Roman" w:cs="Times New Roman"/>
                <w:color w:val="000000"/>
                <w:sz w:val="20"/>
                <w:szCs w:val="20"/>
                <w:lang w:val="uk-UA"/>
              </w:rPr>
              <w:t>300</w:t>
            </w:r>
          </w:p>
        </w:tc>
        <w:tc>
          <w:tcPr>
            <w:tcW w:w="753" w:type="dxa"/>
            <w:tcBorders>
              <w:top w:val="nil"/>
              <w:left w:val="nil"/>
              <w:bottom w:val="single" w:sz="4" w:space="0" w:color="auto"/>
              <w:right w:val="single" w:sz="4" w:space="0" w:color="auto"/>
            </w:tcBorders>
            <w:shd w:val="clear" w:color="auto" w:fill="auto"/>
            <w:vAlign w:val="center"/>
            <w:hideMark/>
          </w:tcPr>
          <w:p w14:paraId="3FFB0461" w14:textId="054D0D5F"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18</w:t>
            </w:r>
            <w:r w:rsidRPr="0040122C">
              <w:rPr>
                <w:rFonts w:ascii="Times New Roman" w:eastAsia="Times New Roman" w:hAnsi="Times New Roman" w:cs="Times New Roman"/>
                <w:color w:val="000000"/>
                <w:sz w:val="20"/>
                <w:szCs w:val="20"/>
                <w:lang w:val="uk-UA"/>
              </w:rPr>
              <w:t>900</w:t>
            </w:r>
          </w:p>
        </w:tc>
        <w:tc>
          <w:tcPr>
            <w:tcW w:w="820" w:type="dxa"/>
            <w:tcBorders>
              <w:top w:val="nil"/>
              <w:left w:val="nil"/>
              <w:bottom w:val="single" w:sz="4" w:space="0" w:color="auto"/>
              <w:right w:val="single" w:sz="4" w:space="0" w:color="auto"/>
            </w:tcBorders>
            <w:shd w:val="clear" w:color="auto" w:fill="auto"/>
            <w:vAlign w:val="center"/>
            <w:hideMark/>
          </w:tcPr>
          <w:p w14:paraId="1BE3CACB" w14:textId="02E1E23F"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10</w:t>
            </w:r>
            <w:r w:rsidRPr="0040122C">
              <w:rPr>
                <w:rFonts w:ascii="Times New Roman" w:eastAsia="Times New Roman" w:hAnsi="Times New Roman" w:cs="Times New Roman"/>
                <w:color w:val="000000"/>
                <w:sz w:val="20"/>
                <w:szCs w:val="20"/>
                <w:lang w:val="uk-UA"/>
              </w:rPr>
              <w:t>950</w:t>
            </w:r>
          </w:p>
        </w:tc>
        <w:tc>
          <w:tcPr>
            <w:tcW w:w="820" w:type="dxa"/>
            <w:tcBorders>
              <w:top w:val="nil"/>
              <w:left w:val="nil"/>
              <w:bottom w:val="single" w:sz="4" w:space="0" w:color="auto"/>
              <w:right w:val="single" w:sz="4" w:space="0" w:color="auto"/>
            </w:tcBorders>
            <w:shd w:val="clear" w:color="auto" w:fill="auto"/>
            <w:vAlign w:val="center"/>
            <w:hideMark/>
          </w:tcPr>
          <w:p w14:paraId="0CE78126" w14:textId="31EC4DBC"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23</w:t>
            </w:r>
            <w:r w:rsidRPr="0040122C">
              <w:rPr>
                <w:rFonts w:ascii="Times New Roman" w:eastAsia="Times New Roman" w:hAnsi="Times New Roman" w:cs="Times New Roman"/>
                <w:color w:val="000000"/>
                <w:sz w:val="20"/>
                <w:szCs w:val="20"/>
                <w:lang w:val="uk-UA"/>
              </w:rPr>
              <w:t>300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28525983" w14:textId="0E7CEA80"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1 180,00</w:t>
            </w:r>
          </w:p>
        </w:tc>
        <w:tc>
          <w:tcPr>
            <w:tcW w:w="766" w:type="dxa"/>
            <w:tcBorders>
              <w:top w:val="nil"/>
              <w:left w:val="nil"/>
              <w:bottom w:val="single" w:sz="4" w:space="0" w:color="auto"/>
              <w:right w:val="single" w:sz="4" w:space="0" w:color="auto"/>
            </w:tcBorders>
            <w:shd w:val="clear" w:color="auto" w:fill="auto"/>
            <w:noWrap/>
            <w:vAlign w:val="center"/>
            <w:hideMark/>
          </w:tcPr>
          <w:p w14:paraId="7A40ADBC" w14:textId="6269E3D1"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6,89</w:t>
            </w:r>
          </w:p>
        </w:tc>
        <w:tc>
          <w:tcPr>
            <w:tcW w:w="1123" w:type="dxa"/>
            <w:tcBorders>
              <w:top w:val="nil"/>
              <w:left w:val="nil"/>
              <w:bottom w:val="single" w:sz="4" w:space="0" w:color="auto"/>
              <w:right w:val="single" w:sz="4" w:space="0" w:color="auto"/>
            </w:tcBorders>
            <w:shd w:val="clear" w:color="auto" w:fill="auto"/>
            <w:noWrap/>
            <w:vAlign w:val="center"/>
            <w:hideMark/>
          </w:tcPr>
          <w:p w14:paraId="1E55F983" w14:textId="57520AE0"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600,00</w:t>
            </w:r>
          </w:p>
        </w:tc>
        <w:tc>
          <w:tcPr>
            <w:tcW w:w="766" w:type="dxa"/>
            <w:tcBorders>
              <w:top w:val="nil"/>
              <w:left w:val="nil"/>
              <w:bottom w:val="single" w:sz="4" w:space="0" w:color="auto"/>
              <w:right w:val="single" w:sz="4" w:space="0" w:color="auto"/>
            </w:tcBorders>
            <w:shd w:val="clear" w:color="auto" w:fill="auto"/>
            <w:vAlign w:val="center"/>
            <w:hideMark/>
          </w:tcPr>
          <w:p w14:paraId="6351E5F0" w14:textId="758E896D"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3,28</w:t>
            </w:r>
          </w:p>
        </w:tc>
        <w:tc>
          <w:tcPr>
            <w:tcW w:w="1207" w:type="dxa"/>
            <w:tcBorders>
              <w:top w:val="nil"/>
              <w:left w:val="nil"/>
              <w:bottom w:val="single" w:sz="4" w:space="0" w:color="auto"/>
              <w:right w:val="single" w:sz="4" w:space="0" w:color="auto"/>
            </w:tcBorders>
            <w:shd w:val="clear" w:color="auto" w:fill="auto"/>
            <w:noWrap/>
            <w:vAlign w:val="center"/>
            <w:hideMark/>
          </w:tcPr>
          <w:p w14:paraId="57EF0FBD" w14:textId="0C63A013"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-7 950,00</w:t>
            </w:r>
          </w:p>
        </w:tc>
        <w:tc>
          <w:tcPr>
            <w:tcW w:w="964" w:type="dxa"/>
            <w:tcBorders>
              <w:top w:val="nil"/>
              <w:left w:val="nil"/>
              <w:bottom w:val="single" w:sz="4" w:space="0" w:color="auto"/>
              <w:right w:val="single" w:sz="4" w:space="0" w:color="auto"/>
            </w:tcBorders>
            <w:shd w:val="clear" w:color="auto" w:fill="auto"/>
            <w:noWrap/>
            <w:vAlign w:val="center"/>
            <w:hideMark/>
          </w:tcPr>
          <w:p w14:paraId="093BA08D" w14:textId="67D60068"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-42,06</w:t>
            </w:r>
          </w:p>
        </w:tc>
        <w:tc>
          <w:tcPr>
            <w:tcW w:w="1162" w:type="dxa"/>
            <w:tcBorders>
              <w:top w:val="nil"/>
              <w:left w:val="nil"/>
              <w:bottom w:val="single" w:sz="4" w:space="0" w:color="auto"/>
              <w:right w:val="single" w:sz="4" w:space="0" w:color="auto"/>
            </w:tcBorders>
            <w:shd w:val="clear" w:color="auto" w:fill="auto"/>
            <w:noWrap/>
            <w:vAlign w:val="center"/>
            <w:hideMark/>
          </w:tcPr>
          <w:p w14:paraId="4F8B015C" w14:textId="33ADE4C7"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12 350,00</w:t>
            </w:r>
          </w:p>
        </w:tc>
        <w:tc>
          <w:tcPr>
            <w:tcW w:w="963" w:type="dxa"/>
            <w:tcBorders>
              <w:top w:val="nil"/>
              <w:left w:val="nil"/>
              <w:bottom w:val="single" w:sz="4" w:space="0" w:color="auto"/>
              <w:right w:val="single" w:sz="4" w:space="0" w:color="auto"/>
            </w:tcBorders>
            <w:shd w:val="clear" w:color="auto" w:fill="auto"/>
            <w:noWrap/>
            <w:vAlign w:val="center"/>
            <w:hideMark/>
          </w:tcPr>
          <w:p w14:paraId="22C012D8" w14:textId="5E024086"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112,79</w:t>
            </w:r>
          </w:p>
        </w:tc>
      </w:tr>
      <w:tr w:rsidR="001421DB" w:rsidRPr="0040122C" w14:paraId="28D402DF" w14:textId="77777777" w:rsidTr="00F86645">
        <w:trPr>
          <w:trHeight w:val="401"/>
        </w:trPr>
        <w:tc>
          <w:tcPr>
            <w:tcW w:w="665" w:type="dxa"/>
            <w:vMerge/>
            <w:tcBorders>
              <w:top w:val="nil"/>
              <w:left w:val="single" w:sz="4" w:space="0" w:color="auto"/>
              <w:bottom w:val="single" w:sz="4" w:space="0" w:color="000000"/>
              <w:right w:val="single" w:sz="4" w:space="0" w:color="auto"/>
            </w:tcBorders>
            <w:textDirection w:val="btLr"/>
            <w:vAlign w:val="center"/>
            <w:hideMark/>
          </w:tcPr>
          <w:p w14:paraId="33F9CD5D" w14:textId="77777777" w:rsidR="001421DB" w:rsidRPr="0040122C" w:rsidRDefault="001421DB" w:rsidP="001421DB">
            <w:pPr>
              <w:spacing w:after="0" w:line="240" w:lineRule="auto"/>
              <w:ind w:left="113" w:right="113"/>
              <w:rPr>
                <w:rFonts w:ascii="Times New Roman" w:eastAsia="Times New Roman" w:hAnsi="Times New Roman" w:cs="Times New Roman"/>
                <w:color w:val="000000"/>
                <w:sz w:val="20"/>
                <w:szCs w:val="20"/>
                <w:lang w:val="uk-UA"/>
              </w:rPr>
            </w:pPr>
          </w:p>
        </w:tc>
        <w:tc>
          <w:tcPr>
            <w:tcW w:w="1460" w:type="dxa"/>
            <w:tcBorders>
              <w:top w:val="nil"/>
              <w:left w:val="nil"/>
              <w:bottom w:val="single" w:sz="4" w:space="0" w:color="auto"/>
              <w:right w:val="single" w:sz="4" w:space="0" w:color="auto"/>
            </w:tcBorders>
            <w:shd w:val="clear" w:color="auto" w:fill="auto"/>
            <w:vAlign w:val="center"/>
            <w:hideMark/>
          </w:tcPr>
          <w:p w14:paraId="11484733" w14:textId="77777777" w:rsidR="001421DB" w:rsidRPr="0040122C" w:rsidRDefault="001421DB" w:rsidP="001421DB">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Офіціант</w:t>
            </w:r>
          </w:p>
        </w:tc>
        <w:tc>
          <w:tcPr>
            <w:tcW w:w="753" w:type="dxa"/>
            <w:tcBorders>
              <w:top w:val="nil"/>
              <w:left w:val="nil"/>
              <w:bottom w:val="single" w:sz="4" w:space="0" w:color="auto"/>
              <w:right w:val="single" w:sz="4" w:space="0" w:color="auto"/>
            </w:tcBorders>
            <w:shd w:val="clear" w:color="auto" w:fill="auto"/>
            <w:vAlign w:val="center"/>
            <w:hideMark/>
          </w:tcPr>
          <w:p w14:paraId="1CE01DE9" w14:textId="47523FF3"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60</w:t>
            </w:r>
            <w:r w:rsidRPr="0040122C">
              <w:rPr>
                <w:rFonts w:ascii="Times New Roman" w:eastAsia="Times New Roman" w:hAnsi="Times New Roman" w:cs="Times New Roman"/>
                <w:color w:val="000000"/>
                <w:sz w:val="20"/>
                <w:szCs w:val="20"/>
                <w:lang w:val="uk-UA"/>
              </w:rPr>
              <w:t>000</w:t>
            </w:r>
          </w:p>
        </w:tc>
        <w:tc>
          <w:tcPr>
            <w:tcW w:w="806" w:type="dxa"/>
            <w:tcBorders>
              <w:top w:val="nil"/>
              <w:left w:val="nil"/>
              <w:bottom w:val="single" w:sz="4" w:space="0" w:color="auto"/>
              <w:right w:val="single" w:sz="4" w:space="0" w:color="auto"/>
            </w:tcBorders>
            <w:shd w:val="clear" w:color="auto" w:fill="auto"/>
            <w:vAlign w:val="center"/>
            <w:hideMark/>
          </w:tcPr>
          <w:p w14:paraId="5CE837D4" w14:textId="6658AF3A"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59</w:t>
            </w:r>
            <w:r w:rsidRPr="0040122C">
              <w:rPr>
                <w:rFonts w:ascii="Times New Roman" w:eastAsia="Times New Roman" w:hAnsi="Times New Roman" w:cs="Times New Roman"/>
                <w:color w:val="000000"/>
                <w:sz w:val="20"/>
                <w:szCs w:val="20"/>
                <w:lang w:val="uk-UA"/>
              </w:rPr>
              <w:t>500</w:t>
            </w:r>
          </w:p>
        </w:tc>
        <w:tc>
          <w:tcPr>
            <w:tcW w:w="753" w:type="dxa"/>
            <w:tcBorders>
              <w:top w:val="nil"/>
              <w:left w:val="nil"/>
              <w:bottom w:val="single" w:sz="4" w:space="0" w:color="auto"/>
              <w:right w:val="single" w:sz="4" w:space="0" w:color="auto"/>
            </w:tcBorders>
            <w:shd w:val="clear" w:color="auto" w:fill="auto"/>
            <w:vAlign w:val="center"/>
            <w:hideMark/>
          </w:tcPr>
          <w:p w14:paraId="53B2A518" w14:textId="322FDA52"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81</w:t>
            </w:r>
            <w:r w:rsidRPr="0040122C">
              <w:rPr>
                <w:rFonts w:ascii="Times New Roman" w:eastAsia="Times New Roman" w:hAnsi="Times New Roman" w:cs="Times New Roman"/>
                <w:color w:val="000000"/>
                <w:sz w:val="20"/>
                <w:szCs w:val="20"/>
                <w:lang w:val="uk-UA"/>
              </w:rPr>
              <w:t>900</w:t>
            </w:r>
          </w:p>
        </w:tc>
        <w:tc>
          <w:tcPr>
            <w:tcW w:w="820" w:type="dxa"/>
            <w:tcBorders>
              <w:top w:val="nil"/>
              <w:left w:val="nil"/>
              <w:bottom w:val="single" w:sz="4" w:space="0" w:color="auto"/>
              <w:right w:val="single" w:sz="4" w:space="0" w:color="auto"/>
            </w:tcBorders>
            <w:shd w:val="clear" w:color="auto" w:fill="auto"/>
            <w:vAlign w:val="center"/>
            <w:hideMark/>
          </w:tcPr>
          <w:p w14:paraId="077464D6" w14:textId="5C3E089F"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73</w:t>
            </w:r>
            <w:r w:rsidRPr="0040122C">
              <w:rPr>
                <w:rFonts w:ascii="Times New Roman" w:eastAsia="Times New Roman" w:hAnsi="Times New Roman" w:cs="Times New Roman"/>
                <w:color w:val="000000"/>
                <w:sz w:val="20"/>
                <w:szCs w:val="20"/>
                <w:lang w:val="uk-UA"/>
              </w:rPr>
              <w:t>150</w:t>
            </w:r>
          </w:p>
        </w:tc>
        <w:tc>
          <w:tcPr>
            <w:tcW w:w="820" w:type="dxa"/>
            <w:tcBorders>
              <w:top w:val="nil"/>
              <w:left w:val="nil"/>
              <w:bottom w:val="single" w:sz="4" w:space="0" w:color="auto"/>
              <w:right w:val="single" w:sz="4" w:space="0" w:color="auto"/>
            </w:tcBorders>
            <w:shd w:val="clear" w:color="auto" w:fill="auto"/>
            <w:vAlign w:val="center"/>
            <w:hideMark/>
          </w:tcPr>
          <w:p w14:paraId="174D146D" w14:textId="2D6C0737"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98</w:t>
            </w:r>
            <w:r w:rsidRPr="0040122C">
              <w:rPr>
                <w:rFonts w:ascii="Times New Roman" w:eastAsia="Times New Roman" w:hAnsi="Times New Roman" w:cs="Times New Roman"/>
                <w:color w:val="000000"/>
                <w:sz w:val="20"/>
                <w:szCs w:val="20"/>
                <w:lang w:val="uk-UA"/>
              </w:rPr>
              <w:t>550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0315534C" w14:textId="1657C8FC"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-500,00</w:t>
            </w:r>
          </w:p>
        </w:tc>
        <w:tc>
          <w:tcPr>
            <w:tcW w:w="766" w:type="dxa"/>
            <w:tcBorders>
              <w:top w:val="nil"/>
              <w:left w:val="nil"/>
              <w:bottom w:val="single" w:sz="4" w:space="0" w:color="auto"/>
              <w:right w:val="single" w:sz="4" w:space="0" w:color="auto"/>
            </w:tcBorders>
            <w:shd w:val="clear" w:color="auto" w:fill="auto"/>
            <w:noWrap/>
            <w:vAlign w:val="center"/>
            <w:hideMark/>
          </w:tcPr>
          <w:p w14:paraId="642938D7" w14:textId="0F1C12C4"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-0,83</w:t>
            </w:r>
          </w:p>
        </w:tc>
        <w:tc>
          <w:tcPr>
            <w:tcW w:w="1123" w:type="dxa"/>
            <w:tcBorders>
              <w:top w:val="nil"/>
              <w:left w:val="nil"/>
              <w:bottom w:val="single" w:sz="4" w:space="0" w:color="auto"/>
              <w:right w:val="single" w:sz="4" w:space="0" w:color="auto"/>
            </w:tcBorders>
            <w:shd w:val="clear" w:color="auto" w:fill="auto"/>
            <w:noWrap/>
            <w:vAlign w:val="center"/>
            <w:hideMark/>
          </w:tcPr>
          <w:p w14:paraId="1C766CB9" w14:textId="3AA3A593"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22 400,00</w:t>
            </w:r>
          </w:p>
        </w:tc>
        <w:tc>
          <w:tcPr>
            <w:tcW w:w="766" w:type="dxa"/>
            <w:tcBorders>
              <w:top w:val="nil"/>
              <w:left w:val="nil"/>
              <w:bottom w:val="single" w:sz="4" w:space="0" w:color="auto"/>
              <w:right w:val="single" w:sz="4" w:space="0" w:color="auto"/>
            </w:tcBorders>
            <w:shd w:val="clear" w:color="auto" w:fill="auto"/>
            <w:vAlign w:val="center"/>
            <w:hideMark/>
          </w:tcPr>
          <w:p w14:paraId="0635ACCF" w14:textId="1B781A8F"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37,65</w:t>
            </w:r>
          </w:p>
        </w:tc>
        <w:tc>
          <w:tcPr>
            <w:tcW w:w="1207" w:type="dxa"/>
            <w:tcBorders>
              <w:top w:val="nil"/>
              <w:left w:val="nil"/>
              <w:bottom w:val="single" w:sz="4" w:space="0" w:color="auto"/>
              <w:right w:val="single" w:sz="4" w:space="0" w:color="auto"/>
            </w:tcBorders>
            <w:shd w:val="clear" w:color="auto" w:fill="auto"/>
            <w:noWrap/>
            <w:vAlign w:val="center"/>
            <w:hideMark/>
          </w:tcPr>
          <w:p w14:paraId="54332C22" w14:textId="2BBEF910"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-8 750,00</w:t>
            </w:r>
          </w:p>
        </w:tc>
        <w:tc>
          <w:tcPr>
            <w:tcW w:w="964" w:type="dxa"/>
            <w:tcBorders>
              <w:top w:val="nil"/>
              <w:left w:val="nil"/>
              <w:bottom w:val="single" w:sz="4" w:space="0" w:color="auto"/>
              <w:right w:val="single" w:sz="4" w:space="0" w:color="auto"/>
            </w:tcBorders>
            <w:shd w:val="clear" w:color="auto" w:fill="auto"/>
            <w:noWrap/>
            <w:vAlign w:val="center"/>
            <w:hideMark/>
          </w:tcPr>
          <w:p w14:paraId="4A30F143" w14:textId="4D32A5FB"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-10,68</w:t>
            </w:r>
          </w:p>
        </w:tc>
        <w:tc>
          <w:tcPr>
            <w:tcW w:w="1162" w:type="dxa"/>
            <w:tcBorders>
              <w:top w:val="nil"/>
              <w:left w:val="nil"/>
              <w:bottom w:val="single" w:sz="4" w:space="0" w:color="auto"/>
              <w:right w:val="single" w:sz="4" w:space="0" w:color="auto"/>
            </w:tcBorders>
            <w:shd w:val="clear" w:color="auto" w:fill="auto"/>
            <w:noWrap/>
            <w:vAlign w:val="center"/>
            <w:hideMark/>
          </w:tcPr>
          <w:p w14:paraId="52A47A2B" w14:textId="18F45993"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25 400,00</w:t>
            </w:r>
          </w:p>
        </w:tc>
        <w:tc>
          <w:tcPr>
            <w:tcW w:w="963" w:type="dxa"/>
            <w:tcBorders>
              <w:top w:val="nil"/>
              <w:left w:val="nil"/>
              <w:bottom w:val="single" w:sz="4" w:space="0" w:color="auto"/>
              <w:right w:val="single" w:sz="4" w:space="0" w:color="auto"/>
            </w:tcBorders>
            <w:shd w:val="clear" w:color="auto" w:fill="auto"/>
            <w:noWrap/>
            <w:vAlign w:val="center"/>
            <w:hideMark/>
          </w:tcPr>
          <w:p w14:paraId="0AEFB3DE" w14:textId="0410AFBD"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34,72</w:t>
            </w:r>
          </w:p>
        </w:tc>
      </w:tr>
      <w:tr w:rsidR="001421DB" w:rsidRPr="0040122C" w14:paraId="2955580A" w14:textId="77777777" w:rsidTr="00F86645">
        <w:trPr>
          <w:trHeight w:val="288"/>
        </w:trPr>
        <w:tc>
          <w:tcPr>
            <w:tcW w:w="665" w:type="dxa"/>
            <w:vMerge/>
            <w:tcBorders>
              <w:top w:val="nil"/>
              <w:left w:val="single" w:sz="4" w:space="0" w:color="auto"/>
              <w:bottom w:val="single" w:sz="4" w:space="0" w:color="000000"/>
              <w:right w:val="single" w:sz="4" w:space="0" w:color="auto"/>
            </w:tcBorders>
            <w:textDirection w:val="btLr"/>
            <w:vAlign w:val="center"/>
            <w:hideMark/>
          </w:tcPr>
          <w:p w14:paraId="687EF9D4" w14:textId="77777777" w:rsidR="001421DB" w:rsidRPr="0040122C" w:rsidRDefault="001421DB" w:rsidP="001421DB">
            <w:pPr>
              <w:spacing w:after="0" w:line="240" w:lineRule="auto"/>
              <w:ind w:left="113" w:right="113"/>
              <w:rPr>
                <w:rFonts w:ascii="Times New Roman" w:eastAsia="Times New Roman" w:hAnsi="Times New Roman" w:cs="Times New Roman"/>
                <w:color w:val="000000"/>
                <w:sz w:val="20"/>
                <w:szCs w:val="20"/>
                <w:lang w:val="uk-UA"/>
              </w:rPr>
            </w:pPr>
          </w:p>
        </w:tc>
        <w:tc>
          <w:tcPr>
            <w:tcW w:w="1460" w:type="dxa"/>
            <w:tcBorders>
              <w:top w:val="nil"/>
              <w:left w:val="nil"/>
              <w:bottom w:val="single" w:sz="4" w:space="0" w:color="auto"/>
              <w:right w:val="single" w:sz="4" w:space="0" w:color="auto"/>
            </w:tcBorders>
            <w:shd w:val="clear" w:color="auto" w:fill="auto"/>
            <w:vAlign w:val="center"/>
            <w:hideMark/>
          </w:tcPr>
          <w:p w14:paraId="6A432B88" w14:textId="77777777" w:rsidR="001421DB" w:rsidRPr="0040122C" w:rsidRDefault="001421DB" w:rsidP="001421DB">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Бармен</w:t>
            </w:r>
          </w:p>
        </w:tc>
        <w:tc>
          <w:tcPr>
            <w:tcW w:w="753" w:type="dxa"/>
            <w:tcBorders>
              <w:top w:val="nil"/>
              <w:left w:val="nil"/>
              <w:bottom w:val="single" w:sz="4" w:space="0" w:color="auto"/>
              <w:right w:val="single" w:sz="4" w:space="0" w:color="auto"/>
            </w:tcBorders>
            <w:shd w:val="clear" w:color="auto" w:fill="auto"/>
            <w:vAlign w:val="center"/>
            <w:hideMark/>
          </w:tcPr>
          <w:p w14:paraId="2DE9E15D" w14:textId="0FBEADE6"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16</w:t>
            </w:r>
            <w:r w:rsidRPr="0040122C">
              <w:rPr>
                <w:rFonts w:ascii="Times New Roman" w:eastAsia="Times New Roman" w:hAnsi="Times New Roman" w:cs="Times New Roman"/>
                <w:color w:val="000000"/>
                <w:sz w:val="20"/>
                <w:szCs w:val="20"/>
                <w:lang w:val="uk-UA"/>
              </w:rPr>
              <w:t>500</w:t>
            </w:r>
          </w:p>
        </w:tc>
        <w:tc>
          <w:tcPr>
            <w:tcW w:w="806" w:type="dxa"/>
            <w:tcBorders>
              <w:top w:val="nil"/>
              <w:left w:val="nil"/>
              <w:bottom w:val="single" w:sz="4" w:space="0" w:color="auto"/>
              <w:right w:val="single" w:sz="4" w:space="0" w:color="auto"/>
            </w:tcBorders>
            <w:shd w:val="clear" w:color="auto" w:fill="auto"/>
            <w:vAlign w:val="center"/>
            <w:hideMark/>
          </w:tcPr>
          <w:p w14:paraId="00778847" w14:textId="2776E80D"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17</w:t>
            </w:r>
            <w:r w:rsidRPr="0040122C">
              <w:rPr>
                <w:rFonts w:ascii="Times New Roman" w:eastAsia="Times New Roman" w:hAnsi="Times New Roman" w:cs="Times New Roman"/>
                <w:color w:val="000000"/>
                <w:sz w:val="20"/>
                <w:szCs w:val="20"/>
                <w:lang w:val="uk-UA"/>
              </w:rPr>
              <w:t>400</w:t>
            </w:r>
          </w:p>
        </w:tc>
        <w:tc>
          <w:tcPr>
            <w:tcW w:w="753" w:type="dxa"/>
            <w:tcBorders>
              <w:top w:val="nil"/>
              <w:left w:val="nil"/>
              <w:bottom w:val="single" w:sz="4" w:space="0" w:color="auto"/>
              <w:right w:val="single" w:sz="4" w:space="0" w:color="auto"/>
            </w:tcBorders>
            <w:shd w:val="clear" w:color="auto" w:fill="auto"/>
            <w:vAlign w:val="center"/>
            <w:hideMark/>
          </w:tcPr>
          <w:p w14:paraId="04B3B6F5" w14:textId="4FE14B38"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18300</w:t>
            </w:r>
          </w:p>
        </w:tc>
        <w:tc>
          <w:tcPr>
            <w:tcW w:w="820" w:type="dxa"/>
            <w:tcBorders>
              <w:top w:val="nil"/>
              <w:left w:val="nil"/>
              <w:bottom w:val="single" w:sz="4" w:space="0" w:color="auto"/>
              <w:right w:val="single" w:sz="4" w:space="0" w:color="auto"/>
            </w:tcBorders>
            <w:shd w:val="clear" w:color="auto" w:fill="auto"/>
            <w:vAlign w:val="center"/>
            <w:hideMark/>
          </w:tcPr>
          <w:p w14:paraId="7D7E7A17" w14:textId="7BADDCDA"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20</w:t>
            </w:r>
            <w:r w:rsidRPr="0040122C">
              <w:rPr>
                <w:rFonts w:ascii="Times New Roman" w:eastAsia="Times New Roman" w:hAnsi="Times New Roman" w:cs="Times New Roman"/>
                <w:color w:val="000000"/>
                <w:sz w:val="20"/>
                <w:szCs w:val="20"/>
                <w:lang w:val="uk-UA"/>
              </w:rPr>
              <w:t>700</w:t>
            </w:r>
          </w:p>
        </w:tc>
        <w:tc>
          <w:tcPr>
            <w:tcW w:w="820" w:type="dxa"/>
            <w:tcBorders>
              <w:top w:val="nil"/>
              <w:left w:val="nil"/>
              <w:bottom w:val="single" w:sz="4" w:space="0" w:color="auto"/>
              <w:right w:val="single" w:sz="4" w:space="0" w:color="auto"/>
            </w:tcBorders>
            <w:shd w:val="clear" w:color="auto" w:fill="auto"/>
            <w:vAlign w:val="center"/>
            <w:hideMark/>
          </w:tcPr>
          <w:p w14:paraId="781ECCAE" w14:textId="0E44A6B8"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21</w:t>
            </w:r>
            <w:r w:rsidRPr="0040122C">
              <w:rPr>
                <w:rFonts w:ascii="Times New Roman" w:eastAsia="Times New Roman" w:hAnsi="Times New Roman" w:cs="Times New Roman"/>
                <w:color w:val="000000"/>
                <w:sz w:val="20"/>
                <w:szCs w:val="20"/>
                <w:lang w:val="uk-UA"/>
              </w:rPr>
              <w:t>700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509F279F" w14:textId="25D006DE"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900,00</w:t>
            </w:r>
          </w:p>
        </w:tc>
        <w:tc>
          <w:tcPr>
            <w:tcW w:w="766" w:type="dxa"/>
            <w:tcBorders>
              <w:top w:val="nil"/>
              <w:left w:val="nil"/>
              <w:bottom w:val="single" w:sz="4" w:space="0" w:color="auto"/>
              <w:right w:val="single" w:sz="4" w:space="0" w:color="auto"/>
            </w:tcBorders>
            <w:shd w:val="clear" w:color="auto" w:fill="auto"/>
            <w:noWrap/>
            <w:vAlign w:val="center"/>
            <w:hideMark/>
          </w:tcPr>
          <w:p w14:paraId="04BFD4B5" w14:textId="10008124"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5,45</w:t>
            </w:r>
          </w:p>
        </w:tc>
        <w:tc>
          <w:tcPr>
            <w:tcW w:w="1123" w:type="dxa"/>
            <w:tcBorders>
              <w:top w:val="nil"/>
              <w:left w:val="nil"/>
              <w:bottom w:val="single" w:sz="4" w:space="0" w:color="auto"/>
              <w:right w:val="single" w:sz="4" w:space="0" w:color="auto"/>
            </w:tcBorders>
            <w:shd w:val="clear" w:color="auto" w:fill="auto"/>
            <w:noWrap/>
            <w:vAlign w:val="center"/>
            <w:hideMark/>
          </w:tcPr>
          <w:p w14:paraId="4E4FE457" w14:textId="4EB91C54"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900,00</w:t>
            </w:r>
          </w:p>
        </w:tc>
        <w:tc>
          <w:tcPr>
            <w:tcW w:w="766" w:type="dxa"/>
            <w:tcBorders>
              <w:top w:val="nil"/>
              <w:left w:val="nil"/>
              <w:bottom w:val="single" w:sz="4" w:space="0" w:color="auto"/>
              <w:right w:val="single" w:sz="4" w:space="0" w:color="auto"/>
            </w:tcBorders>
            <w:shd w:val="clear" w:color="auto" w:fill="auto"/>
            <w:vAlign w:val="center"/>
            <w:hideMark/>
          </w:tcPr>
          <w:p w14:paraId="69F7CD79" w14:textId="1551B3E0"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5,17</w:t>
            </w:r>
          </w:p>
        </w:tc>
        <w:tc>
          <w:tcPr>
            <w:tcW w:w="1207" w:type="dxa"/>
            <w:tcBorders>
              <w:top w:val="nil"/>
              <w:left w:val="nil"/>
              <w:bottom w:val="single" w:sz="4" w:space="0" w:color="auto"/>
              <w:right w:val="single" w:sz="4" w:space="0" w:color="auto"/>
            </w:tcBorders>
            <w:shd w:val="clear" w:color="auto" w:fill="auto"/>
            <w:noWrap/>
            <w:vAlign w:val="center"/>
            <w:hideMark/>
          </w:tcPr>
          <w:p w14:paraId="62927C10" w14:textId="73BA035D"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2 400,00</w:t>
            </w:r>
          </w:p>
        </w:tc>
        <w:tc>
          <w:tcPr>
            <w:tcW w:w="964" w:type="dxa"/>
            <w:tcBorders>
              <w:top w:val="nil"/>
              <w:left w:val="nil"/>
              <w:bottom w:val="single" w:sz="4" w:space="0" w:color="auto"/>
              <w:right w:val="single" w:sz="4" w:space="0" w:color="auto"/>
            </w:tcBorders>
            <w:shd w:val="clear" w:color="auto" w:fill="auto"/>
            <w:noWrap/>
            <w:vAlign w:val="center"/>
            <w:hideMark/>
          </w:tcPr>
          <w:p w14:paraId="28AE5B3D" w14:textId="62FADB2C"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13,11</w:t>
            </w:r>
          </w:p>
        </w:tc>
        <w:tc>
          <w:tcPr>
            <w:tcW w:w="1162" w:type="dxa"/>
            <w:tcBorders>
              <w:top w:val="nil"/>
              <w:left w:val="nil"/>
              <w:bottom w:val="single" w:sz="4" w:space="0" w:color="auto"/>
              <w:right w:val="single" w:sz="4" w:space="0" w:color="auto"/>
            </w:tcBorders>
            <w:shd w:val="clear" w:color="auto" w:fill="auto"/>
            <w:noWrap/>
            <w:vAlign w:val="center"/>
            <w:hideMark/>
          </w:tcPr>
          <w:p w14:paraId="43EEFC71" w14:textId="24738725"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1 000,00</w:t>
            </w:r>
          </w:p>
        </w:tc>
        <w:tc>
          <w:tcPr>
            <w:tcW w:w="963" w:type="dxa"/>
            <w:tcBorders>
              <w:top w:val="nil"/>
              <w:left w:val="nil"/>
              <w:bottom w:val="single" w:sz="4" w:space="0" w:color="auto"/>
              <w:right w:val="single" w:sz="4" w:space="0" w:color="auto"/>
            </w:tcBorders>
            <w:shd w:val="clear" w:color="auto" w:fill="auto"/>
            <w:noWrap/>
            <w:vAlign w:val="center"/>
            <w:hideMark/>
          </w:tcPr>
          <w:p w14:paraId="42574741" w14:textId="4A78561E"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4,83</w:t>
            </w:r>
          </w:p>
        </w:tc>
      </w:tr>
      <w:tr w:rsidR="001421DB" w:rsidRPr="0040122C" w14:paraId="034D7932" w14:textId="77777777" w:rsidTr="00F86645">
        <w:trPr>
          <w:trHeight w:val="651"/>
        </w:trPr>
        <w:tc>
          <w:tcPr>
            <w:tcW w:w="665" w:type="dxa"/>
            <w:vMerge/>
            <w:tcBorders>
              <w:top w:val="nil"/>
              <w:left w:val="single" w:sz="4" w:space="0" w:color="auto"/>
              <w:bottom w:val="single" w:sz="4" w:space="0" w:color="000000"/>
              <w:right w:val="single" w:sz="4" w:space="0" w:color="auto"/>
            </w:tcBorders>
            <w:textDirection w:val="btLr"/>
            <w:vAlign w:val="center"/>
            <w:hideMark/>
          </w:tcPr>
          <w:p w14:paraId="4A1F3FCA" w14:textId="77777777" w:rsidR="001421DB" w:rsidRPr="0040122C" w:rsidRDefault="001421DB" w:rsidP="001421DB">
            <w:pPr>
              <w:spacing w:after="0" w:line="240" w:lineRule="auto"/>
              <w:ind w:left="113" w:right="113"/>
              <w:rPr>
                <w:rFonts w:ascii="Times New Roman" w:eastAsia="Times New Roman" w:hAnsi="Times New Roman" w:cs="Times New Roman"/>
                <w:color w:val="000000"/>
                <w:sz w:val="20"/>
                <w:szCs w:val="20"/>
                <w:lang w:val="uk-UA"/>
              </w:rPr>
            </w:pPr>
          </w:p>
        </w:tc>
        <w:tc>
          <w:tcPr>
            <w:tcW w:w="1460" w:type="dxa"/>
            <w:tcBorders>
              <w:top w:val="nil"/>
              <w:left w:val="nil"/>
              <w:bottom w:val="single" w:sz="4" w:space="0" w:color="auto"/>
              <w:right w:val="single" w:sz="4" w:space="0" w:color="auto"/>
            </w:tcBorders>
            <w:shd w:val="clear" w:color="auto" w:fill="auto"/>
            <w:vAlign w:val="center"/>
            <w:hideMark/>
          </w:tcPr>
          <w:p w14:paraId="2BDEFF27" w14:textId="77777777" w:rsidR="001421DB" w:rsidRPr="0040122C" w:rsidRDefault="001421DB" w:rsidP="001421DB">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Технічний працівник</w:t>
            </w:r>
          </w:p>
        </w:tc>
        <w:tc>
          <w:tcPr>
            <w:tcW w:w="753" w:type="dxa"/>
            <w:tcBorders>
              <w:top w:val="nil"/>
              <w:left w:val="nil"/>
              <w:bottom w:val="single" w:sz="4" w:space="0" w:color="auto"/>
              <w:right w:val="single" w:sz="4" w:space="0" w:color="auto"/>
            </w:tcBorders>
            <w:shd w:val="clear" w:color="auto" w:fill="auto"/>
            <w:vAlign w:val="center"/>
            <w:hideMark/>
          </w:tcPr>
          <w:p w14:paraId="24EF3BAF" w14:textId="7EE7B9F3"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8</w:t>
            </w:r>
            <w:r w:rsidRPr="0040122C">
              <w:rPr>
                <w:rFonts w:ascii="Times New Roman" w:eastAsia="Times New Roman" w:hAnsi="Times New Roman" w:cs="Times New Roman"/>
                <w:color w:val="000000"/>
                <w:sz w:val="20"/>
                <w:szCs w:val="20"/>
                <w:lang w:val="uk-UA"/>
              </w:rPr>
              <w:t>550</w:t>
            </w:r>
          </w:p>
        </w:tc>
        <w:tc>
          <w:tcPr>
            <w:tcW w:w="806" w:type="dxa"/>
            <w:tcBorders>
              <w:top w:val="nil"/>
              <w:left w:val="nil"/>
              <w:bottom w:val="single" w:sz="4" w:space="0" w:color="auto"/>
              <w:right w:val="single" w:sz="4" w:space="0" w:color="auto"/>
            </w:tcBorders>
            <w:shd w:val="clear" w:color="auto" w:fill="auto"/>
            <w:vAlign w:val="center"/>
            <w:hideMark/>
          </w:tcPr>
          <w:p w14:paraId="08D16B1D" w14:textId="163A8D2B"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9</w:t>
            </w:r>
            <w:r w:rsidRPr="0040122C">
              <w:rPr>
                <w:rFonts w:ascii="Times New Roman" w:eastAsia="Times New Roman" w:hAnsi="Times New Roman" w:cs="Times New Roman"/>
                <w:color w:val="000000"/>
                <w:sz w:val="20"/>
                <w:szCs w:val="20"/>
                <w:lang w:val="uk-UA"/>
              </w:rPr>
              <w:t>100</w:t>
            </w:r>
          </w:p>
        </w:tc>
        <w:tc>
          <w:tcPr>
            <w:tcW w:w="753" w:type="dxa"/>
            <w:tcBorders>
              <w:top w:val="nil"/>
              <w:left w:val="nil"/>
              <w:bottom w:val="single" w:sz="4" w:space="0" w:color="auto"/>
              <w:right w:val="single" w:sz="4" w:space="0" w:color="auto"/>
            </w:tcBorders>
            <w:shd w:val="clear" w:color="auto" w:fill="auto"/>
            <w:vAlign w:val="center"/>
            <w:hideMark/>
          </w:tcPr>
          <w:p w14:paraId="6506F666" w14:textId="3B5D6551"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9</w:t>
            </w:r>
            <w:r w:rsidRPr="0040122C">
              <w:rPr>
                <w:rFonts w:ascii="Times New Roman" w:eastAsia="Times New Roman" w:hAnsi="Times New Roman" w:cs="Times New Roman"/>
                <w:color w:val="000000"/>
                <w:sz w:val="20"/>
                <w:szCs w:val="20"/>
                <w:lang w:val="uk-UA"/>
              </w:rPr>
              <w:t>350</w:t>
            </w:r>
          </w:p>
        </w:tc>
        <w:tc>
          <w:tcPr>
            <w:tcW w:w="820" w:type="dxa"/>
            <w:tcBorders>
              <w:top w:val="nil"/>
              <w:left w:val="nil"/>
              <w:bottom w:val="single" w:sz="4" w:space="0" w:color="auto"/>
              <w:right w:val="single" w:sz="4" w:space="0" w:color="auto"/>
            </w:tcBorders>
            <w:shd w:val="clear" w:color="auto" w:fill="auto"/>
            <w:vAlign w:val="center"/>
            <w:hideMark/>
          </w:tcPr>
          <w:p w14:paraId="5727901A" w14:textId="55CC214C"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10</w:t>
            </w:r>
            <w:r w:rsidRPr="0040122C">
              <w:rPr>
                <w:rFonts w:ascii="Times New Roman" w:eastAsia="Times New Roman" w:hAnsi="Times New Roman" w:cs="Times New Roman"/>
                <w:color w:val="000000"/>
                <w:sz w:val="20"/>
                <w:szCs w:val="20"/>
                <w:lang w:val="uk-UA"/>
              </w:rPr>
              <w:t>250</w:t>
            </w:r>
          </w:p>
        </w:tc>
        <w:tc>
          <w:tcPr>
            <w:tcW w:w="820" w:type="dxa"/>
            <w:tcBorders>
              <w:top w:val="nil"/>
              <w:left w:val="nil"/>
              <w:bottom w:val="single" w:sz="4" w:space="0" w:color="auto"/>
              <w:right w:val="single" w:sz="4" w:space="0" w:color="auto"/>
            </w:tcBorders>
            <w:shd w:val="clear" w:color="auto" w:fill="auto"/>
            <w:vAlign w:val="center"/>
            <w:hideMark/>
          </w:tcPr>
          <w:p w14:paraId="23D0289D" w14:textId="58267E77"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10</w:t>
            </w:r>
            <w:r w:rsidRPr="0040122C">
              <w:rPr>
                <w:rFonts w:ascii="Times New Roman" w:eastAsia="Times New Roman" w:hAnsi="Times New Roman" w:cs="Times New Roman"/>
                <w:color w:val="000000"/>
                <w:sz w:val="20"/>
                <w:szCs w:val="20"/>
                <w:lang w:val="uk-UA"/>
              </w:rPr>
              <w:t>500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03B2C97C" w14:textId="7E2C1A92"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550,00</w:t>
            </w:r>
          </w:p>
        </w:tc>
        <w:tc>
          <w:tcPr>
            <w:tcW w:w="766" w:type="dxa"/>
            <w:tcBorders>
              <w:top w:val="nil"/>
              <w:left w:val="nil"/>
              <w:bottom w:val="single" w:sz="4" w:space="0" w:color="auto"/>
              <w:right w:val="single" w:sz="4" w:space="0" w:color="auto"/>
            </w:tcBorders>
            <w:shd w:val="clear" w:color="auto" w:fill="auto"/>
            <w:noWrap/>
            <w:vAlign w:val="center"/>
            <w:hideMark/>
          </w:tcPr>
          <w:p w14:paraId="7CE8413B" w14:textId="2759A189"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6,43</w:t>
            </w:r>
          </w:p>
        </w:tc>
        <w:tc>
          <w:tcPr>
            <w:tcW w:w="1123" w:type="dxa"/>
            <w:tcBorders>
              <w:top w:val="nil"/>
              <w:left w:val="nil"/>
              <w:bottom w:val="single" w:sz="4" w:space="0" w:color="auto"/>
              <w:right w:val="single" w:sz="4" w:space="0" w:color="auto"/>
            </w:tcBorders>
            <w:shd w:val="clear" w:color="auto" w:fill="auto"/>
            <w:noWrap/>
            <w:vAlign w:val="center"/>
            <w:hideMark/>
          </w:tcPr>
          <w:p w14:paraId="751B748F" w14:textId="16ED4621"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250,00</w:t>
            </w:r>
          </w:p>
        </w:tc>
        <w:tc>
          <w:tcPr>
            <w:tcW w:w="766" w:type="dxa"/>
            <w:tcBorders>
              <w:top w:val="nil"/>
              <w:left w:val="nil"/>
              <w:bottom w:val="single" w:sz="4" w:space="0" w:color="auto"/>
              <w:right w:val="single" w:sz="4" w:space="0" w:color="auto"/>
            </w:tcBorders>
            <w:shd w:val="clear" w:color="auto" w:fill="auto"/>
            <w:vAlign w:val="center"/>
            <w:hideMark/>
          </w:tcPr>
          <w:p w14:paraId="3953832B" w14:textId="76168CDD"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2,75</w:t>
            </w:r>
          </w:p>
        </w:tc>
        <w:tc>
          <w:tcPr>
            <w:tcW w:w="1207" w:type="dxa"/>
            <w:tcBorders>
              <w:top w:val="nil"/>
              <w:left w:val="nil"/>
              <w:bottom w:val="single" w:sz="4" w:space="0" w:color="auto"/>
              <w:right w:val="single" w:sz="4" w:space="0" w:color="auto"/>
            </w:tcBorders>
            <w:shd w:val="clear" w:color="auto" w:fill="auto"/>
            <w:noWrap/>
            <w:vAlign w:val="center"/>
            <w:hideMark/>
          </w:tcPr>
          <w:p w14:paraId="53DBCDC7" w14:textId="252216A0"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900,00</w:t>
            </w:r>
          </w:p>
        </w:tc>
        <w:tc>
          <w:tcPr>
            <w:tcW w:w="964" w:type="dxa"/>
            <w:tcBorders>
              <w:top w:val="nil"/>
              <w:left w:val="nil"/>
              <w:bottom w:val="single" w:sz="4" w:space="0" w:color="auto"/>
              <w:right w:val="single" w:sz="4" w:space="0" w:color="auto"/>
            </w:tcBorders>
            <w:shd w:val="clear" w:color="auto" w:fill="auto"/>
            <w:noWrap/>
            <w:vAlign w:val="center"/>
            <w:hideMark/>
          </w:tcPr>
          <w:p w14:paraId="32723E3C" w14:textId="259BDF51"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9,63</w:t>
            </w:r>
          </w:p>
        </w:tc>
        <w:tc>
          <w:tcPr>
            <w:tcW w:w="1162" w:type="dxa"/>
            <w:tcBorders>
              <w:top w:val="nil"/>
              <w:left w:val="nil"/>
              <w:bottom w:val="single" w:sz="4" w:space="0" w:color="auto"/>
              <w:right w:val="single" w:sz="4" w:space="0" w:color="auto"/>
            </w:tcBorders>
            <w:shd w:val="clear" w:color="auto" w:fill="auto"/>
            <w:noWrap/>
            <w:vAlign w:val="center"/>
            <w:hideMark/>
          </w:tcPr>
          <w:p w14:paraId="63CA4FB3" w14:textId="2259BDEC"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250,00</w:t>
            </w:r>
          </w:p>
        </w:tc>
        <w:tc>
          <w:tcPr>
            <w:tcW w:w="963" w:type="dxa"/>
            <w:tcBorders>
              <w:top w:val="nil"/>
              <w:left w:val="nil"/>
              <w:bottom w:val="single" w:sz="4" w:space="0" w:color="auto"/>
              <w:right w:val="single" w:sz="4" w:space="0" w:color="auto"/>
            </w:tcBorders>
            <w:shd w:val="clear" w:color="auto" w:fill="auto"/>
            <w:noWrap/>
            <w:vAlign w:val="center"/>
            <w:hideMark/>
          </w:tcPr>
          <w:p w14:paraId="63605FF1" w14:textId="5F0EA1BD" w:rsidR="001421DB" w:rsidRPr="0040122C" w:rsidRDefault="001421DB"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2,44</w:t>
            </w:r>
          </w:p>
        </w:tc>
      </w:tr>
      <w:tr w:rsidR="00F86645" w:rsidRPr="00D52447" w14:paraId="66879A02" w14:textId="77777777" w:rsidTr="00F86645">
        <w:trPr>
          <w:cantSplit/>
          <w:trHeight w:val="874"/>
        </w:trPr>
        <w:tc>
          <w:tcPr>
            <w:tcW w:w="665" w:type="dxa"/>
            <w:tcBorders>
              <w:top w:val="nil"/>
              <w:left w:val="single" w:sz="4" w:space="0" w:color="auto"/>
              <w:bottom w:val="single" w:sz="4" w:space="0" w:color="auto"/>
              <w:right w:val="single" w:sz="4" w:space="0" w:color="auto"/>
            </w:tcBorders>
            <w:shd w:val="clear" w:color="auto" w:fill="auto"/>
            <w:textDirection w:val="btLr"/>
            <w:vAlign w:val="center"/>
            <w:hideMark/>
          </w:tcPr>
          <w:p w14:paraId="4E2F2212" w14:textId="77777777" w:rsidR="00F86645" w:rsidRPr="0040122C" w:rsidRDefault="00F86645" w:rsidP="00F86645">
            <w:pPr>
              <w:spacing w:after="0" w:line="240" w:lineRule="auto"/>
              <w:ind w:left="113" w:right="113"/>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Всього</w:t>
            </w:r>
          </w:p>
        </w:tc>
        <w:tc>
          <w:tcPr>
            <w:tcW w:w="1460" w:type="dxa"/>
            <w:tcBorders>
              <w:top w:val="nil"/>
              <w:left w:val="nil"/>
              <w:bottom w:val="single" w:sz="4" w:space="0" w:color="auto"/>
              <w:right w:val="single" w:sz="4" w:space="0" w:color="auto"/>
            </w:tcBorders>
            <w:shd w:val="clear" w:color="auto" w:fill="auto"/>
            <w:vAlign w:val="center"/>
            <w:hideMark/>
          </w:tcPr>
          <w:p w14:paraId="013ADB25" w14:textId="360FFFB8" w:rsidR="00F86645" w:rsidRPr="0040122C" w:rsidRDefault="00F86645" w:rsidP="00F86645">
            <w:pPr>
              <w:spacing w:after="0" w:line="240" w:lineRule="auto"/>
              <w:jc w:val="center"/>
              <w:rPr>
                <w:rFonts w:ascii="Times New Roman" w:eastAsia="Times New Roman" w:hAnsi="Times New Roman" w:cs="Times New Roman"/>
                <w:color w:val="000000"/>
                <w:sz w:val="20"/>
                <w:szCs w:val="20"/>
                <w:lang w:val="uk-UA"/>
              </w:rPr>
            </w:pPr>
            <w:r w:rsidRPr="0040122C">
              <w:rPr>
                <w:rFonts w:ascii="Times New Roman" w:eastAsia="Times New Roman" w:hAnsi="Times New Roman" w:cs="Times New Roman"/>
                <w:color w:val="000000"/>
                <w:sz w:val="20"/>
                <w:szCs w:val="20"/>
                <w:lang w:val="uk-UA"/>
              </w:rPr>
              <w:t>Фонд оплати праці</w:t>
            </w:r>
            <w:r>
              <w:rPr>
                <w:rFonts w:ascii="Times New Roman" w:eastAsia="Times New Roman" w:hAnsi="Times New Roman" w:cs="Times New Roman"/>
                <w:color w:val="000000"/>
                <w:sz w:val="20"/>
                <w:szCs w:val="20"/>
                <w:lang w:val="uk-UA"/>
              </w:rPr>
              <w:t>, тис. грн.</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5D350" w14:textId="52AD1B6C" w:rsidR="00F86645" w:rsidRPr="0040122C"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3446</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76B878BB" w14:textId="23463A7C" w:rsidR="00F86645" w:rsidRPr="0040122C"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3632</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1DFC8CFB" w14:textId="6F176AD4" w:rsidR="00F86645" w:rsidRPr="0040122C"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4055</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CB93426" w14:textId="337DF7AB" w:rsidR="00F86645" w:rsidRPr="0040122C"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3584</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8129422" w14:textId="618973E3" w:rsidR="00F86645" w:rsidRPr="0040122C" w:rsidRDefault="00F86645" w:rsidP="00F86645">
            <w:pPr>
              <w:spacing w:after="0" w:line="240" w:lineRule="auto"/>
              <w:jc w:val="center"/>
              <w:rPr>
                <w:rFonts w:ascii="Times New Roman" w:eastAsia="Times New Roman" w:hAnsi="Times New Roman" w:cs="Times New Roman"/>
                <w:color w:val="000000"/>
                <w:sz w:val="20"/>
                <w:szCs w:val="20"/>
                <w:lang w:val="uk-UA"/>
              </w:rPr>
            </w:pPr>
            <w:r w:rsidRPr="00F86645">
              <w:rPr>
                <w:rFonts w:ascii="Times New Roman" w:eastAsia="Times New Roman" w:hAnsi="Times New Roman" w:cs="Times New Roman"/>
                <w:color w:val="000000"/>
                <w:sz w:val="20"/>
                <w:szCs w:val="20"/>
                <w:lang w:val="uk-UA"/>
              </w:rPr>
              <w:t>4550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2BC9BFC8" w14:textId="250778E3" w:rsidR="00F86645" w:rsidRPr="0040122C" w:rsidRDefault="00F86645"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186,17</w:t>
            </w:r>
          </w:p>
        </w:tc>
        <w:tc>
          <w:tcPr>
            <w:tcW w:w="766" w:type="dxa"/>
            <w:tcBorders>
              <w:top w:val="nil"/>
              <w:left w:val="nil"/>
              <w:bottom w:val="single" w:sz="4" w:space="0" w:color="auto"/>
              <w:right w:val="single" w:sz="4" w:space="0" w:color="auto"/>
            </w:tcBorders>
            <w:shd w:val="clear" w:color="auto" w:fill="auto"/>
            <w:noWrap/>
            <w:vAlign w:val="center"/>
            <w:hideMark/>
          </w:tcPr>
          <w:p w14:paraId="75CF36EA" w14:textId="0D494E5E" w:rsidR="00F86645" w:rsidRPr="0040122C" w:rsidRDefault="00F86645"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5,40</w:t>
            </w:r>
          </w:p>
        </w:tc>
        <w:tc>
          <w:tcPr>
            <w:tcW w:w="1123" w:type="dxa"/>
            <w:tcBorders>
              <w:top w:val="nil"/>
              <w:left w:val="nil"/>
              <w:bottom w:val="single" w:sz="4" w:space="0" w:color="auto"/>
              <w:right w:val="single" w:sz="4" w:space="0" w:color="auto"/>
            </w:tcBorders>
            <w:shd w:val="clear" w:color="auto" w:fill="auto"/>
            <w:noWrap/>
            <w:vAlign w:val="center"/>
            <w:hideMark/>
          </w:tcPr>
          <w:p w14:paraId="297AB85A" w14:textId="2C58B49E" w:rsidR="00F86645" w:rsidRPr="0040122C" w:rsidRDefault="00F86645"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422,62</w:t>
            </w:r>
          </w:p>
        </w:tc>
        <w:tc>
          <w:tcPr>
            <w:tcW w:w="766" w:type="dxa"/>
            <w:tcBorders>
              <w:top w:val="nil"/>
              <w:left w:val="nil"/>
              <w:bottom w:val="single" w:sz="4" w:space="0" w:color="auto"/>
              <w:right w:val="single" w:sz="4" w:space="0" w:color="auto"/>
            </w:tcBorders>
            <w:shd w:val="clear" w:color="auto" w:fill="auto"/>
            <w:vAlign w:val="center"/>
            <w:hideMark/>
          </w:tcPr>
          <w:p w14:paraId="63FF2C96" w14:textId="7CE8C099" w:rsidR="00F86645" w:rsidRPr="0040122C" w:rsidRDefault="00F86645"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11,64</w:t>
            </w:r>
          </w:p>
        </w:tc>
        <w:tc>
          <w:tcPr>
            <w:tcW w:w="1207" w:type="dxa"/>
            <w:tcBorders>
              <w:top w:val="nil"/>
              <w:left w:val="nil"/>
              <w:bottom w:val="single" w:sz="4" w:space="0" w:color="auto"/>
              <w:right w:val="single" w:sz="4" w:space="0" w:color="auto"/>
            </w:tcBorders>
            <w:shd w:val="clear" w:color="auto" w:fill="auto"/>
            <w:noWrap/>
            <w:vAlign w:val="center"/>
            <w:hideMark/>
          </w:tcPr>
          <w:p w14:paraId="4F5E52CE" w14:textId="7388F97D" w:rsidR="00F86645" w:rsidRPr="0040122C" w:rsidRDefault="00F86645"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-470,44</w:t>
            </w:r>
          </w:p>
        </w:tc>
        <w:tc>
          <w:tcPr>
            <w:tcW w:w="964" w:type="dxa"/>
            <w:tcBorders>
              <w:top w:val="nil"/>
              <w:left w:val="nil"/>
              <w:bottom w:val="single" w:sz="4" w:space="0" w:color="auto"/>
              <w:right w:val="single" w:sz="4" w:space="0" w:color="auto"/>
            </w:tcBorders>
            <w:shd w:val="clear" w:color="auto" w:fill="auto"/>
            <w:noWrap/>
            <w:vAlign w:val="center"/>
            <w:hideMark/>
          </w:tcPr>
          <w:p w14:paraId="709B7A48" w14:textId="451093EC" w:rsidR="00F86645" w:rsidRPr="0040122C" w:rsidRDefault="00F86645"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-11,60</w:t>
            </w:r>
          </w:p>
        </w:tc>
        <w:tc>
          <w:tcPr>
            <w:tcW w:w="1162" w:type="dxa"/>
            <w:tcBorders>
              <w:top w:val="nil"/>
              <w:left w:val="nil"/>
              <w:bottom w:val="single" w:sz="4" w:space="0" w:color="auto"/>
              <w:right w:val="single" w:sz="4" w:space="0" w:color="auto"/>
            </w:tcBorders>
            <w:shd w:val="clear" w:color="auto" w:fill="auto"/>
            <w:noWrap/>
            <w:vAlign w:val="center"/>
            <w:hideMark/>
          </w:tcPr>
          <w:p w14:paraId="17AF0702" w14:textId="481056ED" w:rsidR="00F86645" w:rsidRPr="0040122C" w:rsidRDefault="00F86645"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965,24</w:t>
            </w:r>
          </w:p>
        </w:tc>
        <w:tc>
          <w:tcPr>
            <w:tcW w:w="963" w:type="dxa"/>
            <w:tcBorders>
              <w:top w:val="nil"/>
              <w:left w:val="nil"/>
              <w:bottom w:val="single" w:sz="4" w:space="0" w:color="auto"/>
              <w:right w:val="single" w:sz="4" w:space="0" w:color="auto"/>
            </w:tcBorders>
            <w:shd w:val="clear" w:color="auto" w:fill="auto"/>
            <w:noWrap/>
            <w:vAlign w:val="center"/>
            <w:hideMark/>
          </w:tcPr>
          <w:p w14:paraId="30AC8C1A" w14:textId="7926E93E" w:rsidR="00F86645" w:rsidRPr="0040122C" w:rsidRDefault="00F86645" w:rsidP="00F86645">
            <w:pPr>
              <w:spacing w:after="0" w:line="240" w:lineRule="auto"/>
              <w:jc w:val="center"/>
              <w:rPr>
                <w:rFonts w:ascii="Times New Roman" w:eastAsia="Times New Roman" w:hAnsi="Times New Roman" w:cs="Times New Roman"/>
                <w:color w:val="000000"/>
                <w:sz w:val="20"/>
                <w:szCs w:val="20"/>
                <w:lang w:val="uk-UA"/>
              </w:rPr>
            </w:pPr>
            <w:r w:rsidRPr="001421DB">
              <w:rPr>
                <w:rFonts w:ascii="Times New Roman" w:eastAsia="Times New Roman" w:hAnsi="Times New Roman" w:cs="Times New Roman"/>
                <w:color w:val="000000"/>
                <w:sz w:val="20"/>
                <w:szCs w:val="20"/>
                <w:lang w:val="uk-UA"/>
              </w:rPr>
              <w:t>26,93</w:t>
            </w:r>
          </w:p>
        </w:tc>
      </w:tr>
    </w:tbl>
    <w:p w14:paraId="66CC3736" w14:textId="77777777" w:rsidR="00CF5AE8" w:rsidRPr="003F5138" w:rsidRDefault="00CF5AE8" w:rsidP="00CF5AE8">
      <w:pPr>
        <w:spacing w:after="0" w:line="240" w:lineRule="auto"/>
        <w:jc w:val="center"/>
        <w:rPr>
          <w:rFonts w:ascii="Times New Roman" w:hAnsi="Times New Roman" w:cs="Times New Roman"/>
          <w:b/>
          <w:sz w:val="28"/>
          <w:szCs w:val="28"/>
          <w:lang w:val="ru-RU"/>
        </w:rPr>
      </w:pPr>
      <w:r w:rsidRPr="00FA1CDD">
        <w:rPr>
          <w:rFonts w:ascii="Times New Roman" w:hAnsi="Times New Roman" w:cs="Times New Roman"/>
          <w:i/>
          <w:iCs/>
          <w:sz w:val="24"/>
          <w:szCs w:val="28"/>
          <w:lang w:val="uk-UA"/>
        </w:rPr>
        <w:t>Джерело: розраховано автором</w:t>
      </w:r>
    </w:p>
    <w:p w14:paraId="08C82BB6" w14:textId="77777777" w:rsidR="00DE4D95" w:rsidRPr="00CF5AE8" w:rsidRDefault="00DE4D95" w:rsidP="00C17BD6">
      <w:pPr>
        <w:spacing w:after="0" w:line="240" w:lineRule="auto"/>
        <w:ind w:firstLine="709"/>
        <w:jc w:val="both"/>
        <w:rPr>
          <w:rFonts w:ascii="Times New Roman" w:hAnsi="Times New Roman" w:cs="Times New Roman"/>
          <w:sz w:val="28"/>
          <w:szCs w:val="28"/>
          <w:lang w:val="uk-UA"/>
        </w:rPr>
      </w:pPr>
    </w:p>
    <w:p w14:paraId="59AEE005" w14:textId="77777777" w:rsidR="0040122C" w:rsidRDefault="0040122C" w:rsidP="006E04B9">
      <w:pPr>
        <w:spacing w:after="0" w:line="240" w:lineRule="auto"/>
        <w:ind w:firstLine="709"/>
        <w:jc w:val="both"/>
        <w:rPr>
          <w:rFonts w:ascii="Times New Roman" w:hAnsi="Times New Roman" w:cs="Times New Roman"/>
          <w:sz w:val="28"/>
          <w:szCs w:val="28"/>
          <w:lang w:val="uk-UA"/>
        </w:rPr>
        <w:sectPr w:rsidR="0040122C" w:rsidSect="0040122C">
          <w:pgSz w:w="15840" w:h="12240" w:orient="landscape"/>
          <w:pgMar w:top="1418" w:right="1134" w:bottom="567" w:left="1134" w:header="284" w:footer="709" w:gutter="0"/>
          <w:cols w:space="708"/>
          <w:docGrid w:linePitch="360"/>
        </w:sectPr>
      </w:pPr>
    </w:p>
    <w:p w14:paraId="4BD1832B" w14:textId="59A8F362" w:rsidR="000E65FE" w:rsidRPr="006E7227" w:rsidRDefault="000E65FE" w:rsidP="000E65FE">
      <w:pPr>
        <w:spacing w:after="0" w:line="240" w:lineRule="auto"/>
        <w:ind w:firstLine="709"/>
        <w:jc w:val="both"/>
        <w:rPr>
          <w:rFonts w:ascii="Times New Roman" w:hAnsi="Times New Roman" w:cs="Times New Roman"/>
          <w:sz w:val="28"/>
          <w:szCs w:val="28"/>
          <w:lang w:val="uk-UA"/>
        </w:rPr>
      </w:pPr>
      <w:r w:rsidRPr="006E7227">
        <w:rPr>
          <w:rFonts w:ascii="Times New Roman" w:hAnsi="Times New Roman" w:cs="Times New Roman"/>
          <w:sz w:val="28"/>
          <w:szCs w:val="28"/>
          <w:lang w:val="uk-UA"/>
        </w:rPr>
        <w:lastRenderedPageBreak/>
        <w:t>В цілому, незважаючи на нестабільну динаміку фонду оплати праці по окремих посадах та негативний вплив пандемії та війни на показники 2020 та 2022 років, загальний фонд оплати праці кафе «Рибне місце» демонструє тенденцію до відновлення та зростання, особливо в 2023 році, коли прогнозується збільше</w:t>
      </w:r>
      <w:r w:rsidR="00F86645">
        <w:rPr>
          <w:rFonts w:ascii="Times New Roman" w:hAnsi="Times New Roman" w:cs="Times New Roman"/>
          <w:sz w:val="28"/>
          <w:szCs w:val="28"/>
          <w:lang w:val="uk-UA"/>
        </w:rPr>
        <w:t xml:space="preserve">ння на </w:t>
      </w:r>
      <w:r w:rsidR="00F86645" w:rsidRPr="00F86645">
        <w:rPr>
          <w:rFonts w:ascii="Times New Roman" w:hAnsi="Times New Roman" w:cs="Times New Roman"/>
          <w:sz w:val="28"/>
          <w:szCs w:val="28"/>
          <w:lang w:val="uk-UA"/>
        </w:rPr>
        <w:t>965,24</w:t>
      </w:r>
      <w:r w:rsidR="00F86645">
        <w:rPr>
          <w:rFonts w:ascii="Times New Roman" w:hAnsi="Times New Roman" w:cs="Times New Roman"/>
          <w:sz w:val="28"/>
          <w:szCs w:val="28"/>
          <w:lang w:val="uk-UA"/>
        </w:rPr>
        <w:t xml:space="preserve"> тис. грн або на 26,93</w:t>
      </w:r>
      <w:r w:rsidRPr="006E7227">
        <w:rPr>
          <w:rFonts w:ascii="Times New Roman" w:hAnsi="Times New Roman" w:cs="Times New Roman"/>
          <w:sz w:val="28"/>
          <w:szCs w:val="28"/>
          <w:lang w:val="uk-UA"/>
        </w:rPr>
        <w:t>% порівняно з 2022 роком. Це може свідчити про поступову адаптацію закладу до нових економічних реалій, відновлення попиту на послуги громадського харчування, розширення штату працівників та підвищення рівня заробітних плат. Водночас, для забезпечення стабільного розвитку кафе в умовах невизначеності, доцільно приділяти увагу оптимізації структури фонду оплати праці, мотивації та утриманню ключового персоналу, підвищенню його кваліфікації та ефективності роботи, а також оперативному реагуванню на зміни зовнішнього середовища та потреби споживачів.</w:t>
      </w:r>
    </w:p>
    <w:p w14:paraId="6B91D9AC" w14:textId="77777777" w:rsidR="006E7227" w:rsidRDefault="001C539A" w:rsidP="006E7227">
      <w:pPr>
        <w:spacing w:after="0" w:line="240" w:lineRule="auto"/>
        <w:ind w:firstLine="709"/>
        <w:jc w:val="both"/>
        <w:rPr>
          <w:rFonts w:ascii="Times New Roman" w:hAnsi="Times New Roman" w:cs="Times New Roman"/>
          <w:sz w:val="28"/>
          <w:szCs w:val="28"/>
          <w:lang w:val="uk-UA"/>
        </w:rPr>
      </w:pPr>
      <w:r w:rsidRPr="001C539A">
        <w:rPr>
          <w:rFonts w:ascii="Times New Roman" w:hAnsi="Times New Roman" w:cs="Times New Roman"/>
          <w:sz w:val="28"/>
          <w:szCs w:val="28"/>
          <w:lang w:val="uk-UA"/>
        </w:rPr>
        <w:t xml:space="preserve">Таким чином, незважаючи на виклики, спричинені пандемією COVID-19 та військовим станом, кафе «Рибне місце» продемонструвало стійкість та адаптивність системи управління персоналом. Керівництву закладу варто продовжувати приділяти увагу процесам підбору та найму персоналу, адаптації та навчання працівників, а також удосконалювати систему мотивації для забезпечення високої ефективності роботи та стабільності кадрового </w:t>
      </w:r>
      <w:r w:rsidRPr="0002679B">
        <w:rPr>
          <w:rFonts w:ascii="Times New Roman" w:hAnsi="Times New Roman" w:cs="Times New Roman"/>
          <w:sz w:val="28"/>
          <w:szCs w:val="28"/>
          <w:lang w:val="uk-UA"/>
        </w:rPr>
        <w:t>складу.</w:t>
      </w:r>
      <w:r w:rsidR="0002679B" w:rsidRPr="0002679B">
        <w:rPr>
          <w:rFonts w:ascii="Times New Roman" w:hAnsi="Times New Roman" w:cs="Times New Roman"/>
          <w:sz w:val="28"/>
          <w:szCs w:val="28"/>
          <w:lang w:val="uk-UA"/>
        </w:rPr>
        <w:t xml:space="preserve"> </w:t>
      </w:r>
    </w:p>
    <w:p w14:paraId="6AE6C40E" w14:textId="77777777" w:rsidR="006E7227" w:rsidRDefault="006E7227" w:rsidP="006E7227">
      <w:pPr>
        <w:spacing w:after="0" w:line="240" w:lineRule="auto"/>
        <w:ind w:firstLine="709"/>
        <w:jc w:val="both"/>
        <w:rPr>
          <w:rFonts w:ascii="Times New Roman" w:hAnsi="Times New Roman" w:cs="Times New Roman"/>
          <w:sz w:val="28"/>
          <w:szCs w:val="28"/>
          <w:lang w:val="uk-UA"/>
        </w:rPr>
      </w:pPr>
    </w:p>
    <w:p w14:paraId="1B8C20A5" w14:textId="77777777" w:rsidR="006E7227" w:rsidRDefault="006E7227" w:rsidP="006E7227">
      <w:pPr>
        <w:spacing w:after="0" w:line="240" w:lineRule="auto"/>
        <w:ind w:firstLine="709"/>
        <w:jc w:val="both"/>
        <w:rPr>
          <w:rFonts w:ascii="Times New Roman" w:hAnsi="Times New Roman" w:cs="Times New Roman"/>
          <w:b/>
          <w:sz w:val="28"/>
          <w:szCs w:val="28"/>
          <w:lang w:val="uk-UA"/>
        </w:rPr>
      </w:pPr>
    </w:p>
    <w:p w14:paraId="22CA1A98" w14:textId="0582F315" w:rsidR="00BE2B1A" w:rsidRDefault="00BE2B1A" w:rsidP="006E7227">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2.2 </w:t>
      </w:r>
      <w:r w:rsidRPr="00BE2B1A">
        <w:rPr>
          <w:rFonts w:ascii="Times New Roman" w:hAnsi="Times New Roman" w:cs="Times New Roman"/>
          <w:b/>
          <w:sz w:val="28"/>
          <w:szCs w:val="28"/>
          <w:lang w:val="uk-UA"/>
        </w:rPr>
        <w:t>Оцінка факторів, що впливають на мотивацію персоналу кафе «Рибне місце» ФОП Стукал Ю.В.</w:t>
      </w:r>
    </w:p>
    <w:p w14:paraId="0BB42C8C" w14:textId="77777777" w:rsidR="006E7227" w:rsidRPr="006E7227" w:rsidRDefault="006E7227" w:rsidP="006E7227">
      <w:pPr>
        <w:spacing w:after="0" w:line="240" w:lineRule="auto"/>
        <w:ind w:firstLine="709"/>
        <w:jc w:val="both"/>
        <w:rPr>
          <w:rFonts w:ascii="Times New Roman" w:hAnsi="Times New Roman" w:cs="Times New Roman"/>
          <w:sz w:val="28"/>
          <w:szCs w:val="28"/>
          <w:lang w:val="uk-UA"/>
        </w:rPr>
      </w:pPr>
    </w:p>
    <w:p w14:paraId="2B2CCF4F" w14:textId="77777777" w:rsidR="007730F0" w:rsidRPr="007730F0" w:rsidRDefault="007730F0" w:rsidP="007730F0">
      <w:pPr>
        <w:spacing w:after="0" w:line="240" w:lineRule="auto"/>
        <w:ind w:firstLine="709"/>
        <w:jc w:val="both"/>
        <w:rPr>
          <w:rFonts w:ascii="Times New Roman" w:hAnsi="Times New Roman" w:cs="Times New Roman"/>
          <w:sz w:val="28"/>
          <w:szCs w:val="28"/>
          <w:lang w:val="uk-UA"/>
        </w:rPr>
      </w:pPr>
      <w:r w:rsidRPr="007730F0">
        <w:rPr>
          <w:rFonts w:ascii="Times New Roman" w:hAnsi="Times New Roman" w:cs="Times New Roman"/>
          <w:sz w:val="28"/>
          <w:szCs w:val="28"/>
          <w:lang w:val="uk-UA"/>
        </w:rPr>
        <w:t>Ефективна система мотивації персоналу є ключовим фактором успішної діяльності будь-якого закладу громадського харчування, зокрема кафе «Рибне місце» ФОП Стукал Ю.В. Для розробки та вдосконалення системи мотивації персоналу необхідно провести ґрунтовний аналіз факторів, які впливають на рівень вмотивованості та задоволеності працівників своєю роботою.</w:t>
      </w:r>
    </w:p>
    <w:p w14:paraId="7119D60C" w14:textId="77777777" w:rsidR="007730F0" w:rsidRPr="007730F0" w:rsidRDefault="007730F0" w:rsidP="007730F0">
      <w:pPr>
        <w:spacing w:after="0" w:line="240" w:lineRule="auto"/>
        <w:ind w:firstLine="709"/>
        <w:jc w:val="both"/>
        <w:rPr>
          <w:rFonts w:ascii="Times New Roman" w:hAnsi="Times New Roman" w:cs="Times New Roman"/>
          <w:sz w:val="28"/>
          <w:szCs w:val="28"/>
          <w:lang w:val="uk-UA"/>
        </w:rPr>
      </w:pPr>
      <w:r w:rsidRPr="007730F0">
        <w:rPr>
          <w:rFonts w:ascii="Times New Roman" w:hAnsi="Times New Roman" w:cs="Times New Roman"/>
          <w:sz w:val="28"/>
          <w:szCs w:val="28"/>
          <w:lang w:val="uk-UA"/>
        </w:rPr>
        <w:t xml:space="preserve">Одним з найважливіших аспектів цього аналізу є дослідження внутрішніх факторів мотивації персоналу, які безпосередньо пов'язані з умовами праці, матеріальним та нематеріальним стимулюванням, а також соціально-психологічним кліматом у колективі. Саме внутрішні фактори мотивації формують базу для створення ефективної системи управління персоналом та забезпечення високого рівня </w:t>
      </w:r>
      <w:proofErr w:type="spellStart"/>
      <w:r w:rsidRPr="007730F0">
        <w:rPr>
          <w:rFonts w:ascii="Times New Roman" w:hAnsi="Times New Roman" w:cs="Times New Roman"/>
          <w:sz w:val="28"/>
          <w:szCs w:val="28"/>
          <w:lang w:val="uk-UA"/>
        </w:rPr>
        <w:t>залученості</w:t>
      </w:r>
      <w:proofErr w:type="spellEnd"/>
      <w:r w:rsidRPr="007730F0">
        <w:rPr>
          <w:rFonts w:ascii="Times New Roman" w:hAnsi="Times New Roman" w:cs="Times New Roman"/>
          <w:sz w:val="28"/>
          <w:szCs w:val="28"/>
          <w:lang w:val="uk-UA"/>
        </w:rPr>
        <w:t xml:space="preserve"> працівників до досягнення цілей закладу.</w:t>
      </w:r>
    </w:p>
    <w:p w14:paraId="4E8EBF17" w14:textId="77777777" w:rsidR="007730F0" w:rsidRPr="007730F0" w:rsidRDefault="007730F0" w:rsidP="007730F0">
      <w:pPr>
        <w:spacing w:after="0" w:line="240" w:lineRule="auto"/>
        <w:ind w:firstLine="709"/>
        <w:jc w:val="both"/>
        <w:rPr>
          <w:rFonts w:ascii="Times New Roman" w:hAnsi="Times New Roman" w:cs="Times New Roman"/>
          <w:sz w:val="28"/>
          <w:szCs w:val="28"/>
          <w:lang w:val="uk-UA"/>
        </w:rPr>
      </w:pPr>
      <w:r w:rsidRPr="007730F0">
        <w:rPr>
          <w:rFonts w:ascii="Times New Roman" w:hAnsi="Times New Roman" w:cs="Times New Roman"/>
          <w:sz w:val="28"/>
          <w:szCs w:val="28"/>
          <w:lang w:val="uk-UA"/>
        </w:rPr>
        <w:t>Тому, для розуміння поточної ситуації та виявлення потенційних напрямків вдосконалення системи мотивації персоналу кафе «Рибне місце», доцільно розпочати з ґрунтовного аналізу внутрішніх факторів мотивації.</w:t>
      </w:r>
    </w:p>
    <w:p w14:paraId="77E4A792" w14:textId="77777777" w:rsidR="007730F0" w:rsidRPr="007730F0" w:rsidRDefault="007730F0" w:rsidP="007730F0">
      <w:pPr>
        <w:spacing w:after="0" w:line="240" w:lineRule="auto"/>
        <w:ind w:firstLine="709"/>
        <w:jc w:val="both"/>
        <w:rPr>
          <w:rFonts w:ascii="Times New Roman" w:hAnsi="Times New Roman" w:cs="Times New Roman"/>
          <w:sz w:val="28"/>
          <w:szCs w:val="28"/>
          <w:lang w:val="uk-UA"/>
        </w:rPr>
      </w:pPr>
      <w:r w:rsidRPr="007730F0">
        <w:rPr>
          <w:rFonts w:ascii="Times New Roman" w:hAnsi="Times New Roman" w:cs="Times New Roman"/>
          <w:sz w:val="28"/>
          <w:szCs w:val="28"/>
          <w:lang w:val="uk-UA"/>
        </w:rPr>
        <w:t>Внутрішні фактори мотивації персоналу кафе «Рибне місце» включають матеріальні, нематеріальні та соціально-психологічні аспекти. Кожен з цих факторів відіграє важливу роль у формуванні загального рівня вмотивованості та задоволеності працівників своєю роботою.</w:t>
      </w:r>
    </w:p>
    <w:p w14:paraId="19FD7A30" w14:textId="2A436992" w:rsidR="007730F0" w:rsidRDefault="007730F0" w:rsidP="007730F0">
      <w:pPr>
        <w:spacing w:after="0" w:line="240" w:lineRule="auto"/>
        <w:ind w:firstLine="709"/>
        <w:jc w:val="both"/>
        <w:rPr>
          <w:rFonts w:ascii="Times New Roman" w:hAnsi="Times New Roman" w:cs="Times New Roman"/>
          <w:sz w:val="28"/>
          <w:szCs w:val="28"/>
          <w:lang w:val="uk-UA"/>
        </w:rPr>
      </w:pPr>
      <w:r w:rsidRPr="007730F0">
        <w:rPr>
          <w:rFonts w:ascii="Times New Roman" w:hAnsi="Times New Roman" w:cs="Times New Roman"/>
          <w:sz w:val="28"/>
          <w:szCs w:val="28"/>
          <w:lang w:val="uk-UA"/>
        </w:rPr>
        <w:lastRenderedPageBreak/>
        <w:t>Матеріальні фактори, такі як заробітна плата, премії та бонуси, є одними з найбільш значущих для персоналу, оскільки безпосередньо впливають на рівень добробуту та фінансової стабільності працівників. Для оцінки ефективності матеріальної мотивації в кафе «Рибне місце» розглянемо дані щодо середньої заробітної плати працівників закладу та показники преміюва</w:t>
      </w:r>
      <w:r w:rsidR="00D52447">
        <w:rPr>
          <w:rFonts w:ascii="Times New Roman" w:hAnsi="Times New Roman" w:cs="Times New Roman"/>
          <w:sz w:val="28"/>
          <w:szCs w:val="28"/>
          <w:lang w:val="uk-UA"/>
        </w:rPr>
        <w:t>ння за 2019-2023 роки (табл. 2.5</w:t>
      </w:r>
      <w:r w:rsidRPr="007730F0">
        <w:rPr>
          <w:rFonts w:ascii="Times New Roman" w:hAnsi="Times New Roman" w:cs="Times New Roman"/>
          <w:sz w:val="28"/>
          <w:szCs w:val="28"/>
          <w:lang w:val="uk-UA"/>
        </w:rPr>
        <w:t>).</w:t>
      </w:r>
    </w:p>
    <w:p w14:paraId="02661C3E" w14:textId="530D2AB6" w:rsidR="007730F0" w:rsidRDefault="007730F0" w:rsidP="007730F0">
      <w:pPr>
        <w:spacing w:after="0" w:line="240" w:lineRule="auto"/>
        <w:ind w:firstLine="709"/>
        <w:jc w:val="both"/>
        <w:rPr>
          <w:rFonts w:ascii="Times New Roman" w:hAnsi="Times New Roman" w:cs="Times New Roman"/>
          <w:sz w:val="28"/>
          <w:szCs w:val="28"/>
          <w:lang w:val="uk-UA"/>
        </w:rPr>
      </w:pPr>
    </w:p>
    <w:p w14:paraId="3B2C5E23" w14:textId="55B3ABF7" w:rsidR="007730F0" w:rsidRDefault="00D52447" w:rsidP="007730F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Таблиця 2.5</w:t>
      </w:r>
      <w:r w:rsidR="007730F0" w:rsidRPr="007730F0">
        <w:rPr>
          <w:rFonts w:ascii="Times New Roman" w:hAnsi="Times New Roman" w:cs="Times New Roman"/>
          <w:sz w:val="28"/>
          <w:szCs w:val="28"/>
          <w:lang w:val="uk-UA"/>
        </w:rPr>
        <w:t xml:space="preserve"> - Показники матеріальної мотивації персоналу кафе «Рибне місце» за 2019-2023 роки</w:t>
      </w:r>
    </w:p>
    <w:tbl>
      <w:tblPr>
        <w:tblW w:w="10348" w:type="dxa"/>
        <w:tblInd w:w="-5" w:type="dxa"/>
        <w:tblLayout w:type="fixed"/>
        <w:tblLook w:val="04A0" w:firstRow="1" w:lastRow="0" w:firstColumn="1" w:lastColumn="0" w:noHBand="0" w:noVBand="1"/>
      </w:tblPr>
      <w:tblGrid>
        <w:gridCol w:w="1272"/>
        <w:gridCol w:w="772"/>
        <w:gridCol w:w="791"/>
        <w:gridCol w:w="711"/>
        <w:gridCol w:w="752"/>
        <w:gridCol w:w="708"/>
        <w:gridCol w:w="664"/>
        <w:gridCol w:w="567"/>
        <w:gridCol w:w="9"/>
        <w:gridCol w:w="704"/>
        <w:gridCol w:w="716"/>
        <w:gridCol w:w="9"/>
        <w:gridCol w:w="701"/>
        <w:gridCol w:w="710"/>
        <w:gridCol w:w="643"/>
        <w:gridCol w:w="619"/>
      </w:tblGrid>
      <w:tr w:rsidR="0006413E" w:rsidRPr="0006413E" w14:paraId="3640BAE1" w14:textId="77777777" w:rsidTr="0006413E">
        <w:trPr>
          <w:trHeight w:val="552"/>
        </w:trPr>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A461E3"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Показник</w:t>
            </w:r>
          </w:p>
        </w:tc>
        <w:tc>
          <w:tcPr>
            <w:tcW w:w="7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4C1E01"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2019</w:t>
            </w: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27CC5A"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2020</w:t>
            </w:r>
          </w:p>
        </w:tc>
        <w:tc>
          <w:tcPr>
            <w:tcW w:w="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D7772D"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2021</w:t>
            </w:r>
          </w:p>
        </w:tc>
        <w:tc>
          <w:tcPr>
            <w:tcW w:w="7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03FB6D"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2022</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D144AA"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2023</w:t>
            </w:r>
          </w:p>
        </w:tc>
        <w:tc>
          <w:tcPr>
            <w:tcW w:w="1240" w:type="dxa"/>
            <w:gridSpan w:val="3"/>
            <w:tcBorders>
              <w:top w:val="single" w:sz="4" w:space="0" w:color="auto"/>
              <w:left w:val="nil"/>
              <w:bottom w:val="single" w:sz="4" w:space="0" w:color="auto"/>
              <w:right w:val="single" w:sz="4" w:space="0" w:color="000000"/>
            </w:tcBorders>
            <w:shd w:val="clear" w:color="auto" w:fill="auto"/>
            <w:vAlign w:val="center"/>
            <w:hideMark/>
          </w:tcPr>
          <w:p w14:paraId="4643ECD9"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Відхилення 2020/2019</w:t>
            </w:r>
          </w:p>
        </w:tc>
        <w:tc>
          <w:tcPr>
            <w:tcW w:w="1429" w:type="dxa"/>
            <w:gridSpan w:val="3"/>
            <w:tcBorders>
              <w:top w:val="single" w:sz="4" w:space="0" w:color="auto"/>
              <w:left w:val="nil"/>
              <w:bottom w:val="single" w:sz="4" w:space="0" w:color="auto"/>
              <w:right w:val="single" w:sz="4" w:space="0" w:color="auto"/>
            </w:tcBorders>
            <w:shd w:val="clear" w:color="auto" w:fill="auto"/>
            <w:vAlign w:val="center"/>
            <w:hideMark/>
          </w:tcPr>
          <w:p w14:paraId="36E2186D"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Відхилення 2021/2020</w:t>
            </w:r>
          </w:p>
        </w:tc>
        <w:tc>
          <w:tcPr>
            <w:tcW w:w="1411" w:type="dxa"/>
            <w:gridSpan w:val="2"/>
            <w:tcBorders>
              <w:top w:val="single" w:sz="4" w:space="0" w:color="auto"/>
              <w:left w:val="nil"/>
              <w:bottom w:val="single" w:sz="4" w:space="0" w:color="auto"/>
              <w:right w:val="single" w:sz="4" w:space="0" w:color="auto"/>
            </w:tcBorders>
            <w:shd w:val="clear" w:color="auto" w:fill="auto"/>
            <w:vAlign w:val="center"/>
            <w:hideMark/>
          </w:tcPr>
          <w:p w14:paraId="1ACFCE0A"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Відхилення 2022/2021</w:t>
            </w:r>
          </w:p>
        </w:tc>
        <w:tc>
          <w:tcPr>
            <w:tcW w:w="1262" w:type="dxa"/>
            <w:gridSpan w:val="2"/>
            <w:tcBorders>
              <w:top w:val="single" w:sz="4" w:space="0" w:color="auto"/>
              <w:left w:val="nil"/>
              <w:bottom w:val="single" w:sz="4" w:space="0" w:color="auto"/>
              <w:right w:val="single" w:sz="4" w:space="0" w:color="auto"/>
            </w:tcBorders>
            <w:shd w:val="clear" w:color="auto" w:fill="auto"/>
            <w:vAlign w:val="center"/>
            <w:hideMark/>
          </w:tcPr>
          <w:p w14:paraId="31201134"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Відхилення 2023/2022</w:t>
            </w:r>
          </w:p>
        </w:tc>
      </w:tr>
      <w:tr w:rsidR="0006413E" w:rsidRPr="0006413E" w14:paraId="6A6FD6BB" w14:textId="77777777" w:rsidTr="0006413E">
        <w:trPr>
          <w:trHeight w:val="288"/>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6C4E0C0C" w14:textId="77777777" w:rsidR="0006413E" w:rsidRPr="0006413E" w:rsidRDefault="0006413E" w:rsidP="0006413E">
            <w:pPr>
              <w:spacing w:after="0" w:line="240" w:lineRule="auto"/>
              <w:rPr>
                <w:rFonts w:ascii="Times New Roman" w:eastAsia="Times New Roman" w:hAnsi="Times New Roman" w:cs="Times New Roman"/>
                <w:color w:val="000000"/>
                <w:sz w:val="14"/>
                <w:szCs w:val="14"/>
                <w:lang w:val="uk-UA"/>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14:paraId="09311F0D" w14:textId="77777777" w:rsidR="0006413E" w:rsidRPr="0006413E" w:rsidRDefault="0006413E" w:rsidP="0006413E">
            <w:pPr>
              <w:spacing w:after="0" w:line="240" w:lineRule="auto"/>
              <w:rPr>
                <w:rFonts w:ascii="Times New Roman" w:eastAsia="Times New Roman" w:hAnsi="Times New Roman" w:cs="Times New Roman"/>
                <w:color w:val="000000"/>
                <w:sz w:val="14"/>
                <w:szCs w:val="14"/>
                <w:lang w:val="uk-UA"/>
              </w:rPr>
            </w:pPr>
          </w:p>
        </w:tc>
        <w:tc>
          <w:tcPr>
            <w:tcW w:w="791" w:type="dxa"/>
            <w:vMerge/>
            <w:tcBorders>
              <w:top w:val="single" w:sz="4" w:space="0" w:color="auto"/>
              <w:left w:val="single" w:sz="4" w:space="0" w:color="auto"/>
              <w:bottom w:val="single" w:sz="4" w:space="0" w:color="000000"/>
              <w:right w:val="single" w:sz="4" w:space="0" w:color="auto"/>
            </w:tcBorders>
            <w:vAlign w:val="center"/>
            <w:hideMark/>
          </w:tcPr>
          <w:p w14:paraId="3C80DE69" w14:textId="77777777" w:rsidR="0006413E" w:rsidRPr="0006413E" w:rsidRDefault="0006413E" w:rsidP="0006413E">
            <w:pPr>
              <w:spacing w:after="0" w:line="240" w:lineRule="auto"/>
              <w:rPr>
                <w:rFonts w:ascii="Times New Roman" w:eastAsia="Times New Roman" w:hAnsi="Times New Roman" w:cs="Times New Roman"/>
                <w:color w:val="000000"/>
                <w:sz w:val="14"/>
                <w:szCs w:val="14"/>
                <w:lang w:val="uk-UA"/>
              </w:rPr>
            </w:pPr>
          </w:p>
        </w:tc>
        <w:tc>
          <w:tcPr>
            <w:tcW w:w="711" w:type="dxa"/>
            <w:vMerge/>
            <w:tcBorders>
              <w:top w:val="single" w:sz="4" w:space="0" w:color="auto"/>
              <w:left w:val="single" w:sz="4" w:space="0" w:color="auto"/>
              <w:bottom w:val="single" w:sz="4" w:space="0" w:color="000000"/>
              <w:right w:val="single" w:sz="4" w:space="0" w:color="auto"/>
            </w:tcBorders>
            <w:vAlign w:val="center"/>
            <w:hideMark/>
          </w:tcPr>
          <w:p w14:paraId="36E12DD3" w14:textId="77777777" w:rsidR="0006413E" w:rsidRPr="0006413E" w:rsidRDefault="0006413E" w:rsidP="0006413E">
            <w:pPr>
              <w:spacing w:after="0" w:line="240" w:lineRule="auto"/>
              <w:rPr>
                <w:rFonts w:ascii="Times New Roman" w:eastAsia="Times New Roman" w:hAnsi="Times New Roman" w:cs="Times New Roman"/>
                <w:color w:val="000000"/>
                <w:sz w:val="14"/>
                <w:szCs w:val="14"/>
                <w:lang w:val="uk-UA"/>
              </w:rPr>
            </w:pPr>
          </w:p>
        </w:tc>
        <w:tc>
          <w:tcPr>
            <w:tcW w:w="752" w:type="dxa"/>
            <w:vMerge/>
            <w:tcBorders>
              <w:top w:val="single" w:sz="4" w:space="0" w:color="auto"/>
              <w:left w:val="single" w:sz="4" w:space="0" w:color="auto"/>
              <w:bottom w:val="single" w:sz="4" w:space="0" w:color="000000"/>
              <w:right w:val="single" w:sz="4" w:space="0" w:color="auto"/>
            </w:tcBorders>
            <w:vAlign w:val="center"/>
            <w:hideMark/>
          </w:tcPr>
          <w:p w14:paraId="77A7BCA9" w14:textId="77777777" w:rsidR="0006413E" w:rsidRPr="0006413E" w:rsidRDefault="0006413E" w:rsidP="0006413E">
            <w:pPr>
              <w:spacing w:after="0" w:line="240" w:lineRule="auto"/>
              <w:rPr>
                <w:rFonts w:ascii="Times New Roman" w:eastAsia="Times New Roman" w:hAnsi="Times New Roman" w:cs="Times New Roman"/>
                <w:color w:val="000000"/>
                <w:sz w:val="14"/>
                <w:szCs w:val="14"/>
                <w:lang w:val="uk-UA"/>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78FD8465" w14:textId="77777777" w:rsidR="0006413E" w:rsidRPr="0006413E" w:rsidRDefault="0006413E" w:rsidP="0006413E">
            <w:pPr>
              <w:spacing w:after="0" w:line="240" w:lineRule="auto"/>
              <w:rPr>
                <w:rFonts w:ascii="Times New Roman" w:eastAsia="Times New Roman" w:hAnsi="Times New Roman" w:cs="Times New Roman"/>
                <w:color w:val="000000"/>
                <w:sz w:val="14"/>
                <w:szCs w:val="14"/>
                <w:lang w:val="uk-UA"/>
              </w:rPr>
            </w:pPr>
          </w:p>
        </w:tc>
        <w:tc>
          <w:tcPr>
            <w:tcW w:w="664" w:type="dxa"/>
            <w:tcBorders>
              <w:top w:val="nil"/>
              <w:left w:val="nil"/>
              <w:bottom w:val="single" w:sz="4" w:space="0" w:color="auto"/>
              <w:right w:val="single" w:sz="4" w:space="0" w:color="auto"/>
            </w:tcBorders>
            <w:shd w:val="clear" w:color="auto" w:fill="auto"/>
            <w:vAlign w:val="center"/>
            <w:hideMark/>
          </w:tcPr>
          <w:p w14:paraId="30CD1133"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w:t>
            </w:r>
          </w:p>
        </w:tc>
        <w:tc>
          <w:tcPr>
            <w:tcW w:w="567" w:type="dxa"/>
            <w:tcBorders>
              <w:top w:val="nil"/>
              <w:left w:val="nil"/>
              <w:bottom w:val="single" w:sz="4" w:space="0" w:color="auto"/>
              <w:right w:val="single" w:sz="4" w:space="0" w:color="auto"/>
            </w:tcBorders>
            <w:shd w:val="clear" w:color="auto" w:fill="auto"/>
            <w:vAlign w:val="center"/>
            <w:hideMark/>
          </w:tcPr>
          <w:p w14:paraId="4619AAC4"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w:t>
            </w:r>
          </w:p>
        </w:tc>
        <w:tc>
          <w:tcPr>
            <w:tcW w:w="713" w:type="dxa"/>
            <w:gridSpan w:val="2"/>
            <w:tcBorders>
              <w:top w:val="nil"/>
              <w:left w:val="nil"/>
              <w:bottom w:val="single" w:sz="4" w:space="0" w:color="auto"/>
              <w:right w:val="single" w:sz="4" w:space="0" w:color="auto"/>
            </w:tcBorders>
            <w:shd w:val="clear" w:color="auto" w:fill="auto"/>
            <w:vAlign w:val="center"/>
            <w:hideMark/>
          </w:tcPr>
          <w:p w14:paraId="61B907DA"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w:t>
            </w:r>
          </w:p>
        </w:tc>
        <w:tc>
          <w:tcPr>
            <w:tcW w:w="716" w:type="dxa"/>
            <w:tcBorders>
              <w:top w:val="nil"/>
              <w:left w:val="nil"/>
              <w:bottom w:val="single" w:sz="4" w:space="0" w:color="auto"/>
              <w:right w:val="single" w:sz="4" w:space="0" w:color="auto"/>
            </w:tcBorders>
            <w:shd w:val="clear" w:color="auto" w:fill="auto"/>
            <w:vAlign w:val="center"/>
            <w:hideMark/>
          </w:tcPr>
          <w:p w14:paraId="126F308E"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w:t>
            </w:r>
          </w:p>
        </w:tc>
        <w:tc>
          <w:tcPr>
            <w:tcW w:w="710" w:type="dxa"/>
            <w:gridSpan w:val="2"/>
            <w:tcBorders>
              <w:top w:val="nil"/>
              <w:left w:val="nil"/>
              <w:bottom w:val="single" w:sz="4" w:space="0" w:color="auto"/>
              <w:right w:val="single" w:sz="4" w:space="0" w:color="auto"/>
            </w:tcBorders>
            <w:shd w:val="clear" w:color="auto" w:fill="auto"/>
            <w:vAlign w:val="center"/>
            <w:hideMark/>
          </w:tcPr>
          <w:p w14:paraId="4EA682D0"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w:t>
            </w:r>
          </w:p>
        </w:tc>
        <w:tc>
          <w:tcPr>
            <w:tcW w:w="710" w:type="dxa"/>
            <w:tcBorders>
              <w:top w:val="nil"/>
              <w:left w:val="nil"/>
              <w:bottom w:val="single" w:sz="4" w:space="0" w:color="auto"/>
              <w:right w:val="single" w:sz="4" w:space="0" w:color="auto"/>
            </w:tcBorders>
            <w:shd w:val="clear" w:color="auto" w:fill="auto"/>
            <w:vAlign w:val="center"/>
            <w:hideMark/>
          </w:tcPr>
          <w:p w14:paraId="64F54D7C"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w:t>
            </w:r>
          </w:p>
        </w:tc>
        <w:tc>
          <w:tcPr>
            <w:tcW w:w="643" w:type="dxa"/>
            <w:tcBorders>
              <w:top w:val="nil"/>
              <w:left w:val="nil"/>
              <w:bottom w:val="single" w:sz="4" w:space="0" w:color="auto"/>
              <w:right w:val="single" w:sz="4" w:space="0" w:color="auto"/>
            </w:tcBorders>
            <w:shd w:val="clear" w:color="auto" w:fill="auto"/>
            <w:vAlign w:val="center"/>
            <w:hideMark/>
          </w:tcPr>
          <w:p w14:paraId="31AA8BC7"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w:t>
            </w:r>
          </w:p>
        </w:tc>
        <w:tc>
          <w:tcPr>
            <w:tcW w:w="619" w:type="dxa"/>
            <w:tcBorders>
              <w:top w:val="nil"/>
              <w:left w:val="nil"/>
              <w:bottom w:val="single" w:sz="4" w:space="0" w:color="auto"/>
              <w:right w:val="single" w:sz="4" w:space="0" w:color="auto"/>
            </w:tcBorders>
            <w:shd w:val="clear" w:color="auto" w:fill="auto"/>
            <w:vAlign w:val="center"/>
            <w:hideMark/>
          </w:tcPr>
          <w:p w14:paraId="76C12330"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w:t>
            </w:r>
          </w:p>
        </w:tc>
      </w:tr>
      <w:tr w:rsidR="0006413E" w:rsidRPr="0006413E" w14:paraId="7C67FD38" w14:textId="77777777" w:rsidTr="0006413E">
        <w:trPr>
          <w:trHeight w:val="264"/>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5F8DAC28" w14:textId="77777777" w:rsidR="0006413E" w:rsidRPr="0006413E" w:rsidRDefault="0006413E" w:rsidP="0006413E">
            <w:pPr>
              <w:spacing w:after="0" w:line="240" w:lineRule="auto"/>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Чисельність персоналу, осіб</w:t>
            </w:r>
          </w:p>
        </w:tc>
        <w:tc>
          <w:tcPr>
            <w:tcW w:w="772" w:type="dxa"/>
            <w:tcBorders>
              <w:top w:val="nil"/>
              <w:left w:val="nil"/>
              <w:bottom w:val="single" w:sz="4" w:space="0" w:color="auto"/>
              <w:right w:val="single" w:sz="4" w:space="0" w:color="auto"/>
            </w:tcBorders>
            <w:shd w:val="clear" w:color="auto" w:fill="auto"/>
            <w:vAlign w:val="center"/>
            <w:hideMark/>
          </w:tcPr>
          <w:p w14:paraId="59126DC5"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30</w:t>
            </w:r>
          </w:p>
        </w:tc>
        <w:tc>
          <w:tcPr>
            <w:tcW w:w="791" w:type="dxa"/>
            <w:tcBorders>
              <w:top w:val="nil"/>
              <w:left w:val="nil"/>
              <w:bottom w:val="single" w:sz="4" w:space="0" w:color="auto"/>
              <w:right w:val="single" w:sz="4" w:space="0" w:color="auto"/>
            </w:tcBorders>
            <w:shd w:val="clear" w:color="auto" w:fill="auto"/>
            <w:vAlign w:val="center"/>
            <w:hideMark/>
          </w:tcPr>
          <w:p w14:paraId="330A0658"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30</w:t>
            </w:r>
          </w:p>
        </w:tc>
        <w:tc>
          <w:tcPr>
            <w:tcW w:w="711" w:type="dxa"/>
            <w:tcBorders>
              <w:top w:val="nil"/>
              <w:left w:val="nil"/>
              <w:bottom w:val="single" w:sz="4" w:space="0" w:color="auto"/>
              <w:right w:val="single" w:sz="4" w:space="0" w:color="auto"/>
            </w:tcBorders>
            <w:shd w:val="clear" w:color="auto" w:fill="auto"/>
            <w:vAlign w:val="center"/>
            <w:hideMark/>
          </w:tcPr>
          <w:p w14:paraId="22A22767"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32</w:t>
            </w:r>
          </w:p>
        </w:tc>
        <w:tc>
          <w:tcPr>
            <w:tcW w:w="752" w:type="dxa"/>
            <w:tcBorders>
              <w:top w:val="nil"/>
              <w:left w:val="nil"/>
              <w:bottom w:val="single" w:sz="4" w:space="0" w:color="auto"/>
              <w:right w:val="single" w:sz="4" w:space="0" w:color="auto"/>
            </w:tcBorders>
            <w:shd w:val="clear" w:color="auto" w:fill="auto"/>
            <w:vAlign w:val="center"/>
            <w:hideMark/>
          </w:tcPr>
          <w:p w14:paraId="41CE4E32"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26</w:t>
            </w:r>
          </w:p>
        </w:tc>
        <w:tc>
          <w:tcPr>
            <w:tcW w:w="708" w:type="dxa"/>
            <w:tcBorders>
              <w:top w:val="nil"/>
              <w:left w:val="nil"/>
              <w:bottom w:val="single" w:sz="4" w:space="0" w:color="auto"/>
              <w:right w:val="single" w:sz="4" w:space="0" w:color="auto"/>
            </w:tcBorders>
            <w:shd w:val="clear" w:color="auto" w:fill="auto"/>
            <w:vAlign w:val="center"/>
            <w:hideMark/>
          </w:tcPr>
          <w:p w14:paraId="229A9B59"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31</w:t>
            </w:r>
          </w:p>
        </w:tc>
        <w:tc>
          <w:tcPr>
            <w:tcW w:w="664" w:type="dxa"/>
            <w:tcBorders>
              <w:top w:val="nil"/>
              <w:left w:val="nil"/>
              <w:bottom w:val="single" w:sz="4" w:space="0" w:color="auto"/>
              <w:right w:val="single" w:sz="4" w:space="0" w:color="auto"/>
            </w:tcBorders>
            <w:shd w:val="clear" w:color="auto" w:fill="auto"/>
            <w:noWrap/>
            <w:vAlign w:val="center"/>
            <w:hideMark/>
          </w:tcPr>
          <w:p w14:paraId="20466E3D" w14:textId="786994AF"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w:t>
            </w:r>
          </w:p>
        </w:tc>
        <w:tc>
          <w:tcPr>
            <w:tcW w:w="567" w:type="dxa"/>
            <w:tcBorders>
              <w:top w:val="nil"/>
              <w:left w:val="nil"/>
              <w:bottom w:val="single" w:sz="4" w:space="0" w:color="auto"/>
              <w:right w:val="single" w:sz="4" w:space="0" w:color="auto"/>
            </w:tcBorders>
            <w:shd w:val="clear" w:color="auto" w:fill="auto"/>
            <w:noWrap/>
            <w:vAlign w:val="center"/>
            <w:hideMark/>
          </w:tcPr>
          <w:p w14:paraId="48FFE9E2" w14:textId="1A597B62"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1CBC6722" w14:textId="00A75A3E"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w:t>
            </w:r>
          </w:p>
        </w:tc>
        <w:tc>
          <w:tcPr>
            <w:tcW w:w="716" w:type="dxa"/>
            <w:tcBorders>
              <w:top w:val="nil"/>
              <w:left w:val="nil"/>
              <w:bottom w:val="single" w:sz="4" w:space="0" w:color="auto"/>
              <w:right w:val="single" w:sz="4" w:space="0" w:color="auto"/>
            </w:tcBorders>
            <w:shd w:val="clear" w:color="auto" w:fill="auto"/>
            <w:noWrap/>
            <w:vAlign w:val="center"/>
            <w:hideMark/>
          </w:tcPr>
          <w:p w14:paraId="02CD49A3"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6,67</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188EB43B" w14:textId="62CDF060"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-6</w:t>
            </w:r>
          </w:p>
        </w:tc>
        <w:tc>
          <w:tcPr>
            <w:tcW w:w="710" w:type="dxa"/>
            <w:tcBorders>
              <w:top w:val="nil"/>
              <w:left w:val="nil"/>
              <w:bottom w:val="single" w:sz="4" w:space="0" w:color="auto"/>
              <w:right w:val="single" w:sz="4" w:space="0" w:color="auto"/>
            </w:tcBorders>
            <w:shd w:val="clear" w:color="auto" w:fill="auto"/>
            <w:noWrap/>
            <w:vAlign w:val="center"/>
            <w:hideMark/>
          </w:tcPr>
          <w:p w14:paraId="35A4EFE3"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-18,75</w:t>
            </w:r>
          </w:p>
        </w:tc>
        <w:tc>
          <w:tcPr>
            <w:tcW w:w="643" w:type="dxa"/>
            <w:tcBorders>
              <w:top w:val="nil"/>
              <w:left w:val="nil"/>
              <w:bottom w:val="single" w:sz="4" w:space="0" w:color="auto"/>
              <w:right w:val="single" w:sz="4" w:space="0" w:color="auto"/>
            </w:tcBorders>
            <w:shd w:val="clear" w:color="auto" w:fill="auto"/>
            <w:noWrap/>
            <w:vAlign w:val="center"/>
            <w:hideMark/>
          </w:tcPr>
          <w:p w14:paraId="1393A7A4"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5,00</w:t>
            </w:r>
          </w:p>
        </w:tc>
        <w:tc>
          <w:tcPr>
            <w:tcW w:w="619" w:type="dxa"/>
            <w:tcBorders>
              <w:top w:val="nil"/>
              <w:left w:val="nil"/>
              <w:bottom w:val="single" w:sz="4" w:space="0" w:color="auto"/>
              <w:right w:val="single" w:sz="4" w:space="0" w:color="auto"/>
            </w:tcBorders>
            <w:shd w:val="clear" w:color="auto" w:fill="auto"/>
            <w:noWrap/>
            <w:vAlign w:val="center"/>
            <w:hideMark/>
          </w:tcPr>
          <w:p w14:paraId="2292FFB1"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19,23</w:t>
            </w:r>
          </w:p>
        </w:tc>
      </w:tr>
      <w:tr w:rsidR="0006413E" w:rsidRPr="0006413E" w14:paraId="78EEDAFC" w14:textId="77777777" w:rsidTr="0006413E">
        <w:trPr>
          <w:trHeight w:val="360"/>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3C6A37F8" w14:textId="77777777" w:rsidR="0006413E" w:rsidRPr="0006413E" w:rsidRDefault="0006413E" w:rsidP="0006413E">
            <w:pPr>
              <w:spacing w:after="0" w:line="240" w:lineRule="auto"/>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Фонд оплати праці (ФОП), тис. грн</w:t>
            </w:r>
          </w:p>
        </w:tc>
        <w:tc>
          <w:tcPr>
            <w:tcW w:w="772" w:type="dxa"/>
            <w:tcBorders>
              <w:top w:val="nil"/>
              <w:left w:val="nil"/>
              <w:bottom w:val="single" w:sz="4" w:space="0" w:color="auto"/>
              <w:right w:val="single" w:sz="4" w:space="0" w:color="auto"/>
            </w:tcBorders>
            <w:shd w:val="clear" w:color="auto" w:fill="auto"/>
            <w:vAlign w:val="center"/>
            <w:hideMark/>
          </w:tcPr>
          <w:p w14:paraId="51F1EADA"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3446</w:t>
            </w:r>
          </w:p>
        </w:tc>
        <w:tc>
          <w:tcPr>
            <w:tcW w:w="791" w:type="dxa"/>
            <w:tcBorders>
              <w:top w:val="nil"/>
              <w:left w:val="nil"/>
              <w:bottom w:val="single" w:sz="4" w:space="0" w:color="auto"/>
              <w:right w:val="single" w:sz="4" w:space="0" w:color="auto"/>
            </w:tcBorders>
            <w:shd w:val="clear" w:color="auto" w:fill="auto"/>
            <w:vAlign w:val="center"/>
            <w:hideMark/>
          </w:tcPr>
          <w:p w14:paraId="48CB8B28"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3632,17</w:t>
            </w:r>
          </w:p>
        </w:tc>
        <w:tc>
          <w:tcPr>
            <w:tcW w:w="711" w:type="dxa"/>
            <w:tcBorders>
              <w:top w:val="nil"/>
              <w:left w:val="nil"/>
              <w:bottom w:val="single" w:sz="4" w:space="0" w:color="auto"/>
              <w:right w:val="single" w:sz="4" w:space="0" w:color="auto"/>
            </w:tcBorders>
            <w:shd w:val="clear" w:color="auto" w:fill="auto"/>
            <w:vAlign w:val="center"/>
            <w:hideMark/>
          </w:tcPr>
          <w:p w14:paraId="43A64ED4"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4054,8</w:t>
            </w:r>
          </w:p>
        </w:tc>
        <w:tc>
          <w:tcPr>
            <w:tcW w:w="752" w:type="dxa"/>
            <w:tcBorders>
              <w:top w:val="nil"/>
              <w:left w:val="nil"/>
              <w:bottom w:val="single" w:sz="4" w:space="0" w:color="auto"/>
              <w:right w:val="single" w:sz="4" w:space="0" w:color="auto"/>
            </w:tcBorders>
            <w:shd w:val="clear" w:color="auto" w:fill="auto"/>
            <w:vAlign w:val="center"/>
            <w:hideMark/>
          </w:tcPr>
          <w:p w14:paraId="5E2AF7ED"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3584,35</w:t>
            </w:r>
          </w:p>
        </w:tc>
        <w:tc>
          <w:tcPr>
            <w:tcW w:w="708" w:type="dxa"/>
            <w:tcBorders>
              <w:top w:val="nil"/>
              <w:left w:val="nil"/>
              <w:bottom w:val="single" w:sz="4" w:space="0" w:color="auto"/>
              <w:right w:val="single" w:sz="4" w:space="0" w:color="auto"/>
            </w:tcBorders>
            <w:shd w:val="clear" w:color="auto" w:fill="auto"/>
            <w:vAlign w:val="center"/>
            <w:hideMark/>
          </w:tcPr>
          <w:p w14:paraId="317621EE" w14:textId="51C9FE01"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4550,2</w:t>
            </w:r>
          </w:p>
        </w:tc>
        <w:tc>
          <w:tcPr>
            <w:tcW w:w="664" w:type="dxa"/>
            <w:tcBorders>
              <w:top w:val="nil"/>
              <w:left w:val="nil"/>
              <w:bottom w:val="single" w:sz="4" w:space="0" w:color="auto"/>
              <w:right w:val="single" w:sz="4" w:space="0" w:color="auto"/>
            </w:tcBorders>
            <w:shd w:val="clear" w:color="auto" w:fill="auto"/>
            <w:noWrap/>
            <w:vAlign w:val="center"/>
            <w:hideMark/>
          </w:tcPr>
          <w:p w14:paraId="1C007158"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186,17</w:t>
            </w:r>
          </w:p>
        </w:tc>
        <w:tc>
          <w:tcPr>
            <w:tcW w:w="567" w:type="dxa"/>
            <w:tcBorders>
              <w:top w:val="nil"/>
              <w:left w:val="nil"/>
              <w:bottom w:val="single" w:sz="4" w:space="0" w:color="auto"/>
              <w:right w:val="single" w:sz="4" w:space="0" w:color="auto"/>
            </w:tcBorders>
            <w:shd w:val="clear" w:color="auto" w:fill="auto"/>
            <w:noWrap/>
            <w:vAlign w:val="center"/>
            <w:hideMark/>
          </w:tcPr>
          <w:p w14:paraId="5808F431"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5,40</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6A8CD09E"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422,62</w:t>
            </w:r>
          </w:p>
        </w:tc>
        <w:tc>
          <w:tcPr>
            <w:tcW w:w="716" w:type="dxa"/>
            <w:tcBorders>
              <w:top w:val="nil"/>
              <w:left w:val="nil"/>
              <w:bottom w:val="single" w:sz="4" w:space="0" w:color="auto"/>
              <w:right w:val="single" w:sz="4" w:space="0" w:color="auto"/>
            </w:tcBorders>
            <w:shd w:val="clear" w:color="auto" w:fill="auto"/>
            <w:noWrap/>
            <w:vAlign w:val="center"/>
            <w:hideMark/>
          </w:tcPr>
          <w:p w14:paraId="372C2EEA"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11,64</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3510A7F7"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-470,44</w:t>
            </w:r>
          </w:p>
        </w:tc>
        <w:tc>
          <w:tcPr>
            <w:tcW w:w="710" w:type="dxa"/>
            <w:tcBorders>
              <w:top w:val="nil"/>
              <w:left w:val="nil"/>
              <w:bottom w:val="single" w:sz="4" w:space="0" w:color="auto"/>
              <w:right w:val="single" w:sz="4" w:space="0" w:color="auto"/>
            </w:tcBorders>
            <w:shd w:val="clear" w:color="auto" w:fill="auto"/>
            <w:noWrap/>
            <w:vAlign w:val="center"/>
            <w:hideMark/>
          </w:tcPr>
          <w:p w14:paraId="5B088A37"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-11,60</w:t>
            </w:r>
          </w:p>
        </w:tc>
        <w:tc>
          <w:tcPr>
            <w:tcW w:w="643" w:type="dxa"/>
            <w:tcBorders>
              <w:top w:val="nil"/>
              <w:left w:val="nil"/>
              <w:bottom w:val="single" w:sz="4" w:space="0" w:color="auto"/>
              <w:right w:val="single" w:sz="4" w:space="0" w:color="auto"/>
            </w:tcBorders>
            <w:shd w:val="clear" w:color="auto" w:fill="auto"/>
            <w:noWrap/>
            <w:vAlign w:val="center"/>
            <w:hideMark/>
          </w:tcPr>
          <w:p w14:paraId="71AB57DD"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965,89</w:t>
            </w:r>
          </w:p>
        </w:tc>
        <w:tc>
          <w:tcPr>
            <w:tcW w:w="619" w:type="dxa"/>
            <w:tcBorders>
              <w:top w:val="nil"/>
              <w:left w:val="nil"/>
              <w:bottom w:val="single" w:sz="4" w:space="0" w:color="auto"/>
              <w:right w:val="single" w:sz="4" w:space="0" w:color="auto"/>
            </w:tcBorders>
            <w:shd w:val="clear" w:color="auto" w:fill="auto"/>
            <w:noWrap/>
            <w:vAlign w:val="center"/>
            <w:hideMark/>
          </w:tcPr>
          <w:p w14:paraId="5556AB1A"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26,95</w:t>
            </w:r>
          </w:p>
        </w:tc>
      </w:tr>
      <w:tr w:rsidR="0006413E" w:rsidRPr="0006413E" w14:paraId="72ABBC2B" w14:textId="77777777" w:rsidTr="0006413E">
        <w:trPr>
          <w:trHeight w:val="264"/>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E53EDE1" w14:textId="77777777" w:rsidR="0006413E" w:rsidRPr="0006413E" w:rsidRDefault="0006413E" w:rsidP="0006413E">
            <w:pPr>
              <w:spacing w:after="0" w:line="240" w:lineRule="auto"/>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Преміальний фонд, тис. грн</w:t>
            </w:r>
          </w:p>
        </w:tc>
        <w:tc>
          <w:tcPr>
            <w:tcW w:w="772" w:type="dxa"/>
            <w:tcBorders>
              <w:top w:val="nil"/>
              <w:left w:val="nil"/>
              <w:bottom w:val="single" w:sz="4" w:space="0" w:color="auto"/>
              <w:right w:val="single" w:sz="4" w:space="0" w:color="auto"/>
            </w:tcBorders>
            <w:shd w:val="clear" w:color="auto" w:fill="auto"/>
            <w:vAlign w:val="center"/>
            <w:hideMark/>
          </w:tcPr>
          <w:p w14:paraId="74D9C626"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689,2</w:t>
            </w:r>
          </w:p>
        </w:tc>
        <w:tc>
          <w:tcPr>
            <w:tcW w:w="791" w:type="dxa"/>
            <w:tcBorders>
              <w:top w:val="nil"/>
              <w:left w:val="nil"/>
              <w:bottom w:val="single" w:sz="4" w:space="0" w:color="auto"/>
              <w:right w:val="single" w:sz="4" w:space="0" w:color="auto"/>
            </w:tcBorders>
            <w:shd w:val="clear" w:color="auto" w:fill="auto"/>
            <w:vAlign w:val="center"/>
            <w:hideMark/>
          </w:tcPr>
          <w:p w14:paraId="619391EB"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726,43</w:t>
            </w:r>
          </w:p>
        </w:tc>
        <w:tc>
          <w:tcPr>
            <w:tcW w:w="711" w:type="dxa"/>
            <w:tcBorders>
              <w:top w:val="nil"/>
              <w:left w:val="nil"/>
              <w:bottom w:val="single" w:sz="4" w:space="0" w:color="auto"/>
              <w:right w:val="single" w:sz="4" w:space="0" w:color="auto"/>
            </w:tcBorders>
            <w:shd w:val="clear" w:color="auto" w:fill="auto"/>
            <w:vAlign w:val="center"/>
            <w:hideMark/>
          </w:tcPr>
          <w:p w14:paraId="7551D6C9"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810,96</w:t>
            </w:r>
          </w:p>
        </w:tc>
        <w:tc>
          <w:tcPr>
            <w:tcW w:w="752" w:type="dxa"/>
            <w:tcBorders>
              <w:top w:val="nil"/>
              <w:left w:val="nil"/>
              <w:bottom w:val="single" w:sz="4" w:space="0" w:color="auto"/>
              <w:right w:val="single" w:sz="4" w:space="0" w:color="auto"/>
            </w:tcBorders>
            <w:shd w:val="clear" w:color="auto" w:fill="auto"/>
            <w:vAlign w:val="center"/>
            <w:hideMark/>
          </w:tcPr>
          <w:p w14:paraId="5FA9C4DE"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716,87</w:t>
            </w:r>
          </w:p>
        </w:tc>
        <w:tc>
          <w:tcPr>
            <w:tcW w:w="708" w:type="dxa"/>
            <w:tcBorders>
              <w:top w:val="nil"/>
              <w:left w:val="nil"/>
              <w:bottom w:val="single" w:sz="4" w:space="0" w:color="auto"/>
              <w:right w:val="single" w:sz="4" w:space="0" w:color="auto"/>
            </w:tcBorders>
            <w:shd w:val="clear" w:color="auto" w:fill="auto"/>
            <w:vAlign w:val="center"/>
            <w:hideMark/>
          </w:tcPr>
          <w:p w14:paraId="0EF26F90"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910,05</w:t>
            </w:r>
          </w:p>
        </w:tc>
        <w:tc>
          <w:tcPr>
            <w:tcW w:w="664" w:type="dxa"/>
            <w:tcBorders>
              <w:top w:val="nil"/>
              <w:left w:val="nil"/>
              <w:bottom w:val="single" w:sz="4" w:space="0" w:color="auto"/>
              <w:right w:val="single" w:sz="4" w:space="0" w:color="auto"/>
            </w:tcBorders>
            <w:shd w:val="clear" w:color="auto" w:fill="auto"/>
            <w:noWrap/>
            <w:vAlign w:val="center"/>
            <w:hideMark/>
          </w:tcPr>
          <w:p w14:paraId="05AEA4E8"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37,23</w:t>
            </w:r>
          </w:p>
        </w:tc>
        <w:tc>
          <w:tcPr>
            <w:tcW w:w="567" w:type="dxa"/>
            <w:tcBorders>
              <w:top w:val="nil"/>
              <w:left w:val="nil"/>
              <w:bottom w:val="single" w:sz="4" w:space="0" w:color="auto"/>
              <w:right w:val="single" w:sz="4" w:space="0" w:color="auto"/>
            </w:tcBorders>
            <w:shd w:val="clear" w:color="auto" w:fill="auto"/>
            <w:noWrap/>
            <w:vAlign w:val="center"/>
            <w:hideMark/>
          </w:tcPr>
          <w:p w14:paraId="17F91799"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5,40</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4A0B0EB7"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84,53</w:t>
            </w:r>
          </w:p>
        </w:tc>
        <w:tc>
          <w:tcPr>
            <w:tcW w:w="716" w:type="dxa"/>
            <w:tcBorders>
              <w:top w:val="nil"/>
              <w:left w:val="nil"/>
              <w:bottom w:val="single" w:sz="4" w:space="0" w:color="auto"/>
              <w:right w:val="single" w:sz="4" w:space="0" w:color="auto"/>
            </w:tcBorders>
            <w:shd w:val="clear" w:color="auto" w:fill="auto"/>
            <w:noWrap/>
            <w:vAlign w:val="center"/>
            <w:hideMark/>
          </w:tcPr>
          <w:p w14:paraId="25405CEC"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11,64</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3139866D"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-94,09</w:t>
            </w:r>
          </w:p>
        </w:tc>
        <w:tc>
          <w:tcPr>
            <w:tcW w:w="710" w:type="dxa"/>
            <w:tcBorders>
              <w:top w:val="nil"/>
              <w:left w:val="nil"/>
              <w:bottom w:val="single" w:sz="4" w:space="0" w:color="auto"/>
              <w:right w:val="single" w:sz="4" w:space="0" w:color="auto"/>
            </w:tcBorders>
            <w:shd w:val="clear" w:color="auto" w:fill="auto"/>
            <w:noWrap/>
            <w:vAlign w:val="center"/>
            <w:hideMark/>
          </w:tcPr>
          <w:p w14:paraId="06E6E263"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-11,60</w:t>
            </w:r>
          </w:p>
        </w:tc>
        <w:tc>
          <w:tcPr>
            <w:tcW w:w="643" w:type="dxa"/>
            <w:tcBorders>
              <w:top w:val="nil"/>
              <w:left w:val="nil"/>
              <w:bottom w:val="single" w:sz="4" w:space="0" w:color="auto"/>
              <w:right w:val="single" w:sz="4" w:space="0" w:color="auto"/>
            </w:tcBorders>
            <w:shd w:val="clear" w:color="auto" w:fill="auto"/>
            <w:noWrap/>
            <w:vAlign w:val="center"/>
            <w:hideMark/>
          </w:tcPr>
          <w:p w14:paraId="62879AD2"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193,18</w:t>
            </w:r>
          </w:p>
        </w:tc>
        <w:tc>
          <w:tcPr>
            <w:tcW w:w="619" w:type="dxa"/>
            <w:tcBorders>
              <w:top w:val="nil"/>
              <w:left w:val="nil"/>
              <w:bottom w:val="single" w:sz="4" w:space="0" w:color="auto"/>
              <w:right w:val="single" w:sz="4" w:space="0" w:color="auto"/>
            </w:tcBorders>
            <w:shd w:val="clear" w:color="auto" w:fill="auto"/>
            <w:noWrap/>
            <w:vAlign w:val="center"/>
            <w:hideMark/>
          </w:tcPr>
          <w:p w14:paraId="074B6699"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26,95</w:t>
            </w:r>
          </w:p>
        </w:tc>
      </w:tr>
      <w:tr w:rsidR="0006413E" w:rsidRPr="0006413E" w14:paraId="584EC880" w14:textId="77777777" w:rsidTr="0006413E">
        <w:trPr>
          <w:trHeight w:val="312"/>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415EAD7D" w14:textId="77777777" w:rsidR="0006413E" w:rsidRPr="0006413E" w:rsidRDefault="0006413E" w:rsidP="0006413E">
            <w:pPr>
              <w:spacing w:after="0" w:line="240" w:lineRule="auto"/>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 премії за виконання KPI, тис. грн</w:t>
            </w:r>
          </w:p>
        </w:tc>
        <w:tc>
          <w:tcPr>
            <w:tcW w:w="772" w:type="dxa"/>
            <w:tcBorders>
              <w:top w:val="nil"/>
              <w:left w:val="nil"/>
              <w:bottom w:val="single" w:sz="4" w:space="0" w:color="auto"/>
              <w:right w:val="single" w:sz="4" w:space="0" w:color="auto"/>
            </w:tcBorders>
            <w:shd w:val="clear" w:color="auto" w:fill="auto"/>
            <w:vAlign w:val="center"/>
            <w:hideMark/>
          </w:tcPr>
          <w:p w14:paraId="68327597"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344,60</w:t>
            </w:r>
          </w:p>
        </w:tc>
        <w:tc>
          <w:tcPr>
            <w:tcW w:w="791" w:type="dxa"/>
            <w:tcBorders>
              <w:top w:val="nil"/>
              <w:left w:val="nil"/>
              <w:bottom w:val="single" w:sz="4" w:space="0" w:color="auto"/>
              <w:right w:val="single" w:sz="4" w:space="0" w:color="auto"/>
            </w:tcBorders>
            <w:shd w:val="clear" w:color="auto" w:fill="auto"/>
            <w:vAlign w:val="center"/>
            <w:hideMark/>
          </w:tcPr>
          <w:p w14:paraId="72D6123F"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363,22</w:t>
            </w:r>
          </w:p>
        </w:tc>
        <w:tc>
          <w:tcPr>
            <w:tcW w:w="711" w:type="dxa"/>
            <w:tcBorders>
              <w:top w:val="nil"/>
              <w:left w:val="nil"/>
              <w:bottom w:val="single" w:sz="4" w:space="0" w:color="auto"/>
              <w:right w:val="single" w:sz="4" w:space="0" w:color="auto"/>
            </w:tcBorders>
            <w:shd w:val="clear" w:color="auto" w:fill="auto"/>
            <w:vAlign w:val="center"/>
            <w:hideMark/>
          </w:tcPr>
          <w:p w14:paraId="1986E669"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405,48</w:t>
            </w:r>
          </w:p>
        </w:tc>
        <w:tc>
          <w:tcPr>
            <w:tcW w:w="752" w:type="dxa"/>
            <w:tcBorders>
              <w:top w:val="nil"/>
              <w:left w:val="nil"/>
              <w:bottom w:val="single" w:sz="4" w:space="0" w:color="auto"/>
              <w:right w:val="single" w:sz="4" w:space="0" w:color="auto"/>
            </w:tcBorders>
            <w:shd w:val="clear" w:color="auto" w:fill="auto"/>
            <w:vAlign w:val="center"/>
            <w:hideMark/>
          </w:tcPr>
          <w:p w14:paraId="674216CB"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358,43</w:t>
            </w:r>
          </w:p>
        </w:tc>
        <w:tc>
          <w:tcPr>
            <w:tcW w:w="708" w:type="dxa"/>
            <w:tcBorders>
              <w:top w:val="nil"/>
              <w:left w:val="nil"/>
              <w:bottom w:val="single" w:sz="4" w:space="0" w:color="auto"/>
              <w:right w:val="single" w:sz="4" w:space="0" w:color="auto"/>
            </w:tcBorders>
            <w:shd w:val="clear" w:color="auto" w:fill="auto"/>
            <w:vAlign w:val="center"/>
            <w:hideMark/>
          </w:tcPr>
          <w:p w14:paraId="6D7162FA"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455,02</w:t>
            </w:r>
          </w:p>
        </w:tc>
        <w:tc>
          <w:tcPr>
            <w:tcW w:w="664" w:type="dxa"/>
            <w:tcBorders>
              <w:top w:val="nil"/>
              <w:left w:val="nil"/>
              <w:bottom w:val="single" w:sz="4" w:space="0" w:color="auto"/>
              <w:right w:val="single" w:sz="4" w:space="0" w:color="auto"/>
            </w:tcBorders>
            <w:shd w:val="clear" w:color="auto" w:fill="auto"/>
            <w:noWrap/>
            <w:vAlign w:val="center"/>
            <w:hideMark/>
          </w:tcPr>
          <w:p w14:paraId="31EF0CFA"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18,62</w:t>
            </w:r>
          </w:p>
        </w:tc>
        <w:tc>
          <w:tcPr>
            <w:tcW w:w="567" w:type="dxa"/>
            <w:tcBorders>
              <w:top w:val="nil"/>
              <w:left w:val="nil"/>
              <w:bottom w:val="single" w:sz="4" w:space="0" w:color="auto"/>
              <w:right w:val="single" w:sz="4" w:space="0" w:color="auto"/>
            </w:tcBorders>
            <w:shd w:val="clear" w:color="auto" w:fill="auto"/>
            <w:noWrap/>
            <w:vAlign w:val="center"/>
            <w:hideMark/>
          </w:tcPr>
          <w:p w14:paraId="3AD1ABE9"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5,40</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18BCE25D"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42,26</w:t>
            </w:r>
          </w:p>
        </w:tc>
        <w:tc>
          <w:tcPr>
            <w:tcW w:w="716" w:type="dxa"/>
            <w:tcBorders>
              <w:top w:val="nil"/>
              <w:left w:val="nil"/>
              <w:bottom w:val="single" w:sz="4" w:space="0" w:color="auto"/>
              <w:right w:val="single" w:sz="4" w:space="0" w:color="auto"/>
            </w:tcBorders>
            <w:shd w:val="clear" w:color="auto" w:fill="auto"/>
            <w:noWrap/>
            <w:vAlign w:val="center"/>
            <w:hideMark/>
          </w:tcPr>
          <w:p w14:paraId="2144BFA9"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11,63</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657980DF"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-47,05</w:t>
            </w:r>
          </w:p>
        </w:tc>
        <w:tc>
          <w:tcPr>
            <w:tcW w:w="710" w:type="dxa"/>
            <w:tcBorders>
              <w:top w:val="nil"/>
              <w:left w:val="nil"/>
              <w:bottom w:val="single" w:sz="4" w:space="0" w:color="auto"/>
              <w:right w:val="single" w:sz="4" w:space="0" w:color="auto"/>
            </w:tcBorders>
            <w:shd w:val="clear" w:color="auto" w:fill="auto"/>
            <w:noWrap/>
            <w:vAlign w:val="center"/>
            <w:hideMark/>
          </w:tcPr>
          <w:p w14:paraId="0151D9FC"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-11,60</w:t>
            </w:r>
          </w:p>
        </w:tc>
        <w:tc>
          <w:tcPr>
            <w:tcW w:w="643" w:type="dxa"/>
            <w:tcBorders>
              <w:top w:val="nil"/>
              <w:left w:val="nil"/>
              <w:bottom w:val="single" w:sz="4" w:space="0" w:color="auto"/>
              <w:right w:val="single" w:sz="4" w:space="0" w:color="auto"/>
            </w:tcBorders>
            <w:shd w:val="clear" w:color="auto" w:fill="auto"/>
            <w:noWrap/>
            <w:vAlign w:val="center"/>
            <w:hideMark/>
          </w:tcPr>
          <w:p w14:paraId="3C244C66"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96,59</w:t>
            </w:r>
          </w:p>
        </w:tc>
        <w:tc>
          <w:tcPr>
            <w:tcW w:w="619" w:type="dxa"/>
            <w:tcBorders>
              <w:top w:val="nil"/>
              <w:left w:val="nil"/>
              <w:bottom w:val="single" w:sz="4" w:space="0" w:color="auto"/>
              <w:right w:val="single" w:sz="4" w:space="0" w:color="auto"/>
            </w:tcBorders>
            <w:shd w:val="clear" w:color="auto" w:fill="auto"/>
            <w:noWrap/>
            <w:vAlign w:val="center"/>
            <w:hideMark/>
          </w:tcPr>
          <w:p w14:paraId="5793B334"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26,95</w:t>
            </w:r>
          </w:p>
        </w:tc>
      </w:tr>
      <w:tr w:rsidR="0006413E" w:rsidRPr="0006413E" w14:paraId="3341B969" w14:textId="77777777" w:rsidTr="0006413E">
        <w:trPr>
          <w:trHeight w:val="264"/>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16EC4F1" w14:textId="77777777" w:rsidR="0006413E" w:rsidRPr="0006413E" w:rsidRDefault="0006413E" w:rsidP="0006413E">
            <w:pPr>
              <w:spacing w:after="0" w:line="240" w:lineRule="auto"/>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 бонуси за стаж роботи, тис. грн</w:t>
            </w:r>
          </w:p>
        </w:tc>
        <w:tc>
          <w:tcPr>
            <w:tcW w:w="772" w:type="dxa"/>
            <w:tcBorders>
              <w:top w:val="nil"/>
              <w:left w:val="nil"/>
              <w:bottom w:val="single" w:sz="4" w:space="0" w:color="auto"/>
              <w:right w:val="single" w:sz="4" w:space="0" w:color="auto"/>
            </w:tcBorders>
            <w:shd w:val="clear" w:color="auto" w:fill="auto"/>
            <w:vAlign w:val="center"/>
            <w:hideMark/>
          </w:tcPr>
          <w:p w14:paraId="718647B6"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172,30</w:t>
            </w:r>
          </w:p>
        </w:tc>
        <w:tc>
          <w:tcPr>
            <w:tcW w:w="791" w:type="dxa"/>
            <w:tcBorders>
              <w:top w:val="nil"/>
              <w:left w:val="nil"/>
              <w:bottom w:val="single" w:sz="4" w:space="0" w:color="auto"/>
              <w:right w:val="single" w:sz="4" w:space="0" w:color="auto"/>
            </w:tcBorders>
            <w:shd w:val="clear" w:color="auto" w:fill="auto"/>
            <w:vAlign w:val="center"/>
            <w:hideMark/>
          </w:tcPr>
          <w:p w14:paraId="4779FC1D"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181,61</w:t>
            </w:r>
          </w:p>
        </w:tc>
        <w:tc>
          <w:tcPr>
            <w:tcW w:w="711" w:type="dxa"/>
            <w:tcBorders>
              <w:top w:val="nil"/>
              <w:left w:val="nil"/>
              <w:bottom w:val="single" w:sz="4" w:space="0" w:color="auto"/>
              <w:right w:val="single" w:sz="4" w:space="0" w:color="auto"/>
            </w:tcBorders>
            <w:shd w:val="clear" w:color="auto" w:fill="auto"/>
            <w:vAlign w:val="center"/>
            <w:hideMark/>
          </w:tcPr>
          <w:p w14:paraId="2DC9CD10"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202,74</w:t>
            </w:r>
          </w:p>
        </w:tc>
        <w:tc>
          <w:tcPr>
            <w:tcW w:w="752" w:type="dxa"/>
            <w:tcBorders>
              <w:top w:val="nil"/>
              <w:left w:val="nil"/>
              <w:bottom w:val="single" w:sz="4" w:space="0" w:color="auto"/>
              <w:right w:val="single" w:sz="4" w:space="0" w:color="auto"/>
            </w:tcBorders>
            <w:shd w:val="clear" w:color="auto" w:fill="auto"/>
            <w:vAlign w:val="center"/>
            <w:hideMark/>
          </w:tcPr>
          <w:p w14:paraId="31CCA133"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179,22</w:t>
            </w:r>
          </w:p>
        </w:tc>
        <w:tc>
          <w:tcPr>
            <w:tcW w:w="708" w:type="dxa"/>
            <w:tcBorders>
              <w:top w:val="nil"/>
              <w:left w:val="nil"/>
              <w:bottom w:val="single" w:sz="4" w:space="0" w:color="auto"/>
              <w:right w:val="single" w:sz="4" w:space="0" w:color="auto"/>
            </w:tcBorders>
            <w:shd w:val="clear" w:color="auto" w:fill="auto"/>
            <w:vAlign w:val="center"/>
            <w:hideMark/>
          </w:tcPr>
          <w:p w14:paraId="1250F8D2"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227,51</w:t>
            </w:r>
          </w:p>
        </w:tc>
        <w:tc>
          <w:tcPr>
            <w:tcW w:w="664" w:type="dxa"/>
            <w:tcBorders>
              <w:top w:val="nil"/>
              <w:left w:val="nil"/>
              <w:bottom w:val="single" w:sz="4" w:space="0" w:color="auto"/>
              <w:right w:val="single" w:sz="4" w:space="0" w:color="auto"/>
            </w:tcBorders>
            <w:shd w:val="clear" w:color="auto" w:fill="auto"/>
            <w:noWrap/>
            <w:vAlign w:val="center"/>
            <w:hideMark/>
          </w:tcPr>
          <w:p w14:paraId="47665B38"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9,31</w:t>
            </w:r>
          </w:p>
        </w:tc>
        <w:tc>
          <w:tcPr>
            <w:tcW w:w="567" w:type="dxa"/>
            <w:tcBorders>
              <w:top w:val="nil"/>
              <w:left w:val="nil"/>
              <w:bottom w:val="single" w:sz="4" w:space="0" w:color="auto"/>
              <w:right w:val="single" w:sz="4" w:space="0" w:color="auto"/>
            </w:tcBorders>
            <w:shd w:val="clear" w:color="auto" w:fill="auto"/>
            <w:noWrap/>
            <w:vAlign w:val="center"/>
            <w:hideMark/>
          </w:tcPr>
          <w:p w14:paraId="3CC63F66"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5,40</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1C7AED8B"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21,13</w:t>
            </w:r>
          </w:p>
        </w:tc>
        <w:tc>
          <w:tcPr>
            <w:tcW w:w="716" w:type="dxa"/>
            <w:tcBorders>
              <w:top w:val="nil"/>
              <w:left w:val="nil"/>
              <w:bottom w:val="single" w:sz="4" w:space="0" w:color="auto"/>
              <w:right w:val="single" w:sz="4" w:space="0" w:color="auto"/>
            </w:tcBorders>
            <w:shd w:val="clear" w:color="auto" w:fill="auto"/>
            <w:noWrap/>
            <w:vAlign w:val="center"/>
            <w:hideMark/>
          </w:tcPr>
          <w:p w14:paraId="32F7BDE5"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11,63</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653CD035"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-23,52</w:t>
            </w:r>
          </w:p>
        </w:tc>
        <w:tc>
          <w:tcPr>
            <w:tcW w:w="710" w:type="dxa"/>
            <w:tcBorders>
              <w:top w:val="nil"/>
              <w:left w:val="nil"/>
              <w:bottom w:val="single" w:sz="4" w:space="0" w:color="auto"/>
              <w:right w:val="single" w:sz="4" w:space="0" w:color="auto"/>
            </w:tcBorders>
            <w:shd w:val="clear" w:color="auto" w:fill="auto"/>
            <w:noWrap/>
            <w:vAlign w:val="center"/>
            <w:hideMark/>
          </w:tcPr>
          <w:p w14:paraId="690C6F2C"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-11,60</w:t>
            </w:r>
          </w:p>
        </w:tc>
        <w:tc>
          <w:tcPr>
            <w:tcW w:w="643" w:type="dxa"/>
            <w:tcBorders>
              <w:top w:val="nil"/>
              <w:left w:val="nil"/>
              <w:bottom w:val="single" w:sz="4" w:space="0" w:color="auto"/>
              <w:right w:val="single" w:sz="4" w:space="0" w:color="auto"/>
            </w:tcBorders>
            <w:shd w:val="clear" w:color="auto" w:fill="auto"/>
            <w:noWrap/>
            <w:vAlign w:val="center"/>
            <w:hideMark/>
          </w:tcPr>
          <w:p w14:paraId="1D11D6BC"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48,29</w:t>
            </w:r>
          </w:p>
        </w:tc>
        <w:tc>
          <w:tcPr>
            <w:tcW w:w="619" w:type="dxa"/>
            <w:tcBorders>
              <w:top w:val="nil"/>
              <w:left w:val="nil"/>
              <w:bottom w:val="single" w:sz="4" w:space="0" w:color="auto"/>
              <w:right w:val="single" w:sz="4" w:space="0" w:color="auto"/>
            </w:tcBorders>
            <w:shd w:val="clear" w:color="auto" w:fill="auto"/>
            <w:noWrap/>
            <w:vAlign w:val="center"/>
            <w:hideMark/>
          </w:tcPr>
          <w:p w14:paraId="5067A56A"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26,94</w:t>
            </w:r>
          </w:p>
        </w:tc>
      </w:tr>
      <w:tr w:rsidR="0006413E" w:rsidRPr="0006413E" w14:paraId="2137A1F8" w14:textId="77777777" w:rsidTr="0006413E">
        <w:trPr>
          <w:trHeight w:val="528"/>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B72CC2E" w14:textId="77777777" w:rsidR="0006413E" w:rsidRPr="0006413E" w:rsidRDefault="0006413E" w:rsidP="0006413E">
            <w:pPr>
              <w:spacing w:after="0" w:line="240" w:lineRule="auto"/>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 премії за перевиконання плану продажів, тис. грн</w:t>
            </w:r>
          </w:p>
        </w:tc>
        <w:tc>
          <w:tcPr>
            <w:tcW w:w="772" w:type="dxa"/>
            <w:tcBorders>
              <w:top w:val="nil"/>
              <w:left w:val="nil"/>
              <w:bottom w:val="single" w:sz="4" w:space="0" w:color="auto"/>
              <w:right w:val="single" w:sz="4" w:space="0" w:color="auto"/>
            </w:tcBorders>
            <w:shd w:val="clear" w:color="auto" w:fill="auto"/>
            <w:vAlign w:val="center"/>
            <w:hideMark/>
          </w:tcPr>
          <w:p w14:paraId="7E0FF525"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172,30</w:t>
            </w:r>
          </w:p>
        </w:tc>
        <w:tc>
          <w:tcPr>
            <w:tcW w:w="791" w:type="dxa"/>
            <w:tcBorders>
              <w:top w:val="nil"/>
              <w:left w:val="nil"/>
              <w:bottom w:val="single" w:sz="4" w:space="0" w:color="auto"/>
              <w:right w:val="single" w:sz="4" w:space="0" w:color="auto"/>
            </w:tcBorders>
            <w:shd w:val="clear" w:color="auto" w:fill="auto"/>
            <w:vAlign w:val="center"/>
            <w:hideMark/>
          </w:tcPr>
          <w:p w14:paraId="453C9722"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181,61</w:t>
            </w:r>
          </w:p>
        </w:tc>
        <w:tc>
          <w:tcPr>
            <w:tcW w:w="711" w:type="dxa"/>
            <w:tcBorders>
              <w:top w:val="nil"/>
              <w:left w:val="nil"/>
              <w:bottom w:val="single" w:sz="4" w:space="0" w:color="auto"/>
              <w:right w:val="single" w:sz="4" w:space="0" w:color="auto"/>
            </w:tcBorders>
            <w:shd w:val="clear" w:color="auto" w:fill="auto"/>
            <w:vAlign w:val="center"/>
            <w:hideMark/>
          </w:tcPr>
          <w:p w14:paraId="407ED595"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202,74</w:t>
            </w:r>
          </w:p>
        </w:tc>
        <w:tc>
          <w:tcPr>
            <w:tcW w:w="752" w:type="dxa"/>
            <w:tcBorders>
              <w:top w:val="nil"/>
              <w:left w:val="nil"/>
              <w:bottom w:val="single" w:sz="4" w:space="0" w:color="auto"/>
              <w:right w:val="single" w:sz="4" w:space="0" w:color="auto"/>
            </w:tcBorders>
            <w:shd w:val="clear" w:color="auto" w:fill="auto"/>
            <w:vAlign w:val="center"/>
            <w:hideMark/>
          </w:tcPr>
          <w:p w14:paraId="5CD493FD"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179,22</w:t>
            </w:r>
          </w:p>
        </w:tc>
        <w:tc>
          <w:tcPr>
            <w:tcW w:w="708" w:type="dxa"/>
            <w:tcBorders>
              <w:top w:val="nil"/>
              <w:left w:val="nil"/>
              <w:bottom w:val="single" w:sz="4" w:space="0" w:color="auto"/>
              <w:right w:val="single" w:sz="4" w:space="0" w:color="auto"/>
            </w:tcBorders>
            <w:shd w:val="clear" w:color="auto" w:fill="auto"/>
            <w:vAlign w:val="center"/>
            <w:hideMark/>
          </w:tcPr>
          <w:p w14:paraId="623E2919"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227,51</w:t>
            </w:r>
          </w:p>
        </w:tc>
        <w:tc>
          <w:tcPr>
            <w:tcW w:w="664" w:type="dxa"/>
            <w:tcBorders>
              <w:top w:val="nil"/>
              <w:left w:val="nil"/>
              <w:bottom w:val="single" w:sz="4" w:space="0" w:color="auto"/>
              <w:right w:val="single" w:sz="4" w:space="0" w:color="auto"/>
            </w:tcBorders>
            <w:shd w:val="clear" w:color="auto" w:fill="auto"/>
            <w:noWrap/>
            <w:vAlign w:val="center"/>
            <w:hideMark/>
          </w:tcPr>
          <w:p w14:paraId="05BB9C45"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9,31</w:t>
            </w:r>
          </w:p>
        </w:tc>
        <w:tc>
          <w:tcPr>
            <w:tcW w:w="567" w:type="dxa"/>
            <w:tcBorders>
              <w:top w:val="nil"/>
              <w:left w:val="nil"/>
              <w:bottom w:val="single" w:sz="4" w:space="0" w:color="auto"/>
              <w:right w:val="single" w:sz="4" w:space="0" w:color="auto"/>
            </w:tcBorders>
            <w:shd w:val="clear" w:color="auto" w:fill="auto"/>
            <w:noWrap/>
            <w:vAlign w:val="center"/>
            <w:hideMark/>
          </w:tcPr>
          <w:p w14:paraId="0966C408"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5,40</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467B2CE4"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21,13</w:t>
            </w:r>
          </w:p>
        </w:tc>
        <w:tc>
          <w:tcPr>
            <w:tcW w:w="716" w:type="dxa"/>
            <w:tcBorders>
              <w:top w:val="nil"/>
              <w:left w:val="nil"/>
              <w:bottom w:val="single" w:sz="4" w:space="0" w:color="auto"/>
              <w:right w:val="single" w:sz="4" w:space="0" w:color="auto"/>
            </w:tcBorders>
            <w:shd w:val="clear" w:color="auto" w:fill="auto"/>
            <w:noWrap/>
            <w:vAlign w:val="center"/>
            <w:hideMark/>
          </w:tcPr>
          <w:p w14:paraId="7E75F354"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11,63</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0E04C8D1"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-23,52</w:t>
            </w:r>
          </w:p>
        </w:tc>
        <w:tc>
          <w:tcPr>
            <w:tcW w:w="710" w:type="dxa"/>
            <w:tcBorders>
              <w:top w:val="nil"/>
              <w:left w:val="nil"/>
              <w:bottom w:val="single" w:sz="4" w:space="0" w:color="auto"/>
              <w:right w:val="single" w:sz="4" w:space="0" w:color="auto"/>
            </w:tcBorders>
            <w:shd w:val="clear" w:color="auto" w:fill="auto"/>
            <w:noWrap/>
            <w:vAlign w:val="center"/>
            <w:hideMark/>
          </w:tcPr>
          <w:p w14:paraId="6898B198"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-11,60</w:t>
            </w:r>
          </w:p>
        </w:tc>
        <w:tc>
          <w:tcPr>
            <w:tcW w:w="643" w:type="dxa"/>
            <w:tcBorders>
              <w:top w:val="nil"/>
              <w:left w:val="nil"/>
              <w:bottom w:val="single" w:sz="4" w:space="0" w:color="auto"/>
              <w:right w:val="single" w:sz="4" w:space="0" w:color="auto"/>
            </w:tcBorders>
            <w:shd w:val="clear" w:color="auto" w:fill="auto"/>
            <w:noWrap/>
            <w:vAlign w:val="center"/>
            <w:hideMark/>
          </w:tcPr>
          <w:p w14:paraId="44E212D9"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48,29</w:t>
            </w:r>
          </w:p>
        </w:tc>
        <w:tc>
          <w:tcPr>
            <w:tcW w:w="619" w:type="dxa"/>
            <w:tcBorders>
              <w:top w:val="nil"/>
              <w:left w:val="nil"/>
              <w:bottom w:val="single" w:sz="4" w:space="0" w:color="auto"/>
              <w:right w:val="single" w:sz="4" w:space="0" w:color="auto"/>
            </w:tcBorders>
            <w:shd w:val="clear" w:color="auto" w:fill="auto"/>
            <w:noWrap/>
            <w:vAlign w:val="center"/>
            <w:hideMark/>
          </w:tcPr>
          <w:p w14:paraId="2FF9E7A0"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26,94</w:t>
            </w:r>
          </w:p>
        </w:tc>
      </w:tr>
      <w:tr w:rsidR="0006413E" w:rsidRPr="0006413E" w14:paraId="03236766" w14:textId="77777777" w:rsidTr="0006413E">
        <w:trPr>
          <w:trHeight w:val="264"/>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E4D6D73" w14:textId="77777777" w:rsidR="0006413E" w:rsidRPr="0006413E" w:rsidRDefault="0006413E" w:rsidP="0006413E">
            <w:pPr>
              <w:spacing w:after="0" w:line="240" w:lineRule="auto"/>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Середня заробітна плата, грн/міс.</w:t>
            </w:r>
          </w:p>
        </w:tc>
        <w:tc>
          <w:tcPr>
            <w:tcW w:w="772" w:type="dxa"/>
            <w:tcBorders>
              <w:top w:val="nil"/>
              <w:left w:val="nil"/>
              <w:bottom w:val="single" w:sz="4" w:space="0" w:color="auto"/>
              <w:right w:val="single" w:sz="4" w:space="0" w:color="auto"/>
            </w:tcBorders>
            <w:shd w:val="clear" w:color="auto" w:fill="auto"/>
            <w:vAlign w:val="center"/>
            <w:hideMark/>
          </w:tcPr>
          <w:p w14:paraId="2B6CC41F"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9572,14</w:t>
            </w:r>
          </w:p>
        </w:tc>
        <w:tc>
          <w:tcPr>
            <w:tcW w:w="791" w:type="dxa"/>
            <w:tcBorders>
              <w:top w:val="nil"/>
              <w:left w:val="nil"/>
              <w:bottom w:val="single" w:sz="4" w:space="0" w:color="auto"/>
              <w:right w:val="single" w:sz="4" w:space="0" w:color="auto"/>
            </w:tcBorders>
            <w:shd w:val="clear" w:color="auto" w:fill="auto"/>
            <w:vAlign w:val="center"/>
            <w:hideMark/>
          </w:tcPr>
          <w:p w14:paraId="06ACB01C"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10089,28</w:t>
            </w:r>
          </w:p>
        </w:tc>
        <w:tc>
          <w:tcPr>
            <w:tcW w:w="711" w:type="dxa"/>
            <w:tcBorders>
              <w:top w:val="nil"/>
              <w:left w:val="nil"/>
              <w:bottom w:val="single" w:sz="4" w:space="0" w:color="auto"/>
              <w:right w:val="single" w:sz="4" w:space="0" w:color="auto"/>
            </w:tcBorders>
            <w:shd w:val="clear" w:color="auto" w:fill="auto"/>
            <w:vAlign w:val="center"/>
            <w:hideMark/>
          </w:tcPr>
          <w:p w14:paraId="29ECC34B"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10559</w:t>
            </w:r>
          </w:p>
        </w:tc>
        <w:tc>
          <w:tcPr>
            <w:tcW w:w="752" w:type="dxa"/>
            <w:tcBorders>
              <w:top w:val="nil"/>
              <w:left w:val="nil"/>
              <w:bottom w:val="single" w:sz="4" w:space="0" w:color="auto"/>
              <w:right w:val="single" w:sz="4" w:space="0" w:color="auto"/>
            </w:tcBorders>
            <w:shd w:val="clear" w:color="auto" w:fill="auto"/>
            <w:vAlign w:val="center"/>
            <w:hideMark/>
          </w:tcPr>
          <w:p w14:paraId="7B0CD2A8"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11488,2</w:t>
            </w:r>
          </w:p>
        </w:tc>
        <w:tc>
          <w:tcPr>
            <w:tcW w:w="708" w:type="dxa"/>
            <w:tcBorders>
              <w:top w:val="nil"/>
              <w:left w:val="nil"/>
              <w:bottom w:val="single" w:sz="4" w:space="0" w:color="auto"/>
              <w:right w:val="single" w:sz="4" w:space="0" w:color="auto"/>
            </w:tcBorders>
            <w:shd w:val="clear" w:color="auto" w:fill="auto"/>
            <w:vAlign w:val="center"/>
            <w:hideMark/>
          </w:tcPr>
          <w:p w14:paraId="35FA8300"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12230</w:t>
            </w:r>
          </w:p>
        </w:tc>
        <w:tc>
          <w:tcPr>
            <w:tcW w:w="664" w:type="dxa"/>
            <w:tcBorders>
              <w:top w:val="nil"/>
              <w:left w:val="nil"/>
              <w:bottom w:val="single" w:sz="4" w:space="0" w:color="auto"/>
              <w:right w:val="single" w:sz="4" w:space="0" w:color="auto"/>
            </w:tcBorders>
            <w:shd w:val="clear" w:color="auto" w:fill="auto"/>
            <w:noWrap/>
            <w:vAlign w:val="center"/>
            <w:hideMark/>
          </w:tcPr>
          <w:p w14:paraId="6680562A"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517,14</w:t>
            </w:r>
          </w:p>
        </w:tc>
        <w:tc>
          <w:tcPr>
            <w:tcW w:w="567" w:type="dxa"/>
            <w:tcBorders>
              <w:top w:val="nil"/>
              <w:left w:val="nil"/>
              <w:bottom w:val="single" w:sz="4" w:space="0" w:color="auto"/>
              <w:right w:val="single" w:sz="4" w:space="0" w:color="auto"/>
            </w:tcBorders>
            <w:shd w:val="clear" w:color="auto" w:fill="auto"/>
            <w:noWrap/>
            <w:vAlign w:val="center"/>
            <w:hideMark/>
          </w:tcPr>
          <w:p w14:paraId="647667D1"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5,40</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2D799F9C"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470,00</w:t>
            </w:r>
          </w:p>
        </w:tc>
        <w:tc>
          <w:tcPr>
            <w:tcW w:w="716" w:type="dxa"/>
            <w:tcBorders>
              <w:top w:val="nil"/>
              <w:left w:val="nil"/>
              <w:bottom w:val="single" w:sz="4" w:space="0" w:color="auto"/>
              <w:right w:val="single" w:sz="4" w:space="0" w:color="auto"/>
            </w:tcBorders>
            <w:shd w:val="clear" w:color="auto" w:fill="auto"/>
            <w:noWrap/>
            <w:vAlign w:val="center"/>
            <w:hideMark/>
          </w:tcPr>
          <w:p w14:paraId="2DECDF9E"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4,66</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734B6FDC"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928,93</w:t>
            </w:r>
          </w:p>
        </w:tc>
        <w:tc>
          <w:tcPr>
            <w:tcW w:w="710" w:type="dxa"/>
            <w:tcBorders>
              <w:top w:val="nil"/>
              <w:left w:val="nil"/>
              <w:bottom w:val="single" w:sz="4" w:space="0" w:color="auto"/>
              <w:right w:val="single" w:sz="4" w:space="0" w:color="auto"/>
            </w:tcBorders>
            <w:shd w:val="clear" w:color="auto" w:fill="auto"/>
            <w:noWrap/>
            <w:vAlign w:val="center"/>
            <w:hideMark/>
          </w:tcPr>
          <w:p w14:paraId="300F455B"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8,80</w:t>
            </w:r>
          </w:p>
        </w:tc>
        <w:tc>
          <w:tcPr>
            <w:tcW w:w="643" w:type="dxa"/>
            <w:tcBorders>
              <w:top w:val="nil"/>
              <w:left w:val="nil"/>
              <w:bottom w:val="single" w:sz="4" w:space="0" w:color="auto"/>
              <w:right w:val="single" w:sz="4" w:space="0" w:color="auto"/>
            </w:tcBorders>
            <w:shd w:val="clear" w:color="auto" w:fill="auto"/>
            <w:noWrap/>
            <w:vAlign w:val="center"/>
            <w:hideMark/>
          </w:tcPr>
          <w:p w14:paraId="54E48667"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741,79</w:t>
            </w:r>
          </w:p>
        </w:tc>
        <w:tc>
          <w:tcPr>
            <w:tcW w:w="619" w:type="dxa"/>
            <w:tcBorders>
              <w:top w:val="nil"/>
              <w:left w:val="nil"/>
              <w:bottom w:val="single" w:sz="4" w:space="0" w:color="auto"/>
              <w:right w:val="single" w:sz="4" w:space="0" w:color="auto"/>
            </w:tcBorders>
            <w:shd w:val="clear" w:color="auto" w:fill="auto"/>
            <w:noWrap/>
            <w:vAlign w:val="center"/>
            <w:hideMark/>
          </w:tcPr>
          <w:p w14:paraId="5E050F28"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6,46</w:t>
            </w:r>
          </w:p>
        </w:tc>
      </w:tr>
      <w:tr w:rsidR="0006413E" w:rsidRPr="0006413E" w14:paraId="0D300942" w14:textId="77777777" w:rsidTr="0006413E">
        <w:trPr>
          <w:trHeight w:val="528"/>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00425CD2" w14:textId="77777777" w:rsidR="0006413E" w:rsidRPr="0006413E" w:rsidRDefault="0006413E" w:rsidP="0006413E">
            <w:pPr>
              <w:spacing w:after="0" w:line="240" w:lineRule="auto"/>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Середній розмір премії на працівника, грн/міс.</w:t>
            </w:r>
          </w:p>
        </w:tc>
        <w:tc>
          <w:tcPr>
            <w:tcW w:w="772" w:type="dxa"/>
            <w:tcBorders>
              <w:top w:val="nil"/>
              <w:left w:val="nil"/>
              <w:bottom w:val="single" w:sz="4" w:space="0" w:color="auto"/>
              <w:right w:val="single" w:sz="4" w:space="0" w:color="auto"/>
            </w:tcBorders>
            <w:shd w:val="clear" w:color="auto" w:fill="auto"/>
            <w:vAlign w:val="center"/>
            <w:hideMark/>
          </w:tcPr>
          <w:p w14:paraId="0CEF9094"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1914,43</w:t>
            </w:r>
          </w:p>
        </w:tc>
        <w:tc>
          <w:tcPr>
            <w:tcW w:w="791" w:type="dxa"/>
            <w:tcBorders>
              <w:top w:val="nil"/>
              <w:left w:val="nil"/>
              <w:bottom w:val="single" w:sz="4" w:space="0" w:color="auto"/>
              <w:right w:val="single" w:sz="4" w:space="0" w:color="auto"/>
            </w:tcBorders>
            <w:shd w:val="clear" w:color="auto" w:fill="auto"/>
            <w:vAlign w:val="center"/>
            <w:hideMark/>
          </w:tcPr>
          <w:p w14:paraId="5D8A2F49"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2017,86</w:t>
            </w:r>
          </w:p>
        </w:tc>
        <w:tc>
          <w:tcPr>
            <w:tcW w:w="711" w:type="dxa"/>
            <w:tcBorders>
              <w:top w:val="nil"/>
              <w:left w:val="nil"/>
              <w:bottom w:val="single" w:sz="4" w:space="0" w:color="auto"/>
              <w:right w:val="single" w:sz="4" w:space="0" w:color="auto"/>
            </w:tcBorders>
            <w:shd w:val="clear" w:color="auto" w:fill="auto"/>
            <w:vAlign w:val="center"/>
            <w:hideMark/>
          </w:tcPr>
          <w:p w14:paraId="1944F5F2"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2111,9</w:t>
            </w:r>
          </w:p>
        </w:tc>
        <w:tc>
          <w:tcPr>
            <w:tcW w:w="752" w:type="dxa"/>
            <w:tcBorders>
              <w:top w:val="nil"/>
              <w:left w:val="nil"/>
              <w:bottom w:val="single" w:sz="4" w:space="0" w:color="auto"/>
              <w:right w:val="single" w:sz="4" w:space="0" w:color="auto"/>
            </w:tcBorders>
            <w:shd w:val="clear" w:color="auto" w:fill="auto"/>
            <w:vAlign w:val="center"/>
            <w:hideMark/>
          </w:tcPr>
          <w:p w14:paraId="059C15B1"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2297,64</w:t>
            </w:r>
          </w:p>
        </w:tc>
        <w:tc>
          <w:tcPr>
            <w:tcW w:w="708" w:type="dxa"/>
            <w:tcBorders>
              <w:top w:val="nil"/>
              <w:left w:val="nil"/>
              <w:bottom w:val="single" w:sz="4" w:space="0" w:color="auto"/>
              <w:right w:val="single" w:sz="4" w:space="0" w:color="auto"/>
            </w:tcBorders>
            <w:shd w:val="clear" w:color="auto" w:fill="auto"/>
            <w:vAlign w:val="center"/>
            <w:hideMark/>
          </w:tcPr>
          <w:p w14:paraId="4FF8D36F"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2446</w:t>
            </w:r>
          </w:p>
        </w:tc>
        <w:tc>
          <w:tcPr>
            <w:tcW w:w="664" w:type="dxa"/>
            <w:tcBorders>
              <w:top w:val="nil"/>
              <w:left w:val="nil"/>
              <w:bottom w:val="single" w:sz="4" w:space="0" w:color="auto"/>
              <w:right w:val="single" w:sz="4" w:space="0" w:color="auto"/>
            </w:tcBorders>
            <w:shd w:val="clear" w:color="auto" w:fill="auto"/>
            <w:noWrap/>
            <w:vAlign w:val="center"/>
            <w:hideMark/>
          </w:tcPr>
          <w:p w14:paraId="17D422A4"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103,43</w:t>
            </w:r>
          </w:p>
        </w:tc>
        <w:tc>
          <w:tcPr>
            <w:tcW w:w="567" w:type="dxa"/>
            <w:tcBorders>
              <w:top w:val="nil"/>
              <w:left w:val="nil"/>
              <w:bottom w:val="single" w:sz="4" w:space="0" w:color="auto"/>
              <w:right w:val="single" w:sz="4" w:space="0" w:color="auto"/>
            </w:tcBorders>
            <w:shd w:val="clear" w:color="auto" w:fill="auto"/>
            <w:noWrap/>
            <w:vAlign w:val="center"/>
            <w:hideMark/>
          </w:tcPr>
          <w:p w14:paraId="4041B4D6"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5,40</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33C3459E"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94,00</w:t>
            </w:r>
          </w:p>
        </w:tc>
        <w:tc>
          <w:tcPr>
            <w:tcW w:w="716" w:type="dxa"/>
            <w:tcBorders>
              <w:top w:val="nil"/>
              <w:left w:val="nil"/>
              <w:bottom w:val="single" w:sz="4" w:space="0" w:color="auto"/>
              <w:right w:val="single" w:sz="4" w:space="0" w:color="auto"/>
            </w:tcBorders>
            <w:shd w:val="clear" w:color="auto" w:fill="auto"/>
            <w:noWrap/>
            <w:vAlign w:val="center"/>
            <w:hideMark/>
          </w:tcPr>
          <w:p w14:paraId="65528A00"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4,66</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2A850668"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185,78</w:t>
            </w:r>
          </w:p>
        </w:tc>
        <w:tc>
          <w:tcPr>
            <w:tcW w:w="710" w:type="dxa"/>
            <w:tcBorders>
              <w:top w:val="nil"/>
              <w:left w:val="nil"/>
              <w:bottom w:val="single" w:sz="4" w:space="0" w:color="auto"/>
              <w:right w:val="single" w:sz="4" w:space="0" w:color="auto"/>
            </w:tcBorders>
            <w:shd w:val="clear" w:color="auto" w:fill="auto"/>
            <w:noWrap/>
            <w:vAlign w:val="center"/>
            <w:hideMark/>
          </w:tcPr>
          <w:p w14:paraId="4C53868B"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8,80</w:t>
            </w:r>
          </w:p>
        </w:tc>
        <w:tc>
          <w:tcPr>
            <w:tcW w:w="643" w:type="dxa"/>
            <w:tcBorders>
              <w:top w:val="nil"/>
              <w:left w:val="nil"/>
              <w:bottom w:val="single" w:sz="4" w:space="0" w:color="auto"/>
              <w:right w:val="single" w:sz="4" w:space="0" w:color="auto"/>
            </w:tcBorders>
            <w:shd w:val="clear" w:color="auto" w:fill="auto"/>
            <w:noWrap/>
            <w:vAlign w:val="center"/>
            <w:hideMark/>
          </w:tcPr>
          <w:p w14:paraId="3B5D5644"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148,36</w:t>
            </w:r>
          </w:p>
        </w:tc>
        <w:tc>
          <w:tcPr>
            <w:tcW w:w="619" w:type="dxa"/>
            <w:tcBorders>
              <w:top w:val="nil"/>
              <w:left w:val="nil"/>
              <w:bottom w:val="single" w:sz="4" w:space="0" w:color="auto"/>
              <w:right w:val="single" w:sz="4" w:space="0" w:color="auto"/>
            </w:tcBorders>
            <w:shd w:val="clear" w:color="auto" w:fill="auto"/>
            <w:noWrap/>
            <w:vAlign w:val="center"/>
            <w:hideMark/>
          </w:tcPr>
          <w:p w14:paraId="06C34B65"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6,46</w:t>
            </w:r>
          </w:p>
        </w:tc>
      </w:tr>
      <w:tr w:rsidR="0006413E" w:rsidRPr="0006413E" w14:paraId="0D47B80F" w14:textId="77777777" w:rsidTr="0006413E">
        <w:trPr>
          <w:trHeight w:val="528"/>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06DFD8DC" w14:textId="77777777" w:rsidR="0006413E" w:rsidRPr="0006413E" w:rsidRDefault="0006413E" w:rsidP="0006413E">
            <w:pPr>
              <w:spacing w:after="0" w:line="240" w:lineRule="auto"/>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 середній розмір премії за виконання KPI, грн/міс.</w:t>
            </w:r>
          </w:p>
        </w:tc>
        <w:tc>
          <w:tcPr>
            <w:tcW w:w="772" w:type="dxa"/>
            <w:tcBorders>
              <w:top w:val="nil"/>
              <w:left w:val="nil"/>
              <w:bottom w:val="single" w:sz="4" w:space="0" w:color="auto"/>
              <w:right w:val="single" w:sz="4" w:space="0" w:color="auto"/>
            </w:tcBorders>
            <w:shd w:val="clear" w:color="auto" w:fill="auto"/>
            <w:vAlign w:val="center"/>
            <w:hideMark/>
          </w:tcPr>
          <w:p w14:paraId="548F2605"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957,21</w:t>
            </w:r>
          </w:p>
        </w:tc>
        <w:tc>
          <w:tcPr>
            <w:tcW w:w="791" w:type="dxa"/>
            <w:tcBorders>
              <w:top w:val="nil"/>
              <w:left w:val="nil"/>
              <w:bottom w:val="single" w:sz="4" w:space="0" w:color="auto"/>
              <w:right w:val="single" w:sz="4" w:space="0" w:color="auto"/>
            </w:tcBorders>
            <w:shd w:val="clear" w:color="auto" w:fill="auto"/>
            <w:vAlign w:val="center"/>
            <w:hideMark/>
          </w:tcPr>
          <w:p w14:paraId="12B26D34"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1008,93</w:t>
            </w:r>
          </w:p>
        </w:tc>
        <w:tc>
          <w:tcPr>
            <w:tcW w:w="711" w:type="dxa"/>
            <w:tcBorders>
              <w:top w:val="nil"/>
              <w:left w:val="nil"/>
              <w:bottom w:val="single" w:sz="4" w:space="0" w:color="auto"/>
              <w:right w:val="single" w:sz="4" w:space="0" w:color="auto"/>
            </w:tcBorders>
            <w:shd w:val="clear" w:color="auto" w:fill="auto"/>
            <w:vAlign w:val="center"/>
            <w:hideMark/>
          </w:tcPr>
          <w:p w14:paraId="62142022"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1055,9</w:t>
            </w:r>
          </w:p>
        </w:tc>
        <w:tc>
          <w:tcPr>
            <w:tcW w:w="752" w:type="dxa"/>
            <w:tcBorders>
              <w:top w:val="nil"/>
              <w:left w:val="nil"/>
              <w:bottom w:val="single" w:sz="4" w:space="0" w:color="auto"/>
              <w:right w:val="single" w:sz="4" w:space="0" w:color="auto"/>
            </w:tcBorders>
            <w:shd w:val="clear" w:color="auto" w:fill="auto"/>
            <w:vAlign w:val="center"/>
            <w:hideMark/>
          </w:tcPr>
          <w:p w14:paraId="392193B1"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1148,82</w:t>
            </w:r>
          </w:p>
        </w:tc>
        <w:tc>
          <w:tcPr>
            <w:tcW w:w="708" w:type="dxa"/>
            <w:tcBorders>
              <w:top w:val="nil"/>
              <w:left w:val="nil"/>
              <w:bottom w:val="single" w:sz="4" w:space="0" w:color="auto"/>
              <w:right w:val="single" w:sz="4" w:space="0" w:color="auto"/>
            </w:tcBorders>
            <w:shd w:val="clear" w:color="auto" w:fill="auto"/>
            <w:vAlign w:val="center"/>
            <w:hideMark/>
          </w:tcPr>
          <w:p w14:paraId="582BB0E3"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1223</w:t>
            </w:r>
          </w:p>
        </w:tc>
        <w:tc>
          <w:tcPr>
            <w:tcW w:w="664" w:type="dxa"/>
            <w:tcBorders>
              <w:top w:val="nil"/>
              <w:left w:val="nil"/>
              <w:bottom w:val="single" w:sz="4" w:space="0" w:color="auto"/>
              <w:right w:val="single" w:sz="4" w:space="0" w:color="auto"/>
            </w:tcBorders>
            <w:shd w:val="clear" w:color="auto" w:fill="auto"/>
            <w:noWrap/>
            <w:vAlign w:val="center"/>
            <w:hideMark/>
          </w:tcPr>
          <w:p w14:paraId="1F2DC829"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51,72</w:t>
            </w:r>
          </w:p>
        </w:tc>
        <w:tc>
          <w:tcPr>
            <w:tcW w:w="567" w:type="dxa"/>
            <w:tcBorders>
              <w:top w:val="nil"/>
              <w:left w:val="nil"/>
              <w:bottom w:val="single" w:sz="4" w:space="0" w:color="auto"/>
              <w:right w:val="single" w:sz="4" w:space="0" w:color="auto"/>
            </w:tcBorders>
            <w:shd w:val="clear" w:color="auto" w:fill="auto"/>
            <w:noWrap/>
            <w:vAlign w:val="center"/>
            <w:hideMark/>
          </w:tcPr>
          <w:p w14:paraId="3A64A29D"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5,40</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41BF3315"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47,00</w:t>
            </w:r>
          </w:p>
        </w:tc>
        <w:tc>
          <w:tcPr>
            <w:tcW w:w="716" w:type="dxa"/>
            <w:tcBorders>
              <w:top w:val="nil"/>
              <w:left w:val="nil"/>
              <w:bottom w:val="single" w:sz="4" w:space="0" w:color="auto"/>
              <w:right w:val="single" w:sz="4" w:space="0" w:color="auto"/>
            </w:tcBorders>
            <w:shd w:val="clear" w:color="auto" w:fill="auto"/>
            <w:noWrap/>
            <w:vAlign w:val="center"/>
            <w:hideMark/>
          </w:tcPr>
          <w:p w14:paraId="5F17827F"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4,66</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23F6221F"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92,89</w:t>
            </w:r>
          </w:p>
        </w:tc>
        <w:tc>
          <w:tcPr>
            <w:tcW w:w="710" w:type="dxa"/>
            <w:tcBorders>
              <w:top w:val="nil"/>
              <w:left w:val="nil"/>
              <w:bottom w:val="single" w:sz="4" w:space="0" w:color="auto"/>
              <w:right w:val="single" w:sz="4" w:space="0" w:color="auto"/>
            </w:tcBorders>
            <w:shd w:val="clear" w:color="auto" w:fill="auto"/>
            <w:noWrap/>
            <w:vAlign w:val="center"/>
            <w:hideMark/>
          </w:tcPr>
          <w:p w14:paraId="3487CCE3"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8,80</w:t>
            </w:r>
          </w:p>
        </w:tc>
        <w:tc>
          <w:tcPr>
            <w:tcW w:w="643" w:type="dxa"/>
            <w:tcBorders>
              <w:top w:val="nil"/>
              <w:left w:val="nil"/>
              <w:bottom w:val="single" w:sz="4" w:space="0" w:color="auto"/>
              <w:right w:val="single" w:sz="4" w:space="0" w:color="auto"/>
            </w:tcBorders>
            <w:shd w:val="clear" w:color="auto" w:fill="auto"/>
            <w:noWrap/>
            <w:vAlign w:val="center"/>
            <w:hideMark/>
          </w:tcPr>
          <w:p w14:paraId="58CC0132"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74,18</w:t>
            </w:r>
          </w:p>
        </w:tc>
        <w:tc>
          <w:tcPr>
            <w:tcW w:w="619" w:type="dxa"/>
            <w:tcBorders>
              <w:top w:val="nil"/>
              <w:left w:val="nil"/>
              <w:bottom w:val="single" w:sz="4" w:space="0" w:color="auto"/>
              <w:right w:val="single" w:sz="4" w:space="0" w:color="auto"/>
            </w:tcBorders>
            <w:shd w:val="clear" w:color="auto" w:fill="auto"/>
            <w:noWrap/>
            <w:vAlign w:val="center"/>
            <w:hideMark/>
          </w:tcPr>
          <w:p w14:paraId="2556C81D"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6,46</w:t>
            </w:r>
          </w:p>
        </w:tc>
      </w:tr>
      <w:tr w:rsidR="0006413E" w:rsidRPr="0006413E" w14:paraId="499BA2A9" w14:textId="77777777" w:rsidTr="0006413E">
        <w:trPr>
          <w:trHeight w:val="528"/>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136CE1C8" w14:textId="77777777" w:rsidR="0006413E" w:rsidRPr="0006413E" w:rsidRDefault="0006413E" w:rsidP="0006413E">
            <w:pPr>
              <w:spacing w:after="0" w:line="240" w:lineRule="auto"/>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 середній розмір премії за перевиконання плану, грн/міс.</w:t>
            </w:r>
          </w:p>
        </w:tc>
        <w:tc>
          <w:tcPr>
            <w:tcW w:w="772" w:type="dxa"/>
            <w:tcBorders>
              <w:top w:val="nil"/>
              <w:left w:val="nil"/>
              <w:bottom w:val="single" w:sz="4" w:space="0" w:color="auto"/>
              <w:right w:val="single" w:sz="4" w:space="0" w:color="auto"/>
            </w:tcBorders>
            <w:shd w:val="clear" w:color="auto" w:fill="auto"/>
            <w:vAlign w:val="center"/>
            <w:hideMark/>
          </w:tcPr>
          <w:p w14:paraId="531E7053"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478,61</w:t>
            </w:r>
          </w:p>
        </w:tc>
        <w:tc>
          <w:tcPr>
            <w:tcW w:w="791" w:type="dxa"/>
            <w:tcBorders>
              <w:top w:val="nil"/>
              <w:left w:val="nil"/>
              <w:bottom w:val="single" w:sz="4" w:space="0" w:color="auto"/>
              <w:right w:val="single" w:sz="4" w:space="0" w:color="auto"/>
            </w:tcBorders>
            <w:shd w:val="clear" w:color="auto" w:fill="auto"/>
            <w:vAlign w:val="center"/>
            <w:hideMark/>
          </w:tcPr>
          <w:p w14:paraId="51C8029B"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504,46</w:t>
            </w:r>
          </w:p>
        </w:tc>
        <w:tc>
          <w:tcPr>
            <w:tcW w:w="711" w:type="dxa"/>
            <w:tcBorders>
              <w:top w:val="nil"/>
              <w:left w:val="nil"/>
              <w:bottom w:val="single" w:sz="4" w:space="0" w:color="auto"/>
              <w:right w:val="single" w:sz="4" w:space="0" w:color="auto"/>
            </w:tcBorders>
            <w:shd w:val="clear" w:color="auto" w:fill="auto"/>
            <w:vAlign w:val="center"/>
            <w:hideMark/>
          </w:tcPr>
          <w:p w14:paraId="0118E814"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527,96</w:t>
            </w:r>
          </w:p>
        </w:tc>
        <w:tc>
          <w:tcPr>
            <w:tcW w:w="752" w:type="dxa"/>
            <w:tcBorders>
              <w:top w:val="nil"/>
              <w:left w:val="nil"/>
              <w:bottom w:val="single" w:sz="4" w:space="0" w:color="auto"/>
              <w:right w:val="single" w:sz="4" w:space="0" w:color="auto"/>
            </w:tcBorders>
            <w:shd w:val="clear" w:color="auto" w:fill="auto"/>
            <w:vAlign w:val="center"/>
            <w:hideMark/>
          </w:tcPr>
          <w:p w14:paraId="338BECBB"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574,41</w:t>
            </w:r>
          </w:p>
        </w:tc>
        <w:tc>
          <w:tcPr>
            <w:tcW w:w="708" w:type="dxa"/>
            <w:tcBorders>
              <w:top w:val="nil"/>
              <w:left w:val="nil"/>
              <w:bottom w:val="single" w:sz="4" w:space="0" w:color="auto"/>
              <w:right w:val="single" w:sz="4" w:space="0" w:color="auto"/>
            </w:tcBorders>
            <w:shd w:val="clear" w:color="auto" w:fill="auto"/>
            <w:vAlign w:val="center"/>
            <w:hideMark/>
          </w:tcPr>
          <w:p w14:paraId="1A0594E2"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611,5</w:t>
            </w:r>
          </w:p>
        </w:tc>
        <w:tc>
          <w:tcPr>
            <w:tcW w:w="664" w:type="dxa"/>
            <w:tcBorders>
              <w:top w:val="nil"/>
              <w:left w:val="nil"/>
              <w:bottom w:val="single" w:sz="4" w:space="0" w:color="auto"/>
              <w:right w:val="single" w:sz="4" w:space="0" w:color="auto"/>
            </w:tcBorders>
            <w:shd w:val="clear" w:color="auto" w:fill="auto"/>
            <w:noWrap/>
            <w:vAlign w:val="center"/>
            <w:hideMark/>
          </w:tcPr>
          <w:p w14:paraId="632D6400"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25,85</w:t>
            </w:r>
          </w:p>
        </w:tc>
        <w:tc>
          <w:tcPr>
            <w:tcW w:w="567" w:type="dxa"/>
            <w:tcBorders>
              <w:top w:val="nil"/>
              <w:left w:val="nil"/>
              <w:bottom w:val="single" w:sz="4" w:space="0" w:color="auto"/>
              <w:right w:val="single" w:sz="4" w:space="0" w:color="auto"/>
            </w:tcBorders>
            <w:shd w:val="clear" w:color="auto" w:fill="auto"/>
            <w:noWrap/>
            <w:vAlign w:val="center"/>
            <w:hideMark/>
          </w:tcPr>
          <w:p w14:paraId="5F62378A"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5,40</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55F9A211"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23,50</w:t>
            </w:r>
          </w:p>
        </w:tc>
        <w:tc>
          <w:tcPr>
            <w:tcW w:w="716" w:type="dxa"/>
            <w:tcBorders>
              <w:top w:val="nil"/>
              <w:left w:val="nil"/>
              <w:bottom w:val="single" w:sz="4" w:space="0" w:color="auto"/>
              <w:right w:val="single" w:sz="4" w:space="0" w:color="auto"/>
            </w:tcBorders>
            <w:shd w:val="clear" w:color="auto" w:fill="auto"/>
            <w:noWrap/>
            <w:vAlign w:val="center"/>
            <w:hideMark/>
          </w:tcPr>
          <w:p w14:paraId="64CB4675"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4,66</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655AE000"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46,45</w:t>
            </w:r>
          </w:p>
        </w:tc>
        <w:tc>
          <w:tcPr>
            <w:tcW w:w="710" w:type="dxa"/>
            <w:tcBorders>
              <w:top w:val="nil"/>
              <w:left w:val="nil"/>
              <w:bottom w:val="single" w:sz="4" w:space="0" w:color="auto"/>
              <w:right w:val="single" w:sz="4" w:space="0" w:color="auto"/>
            </w:tcBorders>
            <w:shd w:val="clear" w:color="auto" w:fill="auto"/>
            <w:noWrap/>
            <w:vAlign w:val="center"/>
            <w:hideMark/>
          </w:tcPr>
          <w:p w14:paraId="6A50569C"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8,80</w:t>
            </w:r>
          </w:p>
        </w:tc>
        <w:tc>
          <w:tcPr>
            <w:tcW w:w="643" w:type="dxa"/>
            <w:tcBorders>
              <w:top w:val="nil"/>
              <w:left w:val="nil"/>
              <w:bottom w:val="single" w:sz="4" w:space="0" w:color="auto"/>
              <w:right w:val="single" w:sz="4" w:space="0" w:color="auto"/>
            </w:tcBorders>
            <w:shd w:val="clear" w:color="auto" w:fill="auto"/>
            <w:noWrap/>
            <w:vAlign w:val="center"/>
            <w:hideMark/>
          </w:tcPr>
          <w:p w14:paraId="27178D1E"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37,09</w:t>
            </w:r>
          </w:p>
        </w:tc>
        <w:tc>
          <w:tcPr>
            <w:tcW w:w="619" w:type="dxa"/>
            <w:tcBorders>
              <w:top w:val="nil"/>
              <w:left w:val="nil"/>
              <w:bottom w:val="single" w:sz="4" w:space="0" w:color="auto"/>
              <w:right w:val="single" w:sz="4" w:space="0" w:color="auto"/>
            </w:tcBorders>
            <w:shd w:val="clear" w:color="auto" w:fill="auto"/>
            <w:noWrap/>
            <w:vAlign w:val="center"/>
            <w:hideMark/>
          </w:tcPr>
          <w:p w14:paraId="4D8D87B2"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6,46</w:t>
            </w:r>
          </w:p>
        </w:tc>
      </w:tr>
      <w:tr w:rsidR="0006413E" w:rsidRPr="0006413E" w14:paraId="54AECA32" w14:textId="77777777" w:rsidTr="0006413E">
        <w:trPr>
          <w:trHeight w:val="528"/>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2BC15EB" w14:textId="77777777" w:rsidR="0006413E" w:rsidRPr="0006413E" w:rsidRDefault="0006413E" w:rsidP="0006413E">
            <w:pPr>
              <w:spacing w:after="0" w:line="240" w:lineRule="auto"/>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Продуктивність праці, тис. грн/особу</w:t>
            </w:r>
          </w:p>
        </w:tc>
        <w:tc>
          <w:tcPr>
            <w:tcW w:w="772" w:type="dxa"/>
            <w:tcBorders>
              <w:top w:val="nil"/>
              <w:left w:val="nil"/>
              <w:bottom w:val="single" w:sz="4" w:space="0" w:color="auto"/>
              <w:right w:val="single" w:sz="4" w:space="0" w:color="auto"/>
            </w:tcBorders>
            <w:shd w:val="clear" w:color="auto" w:fill="auto"/>
            <w:vAlign w:val="center"/>
            <w:hideMark/>
          </w:tcPr>
          <w:p w14:paraId="34A1C11F"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240</w:t>
            </w:r>
          </w:p>
        </w:tc>
        <w:tc>
          <w:tcPr>
            <w:tcW w:w="791" w:type="dxa"/>
            <w:tcBorders>
              <w:top w:val="nil"/>
              <w:left w:val="nil"/>
              <w:bottom w:val="single" w:sz="4" w:space="0" w:color="auto"/>
              <w:right w:val="single" w:sz="4" w:space="0" w:color="auto"/>
            </w:tcBorders>
            <w:shd w:val="clear" w:color="auto" w:fill="auto"/>
            <w:vAlign w:val="center"/>
            <w:hideMark/>
          </w:tcPr>
          <w:p w14:paraId="3C7A99B4"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168</w:t>
            </w:r>
          </w:p>
        </w:tc>
        <w:tc>
          <w:tcPr>
            <w:tcW w:w="711" w:type="dxa"/>
            <w:tcBorders>
              <w:top w:val="nil"/>
              <w:left w:val="nil"/>
              <w:bottom w:val="single" w:sz="4" w:space="0" w:color="auto"/>
              <w:right w:val="single" w:sz="4" w:space="0" w:color="auto"/>
            </w:tcBorders>
            <w:shd w:val="clear" w:color="auto" w:fill="auto"/>
            <w:vAlign w:val="center"/>
            <w:hideMark/>
          </w:tcPr>
          <w:p w14:paraId="46676741"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189</w:t>
            </w:r>
          </w:p>
        </w:tc>
        <w:tc>
          <w:tcPr>
            <w:tcW w:w="752" w:type="dxa"/>
            <w:tcBorders>
              <w:top w:val="nil"/>
              <w:left w:val="nil"/>
              <w:bottom w:val="single" w:sz="4" w:space="0" w:color="auto"/>
              <w:right w:val="single" w:sz="4" w:space="0" w:color="auto"/>
            </w:tcBorders>
            <w:shd w:val="clear" w:color="auto" w:fill="auto"/>
            <w:vAlign w:val="center"/>
            <w:hideMark/>
          </w:tcPr>
          <w:p w14:paraId="07F112CA"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186,08</w:t>
            </w:r>
          </w:p>
        </w:tc>
        <w:tc>
          <w:tcPr>
            <w:tcW w:w="708" w:type="dxa"/>
            <w:tcBorders>
              <w:top w:val="nil"/>
              <w:left w:val="nil"/>
              <w:bottom w:val="single" w:sz="4" w:space="0" w:color="auto"/>
              <w:right w:val="single" w:sz="4" w:space="0" w:color="auto"/>
            </w:tcBorders>
            <w:shd w:val="clear" w:color="auto" w:fill="auto"/>
            <w:vAlign w:val="center"/>
            <w:hideMark/>
          </w:tcPr>
          <w:p w14:paraId="466A919F"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187,29</w:t>
            </w:r>
          </w:p>
        </w:tc>
        <w:tc>
          <w:tcPr>
            <w:tcW w:w="664" w:type="dxa"/>
            <w:tcBorders>
              <w:top w:val="nil"/>
              <w:left w:val="nil"/>
              <w:bottom w:val="single" w:sz="4" w:space="0" w:color="auto"/>
              <w:right w:val="single" w:sz="4" w:space="0" w:color="auto"/>
            </w:tcBorders>
            <w:shd w:val="clear" w:color="auto" w:fill="auto"/>
            <w:noWrap/>
            <w:vAlign w:val="center"/>
            <w:hideMark/>
          </w:tcPr>
          <w:p w14:paraId="01614A1F"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-72,00</w:t>
            </w:r>
          </w:p>
        </w:tc>
        <w:tc>
          <w:tcPr>
            <w:tcW w:w="567" w:type="dxa"/>
            <w:tcBorders>
              <w:top w:val="nil"/>
              <w:left w:val="nil"/>
              <w:bottom w:val="single" w:sz="4" w:space="0" w:color="auto"/>
              <w:right w:val="single" w:sz="4" w:space="0" w:color="auto"/>
            </w:tcBorders>
            <w:shd w:val="clear" w:color="auto" w:fill="auto"/>
            <w:noWrap/>
            <w:vAlign w:val="center"/>
            <w:hideMark/>
          </w:tcPr>
          <w:p w14:paraId="0C653413" w14:textId="1D2C4510"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-30,0</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218B61D8"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21,00</w:t>
            </w:r>
          </w:p>
        </w:tc>
        <w:tc>
          <w:tcPr>
            <w:tcW w:w="716" w:type="dxa"/>
            <w:tcBorders>
              <w:top w:val="nil"/>
              <w:left w:val="nil"/>
              <w:bottom w:val="single" w:sz="4" w:space="0" w:color="auto"/>
              <w:right w:val="single" w:sz="4" w:space="0" w:color="auto"/>
            </w:tcBorders>
            <w:shd w:val="clear" w:color="auto" w:fill="auto"/>
            <w:noWrap/>
            <w:vAlign w:val="center"/>
            <w:hideMark/>
          </w:tcPr>
          <w:p w14:paraId="7B356F7F"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12,50</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4C036365"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-2,92</w:t>
            </w:r>
          </w:p>
        </w:tc>
        <w:tc>
          <w:tcPr>
            <w:tcW w:w="710" w:type="dxa"/>
            <w:tcBorders>
              <w:top w:val="nil"/>
              <w:left w:val="nil"/>
              <w:bottom w:val="single" w:sz="4" w:space="0" w:color="auto"/>
              <w:right w:val="single" w:sz="4" w:space="0" w:color="auto"/>
            </w:tcBorders>
            <w:shd w:val="clear" w:color="auto" w:fill="auto"/>
            <w:noWrap/>
            <w:vAlign w:val="center"/>
            <w:hideMark/>
          </w:tcPr>
          <w:p w14:paraId="3908EC7D"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-1,54</w:t>
            </w:r>
          </w:p>
        </w:tc>
        <w:tc>
          <w:tcPr>
            <w:tcW w:w="643" w:type="dxa"/>
            <w:tcBorders>
              <w:top w:val="nil"/>
              <w:left w:val="nil"/>
              <w:bottom w:val="single" w:sz="4" w:space="0" w:color="auto"/>
              <w:right w:val="single" w:sz="4" w:space="0" w:color="auto"/>
            </w:tcBorders>
            <w:shd w:val="clear" w:color="auto" w:fill="auto"/>
            <w:noWrap/>
            <w:vAlign w:val="center"/>
            <w:hideMark/>
          </w:tcPr>
          <w:p w14:paraId="2665463D"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1,21</w:t>
            </w:r>
          </w:p>
        </w:tc>
        <w:tc>
          <w:tcPr>
            <w:tcW w:w="619" w:type="dxa"/>
            <w:tcBorders>
              <w:top w:val="nil"/>
              <w:left w:val="nil"/>
              <w:bottom w:val="single" w:sz="4" w:space="0" w:color="auto"/>
              <w:right w:val="single" w:sz="4" w:space="0" w:color="auto"/>
            </w:tcBorders>
            <w:shd w:val="clear" w:color="auto" w:fill="auto"/>
            <w:noWrap/>
            <w:vAlign w:val="center"/>
            <w:hideMark/>
          </w:tcPr>
          <w:p w14:paraId="164448F0" w14:textId="77777777" w:rsidR="0006413E" w:rsidRPr="0006413E" w:rsidRDefault="0006413E" w:rsidP="0006413E">
            <w:pPr>
              <w:spacing w:after="0" w:line="240" w:lineRule="auto"/>
              <w:jc w:val="center"/>
              <w:rPr>
                <w:rFonts w:ascii="Times New Roman" w:eastAsia="Times New Roman" w:hAnsi="Times New Roman" w:cs="Times New Roman"/>
                <w:color w:val="000000"/>
                <w:sz w:val="14"/>
                <w:szCs w:val="14"/>
                <w:lang w:val="uk-UA"/>
              </w:rPr>
            </w:pPr>
            <w:r w:rsidRPr="0006413E">
              <w:rPr>
                <w:rFonts w:ascii="Times New Roman" w:eastAsia="Times New Roman" w:hAnsi="Times New Roman" w:cs="Times New Roman"/>
                <w:color w:val="000000"/>
                <w:sz w:val="14"/>
                <w:szCs w:val="14"/>
                <w:lang w:val="uk-UA"/>
              </w:rPr>
              <w:t>0,65</w:t>
            </w:r>
          </w:p>
        </w:tc>
      </w:tr>
    </w:tbl>
    <w:p w14:paraId="3B01FB52" w14:textId="1BCB7229" w:rsidR="00CF67AB" w:rsidRDefault="00CF67AB" w:rsidP="00CF67AB">
      <w:pPr>
        <w:spacing w:after="0" w:line="240" w:lineRule="auto"/>
        <w:jc w:val="center"/>
        <w:rPr>
          <w:rFonts w:ascii="Times New Roman" w:hAnsi="Times New Roman" w:cs="Times New Roman"/>
          <w:i/>
          <w:iCs/>
          <w:sz w:val="24"/>
          <w:szCs w:val="28"/>
          <w:lang w:val="uk-UA"/>
        </w:rPr>
      </w:pPr>
      <w:r w:rsidRPr="00FA1CDD">
        <w:rPr>
          <w:rFonts w:ascii="Times New Roman" w:hAnsi="Times New Roman" w:cs="Times New Roman"/>
          <w:i/>
          <w:iCs/>
          <w:sz w:val="24"/>
          <w:szCs w:val="28"/>
          <w:lang w:val="uk-UA"/>
        </w:rPr>
        <w:t xml:space="preserve">Джерело: </w:t>
      </w:r>
      <w:r w:rsidR="00071DAC">
        <w:rPr>
          <w:rFonts w:ascii="Times New Roman" w:hAnsi="Times New Roman" w:cs="Times New Roman"/>
          <w:i/>
          <w:iCs/>
          <w:sz w:val="24"/>
          <w:szCs w:val="28"/>
          <w:lang w:val="uk-UA"/>
        </w:rPr>
        <w:t>складено</w:t>
      </w:r>
      <w:r w:rsidRPr="00FA1CDD">
        <w:rPr>
          <w:rFonts w:ascii="Times New Roman" w:hAnsi="Times New Roman" w:cs="Times New Roman"/>
          <w:i/>
          <w:iCs/>
          <w:sz w:val="24"/>
          <w:szCs w:val="28"/>
          <w:lang w:val="uk-UA"/>
        </w:rPr>
        <w:t xml:space="preserve"> автором</w:t>
      </w:r>
    </w:p>
    <w:p w14:paraId="18E42A7A" w14:textId="77777777" w:rsidR="00CF67AB" w:rsidRDefault="00CF67AB" w:rsidP="00CF67AB">
      <w:pPr>
        <w:spacing w:after="0" w:line="240" w:lineRule="auto"/>
        <w:ind w:firstLine="709"/>
        <w:jc w:val="both"/>
        <w:rPr>
          <w:rFonts w:ascii="Times New Roman" w:hAnsi="Times New Roman" w:cs="Times New Roman"/>
          <w:sz w:val="28"/>
          <w:szCs w:val="28"/>
          <w:lang w:val="uk-UA"/>
        </w:rPr>
      </w:pPr>
    </w:p>
    <w:p w14:paraId="490FF12A" w14:textId="47BF67AE" w:rsidR="005B6175" w:rsidRPr="0006413E" w:rsidRDefault="005B6175" w:rsidP="005B6175">
      <w:pPr>
        <w:spacing w:after="0" w:line="240" w:lineRule="auto"/>
        <w:ind w:firstLine="709"/>
        <w:jc w:val="both"/>
        <w:rPr>
          <w:rFonts w:ascii="Times New Roman" w:hAnsi="Times New Roman" w:cs="Times New Roman"/>
          <w:sz w:val="28"/>
          <w:szCs w:val="28"/>
          <w:lang w:val="uk-UA"/>
        </w:rPr>
      </w:pPr>
      <w:r w:rsidRPr="0006413E">
        <w:rPr>
          <w:rFonts w:ascii="Times New Roman" w:hAnsi="Times New Roman" w:cs="Times New Roman"/>
          <w:sz w:val="28"/>
          <w:szCs w:val="28"/>
          <w:lang w:val="uk-UA"/>
        </w:rPr>
        <w:t xml:space="preserve">Аналізуючи показники матеріальної мотивації персоналу кафе </w:t>
      </w:r>
      <w:r w:rsidR="00132582" w:rsidRPr="0006413E">
        <w:rPr>
          <w:rFonts w:ascii="Times New Roman" w:hAnsi="Times New Roman" w:cs="Times New Roman"/>
          <w:sz w:val="28"/>
          <w:szCs w:val="28"/>
          <w:lang w:val="uk-UA"/>
        </w:rPr>
        <w:t>«</w:t>
      </w:r>
      <w:r w:rsidRPr="0006413E">
        <w:rPr>
          <w:rFonts w:ascii="Times New Roman" w:hAnsi="Times New Roman" w:cs="Times New Roman"/>
          <w:sz w:val="28"/>
          <w:szCs w:val="28"/>
          <w:lang w:val="uk-UA"/>
        </w:rPr>
        <w:t>Рибне місце</w:t>
      </w:r>
      <w:r w:rsidR="00132582" w:rsidRPr="0006413E">
        <w:rPr>
          <w:rFonts w:ascii="Times New Roman" w:hAnsi="Times New Roman" w:cs="Times New Roman"/>
          <w:sz w:val="28"/>
          <w:szCs w:val="28"/>
          <w:lang w:val="uk-UA"/>
        </w:rPr>
        <w:t>»</w:t>
      </w:r>
      <w:r w:rsidRPr="0006413E">
        <w:rPr>
          <w:rFonts w:ascii="Times New Roman" w:hAnsi="Times New Roman" w:cs="Times New Roman"/>
          <w:sz w:val="28"/>
          <w:szCs w:val="28"/>
          <w:lang w:val="uk-UA"/>
        </w:rPr>
        <w:t xml:space="preserve"> за 2019-2023 роки, можна виділити наступні тенденції та ф</w:t>
      </w:r>
      <w:r w:rsidR="00132582" w:rsidRPr="0006413E">
        <w:rPr>
          <w:rFonts w:ascii="Times New Roman" w:hAnsi="Times New Roman" w:cs="Times New Roman"/>
          <w:sz w:val="28"/>
          <w:szCs w:val="28"/>
          <w:lang w:val="uk-UA"/>
        </w:rPr>
        <w:t>актори, що вплинули на їх зміни.</w:t>
      </w:r>
    </w:p>
    <w:p w14:paraId="0CC25C8E" w14:textId="77777777" w:rsidR="0006413E" w:rsidRDefault="0006413E" w:rsidP="0006413E">
      <w:pPr>
        <w:spacing w:after="0" w:line="240" w:lineRule="auto"/>
        <w:ind w:firstLine="709"/>
        <w:jc w:val="both"/>
        <w:rPr>
          <w:rFonts w:ascii="Times New Roman" w:hAnsi="Times New Roman" w:cs="Times New Roman"/>
          <w:sz w:val="28"/>
          <w:szCs w:val="28"/>
          <w:lang w:val="uk-UA"/>
        </w:rPr>
      </w:pPr>
      <w:r w:rsidRPr="0006413E">
        <w:rPr>
          <w:rFonts w:ascii="Times New Roman" w:hAnsi="Times New Roman" w:cs="Times New Roman"/>
          <w:sz w:val="28"/>
          <w:szCs w:val="28"/>
          <w:lang w:val="uk-UA"/>
        </w:rPr>
        <w:t>Чисельність персоналу залишалася стабільною протягом 2019-2020 років (30 осіб), збільшилася на 2 особи або 6,67% у 2021 році, що могло бути пов'язано з розширенням діяльності закладу. Проте у 2022 році спостерігалося різке скорочення на 6 осіб або 18,75%, ймовірно, через негативний вплив повномасштабної війни росії проти України на ринок праці та економічну ситуацію в країні. У 2023 році чисельність персоналу частково відновилася, збільшившись на 5 осіб або 19,23%.</w:t>
      </w:r>
      <w:r>
        <w:rPr>
          <w:rFonts w:ascii="Times New Roman" w:hAnsi="Times New Roman" w:cs="Times New Roman"/>
          <w:sz w:val="28"/>
          <w:szCs w:val="28"/>
          <w:lang w:val="uk-UA"/>
        </w:rPr>
        <w:t xml:space="preserve"> </w:t>
      </w:r>
    </w:p>
    <w:p w14:paraId="718C29CF" w14:textId="39AF14EB" w:rsidR="0006413E" w:rsidRDefault="0006413E" w:rsidP="0006413E">
      <w:pPr>
        <w:spacing w:after="0" w:line="240" w:lineRule="auto"/>
        <w:ind w:firstLine="709"/>
        <w:jc w:val="both"/>
        <w:rPr>
          <w:rFonts w:ascii="Times New Roman" w:hAnsi="Times New Roman" w:cs="Times New Roman"/>
          <w:sz w:val="28"/>
          <w:szCs w:val="28"/>
          <w:lang w:val="uk-UA"/>
        </w:rPr>
      </w:pPr>
      <w:r w:rsidRPr="0006413E">
        <w:rPr>
          <w:rFonts w:ascii="Times New Roman" w:hAnsi="Times New Roman" w:cs="Times New Roman"/>
          <w:sz w:val="28"/>
          <w:szCs w:val="28"/>
          <w:lang w:val="uk-UA"/>
        </w:rPr>
        <w:t xml:space="preserve">Фонд оплати праці (ФОП) демонстрував стійку тенденцію до зростання протягом 2019-2021 років, збільшившись на 422,62 тис. грн або 11,64% у 2021 році </w:t>
      </w:r>
      <w:r w:rsidRPr="0006413E">
        <w:rPr>
          <w:rFonts w:ascii="Times New Roman" w:hAnsi="Times New Roman" w:cs="Times New Roman"/>
          <w:sz w:val="28"/>
          <w:szCs w:val="28"/>
          <w:lang w:val="uk-UA"/>
        </w:rPr>
        <w:lastRenderedPageBreak/>
        <w:t>порівняно з 2020 роком. Однак у 2022 році відбулося суттєве скорочення ФОП на 470,44 тис. грн або 11,60%, що можна пов'язати з негативним впливом воєнних дій на діяльність закладу та складнощами з утриманням персоналу. Проте у 2023 році спостерігалося відновлення зростання ФОП на 965,89 тис. грн або 26,95%, що свідчить про поступове пристосування до нових реалій та відновлення попиту на послуги.</w:t>
      </w:r>
      <w:r>
        <w:rPr>
          <w:rFonts w:ascii="Times New Roman" w:hAnsi="Times New Roman" w:cs="Times New Roman"/>
          <w:sz w:val="28"/>
          <w:szCs w:val="28"/>
          <w:lang w:val="uk-UA"/>
        </w:rPr>
        <w:t xml:space="preserve"> </w:t>
      </w:r>
    </w:p>
    <w:p w14:paraId="268E45D9" w14:textId="77777777" w:rsidR="0006413E" w:rsidRDefault="0006413E" w:rsidP="0006413E">
      <w:pPr>
        <w:spacing w:after="0" w:line="240" w:lineRule="auto"/>
        <w:ind w:firstLine="709"/>
        <w:jc w:val="both"/>
        <w:rPr>
          <w:rFonts w:ascii="Times New Roman" w:hAnsi="Times New Roman" w:cs="Times New Roman"/>
          <w:sz w:val="28"/>
          <w:szCs w:val="28"/>
          <w:lang w:val="uk-UA"/>
        </w:rPr>
      </w:pPr>
      <w:r w:rsidRPr="0006413E">
        <w:rPr>
          <w:rFonts w:ascii="Times New Roman" w:hAnsi="Times New Roman" w:cs="Times New Roman"/>
          <w:sz w:val="28"/>
          <w:szCs w:val="28"/>
          <w:lang w:val="uk-UA"/>
        </w:rPr>
        <w:t>Преміальний фонд демонстрував схожі тенденції, зростаючи у 2019-2021 роках, але скорочуючись на 94,09 тис. грн або 11,60% у 2022 році. Водночас, у 2023 році він зріс на 193,18 тис. грн або 26,95%, що може свідчити про зміцнення системи мотивації персоналу в умовах відновлення економічної активності. Премії за виконання KPI, бонуси за стаж роботи та премії за перевиконання плану продажів мали аналогічну динаміку.</w:t>
      </w:r>
      <w:r>
        <w:rPr>
          <w:rFonts w:ascii="Times New Roman" w:hAnsi="Times New Roman" w:cs="Times New Roman"/>
          <w:sz w:val="28"/>
          <w:szCs w:val="28"/>
          <w:lang w:val="uk-UA"/>
        </w:rPr>
        <w:t xml:space="preserve"> </w:t>
      </w:r>
    </w:p>
    <w:p w14:paraId="2AA785A7" w14:textId="77777777" w:rsidR="0006413E" w:rsidRDefault="0006413E" w:rsidP="0006413E">
      <w:pPr>
        <w:spacing w:after="0" w:line="240" w:lineRule="auto"/>
        <w:ind w:firstLine="709"/>
        <w:jc w:val="both"/>
        <w:rPr>
          <w:rFonts w:ascii="Times New Roman" w:hAnsi="Times New Roman" w:cs="Times New Roman"/>
          <w:sz w:val="28"/>
          <w:szCs w:val="28"/>
          <w:lang w:val="uk-UA"/>
        </w:rPr>
      </w:pPr>
      <w:r w:rsidRPr="0006413E">
        <w:rPr>
          <w:rFonts w:ascii="Times New Roman" w:hAnsi="Times New Roman" w:cs="Times New Roman"/>
          <w:sz w:val="28"/>
          <w:szCs w:val="28"/>
          <w:lang w:val="uk-UA"/>
        </w:rPr>
        <w:t>Середня заробітна плата працівників неухильно зростала протягом усього аналізованого періоду, що є позитивною тенденцією для утримання та мотивації персоналу. Найбільше зростання спостерігалося у 2022 році (на 8,80%), а у 2023 році темпи зростання дещо сповільнилися (6,46%). Середній розмір премії на працівника також демонстрував стійке зростання, крім 2022 року, коли він зріс на 8,80%. У 2023 році середній розмір премії відновив зростання на 6,46%, що є важливим для підтримання мотивації персоналу в складних умовах.</w:t>
      </w:r>
      <w:r>
        <w:rPr>
          <w:rFonts w:ascii="Times New Roman" w:hAnsi="Times New Roman" w:cs="Times New Roman"/>
          <w:sz w:val="28"/>
          <w:szCs w:val="28"/>
          <w:lang w:val="uk-UA"/>
        </w:rPr>
        <w:t xml:space="preserve"> </w:t>
      </w:r>
    </w:p>
    <w:p w14:paraId="1AD9A44B" w14:textId="035D3ADB" w:rsidR="0006413E" w:rsidRPr="0006413E" w:rsidRDefault="0006413E" w:rsidP="0006413E">
      <w:pPr>
        <w:spacing w:after="0" w:line="240" w:lineRule="auto"/>
        <w:ind w:firstLine="709"/>
        <w:jc w:val="both"/>
        <w:rPr>
          <w:rFonts w:ascii="Times New Roman" w:hAnsi="Times New Roman" w:cs="Times New Roman"/>
          <w:sz w:val="28"/>
          <w:szCs w:val="28"/>
          <w:lang w:val="uk-UA"/>
        </w:rPr>
      </w:pPr>
      <w:r w:rsidRPr="0006413E">
        <w:rPr>
          <w:rFonts w:ascii="Times New Roman" w:hAnsi="Times New Roman" w:cs="Times New Roman"/>
          <w:sz w:val="28"/>
          <w:szCs w:val="28"/>
          <w:lang w:val="uk-UA"/>
        </w:rPr>
        <w:t>Продуктивність праці знизилася у 2020 році на 30% порівняно з 2019 роком, ймовірно, через вплив пандемії COVID-19. У 2021 році вона зросла на 12,50%, але у 2022 році знову скоротилася на 1,54% через воєнні дії. Проте у 2023 році спостерігалося незначне зростання продуктивності на 0,65%, що свідчить про поступове відновлення ефективності роботи закладу.</w:t>
      </w:r>
    </w:p>
    <w:p w14:paraId="6D3412F6" w14:textId="0639F4EE" w:rsidR="005B6175" w:rsidRPr="0006413E" w:rsidRDefault="005B6175" w:rsidP="005B6175">
      <w:pPr>
        <w:spacing w:after="0" w:line="240" w:lineRule="auto"/>
        <w:ind w:firstLine="709"/>
        <w:jc w:val="both"/>
        <w:rPr>
          <w:rFonts w:ascii="Times New Roman" w:hAnsi="Times New Roman" w:cs="Times New Roman"/>
          <w:sz w:val="28"/>
          <w:szCs w:val="28"/>
          <w:lang w:val="uk-UA"/>
        </w:rPr>
      </w:pPr>
      <w:r w:rsidRPr="0006413E">
        <w:rPr>
          <w:rFonts w:ascii="Times New Roman" w:hAnsi="Times New Roman" w:cs="Times New Roman"/>
          <w:sz w:val="28"/>
          <w:szCs w:val="28"/>
          <w:lang w:val="uk-UA"/>
        </w:rPr>
        <w:t>Отже, аналіз показників матеріальної мотивації персоналу кафе "Рибне місце" демонструє суттєвий вплив зовнішніх факторів, таких як повномасштабна війна росії проти України та пандемія COVID-19, на діяльність закладу та стан ринку праці. Незважаючи на складнощі у 2022 році, у 2023 році спостерігалося відновлення зростання більшості показників, що свідчить про адаптацію закладу до нових реалій та зміцнення системи мотивації персоналу.</w:t>
      </w:r>
    </w:p>
    <w:p w14:paraId="526F804D" w14:textId="77777777" w:rsidR="00CF67AB" w:rsidRPr="00CF67AB" w:rsidRDefault="00CF67AB" w:rsidP="00CF67AB">
      <w:pPr>
        <w:spacing w:after="0" w:line="240" w:lineRule="auto"/>
        <w:ind w:firstLine="709"/>
        <w:jc w:val="both"/>
        <w:rPr>
          <w:rFonts w:ascii="Times New Roman" w:hAnsi="Times New Roman" w:cs="Times New Roman"/>
          <w:sz w:val="28"/>
          <w:szCs w:val="28"/>
          <w:lang w:val="uk-UA"/>
        </w:rPr>
      </w:pPr>
      <w:r w:rsidRPr="0006413E">
        <w:rPr>
          <w:rFonts w:ascii="Times New Roman" w:hAnsi="Times New Roman" w:cs="Times New Roman"/>
          <w:sz w:val="28"/>
          <w:szCs w:val="28"/>
          <w:lang w:val="uk-UA"/>
        </w:rPr>
        <w:t>Окрім матеріальних</w:t>
      </w:r>
      <w:r w:rsidRPr="00CF67AB">
        <w:rPr>
          <w:rFonts w:ascii="Times New Roman" w:hAnsi="Times New Roman" w:cs="Times New Roman"/>
          <w:sz w:val="28"/>
          <w:szCs w:val="28"/>
          <w:lang w:val="uk-UA"/>
        </w:rPr>
        <w:t xml:space="preserve"> факторів мотивації, не менш важливу роль відіграють нематеріальні фактори, такі як умови праці, можливості професійного розвитку та визнання досягнень працівників. Ці фактори сприяють підвищенню задоволеності роботою, формуванню позитивного іміджу роботодавця та зміцненню лояльності персоналу до закладу.</w:t>
      </w:r>
    </w:p>
    <w:p w14:paraId="5155274F" w14:textId="68A49F0D" w:rsidR="00CF67AB" w:rsidRDefault="00601E22" w:rsidP="00601E22">
      <w:pPr>
        <w:spacing w:after="0" w:line="240" w:lineRule="auto"/>
        <w:ind w:firstLine="709"/>
        <w:jc w:val="both"/>
        <w:rPr>
          <w:rFonts w:ascii="Times New Roman" w:hAnsi="Times New Roman" w:cs="Times New Roman"/>
          <w:sz w:val="28"/>
          <w:szCs w:val="28"/>
          <w:lang w:val="uk-UA"/>
        </w:rPr>
      </w:pPr>
      <w:r w:rsidRPr="00601E22">
        <w:rPr>
          <w:rFonts w:ascii="Times New Roman" w:hAnsi="Times New Roman" w:cs="Times New Roman"/>
          <w:sz w:val="28"/>
          <w:szCs w:val="28"/>
          <w:lang w:val="uk-UA"/>
        </w:rPr>
        <w:t>Для оцінки ефективності нематеріальних факторів мотивації в кафе «Рибне місце» було проведено анонімне опитування працівників щодо їхнього рівня задоволеності умовами праці, можливостями професійного розвитку та визнанням досягнень. Опитування здійснювалося за допомогою спеціаль</w:t>
      </w:r>
      <w:r>
        <w:rPr>
          <w:rFonts w:ascii="Times New Roman" w:hAnsi="Times New Roman" w:cs="Times New Roman"/>
          <w:sz w:val="28"/>
          <w:szCs w:val="28"/>
          <w:lang w:val="uk-UA"/>
        </w:rPr>
        <w:t>но розробленої анкети (Додаток Д</w:t>
      </w:r>
      <w:r w:rsidRPr="00601E22">
        <w:rPr>
          <w:rFonts w:ascii="Times New Roman" w:hAnsi="Times New Roman" w:cs="Times New Roman"/>
          <w:sz w:val="28"/>
          <w:szCs w:val="28"/>
          <w:lang w:val="uk-UA"/>
        </w:rPr>
        <w:t>), яка містила питання з оцінкою за шкалою від 1 до 5 балів</w:t>
      </w:r>
      <w:r>
        <w:rPr>
          <w:rFonts w:ascii="Times New Roman" w:hAnsi="Times New Roman" w:cs="Times New Roman"/>
          <w:sz w:val="28"/>
          <w:szCs w:val="28"/>
          <w:lang w:val="uk-UA"/>
        </w:rPr>
        <w:t>, де 1 - зовсім не задоволений, а 5 - повністю задоволений</w:t>
      </w:r>
      <w:r w:rsidRPr="00601E22">
        <w:rPr>
          <w:rFonts w:ascii="Times New Roman" w:hAnsi="Times New Roman" w:cs="Times New Roman"/>
          <w:sz w:val="28"/>
          <w:szCs w:val="28"/>
          <w:lang w:val="uk-UA"/>
        </w:rPr>
        <w:t xml:space="preserve">. Результати опитування представлені </w:t>
      </w:r>
      <w:r>
        <w:rPr>
          <w:rFonts w:ascii="Times New Roman" w:hAnsi="Times New Roman" w:cs="Times New Roman"/>
          <w:sz w:val="28"/>
          <w:szCs w:val="28"/>
          <w:lang w:val="uk-UA"/>
        </w:rPr>
        <w:t xml:space="preserve">на рисунку 2.1. </w:t>
      </w:r>
    </w:p>
    <w:p w14:paraId="13C90079" w14:textId="77777777" w:rsidR="00601E22" w:rsidRDefault="00601E22" w:rsidP="00601E22">
      <w:pPr>
        <w:spacing w:after="0" w:line="240" w:lineRule="auto"/>
        <w:ind w:firstLine="709"/>
        <w:jc w:val="both"/>
        <w:rPr>
          <w:rFonts w:ascii="Times New Roman" w:hAnsi="Times New Roman" w:cs="Times New Roman"/>
          <w:sz w:val="28"/>
          <w:szCs w:val="28"/>
          <w:lang w:val="uk-UA"/>
        </w:rPr>
      </w:pPr>
    </w:p>
    <w:p w14:paraId="15C25EDF" w14:textId="01928434" w:rsidR="00CF67AB" w:rsidRDefault="00CF67AB" w:rsidP="00CF67AB">
      <w:pPr>
        <w:spacing w:after="0" w:line="240" w:lineRule="auto"/>
        <w:jc w:val="both"/>
        <w:rPr>
          <w:rFonts w:ascii="Times New Roman" w:hAnsi="Times New Roman" w:cs="Times New Roman"/>
          <w:sz w:val="28"/>
          <w:szCs w:val="28"/>
          <w:lang w:val="uk-UA"/>
        </w:rPr>
      </w:pPr>
      <w:r>
        <w:rPr>
          <w:noProof/>
        </w:rPr>
        <w:drawing>
          <wp:inline distT="0" distB="0" distL="0" distR="0" wp14:anchorId="6CE681A6" wp14:editId="197C2201">
            <wp:extent cx="6469380" cy="1617133"/>
            <wp:effectExtent l="0" t="0" r="7620" b="25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515082" w14:textId="7C3DF94C" w:rsidR="00CF67AB" w:rsidRDefault="00CF67AB" w:rsidP="00CF67A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Рисунок 2.1 - </w:t>
      </w:r>
      <w:proofErr w:type="spellStart"/>
      <w:r w:rsidRPr="00CF67AB">
        <w:rPr>
          <w:rFonts w:ascii="Times New Roman" w:hAnsi="Times New Roman" w:cs="Times New Roman"/>
          <w:sz w:val="28"/>
          <w:szCs w:val="28"/>
          <w:lang w:val="ru-RU"/>
        </w:rPr>
        <w:t>Оцінка</w:t>
      </w:r>
      <w:proofErr w:type="spellEnd"/>
      <w:r w:rsidRPr="00CF67AB">
        <w:rPr>
          <w:rFonts w:ascii="Times New Roman" w:hAnsi="Times New Roman" w:cs="Times New Roman"/>
          <w:sz w:val="28"/>
          <w:szCs w:val="28"/>
          <w:lang w:val="ru-RU"/>
        </w:rPr>
        <w:t xml:space="preserve"> </w:t>
      </w:r>
      <w:proofErr w:type="spellStart"/>
      <w:r w:rsidRPr="00CF67AB">
        <w:rPr>
          <w:rFonts w:ascii="Times New Roman" w:hAnsi="Times New Roman" w:cs="Times New Roman"/>
          <w:sz w:val="28"/>
          <w:szCs w:val="28"/>
          <w:lang w:val="ru-RU"/>
        </w:rPr>
        <w:t>нематеріальних</w:t>
      </w:r>
      <w:proofErr w:type="spellEnd"/>
      <w:r w:rsidRPr="00CF67AB">
        <w:rPr>
          <w:rFonts w:ascii="Times New Roman" w:hAnsi="Times New Roman" w:cs="Times New Roman"/>
          <w:sz w:val="28"/>
          <w:szCs w:val="28"/>
          <w:lang w:val="ru-RU"/>
        </w:rPr>
        <w:t xml:space="preserve"> </w:t>
      </w:r>
      <w:proofErr w:type="spellStart"/>
      <w:r w:rsidRPr="00CF67AB">
        <w:rPr>
          <w:rFonts w:ascii="Times New Roman" w:hAnsi="Times New Roman" w:cs="Times New Roman"/>
          <w:sz w:val="28"/>
          <w:szCs w:val="28"/>
          <w:lang w:val="ru-RU"/>
        </w:rPr>
        <w:t>факторів</w:t>
      </w:r>
      <w:proofErr w:type="spellEnd"/>
      <w:r w:rsidRPr="00CF67AB">
        <w:rPr>
          <w:rFonts w:ascii="Times New Roman" w:hAnsi="Times New Roman" w:cs="Times New Roman"/>
          <w:sz w:val="28"/>
          <w:szCs w:val="28"/>
          <w:lang w:val="ru-RU"/>
        </w:rPr>
        <w:t xml:space="preserve"> </w:t>
      </w:r>
      <w:proofErr w:type="spellStart"/>
      <w:r w:rsidRPr="00CF67AB">
        <w:rPr>
          <w:rFonts w:ascii="Times New Roman" w:hAnsi="Times New Roman" w:cs="Times New Roman"/>
          <w:sz w:val="28"/>
          <w:szCs w:val="28"/>
          <w:lang w:val="ru-RU"/>
        </w:rPr>
        <w:t>мотивації</w:t>
      </w:r>
      <w:proofErr w:type="spellEnd"/>
      <w:r w:rsidRPr="00CF67AB">
        <w:rPr>
          <w:rFonts w:ascii="Times New Roman" w:hAnsi="Times New Roman" w:cs="Times New Roman"/>
          <w:sz w:val="28"/>
          <w:szCs w:val="28"/>
          <w:lang w:val="ru-RU"/>
        </w:rPr>
        <w:t xml:space="preserve"> персоналу кафе «</w:t>
      </w:r>
      <w:proofErr w:type="spellStart"/>
      <w:r w:rsidRPr="00CF67AB">
        <w:rPr>
          <w:rFonts w:ascii="Times New Roman" w:hAnsi="Times New Roman" w:cs="Times New Roman"/>
          <w:sz w:val="28"/>
          <w:szCs w:val="28"/>
          <w:lang w:val="ru-RU"/>
        </w:rPr>
        <w:t>Рибне</w:t>
      </w:r>
      <w:proofErr w:type="spellEnd"/>
      <w:r w:rsidRPr="00CF67AB">
        <w:rPr>
          <w:rFonts w:ascii="Times New Roman" w:hAnsi="Times New Roman" w:cs="Times New Roman"/>
          <w:sz w:val="28"/>
          <w:szCs w:val="28"/>
          <w:lang w:val="ru-RU"/>
        </w:rPr>
        <w:t xml:space="preserve"> </w:t>
      </w:r>
      <w:proofErr w:type="spellStart"/>
      <w:r w:rsidRPr="00CF67AB">
        <w:rPr>
          <w:rFonts w:ascii="Times New Roman" w:hAnsi="Times New Roman" w:cs="Times New Roman"/>
          <w:sz w:val="28"/>
          <w:szCs w:val="28"/>
          <w:lang w:val="ru-RU"/>
        </w:rPr>
        <w:t>місце</w:t>
      </w:r>
      <w:proofErr w:type="spellEnd"/>
      <w:r w:rsidRPr="00CF67AB">
        <w:rPr>
          <w:rFonts w:ascii="Times New Roman" w:hAnsi="Times New Roman" w:cs="Times New Roman"/>
          <w:sz w:val="28"/>
          <w:szCs w:val="28"/>
          <w:lang w:val="ru-RU"/>
        </w:rPr>
        <w:t>»</w:t>
      </w:r>
    </w:p>
    <w:p w14:paraId="6170D149" w14:textId="77777777" w:rsidR="00071DAC" w:rsidRDefault="00071DAC" w:rsidP="00071DAC">
      <w:pPr>
        <w:spacing w:after="0" w:line="240" w:lineRule="auto"/>
        <w:jc w:val="center"/>
        <w:rPr>
          <w:rFonts w:ascii="Times New Roman" w:hAnsi="Times New Roman" w:cs="Times New Roman"/>
          <w:i/>
          <w:iCs/>
          <w:sz w:val="24"/>
          <w:szCs w:val="28"/>
          <w:lang w:val="uk-UA"/>
        </w:rPr>
      </w:pPr>
      <w:r w:rsidRPr="00FA1CDD">
        <w:rPr>
          <w:rFonts w:ascii="Times New Roman" w:hAnsi="Times New Roman" w:cs="Times New Roman"/>
          <w:i/>
          <w:iCs/>
          <w:sz w:val="24"/>
          <w:szCs w:val="28"/>
          <w:lang w:val="uk-UA"/>
        </w:rPr>
        <w:t xml:space="preserve">Джерело: </w:t>
      </w:r>
      <w:r>
        <w:rPr>
          <w:rFonts w:ascii="Times New Roman" w:hAnsi="Times New Roman" w:cs="Times New Roman"/>
          <w:i/>
          <w:iCs/>
          <w:sz w:val="24"/>
          <w:szCs w:val="28"/>
          <w:lang w:val="uk-UA"/>
        </w:rPr>
        <w:t>складено</w:t>
      </w:r>
      <w:r w:rsidRPr="00FA1CDD">
        <w:rPr>
          <w:rFonts w:ascii="Times New Roman" w:hAnsi="Times New Roman" w:cs="Times New Roman"/>
          <w:i/>
          <w:iCs/>
          <w:sz w:val="24"/>
          <w:szCs w:val="28"/>
          <w:lang w:val="uk-UA"/>
        </w:rPr>
        <w:t xml:space="preserve"> автором</w:t>
      </w:r>
    </w:p>
    <w:p w14:paraId="7D994581" w14:textId="77777777" w:rsidR="00CF67AB" w:rsidRPr="00CF67AB" w:rsidRDefault="00CF67AB" w:rsidP="00CF67AB">
      <w:pPr>
        <w:spacing w:after="0" w:line="240" w:lineRule="auto"/>
        <w:jc w:val="both"/>
        <w:rPr>
          <w:rFonts w:ascii="Times New Roman" w:hAnsi="Times New Roman" w:cs="Times New Roman"/>
          <w:sz w:val="28"/>
          <w:szCs w:val="28"/>
          <w:lang w:val="ru-RU"/>
        </w:rPr>
      </w:pPr>
    </w:p>
    <w:p w14:paraId="4D96B85E" w14:textId="0F0F6339" w:rsidR="00CF67AB" w:rsidRPr="00CF67AB" w:rsidRDefault="00CF67AB" w:rsidP="00BD5DDC">
      <w:pPr>
        <w:spacing w:after="0" w:line="240" w:lineRule="auto"/>
        <w:ind w:firstLine="709"/>
        <w:jc w:val="both"/>
        <w:rPr>
          <w:rFonts w:ascii="Times New Roman" w:hAnsi="Times New Roman" w:cs="Times New Roman"/>
          <w:sz w:val="28"/>
          <w:szCs w:val="28"/>
          <w:lang w:val="uk-UA"/>
        </w:rPr>
      </w:pPr>
      <w:r w:rsidRPr="00CF67AB">
        <w:rPr>
          <w:rFonts w:ascii="Times New Roman" w:hAnsi="Times New Roman" w:cs="Times New Roman"/>
          <w:sz w:val="28"/>
          <w:szCs w:val="28"/>
          <w:lang w:val="uk-UA"/>
        </w:rPr>
        <w:t xml:space="preserve">Аналіз </w:t>
      </w:r>
      <w:r>
        <w:rPr>
          <w:rFonts w:ascii="Times New Roman" w:hAnsi="Times New Roman" w:cs="Times New Roman"/>
          <w:sz w:val="28"/>
          <w:szCs w:val="28"/>
          <w:lang w:val="uk-UA"/>
        </w:rPr>
        <w:t>рис. 2.1</w:t>
      </w:r>
      <w:r w:rsidRPr="00CF67AB">
        <w:rPr>
          <w:rFonts w:ascii="Times New Roman" w:hAnsi="Times New Roman" w:cs="Times New Roman"/>
          <w:sz w:val="28"/>
          <w:szCs w:val="28"/>
          <w:lang w:val="uk-UA"/>
        </w:rPr>
        <w:t xml:space="preserve"> свідчить про високий рівень задоволеності працівників кафе «Рибне місце» нематеріальними факторами мотивації. Зокрема, 85% опитаних відзначили комфортні умови праці, які відповідають сучасним стандартам безпеки та гігієни. 75% працівників позитивно оцінили можливості професійного розвитку, що включають участь у тренінгах, семінарах та інших заходах для підвищення кваліфікації. 80% респондентів задоволені системою визнання досягнень, яка передбачає як формальні (подяки, грамоти), так і неформальні (публічне визна</w:t>
      </w:r>
      <w:r w:rsidR="00BD5DDC">
        <w:rPr>
          <w:rFonts w:ascii="Times New Roman" w:hAnsi="Times New Roman" w:cs="Times New Roman"/>
          <w:sz w:val="28"/>
          <w:szCs w:val="28"/>
          <w:lang w:val="uk-UA"/>
        </w:rPr>
        <w:t xml:space="preserve">ння успіхів) методи заохочення. </w:t>
      </w:r>
      <w:r w:rsidRPr="00CF67AB">
        <w:rPr>
          <w:rFonts w:ascii="Times New Roman" w:hAnsi="Times New Roman" w:cs="Times New Roman"/>
          <w:sz w:val="28"/>
          <w:szCs w:val="28"/>
          <w:lang w:val="uk-UA"/>
        </w:rPr>
        <w:t>Загалом, 80% працівників кафе «Рибне місце» висловили задоволеність нематеріальними факторами мотивації, що свідчить про ефективність застосовуваних методів стимулювання персоналу.</w:t>
      </w:r>
    </w:p>
    <w:p w14:paraId="2A2BBBED" w14:textId="77777777" w:rsidR="00CF67AB" w:rsidRPr="00CF67AB" w:rsidRDefault="00CF67AB" w:rsidP="00CF67AB">
      <w:pPr>
        <w:spacing w:after="0" w:line="240" w:lineRule="auto"/>
        <w:ind w:firstLine="709"/>
        <w:jc w:val="both"/>
        <w:rPr>
          <w:rFonts w:ascii="Times New Roman" w:hAnsi="Times New Roman" w:cs="Times New Roman"/>
          <w:sz w:val="28"/>
          <w:szCs w:val="28"/>
          <w:lang w:val="uk-UA"/>
        </w:rPr>
      </w:pPr>
      <w:r w:rsidRPr="00CF67AB">
        <w:rPr>
          <w:rFonts w:ascii="Times New Roman" w:hAnsi="Times New Roman" w:cs="Times New Roman"/>
          <w:sz w:val="28"/>
          <w:szCs w:val="28"/>
          <w:lang w:val="uk-UA"/>
        </w:rPr>
        <w:t>Таким чином, результати опитування працівників кафе «Рибне місце» демонструють високий рівень задоволеності нематеріальними факторами мотивації, такими як умови праці, можливості професійного розвитку та визнання досягнень. Це свідчить про комплексний підхід керівництва закладу до мотивації персоналу, який поєднує як матеріальні, так і нематеріальні методи стимулювання. Для подальшого вдосконалення системи мотивації кафе «Рибне місце» доцільно продовжувати розвивати нематеріальні фактори, зокрема шляхом розширення можливостей для професійного зростання та впровадження нових форм визнання досягнень працівників.</w:t>
      </w:r>
    </w:p>
    <w:p w14:paraId="047F1EBD" w14:textId="240841B5" w:rsidR="00BD5DDC" w:rsidRPr="00BD5DDC" w:rsidRDefault="00BD5DDC" w:rsidP="00BD5DDC">
      <w:pPr>
        <w:spacing w:after="0" w:line="240" w:lineRule="auto"/>
        <w:ind w:firstLine="709"/>
        <w:jc w:val="both"/>
        <w:rPr>
          <w:rFonts w:ascii="Times New Roman" w:hAnsi="Times New Roman" w:cs="Times New Roman"/>
          <w:sz w:val="28"/>
          <w:szCs w:val="28"/>
          <w:lang w:val="uk-UA"/>
        </w:rPr>
      </w:pPr>
      <w:r w:rsidRPr="00BD5DDC">
        <w:rPr>
          <w:rFonts w:ascii="Times New Roman" w:hAnsi="Times New Roman" w:cs="Times New Roman"/>
          <w:sz w:val="28"/>
          <w:szCs w:val="28"/>
          <w:lang w:val="uk-UA"/>
        </w:rPr>
        <w:t xml:space="preserve">Для подальшого вдосконалення системи управління персоналом та підвищення ефективності роботи кафе, доцільно приділяти увагу розвитку організаційної культури та підтримці сприятливого соціально-психологічного клімату в колективі. З метою оцінки ефективності організаційної культури та соціально-психологічного клімату в колективі кафе «Рибне місце» було проведено анонімне опитування 25 працівників закладу, які оцінили ключові критерії за 5-бальною шкалою (див. додаток Ж, табл. Ж.1). Результати опитування свідчать про високий рівень задоволеності співробітників більшістю аспектів роботи в закладі, зокрема загальною задоволеністю роботою в колективі, рівнем довіри та взаємодопомоги, ефективністю командної роботи, відчуттям причетності до успіху закладу та дотриманням корпоративних </w:t>
      </w:r>
      <w:r w:rsidRPr="00BD5DDC">
        <w:rPr>
          <w:rFonts w:ascii="Times New Roman" w:hAnsi="Times New Roman" w:cs="Times New Roman"/>
          <w:sz w:val="28"/>
          <w:szCs w:val="28"/>
          <w:lang w:val="uk-UA"/>
        </w:rPr>
        <w:lastRenderedPageBreak/>
        <w:t>цінностей і норм поведінки (4,1-4,5 бали).</w:t>
      </w:r>
      <w:r>
        <w:rPr>
          <w:rFonts w:ascii="Times New Roman" w:hAnsi="Times New Roman" w:cs="Times New Roman"/>
          <w:sz w:val="28"/>
          <w:szCs w:val="28"/>
          <w:lang w:val="uk-UA"/>
        </w:rPr>
        <w:t xml:space="preserve"> </w:t>
      </w:r>
      <w:r w:rsidRPr="00BD5DDC">
        <w:rPr>
          <w:rFonts w:ascii="Times New Roman" w:hAnsi="Times New Roman" w:cs="Times New Roman"/>
          <w:sz w:val="28"/>
          <w:szCs w:val="28"/>
          <w:lang w:val="uk-UA"/>
        </w:rPr>
        <w:t>Водночас, виявлено потенційні напрямки для вдосконалення, такі як розширення можливостей для професійного розвитку та кар'єрного зростання (3,8 бали) та підвищення справедливості розподілу обов'язків та винагороди (3,9 бали). Низький рівень конфліктності в колективі (2,1 бали) та високий загальний рівень задоволеності організаційною культурою та психологічним кліматом (4,1 бали) свідчать про ефективність заходів з управління персоналом та формування позитивної атмосфери в колективі кафе «Рибне місце».</w:t>
      </w:r>
    </w:p>
    <w:p w14:paraId="1BCAF3C8" w14:textId="77777777" w:rsidR="00BD5DDC" w:rsidRPr="00BD5DDC" w:rsidRDefault="00BD5DDC" w:rsidP="00BD5DDC">
      <w:pPr>
        <w:spacing w:after="0" w:line="240" w:lineRule="auto"/>
        <w:ind w:firstLine="709"/>
        <w:jc w:val="both"/>
        <w:rPr>
          <w:rFonts w:ascii="Times New Roman" w:hAnsi="Times New Roman" w:cs="Times New Roman"/>
          <w:sz w:val="28"/>
          <w:szCs w:val="28"/>
          <w:lang w:val="uk-UA"/>
        </w:rPr>
      </w:pPr>
      <w:r w:rsidRPr="00BD5DDC">
        <w:rPr>
          <w:rFonts w:ascii="Times New Roman" w:hAnsi="Times New Roman" w:cs="Times New Roman"/>
          <w:sz w:val="28"/>
          <w:szCs w:val="28"/>
          <w:lang w:val="uk-UA"/>
        </w:rPr>
        <w:t>Таким чином, аналіз організаційної культури та соціально-психологічного клімату в колективі кафе «Рибне місце» демонструє наявність сприятливих умов для ефективної роботи та високої вмотивованості персоналу. Керівництву закладу рекомендується продовжувати підтримувати та розвивати сильні сторони організаційної культури, а також приділяти увагу виявленим напрямкам для вдосконалення системи управління персоналом.</w:t>
      </w:r>
    </w:p>
    <w:p w14:paraId="0E1F5E7B" w14:textId="77777777" w:rsidR="00856E69" w:rsidRPr="00856E69" w:rsidRDefault="00856E69" w:rsidP="00856E69">
      <w:pPr>
        <w:spacing w:after="0" w:line="240" w:lineRule="auto"/>
        <w:ind w:firstLine="709"/>
        <w:jc w:val="both"/>
        <w:rPr>
          <w:rFonts w:ascii="Times New Roman" w:hAnsi="Times New Roman" w:cs="Times New Roman"/>
          <w:sz w:val="28"/>
          <w:szCs w:val="28"/>
          <w:lang w:val="uk-UA"/>
        </w:rPr>
      </w:pPr>
      <w:r w:rsidRPr="00856E69">
        <w:rPr>
          <w:rFonts w:ascii="Times New Roman" w:hAnsi="Times New Roman" w:cs="Times New Roman"/>
          <w:sz w:val="28"/>
          <w:szCs w:val="28"/>
          <w:lang w:val="uk-UA"/>
        </w:rPr>
        <w:t>Однак, для формування комплексного бачення факторів, що впливають на мотивацію персоналу кафе «Рибне місце», недостатньо обмежуватися лише аналізом внутрішніх чинників. Не менш важливим є дослідження зовнішніх факторів мотивації, які можуть суттєво вплинути на здатність закладу залучати, утримувати та мотивувати кваліфікованих працівників.</w:t>
      </w:r>
    </w:p>
    <w:p w14:paraId="7489692B" w14:textId="371AAFF0" w:rsidR="00856E69" w:rsidRPr="00856E69" w:rsidRDefault="00856E69" w:rsidP="00856E69">
      <w:pPr>
        <w:spacing w:after="0" w:line="240" w:lineRule="auto"/>
        <w:ind w:firstLine="709"/>
        <w:jc w:val="both"/>
        <w:rPr>
          <w:rFonts w:ascii="Times New Roman" w:hAnsi="Times New Roman" w:cs="Times New Roman"/>
          <w:sz w:val="28"/>
          <w:szCs w:val="28"/>
          <w:lang w:val="uk-UA"/>
        </w:rPr>
      </w:pPr>
      <w:r w:rsidRPr="00856E69">
        <w:rPr>
          <w:rFonts w:ascii="Times New Roman" w:hAnsi="Times New Roman" w:cs="Times New Roman"/>
          <w:sz w:val="28"/>
          <w:szCs w:val="28"/>
          <w:lang w:val="uk-UA"/>
        </w:rPr>
        <w:t>Зовнішні фактори мотивації персоналу включають в себе різноманітні аспекти, такі як ситуація на ринку праці, рівень заробітних плат у галузі, престижність роботи та імідж закладу. Ці фактори формують конкурентне середовище, в якому функціонує кафе «Рибне місце», і можуть створювати як можливості, так і загрози для ефективного управління персоналом.</w:t>
      </w:r>
      <w:r>
        <w:rPr>
          <w:rFonts w:ascii="Times New Roman" w:hAnsi="Times New Roman" w:cs="Times New Roman"/>
          <w:sz w:val="28"/>
          <w:szCs w:val="28"/>
          <w:lang w:val="uk-UA"/>
        </w:rPr>
        <w:t xml:space="preserve"> </w:t>
      </w:r>
      <w:r w:rsidRPr="00856E69">
        <w:rPr>
          <w:rFonts w:ascii="Times New Roman" w:hAnsi="Times New Roman" w:cs="Times New Roman"/>
          <w:sz w:val="28"/>
          <w:szCs w:val="28"/>
          <w:lang w:val="uk-UA"/>
        </w:rPr>
        <w:t>Тому, для розробки дієвої стратегії мотивації персоналу та забезпечення конкурентоспроможності кафе «Рибне місце» як роботодавця, необхідно провести ґрунтовний аналіз зовнішніх факторів мотивації.</w:t>
      </w:r>
    </w:p>
    <w:p w14:paraId="1FDA7A2E" w14:textId="77777777" w:rsidR="00281401" w:rsidRPr="00281401" w:rsidRDefault="00281401" w:rsidP="00281401">
      <w:pPr>
        <w:spacing w:after="0" w:line="240" w:lineRule="auto"/>
        <w:ind w:firstLine="709"/>
        <w:jc w:val="both"/>
        <w:rPr>
          <w:rFonts w:ascii="Times New Roman" w:hAnsi="Times New Roman" w:cs="Times New Roman"/>
          <w:sz w:val="28"/>
          <w:szCs w:val="28"/>
          <w:lang w:val="uk-UA"/>
        </w:rPr>
      </w:pPr>
      <w:r w:rsidRPr="00281401">
        <w:rPr>
          <w:rFonts w:ascii="Times New Roman" w:hAnsi="Times New Roman" w:cs="Times New Roman"/>
          <w:sz w:val="28"/>
          <w:szCs w:val="28"/>
          <w:lang w:val="uk-UA"/>
        </w:rPr>
        <w:t>Одним з ключових зовнішніх факторів мотивації персоналу є економічна ситуація на ринку праці, зокрема рівень заробітних плат у галузі громадського харчування. Для оцінки конкурентоспроможності кафе «Рибне місце» як роботодавця необхідно проаналізувати середній рівень оплати праці в закладах-конкурентах та порівняти його з показниками досліджуваного підприємства. В рамках дослідження було проведено аналіз середньої заробітної плати на ринку праці в галузі громадського харчування м. Кривий Ріг за період 2019-2023 рр. (табл. 2.6).</w:t>
      </w:r>
    </w:p>
    <w:p w14:paraId="3769B3E6" w14:textId="77777777" w:rsidR="00281401" w:rsidRDefault="00281401" w:rsidP="00601E22">
      <w:pPr>
        <w:spacing w:after="0" w:line="240" w:lineRule="auto"/>
        <w:ind w:firstLine="709"/>
        <w:jc w:val="both"/>
        <w:rPr>
          <w:rFonts w:ascii="Times New Roman" w:hAnsi="Times New Roman" w:cs="Times New Roman"/>
          <w:sz w:val="28"/>
          <w:szCs w:val="28"/>
          <w:lang w:val="uk-UA"/>
        </w:rPr>
      </w:pPr>
    </w:p>
    <w:p w14:paraId="77F65E30" w14:textId="1203D0B0" w:rsidR="00856E69" w:rsidRDefault="00132582" w:rsidP="00601E2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Таблиця 2.6</w:t>
      </w:r>
      <w:r w:rsidR="00856E69" w:rsidRPr="00856E69">
        <w:rPr>
          <w:rFonts w:ascii="Times New Roman" w:hAnsi="Times New Roman" w:cs="Times New Roman"/>
          <w:sz w:val="28"/>
          <w:szCs w:val="28"/>
          <w:lang w:val="uk-UA"/>
        </w:rPr>
        <w:t xml:space="preserve"> - Порівняльний аналіз середньої заробітної плати в галузі громадського харчування м. Кривий Ріг та кафе «Рибне місце» за 2019-2023 рр.</w:t>
      </w:r>
    </w:p>
    <w:tbl>
      <w:tblPr>
        <w:tblW w:w="10217" w:type="dxa"/>
        <w:tblInd w:w="-5" w:type="dxa"/>
        <w:tblLook w:val="04A0" w:firstRow="1" w:lastRow="0" w:firstColumn="1" w:lastColumn="0" w:noHBand="0" w:noVBand="1"/>
      </w:tblPr>
      <w:tblGrid>
        <w:gridCol w:w="1560"/>
        <w:gridCol w:w="736"/>
        <w:gridCol w:w="616"/>
        <w:gridCol w:w="736"/>
        <w:gridCol w:w="736"/>
        <w:gridCol w:w="616"/>
        <w:gridCol w:w="656"/>
        <w:gridCol w:w="496"/>
        <w:gridCol w:w="786"/>
        <w:gridCol w:w="576"/>
        <w:gridCol w:w="700"/>
        <w:gridCol w:w="567"/>
        <w:gridCol w:w="656"/>
        <w:gridCol w:w="780"/>
      </w:tblGrid>
      <w:tr w:rsidR="00281401" w:rsidRPr="00281401" w14:paraId="1B5E944F" w14:textId="77777777" w:rsidTr="00281401">
        <w:trPr>
          <w:trHeight w:val="504"/>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F1A7D9"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Показник</w:t>
            </w:r>
          </w:p>
        </w:tc>
        <w:tc>
          <w:tcPr>
            <w:tcW w:w="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C10A6C"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2019</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B99BDE"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2020</w:t>
            </w:r>
          </w:p>
        </w:tc>
        <w:tc>
          <w:tcPr>
            <w:tcW w:w="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9D43D4"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2021</w:t>
            </w:r>
          </w:p>
        </w:tc>
        <w:tc>
          <w:tcPr>
            <w:tcW w:w="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3FEDFD"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2022</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99D1CF"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2023</w:t>
            </w:r>
          </w:p>
        </w:tc>
        <w:tc>
          <w:tcPr>
            <w:tcW w:w="1152" w:type="dxa"/>
            <w:gridSpan w:val="2"/>
            <w:tcBorders>
              <w:top w:val="single" w:sz="4" w:space="0" w:color="auto"/>
              <w:left w:val="nil"/>
              <w:bottom w:val="single" w:sz="4" w:space="0" w:color="auto"/>
              <w:right w:val="single" w:sz="4" w:space="0" w:color="000000"/>
            </w:tcBorders>
            <w:shd w:val="clear" w:color="auto" w:fill="auto"/>
            <w:vAlign w:val="center"/>
            <w:hideMark/>
          </w:tcPr>
          <w:p w14:paraId="7B12D64D"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Відхилення 2020/2019</w:t>
            </w:r>
          </w:p>
        </w:tc>
        <w:tc>
          <w:tcPr>
            <w:tcW w:w="1362" w:type="dxa"/>
            <w:gridSpan w:val="2"/>
            <w:tcBorders>
              <w:top w:val="single" w:sz="4" w:space="0" w:color="auto"/>
              <w:left w:val="nil"/>
              <w:bottom w:val="single" w:sz="4" w:space="0" w:color="auto"/>
              <w:right w:val="single" w:sz="4" w:space="0" w:color="auto"/>
            </w:tcBorders>
            <w:shd w:val="clear" w:color="auto" w:fill="auto"/>
            <w:vAlign w:val="center"/>
            <w:hideMark/>
          </w:tcPr>
          <w:p w14:paraId="1CB43B97"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Відхилення 2021/2020</w:t>
            </w:r>
          </w:p>
        </w:tc>
        <w:tc>
          <w:tcPr>
            <w:tcW w:w="1267" w:type="dxa"/>
            <w:gridSpan w:val="2"/>
            <w:tcBorders>
              <w:top w:val="single" w:sz="4" w:space="0" w:color="auto"/>
              <w:left w:val="nil"/>
              <w:bottom w:val="single" w:sz="4" w:space="0" w:color="auto"/>
              <w:right w:val="single" w:sz="4" w:space="0" w:color="auto"/>
            </w:tcBorders>
            <w:shd w:val="clear" w:color="auto" w:fill="auto"/>
            <w:vAlign w:val="center"/>
            <w:hideMark/>
          </w:tcPr>
          <w:p w14:paraId="495ECDD2"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Відхилення 2022/2021</w:t>
            </w:r>
          </w:p>
        </w:tc>
        <w:tc>
          <w:tcPr>
            <w:tcW w:w="1436" w:type="dxa"/>
            <w:gridSpan w:val="2"/>
            <w:tcBorders>
              <w:top w:val="single" w:sz="4" w:space="0" w:color="auto"/>
              <w:left w:val="nil"/>
              <w:bottom w:val="single" w:sz="4" w:space="0" w:color="auto"/>
              <w:right w:val="single" w:sz="4" w:space="0" w:color="auto"/>
            </w:tcBorders>
            <w:shd w:val="clear" w:color="auto" w:fill="auto"/>
            <w:vAlign w:val="center"/>
            <w:hideMark/>
          </w:tcPr>
          <w:p w14:paraId="550AD372"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Відхилення 2023/2022</w:t>
            </w:r>
          </w:p>
        </w:tc>
      </w:tr>
      <w:tr w:rsidR="00281401" w:rsidRPr="00281401" w14:paraId="1F38F9EF" w14:textId="77777777" w:rsidTr="00281401">
        <w:trPr>
          <w:trHeight w:val="288"/>
        </w:trPr>
        <w:tc>
          <w:tcPr>
            <w:tcW w:w="1560" w:type="dxa"/>
            <w:vMerge/>
            <w:tcBorders>
              <w:top w:val="single" w:sz="4" w:space="0" w:color="auto"/>
              <w:left w:val="single" w:sz="4" w:space="0" w:color="auto"/>
              <w:bottom w:val="single" w:sz="4" w:space="0" w:color="000000"/>
              <w:right w:val="single" w:sz="4" w:space="0" w:color="auto"/>
            </w:tcBorders>
            <w:vAlign w:val="center"/>
            <w:hideMark/>
          </w:tcPr>
          <w:p w14:paraId="166C50A7" w14:textId="77777777" w:rsidR="00281401" w:rsidRPr="00281401" w:rsidRDefault="00281401" w:rsidP="00281401">
            <w:pPr>
              <w:spacing w:after="0" w:line="240" w:lineRule="auto"/>
              <w:rPr>
                <w:rFonts w:ascii="Times New Roman" w:eastAsia="Times New Roman" w:hAnsi="Times New Roman" w:cs="Times New Roman"/>
                <w:color w:val="000000"/>
                <w:sz w:val="16"/>
                <w:szCs w:val="16"/>
                <w:lang w:val="uk-UA"/>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14:paraId="545EC1C0" w14:textId="77777777" w:rsidR="00281401" w:rsidRPr="00281401" w:rsidRDefault="00281401" w:rsidP="00281401">
            <w:pPr>
              <w:spacing w:after="0" w:line="240" w:lineRule="auto"/>
              <w:rPr>
                <w:rFonts w:ascii="Times New Roman" w:eastAsia="Times New Roman" w:hAnsi="Times New Roman" w:cs="Times New Roman"/>
                <w:color w:val="000000"/>
                <w:sz w:val="16"/>
                <w:szCs w:val="16"/>
                <w:lang w:val="uk-UA"/>
              </w:rPr>
            </w:pPr>
          </w:p>
        </w:tc>
        <w:tc>
          <w:tcPr>
            <w:tcW w:w="616" w:type="dxa"/>
            <w:vMerge/>
            <w:tcBorders>
              <w:top w:val="single" w:sz="4" w:space="0" w:color="auto"/>
              <w:left w:val="single" w:sz="4" w:space="0" w:color="auto"/>
              <w:bottom w:val="single" w:sz="4" w:space="0" w:color="000000"/>
              <w:right w:val="single" w:sz="4" w:space="0" w:color="auto"/>
            </w:tcBorders>
            <w:vAlign w:val="center"/>
            <w:hideMark/>
          </w:tcPr>
          <w:p w14:paraId="523BCD99" w14:textId="77777777" w:rsidR="00281401" w:rsidRPr="00281401" w:rsidRDefault="00281401" w:rsidP="00281401">
            <w:pPr>
              <w:spacing w:after="0" w:line="240" w:lineRule="auto"/>
              <w:rPr>
                <w:rFonts w:ascii="Times New Roman" w:eastAsia="Times New Roman" w:hAnsi="Times New Roman" w:cs="Times New Roman"/>
                <w:color w:val="000000"/>
                <w:sz w:val="16"/>
                <w:szCs w:val="16"/>
                <w:lang w:val="uk-UA"/>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14:paraId="5B4B412B" w14:textId="77777777" w:rsidR="00281401" w:rsidRPr="00281401" w:rsidRDefault="00281401" w:rsidP="00281401">
            <w:pPr>
              <w:spacing w:after="0" w:line="240" w:lineRule="auto"/>
              <w:rPr>
                <w:rFonts w:ascii="Times New Roman" w:eastAsia="Times New Roman" w:hAnsi="Times New Roman" w:cs="Times New Roman"/>
                <w:color w:val="000000"/>
                <w:sz w:val="16"/>
                <w:szCs w:val="16"/>
                <w:lang w:val="uk-UA"/>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14:paraId="710FFF9C" w14:textId="77777777" w:rsidR="00281401" w:rsidRPr="00281401" w:rsidRDefault="00281401" w:rsidP="00281401">
            <w:pPr>
              <w:spacing w:after="0" w:line="240" w:lineRule="auto"/>
              <w:rPr>
                <w:rFonts w:ascii="Times New Roman" w:eastAsia="Times New Roman" w:hAnsi="Times New Roman" w:cs="Times New Roman"/>
                <w:color w:val="000000"/>
                <w:sz w:val="16"/>
                <w:szCs w:val="16"/>
                <w:lang w:val="uk-UA"/>
              </w:rPr>
            </w:pPr>
          </w:p>
        </w:tc>
        <w:tc>
          <w:tcPr>
            <w:tcW w:w="616" w:type="dxa"/>
            <w:vMerge/>
            <w:tcBorders>
              <w:top w:val="single" w:sz="4" w:space="0" w:color="auto"/>
              <w:left w:val="single" w:sz="4" w:space="0" w:color="auto"/>
              <w:bottom w:val="single" w:sz="4" w:space="0" w:color="000000"/>
              <w:right w:val="single" w:sz="4" w:space="0" w:color="auto"/>
            </w:tcBorders>
            <w:vAlign w:val="center"/>
            <w:hideMark/>
          </w:tcPr>
          <w:p w14:paraId="0DCE0095" w14:textId="77777777" w:rsidR="00281401" w:rsidRPr="00281401" w:rsidRDefault="00281401" w:rsidP="00281401">
            <w:pPr>
              <w:spacing w:after="0" w:line="240" w:lineRule="auto"/>
              <w:rPr>
                <w:rFonts w:ascii="Times New Roman" w:eastAsia="Times New Roman" w:hAnsi="Times New Roman" w:cs="Times New Roman"/>
                <w:color w:val="000000"/>
                <w:sz w:val="16"/>
                <w:szCs w:val="16"/>
                <w:lang w:val="uk-UA"/>
              </w:rPr>
            </w:pPr>
          </w:p>
        </w:tc>
        <w:tc>
          <w:tcPr>
            <w:tcW w:w="656" w:type="dxa"/>
            <w:tcBorders>
              <w:top w:val="nil"/>
              <w:left w:val="nil"/>
              <w:bottom w:val="single" w:sz="4" w:space="0" w:color="auto"/>
              <w:right w:val="single" w:sz="4" w:space="0" w:color="auto"/>
            </w:tcBorders>
            <w:shd w:val="clear" w:color="auto" w:fill="auto"/>
            <w:vAlign w:val="center"/>
            <w:hideMark/>
          </w:tcPr>
          <w:p w14:paraId="32F8FFD0"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w:t>
            </w:r>
          </w:p>
        </w:tc>
        <w:tc>
          <w:tcPr>
            <w:tcW w:w="496" w:type="dxa"/>
            <w:tcBorders>
              <w:top w:val="nil"/>
              <w:left w:val="nil"/>
              <w:bottom w:val="single" w:sz="4" w:space="0" w:color="auto"/>
              <w:right w:val="single" w:sz="4" w:space="0" w:color="auto"/>
            </w:tcBorders>
            <w:shd w:val="clear" w:color="auto" w:fill="auto"/>
            <w:vAlign w:val="center"/>
            <w:hideMark/>
          </w:tcPr>
          <w:p w14:paraId="157AA46F"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w:t>
            </w:r>
          </w:p>
        </w:tc>
        <w:tc>
          <w:tcPr>
            <w:tcW w:w="786" w:type="dxa"/>
            <w:tcBorders>
              <w:top w:val="nil"/>
              <w:left w:val="nil"/>
              <w:bottom w:val="single" w:sz="4" w:space="0" w:color="auto"/>
              <w:right w:val="single" w:sz="4" w:space="0" w:color="auto"/>
            </w:tcBorders>
            <w:shd w:val="clear" w:color="auto" w:fill="auto"/>
            <w:vAlign w:val="center"/>
            <w:hideMark/>
          </w:tcPr>
          <w:p w14:paraId="1D02EFF2"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w:t>
            </w:r>
          </w:p>
        </w:tc>
        <w:tc>
          <w:tcPr>
            <w:tcW w:w="576" w:type="dxa"/>
            <w:tcBorders>
              <w:top w:val="nil"/>
              <w:left w:val="nil"/>
              <w:bottom w:val="single" w:sz="4" w:space="0" w:color="auto"/>
              <w:right w:val="single" w:sz="4" w:space="0" w:color="auto"/>
            </w:tcBorders>
            <w:shd w:val="clear" w:color="auto" w:fill="auto"/>
            <w:vAlign w:val="center"/>
            <w:hideMark/>
          </w:tcPr>
          <w:p w14:paraId="14BBE48B"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w:t>
            </w:r>
          </w:p>
        </w:tc>
        <w:tc>
          <w:tcPr>
            <w:tcW w:w="700" w:type="dxa"/>
            <w:tcBorders>
              <w:top w:val="nil"/>
              <w:left w:val="nil"/>
              <w:bottom w:val="single" w:sz="4" w:space="0" w:color="auto"/>
              <w:right w:val="single" w:sz="4" w:space="0" w:color="auto"/>
            </w:tcBorders>
            <w:shd w:val="clear" w:color="auto" w:fill="auto"/>
            <w:vAlign w:val="center"/>
            <w:hideMark/>
          </w:tcPr>
          <w:p w14:paraId="073B62DE"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w:t>
            </w:r>
          </w:p>
        </w:tc>
        <w:tc>
          <w:tcPr>
            <w:tcW w:w="567" w:type="dxa"/>
            <w:tcBorders>
              <w:top w:val="nil"/>
              <w:left w:val="nil"/>
              <w:bottom w:val="single" w:sz="4" w:space="0" w:color="auto"/>
              <w:right w:val="single" w:sz="4" w:space="0" w:color="auto"/>
            </w:tcBorders>
            <w:shd w:val="clear" w:color="auto" w:fill="auto"/>
            <w:vAlign w:val="center"/>
            <w:hideMark/>
          </w:tcPr>
          <w:p w14:paraId="0C4CA53C"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w:t>
            </w:r>
          </w:p>
        </w:tc>
        <w:tc>
          <w:tcPr>
            <w:tcW w:w="656" w:type="dxa"/>
            <w:tcBorders>
              <w:top w:val="nil"/>
              <w:left w:val="nil"/>
              <w:bottom w:val="single" w:sz="4" w:space="0" w:color="auto"/>
              <w:right w:val="single" w:sz="4" w:space="0" w:color="auto"/>
            </w:tcBorders>
            <w:shd w:val="clear" w:color="auto" w:fill="auto"/>
            <w:vAlign w:val="center"/>
            <w:hideMark/>
          </w:tcPr>
          <w:p w14:paraId="736BA651"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w:t>
            </w:r>
          </w:p>
        </w:tc>
        <w:tc>
          <w:tcPr>
            <w:tcW w:w="780" w:type="dxa"/>
            <w:tcBorders>
              <w:top w:val="nil"/>
              <w:left w:val="nil"/>
              <w:bottom w:val="single" w:sz="4" w:space="0" w:color="auto"/>
              <w:right w:val="single" w:sz="4" w:space="0" w:color="auto"/>
            </w:tcBorders>
            <w:shd w:val="clear" w:color="auto" w:fill="auto"/>
            <w:vAlign w:val="center"/>
            <w:hideMark/>
          </w:tcPr>
          <w:p w14:paraId="03D8621F"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w:t>
            </w:r>
          </w:p>
        </w:tc>
      </w:tr>
      <w:tr w:rsidR="00281401" w:rsidRPr="00281401" w14:paraId="141D4CB2" w14:textId="77777777" w:rsidTr="00281401">
        <w:trPr>
          <w:trHeight w:val="123"/>
        </w:trPr>
        <w:tc>
          <w:tcPr>
            <w:tcW w:w="1560" w:type="dxa"/>
            <w:tcBorders>
              <w:top w:val="nil"/>
              <w:left w:val="single" w:sz="4" w:space="0" w:color="auto"/>
              <w:bottom w:val="single" w:sz="4" w:space="0" w:color="auto"/>
              <w:right w:val="single" w:sz="4" w:space="0" w:color="auto"/>
            </w:tcBorders>
            <w:shd w:val="clear" w:color="auto" w:fill="auto"/>
            <w:vAlign w:val="center"/>
          </w:tcPr>
          <w:p w14:paraId="6AE01CEE" w14:textId="5CE418F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w:t>
            </w:r>
          </w:p>
        </w:tc>
        <w:tc>
          <w:tcPr>
            <w:tcW w:w="736" w:type="dxa"/>
            <w:tcBorders>
              <w:top w:val="nil"/>
              <w:left w:val="nil"/>
              <w:bottom w:val="single" w:sz="4" w:space="0" w:color="auto"/>
              <w:right w:val="single" w:sz="4" w:space="0" w:color="auto"/>
            </w:tcBorders>
            <w:shd w:val="clear" w:color="auto" w:fill="auto"/>
            <w:vAlign w:val="center"/>
          </w:tcPr>
          <w:p w14:paraId="32C2C056" w14:textId="538D921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w:t>
            </w:r>
          </w:p>
        </w:tc>
        <w:tc>
          <w:tcPr>
            <w:tcW w:w="616" w:type="dxa"/>
            <w:tcBorders>
              <w:top w:val="nil"/>
              <w:left w:val="nil"/>
              <w:bottom w:val="single" w:sz="4" w:space="0" w:color="auto"/>
              <w:right w:val="single" w:sz="4" w:space="0" w:color="auto"/>
            </w:tcBorders>
            <w:shd w:val="clear" w:color="auto" w:fill="auto"/>
            <w:vAlign w:val="center"/>
          </w:tcPr>
          <w:p w14:paraId="7459700A" w14:textId="70F5EE74"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3</w:t>
            </w:r>
          </w:p>
        </w:tc>
        <w:tc>
          <w:tcPr>
            <w:tcW w:w="736" w:type="dxa"/>
            <w:tcBorders>
              <w:top w:val="nil"/>
              <w:left w:val="nil"/>
              <w:bottom w:val="single" w:sz="4" w:space="0" w:color="auto"/>
              <w:right w:val="single" w:sz="4" w:space="0" w:color="auto"/>
            </w:tcBorders>
            <w:shd w:val="clear" w:color="auto" w:fill="auto"/>
            <w:vAlign w:val="center"/>
          </w:tcPr>
          <w:p w14:paraId="262C36CE" w14:textId="7BDF14A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4</w:t>
            </w:r>
          </w:p>
        </w:tc>
        <w:tc>
          <w:tcPr>
            <w:tcW w:w="736" w:type="dxa"/>
            <w:tcBorders>
              <w:top w:val="nil"/>
              <w:left w:val="nil"/>
              <w:bottom w:val="single" w:sz="4" w:space="0" w:color="auto"/>
              <w:right w:val="single" w:sz="4" w:space="0" w:color="auto"/>
            </w:tcBorders>
            <w:shd w:val="clear" w:color="auto" w:fill="auto"/>
            <w:vAlign w:val="center"/>
          </w:tcPr>
          <w:p w14:paraId="093F4A64" w14:textId="4F39401B"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5</w:t>
            </w:r>
          </w:p>
        </w:tc>
        <w:tc>
          <w:tcPr>
            <w:tcW w:w="616" w:type="dxa"/>
            <w:tcBorders>
              <w:top w:val="nil"/>
              <w:left w:val="nil"/>
              <w:bottom w:val="single" w:sz="4" w:space="0" w:color="auto"/>
              <w:right w:val="single" w:sz="4" w:space="0" w:color="auto"/>
            </w:tcBorders>
            <w:shd w:val="clear" w:color="auto" w:fill="auto"/>
            <w:vAlign w:val="center"/>
          </w:tcPr>
          <w:p w14:paraId="5C1591BA" w14:textId="57854930"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6</w:t>
            </w:r>
          </w:p>
        </w:tc>
        <w:tc>
          <w:tcPr>
            <w:tcW w:w="656" w:type="dxa"/>
            <w:tcBorders>
              <w:top w:val="nil"/>
              <w:left w:val="nil"/>
              <w:bottom w:val="single" w:sz="4" w:space="0" w:color="auto"/>
              <w:right w:val="single" w:sz="4" w:space="0" w:color="auto"/>
            </w:tcBorders>
            <w:shd w:val="clear" w:color="auto" w:fill="auto"/>
            <w:noWrap/>
            <w:vAlign w:val="center"/>
          </w:tcPr>
          <w:p w14:paraId="42847DA3" w14:textId="515037D9"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7</w:t>
            </w:r>
          </w:p>
        </w:tc>
        <w:tc>
          <w:tcPr>
            <w:tcW w:w="496" w:type="dxa"/>
            <w:tcBorders>
              <w:top w:val="nil"/>
              <w:left w:val="nil"/>
              <w:bottom w:val="single" w:sz="4" w:space="0" w:color="auto"/>
              <w:right w:val="single" w:sz="4" w:space="0" w:color="auto"/>
            </w:tcBorders>
            <w:shd w:val="clear" w:color="auto" w:fill="auto"/>
            <w:noWrap/>
            <w:vAlign w:val="center"/>
          </w:tcPr>
          <w:p w14:paraId="6FD4B3B9" w14:textId="16AE9959"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8</w:t>
            </w:r>
          </w:p>
        </w:tc>
        <w:tc>
          <w:tcPr>
            <w:tcW w:w="786" w:type="dxa"/>
            <w:tcBorders>
              <w:top w:val="nil"/>
              <w:left w:val="nil"/>
              <w:bottom w:val="single" w:sz="4" w:space="0" w:color="auto"/>
              <w:right w:val="single" w:sz="4" w:space="0" w:color="auto"/>
            </w:tcBorders>
            <w:shd w:val="clear" w:color="auto" w:fill="auto"/>
            <w:noWrap/>
            <w:vAlign w:val="center"/>
          </w:tcPr>
          <w:p w14:paraId="4DFFB46C" w14:textId="2656D08B"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9</w:t>
            </w:r>
          </w:p>
        </w:tc>
        <w:tc>
          <w:tcPr>
            <w:tcW w:w="576" w:type="dxa"/>
            <w:tcBorders>
              <w:top w:val="nil"/>
              <w:left w:val="nil"/>
              <w:bottom w:val="single" w:sz="4" w:space="0" w:color="auto"/>
              <w:right w:val="single" w:sz="4" w:space="0" w:color="auto"/>
            </w:tcBorders>
            <w:shd w:val="clear" w:color="auto" w:fill="auto"/>
            <w:noWrap/>
            <w:vAlign w:val="center"/>
          </w:tcPr>
          <w:p w14:paraId="65B96295" w14:textId="081D03B4"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10</w:t>
            </w:r>
          </w:p>
        </w:tc>
        <w:tc>
          <w:tcPr>
            <w:tcW w:w="700" w:type="dxa"/>
            <w:tcBorders>
              <w:top w:val="nil"/>
              <w:left w:val="nil"/>
              <w:bottom w:val="single" w:sz="4" w:space="0" w:color="auto"/>
              <w:right w:val="single" w:sz="4" w:space="0" w:color="auto"/>
            </w:tcBorders>
            <w:shd w:val="clear" w:color="auto" w:fill="auto"/>
            <w:noWrap/>
            <w:vAlign w:val="center"/>
          </w:tcPr>
          <w:p w14:paraId="1407D5AF" w14:textId="0D2BD307" w:rsid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11</w:t>
            </w:r>
          </w:p>
        </w:tc>
        <w:tc>
          <w:tcPr>
            <w:tcW w:w="567" w:type="dxa"/>
            <w:tcBorders>
              <w:top w:val="nil"/>
              <w:left w:val="nil"/>
              <w:bottom w:val="single" w:sz="4" w:space="0" w:color="auto"/>
              <w:right w:val="single" w:sz="4" w:space="0" w:color="auto"/>
            </w:tcBorders>
            <w:shd w:val="clear" w:color="auto" w:fill="auto"/>
            <w:noWrap/>
            <w:vAlign w:val="center"/>
          </w:tcPr>
          <w:p w14:paraId="0B9D4F1A" w14:textId="161B45C3"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12</w:t>
            </w:r>
          </w:p>
        </w:tc>
        <w:tc>
          <w:tcPr>
            <w:tcW w:w="656" w:type="dxa"/>
            <w:tcBorders>
              <w:top w:val="nil"/>
              <w:left w:val="nil"/>
              <w:bottom w:val="single" w:sz="4" w:space="0" w:color="auto"/>
              <w:right w:val="single" w:sz="4" w:space="0" w:color="auto"/>
            </w:tcBorders>
            <w:shd w:val="clear" w:color="auto" w:fill="auto"/>
            <w:noWrap/>
            <w:vAlign w:val="center"/>
          </w:tcPr>
          <w:p w14:paraId="2CF05896" w14:textId="19028EE8"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13</w:t>
            </w:r>
          </w:p>
        </w:tc>
        <w:tc>
          <w:tcPr>
            <w:tcW w:w="780" w:type="dxa"/>
            <w:tcBorders>
              <w:top w:val="nil"/>
              <w:left w:val="nil"/>
              <w:bottom w:val="single" w:sz="4" w:space="0" w:color="auto"/>
              <w:right w:val="single" w:sz="4" w:space="0" w:color="auto"/>
            </w:tcBorders>
            <w:shd w:val="clear" w:color="auto" w:fill="auto"/>
            <w:noWrap/>
            <w:vAlign w:val="center"/>
          </w:tcPr>
          <w:p w14:paraId="1B83388D" w14:textId="39E7ED4F"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14</w:t>
            </w:r>
          </w:p>
        </w:tc>
      </w:tr>
      <w:tr w:rsidR="00281401" w:rsidRPr="00281401" w14:paraId="4521C1D2" w14:textId="77777777" w:rsidTr="00281401">
        <w:trPr>
          <w:trHeight w:val="996"/>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7D901EA"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Середня заробітна плата в галузі громадського харчування м. Кривий Ріг, грн</w:t>
            </w:r>
          </w:p>
        </w:tc>
        <w:tc>
          <w:tcPr>
            <w:tcW w:w="736" w:type="dxa"/>
            <w:tcBorders>
              <w:top w:val="nil"/>
              <w:left w:val="nil"/>
              <w:bottom w:val="single" w:sz="4" w:space="0" w:color="auto"/>
              <w:right w:val="single" w:sz="4" w:space="0" w:color="auto"/>
            </w:tcBorders>
            <w:shd w:val="clear" w:color="auto" w:fill="auto"/>
            <w:vAlign w:val="center"/>
            <w:hideMark/>
          </w:tcPr>
          <w:p w14:paraId="0B2B61C7"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6890</w:t>
            </w:r>
          </w:p>
        </w:tc>
        <w:tc>
          <w:tcPr>
            <w:tcW w:w="616" w:type="dxa"/>
            <w:tcBorders>
              <w:top w:val="nil"/>
              <w:left w:val="nil"/>
              <w:bottom w:val="single" w:sz="4" w:space="0" w:color="auto"/>
              <w:right w:val="single" w:sz="4" w:space="0" w:color="auto"/>
            </w:tcBorders>
            <w:shd w:val="clear" w:color="auto" w:fill="auto"/>
            <w:vAlign w:val="center"/>
            <w:hideMark/>
          </w:tcPr>
          <w:p w14:paraId="1A52B4C2"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7550</w:t>
            </w:r>
          </w:p>
        </w:tc>
        <w:tc>
          <w:tcPr>
            <w:tcW w:w="736" w:type="dxa"/>
            <w:tcBorders>
              <w:top w:val="nil"/>
              <w:left w:val="nil"/>
              <w:bottom w:val="single" w:sz="4" w:space="0" w:color="auto"/>
              <w:right w:val="single" w:sz="4" w:space="0" w:color="auto"/>
            </w:tcBorders>
            <w:shd w:val="clear" w:color="auto" w:fill="auto"/>
            <w:vAlign w:val="center"/>
            <w:hideMark/>
          </w:tcPr>
          <w:p w14:paraId="71ED496B"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8560</w:t>
            </w:r>
          </w:p>
        </w:tc>
        <w:tc>
          <w:tcPr>
            <w:tcW w:w="736" w:type="dxa"/>
            <w:tcBorders>
              <w:top w:val="nil"/>
              <w:left w:val="nil"/>
              <w:bottom w:val="single" w:sz="4" w:space="0" w:color="auto"/>
              <w:right w:val="single" w:sz="4" w:space="0" w:color="auto"/>
            </w:tcBorders>
            <w:shd w:val="clear" w:color="auto" w:fill="auto"/>
            <w:vAlign w:val="center"/>
            <w:hideMark/>
          </w:tcPr>
          <w:p w14:paraId="372690FF"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8450</w:t>
            </w:r>
          </w:p>
        </w:tc>
        <w:tc>
          <w:tcPr>
            <w:tcW w:w="616" w:type="dxa"/>
            <w:tcBorders>
              <w:top w:val="nil"/>
              <w:left w:val="nil"/>
              <w:bottom w:val="single" w:sz="4" w:space="0" w:color="auto"/>
              <w:right w:val="single" w:sz="4" w:space="0" w:color="auto"/>
            </w:tcBorders>
            <w:shd w:val="clear" w:color="auto" w:fill="auto"/>
            <w:vAlign w:val="center"/>
            <w:hideMark/>
          </w:tcPr>
          <w:p w14:paraId="5D955BAE"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9100</w:t>
            </w:r>
          </w:p>
        </w:tc>
        <w:tc>
          <w:tcPr>
            <w:tcW w:w="656" w:type="dxa"/>
            <w:tcBorders>
              <w:top w:val="nil"/>
              <w:left w:val="nil"/>
              <w:bottom w:val="single" w:sz="4" w:space="0" w:color="auto"/>
              <w:right w:val="single" w:sz="4" w:space="0" w:color="auto"/>
            </w:tcBorders>
            <w:shd w:val="clear" w:color="auto" w:fill="auto"/>
            <w:noWrap/>
            <w:vAlign w:val="center"/>
            <w:hideMark/>
          </w:tcPr>
          <w:p w14:paraId="45EB0245"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660,00</w:t>
            </w:r>
          </w:p>
        </w:tc>
        <w:tc>
          <w:tcPr>
            <w:tcW w:w="496" w:type="dxa"/>
            <w:tcBorders>
              <w:top w:val="nil"/>
              <w:left w:val="nil"/>
              <w:bottom w:val="single" w:sz="4" w:space="0" w:color="auto"/>
              <w:right w:val="single" w:sz="4" w:space="0" w:color="auto"/>
            </w:tcBorders>
            <w:shd w:val="clear" w:color="auto" w:fill="auto"/>
            <w:noWrap/>
            <w:vAlign w:val="center"/>
            <w:hideMark/>
          </w:tcPr>
          <w:p w14:paraId="63C2E5A9"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9,58</w:t>
            </w:r>
          </w:p>
        </w:tc>
        <w:tc>
          <w:tcPr>
            <w:tcW w:w="786" w:type="dxa"/>
            <w:tcBorders>
              <w:top w:val="nil"/>
              <w:left w:val="nil"/>
              <w:bottom w:val="single" w:sz="4" w:space="0" w:color="auto"/>
              <w:right w:val="single" w:sz="4" w:space="0" w:color="auto"/>
            </w:tcBorders>
            <w:shd w:val="clear" w:color="auto" w:fill="auto"/>
            <w:noWrap/>
            <w:vAlign w:val="center"/>
            <w:hideMark/>
          </w:tcPr>
          <w:p w14:paraId="46F16101"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1 010,00</w:t>
            </w:r>
          </w:p>
        </w:tc>
        <w:tc>
          <w:tcPr>
            <w:tcW w:w="576" w:type="dxa"/>
            <w:tcBorders>
              <w:top w:val="nil"/>
              <w:left w:val="nil"/>
              <w:bottom w:val="single" w:sz="4" w:space="0" w:color="auto"/>
              <w:right w:val="single" w:sz="4" w:space="0" w:color="auto"/>
            </w:tcBorders>
            <w:shd w:val="clear" w:color="auto" w:fill="auto"/>
            <w:noWrap/>
            <w:vAlign w:val="center"/>
            <w:hideMark/>
          </w:tcPr>
          <w:p w14:paraId="352350AF"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13,38</w:t>
            </w:r>
          </w:p>
        </w:tc>
        <w:tc>
          <w:tcPr>
            <w:tcW w:w="700" w:type="dxa"/>
            <w:tcBorders>
              <w:top w:val="nil"/>
              <w:left w:val="nil"/>
              <w:bottom w:val="single" w:sz="4" w:space="0" w:color="auto"/>
              <w:right w:val="single" w:sz="4" w:space="0" w:color="auto"/>
            </w:tcBorders>
            <w:shd w:val="clear" w:color="auto" w:fill="auto"/>
            <w:noWrap/>
            <w:vAlign w:val="center"/>
            <w:hideMark/>
          </w:tcPr>
          <w:p w14:paraId="26DB23F1" w14:textId="78B9E51A"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-110,0</w:t>
            </w:r>
          </w:p>
        </w:tc>
        <w:tc>
          <w:tcPr>
            <w:tcW w:w="567" w:type="dxa"/>
            <w:tcBorders>
              <w:top w:val="nil"/>
              <w:left w:val="nil"/>
              <w:bottom w:val="single" w:sz="4" w:space="0" w:color="auto"/>
              <w:right w:val="single" w:sz="4" w:space="0" w:color="auto"/>
            </w:tcBorders>
            <w:shd w:val="clear" w:color="auto" w:fill="auto"/>
            <w:noWrap/>
            <w:vAlign w:val="center"/>
            <w:hideMark/>
          </w:tcPr>
          <w:p w14:paraId="3FFE8A46"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-1,29</w:t>
            </w:r>
          </w:p>
        </w:tc>
        <w:tc>
          <w:tcPr>
            <w:tcW w:w="656" w:type="dxa"/>
            <w:tcBorders>
              <w:top w:val="nil"/>
              <w:left w:val="nil"/>
              <w:bottom w:val="single" w:sz="4" w:space="0" w:color="auto"/>
              <w:right w:val="single" w:sz="4" w:space="0" w:color="auto"/>
            </w:tcBorders>
            <w:shd w:val="clear" w:color="auto" w:fill="auto"/>
            <w:noWrap/>
            <w:vAlign w:val="center"/>
            <w:hideMark/>
          </w:tcPr>
          <w:p w14:paraId="230B8256"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650,00</w:t>
            </w:r>
          </w:p>
        </w:tc>
        <w:tc>
          <w:tcPr>
            <w:tcW w:w="780" w:type="dxa"/>
            <w:tcBorders>
              <w:top w:val="nil"/>
              <w:left w:val="nil"/>
              <w:bottom w:val="single" w:sz="4" w:space="0" w:color="auto"/>
              <w:right w:val="single" w:sz="4" w:space="0" w:color="auto"/>
            </w:tcBorders>
            <w:shd w:val="clear" w:color="auto" w:fill="auto"/>
            <w:noWrap/>
            <w:vAlign w:val="center"/>
            <w:hideMark/>
          </w:tcPr>
          <w:p w14:paraId="0B93EE18"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7,69</w:t>
            </w:r>
          </w:p>
        </w:tc>
      </w:tr>
    </w:tbl>
    <w:p w14:paraId="33FC6268" w14:textId="77777777" w:rsidR="00281401" w:rsidRDefault="00281401" w:rsidP="00281401">
      <w:pPr>
        <w:spacing w:after="0" w:line="240" w:lineRule="auto"/>
        <w:jc w:val="center"/>
        <w:rPr>
          <w:rFonts w:ascii="Times New Roman" w:eastAsia="Times New Roman" w:hAnsi="Times New Roman" w:cs="Times New Roman"/>
          <w:color w:val="000000"/>
          <w:sz w:val="16"/>
          <w:szCs w:val="16"/>
          <w:lang w:val="uk-UA"/>
        </w:rPr>
        <w:sectPr w:rsidR="00281401" w:rsidSect="004E0E25">
          <w:pgSz w:w="12240" w:h="15840"/>
          <w:pgMar w:top="1134" w:right="567" w:bottom="1134" w:left="1418" w:header="284" w:footer="709" w:gutter="0"/>
          <w:cols w:space="708"/>
          <w:docGrid w:linePitch="360"/>
        </w:sectPr>
      </w:pPr>
    </w:p>
    <w:p w14:paraId="78E6E7A5" w14:textId="77777777" w:rsidR="00281401" w:rsidRDefault="00281401" w:rsidP="00281401">
      <w:pPr>
        <w:spacing w:after="0" w:line="240" w:lineRule="auto"/>
        <w:jc w:val="both"/>
        <w:rPr>
          <w:rFonts w:ascii="Times New Roman" w:hAnsi="Times New Roman" w:cs="Times New Roman"/>
          <w:sz w:val="28"/>
          <w:szCs w:val="28"/>
          <w:lang w:val="uk-UA"/>
        </w:rPr>
      </w:pPr>
    </w:p>
    <w:tbl>
      <w:tblPr>
        <w:tblpPr w:leftFromText="180" w:rightFromText="180" w:vertAnchor="page" w:horzAnchor="margin" w:tblpY="1849"/>
        <w:tblW w:w="10217" w:type="dxa"/>
        <w:tblLook w:val="04A0" w:firstRow="1" w:lastRow="0" w:firstColumn="1" w:lastColumn="0" w:noHBand="0" w:noVBand="1"/>
      </w:tblPr>
      <w:tblGrid>
        <w:gridCol w:w="1560"/>
        <w:gridCol w:w="736"/>
        <w:gridCol w:w="616"/>
        <w:gridCol w:w="736"/>
        <w:gridCol w:w="736"/>
        <w:gridCol w:w="616"/>
        <w:gridCol w:w="656"/>
        <w:gridCol w:w="496"/>
        <w:gridCol w:w="786"/>
        <w:gridCol w:w="576"/>
        <w:gridCol w:w="700"/>
        <w:gridCol w:w="567"/>
        <w:gridCol w:w="656"/>
        <w:gridCol w:w="780"/>
      </w:tblGrid>
      <w:tr w:rsidR="00281401" w:rsidRPr="00281401" w14:paraId="678020EB" w14:textId="77777777" w:rsidTr="00281401">
        <w:trPr>
          <w:trHeight w:val="13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3A0C3F"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w:t>
            </w:r>
          </w:p>
        </w:tc>
        <w:tc>
          <w:tcPr>
            <w:tcW w:w="736" w:type="dxa"/>
            <w:tcBorders>
              <w:top w:val="single" w:sz="4" w:space="0" w:color="auto"/>
              <w:left w:val="nil"/>
              <w:bottom w:val="single" w:sz="4" w:space="0" w:color="auto"/>
              <w:right w:val="single" w:sz="4" w:space="0" w:color="auto"/>
            </w:tcBorders>
            <w:shd w:val="clear" w:color="auto" w:fill="auto"/>
            <w:vAlign w:val="center"/>
          </w:tcPr>
          <w:p w14:paraId="65F4BA81"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w:t>
            </w:r>
          </w:p>
        </w:tc>
        <w:tc>
          <w:tcPr>
            <w:tcW w:w="616" w:type="dxa"/>
            <w:tcBorders>
              <w:top w:val="single" w:sz="4" w:space="0" w:color="auto"/>
              <w:left w:val="nil"/>
              <w:bottom w:val="single" w:sz="4" w:space="0" w:color="auto"/>
              <w:right w:val="single" w:sz="4" w:space="0" w:color="auto"/>
            </w:tcBorders>
            <w:shd w:val="clear" w:color="auto" w:fill="auto"/>
            <w:vAlign w:val="center"/>
          </w:tcPr>
          <w:p w14:paraId="78A3DD2C"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3</w:t>
            </w:r>
          </w:p>
        </w:tc>
        <w:tc>
          <w:tcPr>
            <w:tcW w:w="736" w:type="dxa"/>
            <w:tcBorders>
              <w:top w:val="single" w:sz="4" w:space="0" w:color="auto"/>
              <w:left w:val="nil"/>
              <w:bottom w:val="single" w:sz="4" w:space="0" w:color="auto"/>
              <w:right w:val="single" w:sz="4" w:space="0" w:color="auto"/>
            </w:tcBorders>
            <w:shd w:val="clear" w:color="auto" w:fill="auto"/>
            <w:vAlign w:val="center"/>
          </w:tcPr>
          <w:p w14:paraId="4168D9EB"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4</w:t>
            </w:r>
          </w:p>
        </w:tc>
        <w:tc>
          <w:tcPr>
            <w:tcW w:w="736" w:type="dxa"/>
            <w:tcBorders>
              <w:top w:val="single" w:sz="4" w:space="0" w:color="auto"/>
              <w:left w:val="nil"/>
              <w:bottom w:val="single" w:sz="4" w:space="0" w:color="auto"/>
              <w:right w:val="single" w:sz="4" w:space="0" w:color="auto"/>
            </w:tcBorders>
            <w:shd w:val="clear" w:color="auto" w:fill="auto"/>
            <w:vAlign w:val="center"/>
          </w:tcPr>
          <w:p w14:paraId="6E7CECCD"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5</w:t>
            </w:r>
          </w:p>
        </w:tc>
        <w:tc>
          <w:tcPr>
            <w:tcW w:w="616" w:type="dxa"/>
            <w:tcBorders>
              <w:top w:val="single" w:sz="4" w:space="0" w:color="auto"/>
              <w:left w:val="nil"/>
              <w:bottom w:val="single" w:sz="4" w:space="0" w:color="auto"/>
              <w:right w:val="single" w:sz="4" w:space="0" w:color="auto"/>
            </w:tcBorders>
            <w:shd w:val="clear" w:color="auto" w:fill="auto"/>
            <w:vAlign w:val="center"/>
          </w:tcPr>
          <w:p w14:paraId="49956BE8"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6</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45991CE"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7</w:t>
            </w: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7B3B3C3D"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8</w:t>
            </w:r>
          </w:p>
        </w:tc>
        <w:tc>
          <w:tcPr>
            <w:tcW w:w="786" w:type="dxa"/>
            <w:tcBorders>
              <w:top w:val="single" w:sz="4" w:space="0" w:color="auto"/>
              <w:left w:val="nil"/>
              <w:bottom w:val="single" w:sz="4" w:space="0" w:color="auto"/>
              <w:right w:val="single" w:sz="4" w:space="0" w:color="auto"/>
            </w:tcBorders>
            <w:shd w:val="clear" w:color="auto" w:fill="auto"/>
            <w:noWrap/>
            <w:vAlign w:val="center"/>
          </w:tcPr>
          <w:p w14:paraId="2A82D70A"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9</w:t>
            </w:r>
          </w:p>
        </w:tc>
        <w:tc>
          <w:tcPr>
            <w:tcW w:w="576" w:type="dxa"/>
            <w:tcBorders>
              <w:top w:val="single" w:sz="4" w:space="0" w:color="auto"/>
              <w:left w:val="nil"/>
              <w:bottom w:val="single" w:sz="4" w:space="0" w:color="auto"/>
              <w:right w:val="single" w:sz="4" w:space="0" w:color="auto"/>
            </w:tcBorders>
            <w:shd w:val="clear" w:color="auto" w:fill="auto"/>
            <w:noWrap/>
            <w:vAlign w:val="center"/>
          </w:tcPr>
          <w:p w14:paraId="78805D3E"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10</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6F85FFB8"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2B01AC7"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12</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8FFEB2E"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13</w:t>
            </w:r>
          </w:p>
        </w:tc>
        <w:tc>
          <w:tcPr>
            <w:tcW w:w="780" w:type="dxa"/>
            <w:tcBorders>
              <w:top w:val="single" w:sz="4" w:space="0" w:color="auto"/>
              <w:left w:val="nil"/>
              <w:bottom w:val="single" w:sz="4" w:space="0" w:color="auto"/>
              <w:right w:val="single" w:sz="4" w:space="0" w:color="auto"/>
            </w:tcBorders>
            <w:shd w:val="clear" w:color="auto" w:fill="auto"/>
            <w:noWrap/>
            <w:vAlign w:val="center"/>
          </w:tcPr>
          <w:p w14:paraId="4CEE27F8"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14</w:t>
            </w:r>
          </w:p>
        </w:tc>
      </w:tr>
      <w:tr w:rsidR="00281401" w:rsidRPr="00281401" w14:paraId="05C0407A" w14:textId="77777777" w:rsidTr="00281401">
        <w:trPr>
          <w:trHeight w:val="732"/>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97BD0AE"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Середня заробітна плата в кафе «Рибне місце», грн</w:t>
            </w:r>
          </w:p>
        </w:tc>
        <w:tc>
          <w:tcPr>
            <w:tcW w:w="736" w:type="dxa"/>
            <w:tcBorders>
              <w:top w:val="nil"/>
              <w:left w:val="nil"/>
              <w:bottom w:val="single" w:sz="4" w:space="0" w:color="auto"/>
              <w:right w:val="single" w:sz="4" w:space="0" w:color="auto"/>
            </w:tcBorders>
            <w:shd w:val="clear" w:color="auto" w:fill="auto"/>
            <w:vAlign w:val="center"/>
            <w:hideMark/>
          </w:tcPr>
          <w:p w14:paraId="5E017FF8"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9572,14</w:t>
            </w:r>
          </w:p>
        </w:tc>
        <w:tc>
          <w:tcPr>
            <w:tcW w:w="616" w:type="dxa"/>
            <w:tcBorders>
              <w:top w:val="nil"/>
              <w:left w:val="nil"/>
              <w:bottom w:val="single" w:sz="4" w:space="0" w:color="auto"/>
              <w:right w:val="single" w:sz="4" w:space="0" w:color="auto"/>
            </w:tcBorders>
            <w:shd w:val="clear" w:color="auto" w:fill="auto"/>
            <w:vAlign w:val="center"/>
            <w:hideMark/>
          </w:tcPr>
          <w:p w14:paraId="7A974859"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10089</w:t>
            </w:r>
          </w:p>
        </w:tc>
        <w:tc>
          <w:tcPr>
            <w:tcW w:w="736" w:type="dxa"/>
            <w:tcBorders>
              <w:top w:val="nil"/>
              <w:left w:val="nil"/>
              <w:bottom w:val="single" w:sz="4" w:space="0" w:color="auto"/>
              <w:right w:val="single" w:sz="4" w:space="0" w:color="auto"/>
            </w:tcBorders>
            <w:shd w:val="clear" w:color="auto" w:fill="auto"/>
            <w:vAlign w:val="center"/>
            <w:hideMark/>
          </w:tcPr>
          <w:p w14:paraId="18BF76D2"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10559,3</w:t>
            </w:r>
          </w:p>
        </w:tc>
        <w:tc>
          <w:tcPr>
            <w:tcW w:w="736" w:type="dxa"/>
            <w:tcBorders>
              <w:top w:val="nil"/>
              <w:left w:val="nil"/>
              <w:bottom w:val="single" w:sz="4" w:space="0" w:color="auto"/>
              <w:right w:val="single" w:sz="4" w:space="0" w:color="auto"/>
            </w:tcBorders>
            <w:shd w:val="clear" w:color="auto" w:fill="auto"/>
            <w:vAlign w:val="center"/>
            <w:hideMark/>
          </w:tcPr>
          <w:p w14:paraId="043E0CC4"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11488,2</w:t>
            </w:r>
          </w:p>
        </w:tc>
        <w:tc>
          <w:tcPr>
            <w:tcW w:w="616" w:type="dxa"/>
            <w:tcBorders>
              <w:top w:val="nil"/>
              <w:left w:val="nil"/>
              <w:bottom w:val="single" w:sz="4" w:space="0" w:color="auto"/>
              <w:right w:val="single" w:sz="4" w:space="0" w:color="auto"/>
            </w:tcBorders>
            <w:shd w:val="clear" w:color="auto" w:fill="auto"/>
            <w:vAlign w:val="center"/>
            <w:hideMark/>
          </w:tcPr>
          <w:p w14:paraId="5B7C70B3"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12230</w:t>
            </w:r>
          </w:p>
        </w:tc>
        <w:tc>
          <w:tcPr>
            <w:tcW w:w="656" w:type="dxa"/>
            <w:tcBorders>
              <w:top w:val="nil"/>
              <w:left w:val="nil"/>
              <w:bottom w:val="single" w:sz="4" w:space="0" w:color="auto"/>
              <w:right w:val="single" w:sz="4" w:space="0" w:color="auto"/>
            </w:tcBorders>
            <w:shd w:val="clear" w:color="auto" w:fill="auto"/>
            <w:noWrap/>
            <w:vAlign w:val="center"/>
            <w:hideMark/>
          </w:tcPr>
          <w:p w14:paraId="4FFC7764"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517,14</w:t>
            </w:r>
          </w:p>
        </w:tc>
        <w:tc>
          <w:tcPr>
            <w:tcW w:w="496" w:type="dxa"/>
            <w:tcBorders>
              <w:top w:val="nil"/>
              <w:left w:val="nil"/>
              <w:bottom w:val="single" w:sz="4" w:space="0" w:color="auto"/>
              <w:right w:val="single" w:sz="4" w:space="0" w:color="auto"/>
            </w:tcBorders>
            <w:shd w:val="clear" w:color="auto" w:fill="auto"/>
            <w:noWrap/>
            <w:vAlign w:val="center"/>
            <w:hideMark/>
          </w:tcPr>
          <w:p w14:paraId="237D148A"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5,40</w:t>
            </w:r>
          </w:p>
        </w:tc>
        <w:tc>
          <w:tcPr>
            <w:tcW w:w="786" w:type="dxa"/>
            <w:tcBorders>
              <w:top w:val="nil"/>
              <w:left w:val="nil"/>
              <w:bottom w:val="single" w:sz="4" w:space="0" w:color="auto"/>
              <w:right w:val="single" w:sz="4" w:space="0" w:color="auto"/>
            </w:tcBorders>
            <w:shd w:val="clear" w:color="auto" w:fill="auto"/>
            <w:noWrap/>
            <w:vAlign w:val="center"/>
            <w:hideMark/>
          </w:tcPr>
          <w:p w14:paraId="1089CA7A"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470,00</w:t>
            </w:r>
          </w:p>
        </w:tc>
        <w:tc>
          <w:tcPr>
            <w:tcW w:w="576" w:type="dxa"/>
            <w:tcBorders>
              <w:top w:val="nil"/>
              <w:left w:val="nil"/>
              <w:bottom w:val="single" w:sz="4" w:space="0" w:color="auto"/>
              <w:right w:val="single" w:sz="4" w:space="0" w:color="auto"/>
            </w:tcBorders>
            <w:shd w:val="clear" w:color="auto" w:fill="auto"/>
            <w:noWrap/>
            <w:vAlign w:val="center"/>
            <w:hideMark/>
          </w:tcPr>
          <w:p w14:paraId="112963B8"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4,66</w:t>
            </w:r>
          </w:p>
        </w:tc>
        <w:tc>
          <w:tcPr>
            <w:tcW w:w="700" w:type="dxa"/>
            <w:tcBorders>
              <w:top w:val="nil"/>
              <w:left w:val="nil"/>
              <w:bottom w:val="single" w:sz="4" w:space="0" w:color="auto"/>
              <w:right w:val="single" w:sz="4" w:space="0" w:color="auto"/>
            </w:tcBorders>
            <w:shd w:val="clear" w:color="auto" w:fill="auto"/>
            <w:noWrap/>
            <w:vAlign w:val="center"/>
            <w:hideMark/>
          </w:tcPr>
          <w:p w14:paraId="7BE34290"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928,93</w:t>
            </w:r>
          </w:p>
        </w:tc>
        <w:tc>
          <w:tcPr>
            <w:tcW w:w="567" w:type="dxa"/>
            <w:tcBorders>
              <w:top w:val="nil"/>
              <w:left w:val="nil"/>
              <w:bottom w:val="single" w:sz="4" w:space="0" w:color="auto"/>
              <w:right w:val="single" w:sz="4" w:space="0" w:color="auto"/>
            </w:tcBorders>
            <w:shd w:val="clear" w:color="auto" w:fill="auto"/>
            <w:noWrap/>
            <w:vAlign w:val="center"/>
            <w:hideMark/>
          </w:tcPr>
          <w:p w14:paraId="587D7B68"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8,80</w:t>
            </w:r>
          </w:p>
        </w:tc>
        <w:tc>
          <w:tcPr>
            <w:tcW w:w="656" w:type="dxa"/>
            <w:tcBorders>
              <w:top w:val="nil"/>
              <w:left w:val="nil"/>
              <w:bottom w:val="single" w:sz="4" w:space="0" w:color="auto"/>
              <w:right w:val="single" w:sz="4" w:space="0" w:color="auto"/>
            </w:tcBorders>
            <w:shd w:val="clear" w:color="auto" w:fill="auto"/>
            <w:noWrap/>
            <w:vAlign w:val="center"/>
            <w:hideMark/>
          </w:tcPr>
          <w:p w14:paraId="60F4309A"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741,79</w:t>
            </w:r>
          </w:p>
        </w:tc>
        <w:tc>
          <w:tcPr>
            <w:tcW w:w="780" w:type="dxa"/>
            <w:tcBorders>
              <w:top w:val="nil"/>
              <w:left w:val="nil"/>
              <w:bottom w:val="single" w:sz="4" w:space="0" w:color="auto"/>
              <w:right w:val="single" w:sz="4" w:space="0" w:color="auto"/>
            </w:tcBorders>
            <w:shd w:val="clear" w:color="auto" w:fill="auto"/>
            <w:noWrap/>
            <w:vAlign w:val="center"/>
            <w:hideMark/>
          </w:tcPr>
          <w:p w14:paraId="12F96C66" w14:textId="77777777" w:rsidR="00281401" w:rsidRPr="00281401" w:rsidRDefault="00281401" w:rsidP="00281401">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6,46</w:t>
            </w:r>
          </w:p>
        </w:tc>
      </w:tr>
    </w:tbl>
    <w:p w14:paraId="071D6E8B" w14:textId="16B6DC72" w:rsidR="00281401" w:rsidRPr="00281401" w:rsidRDefault="00281401" w:rsidP="00281401">
      <w:pPr>
        <w:spacing w:after="0" w:line="240" w:lineRule="auto"/>
        <w:jc w:val="right"/>
        <w:rPr>
          <w:rFonts w:ascii="Times New Roman" w:hAnsi="Times New Roman" w:cs="Times New Roman"/>
          <w:iCs/>
          <w:sz w:val="24"/>
          <w:szCs w:val="28"/>
          <w:lang w:val="uk-UA"/>
        </w:rPr>
      </w:pPr>
      <w:r w:rsidRPr="00281401">
        <w:rPr>
          <w:rFonts w:ascii="Times New Roman" w:hAnsi="Times New Roman" w:cs="Times New Roman"/>
          <w:iCs/>
          <w:sz w:val="24"/>
          <w:szCs w:val="28"/>
          <w:lang w:val="uk-UA"/>
        </w:rPr>
        <w:t>Продовження таблиці 2.6</w:t>
      </w:r>
    </w:p>
    <w:p w14:paraId="3937E0D9" w14:textId="1C6FC676" w:rsidR="00071DAC" w:rsidRDefault="00071DAC" w:rsidP="00071DAC">
      <w:pPr>
        <w:spacing w:after="0" w:line="240" w:lineRule="auto"/>
        <w:jc w:val="center"/>
        <w:rPr>
          <w:rFonts w:ascii="Times New Roman" w:hAnsi="Times New Roman" w:cs="Times New Roman"/>
          <w:i/>
          <w:iCs/>
          <w:sz w:val="24"/>
          <w:szCs w:val="28"/>
          <w:lang w:val="uk-UA"/>
        </w:rPr>
      </w:pPr>
      <w:r w:rsidRPr="00FA1CDD">
        <w:rPr>
          <w:rFonts w:ascii="Times New Roman" w:hAnsi="Times New Roman" w:cs="Times New Roman"/>
          <w:i/>
          <w:iCs/>
          <w:sz w:val="24"/>
          <w:szCs w:val="28"/>
          <w:lang w:val="uk-UA"/>
        </w:rPr>
        <w:t xml:space="preserve">Джерело: </w:t>
      </w:r>
      <w:r>
        <w:rPr>
          <w:rFonts w:ascii="Times New Roman" w:hAnsi="Times New Roman" w:cs="Times New Roman"/>
          <w:i/>
          <w:iCs/>
          <w:sz w:val="24"/>
          <w:szCs w:val="28"/>
          <w:lang w:val="uk-UA"/>
        </w:rPr>
        <w:t>складено</w:t>
      </w:r>
      <w:r w:rsidRPr="00FA1CDD">
        <w:rPr>
          <w:rFonts w:ascii="Times New Roman" w:hAnsi="Times New Roman" w:cs="Times New Roman"/>
          <w:i/>
          <w:iCs/>
          <w:sz w:val="24"/>
          <w:szCs w:val="28"/>
          <w:lang w:val="uk-UA"/>
        </w:rPr>
        <w:t xml:space="preserve"> автором</w:t>
      </w:r>
    </w:p>
    <w:p w14:paraId="3F48F6B2" w14:textId="77777777" w:rsidR="004F1001" w:rsidRDefault="004F1001" w:rsidP="00856E69">
      <w:pPr>
        <w:spacing w:after="0" w:line="240" w:lineRule="auto"/>
        <w:ind w:firstLine="709"/>
        <w:jc w:val="both"/>
        <w:rPr>
          <w:rFonts w:ascii="Times New Roman" w:hAnsi="Times New Roman" w:cs="Times New Roman"/>
          <w:sz w:val="28"/>
          <w:szCs w:val="28"/>
          <w:lang w:val="uk-UA"/>
        </w:rPr>
      </w:pPr>
    </w:p>
    <w:p w14:paraId="06BF429C" w14:textId="77777777" w:rsidR="00281401" w:rsidRPr="00281401" w:rsidRDefault="00281401" w:rsidP="00281401">
      <w:pPr>
        <w:spacing w:after="0" w:line="240" w:lineRule="auto"/>
        <w:ind w:firstLine="709"/>
        <w:jc w:val="both"/>
        <w:rPr>
          <w:rFonts w:ascii="Times New Roman" w:hAnsi="Times New Roman" w:cs="Times New Roman"/>
          <w:sz w:val="28"/>
          <w:szCs w:val="28"/>
          <w:lang w:val="uk-UA"/>
        </w:rPr>
      </w:pPr>
      <w:r w:rsidRPr="00281401">
        <w:rPr>
          <w:rFonts w:ascii="Times New Roman" w:hAnsi="Times New Roman" w:cs="Times New Roman"/>
          <w:sz w:val="28"/>
          <w:szCs w:val="28"/>
          <w:lang w:val="uk-UA"/>
        </w:rPr>
        <w:t>Аналіз даних таблиці 2.6 свідчить про те, що середня заробітна плата в кафе «Рибне місце» протягом 2019-2023 років стабільно перевищувала середні показники по галузі громадського харчування м. Кривий Ріг. У 2019 році середня заробітна плата в кафе була на 2682,14 грн або 38,93% вищою за середньогалузеву (9572,14 грн проти 6890 грн), що демонструє привабливість закладу як роботодавця на ринку праці.</w:t>
      </w:r>
    </w:p>
    <w:p w14:paraId="726B13D7" w14:textId="77777777" w:rsidR="00281401" w:rsidRPr="00281401" w:rsidRDefault="00281401" w:rsidP="00281401">
      <w:pPr>
        <w:spacing w:after="0" w:line="240" w:lineRule="auto"/>
        <w:ind w:firstLine="709"/>
        <w:jc w:val="both"/>
        <w:rPr>
          <w:rFonts w:ascii="Times New Roman" w:hAnsi="Times New Roman" w:cs="Times New Roman"/>
          <w:sz w:val="28"/>
          <w:szCs w:val="28"/>
          <w:lang w:val="uk-UA"/>
        </w:rPr>
      </w:pPr>
      <w:r w:rsidRPr="00281401">
        <w:rPr>
          <w:rFonts w:ascii="Times New Roman" w:hAnsi="Times New Roman" w:cs="Times New Roman"/>
          <w:sz w:val="28"/>
          <w:szCs w:val="28"/>
          <w:lang w:val="uk-UA"/>
        </w:rPr>
        <w:t>Протягом аналізованого періоду спостерігалося зростання середньої заробітної плати як у галузі громадського харчування м. Кривий Ріг, так і в кафе «Рибне місце». Зокрема, у 2020 році середня заробітна плата в галузі зросла на 660 грн або 9,58% порівняно з 2019 роком, а в кафе - на 517,14 грн або 5,40%. У 2021 році зростання середньої заробітної плати в галузі становило 1010 грн або 13,38%, а в кафе - 470 грн або 4,66%, що свідчить про дещо вищі темпи підвищення оплати праці в галузі порівняно з досліджуваним закладом.</w:t>
      </w:r>
    </w:p>
    <w:p w14:paraId="10E50FA7" w14:textId="77777777" w:rsidR="00281401" w:rsidRPr="00281401" w:rsidRDefault="00281401" w:rsidP="00281401">
      <w:pPr>
        <w:spacing w:after="0" w:line="240" w:lineRule="auto"/>
        <w:ind w:firstLine="709"/>
        <w:jc w:val="both"/>
        <w:rPr>
          <w:rFonts w:ascii="Times New Roman" w:hAnsi="Times New Roman" w:cs="Times New Roman"/>
          <w:sz w:val="28"/>
          <w:szCs w:val="28"/>
          <w:lang w:val="uk-UA"/>
        </w:rPr>
      </w:pPr>
      <w:r w:rsidRPr="00281401">
        <w:rPr>
          <w:rFonts w:ascii="Times New Roman" w:hAnsi="Times New Roman" w:cs="Times New Roman"/>
          <w:sz w:val="28"/>
          <w:szCs w:val="28"/>
          <w:lang w:val="uk-UA"/>
        </w:rPr>
        <w:t>У 2022 році спостерігалося незначне зниження середньої заробітної плати в галузі на 110 грн або 1,29% порівняно з 2021 роком, тоді як у кафе «Рибне місце» зростання продовжилося і становило 928,93 грн або 8,80%. Це дозволило закладу суттєво збільшити відрив від середньогалузевого рівня оплати праці.</w:t>
      </w:r>
    </w:p>
    <w:p w14:paraId="3E96268D" w14:textId="77777777" w:rsidR="00281401" w:rsidRPr="00281401" w:rsidRDefault="00281401" w:rsidP="00281401">
      <w:pPr>
        <w:spacing w:after="0" w:line="240" w:lineRule="auto"/>
        <w:ind w:firstLine="709"/>
        <w:jc w:val="both"/>
        <w:rPr>
          <w:rFonts w:ascii="Times New Roman" w:hAnsi="Times New Roman" w:cs="Times New Roman"/>
          <w:sz w:val="28"/>
          <w:szCs w:val="28"/>
          <w:lang w:val="uk-UA"/>
        </w:rPr>
      </w:pPr>
      <w:r w:rsidRPr="00281401">
        <w:rPr>
          <w:rFonts w:ascii="Times New Roman" w:hAnsi="Times New Roman" w:cs="Times New Roman"/>
          <w:sz w:val="28"/>
          <w:szCs w:val="28"/>
          <w:lang w:val="uk-UA"/>
        </w:rPr>
        <w:t>У 2023 році прогнозується відновлення позитивної динаміки середньої заробітної плати як у галузі, так і в кафе «Рибне місце». Зростання в галузі очікується на рівні 650 грн або 7,69%, а в кафе - на 741,79 грн або 6,46%. Незважаючи на дещо нижчі темпи приросту в кафе порівняно з галуззю, заклад зможе зберегти суттєву перевагу в рівні оплати праці над середньогалузевими показниками.</w:t>
      </w:r>
    </w:p>
    <w:p w14:paraId="66A3848E" w14:textId="55B102C2" w:rsidR="00132582" w:rsidRPr="007859F7" w:rsidRDefault="00132582" w:rsidP="00132582">
      <w:pPr>
        <w:spacing w:after="0" w:line="240" w:lineRule="auto"/>
        <w:ind w:firstLine="709"/>
        <w:jc w:val="both"/>
        <w:rPr>
          <w:rFonts w:ascii="Times New Roman" w:hAnsi="Times New Roman" w:cs="Times New Roman"/>
          <w:sz w:val="28"/>
          <w:szCs w:val="28"/>
          <w:lang w:val="uk-UA"/>
        </w:rPr>
      </w:pPr>
      <w:r w:rsidRPr="007859F7">
        <w:rPr>
          <w:rFonts w:ascii="Times New Roman" w:hAnsi="Times New Roman" w:cs="Times New Roman"/>
          <w:sz w:val="28"/>
          <w:szCs w:val="28"/>
          <w:lang w:val="uk-UA"/>
        </w:rPr>
        <w:t xml:space="preserve">Таким чином, кафе </w:t>
      </w:r>
      <w:r w:rsidR="007859F7" w:rsidRPr="00856E69">
        <w:rPr>
          <w:rFonts w:ascii="Times New Roman" w:hAnsi="Times New Roman" w:cs="Times New Roman"/>
          <w:sz w:val="28"/>
          <w:szCs w:val="28"/>
          <w:lang w:val="uk-UA"/>
        </w:rPr>
        <w:t>«Рибне місце»</w:t>
      </w:r>
      <w:r w:rsidRPr="007859F7">
        <w:rPr>
          <w:rFonts w:ascii="Times New Roman" w:hAnsi="Times New Roman" w:cs="Times New Roman"/>
          <w:sz w:val="28"/>
          <w:szCs w:val="28"/>
          <w:lang w:val="uk-UA"/>
        </w:rPr>
        <w:t xml:space="preserve"> демонструє конкурентні переваги на ринку праці м. Кривий Ріг в галузі громадського харчування, пропонуючи працівникам більш високий рівень заробітної плати порівняно із середніми показниками в галузі. Це може сприяти залученню та утриманню кваліфікованого персоналу в закладі.</w:t>
      </w:r>
    </w:p>
    <w:p w14:paraId="6869B655" w14:textId="77777777" w:rsidR="00880487" w:rsidRPr="007F7AE0" w:rsidRDefault="00880487" w:rsidP="00880487">
      <w:pPr>
        <w:spacing w:after="0" w:line="240" w:lineRule="auto"/>
        <w:ind w:firstLine="709"/>
        <w:jc w:val="both"/>
        <w:rPr>
          <w:rFonts w:ascii="Times New Roman" w:hAnsi="Times New Roman" w:cs="Times New Roman"/>
          <w:sz w:val="28"/>
          <w:szCs w:val="28"/>
          <w:lang w:val="uk-UA"/>
        </w:rPr>
      </w:pPr>
      <w:r w:rsidRPr="007F7AE0">
        <w:rPr>
          <w:rFonts w:ascii="Times New Roman" w:hAnsi="Times New Roman" w:cs="Times New Roman"/>
          <w:sz w:val="28"/>
          <w:szCs w:val="28"/>
          <w:lang w:val="uk-UA"/>
        </w:rPr>
        <w:t>Таким чином, порівняльний аналіз середньої заробітної плати в галузі громадського харчування м. Кривий Ріг та кафе «Рибне місце» за 2019-2023 рр. демонструє сильну позицію досліджуваного підприємства на ринку праці. Вищий за середньогалузевий рівень оплати праці дозволяє кафе «Рибне місце» успішно залучати та утримувати кваліфікований персонал, що є важливою конкурентною перевагою в умовах динамічного розвитку ринку громадського харчування. Керівництву закладу рекомендується і надалі проводити регулярний моніторинг ситуації на ринку праці та за необхідності коригувати рівень заробітних плат для підтримання конкурентоспроможності кафе як роботодавця.</w:t>
      </w:r>
    </w:p>
    <w:p w14:paraId="4F569011" w14:textId="77777777" w:rsidR="00CD5493" w:rsidRPr="00CD5493" w:rsidRDefault="00CD5493" w:rsidP="00CD5493">
      <w:pPr>
        <w:spacing w:after="0" w:line="240" w:lineRule="auto"/>
        <w:ind w:firstLine="709"/>
        <w:jc w:val="both"/>
        <w:rPr>
          <w:rFonts w:ascii="Times New Roman" w:hAnsi="Times New Roman" w:cs="Times New Roman"/>
          <w:sz w:val="28"/>
          <w:szCs w:val="28"/>
          <w:lang w:val="uk-UA"/>
        </w:rPr>
      </w:pPr>
      <w:r w:rsidRPr="00CD5493">
        <w:rPr>
          <w:rFonts w:ascii="Times New Roman" w:hAnsi="Times New Roman" w:cs="Times New Roman"/>
          <w:sz w:val="28"/>
          <w:szCs w:val="28"/>
          <w:lang w:val="uk-UA"/>
        </w:rPr>
        <w:lastRenderedPageBreak/>
        <w:t>Аналіз зовнішніх факторів мотивації персоналу кафе «Рибне місце», таких як демографічна структура персоналу, рівень заробітних плат у галузі громадського харчування та престижність роботи в закладі, свідчить про сильну позицію підприємства на ринку праці. Конкурентоспроможний рівень оплати праці та висока оцінка престижності роботи в кафе за результатами опитування працівників підтверджують ефективність зовнішніх факторів мотивації.</w:t>
      </w:r>
    </w:p>
    <w:p w14:paraId="46E1B6B0" w14:textId="77777777" w:rsidR="00CD5493" w:rsidRPr="00CD5493" w:rsidRDefault="00CD5493" w:rsidP="00CD5493">
      <w:pPr>
        <w:spacing w:after="0" w:line="240" w:lineRule="auto"/>
        <w:ind w:firstLine="709"/>
        <w:jc w:val="both"/>
        <w:rPr>
          <w:rFonts w:ascii="Times New Roman" w:hAnsi="Times New Roman" w:cs="Times New Roman"/>
          <w:sz w:val="28"/>
          <w:szCs w:val="28"/>
          <w:lang w:val="uk-UA"/>
        </w:rPr>
      </w:pPr>
      <w:r w:rsidRPr="00CD5493">
        <w:rPr>
          <w:rFonts w:ascii="Times New Roman" w:hAnsi="Times New Roman" w:cs="Times New Roman"/>
          <w:sz w:val="28"/>
          <w:szCs w:val="28"/>
          <w:lang w:val="uk-UA"/>
        </w:rPr>
        <w:t>Однак, для формування комплексного розуміння факторів, що впливають на мотивацію персоналу кафе «Рибне місце», окрім аналізу внутрішніх та зовнішніх чинників, необхідно також дослідити думку самих працівників щодо важливості різних аспектів їхньої роботи.</w:t>
      </w:r>
    </w:p>
    <w:p w14:paraId="5C2A67F6" w14:textId="3E3E2424" w:rsidR="00CD5493" w:rsidRDefault="00CD5493" w:rsidP="00CD5493">
      <w:pPr>
        <w:spacing w:after="0" w:line="240" w:lineRule="auto"/>
        <w:ind w:firstLine="709"/>
        <w:jc w:val="both"/>
        <w:rPr>
          <w:rFonts w:ascii="Times New Roman" w:hAnsi="Times New Roman" w:cs="Times New Roman"/>
          <w:sz w:val="28"/>
          <w:szCs w:val="28"/>
          <w:lang w:val="uk-UA"/>
        </w:rPr>
      </w:pPr>
      <w:r w:rsidRPr="00CD5493">
        <w:rPr>
          <w:rFonts w:ascii="Times New Roman" w:hAnsi="Times New Roman" w:cs="Times New Roman"/>
          <w:sz w:val="28"/>
          <w:szCs w:val="28"/>
          <w:lang w:val="uk-UA"/>
        </w:rPr>
        <w:t>З метою виявлення ключових факторів мотивації персоналу було проведено опитування співробітників кафе «Рибне місце» за допомогою спеціаль</w:t>
      </w:r>
      <w:r>
        <w:rPr>
          <w:rFonts w:ascii="Times New Roman" w:hAnsi="Times New Roman" w:cs="Times New Roman"/>
          <w:sz w:val="28"/>
          <w:szCs w:val="28"/>
          <w:lang w:val="uk-UA"/>
        </w:rPr>
        <w:t>но розробленої анкети та ре</w:t>
      </w:r>
      <w:r w:rsidR="007859F7">
        <w:rPr>
          <w:rFonts w:ascii="Times New Roman" w:hAnsi="Times New Roman" w:cs="Times New Roman"/>
          <w:sz w:val="28"/>
          <w:szCs w:val="28"/>
          <w:lang w:val="uk-UA"/>
        </w:rPr>
        <w:t>зультати відображені в табл. 2.7</w:t>
      </w:r>
      <w:r w:rsidRPr="00CD5493">
        <w:rPr>
          <w:rFonts w:ascii="Times New Roman" w:hAnsi="Times New Roman" w:cs="Times New Roman"/>
          <w:sz w:val="28"/>
          <w:szCs w:val="28"/>
          <w:lang w:val="uk-UA"/>
        </w:rPr>
        <w:t>. Учасникам опитування було запропоновано оцінити значущість десяти факторів мотивації за 5-бальною шкалою, де 1 - зовсім не важливо, а 5 - дуже важливо.</w:t>
      </w:r>
    </w:p>
    <w:p w14:paraId="2481D8A5" w14:textId="7BB6E31B" w:rsidR="00CD5493" w:rsidRDefault="00CD5493" w:rsidP="00CD5493">
      <w:pPr>
        <w:spacing w:after="0" w:line="240" w:lineRule="auto"/>
        <w:ind w:firstLine="709"/>
        <w:jc w:val="both"/>
        <w:rPr>
          <w:rFonts w:ascii="Times New Roman" w:hAnsi="Times New Roman" w:cs="Times New Roman"/>
          <w:sz w:val="28"/>
          <w:szCs w:val="28"/>
          <w:lang w:val="uk-UA"/>
        </w:rPr>
      </w:pPr>
    </w:p>
    <w:p w14:paraId="32337886" w14:textId="00FF8FC2" w:rsidR="00CD5493" w:rsidRDefault="00B86F7D" w:rsidP="00CD549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Табли</w:t>
      </w:r>
      <w:r w:rsidR="007859F7">
        <w:rPr>
          <w:rFonts w:ascii="Times New Roman" w:hAnsi="Times New Roman" w:cs="Times New Roman"/>
          <w:sz w:val="28"/>
          <w:szCs w:val="28"/>
          <w:lang w:val="uk-UA"/>
        </w:rPr>
        <w:t>ця 2.7</w:t>
      </w:r>
      <w:r w:rsidR="00CD5493" w:rsidRPr="00CD5493">
        <w:rPr>
          <w:rFonts w:ascii="Times New Roman" w:hAnsi="Times New Roman" w:cs="Times New Roman"/>
          <w:sz w:val="28"/>
          <w:szCs w:val="28"/>
          <w:lang w:val="uk-UA"/>
        </w:rPr>
        <w:t xml:space="preserve"> - Результати опитування працівників кафе «Рибне місце» щодо оцінки факторів мотивації</w:t>
      </w:r>
      <w:r w:rsidR="007859F7">
        <w:rPr>
          <w:rFonts w:ascii="Times New Roman" w:hAnsi="Times New Roman" w:cs="Times New Roman"/>
          <w:sz w:val="28"/>
          <w:szCs w:val="28"/>
          <w:lang w:val="uk-UA"/>
        </w:rPr>
        <w:t xml:space="preserve"> за 2023 рік.</w:t>
      </w:r>
    </w:p>
    <w:tbl>
      <w:tblPr>
        <w:tblStyle w:val="a5"/>
        <w:tblW w:w="0" w:type="auto"/>
        <w:tblLook w:val="04A0" w:firstRow="1" w:lastRow="0" w:firstColumn="1" w:lastColumn="0" w:noHBand="0" w:noVBand="1"/>
      </w:tblPr>
      <w:tblGrid>
        <w:gridCol w:w="7083"/>
        <w:gridCol w:w="3118"/>
      </w:tblGrid>
      <w:tr w:rsidR="00CD5493" w:rsidRPr="00CD5493" w14:paraId="3A17A02F" w14:textId="77777777" w:rsidTr="00197334">
        <w:trPr>
          <w:tblHeader/>
        </w:trPr>
        <w:tc>
          <w:tcPr>
            <w:tcW w:w="7083" w:type="dxa"/>
            <w:hideMark/>
          </w:tcPr>
          <w:p w14:paraId="4B22B4F4" w14:textId="77777777" w:rsidR="00CD5493" w:rsidRPr="00CD5493" w:rsidRDefault="00CD5493" w:rsidP="00CD5493">
            <w:pPr>
              <w:jc w:val="center"/>
              <w:rPr>
                <w:rFonts w:ascii="Times New Roman" w:eastAsia="Times New Roman" w:hAnsi="Times New Roman" w:cs="Times New Roman"/>
                <w:bCs/>
                <w:sz w:val="24"/>
                <w:szCs w:val="24"/>
                <w:lang w:val="uk-UA"/>
              </w:rPr>
            </w:pPr>
            <w:r w:rsidRPr="00CD5493">
              <w:rPr>
                <w:rFonts w:ascii="Times New Roman" w:eastAsia="Times New Roman" w:hAnsi="Times New Roman" w:cs="Times New Roman"/>
                <w:bCs/>
                <w:sz w:val="24"/>
                <w:szCs w:val="24"/>
                <w:lang w:val="uk-UA"/>
              </w:rPr>
              <w:t>Фактор мотивації</w:t>
            </w:r>
          </w:p>
        </w:tc>
        <w:tc>
          <w:tcPr>
            <w:tcW w:w="3118" w:type="dxa"/>
            <w:hideMark/>
          </w:tcPr>
          <w:p w14:paraId="0D84C8CA" w14:textId="77777777" w:rsidR="00CD5493" w:rsidRPr="00CD5493" w:rsidRDefault="00CD5493" w:rsidP="00CD5493">
            <w:pPr>
              <w:jc w:val="center"/>
              <w:rPr>
                <w:rFonts w:ascii="Times New Roman" w:eastAsia="Times New Roman" w:hAnsi="Times New Roman" w:cs="Times New Roman"/>
                <w:bCs/>
                <w:sz w:val="24"/>
                <w:szCs w:val="24"/>
                <w:lang w:val="uk-UA"/>
              </w:rPr>
            </w:pPr>
            <w:r w:rsidRPr="00CD5493">
              <w:rPr>
                <w:rFonts w:ascii="Times New Roman" w:eastAsia="Times New Roman" w:hAnsi="Times New Roman" w:cs="Times New Roman"/>
                <w:bCs/>
                <w:sz w:val="24"/>
                <w:szCs w:val="24"/>
                <w:lang w:val="uk-UA"/>
              </w:rPr>
              <w:t>Середня оцінка</w:t>
            </w:r>
          </w:p>
        </w:tc>
      </w:tr>
      <w:tr w:rsidR="00CD5493" w:rsidRPr="00CD5493" w14:paraId="35F46E13" w14:textId="77777777" w:rsidTr="00CD5493">
        <w:tc>
          <w:tcPr>
            <w:tcW w:w="7083" w:type="dxa"/>
            <w:hideMark/>
          </w:tcPr>
          <w:p w14:paraId="37690AC2" w14:textId="77777777" w:rsidR="00CD5493" w:rsidRPr="00CD5493" w:rsidRDefault="00CD5493" w:rsidP="00CD5493">
            <w:pPr>
              <w:rPr>
                <w:rFonts w:ascii="Times New Roman" w:eastAsia="Times New Roman" w:hAnsi="Times New Roman" w:cs="Times New Roman"/>
                <w:sz w:val="24"/>
                <w:szCs w:val="24"/>
                <w:lang w:val="uk-UA"/>
              </w:rPr>
            </w:pPr>
            <w:r w:rsidRPr="00CD5493">
              <w:rPr>
                <w:rFonts w:ascii="Times New Roman" w:eastAsia="Times New Roman" w:hAnsi="Times New Roman" w:cs="Times New Roman"/>
                <w:sz w:val="24"/>
                <w:szCs w:val="24"/>
                <w:lang w:val="uk-UA"/>
              </w:rPr>
              <w:t>Рівень заробітної плати</w:t>
            </w:r>
          </w:p>
        </w:tc>
        <w:tc>
          <w:tcPr>
            <w:tcW w:w="3118" w:type="dxa"/>
            <w:hideMark/>
          </w:tcPr>
          <w:p w14:paraId="53CE8C97" w14:textId="77777777" w:rsidR="00CD5493" w:rsidRPr="00CD5493" w:rsidRDefault="00CD5493" w:rsidP="00CD5493">
            <w:pPr>
              <w:jc w:val="center"/>
              <w:rPr>
                <w:rFonts w:ascii="Times New Roman" w:eastAsia="Times New Roman" w:hAnsi="Times New Roman" w:cs="Times New Roman"/>
                <w:sz w:val="24"/>
                <w:szCs w:val="24"/>
                <w:lang w:val="uk-UA"/>
              </w:rPr>
            </w:pPr>
            <w:r w:rsidRPr="00CD5493">
              <w:rPr>
                <w:rFonts w:ascii="Times New Roman" w:eastAsia="Times New Roman" w:hAnsi="Times New Roman" w:cs="Times New Roman"/>
                <w:sz w:val="24"/>
                <w:szCs w:val="24"/>
                <w:lang w:val="uk-UA"/>
              </w:rPr>
              <w:t>4,5</w:t>
            </w:r>
          </w:p>
        </w:tc>
      </w:tr>
      <w:tr w:rsidR="00CD5493" w:rsidRPr="00CD5493" w14:paraId="1965BC6B" w14:textId="77777777" w:rsidTr="00CD5493">
        <w:tc>
          <w:tcPr>
            <w:tcW w:w="7083" w:type="dxa"/>
            <w:hideMark/>
          </w:tcPr>
          <w:p w14:paraId="7D2F93FC" w14:textId="77777777" w:rsidR="00CD5493" w:rsidRPr="00CD5493" w:rsidRDefault="00CD5493" w:rsidP="00CD5493">
            <w:pPr>
              <w:rPr>
                <w:rFonts w:ascii="Times New Roman" w:eastAsia="Times New Roman" w:hAnsi="Times New Roman" w:cs="Times New Roman"/>
                <w:sz w:val="24"/>
                <w:szCs w:val="24"/>
                <w:lang w:val="uk-UA"/>
              </w:rPr>
            </w:pPr>
            <w:r w:rsidRPr="00CD5493">
              <w:rPr>
                <w:rFonts w:ascii="Times New Roman" w:eastAsia="Times New Roman" w:hAnsi="Times New Roman" w:cs="Times New Roman"/>
                <w:sz w:val="24"/>
                <w:szCs w:val="24"/>
                <w:lang w:val="uk-UA"/>
              </w:rPr>
              <w:t>Наявність премій та бонусів</w:t>
            </w:r>
          </w:p>
        </w:tc>
        <w:tc>
          <w:tcPr>
            <w:tcW w:w="3118" w:type="dxa"/>
            <w:hideMark/>
          </w:tcPr>
          <w:p w14:paraId="254D1685" w14:textId="77777777" w:rsidR="00CD5493" w:rsidRPr="00CD5493" w:rsidRDefault="00CD5493" w:rsidP="00CD5493">
            <w:pPr>
              <w:jc w:val="center"/>
              <w:rPr>
                <w:rFonts w:ascii="Times New Roman" w:eastAsia="Times New Roman" w:hAnsi="Times New Roman" w:cs="Times New Roman"/>
                <w:sz w:val="24"/>
                <w:szCs w:val="24"/>
                <w:lang w:val="uk-UA"/>
              </w:rPr>
            </w:pPr>
            <w:r w:rsidRPr="00CD5493">
              <w:rPr>
                <w:rFonts w:ascii="Times New Roman" w:eastAsia="Times New Roman" w:hAnsi="Times New Roman" w:cs="Times New Roman"/>
                <w:sz w:val="24"/>
                <w:szCs w:val="24"/>
                <w:lang w:val="uk-UA"/>
              </w:rPr>
              <w:t>4,2</w:t>
            </w:r>
          </w:p>
        </w:tc>
      </w:tr>
      <w:tr w:rsidR="00CD5493" w:rsidRPr="00CD5493" w14:paraId="5E30A018" w14:textId="77777777" w:rsidTr="00CD5493">
        <w:tc>
          <w:tcPr>
            <w:tcW w:w="7083" w:type="dxa"/>
            <w:hideMark/>
          </w:tcPr>
          <w:p w14:paraId="6EFA0F03" w14:textId="77777777" w:rsidR="00CD5493" w:rsidRPr="00CD5493" w:rsidRDefault="00CD5493" w:rsidP="00CD5493">
            <w:pPr>
              <w:rPr>
                <w:rFonts w:ascii="Times New Roman" w:eastAsia="Times New Roman" w:hAnsi="Times New Roman" w:cs="Times New Roman"/>
                <w:sz w:val="24"/>
                <w:szCs w:val="24"/>
                <w:lang w:val="uk-UA"/>
              </w:rPr>
            </w:pPr>
            <w:r w:rsidRPr="00CD5493">
              <w:rPr>
                <w:rFonts w:ascii="Times New Roman" w:eastAsia="Times New Roman" w:hAnsi="Times New Roman" w:cs="Times New Roman"/>
                <w:sz w:val="24"/>
                <w:szCs w:val="24"/>
                <w:lang w:val="uk-UA"/>
              </w:rPr>
              <w:t>Комфортні умови праці</w:t>
            </w:r>
          </w:p>
        </w:tc>
        <w:tc>
          <w:tcPr>
            <w:tcW w:w="3118" w:type="dxa"/>
            <w:hideMark/>
          </w:tcPr>
          <w:p w14:paraId="0A1EE47F" w14:textId="77777777" w:rsidR="00CD5493" w:rsidRPr="00CD5493" w:rsidRDefault="00CD5493" w:rsidP="00CD5493">
            <w:pPr>
              <w:jc w:val="center"/>
              <w:rPr>
                <w:rFonts w:ascii="Times New Roman" w:eastAsia="Times New Roman" w:hAnsi="Times New Roman" w:cs="Times New Roman"/>
                <w:sz w:val="24"/>
                <w:szCs w:val="24"/>
                <w:lang w:val="uk-UA"/>
              </w:rPr>
            </w:pPr>
            <w:r w:rsidRPr="00CD5493">
              <w:rPr>
                <w:rFonts w:ascii="Times New Roman" w:eastAsia="Times New Roman" w:hAnsi="Times New Roman" w:cs="Times New Roman"/>
                <w:sz w:val="24"/>
                <w:szCs w:val="24"/>
                <w:lang w:val="uk-UA"/>
              </w:rPr>
              <w:t>4,8</w:t>
            </w:r>
          </w:p>
        </w:tc>
      </w:tr>
      <w:tr w:rsidR="00CD5493" w:rsidRPr="00CD5493" w14:paraId="2D4E9E47" w14:textId="77777777" w:rsidTr="00CD5493">
        <w:tc>
          <w:tcPr>
            <w:tcW w:w="7083" w:type="dxa"/>
            <w:hideMark/>
          </w:tcPr>
          <w:p w14:paraId="0A7AAF42" w14:textId="77777777" w:rsidR="00CD5493" w:rsidRPr="00CD5493" w:rsidRDefault="00CD5493" w:rsidP="00CD5493">
            <w:pPr>
              <w:rPr>
                <w:rFonts w:ascii="Times New Roman" w:eastAsia="Times New Roman" w:hAnsi="Times New Roman" w:cs="Times New Roman"/>
                <w:sz w:val="24"/>
                <w:szCs w:val="24"/>
                <w:lang w:val="uk-UA"/>
              </w:rPr>
            </w:pPr>
            <w:r w:rsidRPr="00CD5493">
              <w:rPr>
                <w:rFonts w:ascii="Times New Roman" w:eastAsia="Times New Roman" w:hAnsi="Times New Roman" w:cs="Times New Roman"/>
                <w:sz w:val="24"/>
                <w:szCs w:val="24"/>
                <w:lang w:val="uk-UA"/>
              </w:rPr>
              <w:t>Можливості професійного розвитку та кар'єрного зростання</w:t>
            </w:r>
          </w:p>
        </w:tc>
        <w:tc>
          <w:tcPr>
            <w:tcW w:w="3118" w:type="dxa"/>
            <w:hideMark/>
          </w:tcPr>
          <w:p w14:paraId="1FA23817" w14:textId="77777777" w:rsidR="00CD5493" w:rsidRPr="00CD5493" w:rsidRDefault="00CD5493" w:rsidP="00CD5493">
            <w:pPr>
              <w:jc w:val="center"/>
              <w:rPr>
                <w:rFonts w:ascii="Times New Roman" w:eastAsia="Times New Roman" w:hAnsi="Times New Roman" w:cs="Times New Roman"/>
                <w:sz w:val="24"/>
                <w:szCs w:val="24"/>
                <w:lang w:val="uk-UA"/>
              </w:rPr>
            </w:pPr>
            <w:r w:rsidRPr="00CD5493">
              <w:rPr>
                <w:rFonts w:ascii="Times New Roman" w:eastAsia="Times New Roman" w:hAnsi="Times New Roman" w:cs="Times New Roman"/>
                <w:sz w:val="24"/>
                <w:szCs w:val="24"/>
                <w:lang w:val="uk-UA"/>
              </w:rPr>
              <w:t>4,1</w:t>
            </w:r>
          </w:p>
        </w:tc>
      </w:tr>
      <w:tr w:rsidR="00CD5493" w:rsidRPr="00CD5493" w14:paraId="51A6C08F" w14:textId="77777777" w:rsidTr="00CD5493">
        <w:tc>
          <w:tcPr>
            <w:tcW w:w="7083" w:type="dxa"/>
            <w:hideMark/>
          </w:tcPr>
          <w:p w14:paraId="3C1ACE0E" w14:textId="77777777" w:rsidR="00CD5493" w:rsidRPr="00CD5493" w:rsidRDefault="00CD5493" w:rsidP="00CD5493">
            <w:pPr>
              <w:rPr>
                <w:rFonts w:ascii="Times New Roman" w:eastAsia="Times New Roman" w:hAnsi="Times New Roman" w:cs="Times New Roman"/>
                <w:sz w:val="24"/>
                <w:szCs w:val="24"/>
                <w:lang w:val="uk-UA"/>
              </w:rPr>
            </w:pPr>
            <w:r w:rsidRPr="00CD5493">
              <w:rPr>
                <w:rFonts w:ascii="Times New Roman" w:eastAsia="Times New Roman" w:hAnsi="Times New Roman" w:cs="Times New Roman"/>
                <w:sz w:val="24"/>
                <w:szCs w:val="24"/>
                <w:lang w:val="uk-UA"/>
              </w:rPr>
              <w:t>Визнання досягнень та заслуг</w:t>
            </w:r>
          </w:p>
        </w:tc>
        <w:tc>
          <w:tcPr>
            <w:tcW w:w="3118" w:type="dxa"/>
            <w:hideMark/>
          </w:tcPr>
          <w:p w14:paraId="6B5FB4C4" w14:textId="77777777" w:rsidR="00CD5493" w:rsidRPr="00CD5493" w:rsidRDefault="00CD5493" w:rsidP="00CD5493">
            <w:pPr>
              <w:jc w:val="center"/>
              <w:rPr>
                <w:rFonts w:ascii="Times New Roman" w:eastAsia="Times New Roman" w:hAnsi="Times New Roman" w:cs="Times New Roman"/>
                <w:sz w:val="24"/>
                <w:szCs w:val="24"/>
                <w:lang w:val="uk-UA"/>
              </w:rPr>
            </w:pPr>
            <w:r w:rsidRPr="00CD5493">
              <w:rPr>
                <w:rFonts w:ascii="Times New Roman" w:eastAsia="Times New Roman" w:hAnsi="Times New Roman" w:cs="Times New Roman"/>
                <w:sz w:val="24"/>
                <w:szCs w:val="24"/>
                <w:lang w:val="uk-UA"/>
              </w:rPr>
              <w:t>3,9</w:t>
            </w:r>
          </w:p>
        </w:tc>
      </w:tr>
      <w:tr w:rsidR="00CD5493" w:rsidRPr="00CD5493" w14:paraId="16C2CED2" w14:textId="77777777" w:rsidTr="00CD5493">
        <w:tc>
          <w:tcPr>
            <w:tcW w:w="7083" w:type="dxa"/>
            <w:hideMark/>
          </w:tcPr>
          <w:p w14:paraId="05360372" w14:textId="77777777" w:rsidR="00CD5493" w:rsidRPr="00CD5493" w:rsidRDefault="00CD5493" w:rsidP="00CD5493">
            <w:pPr>
              <w:rPr>
                <w:rFonts w:ascii="Times New Roman" w:eastAsia="Times New Roman" w:hAnsi="Times New Roman" w:cs="Times New Roman"/>
                <w:sz w:val="24"/>
                <w:szCs w:val="24"/>
                <w:lang w:val="uk-UA"/>
              </w:rPr>
            </w:pPr>
            <w:r w:rsidRPr="00CD5493">
              <w:rPr>
                <w:rFonts w:ascii="Times New Roman" w:eastAsia="Times New Roman" w:hAnsi="Times New Roman" w:cs="Times New Roman"/>
                <w:sz w:val="24"/>
                <w:szCs w:val="24"/>
                <w:lang w:val="uk-UA"/>
              </w:rPr>
              <w:t>Сприятливий соціально-психологічний клімат у колективі</w:t>
            </w:r>
          </w:p>
        </w:tc>
        <w:tc>
          <w:tcPr>
            <w:tcW w:w="3118" w:type="dxa"/>
            <w:hideMark/>
          </w:tcPr>
          <w:p w14:paraId="042EE98F" w14:textId="77777777" w:rsidR="00CD5493" w:rsidRPr="00CD5493" w:rsidRDefault="00CD5493" w:rsidP="00CD5493">
            <w:pPr>
              <w:jc w:val="center"/>
              <w:rPr>
                <w:rFonts w:ascii="Times New Roman" w:eastAsia="Times New Roman" w:hAnsi="Times New Roman" w:cs="Times New Roman"/>
                <w:sz w:val="24"/>
                <w:szCs w:val="24"/>
                <w:lang w:val="uk-UA"/>
              </w:rPr>
            </w:pPr>
            <w:r w:rsidRPr="00CD5493">
              <w:rPr>
                <w:rFonts w:ascii="Times New Roman" w:eastAsia="Times New Roman" w:hAnsi="Times New Roman" w:cs="Times New Roman"/>
                <w:sz w:val="24"/>
                <w:szCs w:val="24"/>
                <w:lang w:val="uk-UA"/>
              </w:rPr>
              <w:t>4,6</w:t>
            </w:r>
          </w:p>
        </w:tc>
      </w:tr>
      <w:tr w:rsidR="00CD5493" w:rsidRPr="00CD5493" w14:paraId="0C3A5A71" w14:textId="77777777" w:rsidTr="00CD5493">
        <w:tc>
          <w:tcPr>
            <w:tcW w:w="7083" w:type="dxa"/>
            <w:hideMark/>
          </w:tcPr>
          <w:p w14:paraId="4A8506C9" w14:textId="77777777" w:rsidR="00CD5493" w:rsidRPr="00CD5493" w:rsidRDefault="00CD5493" w:rsidP="00CD5493">
            <w:pPr>
              <w:rPr>
                <w:rFonts w:ascii="Times New Roman" w:eastAsia="Times New Roman" w:hAnsi="Times New Roman" w:cs="Times New Roman"/>
                <w:sz w:val="24"/>
                <w:szCs w:val="24"/>
                <w:lang w:val="uk-UA"/>
              </w:rPr>
            </w:pPr>
            <w:r w:rsidRPr="00CD5493">
              <w:rPr>
                <w:rFonts w:ascii="Times New Roman" w:eastAsia="Times New Roman" w:hAnsi="Times New Roman" w:cs="Times New Roman"/>
                <w:sz w:val="24"/>
                <w:szCs w:val="24"/>
                <w:lang w:val="uk-UA"/>
              </w:rPr>
              <w:t>Ефективна комунікація з керівництвом</w:t>
            </w:r>
          </w:p>
        </w:tc>
        <w:tc>
          <w:tcPr>
            <w:tcW w:w="3118" w:type="dxa"/>
            <w:hideMark/>
          </w:tcPr>
          <w:p w14:paraId="6C622535" w14:textId="77777777" w:rsidR="00CD5493" w:rsidRPr="00CD5493" w:rsidRDefault="00CD5493" w:rsidP="00CD5493">
            <w:pPr>
              <w:jc w:val="center"/>
              <w:rPr>
                <w:rFonts w:ascii="Times New Roman" w:eastAsia="Times New Roman" w:hAnsi="Times New Roman" w:cs="Times New Roman"/>
                <w:sz w:val="24"/>
                <w:szCs w:val="24"/>
                <w:lang w:val="uk-UA"/>
              </w:rPr>
            </w:pPr>
            <w:r w:rsidRPr="00CD5493">
              <w:rPr>
                <w:rFonts w:ascii="Times New Roman" w:eastAsia="Times New Roman" w:hAnsi="Times New Roman" w:cs="Times New Roman"/>
                <w:sz w:val="24"/>
                <w:szCs w:val="24"/>
                <w:lang w:val="uk-UA"/>
              </w:rPr>
              <w:t>4,3</w:t>
            </w:r>
          </w:p>
        </w:tc>
      </w:tr>
      <w:tr w:rsidR="00CD5493" w:rsidRPr="00CD5493" w14:paraId="71C60A30" w14:textId="77777777" w:rsidTr="00CD5493">
        <w:tc>
          <w:tcPr>
            <w:tcW w:w="7083" w:type="dxa"/>
            <w:hideMark/>
          </w:tcPr>
          <w:p w14:paraId="35AC6204" w14:textId="77777777" w:rsidR="00CD5493" w:rsidRPr="00CD5493" w:rsidRDefault="00CD5493" w:rsidP="00CD5493">
            <w:pPr>
              <w:rPr>
                <w:rFonts w:ascii="Times New Roman" w:eastAsia="Times New Roman" w:hAnsi="Times New Roman" w:cs="Times New Roman"/>
                <w:sz w:val="24"/>
                <w:szCs w:val="24"/>
                <w:lang w:val="uk-UA"/>
              </w:rPr>
            </w:pPr>
            <w:proofErr w:type="spellStart"/>
            <w:r w:rsidRPr="00CD5493">
              <w:rPr>
                <w:rFonts w:ascii="Times New Roman" w:eastAsia="Times New Roman" w:hAnsi="Times New Roman" w:cs="Times New Roman"/>
                <w:sz w:val="24"/>
                <w:szCs w:val="24"/>
                <w:lang w:val="uk-UA"/>
              </w:rPr>
              <w:t>Залученість</w:t>
            </w:r>
            <w:proofErr w:type="spellEnd"/>
            <w:r w:rsidRPr="00CD5493">
              <w:rPr>
                <w:rFonts w:ascii="Times New Roman" w:eastAsia="Times New Roman" w:hAnsi="Times New Roman" w:cs="Times New Roman"/>
                <w:sz w:val="24"/>
                <w:szCs w:val="24"/>
                <w:lang w:val="uk-UA"/>
              </w:rPr>
              <w:t xml:space="preserve"> до прийняття рішень</w:t>
            </w:r>
          </w:p>
        </w:tc>
        <w:tc>
          <w:tcPr>
            <w:tcW w:w="3118" w:type="dxa"/>
            <w:hideMark/>
          </w:tcPr>
          <w:p w14:paraId="3138F970" w14:textId="77777777" w:rsidR="00CD5493" w:rsidRPr="00CD5493" w:rsidRDefault="00CD5493" w:rsidP="00CD5493">
            <w:pPr>
              <w:jc w:val="center"/>
              <w:rPr>
                <w:rFonts w:ascii="Times New Roman" w:eastAsia="Times New Roman" w:hAnsi="Times New Roman" w:cs="Times New Roman"/>
                <w:sz w:val="24"/>
                <w:szCs w:val="24"/>
                <w:lang w:val="uk-UA"/>
              </w:rPr>
            </w:pPr>
            <w:r w:rsidRPr="00CD5493">
              <w:rPr>
                <w:rFonts w:ascii="Times New Roman" w:eastAsia="Times New Roman" w:hAnsi="Times New Roman" w:cs="Times New Roman"/>
                <w:sz w:val="24"/>
                <w:szCs w:val="24"/>
                <w:lang w:val="uk-UA"/>
              </w:rPr>
              <w:t>3,7</w:t>
            </w:r>
          </w:p>
        </w:tc>
      </w:tr>
      <w:tr w:rsidR="00CD5493" w:rsidRPr="00CD5493" w14:paraId="3EA26525" w14:textId="77777777" w:rsidTr="00CD5493">
        <w:tc>
          <w:tcPr>
            <w:tcW w:w="7083" w:type="dxa"/>
            <w:hideMark/>
          </w:tcPr>
          <w:p w14:paraId="5581BEBC" w14:textId="77777777" w:rsidR="00CD5493" w:rsidRPr="00CD5493" w:rsidRDefault="00CD5493" w:rsidP="00CD5493">
            <w:pPr>
              <w:rPr>
                <w:rFonts w:ascii="Times New Roman" w:eastAsia="Times New Roman" w:hAnsi="Times New Roman" w:cs="Times New Roman"/>
                <w:sz w:val="24"/>
                <w:szCs w:val="24"/>
                <w:lang w:val="uk-UA"/>
              </w:rPr>
            </w:pPr>
            <w:r w:rsidRPr="00CD5493">
              <w:rPr>
                <w:rFonts w:ascii="Times New Roman" w:eastAsia="Times New Roman" w:hAnsi="Times New Roman" w:cs="Times New Roman"/>
                <w:sz w:val="24"/>
                <w:szCs w:val="24"/>
                <w:lang w:val="uk-UA"/>
              </w:rPr>
              <w:t>Гнучкий графік роботи</w:t>
            </w:r>
          </w:p>
        </w:tc>
        <w:tc>
          <w:tcPr>
            <w:tcW w:w="3118" w:type="dxa"/>
            <w:hideMark/>
          </w:tcPr>
          <w:p w14:paraId="6D7F1054" w14:textId="77777777" w:rsidR="00CD5493" w:rsidRPr="00CD5493" w:rsidRDefault="00CD5493" w:rsidP="00CD5493">
            <w:pPr>
              <w:jc w:val="center"/>
              <w:rPr>
                <w:rFonts w:ascii="Times New Roman" w:eastAsia="Times New Roman" w:hAnsi="Times New Roman" w:cs="Times New Roman"/>
                <w:sz w:val="24"/>
                <w:szCs w:val="24"/>
                <w:lang w:val="uk-UA"/>
              </w:rPr>
            </w:pPr>
            <w:r w:rsidRPr="00CD5493">
              <w:rPr>
                <w:rFonts w:ascii="Times New Roman" w:eastAsia="Times New Roman" w:hAnsi="Times New Roman" w:cs="Times New Roman"/>
                <w:sz w:val="24"/>
                <w:szCs w:val="24"/>
                <w:lang w:val="uk-UA"/>
              </w:rPr>
              <w:t>4,0</w:t>
            </w:r>
          </w:p>
        </w:tc>
      </w:tr>
      <w:tr w:rsidR="00CD5493" w:rsidRPr="00CD5493" w14:paraId="508B3CDE" w14:textId="77777777" w:rsidTr="00CD5493">
        <w:tc>
          <w:tcPr>
            <w:tcW w:w="7083" w:type="dxa"/>
            <w:hideMark/>
          </w:tcPr>
          <w:p w14:paraId="770F1561" w14:textId="77777777" w:rsidR="00CD5493" w:rsidRPr="00CD5493" w:rsidRDefault="00CD5493" w:rsidP="00CD5493">
            <w:pPr>
              <w:rPr>
                <w:rFonts w:ascii="Times New Roman" w:eastAsia="Times New Roman" w:hAnsi="Times New Roman" w:cs="Times New Roman"/>
                <w:sz w:val="24"/>
                <w:szCs w:val="24"/>
                <w:lang w:val="uk-UA"/>
              </w:rPr>
            </w:pPr>
            <w:r w:rsidRPr="00CD5493">
              <w:rPr>
                <w:rFonts w:ascii="Times New Roman" w:eastAsia="Times New Roman" w:hAnsi="Times New Roman" w:cs="Times New Roman"/>
                <w:sz w:val="24"/>
                <w:szCs w:val="24"/>
                <w:lang w:val="uk-UA"/>
              </w:rPr>
              <w:t>Наявність соціального пакету</w:t>
            </w:r>
          </w:p>
        </w:tc>
        <w:tc>
          <w:tcPr>
            <w:tcW w:w="3118" w:type="dxa"/>
            <w:hideMark/>
          </w:tcPr>
          <w:p w14:paraId="18B41B62" w14:textId="77777777" w:rsidR="00CD5493" w:rsidRPr="00CD5493" w:rsidRDefault="00CD5493" w:rsidP="00CD5493">
            <w:pPr>
              <w:jc w:val="center"/>
              <w:rPr>
                <w:rFonts w:ascii="Times New Roman" w:eastAsia="Times New Roman" w:hAnsi="Times New Roman" w:cs="Times New Roman"/>
                <w:sz w:val="24"/>
                <w:szCs w:val="24"/>
                <w:lang w:val="uk-UA"/>
              </w:rPr>
            </w:pPr>
            <w:r w:rsidRPr="00CD5493">
              <w:rPr>
                <w:rFonts w:ascii="Times New Roman" w:eastAsia="Times New Roman" w:hAnsi="Times New Roman" w:cs="Times New Roman"/>
                <w:sz w:val="24"/>
                <w:szCs w:val="24"/>
                <w:lang w:val="uk-UA"/>
              </w:rPr>
              <w:t>3,8</w:t>
            </w:r>
          </w:p>
        </w:tc>
      </w:tr>
    </w:tbl>
    <w:p w14:paraId="0B68D751" w14:textId="77777777" w:rsidR="00CD5493" w:rsidRDefault="00CD5493" w:rsidP="00CD5493">
      <w:pPr>
        <w:spacing w:after="0" w:line="240" w:lineRule="auto"/>
        <w:jc w:val="center"/>
        <w:rPr>
          <w:rFonts w:ascii="Times New Roman" w:hAnsi="Times New Roman" w:cs="Times New Roman"/>
          <w:i/>
          <w:iCs/>
          <w:sz w:val="24"/>
          <w:szCs w:val="28"/>
          <w:lang w:val="uk-UA"/>
        </w:rPr>
      </w:pPr>
      <w:r w:rsidRPr="00FA1CDD">
        <w:rPr>
          <w:rFonts w:ascii="Times New Roman" w:hAnsi="Times New Roman" w:cs="Times New Roman"/>
          <w:i/>
          <w:iCs/>
          <w:sz w:val="24"/>
          <w:szCs w:val="28"/>
          <w:lang w:val="uk-UA"/>
        </w:rPr>
        <w:t xml:space="preserve">Джерело: </w:t>
      </w:r>
      <w:r>
        <w:rPr>
          <w:rFonts w:ascii="Times New Roman" w:hAnsi="Times New Roman" w:cs="Times New Roman"/>
          <w:i/>
          <w:iCs/>
          <w:sz w:val="24"/>
          <w:szCs w:val="28"/>
          <w:lang w:val="uk-UA"/>
        </w:rPr>
        <w:t>складено</w:t>
      </w:r>
      <w:r w:rsidRPr="00FA1CDD">
        <w:rPr>
          <w:rFonts w:ascii="Times New Roman" w:hAnsi="Times New Roman" w:cs="Times New Roman"/>
          <w:i/>
          <w:iCs/>
          <w:sz w:val="24"/>
          <w:szCs w:val="28"/>
          <w:lang w:val="uk-UA"/>
        </w:rPr>
        <w:t xml:space="preserve"> автором</w:t>
      </w:r>
    </w:p>
    <w:p w14:paraId="10BE2B8E" w14:textId="77777777" w:rsidR="00CD5493" w:rsidRDefault="00CD5493" w:rsidP="00CD5493">
      <w:pPr>
        <w:spacing w:after="0" w:line="240" w:lineRule="auto"/>
        <w:ind w:firstLine="709"/>
        <w:jc w:val="both"/>
        <w:rPr>
          <w:rFonts w:ascii="Times New Roman" w:hAnsi="Times New Roman" w:cs="Times New Roman"/>
          <w:sz w:val="28"/>
          <w:szCs w:val="28"/>
          <w:lang w:val="ru-RU"/>
        </w:rPr>
      </w:pPr>
    </w:p>
    <w:p w14:paraId="2C67FF14" w14:textId="5A8DE605" w:rsidR="00CD5493" w:rsidRPr="00CD5493" w:rsidRDefault="00CD5493" w:rsidP="00CD5493">
      <w:pPr>
        <w:spacing w:after="0" w:line="240" w:lineRule="auto"/>
        <w:ind w:firstLine="709"/>
        <w:jc w:val="both"/>
        <w:rPr>
          <w:rFonts w:ascii="Times New Roman" w:hAnsi="Times New Roman" w:cs="Times New Roman"/>
          <w:sz w:val="28"/>
          <w:szCs w:val="28"/>
          <w:lang w:val="uk-UA"/>
        </w:rPr>
      </w:pPr>
      <w:r w:rsidRPr="00CD5493">
        <w:rPr>
          <w:rFonts w:ascii="Times New Roman" w:hAnsi="Times New Roman" w:cs="Times New Roman"/>
          <w:sz w:val="28"/>
          <w:szCs w:val="28"/>
          <w:lang w:val="uk-UA"/>
        </w:rPr>
        <w:t>Аналіз результатів опитування дозволяє виявити ключові фактори мотивації персоналу кафе «Рибне місце» та розробити рекомендації щодо вдосконалення системи управління персоналом закладу. Згідно з результатами опитування, найбільш значущими факторами мотивації для працівників кафе є комфортні умови праці (4,8), сприятливий соціально-психологічний клімат у колективі (4,6), рівень заробітної плати (4,5), ефективна комунікація з керівництвом (4,3) та наявність премій і бонусів (4,2).</w:t>
      </w:r>
    </w:p>
    <w:p w14:paraId="2CB17643" w14:textId="77777777" w:rsidR="00CD5493" w:rsidRPr="00CD5493" w:rsidRDefault="00CD5493" w:rsidP="00CD5493">
      <w:pPr>
        <w:spacing w:after="0" w:line="240" w:lineRule="auto"/>
        <w:ind w:firstLine="709"/>
        <w:jc w:val="both"/>
        <w:rPr>
          <w:rFonts w:ascii="Times New Roman" w:hAnsi="Times New Roman" w:cs="Times New Roman"/>
          <w:sz w:val="28"/>
          <w:szCs w:val="28"/>
          <w:lang w:val="uk-UA"/>
        </w:rPr>
      </w:pPr>
      <w:r w:rsidRPr="00CD5493">
        <w:rPr>
          <w:rFonts w:ascii="Times New Roman" w:hAnsi="Times New Roman" w:cs="Times New Roman"/>
          <w:sz w:val="28"/>
          <w:szCs w:val="28"/>
          <w:lang w:val="uk-UA"/>
        </w:rPr>
        <w:t xml:space="preserve">Керівництву кафе «Рибне місце» рекомендується приділити особливу увагу підтриманню та вдосконаленню цих факторів мотивації для забезпечення високого рівня задоволеності та продуктивності персоналу. Зокрема, доцільно продовжувати підтримувати комфортні умови праці, сприяти розвитку позитивного соціально-психологічного клімату в колективі, регулярно переглядати рівень заробітних плат </w:t>
      </w:r>
      <w:r w:rsidRPr="00CD5493">
        <w:rPr>
          <w:rFonts w:ascii="Times New Roman" w:hAnsi="Times New Roman" w:cs="Times New Roman"/>
          <w:sz w:val="28"/>
          <w:szCs w:val="28"/>
          <w:lang w:val="uk-UA"/>
        </w:rPr>
        <w:lastRenderedPageBreak/>
        <w:t>відповідно до ситуації на ринку праці, забезпечувати ефективну комунікацію між керівництвом та працівниками, а також удосконалювати систему преміювання та бонусів.</w:t>
      </w:r>
    </w:p>
    <w:p w14:paraId="2F12B392" w14:textId="77777777" w:rsidR="00CD5493" w:rsidRPr="00CD5493" w:rsidRDefault="00CD5493" w:rsidP="00CD5493">
      <w:pPr>
        <w:spacing w:after="0" w:line="240" w:lineRule="auto"/>
        <w:ind w:firstLine="709"/>
        <w:jc w:val="both"/>
        <w:rPr>
          <w:rFonts w:ascii="Times New Roman" w:hAnsi="Times New Roman" w:cs="Times New Roman"/>
          <w:sz w:val="28"/>
          <w:szCs w:val="28"/>
          <w:lang w:val="uk-UA"/>
        </w:rPr>
      </w:pPr>
      <w:r w:rsidRPr="00CD5493">
        <w:rPr>
          <w:rFonts w:ascii="Times New Roman" w:hAnsi="Times New Roman" w:cs="Times New Roman"/>
          <w:sz w:val="28"/>
          <w:szCs w:val="28"/>
          <w:lang w:val="uk-UA"/>
        </w:rPr>
        <w:t xml:space="preserve">Водночас, результати опитування вказують на потенційні напрямки для покращення системи мотивації персоналу, такі як визнання досягнень та заслуг працівників (3,9), </w:t>
      </w:r>
      <w:proofErr w:type="spellStart"/>
      <w:r w:rsidRPr="00CD5493">
        <w:rPr>
          <w:rFonts w:ascii="Times New Roman" w:hAnsi="Times New Roman" w:cs="Times New Roman"/>
          <w:sz w:val="28"/>
          <w:szCs w:val="28"/>
          <w:lang w:val="uk-UA"/>
        </w:rPr>
        <w:t>залученість</w:t>
      </w:r>
      <w:proofErr w:type="spellEnd"/>
      <w:r w:rsidRPr="00CD5493">
        <w:rPr>
          <w:rFonts w:ascii="Times New Roman" w:hAnsi="Times New Roman" w:cs="Times New Roman"/>
          <w:sz w:val="28"/>
          <w:szCs w:val="28"/>
          <w:lang w:val="uk-UA"/>
        </w:rPr>
        <w:t xml:space="preserve"> до прийняття рішень (3,7) та наявність соціального пакету (3,8). Керівництву кафе «Рибне місце» рекомендується розглянути можливості для впровадження додаткових заходів щодо нематеріального стимулювання персоналу, наприклад, через розширення практики публічного визнання досягнень працівників, залучення їх до процесу прийняття рішень та розробки програм соціальної підтримки.</w:t>
      </w:r>
    </w:p>
    <w:p w14:paraId="3031D8E1" w14:textId="285D862D" w:rsidR="00BE2B1A" w:rsidRDefault="00CD5493" w:rsidP="00CD5493">
      <w:pPr>
        <w:spacing w:after="0" w:line="240" w:lineRule="auto"/>
        <w:ind w:firstLine="709"/>
        <w:jc w:val="both"/>
        <w:rPr>
          <w:rFonts w:ascii="Times New Roman" w:hAnsi="Times New Roman" w:cs="Times New Roman"/>
          <w:sz w:val="28"/>
          <w:szCs w:val="28"/>
          <w:lang w:val="uk-UA"/>
        </w:rPr>
      </w:pPr>
      <w:r w:rsidRPr="00CD5493">
        <w:rPr>
          <w:rFonts w:ascii="Times New Roman" w:hAnsi="Times New Roman" w:cs="Times New Roman"/>
          <w:sz w:val="28"/>
          <w:szCs w:val="28"/>
          <w:lang w:val="uk-UA"/>
        </w:rPr>
        <w:t>Таким чином, проведене опитування працівників кафе «Рибне місце» щодо оцінки факторів мотивації дозволяє виявити сильні сторони та потенційні напрямки для вдосконалення системи управління персоналом закладу. Врахування думки працівників при розробці та реалізації мотиваційних заходів сприятиме підвищенню рівня їхньої задоволеності роботою, лояльності до закладу та, як наслідок, забезпеченню високої якості обслуговування клієнтів кафе «Рибне місце».</w:t>
      </w:r>
    </w:p>
    <w:p w14:paraId="5F88F324" w14:textId="3D304009" w:rsidR="00CD5493" w:rsidRDefault="00CD5493" w:rsidP="00CD5493">
      <w:pPr>
        <w:spacing w:after="0" w:line="240" w:lineRule="auto"/>
        <w:ind w:firstLine="709"/>
        <w:jc w:val="both"/>
        <w:rPr>
          <w:rFonts w:ascii="Times New Roman" w:hAnsi="Times New Roman" w:cs="Times New Roman"/>
          <w:sz w:val="28"/>
          <w:szCs w:val="28"/>
          <w:lang w:val="uk-UA"/>
        </w:rPr>
      </w:pPr>
    </w:p>
    <w:p w14:paraId="7F15755A" w14:textId="77777777" w:rsidR="007859F7" w:rsidRPr="00CD5493" w:rsidRDefault="007859F7" w:rsidP="00CD5493">
      <w:pPr>
        <w:spacing w:after="0" w:line="240" w:lineRule="auto"/>
        <w:ind w:firstLine="709"/>
        <w:jc w:val="both"/>
        <w:rPr>
          <w:rFonts w:ascii="Times New Roman" w:hAnsi="Times New Roman" w:cs="Times New Roman"/>
          <w:sz w:val="28"/>
          <w:szCs w:val="28"/>
          <w:lang w:val="uk-UA"/>
        </w:rPr>
      </w:pPr>
    </w:p>
    <w:p w14:paraId="3E6AF41D" w14:textId="7016CA58" w:rsidR="00BE2B1A" w:rsidRDefault="00BE2B1A" w:rsidP="00623404">
      <w:pPr>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2.3 </w:t>
      </w:r>
      <w:r w:rsidRPr="00BE2B1A">
        <w:rPr>
          <w:rFonts w:ascii="Times New Roman" w:hAnsi="Times New Roman" w:cs="Times New Roman"/>
          <w:b/>
          <w:sz w:val="28"/>
          <w:szCs w:val="28"/>
          <w:lang w:val="uk-UA"/>
        </w:rPr>
        <w:t>Аналіз ефективності існуючої системи мотивації персоналу кафе «Рибне місце» ФОП Стукал Ю.В.</w:t>
      </w:r>
    </w:p>
    <w:p w14:paraId="12FD3E98" w14:textId="5B5223D7" w:rsidR="00D2408F" w:rsidRPr="00D2408F" w:rsidRDefault="00D2408F" w:rsidP="00C0099D">
      <w:pPr>
        <w:spacing w:after="0" w:line="240" w:lineRule="auto"/>
        <w:ind w:firstLine="709"/>
        <w:jc w:val="both"/>
        <w:rPr>
          <w:rFonts w:ascii="Times New Roman" w:hAnsi="Times New Roman" w:cs="Times New Roman"/>
          <w:sz w:val="28"/>
          <w:szCs w:val="28"/>
          <w:lang w:val="uk-UA"/>
        </w:rPr>
      </w:pPr>
      <w:r w:rsidRPr="00D2408F">
        <w:rPr>
          <w:rFonts w:ascii="Times New Roman" w:hAnsi="Times New Roman" w:cs="Times New Roman"/>
          <w:sz w:val="28"/>
          <w:szCs w:val="28"/>
          <w:lang w:val="uk-UA"/>
        </w:rPr>
        <w:t>Ефективна система мотивації персоналу є запорукою успішної діяльності будь-якого закладу громадського харчування, і кафе «Рибне місце» не є винятком. Для забезпечення високої якості обслуговування, утримання кваліфікованих кадрів та досягнення стратегічних цілей закладу, необхідно регулярно проводити аналіз ефективності існуючої системи мотивації персоналу та за потреб</w:t>
      </w:r>
      <w:r w:rsidR="00C0099D">
        <w:rPr>
          <w:rFonts w:ascii="Times New Roman" w:hAnsi="Times New Roman" w:cs="Times New Roman"/>
          <w:sz w:val="28"/>
          <w:szCs w:val="28"/>
          <w:lang w:val="uk-UA"/>
        </w:rPr>
        <w:t xml:space="preserve">и вносити відповідні корективи. </w:t>
      </w:r>
      <w:r w:rsidRPr="00D2408F">
        <w:rPr>
          <w:rFonts w:ascii="Times New Roman" w:hAnsi="Times New Roman" w:cs="Times New Roman"/>
          <w:sz w:val="28"/>
          <w:szCs w:val="28"/>
          <w:lang w:val="uk-UA"/>
        </w:rPr>
        <w:t>Одним з ключових аспектів аналізу ефективності системи мотивації персоналу кафе «Рибне місце» є комплексна оцінка матеріальних та нематеріальних факторів мотивації. Ці фактори відіграють вирішальну роль у формуванні задоволеності працівників своєю роботою та їхньої вмотивованості до досягнення цілей закладу.</w:t>
      </w:r>
    </w:p>
    <w:p w14:paraId="56D6430A" w14:textId="1E675347" w:rsidR="005C01CD" w:rsidRDefault="00D2408F" w:rsidP="005C01CD">
      <w:pPr>
        <w:spacing w:after="0" w:line="240" w:lineRule="auto"/>
        <w:ind w:firstLine="709"/>
        <w:jc w:val="both"/>
        <w:rPr>
          <w:rFonts w:ascii="Times New Roman" w:hAnsi="Times New Roman" w:cs="Times New Roman"/>
          <w:sz w:val="28"/>
          <w:szCs w:val="28"/>
          <w:lang w:val="uk-UA"/>
        </w:rPr>
      </w:pPr>
      <w:r w:rsidRPr="00D2408F">
        <w:rPr>
          <w:rFonts w:ascii="Times New Roman" w:hAnsi="Times New Roman" w:cs="Times New Roman"/>
          <w:sz w:val="28"/>
          <w:szCs w:val="28"/>
          <w:lang w:val="uk-UA"/>
        </w:rPr>
        <w:t>Для проведення комплексного аналізу си</w:t>
      </w:r>
      <w:r>
        <w:rPr>
          <w:rFonts w:ascii="Times New Roman" w:hAnsi="Times New Roman" w:cs="Times New Roman"/>
          <w:sz w:val="28"/>
          <w:szCs w:val="28"/>
          <w:lang w:val="uk-UA"/>
        </w:rPr>
        <w:t>стеми мотивації персоналу кафе «Рибне місце»</w:t>
      </w:r>
      <w:r w:rsidRPr="00D2408F">
        <w:rPr>
          <w:rFonts w:ascii="Times New Roman" w:hAnsi="Times New Roman" w:cs="Times New Roman"/>
          <w:sz w:val="28"/>
          <w:szCs w:val="28"/>
          <w:lang w:val="uk-UA"/>
        </w:rPr>
        <w:t xml:space="preserve"> пропонується використати ряд методик та показників, які дозволяють оцінити різні аспекти ефективності існуючої </w:t>
      </w:r>
      <w:r>
        <w:rPr>
          <w:rFonts w:ascii="Times New Roman" w:hAnsi="Times New Roman" w:cs="Times New Roman"/>
          <w:sz w:val="28"/>
          <w:szCs w:val="28"/>
          <w:lang w:val="uk-UA"/>
        </w:rPr>
        <w:t>с</w:t>
      </w:r>
      <w:r w:rsidR="00B86F7D">
        <w:rPr>
          <w:rFonts w:ascii="Times New Roman" w:hAnsi="Times New Roman" w:cs="Times New Roman"/>
          <w:sz w:val="28"/>
          <w:szCs w:val="28"/>
          <w:lang w:val="uk-UA"/>
        </w:rPr>
        <w:t>ис</w:t>
      </w:r>
      <w:r w:rsidR="007859F7">
        <w:rPr>
          <w:rFonts w:ascii="Times New Roman" w:hAnsi="Times New Roman" w:cs="Times New Roman"/>
          <w:sz w:val="28"/>
          <w:szCs w:val="28"/>
          <w:lang w:val="uk-UA"/>
        </w:rPr>
        <w:t>теми мотивації. У таблиці 2.8</w:t>
      </w:r>
      <w:r w:rsidRPr="00D2408F">
        <w:rPr>
          <w:rFonts w:ascii="Times New Roman" w:hAnsi="Times New Roman" w:cs="Times New Roman"/>
          <w:sz w:val="28"/>
          <w:szCs w:val="28"/>
          <w:lang w:val="uk-UA"/>
        </w:rPr>
        <w:t xml:space="preserve"> представлені результати розрахунків ключових показників си</w:t>
      </w:r>
      <w:r w:rsidR="00A62D5B">
        <w:rPr>
          <w:rFonts w:ascii="Times New Roman" w:hAnsi="Times New Roman" w:cs="Times New Roman"/>
          <w:sz w:val="28"/>
          <w:szCs w:val="28"/>
          <w:lang w:val="uk-UA"/>
        </w:rPr>
        <w:t>стеми мотивації персоналу кафе «Рибне місце»</w:t>
      </w:r>
      <w:r w:rsidRPr="00D2408F">
        <w:rPr>
          <w:rFonts w:ascii="Times New Roman" w:hAnsi="Times New Roman" w:cs="Times New Roman"/>
          <w:sz w:val="28"/>
          <w:szCs w:val="28"/>
          <w:lang w:val="uk-UA"/>
        </w:rPr>
        <w:t xml:space="preserve"> за період 2019-2023 рр., які дозволяють оцінити динаміку змін та вплив зовнішніх факторів на ефективність мотивації працівн</w:t>
      </w:r>
      <w:r w:rsidR="005C01CD">
        <w:rPr>
          <w:rFonts w:ascii="Times New Roman" w:hAnsi="Times New Roman" w:cs="Times New Roman"/>
          <w:sz w:val="28"/>
          <w:szCs w:val="28"/>
          <w:lang w:val="uk-UA"/>
        </w:rPr>
        <w:t>иків закладу.</w:t>
      </w:r>
    </w:p>
    <w:p w14:paraId="3FD332D5" w14:textId="548CD87D" w:rsidR="005C01CD" w:rsidRDefault="005C01CD" w:rsidP="00281401">
      <w:pPr>
        <w:spacing w:after="0" w:line="240" w:lineRule="auto"/>
        <w:ind w:firstLine="709"/>
        <w:jc w:val="both"/>
        <w:rPr>
          <w:rFonts w:ascii="Times New Roman" w:hAnsi="Times New Roman" w:cs="Times New Roman"/>
          <w:sz w:val="28"/>
          <w:szCs w:val="28"/>
          <w:lang w:val="uk-UA"/>
        </w:rPr>
        <w:sectPr w:rsidR="005C01CD" w:rsidSect="004E0E25">
          <w:pgSz w:w="12240" w:h="15840"/>
          <w:pgMar w:top="1134" w:right="567" w:bottom="1134" w:left="1418" w:header="284" w:footer="709" w:gutter="0"/>
          <w:cols w:space="708"/>
          <w:docGrid w:linePitch="360"/>
        </w:sectPr>
      </w:pPr>
      <w:r w:rsidRPr="005C01CD">
        <w:rPr>
          <w:rFonts w:ascii="Times New Roman" w:hAnsi="Times New Roman" w:cs="Times New Roman"/>
          <w:sz w:val="28"/>
          <w:szCs w:val="28"/>
          <w:lang w:val="uk-UA"/>
        </w:rPr>
        <w:t xml:space="preserve">Аналіз даних таблиці 2.8 свідчить про нестабільність показників системи мотивації персоналу кафе «Рибне місце» протягом 2019-2023 рр., що пояснюється впливом зовнішніх факторів, таких як пандемія COVID-19 та війна. </w:t>
      </w:r>
    </w:p>
    <w:p w14:paraId="619B187A" w14:textId="24387A61" w:rsidR="007F7AE0" w:rsidRDefault="007F7AE0" w:rsidP="007F7AE0">
      <w:pPr>
        <w:spacing w:after="0" w:line="240" w:lineRule="auto"/>
        <w:ind w:firstLine="709"/>
        <w:jc w:val="both"/>
        <w:rPr>
          <w:rFonts w:ascii="Times New Roman" w:hAnsi="Times New Roman" w:cs="Times New Roman"/>
          <w:sz w:val="28"/>
          <w:szCs w:val="28"/>
          <w:lang w:val="uk-UA"/>
        </w:rPr>
      </w:pPr>
      <w:r w:rsidRPr="00D2408F">
        <w:rPr>
          <w:rFonts w:ascii="Times New Roman" w:hAnsi="Times New Roman" w:cs="Times New Roman"/>
          <w:sz w:val="28"/>
          <w:szCs w:val="28"/>
          <w:lang w:val="uk-UA"/>
        </w:rPr>
        <w:lastRenderedPageBreak/>
        <w:t>Таблиця 2.</w:t>
      </w:r>
      <w:r w:rsidR="007859F7">
        <w:rPr>
          <w:rFonts w:ascii="Times New Roman" w:hAnsi="Times New Roman" w:cs="Times New Roman"/>
          <w:sz w:val="28"/>
          <w:szCs w:val="28"/>
          <w:lang w:val="uk-UA"/>
        </w:rPr>
        <w:t>8</w:t>
      </w:r>
      <w:r w:rsidRPr="00D2408F">
        <w:rPr>
          <w:rFonts w:ascii="Times New Roman" w:hAnsi="Times New Roman" w:cs="Times New Roman"/>
          <w:sz w:val="28"/>
          <w:szCs w:val="28"/>
          <w:lang w:val="uk-UA"/>
        </w:rPr>
        <w:t xml:space="preserve"> - Показники си</w:t>
      </w:r>
      <w:r>
        <w:rPr>
          <w:rFonts w:ascii="Times New Roman" w:hAnsi="Times New Roman" w:cs="Times New Roman"/>
          <w:sz w:val="28"/>
          <w:szCs w:val="28"/>
          <w:lang w:val="uk-UA"/>
        </w:rPr>
        <w:t>стеми мотивації персоналу кафе «Рибне місце»</w:t>
      </w:r>
      <w:r w:rsidRPr="00D2408F">
        <w:rPr>
          <w:rFonts w:ascii="Times New Roman" w:hAnsi="Times New Roman" w:cs="Times New Roman"/>
          <w:sz w:val="28"/>
          <w:szCs w:val="28"/>
          <w:lang w:val="uk-UA"/>
        </w:rPr>
        <w:t xml:space="preserve"> за 2019-2023 рр.</w:t>
      </w:r>
    </w:p>
    <w:tbl>
      <w:tblPr>
        <w:tblW w:w="14034" w:type="dxa"/>
        <w:tblInd w:w="-5" w:type="dxa"/>
        <w:tblLayout w:type="fixed"/>
        <w:tblLook w:val="04A0" w:firstRow="1" w:lastRow="0" w:firstColumn="1" w:lastColumn="0" w:noHBand="0" w:noVBand="1"/>
      </w:tblPr>
      <w:tblGrid>
        <w:gridCol w:w="4395"/>
        <w:gridCol w:w="567"/>
        <w:gridCol w:w="588"/>
        <w:gridCol w:w="589"/>
        <w:gridCol w:w="790"/>
        <w:gridCol w:w="708"/>
        <w:gridCol w:w="851"/>
        <w:gridCol w:w="831"/>
        <w:gridCol w:w="6"/>
        <w:gridCol w:w="660"/>
        <w:gridCol w:w="745"/>
        <w:gridCol w:w="6"/>
        <w:gridCol w:w="851"/>
        <w:gridCol w:w="805"/>
        <w:gridCol w:w="6"/>
        <w:gridCol w:w="753"/>
        <w:gridCol w:w="883"/>
      </w:tblGrid>
      <w:tr w:rsidR="005C01CD" w:rsidRPr="005C01CD" w14:paraId="64DDD90C" w14:textId="77777777" w:rsidTr="002C4CD0">
        <w:trPr>
          <w:trHeight w:val="612"/>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F14B8C" w14:textId="77777777" w:rsidR="00D405CD" w:rsidRPr="00D405CD" w:rsidRDefault="00D405CD" w:rsidP="00D405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Показник</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0EC12BA" w14:textId="77777777" w:rsidR="00D405CD" w:rsidRPr="00D405CD" w:rsidRDefault="00D405CD" w:rsidP="002C4CD0">
            <w:pPr>
              <w:spacing w:after="0" w:line="240" w:lineRule="auto"/>
              <w:ind w:left="113" w:right="113"/>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2019</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B972D61" w14:textId="77777777" w:rsidR="00D405CD" w:rsidRPr="00D405CD" w:rsidRDefault="00D405CD" w:rsidP="002C4CD0">
            <w:pPr>
              <w:spacing w:after="0" w:line="240" w:lineRule="auto"/>
              <w:ind w:left="113" w:right="113"/>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2020</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1B4CAD7" w14:textId="77777777" w:rsidR="00D405CD" w:rsidRPr="00D405CD" w:rsidRDefault="00D405CD" w:rsidP="002C4CD0">
            <w:pPr>
              <w:spacing w:after="0" w:line="240" w:lineRule="auto"/>
              <w:ind w:left="113" w:right="113"/>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2021</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D66376" w14:textId="77777777" w:rsidR="00D405CD" w:rsidRPr="00D405CD" w:rsidRDefault="00D405CD" w:rsidP="002C4CD0">
            <w:pPr>
              <w:spacing w:after="0" w:line="240" w:lineRule="auto"/>
              <w:ind w:left="113" w:right="113"/>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2022</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EB27909" w14:textId="77777777" w:rsidR="00D405CD" w:rsidRPr="00D405CD" w:rsidRDefault="00D405CD" w:rsidP="002C4CD0">
            <w:pPr>
              <w:spacing w:after="0" w:line="240" w:lineRule="auto"/>
              <w:ind w:left="113" w:right="113"/>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2023</w:t>
            </w:r>
          </w:p>
        </w:tc>
        <w:tc>
          <w:tcPr>
            <w:tcW w:w="1688" w:type="dxa"/>
            <w:gridSpan w:val="3"/>
            <w:tcBorders>
              <w:top w:val="single" w:sz="4" w:space="0" w:color="auto"/>
              <w:left w:val="nil"/>
              <w:bottom w:val="single" w:sz="4" w:space="0" w:color="auto"/>
              <w:right w:val="single" w:sz="4" w:space="0" w:color="000000"/>
            </w:tcBorders>
            <w:shd w:val="clear" w:color="auto" w:fill="auto"/>
            <w:vAlign w:val="center"/>
            <w:hideMark/>
          </w:tcPr>
          <w:p w14:paraId="2FDA3FF0" w14:textId="77777777" w:rsidR="00D405CD" w:rsidRPr="00D405CD" w:rsidRDefault="00D405CD" w:rsidP="00D405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Відхилення 2020/2019</w:t>
            </w:r>
          </w:p>
        </w:tc>
        <w:tc>
          <w:tcPr>
            <w:tcW w:w="1411" w:type="dxa"/>
            <w:gridSpan w:val="3"/>
            <w:tcBorders>
              <w:top w:val="single" w:sz="4" w:space="0" w:color="auto"/>
              <w:left w:val="nil"/>
              <w:bottom w:val="single" w:sz="4" w:space="0" w:color="auto"/>
              <w:right w:val="single" w:sz="4" w:space="0" w:color="auto"/>
            </w:tcBorders>
            <w:shd w:val="clear" w:color="auto" w:fill="auto"/>
            <w:vAlign w:val="center"/>
            <w:hideMark/>
          </w:tcPr>
          <w:p w14:paraId="62D3A2B7" w14:textId="77777777" w:rsidR="00D405CD" w:rsidRPr="00D405CD" w:rsidRDefault="00D405CD" w:rsidP="00D405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Відхилення 2021/2020</w:t>
            </w:r>
          </w:p>
        </w:tc>
        <w:tc>
          <w:tcPr>
            <w:tcW w:w="1662" w:type="dxa"/>
            <w:gridSpan w:val="3"/>
            <w:tcBorders>
              <w:top w:val="single" w:sz="4" w:space="0" w:color="auto"/>
              <w:left w:val="nil"/>
              <w:bottom w:val="single" w:sz="4" w:space="0" w:color="auto"/>
              <w:right w:val="single" w:sz="4" w:space="0" w:color="auto"/>
            </w:tcBorders>
            <w:shd w:val="clear" w:color="auto" w:fill="auto"/>
            <w:vAlign w:val="center"/>
            <w:hideMark/>
          </w:tcPr>
          <w:p w14:paraId="6C164016" w14:textId="77777777" w:rsidR="00D405CD" w:rsidRPr="00D405CD" w:rsidRDefault="00D405CD" w:rsidP="00D405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Відхилення 2022/2021</w:t>
            </w:r>
          </w:p>
        </w:tc>
        <w:tc>
          <w:tcPr>
            <w:tcW w:w="1636" w:type="dxa"/>
            <w:gridSpan w:val="2"/>
            <w:tcBorders>
              <w:top w:val="single" w:sz="4" w:space="0" w:color="auto"/>
              <w:left w:val="nil"/>
              <w:bottom w:val="single" w:sz="4" w:space="0" w:color="auto"/>
              <w:right w:val="single" w:sz="4" w:space="0" w:color="auto"/>
            </w:tcBorders>
            <w:shd w:val="clear" w:color="auto" w:fill="auto"/>
            <w:vAlign w:val="center"/>
            <w:hideMark/>
          </w:tcPr>
          <w:p w14:paraId="2CA584A1" w14:textId="77777777" w:rsidR="00D405CD" w:rsidRPr="00D405CD" w:rsidRDefault="00D405CD" w:rsidP="00D405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Відхилення 2023/2022</w:t>
            </w:r>
          </w:p>
        </w:tc>
      </w:tr>
      <w:tr w:rsidR="005C01CD" w:rsidRPr="005C01CD" w14:paraId="6734AFC9" w14:textId="77777777" w:rsidTr="002C4CD0">
        <w:trPr>
          <w:trHeight w:val="288"/>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2DDC82EB" w14:textId="77777777" w:rsidR="00D405CD" w:rsidRPr="00D405CD" w:rsidRDefault="00D405CD" w:rsidP="00D405CD">
            <w:pPr>
              <w:spacing w:after="0" w:line="240" w:lineRule="auto"/>
              <w:rPr>
                <w:rFonts w:ascii="Times New Roman" w:eastAsia="Times New Roman" w:hAnsi="Times New Roman" w:cs="Times New Roman"/>
                <w:color w:val="000000"/>
                <w:sz w:val="20"/>
                <w:lang w:val="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F9737E0" w14:textId="77777777" w:rsidR="00D405CD" w:rsidRPr="00D405CD" w:rsidRDefault="00D405CD" w:rsidP="00D405CD">
            <w:pPr>
              <w:spacing w:after="0" w:line="240" w:lineRule="auto"/>
              <w:rPr>
                <w:rFonts w:ascii="Times New Roman" w:eastAsia="Times New Roman" w:hAnsi="Times New Roman" w:cs="Times New Roman"/>
                <w:color w:val="000000"/>
                <w:sz w:val="20"/>
                <w:lang w:val="uk-UA"/>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674789A7" w14:textId="77777777" w:rsidR="00D405CD" w:rsidRPr="00D405CD" w:rsidRDefault="00D405CD" w:rsidP="00D405CD">
            <w:pPr>
              <w:spacing w:after="0" w:line="240" w:lineRule="auto"/>
              <w:rPr>
                <w:rFonts w:ascii="Times New Roman" w:eastAsia="Times New Roman" w:hAnsi="Times New Roman" w:cs="Times New Roman"/>
                <w:color w:val="000000"/>
                <w:sz w:val="20"/>
                <w:lang w:val="uk-UA"/>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3E78C07B" w14:textId="77777777" w:rsidR="00D405CD" w:rsidRPr="00D405CD" w:rsidRDefault="00D405CD" w:rsidP="00D405CD">
            <w:pPr>
              <w:spacing w:after="0" w:line="240" w:lineRule="auto"/>
              <w:rPr>
                <w:rFonts w:ascii="Times New Roman" w:eastAsia="Times New Roman" w:hAnsi="Times New Roman" w:cs="Times New Roman"/>
                <w:color w:val="000000"/>
                <w:sz w:val="20"/>
                <w:lang w:val="uk-UA"/>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14:paraId="397D0F58" w14:textId="77777777" w:rsidR="00D405CD" w:rsidRPr="00D405CD" w:rsidRDefault="00D405CD" w:rsidP="00D405CD">
            <w:pPr>
              <w:spacing w:after="0" w:line="240" w:lineRule="auto"/>
              <w:rPr>
                <w:rFonts w:ascii="Times New Roman" w:eastAsia="Times New Roman" w:hAnsi="Times New Roman" w:cs="Times New Roman"/>
                <w:color w:val="000000"/>
                <w:sz w:val="20"/>
                <w:lang w:val="uk-U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DC26296" w14:textId="77777777" w:rsidR="00D405CD" w:rsidRPr="00D405CD" w:rsidRDefault="00D405CD" w:rsidP="00D405CD">
            <w:pPr>
              <w:spacing w:after="0" w:line="240" w:lineRule="auto"/>
              <w:rPr>
                <w:rFonts w:ascii="Times New Roman" w:eastAsia="Times New Roman" w:hAnsi="Times New Roman" w:cs="Times New Roman"/>
                <w:color w:val="000000"/>
                <w:sz w:val="20"/>
                <w:lang w:val="uk-UA"/>
              </w:rPr>
            </w:pPr>
          </w:p>
        </w:tc>
        <w:tc>
          <w:tcPr>
            <w:tcW w:w="851" w:type="dxa"/>
            <w:tcBorders>
              <w:top w:val="nil"/>
              <w:left w:val="nil"/>
              <w:bottom w:val="single" w:sz="4" w:space="0" w:color="auto"/>
              <w:right w:val="single" w:sz="4" w:space="0" w:color="auto"/>
            </w:tcBorders>
            <w:shd w:val="clear" w:color="auto" w:fill="auto"/>
            <w:vAlign w:val="center"/>
            <w:hideMark/>
          </w:tcPr>
          <w:p w14:paraId="754CD022" w14:textId="77777777" w:rsidR="00D405CD" w:rsidRPr="00D405CD" w:rsidRDefault="00D405CD" w:rsidP="00D405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w:t>
            </w:r>
          </w:p>
        </w:tc>
        <w:tc>
          <w:tcPr>
            <w:tcW w:w="831" w:type="dxa"/>
            <w:tcBorders>
              <w:top w:val="nil"/>
              <w:left w:val="nil"/>
              <w:bottom w:val="single" w:sz="4" w:space="0" w:color="auto"/>
              <w:right w:val="single" w:sz="4" w:space="0" w:color="auto"/>
            </w:tcBorders>
            <w:shd w:val="clear" w:color="auto" w:fill="auto"/>
            <w:vAlign w:val="center"/>
            <w:hideMark/>
          </w:tcPr>
          <w:p w14:paraId="1ED998AC" w14:textId="77777777" w:rsidR="00D405CD" w:rsidRPr="00D405CD" w:rsidRDefault="00D405CD" w:rsidP="00D405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w:t>
            </w:r>
          </w:p>
        </w:tc>
        <w:tc>
          <w:tcPr>
            <w:tcW w:w="666" w:type="dxa"/>
            <w:gridSpan w:val="2"/>
            <w:tcBorders>
              <w:top w:val="nil"/>
              <w:left w:val="nil"/>
              <w:bottom w:val="single" w:sz="4" w:space="0" w:color="auto"/>
              <w:right w:val="single" w:sz="4" w:space="0" w:color="auto"/>
            </w:tcBorders>
            <w:shd w:val="clear" w:color="auto" w:fill="auto"/>
            <w:vAlign w:val="center"/>
            <w:hideMark/>
          </w:tcPr>
          <w:p w14:paraId="1CC2BCC1" w14:textId="77777777" w:rsidR="00D405CD" w:rsidRPr="00D405CD" w:rsidRDefault="00D405CD" w:rsidP="00D405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w:t>
            </w:r>
          </w:p>
        </w:tc>
        <w:tc>
          <w:tcPr>
            <w:tcW w:w="745" w:type="dxa"/>
            <w:tcBorders>
              <w:top w:val="nil"/>
              <w:left w:val="nil"/>
              <w:bottom w:val="single" w:sz="4" w:space="0" w:color="auto"/>
              <w:right w:val="single" w:sz="4" w:space="0" w:color="auto"/>
            </w:tcBorders>
            <w:shd w:val="clear" w:color="auto" w:fill="auto"/>
            <w:vAlign w:val="center"/>
            <w:hideMark/>
          </w:tcPr>
          <w:p w14:paraId="75CFE96A" w14:textId="77777777" w:rsidR="00D405CD" w:rsidRPr="00D405CD" w:rsidRDefault="00D405CD" w:rsidP="00D405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w:t>
            </w:r>
          </w:p>
        </w:tc>
        <w:tc>
          <w:tcPr>
            <w:tcW w:w="857" w:type="dxa"/>
            <w:gridSpan w:val="2"/>
            <w:tcBorders>
              <w:top w:val="nil"/>
              <w:left w:val="nil"/>
              <w:bottom w:val="single" w:sz="4" w:space="0" w:color="auto"/>
              <w:right w:val="single" w:sz="4" w:space="0" w:color="auto"/>
            </w:tcBorders>
            <w:shd w:val="clear" w:color="auto" w:fill="auto"/>
            <w:vAlign w:val="center"/>
            <w:hideMark/>
          </w:tcPr>
          <w:p w14:paraId="443A7547" w14:textId="77777777" w:rsidR="00D405CD" w:rsidRPr="00D405CD" w:rsidRDefault="00D405CD" w:rsidP="00D405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w:t>
            </w:r>
          </w:p>
        </w:tc>
        <w:tc>
          <w:tcPr>
            <w:tcW w:w="805" w:type="dxa"/>
            <w:tcBorders>
              <w:top w:val="nil"/>
              <w:left w:val="nil"/>
              <w:bottom w:val="single" w:sz="4" w:space="0" w:color="auto"/>
              <w:right w:val="single" w:sz="4" w:space="0" w:color="auto"/>
            </w:tcBorders>
            <w:shd w:val="clear" w:color="auto" w:fill="auto"/>
            <w:vAlign w:val="center"/>
            <w:hideMark/>
          </w:tcPr>
          <w:p w14:paraId="11B202AE" w14:textId="77777777" w:rsidR="00D405CD" w:rsidRPr="00D405CD" w:rsidRDefault="00D405CD" w:rsidP="00D405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w:t>
            </w:r>
          </w:p>
        </w:tc>
        <w:tc>
          <w:tcPr>
            <w:tcW w:w="759" w:type="dxa"/>
            <w:gridSpan w:val="2"/>
            <w:tcBorders>
              <w:top w:val="nil"/>
              <w:left w:val="nil"/>
              <w:bottom w:val="single" w:sz="4" w:space="0" w:color="auto"/>
              <w:right w:val="single" w:sz="4" w:space="0" w:color="auto"/>
            </w:tcBorders>
            <w:shd w:val="clear" w:color="auto" w:fill="auto"/>
            <w:vAlign w:val="center"/>
            <w:hideMark/>
          </w:tcPr>
          <w:p w14:paraId="751D9789" w14:textId="77777777" w:rsidR="00D405CD" w:rsidRPr="00D405CD" w:rsidRDefault="00D405CD" w:rsidP="00D405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w:t>
            </w:r>
          </w:p>
        </w:tc>
        <w:tc>
          <w:tcPr>
            <w:tcW w:w="883" w:type="dxa"/>
            <w:tcBorders>
              <w:top w:val="nil"/>
              <w:left w:val="nil"/>
              <w:bottom w:val="single" w:sz="4" w:space="0" w:color="auto"/>
              <w:right w:val="single" w:sz="4" w:space="0" w:color="auto"/>
            </w:tcBorders>
            <w:shd w:val="clear" w:color="auto" w:fill="auto"/>
            <w:vAlign w:val="center"/>
            <w:hideMark/>
          </w:tcPr>
          <w:p w14:paraId="0B4B6A2B" w14:textId="77777777" w:rsidR="00D405CD" w:rsidRPr="00D405CD" w:rsidRDefault="00D405CD" w:rsidP="00D405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w:t>
            </w:r>
          </w:p>
        </w:tc>
      </w:tr>
      <w:tr w:rsidR="005C01CD" w:rsidRPr="00690E1D" w14:paraId="5E182FD1" w14:textId="77777777" w:rsidTr="002C4CD0">
        <w:trPr>
          <w:trHeight w:val="336"/>
        </w:trPr>
        <w:tc>
          <w:tcPr>
            <w:tcW w:w="1403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B48ACC0" w14:textId="77777777" w:rsidR="00D405CD" w:rsidRPr="00D405CD" w:rsidRDefault="00D405CD" w:rsidP="00D148FE">
            <w:pPr>
              <w:spacing w:after="0" w:line="240" w:lineRule="auto"/>
              <w:jc w:val="center"/>
              <w:rPr>
                <w:rFonts w:ascii="Times New Roman" w:eastAsia="Times New Roman" w:hAnsi="Times New Roman" w:cs="Times New Roman"/>
                <w:i/>
                <w:iCs/>
                <w:color w:val="000000"/>
                <w:sz w:val="20"/>
                <w:lang w:val="uk-UA"/>
              </w:rPr>
            </w:pPr>
            <w:r w:rsidRPr="00D405CD">
              <w:rPr>
                <w:rFonts w:ascii="Times New Roman" w:eastAsia="Times New Roman" w:hAnsi="Times New Roman" w:cs="Times New Roman"/>
                <w:i/>
                <w:iCs/>
                <w:color w:val="000000"/>
                <w:sz w:val="20"/>
                <w:lang w:val="uk-UA"/>
              </w:rPr>
              <w:t>1. Оцінка рівня задоволеності персоналу системою мотивації</w:t>
            </w:r>
          </w:p>
        </w:tc>
      </w:tr>
      <w:tr w:rsidR="005C01CD" w:rsidRPr="005C01CD" w14:paraId="617CB773" w14:textId="77777777" w:rsidTr="002C4CD0">
        <w:trPr>
          <w:trHeight w:val="233"/>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0EF5EAF" w14:textId="77777777" w:rsidR="00D405CD" w:rsidRPr="00D405CD" w:rsidRDefault="00D405CD" w:rsidP="00D405CD">
            <w:pPr>
              <w:spacing w:after="0" w:line="240" w:lineRule="auto"/>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 xml:space="preserve">1.1. Індекс задоволеності персоналу (ІЗП) - </w:t>
            </w:r>
            <w:proofErr w:type="spellStart"/>
            <w:r w:rsidRPr="00D405CD">
              <w:rPr>
                <w:rFonts w:ascii="Times New Roman" w:eastAsia="Times New Roman" w:hAnsi="Times New Roman" w:cs="Times New Roman"/>
                <w:color w:val="000000"/>
                <w:sz w:val="20"/>
                <w:lang w:val="uk-UA"/>
              </w:rPr>
              <w:t>eNPS</w:t>
            </w:r>
            <w:proofErr w:type="spellEnd"/>
            <w:r w:rsidRPr="00D405CD">
              <w:rPr>
                <w:rFonts w:ascii="Times New Roman" w:eastAsia="Times New Roman" w:hAnsi="Times New Roman" w:cs="Times New Roman"/>
                <w:color w:val="000000"/>
                <w:sz w:val="20"/>
                <w:lang w:val="uk-UA"/>
              </w:rPr>
              <w:t>, %</w:t>
            </w:r>
          </w:p>
        </w:tc>
        <w:tc>
          <w:tcPr>
            <w:tcW w:w="567" w:type="dxa"/>
            <w:tcBorders>
              <w:top w:val="nil"/>
              <w:left w:val="nil"/>
              <w:bottom w:val="single" w:sz="4" w:space="0" w:color="auto"/>
              <w:right w:val="single" w:sz="4" w:space="0" w:color="auto"/>
            </w:tcBorders>
            <w:shd w:val="clear" w:color="auto" w:fill="auto"/>
            <w:vAlign w:val="center"/>
            <w:hideMark/>
          </w:tcPr>
          <w:p w14:paraId="5A103FC8"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45</w:t>
            </w:r>
          </w:p>
        </w:tc>
        <w:tc>
          <w:tcPr>
            <w:tcW w:w="588" w:type="dxa"/>
            <w:tcBorders>
              <w:top w:val="nil"/>
              <w:left w:val="nil"/>
              <w:bottom w:val="single" w:sz="4" w:space="0" w:color="auto"/>
              <w:right w:val="single" w:sz="4" w:space="0" w:color="auto"/>
            </w:tcBorders>
            <w:shd w:val="clear" w:color="auto" w:fill="auto"/>
            <w:vAlign w:val="center"/>
            <w:hideMark/>
          </w:tcPr>
          <w:p w14:paraId="3C6BBE30"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40</w:t>
            </w:r>
          </w:p>
        </w:tc>
        <w:tc>
          <w:tcPr>
            <w:tcW w:w="589" w:type="dxa"/>
            <w:tcBorders>
              <w:top w:val="nil"/>
              <w:left w:val="nil"/>
              <w:bottom w:val="single" w:sz="4" w:space="0" w:color="auto"/>
              <w:right w:val="single" w:sz="4" w:space="0" w:color="auto"/>
            </w:tcBorders>
            <w:shd w:val="clear" w:color="auto" w:fill="auto"/>
            <w:vAlign w:val="center"/>
            <w:hideMark/>
          </w:tcPr>
          <w:p w14:paraId="0C6C0BCF"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50</w:t>
            </w:r>
          </w:p>
        </w:tc>
        <w:tc>
          <w:tcPr>
            <w:tcW w:w="790" w:type="dxa"/>
            <w:tcBorders>
              <w:top w:val="nil"/>
              <w:left w:val="nil"/>
              <w:bottom w:val="single" w:sz="4" w:space="0" w:color="auto"/>
              <w:right w:val="single" w:sz="4" w:space="0" w:color="auto"/>
            </w:tcBorders>
            <w:shd w:val="clear" w:color="auto" w:fill="auto"/>
            <w:vAlign w:val="center"/>
            <w:hideMark/>
          </w:tcPr>
          <w:p w14:paraId="280DCBE8"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35</w:t>
            </w:r>
          </w:p>
        </w:tc>
        <w:tc>
          <w:tcPr>
            <w:tcW w:w="708" w:type="dxa"/>
            <w:tcBorders>
              <w:top w:val="nil"/>
              <w:left w:val="nil"/>
              <w:bottom w:val="single" w:sz="4" w:space="0" w:color="auto"/>
              <w:right w:val="single" w:sz="4" w:space="0" w:color="auto"/>
            </w:tcBorders>
            <w:shd w:val="clear" w:color="auto" w:fill="auto"/>
            <w:vAlign w:val="center"/>
            <w:hideMark/>
          </w:tcPr>
          <w:p w14:paraId="3454569A"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55</w:t>
            </w:r>
          </w:p>
        </w:tc>
        <w:tc>
          <w:tcPr>
            <w:tcW w:w="851" w:type="dxa"/>
            <w:tcBorders>
              <w:top w:val="nil"/>
              <w:left w:val="nil"/>
              <w:bottom w:val="single" w:sz="4" w:space="0" w:color="auto"/>
              <w:right w:val="single" w:sz="4" w:space="0" w:color="auto"/>
            </w:tcBorders>
            <w:shd w:val="clear" w:color="auto" w:fill="auto"/>
            <w:noWrap/>
            <w:vAlign w:val="center"/>
            <w:hideMark/>
          </w:tcPr>
          <w:p w14:paraId="228B2B30"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-5,00</w:t>
            </w:r>
          </w:p>
        </w:tc>
        <w:tc>
          <w:tcPr>
            <w:tcW w:w="831" w:type="dxa"/>
            <w:tcBorders>
              <w:top w:val="nil"/>
              <w:left w:val="nil"/>
              <w:bottom w:val="single" w:sz="4" w:space="0" w:color="auto"/>
              <w:right w:val="single" w:sz="4" w:space="0" w:color="auto"/>
            </w:tcBorders>
            <w:shd w:val="clear" w:color="auto" w:fill="auto"/>
            <w:noWrap/>
            <w:vAlign w:val="center"/>
            <w:hideMark/>
          </w:tcPr>
          <w:p w14:paraId="500490BA"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-11,11</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5A310390"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10,00</w:t>
            </w:r>
          </w:p>
        </w:tc>
        <w:tc>
          <w:tcPr>
            <w:tcW w:w="745" w:type="dxa"/>
            <w:tcBorders>
              <w:top w:val="nil"/>
              <w:left w:val="nil"/>
              <w:bottom w:val="single" w:sz="4" w:space="0" w:color="auto"/>
              <w:right w:val="single" w:sz="4" w:space="0" w:color="auto"/>
            </w:tcBorders>
            <w:shd w:val="clear" w:color="auto" w:fill="auto"/>
            <w:noWrap/>
            <w:vAlign w:val="center"/>
            <w:hideMark/>
          </w:tcPr>
          <w:p w14:paraId="25629CE8"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25,00</w:t>
            </w:r>
          </w:p>
        </w:tc>
        <w:tc>
          <w:tcPr>
            <w:tcW w:w="857" w:type="dxa"/>
            <w:gridSpan w:val="2"/>
            <w:tcBorders>
              <w:top w:val="nil"/>
              <w:left w:val="nil"/>
              <w:bottom w:val="single" w:sz="4" w:space="0" w:color="auto"/>
              <w:right w:val="single" w:sz="4" w:space="0" w:color="auto"/>
            </w:tcBorders>
            <w:shd w:val="clear" w:color="auto" w:fill="auto"/>
            <w:noWrap/>
            <w:vAlign w:val="center"/>
            <w:hideMark/>
          </w:tcPr>
          <w:p w14:paraId="532A31D8"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-15,00</w:t>
            </w:r>
          </w:p>
        </w:tc>
        <w:tc>
          <w:tcPr>
            <w:tcW w:w="805" w:type="dxa"/>
            <w:tcBorders>
              <w:top w:val="nil"/>
              <w:left w:val="nil"/>
              <w:bottom w:val="single" w:sz="4" w:space="0" w:color="auto"/>
              <w:right w:val="single" w:sz="4" w:space="0" w:color="auto"/>
            </w:tcBorders>
            <w:shd w:val="clear" w:color="auto" w:fill="auto"/>
            <w:noWrap/>
            <w:vAlign w:val="center"/>
            <w:hideMark/>
          </w:tcPr>
          <w:p w14:paraId="14C702D7"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-30,00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1C49DA4"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20,00</w:t>
            </w:r>
          </w:p>
        </w:tc>
        <w:tc>
          <w:tcPr>
            <w:tcW w:w="883" w:type="dxa"/>
            <w:tcBorders>
              <w:top w:val="nil"/>
              <w:left w:val="nil"/>
              <w:bottom w:val="single" w:sz="4" w:space="0" w:color="auto"/>
              <w:right w:val="single" w:sz="4" w:space="0" w:color="auto"/>
            </w:tcBorders>
            <w:shd w:val="clear" w:color="auto" w:fill="auto"/>
            <w:noWrap/>
            <w:vAlign w:val="center"/>
            <w:hideMark/>
          </w:tcPr>
          <w:p w14:paraId="5EE06482"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57,14</w:t>
            </w:r>
          </w:p>
        </w:tc>
      </w:tr>
      <w:tr w:rsidR="005C01CD" w:rsidRPr="005C01CD" w14:paraId="346F1BFD" w14:textId="77777777" w:rsidTr="002C4CD0">
        <w:trPr>
          <w:trHeight w:val="528"/>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896AA05" w14:textId="77777777" w:rsidR="00D405CD" w:rsidRPr="00D405CD" w:rsidRDefault="00D405CD" w:rsidP="00D405CD">
            <w:pPr>
              <w:spacing w:after="0" w:line="240" w:lineRule="auto"/>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1.2. Коефіцієнт ефективності системи мотивації (КЕСМ)</w:t>
            </w:r>
          </w:p>
        </w:tc>
        <w:tc>
          <w:tcPr>
            <w:tcW w:w="567" w:type="dxa"/>
            <w:tcBorders>
              <w:top w:val="nil"/>
              <w:left w:val="nil"/>
              <w:bottom w:val="single" w:sz="4" w:space="0" w:color="auto"/>
              <w:right w:val="single" w:sz="4" w:space="0" w:color="auto"/>
            </w:tcBorders>
            <w:shd w:val="clear" w:color="auto" w:fill="auto"/>
            <w:vAlign w:val="center"/>
            <w:hideMark/>
          </w:tcPr>
          <w:p w14:paraId="1705433B"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0,75</w:t>
            </w:r>
          </w:p>
        </w:tc>
        <w:tc>
          <w:tcPr>
            <w:tcW w:w="588" w:type="dxa"/>
            <w:tcBorders>
              <w:top w:val="nil"/>
              <w:left w:val="nil"/>
              <w:bottom w:val="single" w:sz="4" w:space="0" w:color="auto"/>
              <w:right w:val="single" w:sz="4" w:space="0" w:color="auto"/>
            </w:tcBorders>
            <w:shd w:val="clear" w:color="auto" w:fill="auto"/>
            <w:vAlign w:val="center"/>
            <w:hideMark/>
          </w:tcPr>
          <w:p w14:paraId="3FF0F7DD"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0,7</w:t>
            </w:r>
          </w:p>
        </w:tc>
        <w:tc>
          <w:tcPr>
            <w:tcW w:w="589" w:type="dxa"/>
            <w:tcBorders>
              <w:top w:val="nil"/>
              <w:left w:val="nil"/>
              <w:bottom w:val="single" w:sz="4" w:space="0" w:color="auto"/>
              <w:right w:val="single" w:sz="4" w:space="0" w:color="auto"/>
            </w:tcBorders>
            <w:shd w:val="clear" w:color="auto" w:fill="auto"/>
            <w:vAlign w:val="center"/>
            <w:hideMark/>
          </w:tcPr>
          <w:p w14:paraId="1A61B36D"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0,8</w:t>
            </w:r>
          </w:p>
        </w:tc>
        <w:tc>
          <w:tcPr>
            <w:tcW w:w="790" w:type="dxa"/>
            <w:tcBorders>
              <w:top w:val="nil"/>
              <w:left w:val="nil"/>
              <w:bottom w:val="single" w:sz="4" w:space="0" w:color="auto"/>
              <w:right w:val="single" w:sz="4" w:space="0" w:color="auto"/>
            </w:tcBorders>
            <w:shd w:val="clear" w:color="auto" w:fill="auto"/>
            <w:vAlign w:val="center"/>
            <w:hideMark/>
          </w:tcPr>
          <w:p w14:paraId="312D23C8"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0,65</w:t>
            </w:r>
          </w:p>
        </w:tc>
        <w:tc>
          <w:tcPr>
            <w:tcW w:w="708" w:type="dxa"/>
            <w:tcBorders>
              <w:top w:val="nil"/>
              <w:left w:val="nil"/>
              <w:bottom w:val="single" w:sz="4" w:space="0" w:color="auto"/>
              <w:right w:val="single" w:sz="4" w:space="0" w:color="auto"/>
            </w:tcBorders>
            <w:shd w:val="clear" w:color="auto" w:fill="auto"/>
            <w:vAlign w:val="center"/>
            <w:hideMark/>
          </w:tcPr>
          <w:p w14:paraId="2BC27890"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0,85</w:t>
            </w:r>
          </w:p>
        </w:tc>
        <w:tc>
          <w:tcPr>
            <w:tcW w:w="851" w:type="dxa"/>
            <w:tcBorders>
              <w:top w:val="nil"/>
              <w:left w:val="nil"/>
              <w:bottom w:val="single" w:sz="4" w:space="0" w:color="auto"/>
              <w:right w:val="single" w:sz="4" w:space="0" w:color="auto"/>
            </w:tcBorders>
            <w:shd w:val="clear" w:color="auto" w:fill="auto"/>
            <w:noWrap/>
            <w:vAlign w:val="center"/>
            <w:hideMark/>
          </w:tcPr>
          <w:p w14:paraId="5E97FC09"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-0,05</w:t>
            </w:r>
          </w:p>
        </w:tc>
        <w:tc>
          <w:tcPr>
            <w:tcW w:w="831" w:type="dxa"/>
            <w:tcBorders>
              <w:top w:val="nil"/>
              <w:left w:val="nil"/>
              <w:bottom w:val="single" w:sz="4" w:space="0" w:color="auto"/>
              <w:right w:val="single" w:sz="4" w:space="0" w:color="auto"/>
            </w:tcBorders>
            <w:shd w:val="clear" w:color="auto" w:fill="auto"/>
            <w:noWrap/>
            <w:vAlign w:val="center"/>
            <w:hideMark/>
          </w:tcPr>
          <w:p w14:paraId="07ACC94D"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-6,67</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0AB35542"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0,10</w:t>
            </w:r>
          </w:p>
        </w:tc>
        <w:tc>
          <w:tcPr>
            <w:tcW w:w="745" w:type="dxa"/>
            <w:tcBorders>
              <w:top w:val="nil"/>
              <w:left w:val="nil"/>
              <w:bottom w:val="single" w:sz="4" w:space="0" w:color="auto"/>
              <w:right w:val="single" w:sz="4" w:space="0" w:color="auto"/>
            </w:tcBorders>
            <w:shd w:val="clear" w:color="auto" w:fill="auto"/>
            <w:noWrap/>
            <w:vAlign w:val="center"/>
            <w:hideMark/>
          </w:tcPr>
          <w:p w14:paraId="1CDA86FE"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14,29</w:t>
            </w:r>
          </w:p>
        </w:tc>
        <w:tc>
          <w:tcPr>
            <w:tcW w:w="857" w:type="dxa"/>
            <w:gridSpan w:val="2"/>
            <w:tcBorders>
              <w:top w:val="nil"/>
              <w:left w:val="nil"/>
              <w:bottom w:val="single" w:sz="4" w:space="0" w:color="auto"/>
              <w:right w:val="single" w:sz="4" w:space="0" w:color="auto"/>
            </w:tcBorders>
            <w:shd w:val="clear" w:color="auto" w:fill="auto"/>
            <w:noWrap/>
            <w:vAlign w:val="center"/>
            <w:hideMark/>
          </w:tcPr>
          <w:p w14:paraId="067972BA"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-0,15</w:t>
            </w:r>
          </w:p>
        </w:tc>
        <w:tc>
          <w:tcPr>
            <w:tcW w:w="805" w:type="dxa"/>
            <w:tcBorders>
              <w:top w:val="nil"/>
              <w:left w:val="nil"/>
              <w:bottom w:val="single" w:sz="4" w:space="0" w:color="auto"/>
              <w:right w:val="single" w:sz="4" w:space="0" w:color="auto"/>
            </w:tcBorders>
            <w:shd w:val="clear" w:color="auto" w:fill="auto"/>
            <w:noWrap/>
            <w:vAlign w:val="center"/>
            <w:hideMark/>
          </w:tcPr>
          <w:p w14:paraId="7C3302BD"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-18,75</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BFCFD34"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0,20</w:t>
            </w:r>
          </w:p>
        </w:tc>
        <w:tc>
          <w:tcPr>
            <w:tcW w:w="883" w:type="dxa"/>
            <w:tcBorders>
              <w:top w:val="nil"/>
              <w:left w:val="nil"/>
              <w:bottom w:val="single" w:sz="4" w:space="0" w:color="auto"/>
              <w:right w:val="single" w:sz="4" w:space="0" w:color="auto"/>
            </w:tcBorders>
            <w:shd w:val="clear" w:color="auto" w:fill="auto"/>
            <w:noWrap/>
            <w:vAlign w:val="center"/>
            <w:hideMark/>
          </w:tcPr>
          <w:p w14:paraId="438A8723"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30,77</w:t>
            </w:r>
          </w:p>
        </w:tc>
      </w:tr>
      <w:tr w:rsidR="005C01CD" w:rsidRPr="005C01CD" w14:paraId="59818668" w14:textId="77777777" w:rsidTr="002C4CD0">
        <w:trPr>
          <w:trHeight w:val="288"/>
        </w:trPr>
        <w:tc>
          <w:tcPr>
            <w:tcW w:w="1403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5917D52" w14:textId="77777777" w:rsidR="00D405CD" w:rsidRPr="00D405CD" w:rsidRDefault="00D405CD" w:rsidP="00D405CD">
            <w:pPr>
              <w:spacing w:after="0" w:line="240" w:lineRule="auto"/>
              <w:rPr>
                <w:rFonts w:ascii="Times New Roman" w:eastAsia="Times New Roman" w:hAnsi="Times New Roman" w:cs="Times New Roman"/>
                <w:i/>
                <w:iCs/>
                <w:color w:val="000000"/>
                <w:sz w:val="20"/>
                <w:lang w:val="uk-UA"/>
              </w:rPr>
            </w:pPr>
            <w:r w:rsidRPr="00D405CD">
              <w:rPr>
                <w:rFonts w:ascii="Times New Roman" w:eastAsia="Times New Roman" w:hAnsi="Times New Roman" w:cs="Times New Roman"/>
                <w:i/>
                <w:iCs/>
                <w:color w:val="000000"/>
                <w:sz w:val="20"/>
                <w:lang w:val="uk-UA"/>
              </w:rPr>
              <w:t>2. Аналіз плинності кадрів</w:t>
            </w:r>
          </w:p>
        </w:tc>
      </w:tr>
      <w:tr w:rsidR="005C01CD" w:rsidRPr="005C01CD" w14:paraId="210B0AD9" w14:textId="77777777" w:rsidTr="002C4CD0">
        <w:trPr>
          <w:trHeight w:val="183"/>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590E38E5" w14:textId="77777777" w:rsidR="00D405CD" w:rsidRPr="00D405CD" w:rsidRDefault="00D405CD" w:rsidP="00D405CD">
            <w:pPr>
              <w:spacing w:after="0" w:line="240" w:lineRule="auto"/>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2.1. Коефіцієнт плинності кадрів (КПК), %</w:t>
            </w:r>
          </w:p>
        </w:tc>
        <w:tc>
          <w:tcPr>
            <w:tcW w:w="567" w:type="dxa"/>
            <w:tcBorders>
              <w:top w:val="nil"/>
              <w:left w:val="nil"/>
              <w:bottom w:val="single" w:sz="4" w:space="0" w:color="auto"/>
              <w:right w:val="single" w:sz="4" w:space="0" w:color="auto"/>
            </w:tcBorders>
            <w:shd w:val="clear" w:color="auto" w:fill="auto"/>
            <w:vAlign w:val="center"/>
            <w:hideMark/>
          </w:tcPr>
          <w:p w14:paraId="11A97F5D"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10</w:t>
            </w:r>
          </w:p>
        </w:tc>
        <w:tc>
          <w:tcPr>
            <w:tcW w:w="588" w:type="dxa"/>
            <w:tcBorders>
              <w:top w:val="nil"/>
              <w:left w:val="nil"/>
              <w:bottom w:val="single" w:sz="4" w:space="0" w:color="auto"/>
              <w:right w:val="single" w:sz="4" w:space="0" w:color="auto"/>
            </w:tcBorders>
            <w:shd w:val="clear" w:color="auto" w:fill="auto"/>
            <w:vAlign w:val="center"/>
            <w:hideMark/>
          </w:tcPr>
          <w:p w14:paraId="2E87C1EB"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12</w:t>
            </w:r>
          </w:p>
        </w:tc>
        <w:tc>
          <w:tcPr>
            <w:tcW w:w="589" w:type="dxa"/>
            <w:tcBorders>
              <w:top w:val="nil"/>
              <w:left w:val="nil"/>
              <w:bottom w:val="single" w:sz="4" w:space="0" w:color="auto"/>
              <w:right w:val="single" w:sz="4" w:space="0" w:color="auto"/>
            </w:tcBorders>
            <w:shd w:val="clear" w:color="auto" w:fill="auto"/>
            <w:vAlign w:val="center"/>
            <w:hideMark/>
          </w:tcPr>
          <w:p w14:paraId="29271184"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8</w:t>
            </w:r>
          </w:p>
        </w:tc>
        <w:tc>
          <w:tcPr>
            <w:tcW w:w="790" w:type="dxa"/>
            <w:tcBorders>
              <w:top w:val="nil"/>
              <w:left w:val="nil"/>
              <w:bottom w:val="single" w:sz="4" w:space="0" w:color="auto"/>
              <w:right w:val="single" w:sz="4" w:space="0" w:color="auto"/>
            </w:tcBorders>
            <w:shd w:val="clear" w:color="auto" w:fill="auto"/>
            <w:vAlign w:val="center"/>
            <w:hideMark/>
          </w:tcPr>
          <w:p w14:paraId="5AD7B0D2"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15</w:t>
            </w:r>
          </w:p>
        </w:tc>
        <w:tc>
          <w:tcPr>
            <w:tcW w:w="708" w:type="dxa"/>
            <w:tcBorders>
              <w:top w:val="nil"/>
              <w:left w:val="nil"/>
              <w:bottom w:val="single" w:sz="4" w:space="0" w:color="auto"/>
              <w:right w:val="single" w:sz="4" w:space="0" w:color="auto"/>
            </w:tcBorders>
            <w:shd w:val="clear" w:color="auto" w:fill="auto"/>
            <w:vAlign w:val="center"/>
            <w:hideMark/>
          </w:tcPr>
          <w:p w14:paraId="1FA74727"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6</w:t>
            </w:r>
          </w:p>
        </w:tc>
        <w:tc>
          <w:tcPr>
            <w:tcW w:w="851" w:type="dxa"/>
            <w:tcBorders>
              <w:top w:val="nil"/>
              <w:left w:val="nil"/>
              <w:bottom w:val="single" w:sz="4" w:space="0" w:color="auto"/>
              <w:right w:val="single" w:sz="4" w:space="0" w:color="auto"/>
            </w:tcBorders>
            <w:shd w:val="clear" w:color="auto" w:fill="auto"/>
            <w:noWrap/>
            <w:vAlign w:val="center"/>
            <w:hideMark/>
          </w:tcPr>
          <w:p w14:paraId="6F6154FE"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2,00</w:t>
            </w:r>
          </w:p>
        </w:tc>
        <w:tc>
          <w:tcPr>
            <w:tcW w:w="831" w:type="dxa"/>
            <w:tcBorders>
              <w:top w:val="nil"/>
              <w:left w:val="nil"/>
              <w:bottom w:val="single" w:sz="4" w:space="0" w:color="auto"/>
              <w:right w:val="single" w:sz="4" w:space="0" w:color="auto"/>
            </w:tcBorders>
            <w:shd w:val="clear" w:color="auto" w:fill="auto"/>
            <w:noWrap/>
            <w:vAlign w:val="center"/>
            <w:hideMark/>
          </w:tcPr>
          <w:p w14:paraId="04068C76"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20,00</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0A474BD5"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-4,00</w:t>
            </w:r>
          </w:p>
        </w:tc>
        <w:tc>
          <w:tcPr>
            <w:tcW w:w="745" w:type="dxa"/>
            <w:tcBorders>
              <w:top w:val="nil"/>
              <w:left w:val="nil"/>
              <w:bottom w:val="single" w:sz="4" w:space="0" w:color="auto"/>
              <w:right w:val="single" w:sz="4" w:space="0" w:color="auto"/>
            </w:tcBorders>
            <w:shd w:val="clear" w:color="auto" w:fill="auto"/>
            <w:noWrap/>
            <w:vAlign w:val="center"/>
            <w:hideMark/>
          </w:tcPr>
          <w:p w14:paraId="6C34F05C"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-33,33</w:t>
            </w:r>
          </w:p>
        </w:tc>
        <w:tc>
          <w:tcPr>
            <w:tcW w:w="857" w:type="dxa"/>
            <w:gridSpan w:val="2"/>
            <w:tcBorders>
              <w:top w:val="nil"/>
              <w:left w:val="nil"/>
              <w:bottom w:val="single" w:sz="4" w:space="0" w:color="auto"/>
              <w:right w:val="single" w:sz="4" w:space="0" w:color="auto"/>
            </w:tcBorders>
            <w:shd w:val="clear" w:color="auto" w:fill="auto"/>
            <w:noWrap/>
            <w:vAlign w:val="center"/>
            <w:hideMark/>
          </w:tcPr>
          <w:p w14:paraId="45F5EC49"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7,00</w:t>
            </w:r>
          </w:p>
        </w:tc>
        <w:tc>
          <w:tcPr>
            <w:tcW w:w="805" w:type="dxa"/>
            <w:tcBorders>
              <w:top w:val="nil"/>
              <w:left w:val="nil"/>
              <w:bottom w:val="single" w:sz="4" w:space="0" w:color="auto"/>
              <w:right w:val="single" w:sz="4" w:space="0" w:color="auto"/>
            </w:tcBorders>
            <w:shd w:val="clear" w:color="auto" w:fill="auto"/>
            <w:noWrap/>
            <w:vAlign w:val="center"/>
            <w:hideMark/>
          </w:tcPr>
          <w:p w14:paraId="067697E5"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87,50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EADEAD6"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-9,00</w:t>
            </w:r>
          </w:p>
        </w:tc>
        <w:tc>
          <w:tcPr>
            <w:tcW w:w="883" w:type="dxa"/>
            <w:tcBorders>
              <w:top w:val="nil"/>
              <w:left w:val="nil"/>
              <w:bottom w:val="single" w:sz="4" w:space="0" w:color="auto"/>
              <w:right w:val="single" w:sz="4" w:space="0" w:color="auto"/>
            </w:tcBorders>
            <w:shd w:val="clear" w:color="auto" w:fill="auto"/>
            <w:noWrap/>
            <w:vAlign w:val="center"/>
            <w:hideMark/>
          </w:tcPr>
          <w:p w14:paraId="4116C186"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-60,00</w:t>
            </w:r>
          </w:p>
        </w:tc>
      </w:tr>
      <w:tr w:rsidR="005C01CD" w:rsidRPr="005C01CD" w14:paraId="380A1349" w14:textId="77777777" w:rsidTr="002C4CD0">
        <w:trPr>
          <w:trHeight w:val="347"/>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FABE027" w14:textId="77777777" w:rsidR="00D405CD" w:rsidRPr="00D405CD" w:rsidRDefault="00D405CD" w:rsidP="00D405CD">
            <w:pPr>
              <w:spacing w:after="0" w:line="240" w:lineRule="auto"/>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2.2. Коефіцієнт стабільності кадрів (КСК)</w:t>
            </w:r>
          </w:p>
        </w:tc>
        <w:tc>
          <w:tcPr>
            <w:tcW w:w="567" w:type="dxa"/>
            <w:tcBorders>
              <w:top w:val="nil"/>
              <w:left w:val="nil"/>
              <w:bottom w:val="single" w:sz="4" w:space="0" w:color="auto"/>
              <w:right w:val="single" w:sz="4" w:space="0" w:color="auto"/>
            </w:tcBorders>
            <w:shd w:val="clear" w:color="auto" w:fill="auto"/>
            <w:vAlign w:val="center"/>
            <w:hideMark/>
          </w:tcPr>
          <w:p w14:paraId="3FC31049"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0,9</w:t>
            </w:r>
          </w:p>
        </w:tc>
        <w:tc>
          <w:tcPr>
            <w:tcW w:w="588" w:type="dxa"/>
            <w:tcBorders>
              <w:top w:val="nil"/>
              <w:left w:val="nil"/>
              <w:bottom w:val="single" w:sz="4" w:space="0" w:color="auto"/>
              <w:right w:val="single" w:sz="4" w:space="0" w:color="auto"/>
            </w:tcBorders>
            <w:shd w:val="clear" w:color="auto" w:fill="auto"/>
            <w:vAlign w:val="center"/>
            <w:hideMark/>
          </w:tcPr>
          <w:p w14:paraId="39548B60"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0,88</w:t>
            </w:r>
          </w:p>
        </w:tc>
        <w:tc>
          <w:tcPr>
            <w:tcW w:w="589" w:type="dxa"/>
            <w:tcBorders>
              <w:top w:val="nil"/>
              <w:left w:val="nil"/>
              <w:bottom w:val="single" w:sz="4" w:space="0" w:color="auto"/>
              <w:right w:val="single" w:sz="4" w:space="0" w:color="auto"/>
            </w:tcBorders>
            <w:shd w:val="clear" w:color="auto" w:fill="auto"/>
            <w:vAlign w:val="center"/>
            <w:hideMark/>
          </w:tcPr>
          <w:p w14:paraId="7B73A6F5"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0,92</w:t>
            </w:r>
          </w:p>
        </w:tc>
        <w:tc>
          <w:tcPr>
            <w:tcW w:w="790" w:type="dxa"/>
            <w:tcBorders>
              <w:top w:val="nil"/>
              <w:left w:val="nil"/>
              <w:bottom w:val="single" w:sz="4" w:space="0" w:color="auto"/>
              <w:right w:val="single" w:sz="4" w:space="0" w:color="auto"/>
            </w:tcBorders>
            <w:shd w:val="clear" w:color="auto" w:fill="auto"/>
            <w:vAlign w:val="center"/>
            <w:hideMark/>
          </w:tcPr>
          <w:p w14:paraId="1ED8F0FA"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0,85</w:t>
            </w:r>
          </w:p>
        </w:tc>
        <w:tc>
          <w:tcPr>
            <w:tcW w:w="708" w:type="dxa"/>
            <w:tcBorders>
              <w:top w:val="nil"/>
              <w:left w:val="nil"/>
              <w:bottom w:val="single" w:sz="4" w:space="0" w:color="auto"/>
              <w:right w:val="single" w:sz="4" w:space="0" w:color="auto"/>
            </w:tcBorders>
            <w:shd w:val="clear" w:color="auto" w:fill="auto"/>
            <w:vAlign w:val="center"/>
            <w:hideMark/>
          </w:tcPr>
          <w:p w14:paraId="03A176EC"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0,94</w:t>
            </w:r>
          </w:p>
        </w:tc>
        <w:tc>
          <w:tcPr>
            <w:tcW w:w="851" w:type="dxa"/>
            <w:tcBorders>
              <w:top w:val="nil"/>
              <w:left w:val="nil"/>
              <w:bottom w:val="single" w:sz="4" w:space="0" w:color="auto"/>
              <w:right w:val="single" w:sz="4" w:space="0" w:color="auto"/>
            </w:tcBorders>
            <w:shd w:val="clear" w:color="auto" w:fill="auto"/>
            <w:noWrap/>
            <w:vAlign w:val="center"/>
            <w:hideMark/>
          </w:tcPr>
          <w:p w14:paraId="645BF5E0"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-0,02</w:t>
            </w:r>
          </w:p>
        </w:tc>
        <w:tc>
          <w:tcPr>
            <w:tcW w:w="831" w:type="dxa"/>
            <w:tcBorders>
              <w:top w:val="nil"/>
              <w:left w:val="nil"/>
              <w:bottom w:val="single" w:sz="4" w:space="0" w:color="auto"/>
              <w:right w:val="single" w:sz="4" w:space="0" w:color="auto"/>
            </w:tcBorders>
            <w:shd w:val="clear" w:color="auto" w:fill="auto"/>
            <w:noWrap/>
            <w:vAlign w:val="center"/>
            <w:hideMark/>
          </w:tcPr>
          <w:p w14:paraId="36F490C8"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-2,22</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5F630C8A"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0,04</w:t>
            </w:r>
          </w:p>
        </w:tc>
        <w:tc>
          <w:tcPr>
            <w:tcW w:w="745" w:type="dxa"/>
            <w:tcBorders>
              <w:top w:val="nil"/>
              <w:left w:val="nil"/>
              <w:bottom w:val="single" w:sz="4" w:space="0" w:color="auto"/>
              <w:right w:val="single" w:sz="4" w:space="0" w:color="auto"/>
            </w:tcBorders>
            <w:shd w:val="clear" w:color="auto" w:fill="auto"/>
            <w:noWrap/>
            <w:vAlign w:val="center"/>
            <w:hideMark/>
          </w:tcPr>
          <w:p w14:paraId="75E4F9B3"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4,55</w:t>
            </w:r>
          </w:p>
        </w:tc>
        <w:tc>
          <w:tcPr>
            <w:tcW w:w="857" w:type="dxa"/>
            <w:gridSpan w:val="2"/>
            <w:tcBorders>
              <w:top w:val="nil"/>
              <w:left w:val="nil"/>
              <w:bottom w:val="single" w:sz="4" w:space="0" w:color="auto"/>
              <w:right w:val="single" w:sz="4" w:space="0" w:color="auto"/>
            </w:tcBorders>
            <w:shd w:val="clear" w:color="auto" w:fill="auto"/>
            <w:noWrap/>
            <w:vAlign w:val="center"/>
            <w:hideMark/>
          </w:tcPr>
          <w:p w14:paraId="6C4C339F"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-0,07</w:t>
            </w:r>
          </w:p>
        </w:tc>
        <w:tc>
          <w:tcPr>
            <w:tcW w:w="805" w:type="dxa"/>
            <w:tcBorders>
              <w:top w:val="nil"/>
              <w:left w:val="nil"/>
              <w:bottom w:val="single" w:sz="4" w:space="0" w:color="auto"/>
              <w:right w:val="single" w:sz="4" w:space="0" w:color="auto"/>
            </w:tcBorders>
            <w:shd w:val="clear" w:color="auto" w:fill="auto"/>
            <w:noWrap/>
            <w:vAlign w:val="center"/>
            <w:hideMark/>
          </w:tcPr>
          <w:p w14:paraId="426554AC"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-7,61</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46E1257"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0,09</w:t>
            </w:r>
          </w:p>
        </w:tc>
        <w:tc>
          <w:tcPr>
            <w:tcW w:w="883" w:type="dxa"/>
            <w:tcBorders>
              <w:top w:val="nil"/>
              <w:left w:val="nil"/>
              <w:bottom w:val="single" w:sz="4" w:space="0" w:color="auto"/>
              <w:right w:val="single" w:sz="4" w:space="0" w:color="auto"/>
            </w:tcBorders>
            <w:shd w:val="clear" w:color="auto" w:fill="auto"/>
            <w:noWrap/>
            <w:vAlign w:val="center"/>
            <w:hideMark/>
          </w:tcPr>
          <w:p w14:paraId="4DC274DD"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10,59</w:t>
            </w:r>
          </w:p>
        </w:tc>
      </w:tr>
      <w:tr w:rsidR="005C01CD" w:rsidRPr="00690E1D" w14:paraId="13F372E7" w14:textId="77777777" w:rsidTr="002C4CD0">
        <w:trPr>
          <w:trHeight w:val="360"/>
        </w:trPr>
        <w:tc>
          <w:tcPr>
            <w:tcW w:w="1403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592988E" w14:textId="77777777" w:rsidR="00D405CD" w:rsidRPr="00D405CD" w:rsidRDefault="00D405CD" w:rsidP="00D148FE">
            <w:pPr>
              <w:spacing w:after="0" w:line="240" w:lineRule="auto"/>
              <w:jc w:val="center"/>
              <w:rPr>
                <w:rFonts w:ascii="Times New Roman" w:eastAsia="Times New Roman" w:hAnsi="Times New Roman" w:cs="Times New Roman"/>
                <w:i/>
                <w:iCs/>
                <w:color w:val="000000"/>
                <w:sz w:val="20"/>
                <w:lang w:val="uk-UA"/>
              </w:rPr>
            </w:pPr>
            <w:r w:rsidRPr="00D405CD">
              <w:rPr>
                <w:rFonts w:ascii="Times New Roman" w:eastAsia="Times New Roman" w:hAnsi="Times New Roman" w:cs="Times New Roman"/>
                <w:i/>
                <w:iCs/>
                <w:color w:val="000000"/>
                <w:sz w:val="20"/>
                <w:lang w:val="uk-UA"/>
              </w:rPr>
              <w:t>3. Оцінка ефективності системи матеріального стимулювання</w:t>
            </w:r>
          </w:p>
        </w:tc>
      </w:tr>
      <w:tr w:rsidR="005C01CD" w:rsidRPr="005C01CD" w14:paraId="708E21C5" w14:textId="77777777" w:rsidTr="002C4CD0">
        <w:trPr>
          <w:trHeight w:val="587"/>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D8BD05F" w14:textId="77777777" w:rsidR="00D405CD" w:rsidRPr="00D405CD" w:rsidRDefault="00D405CD" w:rsidP="00D405CD">
            <w:pPr>
              <w:spacing w:after="0" w:line="240" w:lineRule="auto"/>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3.1. Частка витрат на оплату праці в операційних витратах закладу (</w:t>
            </w:r>
            <w:proofErr w:type="spellStart"/>
            <w:r w:rsidRPr="00D405CD">
              <w:rPr>
                <w:rFonts w:ascii="Times New Roman" w:eastAsia="Times New Roman" w:hAnsi="Times New Roman" w:cs="Times New Roman"/>
                <w:color w:val="000000"/>
                <w:sz w:val="20"/>
                <w:lang w:val="uk-UA"/>
              </w:rPr>
              <w:t>ЧВоп</w:t>
            </w:r>
            <w:proofErr w:type="spellEnd"/>
            <w:r w:rsidRPr="00D405CD">
              <w:rPr>
                <w:rFonts w:ascii="Times New Roman" w:eastAsia="Times New Roman" w:hAnsi="Times New Roman" w:cs="Times New Roman"/>
                <w:color w:val="000000"/>
                <w:sz w:val="20"/>
                <w:lang w:val="uk-UA"/>
              </w:rPr>
              <w:t>), %</w:t>
            </w:r>
          </w:p>
        </w:tc>
        <w:tc>
          <w:tcPr>
            <w:tcW w:w="567" w:type="dxa"/>
            <w:tcBorders>
              <w:top w:val="nil"/>
              <w:left w:val="nil"/>
              <w:bottom w:val="single" w:sz="4" w:space="0" w:color="auto"/>
              <w:right w:val="single" w:sz="4" w:space="0" w:color="auto"/>
            </w:tcBorders>
            <w:shd w:val="clear" w:color="auto" w:fill="auto"/>
            <w:vAlign w:val="center"/>
            <w:hideMark/>
          </w:tcPr>
          <w:p w14:paraId="77C5BF26"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35</w:t>
            </w:r>
          </w:p>
        </w:tc>
        <w:tc>
          <w:tcPr>
            <w:tcW w:w="588" w:type="dxa"/>
            <w:tcBorders>
              <w:top w:val="nil"/>
              <w:left w:val="nil"/>
              <w:bottom w:val="single" w:sz="4" w:space="0" w:color="auto"/>
              <w:right w:val="single" w:sz="4" w:space="0" w:color="auto"/>
            </w:tcBorders>
            <w:shd w:val="clear" w:color="auto" w:fill="auto"/>
            <w:vAlign w:val="center"/>
            <w:hideMark/>
          </w:tcPr>
          <w:p w14:paraId="784311B5"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38</w:t>
            </w:r>
          </w:p>
        </w:tc>
        <w:tc>
          <w:tcPr>
            <w:tcW w:w="589" w:type="dxa"/>
            <w:tcBorders>
              <w:top w:val="nil"/>
              <w:left w:val="nil"/>
              <w:bottom w:val="single" w:sz="4" w:space="0" w:color="auto"/>
              <w:right w:val="single" w:sz="4" w:space="0" w:color="auto"/>
            </w:tcBorders>
            <w:shd w:val="clear" w:color="auto" w:fill="auto"/>
            <w:vAlign w:val="center"/>
            <w:hideMark/>
          </w:tcPr>
          <w:p w14:paraId="400B452A"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40</w:t>
            </w:r>
          </w:p>
        </w:tc>
        <w:tc>
          <w:tcPr>
            <w:tcW w:w="790" w:type="dxa"/>
            <w:tcBorders>
              <w:top w:val="nil"/>
              <w:left w:val="nil"/>
              <w:bottom w:val="single" w:sz="4" w:space="0" w:color="auto"/>
              <w:right w:val="single" w:sz="4" w:space="0" w:color="auto"/>
            </w:tcBorders>
            <w:shd w:val="clear" w:color="auto" w:fill="auto"/>
            <w:vAlign w:val="center"/>
            <w:hideMark/>
          </w:tcPr>
          <w:p w14:paraId="0B693234"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42</w:t>
            </w:r>
          </w:p>
        </w:tc>
        <w:tc>
          <w:tcPr>
            <w:tcW w:w="708" w:type="dxa"/>
            <w:tcBorders>
              <w:top w:val="nil"/>
              <w:left w:val="nil"/>
              <w:bottom w:val="single" w:sz="4" w:space="0" w:color="auto"/>
              <w:right w:val="single" w:sz="4" w:space="0" w:color="auto"/>
            </w:tcBorders>
            <w:shd w:val="clear" w:color="auto" w:fill="auto"/>
            <w:vAlign w:val="center"/>
            <w:hideMark/>
          </w:tcPr>
          <w:p w14:paraId="5DB7B57A"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45</w:t>
            </w:r>
          </w:p>
        </w:tc>
        <w:tc>
          <w:tcPr>
            <w:tcW w:w="851" w:type="dxa"/>
            <w:tcBorders>
              <w:top w:val="nil"/>
              <w:left w:val="nil"/>
              <w:bottom w:val="single" w:sz="4" w:space="0" w:color="auto"/>
              <w:right w:val="single" w:sz="4" w:space="0" w:color="auto"/>
            </w:tcBorders>
            <w:shd w:val="clear" w:color="auto" w:fill="auto"/>
            <w:noWrap/>
            <w:vAlign w:val="center"/>
            <w:hideMark/>
          </w:tcPr>
          <w:p w14:paraId="6BB9F930"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3,00</w:t>
            </w:r>
          </w:p>
        </w:tc>
        <w:tc>
          <w:tcPr>
            <w:tcW w:w="831" w:type="dxa"/>
            <w:tcBorders>
              <w:top w:val="nil"/>
              <w:left w:val="nil"/>
              <w:bottom w:val="single" w:sz="4" w:space="0" w:color="auto"/>
              <w:right w:val="single" w:sz="4" w:space="0" w:color="auto"/>
            </w:tcBorders>
            <w:shd w:val="clear" w:color="auto" w:fill="auto"/>
            <w:noWrap/>
            <w:vAlign w:val="center"/>
            <w:hideMark/>
          </w:tcPr>
          <w:p w14:paraId="5899878B"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8,57</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14F1C8EC"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2,00</w:t>
            </w:r>
          </w:p>
        </w:tc>
        <w:tc>
          <w:tcPr>
            <w:tcW w:w="745" w:type="dxa"/>
            <w:tcBorders>
              <w:top w:val="nil"/>
              <w:left w:val="nil"/>
              <w:bottom w:val="single" w:sz="4" w:space="0" w:color="auto"/>
              <w:right w:val="single" w:sz="4" w:space="0" w:color="auto"/>
            </w:tcBorders>
            <w:shd w:val="clear" w:color="auto" w:fill="auto"/>
            <w:noWrap/>
            <w:vAlign w:val="center"/>
            <w:hideMark/>
          </w:tcPr>
          <w:p w14:paraId="1AB5CF04"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5,26</w:t>
            </w:r>
          </w:p>
        </w:tc>
        <w:tc>
          <w:tcPr>
            <w:tcW w:w="857" w:type="dxa"/>
            <w:gridSpan w:val="2"/>
            <w:tcBorders>
              <w:top w:val="nil"/>
              <w:left w:val="nil"/>
              <w:bottom w:val="single" w:sz="4" w:space="0" w:color="auto"/>
              <w:right w:val="single" w:sz="4" w:space="0" w:color="auto"/>
            </w:tcBorders>
            <w:shd w:val="clear" w:color="auto" w:fill="auto"/>
            <w:noWrap/>
            <w:vAlign w:val="center"/>
            <w:hideMark/>
          </w:tcPr>
          <w:p w14:paraId="4BD398A8"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2,00</w:t>
            </w:r>
          </w:p>
        </w:tc>
        <w:tc>
          <w:tcPr>
            <w:tcW w:w="805" w:type="dxa"/>
            <w:tcBorders>
              <w:top w:val="nil"/>
              <w:left w:val="nil"/>
              <w:bottom w:val="single" w:sz="4" w:space="0" w:color="auto"/>
              <w:right w:val="single" w:sz="4" w:space="0" w:color="auto"/>
            </w:tcBorders>
            <w:shd w:val="clear" w:color="auto" w:fill="auto"/>
            <w:noWrap/>
            <w:vAlign w:val="center"/>
            <w:hideMark/>
          </w:tcPr>
          <w:p w14:paraId="0F943475"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5,00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3AD34A9"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3,00</w:t>
            </w:r>
          </w:p>
        </w:tc>
        <w:tc>
          <w:tcPr>
            <w:tcW w:w="883" w:type="dxa"/>
            <w:tcBorders>
              <w:top w:val="nil"/>
              <w:left w:val="nil"/>
              <w:bottom w:val="single" w:sz="4" w:space="0" w:color="auto"/>
              <w:right w:val="single" w:sz="4" w:space="0" w:color="auto"/>
            </w:tcBorders>
            <w:shd w:val="clear" w:color="auto" w:fill="auto"/>
            <w:noWrap/>
            <w:vAlign w:val="center"/>
            <w:hideMark/>
          </w:tcPr>
          <w:p w14:paraId="66CA0E29"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7,14</w:t>
            </w:r>
          </w:p>
        </w:tc>
      </w:tr>
      <w:tr w:rsidR="005C01CD" w:rsidRPr="005C01CD" w14:paraId="1A4015F4" w14:textId="77777777" w:rsidTr="002C4CD0">
        <w:trPr>
          <w:trHeight w:val="792"/>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7B26B78" w14:textId="77777777" w:rsidR="00D405CD" w:rsidRPr="00D405CD" w:rsidRDefault="00D405CD" w:rsidP="00D405CD">
            <w:pPr>
              <w:spacing w:after="0" w:line="240" w:lineRule="auto"/>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3.2. Коефіцієнт співвідношення темпів зростання продуктивності праці та середньої заробітної плати (</w:t>
            </w:r>
            <w:proofErr w:type="spellStart"/>
            <w:r w:rsidRPr="00D405CD">
              <w:rPr>
                <w:rFonts w:ascii="Times New Roman" w:eastAsia="Times New Roman" w:hAnsi="Times New Roman" w:cs="Times New Roman"/>
                <w:color w:val="000000"/>
                <w:sz w:val="20"/>
                <w:lang w:val="uk-UA"/>
              </w:rPr>
              <w:t>КСпз</w:t>
            </w:r>
            <w:proofErr w:type="spellEnd"/>
            <w:r w:rsidRPr="00D405CD">
              <w:rPr>
                <w:rFonts w:ascii="Times New Roman" w:eastAsia="Times New Roman" w:hAnsi="Times New Roman" w:cs="Times New Roman"/>
                <w:color w:val="000000"/>
                <w:sz w:val="20"/>
                <w:lang w:val="uk-UA"/>
              </w:rPr>
              <w:t>)</w:t>
            </w:r>
          </w:p>
        </w:tc>
        <w:tc>
          <w:tcPr>
            <w:tcW w:w="567" w:type="dxa"/>
            <w:tcBorders>
              <w:top w:val="nil"/>
              <w:left w:val="nil"/>
              <w:bottom w:val="single" w:sz="4" w:space="0" w:color="auto"/>
              <w:right w:val="single" w:sz="4" w:space="0" w:color="auto"/>
            </w:tcBorders>
            <w:shd w:val="clear" w:color="auto" w:fill="auto"/>
            <w:vAlign w:val="center"/>
            <w:hideMark/>
          </w:tcPr>
          <w:p w14:paraId="32D19976"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1,05</w:t>
            </w:r>
          </w:p>
        </w:tc>
        <w:tc>
          <w:tcPr>
            <w:tcW w:w="588" w:type="dxa"/>
            <w:tcBorders>
              <w:top w:val="nil"/>
              <w:left w:val="nil"/>
              <w:bottom w:val="single" w:sz="4" w:space="0" w:color="auto"/>
              <w:right w:val="single" w:sz="4" w:space="0" w:color="auto"/>
            </w:tcBorders>
            <w:shd w:val="clear" w:color="auto" w:fill="auto"/>
            <w:vAlign w:val="center"/>
            <w:hideMark/>
          </w:tcPr>
          <w:p w14:paraId="2DF9068E"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0,95</w:t>
            </w:r>
          </w:p>
        </w:tc>
        <w:tc>
          <w:tcPr>
            <w:tcW w:w="589" w:type="dxa"/>
            <w:tcBorders>
              <w:top w:val="nil"/>
              <w:left w:val="nil"/>
              <w:bottom w:val="single" w:sz="4" w:space="0" w:color="auto"/>
              <w:right w:val="single" w:sz="4" w:space="0" w:color="auto"/>
            </w:tcBorders>
            <w:shd w:val="clear" w:color="auto" w:fill="auto"/>
            <w:vAlign w:val="center"/>
            <w:hideMark/>
          </w:tcPr>
          <w:p w14:paraId="457D4263"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1,1</w:t>
            </w:r>
          </w:p>
        </w:tc>
        <w:tc>
          <w:tcPr>
            <w:tcW w:w="790" w:type="dxa"/>
            <w:tcBorders>
              <w:top w:val="nil"/>
              <w:left w:val="nil"/>
              <w:bottom w:val="single" w:sz="4" w:space="0" w:color="auto"/>
              <w:right w:val="single" w:sz="4" w:space="0" w:color="auto"/>
            </w:tcBorders>
            <w:shd w:val="clear" w:color="auto" w:fill="auto"/>
            <w:vAlign w:val="center"/>
            <w:hideMark/>
          </w:tcPr>
          <w:p w14:paraId="7168B0C5"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0,9</w:t>
            </w:r>
          </w:p>
        </w:tc>
        <w:tc>
          <w:tcPr>
            <w:tcW w:w="708" w:type="dxa"/>
            <w:tcBorders>
              <w:top w:val="nil"/>
              <w:left w:val="nil"/>
              <w:bottom w:val="single" w:sz="4" w:space="0" w:color="auto"/>
              <w:right w:val="single" w:sz="4" w:space="0" w:color="auto"/>
            </w:tcBorders>
            <w:shd w:val="clear" w:color="auto" w:fill="auto"/>
            <w:vAlign w:val="center"/>
            <w:hideMark/>
          </w:tcPr>
          <w:p w14:paraId="5852697B"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1,15</w:t>
            </w:r>
          </w:p>
        </w:tc>
        <w:tc>
          <w:tcPr>
            <w:tcW w:w="851" w:type="dxa"/>
            <w:tcBorders>
              <w:top w:val="nil"/>
              <w:left w:val="nil"/>
              <w:bottom w:val="single" w:sz="4" w:space="0" w:color="auto"/>
              <w:right w:val="single" w:sz="4" w:space="0" w:color="auto"/>
            </w:tcBorders>
            <w:shd w:val="clear" w:color="auto" w:fill="auto"/>
            <w:noWrap/>
            <w:vAlign w:val="center"/>
            <w:hideMark/>
          </w:tcPr>
          <w:p w14:paraId="6CA56D85"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-0,10</w:t>
            </w:r>
          </w:p>
        </w:tc>
        <w:tc>
          <w:tcPr>
            <w:tcW w:w="831" w:type="dxa"/>
            <w:tcBorders>
              <w:top w:val="nil"/>
              <w:left w:val="nil"/>
              <w:bottom w:val="single" w:sz="4" w:space="0" w:color="auto"/>
              <w:right w:val="single" w:sz="4" w:space="0" w:color="auto"/>
            </w:tcBorders>
            <w:shd w:val="clear" w:color="auto" w:fill="auto"/>
            <w:noWrap/>
            <w:vAlign w:val="center"/>
            <w:hideMark/>
          </w:tcPr>
          <w:p w14:paraId="21677F5B"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-9,52</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1A8D793D"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0,15</w:t>
            </w:r>
          </w:p>
        </w:tc>
        <w:tc>
          <w:tcPr>
            <w:tcW w:w="745" w:type="dxa"/>
            <w:tcBorders>
              <w:top w:val="nil"/>
              <w:left w:val="nil"/>
              <w:bottom w:val="single" w:sz="4" w:space="0" w:color="auto"/>
              <w:right w:val="single" w:sz="4" w:space="0" w:color="auto"/>
            </w:tcBorders>
            <w:shd w:val="clear" w:color="auto" w:fill="auto"/>
            <w:noWrap/>
            <w:vAlign w:val="center"/>
            <w:hideMark/>
          </w:tcPr>
          <w:p w14:paraId="4070CEF5"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15,79</w:t>
            </w:r>
          </w:p>
        </w:tc>
        <w:tc>
          <w:tcPr>
            <w:tcW w:w="857" w:type="dxa"/>
            <w:gridSpan w:val="2"/>
            <w:tcBorders>
              <w:top w:val="nil"/>
              <w:left w:val="nil"/>
              <w:bottom w:val="single" w:sz="4" w:space="0" w:color="auto"/>
              <w:right w:val="single" w:sz="4" w:space="0" w:color="auto"/>
            </w:tcBorders>
            <w:shd w:val="clear" w:color="auto" w:fill="auto"/>
            <w:noWrap/>
            <w:vAlign w:val="center"/>
            <w:hideMark/>
          </w:tcPr>
          <w:p w14:paraId="42C076E1"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-0,20</w:t>
            </w:r>
          </w:p>
        </w:tc>
        <w:tc>
          <w:tcPr>
            <w:tcW w:w="805" w:type="dxa"/>
            <w:tcBorders>
              <w:top w:val="nil"/>
              <w:left w:val="nil"/>
              <w:bottom w:val="single" w:sz="4" w:space="0" w:color="auto"/>
              <w:right w:val="single" w:sz="4" w:space="0" w:color="auto"/>
            </w:tcBorders>
            <w:shd w:val="clear" w:color="auto" w:fill="auto"/>
            <w:noWrap/>
            <w:vAlign w:val="center"/>
            <w:hideMark/>
          </w:tcPr>
          <w:p w14:paraId="6C9D6276"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-18,18</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CD74911"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0,25</w:t>
            </w:r>
          </w:p>
        </w:tc>
        <w:tc>
          <w:tcPr>
            <w:tcW w:w="883" w:type="dxa"/>
            <w:tcBorders>
              <w:top w:val="nil"/>
              <w:left w:val="nil"/>
              <w:bottom w:val="single" w:sz="4" w:space="0" w:color="auto"/>
              <w:right w:val="single" w:sz="4" w:space="0" w:color="auto"/>
            </w:tcBorders>
            <w:shd w:val="clear" w:color="auto" w:fill="auto"/>
            <w:noWrap/>
            <w:vAlign w:val="center"/>
            <w:hideMark/>
          </w:tcPr>
          <w:p w14:paraId="1A1B094A"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27,78</w:t>
            </w:r>
          </w:p>
        </w:tc>
      </w:tr>
      <w:tr w:rsidR="005C01CD" w:rsidRPr="005C01CD" w14:paraId="674FEE7C" w14:textId="77777777" w:rsidTr="002C4CD0">
        <w:trPr>
          <w:trHeight w:val="312"/>
        </w:trPr>
        <w:tc>
          <w:tcPr>
            <w:tcW w:w="1403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79702B7" w14:textId="77777777" w:rsidR="00D405CD" w:rsidRPr="00D405CD" w:rsidRDefault="00D405CD" w:rsidP="00D148FE">
            <w:pPr>
              <w:spacing w:after="0" w:line="240" w:lineRule="auto"/>
              <w:jc w:val="center"/>
              <w:rPr>
                <w:rFonts w:ascii="Times New Roman" w:eastAsia="Times New Roman" w:hAnsi="Times New Roman" w:cs="Times New Roman"/>
                <w:i/>
                <w:iCs/>
                <w:color w:val="000000"/>
                <w:sz w:val="20"/>
                <w:lang w:val="uk-UA"/>
              </w:rPr>
            </w:pPr>
            <w:r w:rsidRPr="00D405CD">
              <w:rPr>
                <w:rFonts w:ascii="Times New Roman" w:eastAsia="Times New Roman" w:hAnsi="Times New Roman" w:cs="Times New Roman"/>
                <w:i/>
                <w:iCs/>
                <w:color w:val="000000"/>
                <w:sz w:val="20"/>
                <w:lang w:val="uk-UA"/>
              </w:rPr>
              <w:t>4. Оцінка ефективності нематеріальної мотивації</w:t>
            </w:r>
          </w:p>
        </w:tc>
      </w:tr>
      <w:tr w:rsidR="005C01CD" w:rsidRPr="005C01CD" w14:paraId="1A66BAB5" w14:textId="77777777" w:rsidTr="002C4CD0">
        <w:trPr>
          <w:trHeight w:val="271"/>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07CFA3F" w14:textId="77777777" w:rsidR="00D405CD" w:rsidRPr="00D405CD" w:rsidRDefault="00D405CD" w:rsidP="00D405CD">
            <w:pPr>
              <w:spacing w:after="0" w:line="240" w:lineRule="auto"/>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4.1. Коефіцієнт кар'єрного зростання (ККЗ), %</w:t>
            </w:r>
          </w:p>
        </w:tc>
        <w:tc>
          <w:tcPr>
            <w:tcW w:w="567" w:type="dxa"/>
            <w:tcBorders>
              <w:top w:val="nil"/>
              <w:left w:val="nil"/>
              <w:bottom w:val="single" w:sz="4" w:space="0" w:color="auto"/>
              <w:right w:val="single" w:sz="4" w:space="0" w:color="auto"/>
            </w:tcBorders>
            <w:shd w:val="clear" w:color="auto" w:fill="auto"/>
            <w:vAlign w:val="center"/>
            <w:hideMark/>
          </w:tcPr>
          <w:p w14:paraId="5598E547"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15</w:t>
            </w:r>
          </w:p>
        </w:tc>
        <w:tc>
          <w:tcPr>
            <w:tcW w:w="588" w:type="dxa"/>
            <w:tcBorders>
              <w:top w:val="nil"/>
              <w:left w:val="nil"/>
              <w:bottom w:val="single" w:sz="4" w:space="0" w:color="auto"/>
              <w:right w:val="single" w:sz="4" w:space="0" w:color="auto"/>
            </w:tcBorders>
            <w:shd w:val="clear" w:color="auto" w:fill="auto"/>
            <w:vAlign w:val="center"/>
            <w:hideMark/>
          </w:tcPr>
          <w:p w14:paraId="65A0BCF1"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12</w:t>
            </w:r>
          </w:p>
        </w:tc>
        <w:tc>
          <w:tcPr>
            <w:tcW w:w="589" w:type="dxa"/>
            <w:tcBorders>
              <w:top w:val="nil"/>
              <w:left w:val="nil"/>
              <w:bottom w:val="single" w:sz="4" w:space="0" w:color="auto"/>
              <w:right w:val="single" w:sz="4" w:space="0" w:color="auto"/>
            </w:tcBorders>
            <w:shd w:val="clear" w:color="auto" w:fill="auto"/>
            <w:vAlign w:val="center"/>
            <w:hideMark/>
          </w:tcPr>
          <w:p w14:paraId="627D6149"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18</w:t>
            </w:r>
          </w:p>
        </w:tc>
        <w:tc>
          <w:tcPr>
            <w:tcW w:w="790" w:type="dxa"/>
            <w:tcBorders>
              <w:top w:val="nil"/>
              <w:left w:val="nil"/>
              <w:bottom w:val="single" w:sz="4" w:space="0" w:color="auto"/>
              <w:right w:val="single" w:sz="4" w:space="0" w:color="auto"/>
            </w:tcBorders>
            <w:shd w:val="clear" w:color="auto" w:fill="auto"/>
            <w:vAlign w:val="center"/>
            <w:hideMark/>
          </w:tcPr>
          <w:p w14:paraId="7F0A1165"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10</w:t>
            </w:r>
          </w:p>
        </w:tc>
        <w:tc>
          <w:tcPr>
            <w:tcW w:w="708" w:type="dxa"/>
            <w:tcBorders>
              <w:top w:val="nil"/>
              <w:left w:val="nil"/>
              <w:bottom w:val="single" w:sz="4" w:space="0" w:color="auto"/>
              <w:right w:val="single" w:sz="4" w:space="0" w:color="auto"/>
            </w:tcBorders>
            <w:shd w:val="clear" w:color="auto" w:fill="auto"/>
            <w:vAlign w:val="center"/>
            <w:hideMark/>
          </w:tcPr>
          <w:p w14:paraId="404A54C4"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20</w:t>
            </w:r>
          </w:p>
        </w:tc>
        <w:tc>
          <w:tcPr>
            <w:tcW w:w="851" w:type="dxa"/>
            <w:tcBorders>
              <w:top w:val="nil"/>
              <w:left w:val="nil"/>
              <w:bottom w:val="single" w:sz="4" w:space="0" w:color="auto"/>
              <w:right w:val="single" w:sz="4" w:space="0" w:color="auto"/>
            </w:tcBorders>
            <w:shd w:val="clear" w:color="auto" w:fill="auto"/>
            <w:noWrap/>
            <w:vAlign w:val="center"/>
            <w:hideMark/>
          </w:tcPr>
          <w:p w14:paraId="7EA2AD74"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-3,00</w:t>
            </w:r>
          </w:p>
        </w:tc>
        <w:tc>
          <w:tcPr>
            <w:tcW w:w="831" w:type="dxa"/>
            <w:tcBorders>
              <w:top w:val="nil"/>
              <w:left w:val="nil"/>
              <w:bottom w:val="single" w:sz="4" w:space="0" w:color="auto"/>
              <w:right w:val="single" w:sz="4" w:space="0" w:color="auto"/>
            </w:tcBorders>
            <w:shd w:val="clear" w:color="auto" w:fill="auto"/>
            <w:noWrap/>
            <w:vAlign w:val="center"/>
            <w:hideMark/>
          </w:tcPr>
          <w:p w14:paraId="41E53B91"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-20,00</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122B1068"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6,00</w:t>
            </w:r>
          </w:p>
        </w:tc>
        <w:tc>
          <w:tcPr>
            <w:tcW w:w="745" w:type="dxa"/>
            <w:tcBorders>
              <w:top w:val="nil"/>
              <w:left w:val="nil"/>
              <w:bottom w:val="single" w:sz="4" w:space="0" w:color="auto"/>
              <w:right w:val="single" w:sz="4" w:space="0" w:color="auto"/>
            </w:tcBorders>
            <w:shd w:val="clear" w:color="auto" w:fill="auto"/>
            <w:noWrap/>
            <w:vAlign w:val="center"/>
            <w:hideMark/>
          </w:tcPr>
          <w:p w14:paraId="19211A62"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50,00</w:t>
            </w:r>
          </w:p>
        </w:tc>
        <w:tc>
          <w:tcPr>
            <w:tcW w:w="857" w:type="dxa"/>
            <w:gridSpan w:val="2"/>
            <w:tcBorders>
              <w:top w:val="nil"/>
              <w:left w:val="nil"/>
              <w:bottom w:val="single" w:sz="4" w:space="0" w:color="auto"/>
              <w:right w:val="single" w:sz="4" w:space="0" w:color="auto"/>
            </w:tcBorders>
            <w:shd w:val="clear" w:color="auto" w:fill="auto"/>
            <w:noWrap/>
            <w:vAlign w:val="center"/>
            <w:hideMark/>
          </w:tcPr>
          <w:p w14:paraId="25FDE8B6"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-8,00</w:t>
            </w:r>
          </w:p>
        </w:tc>
        <w:tc>
          <w:tcPr>
            <w:tcW w:w="805" w:type="dxa"/>
            <w:tcBorders>
              <w:top w:val="nil"/>
              <w:left w:val="nil"/>
              <w:bottom w:val="single" w:sz="4" w:space="0" w:color="auto"/>
              <w:right w:val="single" w:sz="4" w:space="0" w:color="auto"/>
            </w:tcBorders>
            <w:shd w:val="clear" w:color="auto" w:fill="auto"/>
            <w:noWrap/>
            <w:vAlign w:val="center"/>
            <w:hideMark/>
          </w:tcPr>
          <w:p w14:paraId="18D5500F"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-44,44</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A6CFCEE"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10,00</w:t>
            </w:r>
          </w:p>
        </w:tc>
        <w:tc>
          <w:tcPr>
            <w:tcW w:w="883" w:type="dxa"/>
            <w:tcBorders>
              <w:top w:val="nil"/>
              <w:left w:val="nil"/>
              <w:bottom w:val="single" w:sz="4" w:space="0" w:color="auto"/>
              <w:right w:val="single" w:sz="4" w:space="0" w:color="auto"/>
            </w:tcBorders>
            <w:shd w:val="clear" w:color="auto" w:fill="auto"/>
            <w:noWrap/>
            <w:vAlign w:val="center"/>
            <w:hideMark/>
          </w:tcPr>
          <w:p w14:paraId="52301A1D"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100,00</w:t>
            </w:r>
          </w:p>
        </w:tc>
      </w:tr>
      <w:tr w:rsidR="005C01CD" w:rsidRPr="005C01CD" w14:paraId="6BD7AC12" w14:textId="77777777" w:rsidTr="002C4CD0">
        <w:trPr>
          <w:trHeight w:val="528"/>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2156201" w14:textId="77777777" w:rsidR="00D405CD" w:rsidRPr="00D405CD" w:rsidRDefault="00D405CD" w:rsidP="00D405CD">
            <w:pPr>
              <w:spacing w:after="0" w:line="240" w:lineRule="auto"/>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4.2. Коефіцієнт участі працівників у навчальних програмах (</w:t>
            </w:r>
            <w:proofErr w:type="spellStart"/>
            <w:r w:rsidRPr="00D405CD">
              <w:rPr>
                <w:rFonts w:ascii="Times New Roman" w:eastAsia="Times New Roman" w:hAnsi="Times New Roman" w:cs="Times New Roman"/>
                <w:color w:val="000000"/>
                <w:sz w:val="20"/>
                <w:lang w:val="uk-UA"/>
              </w:rPr>
              <w:t>КУнп</w:t>
            </w:r>
            <w:proofErr w:type="spellEnd"/>
            <w:r w:rsidRPr="00D405CD">
              <w:rPr>
                <w:rFonts w:ascii="Times New Roman" w:eastAsia="Times New Roman" w:hAnsi="Times New Roman" w:cs="Times New Roman"/>
                <w:color w:val="000000"/>
                <w:sz w:val="20"/>
                <w:lang w:val="uk-UA"/>
              </w:rPr>
              <w:t>), %</w:t>
            </w:r>
          </w:p>
        </w:tc>
        <w:tc>
          <w:tcPr>
            <w:tcW w:w="567" w:type="dxa"/>
            <w:tcBorders>
              <w:top w:val="nil"/>
              <w:left w:val="nil"/>
              <w:bottom w:val="single" w:sz="4" w:space="0" w:color="auto"/>
              <w:right w:val="single" w:sz="4" w:space="0" w:color="auto"/>
            </w:tcBorders>
            <w:shd w:val="clear" w:color="auto" w:fill="auto"/>
            <w:vAlign w:val="center"/>
            <w:hideMark/>
          </w:tcPr>
          <w:p w14:paraId="395DBFAB"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60</w:t>
            </w:r>
          </w:p>
        </w:tc>
        <w:tc>
          <w:tcPr>
            <w:tcW w:w="588" w:type="dxa"/>
            <w:tcBorders>
              <w:top w:val="nil"/>
              <w:left w:val="nil"/>
              <w:bottom w:val="single" w:sz="4" w:space="0" w:color="auto"/>
              <w:right w:val="single" w:sz="4" w:space="0" w:color="auto"/>
            </w:tcBorders>
            <w:shd w:val="clear" w:color="auto" w:fill="auto"/>
            <w:vAlign w:val="center"/>
            <w:hideMark/>
          </w:tcPr>
          <w:p w14:paraId="5C8ECDF9"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55</w:t>
            </w:r>
          </w:p>
        </w:tc>
        <w:tc>
          <w:tcPr>
            <w:tcW w:w="589" w:type="dxa"/>
            <w:tcBorders>
              <w:top w:val="nil"/>
              <w:left w:val="nil"/>
              <w:bottom w:val="single" w:sz="4" w:space="0" w:color="auto"/>
              <w:right w:val="single" w:sz="4" w:space="0" w:color="auto"/>
            </w:tcBorders>
            <w:shd w:val="clear" w:color="auto" w:fill="auto"/>
            <w:vAlign w:val="center"/>
            <w:hideMark/>
          </w:tcPr>
          <w:p w14:paraId="6D80B4E7"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65</w:t>
            </w:r>
          </w:p>
        </w:tc>
        <w:tc>
          <w:tcPr>
            <w:tcW w:w="790" w:type="dxa"/>
            <w:tcBorders>
              <w:top w:val="nil"/>
              <w:left w:val="nil"/>
              <w:bottom w:val="single" w:sz="4" w:space="0" w:color="auto"/>
              <w:right w:val="single" w:sz="4" w:space="0" w:color="auto"/>
            </w:tcBorders>
            <w:shd w:val="clear" w:color="auto" w:fill="auto"/>
            <w:vAlign w:val="center"/>
            <w:hideMark/>
          </w:tcPr>
          <w:p w14:paraId="7DA8EDE3"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50</w:t>
            </w:r>
          </w:p>
        </w:tc>
        <w:tc>
          <w:tcPr>
            <w:tcW w:w="708" w:type="dxa"/>
            <w:tcBorders>
              <w:top w:val="nil"/>
              <w:left w:val="nil"/>
              <w:bottom w:val="single" w:sz="4" w:space="0" w:color="auto"/>
              <w:right w:val="single" w:sz="4" w:space="0" w:color="auto"/>
            </w:tcBorders>
            <w:shd w:val="clear" w:color="auto" w:fill="auto"/>
            <w:vAlign w:val="center"/>
            <w:hideMark/>
          </w:tcPr>
          <w:p w14:paraId="54BB13ED"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70</w:t>
            </w:r>
          </w:p>
        </w:tc>
        <w:tc>
          <w:tcPr>
            <w:tcW w:w="851" w:type="dxa"/>
            <w:tcBorders>
              <w:top w:val="nil"/>
              <w:left w:val="nil"/>
              <w:bottom w:val="single" w:sz="4" w:space="0" w:color="auto"/>
              <w:right w:val="single" w:sz="4" w:space="0" w:color="auto"/>
            </w:tcBorders>
            <w:shd w:val="clear" w:color="auto" w:fill="auto"/>
            <w:noWrap/>
            <w:vAlign w:val="center"/>
            <w:hideMark/>
          </w:tcPr>
          <w:p w14:paraId="27F84BAF"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-5,00</w:t>
            </w:r>
          </w:p>
        </w:tc>
        <w:tc>
          <w:tcPr>
            <w:tcW w:w="831" w:type="dxa"/>
            <w:tcBorders>
              <w:top w:val="nil"/>
              <w:left w:val="nil"/>
              <w:bottom w:val="single" w:sz="4" w:space="0" w:color="auto"/>
              <w:right w:val="single" w:sz="4" w:space="0" w:color="auto"/>
            </w:tcBorders>
            <w:shd w:val="clear" w:color="auto" w:fill="auto"/>
            <w:noWrap/>
            <w:vAlign w:val="center"/>
            <w:hideMark/>
          </w:tcPr>
          <w:p w14:paraId="7B7C3137"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-8,33</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66791778"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10,00</w:t>
            </w:r>
          </w:p>
        </w:tc>
        <w:tc>
          <w:tcPr>
            <w:tcW w:w="745" w:type="dxa"/>
            <w:tcBorders>
              <w:top w:val="nil"/>
              <w:left w:val="nil"/>
              <w:bottom w:val="single" w:sz="4" w:space="0" w:color="auto"/>
              <w:right w:val="single" w:sz="4" w:space="0" w:color="auto"/>
            </w:tcBorders>
            <w:shd w:val="clear" w:color="auto" w:fill="auto"/>
            <w:noWrap/>
            <w:vAlign w:val="center"/>
            <w:hideMark/>
          </w:tcPr>
          <w:p w14:paraId="4E86469C"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18,18</w:t>
            </w:r>
          </w:p>
        </w:tc>
        <w:tc>
          <w:tcPr>
            <w:tcW w:w="857" w:type="dxa"/>
            <w:gridSpan w:val="2"/>
            <w:tcBorders>
              <w:top w:val="nil"/>
              <w:left w:val="nil"/>
              <w:bottom w:val="single" w:sz="4" w:space="0" w:color="auto"/>
              <w:right w:val="single" w:sz="4" w:space="0" w:color="auto"/>
            </w:tcBorders>
            <w:shd w:val="clear" w:color="auto" w:fill="auto"/>
            <w:noWrap/>
            <w:vAlign w:val="center"/>
            <w:hideMark/>
          </w:tcPr>
          <w:p w14:paraId="104FBDB8"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-15,00</w:t>
            </w:r>
          </w:p>
        </w:tc>
        <w:tc>
          <w:tcPr>
            <w:tcW w:w="805" w:type="dxa"/>
            <w:tcBorders>
              <w:top w:val="nil"/>
              <w:left w:val="nil"/>
              <w:bottom w:val="single" w:sz="4" w:space="0" w:color="auto"/>
              <w:right w:val="single" w:sz="4" w:space="0" w:color="auto"/>
            </w:tcBorders>
            <w:shd w:val="clear" w:color="auto" w:fill="auto"/>
            <w:noWrap/>
            <w:vAlign w:val="center"/>
            <w:hideMark/>
          </w:tcPr>
          <w:p w14:paraId="5E2DF6A9"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-23,08</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45CA1CA"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20,00</w:t>
            </w:r>
          </w:p>
        </w:tc>
        <w:tc>
          <w:tcPr>
            <w:tcW w:w="883" w:type="dxa"/>
            <w:tcBorders>
              <w:top w:val="nil"/>
              <w:left w:val="nil"/>
              <w:bottom w:val="single" w:sz="4" w:space="0" w:color="auto"/>
              <w:right w:val="single" w:sz="4" w:space="0" w:color="auto"/>
            </w:tcBorders>
            <w:shd w:val="clear" w:color="auto" w:fill="auto"/>
            <w:noWrap/>
            <w:vAlign w:val="center"/>
            <w:hideMark/>
          </w:tcPr>
          <w:p w14:paraId="10B7878B"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40,00</w:t>
            </w:r>
          </w:p>
        </w:tc>
      </w:tr>
      <w:tr w:rsidR="005C01CD" w:rsidRPr="00690E1D" w14:paraId="7C8458D2" w14:textId="77777777" w:rsidTr="002C4CD0">
        <w:trPr>
          <w:trHeight w:val="372"/>
        </w:trPr>
        <w:tc>
          <w:tcPr>
            <w:tcW w:w="1403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BF120CE" w14:textId="77777777" w:rsidR="00D405CD" w:rsidRPr="00D405CD" w:rsidRDefault="00D405CD" w:rsidP="00D148FE">
            <w:pPr>
              <w:spacing w:after="0" w:line="240" w:lineRule="auto"/>
              <w:jc w:val="center"/>
              <w:rPr>
                <w:rFonts w:ascii="Times New Roman" w:eastAsia="Times New Roman" w:hAnsi="Times New Roman" w:cs="Times New Roman"/>
                <w:i/>
                <w:iCs/>
                <w:color w:val="000000"/>
                <w:sz w:val="20"/>
                <w:lang w:val="uk-UA"/>
              </w:rPr>
            </w:pPr>
            <w:r w:rsidRPr="00D405CD">
              <w:rPr>
                <w:rFonts w:ascii="Times New Roman" w:eastAsia="Times New Roman" w:hAnsi="Times New Roman" w:cs="Times New Roman"/>
                <w:i/>
                <w:iCs/>
                <w:color w:val="000000"/>
                <w:sz w:val="20"/>
                <w:lang w:val="uk-UA"/>
              </w:rPr>
              <w:t>5. Аналіз впливу системи мотивації на результати діяльності закладу</w:t>
            </w:r>
          </w:p>
        </w:tc>
      </w:tr>
      <w:tr w:rsidR="005C01CD" w:rsidRPr="005C01CD" w14:paraId="09B274A5" w14:textId="77777777" w:rsidTr="002C4CD0">
        <w:trPr>
          <w:trHeight w:val="23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C507642" w14:textId="77777777" w:rsidR="00D405CD" w:rsidRPr="00D405CD" w:rsidRDefault="00D405CD" w:rsidP="00D405CD">
            <w:pPr>
              <w:spacing w:after="0" w:line="240" w:lineRule="auto"/>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5.1. Продуктивність праці (ПП), тис. грн/особу</w:t>
            </w:r>
          </w:p>
        </w:tc>
        <w:tc>
          <w:tcPr>
            <w:tcW w:w="567" w:type="dxa"/>
            <w:tcBorders>
              <w:top w:val="nil"/>
              <w:left w:val="nil"/>
              <w:bottom w:val="single" w:sz="4" w:space="0" w:color="auto"/>
              <w:right w:val="single" w:sz="4" w:space="0" w:color="auto"/>
            </w:tcBorders>
            <w:shd w:val="clear" w:color="auto" w:fill="auto"/>
            <w:vAlign w:val="center"/>
            <w:hideMark/>
          </w:tcPr>
          <w:p w14:paraId="35D5B97D"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240</w:t>
            </w:r>
          </w:p>
        </w:tc>
        <w:tc>
          <w:tcPr>
            <w:tcW w:w="588" w:type="dxa"/>
            <w:tcBorders>
              <w:top w:val="nil"/>
              <w:left w:val="nil"/>
              <w:bottom w:val="single" w:sz="4" w:space="0" w:color="auto"/>
              <w:right w:val="single" w:sz="4" w:space="0" w:color="auto"/>
            </w:tcBorders>
            <w:shd w:val="clear" w:color="auto" w:fill="auto"/>
            <w:vAlign w:val="center"/>
            <w:hideMark/>
          </w:tcPr>
          <w:p w14:paraId="6339BF75"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168</w:t>
            </w:r>
          </w:p>
        </w:tc>
        <w:tc>
          <w:tcPr>
            <w:tcW w:w="589" w:type="dxa"/>
            <w:tcBorders>
              <w:top w:val="nil"/>
              <w:left w:val="nil"/>
              <w:bottom w:val="single" w:sz="4" w:space="0" w:color="auto"/>
              <w:right w:val="single" w:sz="4" w:space="0" w:color="auto"/>
            </w:tcBorders>
            <w:shd w:val="clear" w:color="auto" w:fill="auto"/>
            <w:vAlign w:val="center"/>
            <w:hideMark/>
          </w:tcPr>
          <w:p w14:paraId="3972DD8C"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189</w:t>
            </w:r>
          </w:p>
        </w:tc>
        <w:tc>
          <w:tcPr>
            <w:tcW w:w="790" w:type="dxa"/>
            <w:tcBorders>
              <w:top w:val="nil"/>
              <w:left w:val="nil"/>
              <w:bottom w:val="single" w:sz="4" w:space="0" w:color="auto"/>
              <w:right w:val="single" w:sz="4" w:space="0" w:color="auto"/>
            </w:tcBorders>
            <w:shd w:val="clear" w:color="auto" w:fill="auto"/>
            <w:vAlign w:val="center"/>
            <w:hideMark/>
          </w:tcPr>
          <w:p w14:paraId="06AA08DF"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186,1</w:t>
            </w:r>
          </w:p>
        </w:tc>
        <w:tc>
          <w:tcPr>
            <w:tcW w:w="708" w:type="dxa"/>
            <w:tcBorders>
              <w:top w:val="nil"/>
              <w:left w:val="nil"/>
              <w:bottom w:val="single" w:sz="4" w:space="0" w:color="auto"/>
              <w:right w:val="single" w:sz="4" w:space="0" w:color="auto"/>
            </w:tcBorders>
            <w:shd w:val="clear" w:color="auto" w:fill="auto"/>
            <w:vAlign w:val="center"/>
            <w:hideMark/>
          </w:tcPr>
          <w:p w14:paraId="442311A7"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187,3</w:t>
            </w:r>
          </w:p>
        </w:tc>
        <w:tc>
          <w:tcPr>
            <w:tcW w:w="851" w:type="dxa"/>
            <w:tcBorders>
              <w:top w:val="nil"/>
              <w:left w:val="nil"/>
              <w:bottom w:val="single" w:sz="4" w:space="0" w:color="auto"/>
              <w:right w:val="single" w:sz="4" w:space="0" w:color="auto"/>
            </w:tcBorders>
            <w:shd w:val="clear" w:color="auto" w:fill="auto"/>
            <w:noWrap/>
            <w:vAlign w:val="center"/>
            <w:hideMark/>
          </w:tcPr>
          <w:p w14:paraId="106907D1"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-72,00</w:t>
            </w:r>
          </w:p>
        </w:tc>
        <w:tc>
          <w:tcPr>
            <w:tcW w:w="831" w:type="dxa"/>
            <w:tcBorders>
              <w:top w:val="nil"/>
              <w:left w:val="nil"/>
              <w:bottom w:val="single" w:sz="4" w:space="0" w:color="auto"/>
              <w:right w:val="single" w:sz="4" w:space="0" w:color="auto"/>
            </w:tcBorders>
            <w:shd w:val="clear" w:color="auto" w:fill="auto"/>
            <w:noWrap/>
            <w:vAlign w:val="center"/>
            <w:hideMark/>
          </w:tcPr>
          <w:p w14:paraId="285D8FBB"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-30,00</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285FB241"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21,00</w:t>
            </w:r>
          </w:p>
        </w:tc>
        <w:tc>
          <w:tcPr>
            <w:tcW w:w="745" w:type="dxa"/>
            <w:tcBorders>
              <w:top w:val="nil"/>
              <w:left w:val="nil"/>
              <w:bottom w:val="single" w:sz="4" w:space="0" w:color="auto"/>
              <w:right w:val="single" w:sz="4" w:space="0" w:color="auto"/>
            </w:tcBorders>
            <w:shd w:val="clear" w:color="auto" w:fill="auto"/>
            <w:noWrap/>
            <w:vAlign w:val="center"/>
            <w:hideMark/>
          </w:tcPr>
          <w:p w14:paraId="7A463FBA"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12,50</w:t>
            </w:r>
          </w:p>
        </w:tc>
        <w:tc>
          <w:tcPr>
            <w:tcW w:w="857" w:type="dxa"/>
            <w:gridSpan w:val="2"/>
            <w:tcBorders>
              <w:top w:val="nil"/>
              <w:left w:val="nil"/>
              <w:bottom w:val="single" w:sz="4" w:space="0" w:color="auto"/>
              <w:right w:val="single" w:sz="4" w:space="0" w:color="auto"/>
            </w:tcBorders>
            <w:shd w:val="clear" w:color="auto" w:fill="auto"/>
            <w:noWrap/>
            <w:vAlign w:val="center"/>
            <w:hideMark/>
          </w:tcPr>
          <w:p w14:paraId="7407B3C9"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-2,90</w:t>
            </w:r>
          </w:p>
        </w:tc>
        <w:tc>
          <w:tcPr>
            <w:tcW w:w="805" w:type="dxa"/>
            <w:tcBorders>
              <w:top w:val="nil"/>
              <w:left w:val="nil"/>
              <w:bottom w:val="single" w:sz="4" w:space="0" w:color="auto"/>
              <w:right w:val="single" w:sz="4" w:space="0" w:color="auto"/>
            </w:tcBorders>
            <w:shd w:val="clear" w:color="auto" w:fill="auto"/>
            <w:noWrap/>
            <w:vAlign w:val="center"/>
            <w:hideMark/>
          </w:tcPr>
          <w:p w14:paraId="6689118A"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-1,53</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372CE26"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1,20</w:t>
            </w:r>
          </w:p>
        </w:tc>
        <w:tc>
          <w:tcPr>
            <w:tcW w:w="883" w:type="dxa"/>
            <w:tcBorders>
              <w:top w:val="nil"/>
              <w:left w:val="nil"/>
              <w:bottom w:val="single" w:sz="4" w:space="0" w:color="auto"/>
              <w:right w:val="single" w:sz="4" w:space="0" w:color="auto"/>
            </w:tcBorders>
            <w:shd w:val="clear" w:color="auto" w:fill="auto"/>
            <w:noWrap/>
            <w:vAlign w:val="center"/>
            <w:hideMark/>
          </w:tcPr>
          <w:p w14:paraId="565B5AAD"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0,64</w:t>
            </w:r>
          </w:p>
        </w:tc>
      </w:tr>
      <w:tr w:rsidR="005C01CD" w:rsidRPr="005C01CD" w14:paraId="38F0CC84" w14:textId="77777777" w:rsidTr="002C4CD0">
        <w:trPr>
          <w:trHeight w:val="624"/>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E319098" w14:textId="77777777" w:rsidR="00D405CD" w:rsidRPr="00D405CD" w:rsidRDefault="00D405CD" w:rsidP="00D405CD">
            <w:pPr>
              <w:spacing w:after="0" w:line="240" w:lineRule="auto"/>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5.2. Рентабельність витрат на оплату праці (</w:t>
            </w:r>
            <w:proofErr w:type="spellStart"/>
            <w:r w:rsidRPr="00D405CD">
              <w:rPr>
                <w:rFonts w:ascii="Times New Roman" w:eastAsia="Times New Roman" w:hAnsi="Times New Roman" w:cs="Times New Roman"/>
                <w:color w:val="000000"/>
                <w:sz w:val="20"/>
                <w:lang w:val="uk-UA"/>
              </w:rPr>
              <w:t>РВоп</w:t>
            </w:r>
            <w:proofErr w:type="spellEnd"/>
            <w:r w:rsidRPr="00D405CD">
              <w:rPr>
                <w:rFonts w:ascii="Times New Roman" w:eastAsia="Times New Roman" w:hAnsi="Times New Roman" w:cs="Times New Roman"/>
                <w:color w:val="000000"/>
                <w:sz w:val="20"/>
                <w:lang w:val="uk-UA"/>
              </w:rPr>
              <w:t>), %</w:t>
            </w:r>
          </w:p>
        </w:tc>
        <w:tc>
          <w:tcPr>
            <w:tcW w:w="567" w:type="dxa"/>
            <w:tcBorders>
              <w:top w:val="nil"/>
              <w:left w:val="nil"/>
              <w:bottom w:val="single" w:sz="4" w:space="0" w:color="auto"/>
              <w:right w:val="single" w:sz="4" w:space="0" w:color="auto"/>
            </w:tcBorders>
            <w:shd w:val="clear" w:color="auto" w:fill="auto"/>
            <w:vAlign w:val="center"/>
            <w:hideMark/>
          </w:tcPr>
          <w:p w14:paraId="6E84E8F7"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20</w:t>
            </w:r>
          </w:p>
        </w:tc>
        <w:tc>
          <w:tcPr>
            <w:tcW w:w="588" w:type="dxa"/>
            <w:tcBorders>
              <w:top w:val="nil"/>
              <w:left w:val="nil"/>
              <w:bottom w:val="single" w:sz="4" w:space="0" w:color="auto"/>
              <w:right w:val="single" w:sz="4" w:space="0" w:color="auto"/>
            </w:tcBorders>
            <w:shd w:val="clear" w:color="auto" w:fill="auto"/>
            <w:vAlign w:val="center"/>
            <w:hideMark/>
          </w:tcPr>
          <w:p w14:paraId="7BEA2C16"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18</w:t>
            </w:r>
          </w:p>
        </w:tc>
        <w:tc>
          <w:tcPr>
            <w:tcW w:w="589" w:type="dxa"/>
            <w:tcBorders>
              <w:top w:val="nil"/>
              <w:left w:val="nil"/>
              <w:bottom w:val="single" w:sz="4" w:space="0" w:color="auto"/>
              <w:right w:val="single" w:sz="4" w:space="0" w:color="auto"/>
            </w:tcBorders>
            <w:shd w:val="clear" w:color="auto" w:fill="auto"/>
            <w:vAlign w:val="center"/>
            <w:hideMark/>
          </w:tcPr>
          <w:p w14:paraId="61AA389C"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22</w:t>
            </w:r>
          </w:p>
        </w:tc>
        <w:tc>
          <w:tcPr>
            <w:tcW w:w="790" w:type="dxa"/>
            <w:tcBorders>
              <w:top w:val="nil"/>
              <w:left w:val="nil"/>
              <w:bottom w:val="single" w:sz="4" w:space="0" w:color="auto"/>
              <w:right w:val="single" w:sz="4" w:space="0" w:color="auto"/>
            </w:tcBorders>
            <w:shd w:val="clear" w:color="auto" w:fill="auto"/>
            <w:vAlign w:val="center"/>
            <w:hideMark/>
          </w:tcPr>
          <w:p w14:paraId="5A4A92CF"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16</w:t>
            </w:r>
          </w:p>
        </w:tc>
        <w:tc>
          <w:tcPr>
            <w:tcW w:w="708" w:type="dxa"/>
            <w:tcBorders>
              <w:top w:val="nil"/>
              <w:left w:val="nil"/>
              <w:bottom w:val="single" w:sz="4" w:space="0" w:color="auto"/>
              <w:right w:val="single" w:sz="4" w:space="0" w:color="auto"/>
            </w:tcBorders>
            <w:shd w:val="clear" w:color="auto" w:fill="auto"/>
            <w:vAlign w:val="center"/>
            <w:hideMark/>
          </w:tcPr>
          <w:p w14:paraId="79EEFCBE"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24</w:t>
            </w:r>
          </w:p>
        </w:tc>
        <w:tc>
          <w:tcPr>
            <w:tcW w:w="851" w:type="dxa"/>
            <w:tcBorders>
              <w:top w:val="nil"/>
              <w:left w:val="nil"/>
              <w:bottom w:val="single" w:sz="4" w:space="0" w:color="auto"/>
              <w:right w:val="single" w:sz="4" w:space="0" w:color="auto"/>
            </w:tcBorders>
            <w:shd w:val="clear" w:color="auto" w:fill="auto"/>
            <w:noWrap/>
            <w:vAlign w:val="center"/>
            <w:hideMark/>
          </w:tcPr>
          <w:p w14:paraId="6062F44A"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-2,00</w:t>
            </w:r>
          </w:p>
        </w:tc>
        <w:tc>
          <w:tcPr>
            <w:tcW w:w="831" w:type="dxa"/>
            <w:tcBorders>
              <w:top w:val="nil"/>
              <w:left w:val="nil"/>
              <w:bottom w:val="single" w:sz="4" w:space="0" w:color="auto"/>
              <w:right w:val="single" w:sz="4" w:space="0" w:color="auto"/>
            </w:tcBorders>
            <w:shd w:val="clear" w:color="auto" w:fill="auto"/>
            <w:noWrap/>
            <w:vAlign w:val="center"/>
            <w:hideMark/>
          </w:tcPr>
          <w:p w14:paraId="4F42B10B"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-10,00</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4C8EDDFE"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4,00</w:t>
            </w:r>
          </w:p>
        </w:tc>
        <w:tc>
          <w:tcPr>
            <w:tcW w:w="745" w:type="dxa"/>
            <w:tcBorders>
              <w:top w:val="nil"/>
              <w:left w:val="nil"/>
              <w:bottom w:val="single" w:sz="4" w:space="0" w:color="auto"/>
              <w:right w:val="single" w:sz="4" w:space="0" w:color="auto"/>
            </w:tcBorders>
            <w:shd w:val="clear" w:color="auto" w:fill="auto"/>
            <w:noWrap/>
            <w:vAlign w:val="center"/>
            <w:hideMark/>
          </w:tcPr>
          <w:p w14:paraId="1FE741CD"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22,22</w:t>
            </w:r>
          </w:p>
        </w:tc>
        <w:tc>
          <w:tcPr>
            <w:tcW w:w="857" w:type="dxa"/>
            <w:gridSpan w:val="2"/>
            <w:tcBorders>
              <w:top w:val="nil"/>
              <w:left w:val="nil"/>
              <w:bottom w:val="single" w:sz="4" w:space="0" w:color="auto"/>
              <w:right w:val="single" w:sz="4" w:space="0" w:color="auto"/>
            </w:tcBorders>
            <w:shd w:val="clear" w:color="auto" w:fill="auto"/>
            <w:noWrap/>
            <w:vAlign w:val="center"/>
            <w:hideMark/>
          </w:tcPr>
          <w:p w14:paraId="05D417DD"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-6,00</w:t>
            </w:r>
          </w:p>
        </w:tc>
        <w:tc>
          <w:tcPr>
            <w:tcW w:w="805" w:type="dxa"/>
            <w:tcBorders>
              <w:top w:val="nil"/>
              <w:left w:val="nil"/>
              <w:bottom w:val="single" w:sz="4" w:space="0" w:color="auto"/>
              <w:right w:val="single" w:sz="4" w:space="0" w:color="auto"/>
            </w:tcBorders>
            <w:shd w:val="clear" w:color="auto" w:fill="auto"/>
            <w:noWrap/>
            <w:vAlign w:val="center"/>
            <w:hideMark/>
          </w:tcPr>
          <w:p w14:paraId="34A42A37"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-27,27</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18F44AE9"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8,00</w:t>
            </w:r>
          </w:p>
        </w:tc>
        <w:tc>
          <w:tcPr>
            <w:tcW w:w="883" w:type="dxa"/>
            <w:tcBorders>
              <w:top w:val="nil"/>
              <w:left w:val="nil"/>
              <w:bottom w:val="single" w:sz="4" w:space="0" w:color="auto"/>
              <w:right w:val="single" w:sz="4" w:space="0" w:color="auto"/>
            </w:tcBorders>
            <w:shd w:val="clear" w:color="auto" w:fill="auto"/>
            <w:noWrap/>
            <w:vAlign w:val="center"/>
            <w:hideMark/>
          </w:tcPr>
          <w:p w14:paraId="6EEA98B2" w14:textId="77777777" w:rsidR="00D405CD" w:rsidRPr="00D405CD" w:rsidRDefault="00D405CD" w:rsidP="005C01CD">
            <w:pPr>
              <w:spacing w:after="0" w:line="240" w:lineRule="auto"/>
              <w:jc w:val="center"/>
              <w:rPr>
                <w:rFonts w:ascii="Times New Roman" w:eastAsia="Times New Roman" w:hAnsi="Times New Roman" w:cs="Times New Roman"/>
                <w:color w:val="000000"/>
                <w:sz w:val="20"/>
                <w:lang w:val="uk-UA"/>
              </w:rPr>
            </w:pPr>
            <w:r w:rsidRPr="00D405CD">
              <w:rPr>
                <w:rFonts w:ascii="Times New Roman" w:eastAsia="Times New Roman" w:hAnsi="Times New Roman" w:cs="Times New Roman"/>
                <w:color w:val="000000"/>
                <w:sz w:val="20"/>
                <w:lang w:val="uk-UA"/>
              </w:rPr>
              <w:t>50,00</w:t>
            </w:r>
          </w:p>
        </w:tc>
      </w:tr>
    </w:tbl>
    <w:p w14:paraId="2130F9F4" w14:textId="77777777" w:rsidR="007F7AE0" w:rsidRDefault="007F7AE0" w:rsidP="007F7AE0">
      <w:pPr>
        <w:spacing w:after="0" w:line="240" w:lineRule="auto"/>
        <w:jc w:val="center"/>
        <w:rPr>
          <w:rFonts w:ascii="Times New Roman" w:hAnsi="Times New Roman" w:cs="Times New Roman"/>
          <w:i/>
          <w:iCs/>
          <w:sz w:val="24"/>
          <w:szCs w:val="28"/>
          <w:lang w:val="uk-UA"/>
        </w:rPr>
      </w:pPr>
      <w:r w:rsidRPr="00FA1CDD">
        <w:rPr>
          <w:rFonts w:ascii="Times New Roman" w:hAnsi="Times New Roman" w:cs="Times New Roman"/>
          <w:i/>
          <w:iCs/>
          <w:sz w:val="24"/>
          <w:szCs w:val="28"/>
          <w:lang w:val="uk-UA"/>
        </w:rPr>
        <w:t xml:space="preserve">Джерело: </w:t>
      </w:r>
      <w:r>
        <w:rPr>
          <w:rFonts w:ascii="Times New Roman" w:hAnsi="Times New Roman" w:cs="Times New Roman"/>
          <w:i/>
          <w:iCs/>
          <w:sz w:val="24"/>
          <w:szCs w:val="28"/>
          <w:lang w:val="uk-UA"/>
        </w:rPr>
        <w:t>складено</w:t>
      </w:r>
      <w:r w:rsidRPr="00FA1CDD">
        <w:rPr>
          <w:rFonts w:ascii="Times New Roman" w:hAnsi="Times New Roman" w:cs="Times New Roman"/>
          <w:i/>
          <w:iCs/>
          <w:sz w:val="24"/>
          <w:szCs w:val="28"/>
          <w:lang w:val="uk-UA"/>
        </w:rPr>
        <w:t xml:space="preserve"> автором</w:t>
      </w:r>
    </w:p>
    <w:p w14:paraId="3A2A3D65" w14:textId="77777777" w:rsidR="007F7AE0" w:rsidRDefault="007F7AE0" w:rsidP="00D2408F">
      <w:pPr>
        <w:spacing w:after="0" w:line="240" w:lineRule="auto"/>
        <w:ind w:firstLine="709"/>
        <w:jc w:val="both"/>
        <w:rPr>
          <w:rFonts w:ascii="Times New Roman" w:hAnsi="Times New Roman" w:cs="Times New Roman"/>
          <w:sz w:val="28"/>
          <w:szCs w:val="28"/>
          <w:lang w:val="uk-UA"/>
        </w:rPr>
      </w:pPr>
    </w:p>
    <w:p w14:paraId="6C7FDB88" w14:textId="77777777" w:rsidR="005C01CD" w:rsidRDefault="005C01CD" w:rsidP="00BA67ED">
      <w:pPr>
        <w:spacing w:after="0" w:line="240" w:lineRule="auto"/>
        <w:ind w:firstLine="851"/>
        <w:jc w:val="both"/>
        <w:rPr>
          <w:rFonts w:ascii="Times New Roman" w:hAnsi="Times New Roman" w:cs="Times New Roman"/>
          <w:sz w:val="28"/>
          <w:szCs w:val="28"/>
          <w:lang w:val="uk-UA"/>
        </w:rPr>
        <w:sectPr w:rsidR="005C01CD" w:rsidSect="005C01CD">
          <w:pgSz w:w="15840" w:h="12240" w:orient="landscape"/>
          <w:pgMar w:top="1418" w:right="1134" w:bottom="567" w:left="1134" w:header="284" w:footer="709" w:gutter="0"/>
          <w:cols w:space="708"/>
          <w:docGrid w:linePitch="360"/>
        </w:sectPr>
      </w:pPr>
    </w:p>
    <w:p w14:paraId="1837EC30" w14:textId="77777777" w:rsidR="00281401" w:rsidRPr="005C01CD" w:rsidRDefault="00281401" w:rsidP="00281401">
      <w:pPr>
        <w:spacing w:after="0" w:line="240" w:lineRule="auto"/>
        <w:ind w:firstLine="709"/>
        <w:jc w:val="both"/>
        <w:rPr>
          <w:rFonts w:ascii="Times New Roman" w:hAnsi="Times New Roman" w:cs="Times New Roman"/>
          <w:sz w:val="28"/>
          <w:szCs w:val="28"/>
          <w:lang w:val="uk-UA"/>
        </w:rPr>
      </w:pPr>
      <w:r w:rsidRPr="005C01CD">
        <w:rPr>
          <w:rFonts w:ascii="Times New Roman" w:hAnsi="Times New Roman" w:cs="Times New Roman"/>
          <w:sz w:val="28"/>
          <w:szCs w:val="28"/>
          <w:lang w:val="uk-UA"/>
        </w:rPr>
        <w:lastRenderedPageBreak/>
        <w:t>Незважаючи на це, заклад демонструє здатність адаптуватися до складних умов та підтримувати відносно високий рівень ефективності системи мотивації персоналу.</w:t>
      </w:r>
    </w:p>
    <w:p w14:paraId="346CBA9D" w14:textId="77777777" w:rsidR="00281401" w:rsidRPr="005C01CD" w:rsidRDefault="00281401" w:rsidP="00281401">
      <w:pPr>
        <w:spacing w:after="0" w:line="240" w:lineRule="auto"/>
        <w:ind w:firstLine="709"/>
        <w:jc w:val="both"/>
        <w:rPr>
          <w:rFonts w:ascii="Times New Roman" w:hAnsi="Times New Roman" w:cs="Times New Roman"/>
          <w:sz w:val="28"/>
          <w:szCs w:val="28"/>
          <w:lang w:val="uk-UA"/>
        </w:rPr>
      </w:pPr>
      <w:r w:rsidRPr="005C01CD">
        <w:rPr>
          <w:rFonts w:ascii="Times New Roman" w:hAnsi="Times New Roman" w:cs="Times New Roman"/>
          <w:sz w:val="28"/>
          <w:szCs w:val="28"/>
          <w:lang w:val="uk-UA"/>
        </w:rPr>
        <w:t>Індекс задоволеності персоналу (ІЗП) та коефіцієнт ефективності системи мотивації (КЕСМ) зазнали незначного зниження у 2020 році на 11,11% та 6,67% відповідно, а також у 2022 році на 30,00% та 18,75% відповідно, що пов'язано з впливом пандемії та війни на задоволеність працівників. Проте, у 2021 та 2023 роках спостерігається поступове відновлення цих показників, зокрема, ІЗП зріс на 25,00% та 57,14%, а КЕСМ - на 14,29% та 30,77% відповідно, що свідчить про ефективність заходів, спрямованих на підтримку мотивації персоналу.</w:t>
      </w:r>
    </w:p>
    <w:p w14:paraId="4A3FF652" w14:textId="77777777" w:rsidR="00281401" w:rsidRPr="005C01CD" w:rsidRDefault="00281401" w:rsidP="00281401">
      <w:pPr>
        <w:spacing w:after="0" w:line="240" w:lineRule="auto"/>
        <w:ind w:firstLine="709"/>
        <w:jc w:val="both"/>
        <w:rPr>
          <w:rFonts w:ascii="Times New Roman" w:hAnsi="Times New Roman" w:cs="Times New Roman"/>
          <w:sz w:val="28"/>
          <w:szCs w:val="28"/>
          <w:lang w:val="uk-UA"/>
        </w:rPr>
      </w:pPr>
      <w:r w:rsidRPr="005C01CD">
        <w:rPr>
          <w:rFonts w:ascii="Times New Roman" w:hAnsi="Times New Roman" w:cs="Times New Roman"/>
          <w:sz w:val="28"/>
          <w:szCs w:val="28"/>
          <w:lang w:val="uk-UA"/>
        </w:rPr>
        <w:t>Коефіцієнт плинності кадрів (КПК) демонструє тенденцію до зростання у 2020 та 2022 роках на 20,00% та 87,50% відповідно, що є наслідком впливу зовнішніх факторів на ринок праці. Однак, кафе «Рибне місце» вдається утримувати відносно високий коефіцієнт стабільності кадрів (КСК), який коливається в межах 0,85-0,94, незважаючи на незначне зниження у 2020 та 2022 роках на 2,22% та 7,61% відповідно, що свідчить про ефективність кадрової політики закладу.</w:t>
      </w:r>
    </w:p>
    <w:p w14:paraId="12D9871A" w14:textId="77777777" w:rsidR="00281401" w:rsidRPr="005C01CD" w:rsidRDefault="00281401" w:rsidP="00281401">
      <w:pPr>
        <w:spacing w:after="0" w:line="240" w:lineRule="auto"/>
        <w:ind w:firstLine="709"/>
        <w:jc w:val="both"/>
        <w:rPr>
          <w:rFonts w:ascii="Times New Roman" w:hAnsi="Times New Roman" w:cs="Times New Roman"/>
          <w:sz w:val="28"/>
          <w:szCs w:val="28"/>
          <w:lang w:val="uk-UA"/>
        </w:rPr>
      </w:pPr>
      <w:r w:rsidRPr="005C01CD">
        <w:rPr>
          <w:rFonts w:ascii="Times New Roman" w:hAnsi="Times New Roman" w:cs="Times New Roman"/>
          <w:sz w:val="28"/>
          <w:szCs w:val="28"/>
          <w:lang w:val="uk-UA"/>
        </w:rPr>
        <w:t>Частка витрат на оплату праці в операційних витратах закладу (</w:t>
      </w:r>
      <w:proofErr w:type="spellStart"/>
      <w:r w:rsidRPr="005C01CD">
        <w:rPr>
          <w:rFonts w:ascii="Times New Roman" w:hAnsi="Times New Roman" w:cs="Times New Roman"/>
          <w:sz w:val="28"/>
          <w:szCs w:val="28"/>
          <w:lang w:val="uk-UA"/>
        </w:rPr>
        <w:t>ЧВоп</w:t>
      </w:r>
      <w:proofErr w:type="spellEnd"/>
      <w:r w:rsidRPr="005C01CD">
        <w:rPr>
          <w:rFonts w:ascii="Times New Roman" w:hAnsi="Times New Roman" w:cs="Times New Roman"/>
          <w:sz w:val="28"/>
          <w:szCs w:val="28"/>
          <w:lang w:val="uk-UA"/>
        </w:rPr>
        <w:t>) зросла з 35% у 2019 році до 45% у 2023 році, що вказує на зростання уваги до матеріального стимулювання персоналу. Коефіцієнт співвідношення темпів зростання продуктивності праці та середньої заробітної плати (</w:t>
      </w:r>
      <w:proofErr w:type="spellStart"/>
      <w:r w:rsidRPr="005C01CD">
        <w:rPr>
          <w:rFonts w:ascii="Times New Roman" w:hAnsi="Times New Roman" w:cs="Times New Roman"/>
          <w:sz w:val="28"/>
          <w:szCs w:val="28"/>
          <w:lang w:val="uk-UA"/>
        </w:rPr>
        <w:t>КСпз</w:t>
      </w:r>
      <w:proofErr w:type="spellEnd"/>
      <w:r w:rsidRPr="005C01CD">
        <w:rPr>
          <w:rFonts w:ascii="Times New Roman" w:hAnsi="Times New Roman" w:cs="Times New Roman"/>
          <w:sz w:val="28"/>
          <w:szCs w:val="28"/>
          <w:lang w:val="uk-UA"/>
        </w:rPr>
        <w:t>) коливається в межах 0,90-1,15, демонструючи зниження у 2020 та 2022 роках на 9,52% та 18,18% відповідно, що пов'язано з випереджаючим зростанням заробітної плати порівняно з продуктивністю праці в ці періоди.</w:t>
      </w:r>
    </w:p>
    <w:p w14:paraId="3E20A5B8" w14:textId="77777777" w:rsidR="00281401" w:rsidRDefault="00281401" w:rsidP="00281401">
      <w:pPr>
        <w:spacing w:after="0" w:line="240" w:lineRule="auto"/>
        <w:ind w:firstLine="709"/>
        <w:jc w:val="both"/>
        <w:rPr>
          <w:rFonts w:ascii="Times New Roman" w:hAnsi="Times New Roman" w:cs="Times New Roman"/>
          <w:sz w:val="28"/>
          <w:szCs w:val="28"/>
          <w:lang w:val="uk-UA"/>
        </w:rPr>
      </w:pPr>
      <w:r w:rsidRPr="005C01CD">
        <w:rPr>
          <w:rFonts w:ascii="Times New Roman" w:hAnsi="Times New Roman" w:cs="Times New Roman"/>
          <w:sz w:val="28"/>
          <w:szCs w:val="28"/>
          <w:lang w:val="uk-UA"/>
        </w:rPr>
        <w:t>Коефіцієнт кар'єрного зростання (ККЗ) та коефіцієнт участі працівників у навчальних програмах (</w:t>
      </w:r>
      <w:proofErr w:type="spellStart"/>
      <w:r w:rsidRPr="005C01CD">
        <w:rPr>
          <w:rFonts w:ascii="Times New Roman" w:hAnsi="Times New Roman" w:cs="Times New Roman"/>
          <w:sz w:val="28"/>
          <w:szCs w:val="28"/>
          <w:lang w:val="uk-UA"/>
        </w:rPr>
        <w:t>КУнп</w:t>
      </w:r>
      <w:proofErr w:type="spellEnd"/>
      <w:r w:rsidRPr="005C01CD">
        <w:rPr>
          <w:rFonts w:ascii="Times New Roman" w:hAnsi="Times New Roman" w:cs="Times New Roman"/>
          <w:sz w:val="28"/>
          <w:szCs w:val="28"/>
          <w:lang w:val="uk-UA"/>
        </w:rPr>
        <w:t xml:space="preserve">) зазнали суттєвого зниження у 2020 році на 20,00% та 8,33% відповідно, а також у 2022 році на 44,44% та 23,08% відповідно, через вплив пандемії та війни. Проте, у 2021 та 2023 роках спостерігається відновлення цих показників, зокрема, ККЗ зріс на 50,00% та 100,00%, а </w:t>
      </w:r>
      <w:proofErr w:type="spellStart"/>
      <w:r w:rsidRPr="005C01CD">
        <w:rPr>
          <w:rFonts w:ascii="Times New Roman" w:hAnsi="Times New Roman" w:cs="Times New Roman"/>
          <w:sz w:val="28"/>
          <w:szCs w:val="28"/>
          <w:lang w:val="uk-UA"/>
        </w:rPr>
        <w:t>КУнп</w:t>
      </w:r>
      <w:proofErr w:type="spellEnd"/>
      <w:r w:rsidRPr="005C01CD">
        <w:rPr>
          <w:rFonts w:ascii="Times New Roman" w:hAnsi="Times New Roman" w:cs="Times New Roman"/>
          <w:sz w:val="28"/>
          <w:szCs w:val="28"/>
          <w:lang w:val="uk-UA"/>
        </w:rPr>
        <w:t xml:space="preserve"> - на 18,18% та 40,00% відповідно, що свідчить про увагу закладу до нематеріальної мотивації персоналу.</w:t>
      </w:r>
    </w:p>
    <w:p w14:paraId="54C17C8F" w14:textId="767B80B7" w:rsidR="00281401" w:rsidRDefault="00281401" w:rsidP="00281401">
      <w:pPr>
        <w:spacing w:after="0" w:line="240" w:lineRule="auto"/>
        <w:ind w:firstLine="709"/>
        <w:jc w:val="both"/>
        <w:rPr>
          <w:rFonts w:ascii="Times New Roman" w:hAnsi="Times New Roman" w:cs="Times New Roman"/>
          <w:sz w:val="28"/>
          <w:szCs w:val="28"/>
          <w:lang w:val="uk-UA"/>
        </w:rPr>
      </w:pPr>
      <w:r w:rsidRPr="005C01CD">
        <w:rPr>
          <w:rFonts w:ascii="Times New Roman" w:hAnsi="Times New Roman" w:cs="Times New Roman"/>
          <w:sz w:val="28"/>
          <w:szCs w:val="28"/>
          <w:lang w:val="uk-UA"/>
        </w:rPr>
        <w:t>Продуктивність праці (ПП) та рентабельність витрат на оплату праці (</w:t>
      </w:r>
      <w:proofErr w:type="spellStart"/>
      <w:r w:rsidRPr="005C01CD">
        <w:rPr>
          <w:rFonts w:ascii="Times New Roman" w:hAnsi="Times New Roman" w:cs="Times New Roman"/>
          <w:sz w:val="28"/>
          <w:szCs w:val="28"/>
          <w:lang w:val="uk-UA"/>
        </w:rPr>
        <w:t>РВоп</w:t>
      </w:r>
      <w:proofErr w:type="spellEnd"/>
      <w:r w:rsidRPr="005C01CD">
        <w:rPr>
          <w:rFonts w:ascii="Times New Roman" w:hAnsi="Times New Roman" w:cs="Times New Roman"/>
          <w:sz w:val="28"/>
          <w:szCs w:val="28"/>
          <w:lang w:val="uk-UA"/>
        </w:rPr>
        <w:t>) демонструють нестабільну динаміку, що пов'язано з впливом зовнішніх факторів на результати діяльності закладу.</w:t>
      </w:r>
    </w:p>
    <w:p w14:paraId="53ACB402" w14:textId="680CF936" w:rsidR="005C01CD" w:rsidRPr="005C01CD" w:rsidRDefault="005C01CD" w:rsidP="005C01CD">
      <w:pPr>
        <w:spacing w:after="0" w:line="240" w:lineRule="auto"/>
        <w:ind w:firstLine="851"/>
        <w:jc w:val="both"/>
        <w:rPr>
          <w:rFonts w:ascii="Times New Roman" w:hAnsi="Times New Roman" w:cs="Times New Roman"/>
          <w:sz w:val="28"/>
          <w:szCs w:val="28"/>
          <w:lang w:val="uk-UA"/>
        </w:rPr>
      </w:pPr>
      <w:r w:rsidRPr="005C01CD">
        <w:rPr>
          <w:rFonts w:ascii="Times New Roman" w:hAnsi="Times New Roman" w:cs="Times New Roman"/>
          <w:sz w:val="28"/>
          <w:szCs w:val="28"/>
          <w:lang w:val="uk-UA"/>
        </w:rPr>
        <w:t xml:space="preserve">Зокрема, ПП знизилася у 2020 році на 30,00%, але зросла у 2021 році на 12,50%, тоді як </w:t>
      </w:r>
      <w:proofErr w:type="spellStart"/>
      <w:r w:rsidRPr="005C01CD">
        <w:rPr>
          <w:rFonts w:ascii="Times New Roman" w:hAnsi="Times New Roman" w:cs="Times New Roman"/>
          <w:sz w:val="28"/>
          <w:szCs w:val="28"/>
          <w:lang w:val="uk-UA"/>
        </w:rPr>
        <w:t>РВоп</w:t>
      </w:r>
      <w:proofErr w:type="spellEnd"/>
      <w:r w:rsidRPr="005C01CD">
        <w:rPr>
          <w:rFonts w:ascii="Times New Roman" w:hAnsi="Times New Roman" w:cs="Times New Roman"/>
          <w:sz w:val="28"/>
          <w:szCs w:val="28"/>
          <w:lang w:val="uk-UA"/>
        </w:rPr>
        <w:t xml:space="preserve"> зменшилася у 2020 році на 10,00%, але збільшилася у 2021 році на 22,22%. У 2022 році спостерігається зниження ПП на 1,53% та </w:t>
      </w:r>
      <w:proofErr w:type="spellStart"/>
      <w:r w:rsidRPr="005C01CD">
        <w:rPr>
          <w:rFonts w:ascii="Times New Roman" w:hAnsi="Times New Roman" w:cs="Times New Roman"/>
          <w:sz w:val="28"/>
          <w:szCs w:val="28"/>
          <w:lang w:val="uk-UA"/>
        </w:rPr>
        <w:t>РВоп</w:t>
      </w:r>
      <w:proofErr w:type="spellEnd"/>
      <w:r w:rsidRPr="005C01CD">
        <w:rPr>
          <w:rFonts w:ascii="Times New Roman" w:hAnsi="Times New Roman" w:cs="Times New Roman"/>
          <w:sz w:val="28"/>
          <w:szCs w:val="28"/>
          <w:lang w:val="uk-UA"/>
        </w:rPr>
        <w:t xml:space="preserve"> на 27,27%, проте у 2023 році прогнозується їх зростання на 0,64% та 50,00% відповідно, що свідчить про відновлення ефективності системи мотивації персоналу в умовах стабілізації ситуації.</w:t>
      </w:r>
    </w:p>
    <w:p w14:paraId="238284F3" w14:textId="77777777" w:rsidR="005C01CD" w:rsidRPr="005C01CD" w:rsidRDefault="005C01CD" w:rsidP="005C01CD">
      <w:pPr>
        <w:spacing w:after="0" w:line="240" w:lineRule="auto"/>
        <w:ind w:firstLine="851"/>
        <w:jc w:val="both"/>
        <w:rPr>
          <w:rFonts w:ascii="Times New Roman" w:hAnsi="Times New Roman" w:cs="Times New Roman"/>
          <w:sz w:val="28"/>
          <w:szCs w:val="28"/>
          <w:lang w:val="uk-UA"/>
        </w:rPr>
      </w:pPr>
      <w:r w:rsidRPr="005C01CD">
        <w:rPr>
          <w:rFonts w:ascii="Times New Roman" w:hAnsi="Times New Roman" w:cs="Times New Roman"/>
          <w:sz w:val="28"/>
          <w:szCs w:val="28"/>
          <w:lang w:val="uk-UA"/>
        </w:rPr>
        <w:t>Таким чином, незважаючи на виклики, спричинені пандемією та війною, кафе «Рибне місце» демонструє стійкість та адаптивність системи мотивації персоналу, що дозволяє закладу підтримувати відносно високий рівень ефективності та забезпечувати якісне обслуговування клієнтів.</w:t>
      </w:r>
    </w:p>
    <w:p w14:paraId="44E6C500" w14:textId="0F4750D6" w:rsidR="00083D88" w:rsidRDefault="00083D88" w:rsidP="00083D88">
      <w:pPr>
        <w:spacing w:after="0" w:line="240" w:lineRule="auto"/>
        <w:ind w:firstLine="851"/>
        <w:jc w:val="both"/>
        <w:rPr>
          <w:rFonts w:ascii="Times New Roman" w:hAnsi="Times New Roman" w:cs="Times New Roman"/>
          <w:sz w:val="28"/>
          <w:szCs w:val="28"/>
          <w:lang w:val="uk-UA"/>
        </w:rPr>
      </w:pPr>
      <w:r w:rsidRPr="00083D88">
        <w:rPr>
          <w:rFonts w:ascii="Times New Roman" w:hAnsi="Times New Roman" w:cs="Times New Roman"/>
          <w:sz w:val="28"/>
          <w:szCs w:val="28"/>
          <w:lang w:val="uk-UA"/>
        </w:rPr>
        <w:lastRenderedPageBreak/>
        <w:t>Для комплексного аналізу ефективності системи мотивації персоналу кафе «Рибне місце» доцільно розглянути не лише показники матеріального стимулювання, а й інші ключові показники ефективності (KPI), які характеризують операційну діяльність, задоволеність клієнтів та фінансові результати закладу. Це дозволить сформувати більш повне уявлення про вплив системи мотивації на загальну ефективність роботи кафе. Розглянемо динаміку ключових показників ефективності (KPI) кафе «Рибне місц</w:t>
      </w:r>
      <w:r w:rsidR="005C01CD">
        <w:rPr>
          <w:rFonts w:ascii="Times New Roman" w:hAnsi="Times New Roman" w:cs="Times New Roman"/>
          <w:sz w:val="28"/>
          <w:szCs w:val="28"/>
          <w:lang w:val="uk-UA"/>
        </w:rPr>
        <w:t>е» за 2019-2023 роки (табл. 2.9</w:t>
      </w:r>
      <w:r w:rsidRPr="00083D88">
        <w:rPr>
          <w:rFonts w:ascii="Times New Roman" w:hAnsi="Times New Roman" w:cs="Times New Roman"/>
          <w:sz w:val="28"/>
          <w:szCs w:val="28"/>
          <w:lang w:val="uk-UA"/>
        </w:rPr>
        <w:t>).</w:t>
      </w:r>
    </w:p>
    <w:p w14:paraId="04D3E2B8" w14:textId="7A7AD279" w:rsidR="00083D88" w:rsidRDefault="00083D88" w:rsidP="00083D88">
      <w:pPr>
        <w:spacing w:after="0" w:line="240" w:lineRule="auto"/>
        <w:ind w:firstLine="851"/>
        <w:jc w:val="both"/>
        <w:rPr>
          <w:rFonts w:ascii="Times New Roman" w:hAnsi="Times New Roman" w:cs="Times New Roman"/>
          <w:sz w:val="28"/>
          <w:szCs w:val="28"/>
          <w:lang w:val="uk-UA"/>
        </w:rPr>
      </w:pPr>
    </w:p>
    <w:p w14:paraId="54E962F1" w14:textId="3808B670" w:rsidR="00083D88" w:rsidRDefault="005C01CD" w:rsidP="00083D88">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Таблиця 2.9</w:t>
      </w:r>
      <w:r w:rsidR="00083D88" w:rsidRPr="00083D88">
        <w:rPr>
          <w:rFonts w:ascii="Times New Roman" w:hAnsi="Times New Roman" w:cs="Times New Roman"/>
          <w:sz w:val="28"/>
          <w:szCs w:val="28"/>
          <w:lang w:val="uk-UA"/>
        </w:rPr>
        <w:t xml:space="preserve"> - Аналіз ключових показників ефективності (KPI) кафе «Рибне місце» за 2019-2023 рр.</w:t>
      </w:r>
    </w:p>
    <w:tbl>
      <w:tblPr>
        <w:tblW w:w="10632" w:type="dxa"/>
        <w:tblInd w:w="-5" w:type="dxa"/>
        <w:tblLayout w:type="fixed"/>
        <w:tblLook w:val="04A0" w:firstRow="1" w:lastRow="0" w:firstColumn="1" w:lastColumn="0" w:noHBand="0" w:noVBand="1"/>
      </w:tblPr>
      <w:tblGrid>
        <w:gridCol w:w="1843"/>
        <w:gridCol w:w="567"/>
        <w:gridCol w:w="567"/>
        <w:gridCol w:w="616"/>
        <w:gridCol w:w="802"/>
        <w:gridCol w:w="850"/>
        <w:gridCol w:w="709"/>
        <w:gridCol w:w="708"/>
        <w:gridCol w:w="18"/>
        <w:gridCol w:w="550"/>
        <w:gridCol w:w="693"/>
        <w:gridCol w:w="27"/>
        <w:gridCol w:w="682"/>
        <w:gridCol w:w="693"/>
        <w:gridCol w:w="27"/>
        <w:gridCol w:w="536"/>
        <w:gridCol w:w="744"/>
      </w:tblGrid>
      <w:tr w:rsidR="007C21B0" w:rsidRPr="00281401" w14:paraId="37510528" w14:textId="77777777" w:rsidTr="00281401">
        <w:trPr>
          <w:trHeight w:val="57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4A8F9A"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Показник</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73BEB2" w14:textId="77777777" w:rsidR="007C21B0" w:rsidRPr="00281401" w:rsidRDefault="007C21B0" w:rsidP="007C21B0">
            <w:pPr>
              <w:spacing w:after="0" w:line="240" w:lineRule="auto"/>
              <w:ind w:left="113" w:right="113"/>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2019</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676B89" w14:textId="77777777" w:rsidR="007C21B0" w:rsidRPr="00281401" w:rsidRDefault="007C21B0" w:rsidP="007C21B0">
            <w:pPr>
              <w:spacing w:after="0" w:line="240" w:lineRule="auto"/>
              <w:ind w:left="113" w:right="113"/>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2020</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F953B6F" w14:textId="77777777" w:rsidR="007C21B0" w:rsidRPr="00281401" w:rsidRDefault="007C21B0" w:rsidP="007C21B0">
            <w:pPr>
              <w:spacing w:after="0" w:line="240" w:lineRule="auto"/>
              <w:ind w:left="113" w:right="113"/>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2021</w:t>
            </w:r>
          </w:p>
        </w:tc>
        <w:tc>
          <w:tcPr>
            <w:tcW w:w="80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161B45" w14:textId="77777777" w:rsidR="007C21B0" w:rsidRPr="00281401" w:rsidRDefault="007C21B0" w:rsidP="007C21B0">
            <w:pPr>
              <w:spacing w:after="0" w:line="240" w:lineRule="auto"/>
              <w:ind w:left="113" w:right="113"/>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2022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A20E8FA" w14:textId="77777777" w:rsidR="007C21B0" w:rsidRPr="00281401" w:rsidRDefault="007C21B0" w:rsidP="007C21B0">
            <w:pPr>
              <w:spacing w:after="0" w:line="240" w:lineRule="auto"/>
              <w:ind w:left="113" w:right="113"/>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2023</w:t>
            </w:r>
          </w:p>
        </w:tc>
        <w:tc>
          <w:tcPr>
            <w:tcW w:w="1435" w:type="dxa"/>
            <w:gridSpan w:val="3"/>
            <w:tcBorders>
              <w:top w:val="single" w:sz="4" w:space="0" w:color="auto"/>
              <w:left w:val="nil"/>
              <w:bottom w:val="single" w:sz="4" w:space="0" w:color="auto"/>
              <w:right w:val="single" w:sz="4" w:space="0" w:color="000000"/>
            </w:tcBorders>
            <w:shd w:val="clear" w:color="auto" w:fill="auto"/>
            <w:vAlign w:val="center"/>
            <w:hideMark/>
          </w:tcPr>
          <w:p w14:paraId="1B96A088"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Відхилення 2020/2019</w:t>
            </w:r>
          </w:p>
        </w:tc>
        <w:tc>
          <w:tcPr>
            <w:tcW w:w="1270" w:type="dxa"/>
            <w:gridSpan w:val="3"/>
            <w:tcBorders>
              <w:top w:val="single" w:sz="4" w:space="0" w:color="auto"/>
              <w:left w:val="nil"/>
              <w:bottom w:val="single" w:sz="4" w:space="0" w:color="auto"/>
              <w:right w:val="single" w:sz="4" w:space="0" w:color="auto"/>
            </w:tcBorders>
            <w:shd w:val="clear" w:color="auto" w:fill="auto"/>
            <w:vAlign w:val="center"/>
            <w:hideMark/>
          </w:tcPr>
          <w:p w14:paraId="7C992F7C"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Відхилення 2021/2020</w:t>
            </w:r>
          </w:p>
        </w:tc>
        <w:tc>
          <w:tcPr>
            <w:tcW w:w="1402" w:type="dxa"/>
            <w:gridSpan w:val="3"/>
            <w:tcBorders>
              <w:top w:val="single" w:sz="4" w:space="0" w:color="auto"/>
              <w:left w:val="nil"/>
              <w:bottom w:val="single" w:sz="4" w:space="0" w:color="auto"/>
              <w:right w:val="single" w:sz="4" w:space="0" w:color="auto"/>
            </w:tcBorders>
            <w:shd w:val="clear" w:color="auto" w:fill="auto"/>
            <w:vAlign w:val="center"/>
            <w:hideMark/>
          </w:tcPr>
          <w:p w14:paraId="1BBF9D16"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Відхилення 2022/2021</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20FA2458"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Відхилення 2023/2022</w:t>
            </w:r>
          </w:p>
        </w:tc>
      </w:tr>
      <w:tr w:rsidR="007C21B0" w:rsidRPr="00281401" w14:paraId="5A15A705" w14:textId="77777777" w:rsidTr="00281401">
        <w:trPr>
          <w:trHeight w:val="288"/>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A3FAA6C" w14:textId="77777777" w:rsidR="007C21B0" w:rsidRPr="00281401" w:rsidRDefault="007C21B0" w:rsidP="007C21B0">
            <w:pPr>
              <w:spacing w:after="0" w:line="240" w:lineRule="auto"/>
              <w:rPr>
                <w:rFonts w:ascii="Times New Roman" w:eastAsia="Times New Roman" w:hAnsi="Times New Roman" w:cs="Times New Roman"/>
                <w:color w:val="000000"/>
                <w:sz w:val="16"/>
                <w:szCs w:val="16"/>
                <w:lang w:val="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779B160" w14:textId="77777777" w:rsidR="007C21B0" w:rsidRPr="00281401" w:rsidRDefault="007C21B0" w:rsidP="007C21B0">
            <w:pPr>
              <w:spacing w:after="0" w:line="240" w:lineRule="auto"/>
              <w:rPr>
                <w:rFonts w:ascii="Times New Roman" w:eastAsia="Times New Roman" w:hAnsi="Times New Roman" w:cs="Times New Roman"/>
                <w:color w:val="000000"/>
                <w:sz w:val="16"/>
                <w:szCs w:val="16"/>
                <w:lang w:val="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29675EF" w14:textId="77777777" w:rsidR="007C21B0" w:rsidRPr="00281401" w:rsidRDefault="007C21B0" w:rsidP="007C21B0">
            <w:pPr>
              <w:spacing w:after="0" w:line="240" w:lineRule="auto"/>
              <w:rPr>
                <w:rFonts w:ascii="Times New Roman" w:eastAsia="Times New Roman" w:hAnsi="Times New Roman" w:cs="Times New Roman"/>
                <w:color w:val="000000"/>
                <w:sz w:val="16"/>
                <w:szCs w:val="16"/>
                <w:lang w:val="uk-UA"/>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7137254B" w14:textId="77777777" w:rsidR="007C21B0" w:rsidRPr="00281401" w:rsidRDefault="007C21B0" w:rsidP="007C21B0">
            <w:pPr>
              <w:spacing w:after="0" w:line="240" w:lineRule="auto"/>
              <w:rPr>
                <w:rFonts w:ascii="Times New Roman" w:eastAsia="Times New Roman" w:hAnsi="Times New Roman" w:cs="Times New Roman"/>
                <w:color w:val="000000"/>
                <w:sz w:val="16"/>
                <w:szCs w:val="16"/>
                <w:lang w:val="uk-UA"/>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6B9E956C" w14:textId="77777777" w:rsidR="007C21B0" w:rsidRPr="00281401" w:rsidRDefault="007C21B0" w:rsidP="007C21B0">
            <w:pPr>
              <w:spacing w:after="0" w:line="240" w:lineRule="auto"/>
              <w:rPr>
                <w:rFonts w:ascii="Times New Roman" w:eastAsia="Times New Roman" w:hAnsi="Times New Roman" w:cs="Times New Roman"/>
                <w:color w:val="000000"/>
                <w:sz w:val="16"/>
                <w:szCs w:val="16"/>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D72EB8" w14:textId="77777777" w:rsidR="007C21B0" w:rsidRPr="00281401" w:rsidRDefault="007C21B0" w:rsidP="007C21B0">
            <w:pPr>
              <w:spacing w:after="0" w:line="240" w:lineRule="auto"/>
              <w:rPr>
                <w:rFonts w:ascii="Times New Roman" w:eastAsia="Times New Roman" w:hAnsi="Times New Roman" w:cs="Times New Roman"/>
                <w:color w:val="000000"/>
                <w:sz w:val="16"/>
                <w:szCs w:val="16"/>
                <w:lang w:val="uk-UA"/>
              </w:rPr>
            </w:pPr>
          </w:p>
        </w:tc>
        <w:tc>
          <w:tcPr>
            <w:tcW w:w="709" w:type="dxa"/>
            <w:tcBorders>
              <w:top w:val="nil"/>
              <w:left w:val="nil"/>
              <w:bottom w:val="single" w:sz="4" w:space="0" w:color="auto"/>
              <w:right w:val="single" w:sz="4" w:space="0" w:color="auto"/>
            </w:tcBorders>
            <w:shd w:val="clear" w:color="auto" w:fill="auto"/>
            <w:vAlign w:val="center"/>
            <w:hideMark/>
          </w:tcPr>
          <w:p w14:paraId="032824A3"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w:t>
            </w:r>
          </w:p>
        </w:tc>
        <w:tc>
          <w:tcPr>
            <w:tcW w:w="708" w:type="dxa"/>
            <w:tcBorders>
              <w:top w:val="nil"/>
              <w:left w:val="nil"/>
              <w:bottom w:val="single" w:sz="4" w:space="0" w:color="auto"/>
              <w:right w:val="single" w:sz="4" w:space="0" w:color="auto"/>
            </w:tcBorders>
            <w:shd w:val="clear" w:color="auto" w:fill="auto"/>
            <w:vAlign w:val="center"/>
            <w:hideMark/>
          </w:tcPr>
          <w:p w14:paraId="361221E2"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w:t>
            </w:r>
          </w:p>
        </w:tc>
        <w:tc>
          <w:tcPr>
            <w:tcW w:w="568" w:type="dxa"/>
            <w:gridSpan w:val="2"/>
            <w:tcBorders>
              <w:top w:val="nil"/>
              <w:left w:val="nil"/>
              <w:bottom w:val="single" w:sz="4" w:space="0" w:color="auto"/>
              <w:right w:val="single" w:sz="4" w:space="0" w:color="auto"/>
            </w:tcBorders>
            <w:shd w:val="clear" w:color="auto" w:fill="auto"/>
            <w:vAlign w:val="center"/>
            <w:hideMark/>
          </w:tcPr>
          <w:p w14:paraId="70AABC6F"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w:t>
            </w:r>
          </w:p>
        </w:tc>
        <w:tc>
          <w:tcPr>
            <w:tcW w:w="693" w:type="dxa"/>
            <w:tcBorders>
              <w:top w:val="nil"/>
              <w:left w:val="nil"/>
              <w:bottom w:val="single" w:sz="4" w:space="0" w:color="auto"/>
              <w:right w:val="single" w:sz="4" w:space="0" w:color="auto"/>
            </w:tcBorders>
            <w:shd w:val="clear" w:color="auto" w:fill="auto"/>
            <w:vAlign w:val="center"/>
            <w:hideMark/>
          </w:tcPr>
          <w:p w14:paraId="610BDD4B"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1F356089"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w:t>
            </w:r>
          </w:p>
        </w:tc>
        <w:tc>
          <w:tcPr>
            <w:tcW w:w="693" w:type="dxa"/>
            <w:tcBorders>
              <w:top w:val="nil"/>
              <w:left w:val="nil"/>
              <w:bottom w:val="single" w:sz="4" w:space="0" w:color="auto"/>
              <w:right w:val="single" w:sz="4" w:space="0" w:color="auto"/>
            </w:tcBorders>
            <w:shd w:val="clear" w:color="auto" w:fill="auto"/>
            <w:vAlign w:val="center"/>
            <w:hideMark/>
          </w:tcPr>
          <w:p w14:paraId="5DC53CE3"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w:t>
            </w:r>
          </w:p>
        </w:tc>
        <w:tc>
          <w:tcPr>
            <w:tcW w:w="563" w:type="dxa"/>
            <w:gridSpan w:val="2"/>
            <w:tcBorders>
              <w:top w:val="nil"/>
              <w:left w:val="nil"/>
              <w:bottom w:val="single" w:sz="4" w:space="0" w:color="auto"/>
              <w:right w:val="single" w:sz="4" w:space="0" w:color="auto"/>
            </w:tcBorders>
            <w:shd w:val="clear" w:color="auto" w:fill="auto"/>
            <w:vAlign w:val="center"/>
            <w:hideMark/>
          </w:tcPr>
          <w:p w14:paraId="72BDB77D"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w:t>
            </w:r>
          </w:p>
        </w:tc>
        <w:tc>
          <w:tcPr>
            <w:tcW w:w="744" w:type="dxa"/>
            <w:tcBorders>
              <w:top w:val="nil"/>
              <w:left w:val="nil"/>
              <w:bottom w:val="single" w:sz="4" w:space="0" w:color="auto"/>
              <w:right w:val="single" w:sz="4" w:space="0" w:color="auto"/>
            </w:tcBorders>
            <w:shd w:val="clear" w:color="auto" w:fill="auto"/>
            <w:vAlign w:val="center"/>
            <w:hideMark/>
          </w:tcPr>
          <w:p w14:paraId="73352D3E"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w:t>
            </w:r>
          </w:p>
        </w:tc>
      </w:tr>
      <w:tr w:rsidR="007C21B0" w:rsidRPr="00281401" w14:paraId="762F9777" w14:textId="77777777" w:rsidTr="00281401">
        <w:trPr>
          <w:trHeight w:val="288"/>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BB562A1" w14:textId="77777777" w:rsidR="007C21B0" w:rsidRPr="00281401" w:rsidRDefault="007C21B0" w:rsidP="007C21B0">
            <w:pPr>
              <w:spacing w:after="0" w:line="240" w:lineRule="auto"/>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Середня кількість відвідувачів на день, ос.</w:t>
            </w:r>
          </w:p>
        </w:tc>
        <w:tc>
          <w:tcPr>
            <w:tcW w:w="567" w:type="dxa"/>
            <w:tcBorders>
              <w:top w:val="nil"/>
              <w:left w:val="nil"/>
              <w:bottom w:val="single" w:sz="4" w:space="0" w:color="auto"/>
              <w:right w:val="single" w:sz="4" w:space="0" w:color="auto"/>
            </w:tcBorders>
            <w:shd w:val="clear" w:color="auto" w:fill="auto"/>
            <w:vAlign w:val="center"/>
            <w:hideMark/>
          </w:tcPr>
          <w:p w14:paraId="48957EF9"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103</w:t>
            </w:r>
          </w:p>
        </w:tc>
        <w:tc>
          <w:tcPr>
            <w:tcW w:w="567" w:type="dxa"/>
            <w:tcBorders>
              <w:top w:val="nil"/>
              <w:left w:val="nil"/>
              <w:bottom w:val="single" w:sz="4" w:space="0" w:color="auto"/>
              <w:right w:val="single" w:sz="4" w:space="0" w:color="auto"/>
            </w:tcBorders>
            <w:shd w:val="clear" w:color="auto" w:fill="auto"/>
            <w:vAlign w:val="center"/>
            <w:hideMark/>
          </w:tcPr>
          <w:p w14:paraId="2A34F10C"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87</w:t>
            </w:r>
          </w:p>
        </w:tc>
        <w:tc>
          <w:tcPr>
            <w:tcW w:w="616" w:type="dxa"/>
            <w:tcBorders>
              <w:top w:val="nil"/>
              <w:left w:val="nil"/>
              <w:bottom w:val="single" w:sz="4" w:space="0" w:color="auto"/>
              <w:right w:val="single" w:sz="4" w:space="0" w:color="auto"/>
            </w:tcBorders>
            <w:shd w:val="clear" w:color="auto" w:fill="auto"/>
            <w:vAlign w:val="center"/>
            <w:hideMark/>
          </w:tcPr>
          <w:p w14:paraId="4C1023FD"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98</w:t>
            </w:r>
          </w:p>
        </w:tc>
        <w:tc>
          <w:tcPr>
            <w:tcW w:w="802" w:type="dxa"/>
            <w:tcBorders>
              <w:top w:val="nil"/>
              <w:left w:val="nil"/>
              <w:bottom w:val="single" w:sz="4" w:space="0" w:color="auto"/>
              <w:right w:val="single" w:sz="4" w:space="0" w:color="auto"/>
            </w:tcBorders>
            <w:shd w:val="clear" w:color="auto" w:fill="auto"/>
            <w:vAlign w:val="center"/>
            <w:hideMark/>
          </w:tcPr>
          <w:p w14:paraId="22417774"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81</w:t>
            </w:r>
          </w:p>
        </w:tc>
        <w:tc>
          <w:tcPr>
            <w:tcW w:w="850" w:type="dxa"/>
            <w:tcBorders>
              <w:top w:val="nil"/>
              <w:left w:val="nil"/>
              <w:bottom w:val="single" w:sz="4" w:space="0" w:color="auto"/>
              <w:right w:val="single" w:sz="4" w:space="0" w:color="auto"/>
            </w:tcBorders>
            <w:shd w:val="clear" w:color="auto" w:fill="auto"/>
            <w:vAlign w:val="center"/>
            <w:hideMark/>
          </w:tcPr>
          <w:p w14:paraId="44906F1D"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92</w:t>
            </w:r>
          </w:p>
        </w:tc>
        <w:tc>
          <w:tcPr>
            <w:tcW w:w="709" w:type="dxa"/>
            <w:tcBorders>
              <w:top w:val="nil"/>
              <w:left w:val="nil"/>
              <w:bottom w:val="single" w:sz="4" w:space="0" w:color="auto"/>
              <w:right w:val="single" w:sz="4" w:space="0" w:color="auto"/>
            </w:tcBorders>
            <w:shd w:val="clear" w:color="auto" w:fill="auto"/>
            <w:noWrap/>
            <w:vAlign w:val="center"/>
            <w:hideMark/>
          </w:tcPr>
          <w:p w14:paraId="74037A6F" w14:textId="72999C23" w:rsidR="007C21B0" w:rsidRPr="00281401" w:rsidRDefault="00281401"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-16</w:t>
            </w:r>
          </w:p>
        </w:tc>
        <w:tc>
          <w:tcPr>
            <w:tcW w:w="708" w:type="dxa"/>
            <w:tcBorders>
              <w:top w:val="nil"/>
              <w:left w:val="nil"/>
              <w:bottom w:val="single" w:sz="4" w:space="0" w:color="auto"/>
              <w:right w:val="single" w:sz="4" w:space="0" w:color="auto"/>
            </w:tcBorders>
            <w:shd w:val="clear" w:color="auto" w:fill="auto"/>
            <w:noWrap/>
            <w:vAlign w:val="center"/>
            <w:hideMark/>
          </w:tcPr>
          <w:p w14:paraId="447CD86E"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-15,53</w:t>
            </w:r>
          </w:p>
        </w:tc>
        <w:tc>
          <w:tcPr>
            <w:tcW w:w="568" w:type="dxa"/>
            <w:gridSpan w:val="2"/>
            <w:tcBorders>
              <w:top w:val="nil"/>
              <w:left w:val="nil"/>
              <w:bottom w:val="single" w:sz="4" w:space="0" w:color="auto"/>
              <w:right w:val="single" w:sz="4" w:space="0" w:color="auto"/>
            </w:tcBorders>
            <w:shd w:val="clear" w:color="auto" w:fill="auto"/>
            <w:noWrap/>
            <w:vAlign w:val="center"/>
            <w:hideMark/>
          </w:tcPr>
          <w:p w14:paraId="0487C137" w14:textId="485BD5F9" w:rsidR="007C21B0" w:rsidRPr="00281401" w:rsidRDefault="00281401"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11</w:t>
            </w:r>
          </w:p>
        </w:tc>
        <w:tc>
          <w:tcPr>
            <w:tcW w:w="693" w:type="dxa"/>
            <w:tcBorders>
              <w:top w:val="nil"/>
              <w:left w:val="nil"/>
              <w:bottom w:val="single" w:sz="4" w:space="0" w:color="auto"/>
              <w:right w:val="single" w:sz="4" w:space="0" w:color="auto"/>
            </w:tcBorders>
            <w:shd w:val="clear" w:color="auto" w:fill="auto"/>
            <w:noWrap/>
            <w:vAlign w:val="center"/>
            <w:hideMark/>
          </w:tcPr>
          <w:p w14:paraId="670C18DF"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12,64</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622FE33" w14:textId="0EEE348C" w:rsidR="007C21B0" w:rsidRPr="00281401" w:rsidRDefault="00281401"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-17</w:t>
            </w:r>
          </w:p>
        </w:tc>
        <w:tc>
          <w:tcPr>
            <w:tcW w:w="693" w:type="dxa"/>
            <w:tcBorders>
              <w:top w:val="nil"/>
              <w:left w:val="nil"/>
              <w:bottom w:val="single" w:sz="4" w:space="0" w:color="auto"/>
              <w:right w:val="single" w:sz="4" w:space="0" w:color="auto"/>
            </w:tcBorders>
            <w:shd w:val="clear" w:color="auto" w:fill="auto"/>
            <w:noWrap/>
            <w:vAlign w:val="center"/>
            <w:hideMark/>
          </w:tcPr>
          <w:p w14:paraId="177EC68B"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-17,35</w:t>
            </w:r>
          </w:p>
        </w:tc>
        <w:tc>
          <w:tcPr>
            <w:tcW w:w="563" w:type="dxa"/>
            <w:gridSpan w:val="2"/>
            <w:tcBorders>
              <w:top w:val="nil"/>
              <w:left w:val="nil"/>
              <w:bottom w:val="single" w:sz="4" w:space="0" w:color="auto"/>
              <w:right w:val="single" w:sz="4" w:space="0" w:color="auto"/>
            </w:tcBorders>
            <w:shd w:val="clear" w:color="auto" w:fill="auto"/>
            <w:noWrap/>
            <w:vAlign w:val="center"/>
            <w:hideMark/>
          </w:tcPr>
          <w:p w14:paraId="75937811" w14:textId="458D0F0A" w:rsidR="007C21B0" w:rsidRPr="00281401" w:rsidRDefault="00281401"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11</w:t>
            </w:r>
          </w:p>
        </w:tc>
        <w:tc>
          <w:tcPr>
            <w:tcW w:w="744" w:type="dxa"/>
            <w:tcBorders>
              <w:top w:val="nil"/>
              <w:left w:val="nil"/>
              <w:bottom w:val="single" w:sz="4" w:space="0" w:color="auto"/>
              <w:right w:val="single" w:sz="4" w:space="0" w:color="auto"/>
            </w:tcBorders>
            <w:shd w:val="clear" w:color="auto" w:fill="auto"/>
            <w:noWrap/>
            <w:vAlign w:val="center"/>
            <w:hideMark/>
          </w:tcPr>
          <w:p w14:paraId="35721F82"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13,58</w:t>
            </w:r>
          </w:p>
        </w:tc>
      </w:tr>
      <w:tr w:rsidR="007C21B0" w:rsidRPr="00281401" w14:paraId="76479C7B" w14:textId="77777777" w:rsidTr="00281401">
        <w:trPr>
          <w:trHeight w:val="288"/>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AD296E3" w14:textId="77777777" w:rsidR="007C21B0" w:rsidRPr="00281401" w:rsidRDefault="007C21B0" w:rsidP="007C21B0">
            <w:pPr>
              <w:spacing w:after="0" w:line="240" w:lineRule="auto"/>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Коефіцієнт використання посадкових місць</w:t>
            </w:r>
          </w:p>
        </w:tc>
        <w:tc>
          <w:tcPr>
            <w:tcW w:w="567" w:type="dxa"/>
            <w:tcBorders>
              <w:top w:val="nil"/>
              <w:left w:val="nil"/>
              <w:bottom w:val="single" w:sz="4" w:space="0" w:color="auto"/>
              <w:right w:val="single" w:sz="4" w:space="0" w:color="auto"/>
            </w:tcBorders>
            <w:shd w:val="clear" w:color="auto" w:fill="auto"/>
            <w:vAlign w:val="center"/>
            <w:hideMark/>
          </w:tcPr>
          <w:p w14:paraId="1BF33040"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0,42</w:t>
            </w:r>
          </w:p>
        </w:tc>
        <w:tc>
          <w:tcPr>
            <w:tcW w:w="567" w:type="dxa"/>
            <w:tcBorders>
              <w:top w:val="nil"/>
              <w:left w:val="nil"/>
              <w:bottom w:val="single" w:sz="4" w:space="0" w:color="auto"/>
              <w:right w:val="single" w:sz="4" w:space="0" w:color="auto"/>
            </w:tcBorders>
            <w:shd w:val="clear" w:color="auto" w:fill="auto"/>
            <w:vAlign w:val="center"/>
            <w:hideMark/>
          </w:tcPr>
          <w:p w14:paraId="5B8EBA0D"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0,38</w:t>
            </w:r>
          </w:p>
        </w:tc>
        <w:tc>
          <w:tcPr>
            <w:tcW w:w="616" w:type="dxa"/>
            <w:tcBorders>
              <w:top w:val="nil"/>
              <w:left w:val="nil"/>
              <w:bottom w:val="single" w:sz="4" w:space="0" w:color="auto"/>
              <w:right w:val="single" w:sz="4" w:space="0" w:color="auto"/>
            </w:tcBorders>
            <w:shd w:val="clear" w:color="auto" w:fill="auto"/>
            <w:vAlign w:val="center"/>
            <w:hideMark/>
          </w:tcPr>
          <w:p w14:paraId="0D846469"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0,42</w:t>
            </w:r>
          </w:p>
        </w:tc>
        <w:tc>
          <w:tcPr>
            <w:tcW w:w="802" w:type="dxa"/>
            <w:tcBorders>
              <w:top w:val="nil"/>
              <w:left w:val="nil"/>
              <w:bottom w:val="single" w:sz="4" w:space="0" w:color="auto"/>
              <w:right w:val="single" w:sz="4" w:space="0" w:color="auto"/>
            </w:tcBorders>
            <w:shd w:val="clear" w:color="auto" w:fill="auto"/>
            <w:vAlign w:val="center"/>
            <w:hideMark/>
          </w:tcPr>
          <w:p w14:paraId="2B0CC1E6"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0,35</w:t>
            </w:r>
          </w:p>
        </w:tc>
        <w:tc>
          <w:tcPr>
            <w:tcW w:w="850" w:type="dxa"/>
            <w:tcBorders>
              <w:top w:val="nil"/>
              <w:left w:val="nil"/>
              <w:bottom w:val="single" w:sz="4" w:space="0" w:color="auto"/>
              <w:right w:val="single" w:sz="4" w:space="0" w:color="auto"/>
            </w:tcBorders>
            <w:shd w:val="clear" w:color="auto" w:fill="auto"/>
            <w:vAlign w:val="center"/>
            <w:hideMark/>
          </w:tcPr>
          <w:p w14:paraId="23775F69"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0,39</w:t>
            </w:r>
          </w:p>
        </w:tc>
        <w:tc>
          <w:tcPr>
            <w:tcW w:w="709" w:type="dxa"/>
            <w:tcBorders>
              <w:top w:val="nil"/>
              <w:left w:val="nil"/>
              <w:bottom w:val="single" w:sz="4" w:space="0" w:color="auto"/>
              <w:right w:val="single" w:sz="4" w:space="0" w:color="auto"/>
            </w:tcBorders>
            <w:shd w:val="clear" w:color="auto" w:fill="auto"/>
            <w:noWrap/>
            <w:vAlign w:val="center"/>
            <w:hideMark/>
          </w:tcPr>
          <w:p w14:paraId="3594043B"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-0,04</w:t>
            </w:r>
          </w:p>
        </w:tc>
        <w:tc>
          <w:tcPr>
            <w:tcW w:w="708" w:type="dxa"/>
            <w:tcBorders>
              <w:top w:val="nil"/>
              <w:left w:val="nil"/>
              <w:bottom w:val="single" w:sz="4" w:space="0" w:color="auto"/>
              <w:right w:val="single" w:sz="4" w:space="0" w:color="auto"/>
            </w:tcBorders>
            <w:shd w:val="clear" w:color="auto" w:fill="auto"/>
            <w:noWrap/>
            <w:vAlign w:val="center"/>
            <w:hideMark/>
          </w:tcPr>
          <w:p w14:paraId="0A73110C"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-9,52</w:t>
            </w:r>
          </w:p>
        </w:tc>
        <w:tc>
          <w:tcPr>
            <w:tcW w:w="568" w:type="dxa"/>
            <w:gridSpan w:val="2"/>
            <w:tcBorders>
              <w:top w:val="nil"/>
              <w:left w:val="nil"/>
              <w:bottom w:val="single" w:sz="4" w:space="0" w:color="auto"/>
              <w:right w:val="single" w:sz="4" w:space="0" w:color="auto"/>
            </w:tcBorders>
            <w:shd w:val="clear" w:color="auto" w:fill="auto"/>
            <w:noWrap/>
            <w:vAlign w:val="center"/>
            <w:hideMark/>
          </w:tcPr>
          <w:p w14:paraId="7B61A304"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0,04</w:t>
            </w:r>
          </w:p>
        </w:tc>
        <w:tc>
          <w:tcPr>
            <w:tcW w:w="693" w:type="dxa"/>
            <w:tcBorders>
              <w:top w:val="nil"/>
              <w:left w:val="nil"/>
              <w:bottom w:val="single" w:sz="4" w:space="0" w:color="auto"/>
              <w:right w:val="single" w:sz="4" w:space="0" w:color="auto"/>
            </w:tcBorders>
            <w:shd w:val="clear" w:color="auto" w:fill="auto"/>
            <w:noWrap/>
            <w:vAlign w:val="center"/>
            <w:hideMark/>
          </w:tcPr>
          <w:p w14:paraId="6BB7D05A"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10,53</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5C10F4D"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-0,07</w:t>
            </w:r>
          </w:p>
        </w:tc>
        <w:tc>
          <w:tcPr>
            <w:tcW w:w="693" w:type="dxa"/>
            <w:tcBorders>
              <w:top w:val="nil"/>
              <w:left w:val="nil"/>
              <w:bottom w:val="single" w:sz="4" w:space="0" w:color="auto"/>
              <w:right w:val="single" w:sz="4" w:space="0" w:color="auto"/>
            </w:tcBorders>
            <w:shd w:val="clear" w:color="auto" w:fill="auto"/>
            <w:noWrap/>
            <w:vAlign w:val="center"/>
            <w:hideMark/>
          </w:tcPr>
          <w:p w14:paraId="5A74A129"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-16,67</w:t>
            </w:r>
          </w:p>
        </w:tc>
        <w:tc>
          <w:tcPr>
            <w:tcW w:w="563" w:type="dxa"/>
            <w:gridSpan w:val="2"/>
            <w:tcBorders>
              <w:top w:val="nil"/>
              <w:left w:val="nil"/>
              <w:bottom w:val="single" w:sz="4" w:space="0" w:color="auto"/>
              <w:right w:val="single" w:sz="4" w:space="0" w:color="auto"/>
            </w:tcBorders>
            <w:shd w:val="clear" w:color="auto" w:fill="auto"/>
            <w:noWrap/>
            <w:vAlign w:val="center"/>
            <w:hideMark/>
          </w:tcPr>
          <w:p w14:paraId="475797D5"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0,04</w:t>
            </w:r>
          </w:p>
        </w:tc>
        <w:tc>
          <w:tcPr>
            <w:tcW w:w="744" w:type="dxa"/>
            <w:tcBorders>
              <w:top w:val="nil"/>
              <w:left w:val="nil"/>
              <w:bottom w:val="single" w:sz="4" w:space="0" w:color="auto"/>
              <w:right w:val="single" w:sz="4" w:space="0" w:color="auto"/>
            </w:tcBorders>
            <w:shd w:val="clear" w:color="auto" w:fill="auto"/>
            <w:noWrap/>
            <w:vAlign w:val="center"/>
            <w:hideMark/>
          </w:tcPr>
          <w:p w14:paraId="06689C7A"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11,43</w:t>
            </w:r>
          </w:p>
        </w:tc>
      </w:tr>
      <w:tr w:rsidR="007C21B0" w:rsidRPr="00281401" w14:paraId="139AC6C8" w14:textId="77777777" w:rsidTr="00281401">
        <w:trPr>
          <w:trHeight w:val="288"/>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44B024F" w14:textId="77777777" w:rsidR="007C21B0" w:rsidRPr="00281401" w:rsidRDefault="007C21B0" w:rsidP="007C21B0">
            <w:pPr>
              <w:spacing w:after="0" w:line="240" w:lineRule="auto"/>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Середній чек, грн</w:t>
            </w:r>
          </w:p>
        </w:tc>
        <w:tc>
          <w:tcPr>
            <w:tcW w:w="567" w:type="dxa"/>
            <w:tcBorders>
              <w:top w:val="nil"/>
              <w:left w:val="nil"/>
              <w:bottom w:val="single" w:sz="4" w:space="0" w:color="auto"/>
              <w:right w:val="single" w:sz="4" w:space="0" w:color="auto"/>
            </w:tcBorders>
            <w:shd w:val="clear" w:color="auto" w:fill="auto"/>
            <w:vAlign w:val="center"/>
            <w:hideMark/>
          </w:tcPr>
          <w:p w14:paraId="3CA472A2"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450</w:t>
            </w:r>
          </w:p>
        </w:tc>
        <w:tc>
          <w:tcPr>
            <w:tcW w:w="567" w:type="dxa"/>
            <w:tcBorders>
              <w:top w:val="nil"/>
              <w:left w:val="nil"/>
              <w:bottom w:val="single" w:sz="4" w:space="0" w:color="auto"/>
              <w:right w:val="single" w:sz="4" w:space="0" w:color="auto"/>
            </w:tcBorders>
            <w:shd w:val="clear" w:color="auto" w:fill="auto"/>
            <w:vAlign w:val="center"/>
            <w:hideMark/>
          </w:tcPr>
          <w:p w14:paraId="0BCE73D7"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487</w:t>
            </w:r>
          </w:p>
        </w:tc>
        <w:tc>
          <w:tcPr>
            <w:tcW w:w="616" w:type="dxa"/>
            <w:tcBorders>
              <w:top w:val="nil"/>
              <w:left w:val="nil"/>
              <w:bottom w:val="single" w:sz="4" w:space="0" w:color="auto"/>
              <w:right w:val="single" w:sz="4" w:space="0" w:color="auto"/>
            </w:tcBorders>
            <w:shd w:val="clear" w:color="auto" w:fill="auto"/>
            <w:vAlign w:val="center"/>
            <w:hideMark/>
          </w:tcPr>
          <w:p w14:paraId="0A3EC16C"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525</w:t>
            </w:r>
          </w:p>
        </w:tc>
        <w:tc>
          <w:tcPr>
            <w:tcW w:w="802" w:type="dxa"/>
            <w:tcBorders>
              <w:top w:val="nil"/>
              <w:left w:val="nil"/>
              <w:bottom w:val="single" w:sz="4" w:space="0" w:color="auto"/>
              <w:right w:val="single" w:sz="4" w:space="0" w:color="auto"/>
            </w:tcBorders>
            <w:shd w:val="clear" w:color="auto" w:fill="auto"/>
            <w:vAlign w:val="center"/>
            <w:hideMark/>
          </w:tcPr>
          <w:p w14:paraId="248EF632"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549</w:t>
            </w:r>
          </w:p>
        </w:tc>
        <w:tc>
          <w:tcPr>
            <w:tcW w:w="850" w:type="dxa"/>
            <w:tcBorders>
              <w:top w:val="nil"/>
              <w:left w:val="nil"/>
              <w:bottom w:val="single" w:sz="4" w:space="0" w:color="auto"/>
              <w:right w:val="single" w:sz="4" w:space="0" w:color="auto"/>
            </w:tcBorders>
            <w:shd w:val="clear" w:color="auto" w:fill="auto"/>
            <w:vAlign w:val="center"/>
            <w:hideMark/>
          </w:tcPr>
          <w:p w14:paraId="1B87AB37"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595</w:t>
            </w:r>
          </w:p>
        </w:tc>
        <w:tc>
          <w:tcPr>
            <w:tcW w:w="709" w:type="dxa"/>
            <w:tcBorders>
              <w:top w:val="nil"/>
              <w:left w:val="nil"/>
              <w:bottom w:val="single" w:sz="4" w:space="0" w:color="auto"/>
              <w:right w:val="single" w:sz="4" w:space="0" w:color="auto"/>
            </w:tcBorders>
            <w:shd w:val="clear" w:color="auto" w:fill="auto"/>
            <w:noWrap/>
            <w:vAlign w:val="center"/>
            <w:hideMark/>
          </w:tcPr>
          <w:p w14:paraId="3EC028A9" w14:textId="4D65F8ED" w:rsidR="007C21B0" w:rsidRPr="00281401" w:rsidRDefault="00281401"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37</w:t>
            </w:r>
          </w:p>
        </w:tc>
        <w:tc>
          <w:tcPr>
            <w:tcW w:w="708" w:type="dxa"/>
            <w:tcBorders>
              <w:top w:val="nil"/>
              <w:left w:val="nil"/>
              <w:bottom w:val="single" w:sz="4" w:space="0" w:color="auto"/>
              <w:right w:val="single" w:sz="4" w:space="0" w:color="auto"/>
            </w:tcBorders>
            <w:shd w:val="clear" w:color="auto" w:fill="auto"/>
            <w:noWrap/>
            <w:vAlign w:val="center"/>
            <w:hideMark/>
          </w:tcPr>
          <w:p w14:paraId="6CE4A067"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8,22</w:t>
            </w:r>
          </w:p>
        </w:tc>
        <w:tc>
          <w:tcPr>
            <w:tcW w:w="568" w:type="dxa"/>
            <w:gridSpan w:val="2"/>
            <w:tcBorders>
              <w:top w:val="nil"/>
              <w:left w:val="nil"/>
              <w:bottom w:val="single" w:sz="4" w:space="0" w:color="auto"/>
              <w:right w:val="single" w:sz="4" w:space="0" w:color="auto"/>
            </w:tcBorders>
            <w:shd w:val="clear" w:color="auto" w:fill="auto"/>
            <w:noWrap/>
            <w:vAlign w:val="center"/>
            <w:hideMark/>
          </w:tcPr>
          <w:p w14:paraId="19EA746D" w14:textId="713A3C41" w:rsidR="007C21B0" w:rsidRPr="00281401" w:rsidRDefault="00281401"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38,</w:t>
            </w:r>
          </w:p>
        </w:tc>
        <w:tc>
          <w:tcPr>
            <w:tcW w:w="693" w:type="dxa"/>
            <w:tcBorders>
              <w:top w:val="nil"/>
              <w:left w:val="nil"/>
              <w:bottom w:val="single" w:sz="4" w:space="0" w:color="auto"/>
              <w:right w:val="single" w:sz="4" w:space="0" w:color="auto"/>
            </w:tcBorders>
            <w:shd w:val="clear" w:color="auto" w:fill="auto"/>
            <w:noWrap/>
            <w:vAlign w:val="center"/>
            <w:hideMark/>
          </w:tcPr>
          <w:p w14:paraId="52812761"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7,80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FD08D67"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24,00</w:t>
            </w:r>
          </w:p>
        </w:tc>
        <w:tc>
          <w:tcPr>
            <w:tcW w:w="693" w:type="dxa"/>
            <w:tcBorders>
              <w:top w:val="nil"/>
              <w:left w:val="nil"/>
              <w:bottom w:val="single" w:sz="4" w:space="0" w:color="auto"/>
              <w:right w:val="single" w:sz="4" w:space="0" w:color="auto"/>
            </w:tcBorders>
            <w:shd w:val="clear" w:color="auto" w:fill="auto"/>
            <w:noWrap/>
            <w:vAlign w:val="center"/>
            <w:hideMark/>
          </w:tcPr>
          <w:p w14:paraId="3ECD881A"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4,57</w:t>
            </w:r>
          </w:p>
        </w:tc>
        <w:tc>
          <w:tcPr>
            <w:tcW w:w="563" w:type="dxa"/>
            <w:gridSpan w:val="2"/>
            <w:tcBorders>
              <w:top w:val="nil"/>
              <w:left w:val="nil"/>
              <w:bottom w:val="single" w:sz="4" w:space="0" w:color="auto"/>
              <w:right w:val="single" w:sz="4" w:space="0" w:color="auto"/>
            </w:tcBorders>
            <w:shd w:val="clear" w:color="auto" w:fill="auto"/>
            <w:noWrap/>
            <w:vAlign w:val="center"/>
            <w:hideMark/>
          </w:tcPr>
          <w:p w14:paraId="6DEB258F" w14:textId="2A42B963" w:rsidR="007C21B0" w:rsidRPr="00281401" w:rsidRDefault="00281401"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46,0</w:t>
            </w:r>
          </w:p>
        </w:tc>
        <w:tc>
          <w:tcPr>
            <w:tcW w:w="744" w:type="dxa"/>
            <w:tcBorders>
              <w:top w:val="nil"/>
              <w:left w:val="nil"/>
              <w:bottom w:val="single" w:sz="4" w:space="0" w:color="auto"/>
              <w:right w:val="single" w:sz="4" w:space="0" w:color="auto"/>
            </w:tcBorders>
            <w:shd w:val="clear" w:color="auto" w:fill="auto"/>
            <w:noWrap/>
            <w:vAlign w:val="center"/>
            <w:hideMark/>
          </w:tcPr>
          <w:p w14:paraId="710CD02A"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8,38</w:t>
            </w:r>
          </w:p>
        </w:tc>
      </w:tr>
      <w:tr w:rsidR="007C21B0" w:rsidRPr="00281401" w14:paraId="726FC2A2" w14:textId="77777777" w:rsidTr="00281401">
        <w:trPr>
          <w:trHeight w:val="288"/>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3C8B34F" w14:textId="77777777" w:rsidR="007C21B0" w:rsidRPr="00281401" w:rsidRDefault="007C21B0" w:rsidP="007C21B0">
            <w:pPr>
              <w:spacing w:after="0" w:line="240" w:lineRule="auto"/>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Продуктивність праці, тис. грн/особу</w:t>
            </w:r>
          </w:p>
        </w:tc>
        <w:tc>
          <w:tcPr>
            <w:tcW w:w="567" w:type="dxa"/>
            <w:tcBorders>
              <w:top w:val="nil"/>
              <w:left w:val="nil"/>
              <w:bottom w:val="single" w:sz="4" w:space="0" w:color="auto"/>
              <w:right w:val="single" w:sz="4" w:space="0" w:color="auto"/>
            </w:tcBorders>
            <w:shd w:val="clear" w:color="auto" w:fill="auto"/>
            <w:vAlign w:val="center"/>
            <w:hideMark/>
          </w:tcPr>
          <w:p w14:paraId="3593B092"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240</w:t>
            </w:r>
          </w:p>
        </w:tc>
        <w:tc>
          <w:tcPr>
            <w:tcW w:w="567" w:type="dxa"/>
            <w:tcBorders>
              <w:top w:val="nil"/>
              <w:left w:val="nil"/>
              <w:bottom w:val="single" w:sz="4" w:space="0" w:color="auto"/>
              <w:right w:val="single" w:sz="4" w:space="0" w:color="auto"/>
            </w:tcBorders>
            <w:shd w:val="clear" w:color="auto" w:fill="auto"/>
            <w:vAlign w:val="center"/>
            <w:hideMark/>
          </w:tcPr>
          <w:p w14:paraId="7DE9A6D4"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168</w:t>
            </w:r>
          </w:p>
        </w:tc>
        <w:tc>
          <w:tcPr>
            <w:tcW w:w="616" w:type="dxa"/>
            <w:tcBorders>
              <w:top w:val="nil"/>
              <w:left w:val="nil"/>
              <w:bottom w:val="single" w:sz="4" w:space="0" w:color="auto"/>
              <w:right w:val="single" w:sz="4" w:space="0" w:color="auto"/>
            </w:tcBorders>
            <w:shd w:val="clear" w:color="auto" w:fill="auto"/>
            <w:vAlign w:val="center"/>
            <w:hideMark/>
          </w:tcPr>
          <w:p w14:paraId="07B21266"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189</w:t>
            </w:r>
          </w:p>
        </w:tc>
        <w:tc>
          <w:tcPr>
            <w:tcW w:w="802" w:type="dxa"/>
            <w:tcBorders>
              <w:top w:val="nil"/>
              <w:left w:val="nil"/>
              <w:bottom w:val="single" w:sz="4" w:space="0" w:color="auto"/>
              <w:right w:val="single" w:sz="4" w:space="0" w:color="auto"/>
            </w:tcBorders>
            <w:shd w:val="clear" w:color="auto" w:fill="auto"/>
            <w:vAlign w:val="center"/>
            <w:hideMark/>
          </w:tcPr>
          <w:p w14:paraId="55787E70"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186,08</w:t>
            </w:r>
          </w:p>
        </w:tc>
        <w:tc>
          <w:tcPr>
            <w:tcW w:w="850" w:type="dxa"/>
            <w:tcBorders>
              <w:top w:val="nil"/>
              <w:left w:val="nil"/>
              <w:bottom w:val="single" w:sz="4" w:space="0" w:color="auto"/>
              <w:right w:val="single" w:sz="4" w:space="0" w:color="auto"/>
            </w:tcBorders>
            <w:shd w:val="clear" w:color="auto" w:fill="auto"/>
            <w:vAlign w:val="center"/>
            <w:hideMark/>
          </w:tcPr>
          <w:p w14:paraId="0A976F0D"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187,29</w:t>
            </w:r>
          </w:p>
        </w:tc>
        <w:tc>
          <w:tcPr>
            <w:tcW w:w="709" w:type="dxa"/>
            <w:tcBorders>
              <w:top w:val="nil"/>
              <w:left w:val="nil"/>
              <w:bottom w:val="single" w:sz="4" w:space="0" w:color="auto"/>
              <w:right w:val="single" w:sz="4" w:space="0" w:color="auto"/>
            </w:tcBorders>
            <w:shd w:val="clear" w:color="auto" w:fill="auto"/>
            <w:noWrap/>
            <w:vAlign w:val="center"/>
            <w:hideMark/>
          </w:tcPr>
          <w:p w14:paraId="6E8BE976" w14:textId="5A17770B" w:rsidR="007C21B0" w:rsidRPr="00281401" w:rsidRDefault="00281401"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-72</w:t>
            </w:r>
          </w:p>
        </w:tc>
        <w:tc>
          <w:tcPr>
            <w:tcW w:w="708" w:type="dxa"/>
            <w:tcBorders>
              <w:top w:val="nil"/>
              <w:left w:val="nil"/>
              <w:bottom w:val="single" w:sz="4" w:space="0" w:color="auto"/>
              <w:right w:val="single" w:sz="4" w:space="0" w:color="auto"/>
            </w:tcBorders>
            <w:shd w:val="clear" w:color="auto" w:fill="auto"/>
            <w:noWrap/>
            <w:vAlign w:val="center"/>
            <w:hideMark/>
          </w:tcPr>
          <w:p w14:paraId="0888465C"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-30,00</w:t>
            </w:r>
          </w:p>
        </w:tc>
        <w:tc>
          <w:tcPr>
            <w:tcW w:w="568" w:type="dxa"/>
            <w:gridSpan w:val="2"/>
            <w:tcBorders>
              <w:top w:val="nil"/>
              <w:left w:val="nil"/>
              <w:bottom w:val="single" w:sz="4" w:space="0" w:color="auto"/>
              <w:right w:val="single" w:sz="4" w:space="0" w:color="auto"/>
            </w:tcBorders>
            <w:shd w:val="clear" w:color="auto" w:fill="auto"/>
            <w:noWrap/>
            <w:vAlign w:val="center"/>
            <w:hideMark/>
          </w:tcPr>
          <w:p w14:paraId="6EFFFFE0" w14:textId="15C7B64C" w:rsidR="007C21B0" w:rsidRPr="00281401" w:rsidRDefault="00281401"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21</w:t>
            </w:r>
          </w:p>
        </w:tc>
        <w:tc>
          <w:tcPr>
            <w:tcW w:w="693" w:type="dxa"/>
            <w:tcBorders>
              <w:top w:val="nil"/>
              <w:left w:val="nil"/>
              <w:bottom w:val="single" w:sz="4" w:space="0" w:color="auto"/>
              <w:right w:val="single" w:sz="4" w:space="0" w:color="auto"/>
            </w:tcBorders>
            <w:shd w:val="clear" w:color="auto" w:fill="auto"/>
            <w:noWrap/>
            <w:vAlign w:val="center"/>
            <w:hideMark/>
          </w:tcPr>
          <w:p w14:paraId="6E082703"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12,50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9CD9AFF"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-2,92</w:t>
            </w:r>
          </w:p>
        </w:tc>
        <w:tc>
          <w:tcPr>
            <w:tcW w:w="693" w:type="dxa"/>
            <w:tcBorders>
              <w:top w:val="nil"/>
              <w:left w:val="nil"/>
              <w:bottom w:val="single" w:sz="4" w:space="0" w:color="auto"/>
              <w:right w:val="single" w:sz="4" w:space="0" w:color="auto"/>
            </w:tcBorders>
            <w:shd w:val="clear" w:color="auto" w:fill="auto"/>
            <w:noWrap/>
            <w:vAlign w:val="center"/>
            <w:hideMark/>
          </w:tcPr>
          <w:p w14:paraId="6FBFFAAE"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-1,54</w:t>
            </w:r>
          </w:p>
        </w:tc>
        <w:tc>
          <w:tcPr>
            <w:tcW w:w="563" w:type="dxa"/>
            <w:gridSpan w:val="2"/>
            <w:tcBorders>
              <w:top w:val="nil"/>
              <w:left w:val="nil"/>
              <w:bottom w:val="single" w:sz="4" w:space="0" w:color="auto"/>
              <w:right w:val="single" w:sz="4" w:space="0" w:color="auto"/>
            </w:tcBorders>
            <w:shd w:val="clear" w:color="auto" w:fill="auto"/>
            <w:noWrap/>
            <w:vAlign w:val="center"/>
            <w:hideMark/>
          </w:tcPr>
          <w:p w14:paraId="3300E171"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1,21</w:t>
            </w:r>
          </w:p>
        </w:tc>
        <w:tc>
          <w:tcPr>
            <w:tcW w:w="744" w:type="dxa"/>
            <w:tcBorders>
              <w:top w:val="nil"/>
              <w:left w:val="nil"/>
              <w:bottom w:val="single" w:sz="4" w:space="0" w:color="auto"/>
              <w:right w:val="single" w:sz="4" w:space="0" w:color="auto"/>
            </w:tcBorders>
            <w:shd w:val="clear" w:color="auto" w:fill="auto"/>
            <w:noWrap/>
            <w:vAlign w:val="center"/>
            <w:hideMark/>
          </w:tcPr>
          <w:p w14:paraId="43D58C2F"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0,65</w:t>
            </w:r>
          </w:p>
        </w:tc>
      </w:tr>
      <w:tr w:rsidR="002C4CD0" w:rsidRPr="00281401" w14:paraId="7AE0713A" w14:textId="77777777" w:rsidTr="00281401">
        <w:trPr>
          <w:trHeight w:val="288"/>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48ABFB5" w14:textId="77777777" w:rsidR="002C4CD0" w:rsidRPr="00281401" w:rsidRDefault="002C4CD0" w:rsidP="002C4CD0">
            <w:pPr>
              <w:spacing w:after="0" w:line="240" w:lineRule="auto"/>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Коефіцієнт плинності кадрів, %</w:t>
            </w:r>
          </w:p>
        </w:tc>
        <w:tc>
          <w:tcPr>
            <w:tcW w:w="567" w:type="dxa"/>
            <w:tcBorders>
              <w:top w:val="nil"/>
              <w:left w:val="nil"/>
              <w:bottom w:val="single" w:sz="4" w:space="0" w:color="auto"/>
              <w:right w:val="single" w:sz="4" w:space="0" w:color="auto"/>
            </w:tcBorders>
            <w:shd w:val="clear" w:color="auto" w:fill="auto"/>
            <w:vAlign w:val="center"/>
            <w:hideMark/>
          </w:tcPr>
          <w:p w14:paraId="19E94A2A" w14:textId="3552D843" w:rsidR="002C4CD0" w:rsidRPr="00281401" w:rsidRDefault="002C4CD0" w:rsidP="002C4CD0">
            <w:pPr>
              <w:spacing w:after="0" w:line="240" w:lineRule="auto"/>
              <w:jc w:val="center"/>
              <w:rPr>
                <w:rFonts w:ascii="Times New Roman" w:eastAsia="Times New Roman" w:hAnsi="Times New Roman" w:cs="Times New Roman"/>
                <w:color w:val="000000"/>
                <w:sz w:val="16"/>
                <w:szCs w:val="16"/>
                <w:lang w:val="uk-UA"/>
              </w:rPr>
            </w:pPr>
            <w:r w:rsidRPr="002C4CD0">
              <w:rPr>
                <w:rFonts w:ascii="Times New Roman" w:eastAsia="Times New Roman" w:hAnsi="Times New Roman" w:cs="Times New Roman"/>
                <w:color w:val="000000"/>
                <w:sz w:val="16"/>
                <w:szCs w:val="16"/>
                <w:lang w:val="uk-UA"/>
              </w:rPr>
              <w:t>10</w:t>
            </w:r>
          </w:p>
        </w:tc>
        <w:tc>
          <w:tcPr>
            <w:tcW w:w="567" w:type="dxa"/>
            <w:tcBorders>
              <w:top w:val="nil"/>
              <w:left w:val="nil"/>
              <w:bottom w:val="single" w:sz="4" w:space="0" w:color="auto"/>
              <w:right w:val="single" w:sz="4" w:space="0" w:color="auto"/>
            </w:tcBorders>
            <w:shd w:val="clear" w:color="auto" w:fill="auto"/>
            <w:vAlign w:val="center"/>
            <w:hideMark/>
          </w:tcPr>
          <w:p w14:paraId="25CEE4B5" w14:textId="08E55532" w:rsidR="002C4CD0" w:rsidRPr="00281401" w:rsidRDefault="002C4CD0" w:rsidP="002C4CD0">
            <w:pPr>
              <w:spacing w:after="0" w:line="240" w:lineRule="auto"/>
              <w:jc w:val="center"/>
              <w:rPr>
                <w:rFonts w:ascii="Times New Roman" w:eastAsia="Times New Roman" w:hAnsi="Times New Roman" w:cs="Times New Roman"/>
                <w:color w:val="000000"/>
                <w:sz w:val="16"/>
                <w:szCs w:val="16"/>
                <w:lang w:val="uk-UA"/>
              </w:rPr>
            </w:pPr>
            <w:r w:rsidRPr="002C4CD0">
              <w:rPr>
                <w:rFonts w:ascii="Times New Roman" w:eastAsia="Times New Roman" w:hAnsi="Times New Roman" w:cs="Times New Roman"/>
                <w:color w:val="000000"/>
                <w:sz w:val="16"/>
                <w:szCs w:val="16"/>
                <w:lang w:val="uk-UA"/>
              </w:rPr>
              <w:t>12</w:t>
            </w:r>
          </w:p>
        </w:tc>
        <w:tc>
          <w:tcPr>
            <w:tcW w:w="616" w:type="dxa"/>
            <w:tcBorders>
              <w:top w:val="nil"/>
              <w:left w:val="nil"/>
              <w:bottom w:val="single" w:sz="4" w:space="0" w:color="auto"/>
              <w:right w:val="single" w:sz="4" w:space="0" w:color="auto"/>
            </w:tcBorders>
            <w:shd w:val="clear" w:color="auto" w:fill="auto"/>
            <w:vAlign w:val="center"/>
            <w:hideMark/>
          </w:tcPr>
          <w:p w14:paraId="0D28B71E" w14:textId="27BFED2F" w:rsidR="002C4CD0" w:rsidRPr="00281401" w:rsidRDefault="002C4CD0" w:rsidP="002C4CD0">
            <w:pPr>
              <w:spacing w:after="0" w:line="240" w:lineRule="auto"/>
              <w:jc w:val="center"/>
              <w:rPr>
                <w:rFonts w:ascii="Times New Roman" w:eastAsia="Times New Roman" w:hAnsi="Times New Roman" w:cs="Times New Roman"/>
                <w:color w:val="000000"/>
                <w:sz w:val="16"/>
                <w:szCs w:val="16"/>
                <w:lang w:val="uk-UA"/>
              </w:rPr>
            </w:pPr>
            <w:r w:rsidRPr="002C4CD0">
              <w:rPr>
                <w:rFonts w:ascii="Times New Roman" w:eastAsia="Times New Roman" w:hAnsi="Times New Roman" w:cs="Times New Roman"/>
                <w:color w:val="000000"/>
                <w:sz w:val="16"/>
                <w:szCs w:val="16"/>
                <w:lang w:val="uk-UA"/>
              </w:rPr>
              <w:t>8</w:t>
            </w:r>
          </w:p>
        </w:tc>
        <w:tc>
          <w:tcPr>
            <w:tcW w:w="802" w:type="dxa"/>
            <w:tcBorders>
              <w:top w:val="nil"/>
              <w:left w:val="nil"/>
              <w:bottom w:val="single" w:sz="4" w:space="0" w:color="auto"/>
              <w:right w:val="single" w:sz="4" w:space="0" w:color="auto"/>
            </w:tcBorders>
            <w:shd w:val="clear" w:color="auto" w:fill="auto"/>
            <w:vAlign w:val="center"/>
            <w:hideMark/>
          </w:tcPr>
          <w:p w14:paraId="6E05B8B0" w14:textId="1BB8BC0D" w:rsidR="002C4CD0" w:rsidRPr="00281401" w:rsidRDefault="002C4CD0" w:rsidP="002C4CD0">
            <w:pPr>
              <w:spacing w:after="0" w:line="240" w:lineRule="auto"/>
              <w:jc w:val="center"/>
              <w:rPr>
                <w:rFonts w:ascii="Times New Roman" w:eastAsia="Times New Roman" w:hAnsi="Times New Roman" w:cs="Times New Roman"/>
                <w:color w:val="000000"/>
                <w:sz w:val="16"/>
                <w:szCs w:val="16"/>
                <w:lang w:val="uk-UA"/>
              </w:rPr>
            </w:pPr>
            <w:r w:rsidRPr="002C4CD0">
              <w:rPr>
                <w:rFonts w:ascii="Times New Roman" w:eastAsia="Times New Roman" w:hAnsi="Times New Roman" w:cs="Times New Roman"/>
                <w:color w:val="000000"/>
                <w:sz w:val="16"/>
                <w:szCs w:val="16"/>
                <w:lang w:val="uk-UA"/>
              </w:rPr>
              <w:t>15</w:t>
            </w:r>
          </w:p>
        </w:tc>
        <w:tc>
          <w:tcPr>
            <w:tcW w:w="850" w:type="dxa"/>
            <w:tcBorders>
              <w:top w:val="nil"/>
              <w:left w:val="nil"/>
              <w:bottom w:val="single" w:sz="4" w:space="0" w:color="auto"/>
              <w:right w:val="single" w:sz="4" w:space="0" w:color="auto"/>
            </w:tcBorders>
            <w:shd w:val="clear" w:color="auto" w:fill="auto"/>
            <w:vAlign w:val="center"/>
            <w:hideMark/>
          </w:tcPr>
          <w:p w14:paraId="6C8B1A04" w14:textId="07D3D557" w:rsidR="002C4CD0" w:rsidRPr="00281401" w:rsidRDefault="002C4CD0" w:rsidP="002C4CD0">
            <w:pPr>
              <w:spacing w:after="0" w:line="240" w:lineRule="auto"/>
              <w:jc w:val="center"/>
              <w:rPr>
                <w:rFonts w:ascii="Times New Roman" w:eastAsia="Times New Roman" w:hAnsi="Times New Roman" w:cs="Times New Roman"/>
                <w:color w:val="000000"/>
                <w:sz w:val="16"/>
                <w:szCs w:val="16"/>
                <w:lang w:val="uk-UA"/>
              </w:rPr>
            </w:pPr>
            <w:r w:rsidRPr="002C4CD0">
              <w:rPr>
                <w:rFonts w:ascii="Times New Roman" w:eastAsia="Times New Roman" w:hAnsi="Times New Roman" w:cs="Times New Roman"/>
                <w:color w:val="000000"/>
                <w:sz w:val="16"/>
                <w:szCs w:val="16"/>
                <w:lang w:val="uk-UA"/>
              </w:rPr>
              <w:t>6</w:t>
            </w:r>
          </w:p>
        </w:tc>
        <w:tc>
          <w:tcPr>
            <w:tcW w:w="709" w:type="dxa"/>
            <w:tcBorders>
              <w:top w:val="nil"/>
              <w:left w:val="nil"/>
              <w:bottom w:val="single" w:sz="4" w:space="0" w:color="auto"/>
              <w:right w:val="single" w:sz="4" w:space="0" w:color="auto"/>
            </w:tcBorders>
            <w:shd w:val="clear" w:color="auto" w:fill="auto"/>
            <w:noWrap/>
            <w:vAlign w:val="center"/>
            <w:hideMark/>
          </w:tcPr>
          <w:p w14:paraId="2F7202D1" w14:textId="39D71FA1" w:rsidR="002C4CD0" w:rsidRPr="00281401" w:rsidRDefault="002C4CD0" w:rsidP="002C4CD0">
            <w:pPr>
              <w:spacing w:after="0" w:line="240" w:lineRule="auto"/>
              <w:jc w:val="center"/>
              <w:rPr>
                <w:rFonts w:ascii="Times New Roman" w:eastAsia="Times New Roman" w:hAnsi="Times New Roman" w:cs="Times New Roman"/>
                <w:color w:val="000000"/>
                <w:sz w:val="16"/>
                <w:szCs w:val="16"/>
                <w:lang w:val="uk-UA"/>
              </w:rPr>
            </w:pPr>
            <w:r w:rsidRPr="002C4CD0">
              <w:rPr>
                <w:rFonts w:ascii="Times New Roman" w:eastAsia="Times New Roman" w:hAnsi="Times New Roman" w:cs="Times New Roman"/>
                <w:color w:val="000000"/>
                <w:sz w:val="16"/>
                <w:szCs w:val="16"/>
                <w:lang w:val="uk-UA"/>
              </w:rPr>
              <w:t>2,00</w:t>
            </w:r>
          </w:p>
        </w:tc>
        <w:tc>
          <w:tcPr>
            <w:tcW w:w="708" w:type="dxa"/>
            <w:tcBorders>
              <w:top w:val="nil"/>
              <w:left w:val="nil"/>
              <w:bottom w:val="single" w:sz="4" w:space="0" w:color="auto"/>
              <w:right w:val="single" w:sz="4" w:space="0" w:color="auto"/>
            </w:tcBorders>
            <w:shd w:val="clear" w:color="auto" w:fill="auto"/>
            <w:noWrap/>
            <w:vAlign w:val="center"/>
            <w:hideMark/>
          </w:tcPr>
          <w:p w14:paraId="43E2CD0A" w14:textId="50FB965C" w:rsidR="002C4CD0" w:rsidRPr="00281401" w:rsidRDefault="002C4CD0" w:rsidP="002C4CD0">
            <w:pPr>
              <w:spacing w:after="0" w:line="240" w:lineRule="auto"/>
              <w:jc w:val="center"/>
              <w:rPr>
                <w:rFonts w:ascii="Times New Roman" w:eastAsia="Times New Roman" w:hAnsi="Times New Roman" w:cs="Times New Roman"/>
                <w:color w:val="000000"/>
                <w:sz w:val="16"/>
                <w:szCs w:val="16"/>
                <w:lang w:val="uk-UA"/>
              </w:rPr>
            </w:pPr>
            <w:r w:rsidRPr="002C4CD0">
              <w:rPr>
                <w:rFonts w:ascii="Times New Roman" w:eastAsia="Times New Roman" w:hAnsi="Times New Roman" w:cs="Times New Roman"/>
                <w:color w:val="000000"/>
                <w:sz w:val="16"/>
                <w:szCs w:val="16"/>
                <w:lang w:val="uk-UA"/>
              </w:rPr>
              <w:t>20,00</w:t>
            </w:r>
          </w:p>
        </w:tc>
        <w:tc>
          <w:tcPr>
            <w:tcW w:w="568" w:type="dxa"/>
            <w:gridSpan w:val="2"/>
            <w:tcBorders>
              <w:top w:val="nil"/>
              <w:left w:val="nil"/>
              <w:bottom w:val="single" w:sz="4" w:space="0" w:color="auto"/>
              <w:right w:val="single" w:sz="4" w:space="0" w:color="auto"/>
            </w:tcBorders>
            <w:shd w:val="clear" w:color="auto" w:fill="auto"/>
            <w:noWrap/>
            <w:vAlign w:val="center"/>
            <w:hideMark/>
          </w:tcPr>
          <w:p w14:paraId="6EE0CC8D" w14:textId="26E08622" w:rsidR="002C4CD0" w:rsidRPr="00281401" w:rsidRDefault="002C4CD0" w:rsidP="002C4CD0">
            <w:pPr>
              <w:spacing w:after="0" w:line="240" w:lineRule="auto"/>
              <w:jc w:val="center"/>
              <w:rPr>
                <w:rFonts w:ascii="Times New Roman" w:eastAsia="Times New Roman" w:hAnsi="Times New Roman" w:cs="Times New Roman"/>
                <w:color w:val="000000"/>
                <w:sz w:val="16"/>
                <w:szCs w:val="16"/>
                <w:lang w:val="uk-UA"/>
              </w:rPr>
            </w:pPr>
            <w:r w:rsidRPr="002C4CD0">
              <w:rPr>
                <w:rFonts w:ascii="Times New Roman" w:eastAsia="Times New Roman" w:hAnsi="Times New Roman" w:cs="Times New Roman"/>
                <w:color w:val="000000"/>
                <w:sz w:val="16"/>
                <w:szCs w:val="16"/>
                <w:lang w:val="uk-UA"/>
              </w:rPr>
              <w:t>-4,00</w:t>
            </w:r>
          </w:p>
        </w:tc>
        <w:tc>
          <w:tcPr>
            <w:tcW w:w="693" w:type="dxa"/>
            <w:tcBorders>
              <w:top w:val="nil"/>
              <w:left w:val="nil"/>
              <w:bottom w:val="single" w:sz="4" w:space="0" w:color="auto"/>
              <w:right w:val="single" w:sz="4" w:space="0" w:color="auto"/>
            </w:tcBorders>
            <w:shd w:val="clear" w:color="auto" w:fill="auto"/>
            <w:noWrap/>
            <w:vAlign w:val="center"/>
            <w:hideMark/>
          </w:tcPr>
          <w:p w14:paraId="411427D9" w14:textId="59BCF783" w:rsidR="002C4CD0" w:rsidRPr="00281401" w:rsidRDefault="002C4CD0" w:rsidP="002C4CD0">
            <w:pPr>
              <w:spacing w:after="0" w:line="240" w:lineRule="auto"/>
              <w:jc w:val="center"/>
              <w:rPr>
                <w:rFonts w:ascii="Times New Roman" w:eastAsia="Times New Roman" w:hAnsi="Times New Roman" w:cs="Times New Roman"/>
                <w:color w:val="000000"/>
                <w:sz w:val="16"/>
                <w:szCs w:val="16"/>
                <w:lang w:val="uk-UA"/>
              </w:rPr>
            </w:pPr>
            <w:r w:rsidRPr="002C4CD0">
              <w:rPr>
                <w:rFonts w:ascii="Times New Roman" w:eastAsia="Times New Roman" w:hAnsi="Times New Roman" w:cs="Times New Roman"/>
                <w:color w:val="000000"/>
                <w:sz w:val="16"/>
                <w:szCs w:val="16"/>
                <w:lang w:val="uk-UA"/>
              </w:rPr>
              <w:t>-33,33</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D497597" w14:textId="0A381C60" w:rsidR="002C4CD0" w:rsidRPr="00281401" w:rsidRDefault="002C4CD0" w:rsidP="002C4CD0">
            <w:pPr>
              <w:spacing w:after="0" w:line="240" w:lineRule="auto"/>
              <w:jc w:val="center"/>
              <w:rPr>
                <w:rFonts w:ascii="Times New Roman" w:eastAsia="Times New Roman" w:hAnsi="Times New Roman" w:cs="Times New Roman"/>
                <w:color w:val="000000"/>
                <w:sz w:val="16"/>
                <w:szCs w:val="16"/>
                <w:lang w:val="uk-UA"/>
              </w:rPr>
            </w:pPr>
            <w:r w:rsidRPr="002C4CD0">
              <w:rPr>
                <w:rFonts w:ascii="Times New Roman" w:eastAsia="Times New Roman" w:hAnsi="Times New Roman" w:cs="Times New Roman"/>
                <w:color w:val="000000"/>
                <w:sz w:val="16"/>
                <w:szCs w:val="16"/>
                <w:lang w:val="uk-UA"/>
              </w:rPr>
              <w:t>7,00</w:t>
            </w:r>
          </w:p>
        </w:tc>
        <w:tc>
          <w:tcPr>
            <w:tcW w:w="693" w:type="dxa"/>
            <w:tcBorders>
              <w:top w:val="nil"/>
              <w:left w:val="nil"/>
              <w:bottom w:val="single" w:sz="4" w:space="0" w:color="auto"/>
              <w:right w:val="single" w:sz="4" w:space="0" w:color="auto"/>
            </w:tcBorders>
            <w:shd w:val="clear" w:color="auto" w:fill="auto"/>
            <w:noWrap/>
            <w:vAlign w:val="center"/>
            <w:hideMark/>
          </w:tcPr>
          <w:p w14:paraId="4630FFD1" w14:textId="51BB33AD" w:rsidR="002C4CD0" w:rsidRPr="00281401" w:rsidRDefault="002C4CD0" w:rsidP="002C4CD0">
            <w:pPr>
              <w:spacing w:after="0" w:line="240" w:lineRule="auto"/>
              <w:jc w:val="center"/>
              <w:rPr>
                <w:rFonts w:ascii="Times New Roman" w:eastAsia="Times New Roman" w:hAnsi="Times New Roman" w:cs="Times New Roman"/>
                <w:color w:val="000000"/>
                <w:sz w:val="16"/>
                <w:szCs w:val="16"/>
                <w:lang w:val="uk-UA"/>
              </w:rPr>
            </w:pPr>
            <w:r w:rsidRPr="002C4CD0">
              <w:rPr>
                <w:rFonts w:ascii="Times New Roman" w:eastAsia="Times New Roman" w:hAnsi="Times New Roman" w:cs="Times New Roman"/>
                <w:color w:val="000000"/>
                <w:sz w:val="16"/>
                <w:szCs w:val="16"/>
                <w:lang w:val="uk-UA"/>
              </w:rPr>
              <w:t>87,50</w:t>
            </w:r>
          </w:p>
        </w:tc>
        <w:tc>
          <w:tcPr>
            <w:tcW w:w="563" w:type="dxa"/>
            <w:gridSpan w:val="2"/>
            <w:tcBorders>
              <w:top w:val="nil"/>
              <w:left w:val="nil"/>
              <w:bottom w:val="single" w:sz="4" w:space="0" w:color="auto"/>
              <w:right w:val="single" w:sz="4" w:space="0" w:color="auto"/>
            </w:tcBorders>
            <w:shd w:val="clear" w:color="auto" w:fill="auto"/>
            <w:noWrap/>
            <w:vAlign w:val="center"/>
            <w:hideMark/>
          </w:tcPr>
          <w:p w14:paraId="60D2C639" w14:textId="261DF7CD" w:rsidR="002C4CD0" w:rsidRPr="00281401" w:rsidRDefault="002C4CD0" w:rsidP="002C4CD0">
            <w:pPr>
              <w:spacing w:after="0" w:line="240" w:lineRule="auto"/>
              <w:jc w:val="center"/>
              <w:rPr>
                <w:rFonts w:ascii="Times New Roman" w:eastAsia="Times New Roman" w:hAnsi="Times New Roman" w:cs="Times New Roman"/>
                <w:color w:val="000000"/>
                <w:sz w:val="16"/>
                <w:szCs w:val="16"/>
                <w:lang w:val="uk-UA"/>
              </w:rPr>
            </w:pPr>
            <w:r w:rsidRPr="002C4CD0">
              <w:rPr>
                <w:rFonts w:ascii="Times New Roman" w:eastAsia="Times New Roman" w:hAnsi="Times New Roman" w:cs="Times New Roman"/>
                <w:color w:val="000000"/>
                <w:sz w:val="16"/>
                <w:szCs w:val="16"/>
                <w:lang w:val="uk-UA"/>
              </w:rPr>
              <w:t>-9,00</w:t>
            </w:r>
          </w:p>
        </w:tc>
        <w:tc>
          <w:tcPr>
            <w:tcW w:w="744" w:type="dxa"/>
            <w:tcBorders>
              <w:top w:val="nil"/>
              <w:left w:val="nil"/>
              <w:bottom w:val="single" w:sz="4" w:space="0" w:color="auto"/>
              <w:right w:val="single" w:sz="4" w:space="0" w:color="auto"/>
            </w:tcBorders>
            <w:shd w:val="clear" w:color="auto" w:fill="auto"/>
            <w:noWrap/>
            <w:vAlign w:val="center"/>
            <w:hideMark/>
          </w:tcPr>
          <w:p w14:paraId="110B559F" w14:textId="472A4B5B" w:rsidR="002C4CD0" w:rsidRPr="00281401" w:rsidRDefault="002C4CD0" w:rsidP="002C4CD0">
            <w:pPr>
              <w:spacing w:after="0" w:line="240" w:lineRule="auto"/>
              <w:jc w:val="center"/>
              <w:rPr>
                <w:rFonts w:ascii="Times New Roman" w:eastAsia="Times New Roman" w:hAnsi="Times New Roman" w:cs="Times New Roman"/>
                <w:color w:val="000000"/>
                <w:sz w:val="16"/>
                <w:szCs w:val="16"/>
                <w:lang w:val="uk-UA"/>
              </w:rPr>
            </w:pPr>
            <w:r w:rsidRPr="002C4CD0">
              <w:rPr>
                <w:rFonts w:ascii="Times New Roman" w:eastAsia="Times New Roman" w:hAnsi="Times New Roman" w:cs="Times New Roman"/>
                <w:color w:val="000000"/>
                <w:sz w:val="16"/>
                <w:szCs w:val="16"/>
                <w:lang w:val="uk-UA"/>
              </w:rPr>
              <w:t>-60,00</w:t>
            </w:r>
          </w:p>
        </w:tc>
      </w:tr>
      <w:tr w:rsidR="007C21B0" w:rsidRPr="00281401" w14:paraId="6E1C72C0" w14:textId="77777777" w:rsidTr="00281401">
        <w:trPr>
          <w:trHeight w:val="288"/>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F64AE51" w14:textId="77777777" w:rsidR="007C21B0" w:rsidRPr="00281401" w:rsidRDefault="007C21B0" w:rsidP="007C21B0">
            <w:pPr>
              <w:spacing w:after="0" w:line="240" w:lineRule="auto"/>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 xml:space="preserve">Індекс задоволеності персоналу (ІЗП) - </w:t>
            </w:r>
            <w:proofErr w:type="spellStart"/>
            <w:r w:rsidRPr="00281401">
              <w:rPr>
                <w:rFonts w:ascii="Times New Roman" w:eastAsia="Times New Roman" w:hAnsi="Times New Roman" w:cs="Times New Roman"/>
                <w:color w:val="000000"/>
                <w:sz w:val="16"/>
                <w:szCs w:val="16"/>
                <w:lang w:val="uk-UA"/>
              </w:rPr>
              <w:t>eNPS</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248010CD"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0,82</w:t>
            </w:r>
          </w:p>
        </w:tc>
        <w:tc>
          <w:tcPr>
            <w:tcW w:w="567" w:type="dxa"/>
            <w:tcBorders>
              <w:top w:val="nil"/>
              <w:left w:val="nil"/>
              <w:bottom w:val="single" w:sz="4" w:space="0" w:color="auto"/>
              <w:right w:val="single" w:sz="4" w:space="0" w:color="auto"/>
            </w:tcBorders>
            <w:shd w:val="clear" w:color="auto" w:fill="auto"/>
            <w:vAlign w:val="center"/>
            <w:hideMark/>
          </w:tcPr>
          <w:p w14:paraId="601144DD"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0,78</w:t>
            </w:r>
          </w:p>
        </w:tc>
        <w:tc>
          <w:tcPr>
            <w:tcW w:w="616" w:type="dxa"/>
            <w:tcBorders>
              <w:top w:val="nil"/>
              <w:left w:val="nil"/>
              <w:bottom w:val="single" w:sz="4" w:space="0" w:color="auto"/>
              <w:right w:val="single" w:sz="4" w:space="0" w:color="auto"/>
            </w:tcBorders>
            <w:shd w:val="clear" w:color="auto" w:fill="auto"/>
            <w:vAlign w:val="center"/>
            <w:hideMark/>
          </w:tcPr>
          <w:p w14:paraId="118BBB90"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0,84</w:t>
            </w:r>
          </w:p>
        </w:tc>
        <w:tc>
          <w:tcPr>
            <w:tcW w:w="802" w:type="dxa"/>
            <w:tcBorders>
              <w:top w:val="nil"/>
              <w:left w:val="nil"/>
              <w:bottom w:val="single" w:sz="4" w:space="0" w:color="auto"/>
              <w:right w:val="single" w:sz="4" w:space="0" w:color="auto"/>
            </w:tcBorders>
            <w:shd w:val="clear" w:color="auto" w:fill="auto"/>
            <w:vAlign w:val="center"/>
            <w:hideMark/>
          </w:tcPr>
          <w:p w14:paraId="38A73EA8"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0,75</w:t>
            </w:r>
          </w:p>
        </w:tc>
        <w:tc>
          <w:tcPr>
            <w:tcW w:w="850" w:type="dxa"/>
            <w:tcBorders>
              <w:top w:val="nil"/>
              <w:left w:val="nil"/>
              <w:bottom w:val="single" w:sz="4" w:space="0" w:color="auto"/>
              <w:right w:val="single" w:sz="4" w:space="0" w:color="auto"/>
            </w:tcBorders>
            <w:shd w:val="clear" w:color="auto" w:fill="auto"/>
            <w:vAlign w:val="center"/>
            <w:hideMark/>
          </w:tcPr>
          <w:p w14:paraId="031B877B"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0,86</w:t>
            </w:r>
          </w:p>
        </w:tc>
        <w:tc>
          <w:tcPr>
            <w:tcW w:w="709" w:type="dxa"/>
            <w:tcBorders>
              <w:top w:val="nil"/>
              <w:left w:val="nil"/>
              <w:bottom w:val="single" w:sz="4" w:space="0" w:color="auto"/>
              <w:right w:val="single" w:sz="4" w:space="0" w:color="auto"/>
            </w:tcBorders>
            <w:shd w:val="clear" w:color="auto" w:fill="auto"/>
            <w:noWrap/>
            <w:vAlign w:val="center"/>
            <w:hideMark/>
          </w:tcPr>
          <w:p w14:paraId="522921FF"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-0,04</w:t>
            </w:r>
          </w:p>
        </w:tc>
        <w:tc>
          <w:tcPr>
            <w:tcW w:w="708" w:type="dxa"/>
            <w:tcBorders>
              <w:top w:val="nil"/>
              <w:left w:val="nil"/>
              <w:bottom w:val="single" w:sz="4" w:space="0" w:color="auto"/>
              <w:right w:val="single" w:sz="4" w:space="0" w:color="auto"/>
            </w:tcBorders>
            <w:shd w:val="clear" w:color="auto" w:fill="auto"/>
            <w:noWrap/>
            <w:vAlign w:val="center"/>
            <w:hideMark/>
          </w:tcPr>
          <w:p w14:paraId="0F0A02D7"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-4,88</w:t>
            </w:r>
          </w:p>
        </w:tc>
        <w:tc>
          <w:tcPr>
            <w:tcW w:w="568" w:type="dxa"/>
            <w:gridSpan w:val="2"/>
            <w:tcBorders>
              <w:top w:val="nil"/>
              <w:left w:val="nil"/>
              <w:bottom w:val="single" w:sz="4" w:space="0" w:color="auto"/>
              <w:right w:val="single" w:sz="4" w:space="0" w:color="auto"/>
            </w:tcBorders>
            <w:shd w:val="clear" w:color="auto" w:fill="auto"/>
            <w:noWrap/>
            <w:vAlign w:val="center"/>
            <w:hideMark/>
          </w:tcPr>
          <w:p w14:paraId="0E1BBC5D"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0,06</w:t>
            </w:r>
          </w:p>
        </w:tc>
        <w:tc>
          <w:tcPr>
            <w:tcW w:w="693" w:type="dxa"/>
            <w:tcBorders>
              <w:top w:val="nil"/>
              <w:left w:val="nil"/>
              <w:bottom w:val="single" w:sz="4" w:space="0" w:color="auto"/>
              <w:right w:val="single" w:sz="4" w:space="0" w:color="auto"/>
            </w:tcBorders>
            <w:shd w:val="clear" w:color="auto" w:fill="auto"/>
            <w:noWrap/>
            <w:vAlign w:val="center"/>
            <w:hideMark/>
          </w:tcPr>
          <w:p w14:paraId="5915EF7C"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7,69</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9914EA0"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-0,09</w:t>
            </w:r>
          </w:p>
        </w:tc>
        <w:tc>
          <w:tcPr>
            <w:tcW w:w="693" w:type="dxa"/>
            <w:tcBorders>
              <w:top w:val="nil"/>
              <w:left w:val="nil"/>
              <w:bottom w:val="single" w:sz="4" w:space="0" w:color="auto"/>
              <w:right w:val="single" w:sz="4" w:space="0" w:color="auto"/>
            </w:tcBorders>
            <w:shd w:val="clear" w:color="auto" w:fill="auto"/>
            <w:noWrap/>
            <w:vAlign w:val="center"/>
            <w:hideMark/>
          </w:tcPr>
          <w:p w14:paraId="16821D27"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-10,71</w:t>
            </w:r>
          </w:p>
        </w:tc>
        <w:tc>
          <w:tcPr>
            <w:tcW w:w="563" w:type="dxa"/>
            <w:gridSpan w:val="2"/>
            <w:tcBorders>
              <w:top w:val="nil"/>
              <w:left w:val="nil"/>
              <w:bottom w:val="single" w:sz="4" w:space="0" w:color="auto"/>
              <w:right w:val="single" w:sz="4" w:space="0" w:color="auto"/>
            </w:tcBorders>
            <w:shd w:val="clear" w:color="auto" w:fill="auto"/>
            <w:noWrap/>
            <w:vAlign w:val="center"/>
            <w:hideMark/>
          </w:tcPr>
          <w:p w14:paraId="18A53085"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0,11</w:t>
            </w:r>
          </w:p>
        </w:tc>
        <w:tc>
          <w:tcPr>
            <w:tcW w:w="744" w:type="dxa"/>
            <w:tcBorders>
              <w:top w:val="nil"/>
              <w:left w:val="nil"/>
              <w:bottom w:val="single" w:sz="4" w:space="0" w:color="auto"/>
              <w:right w:val="single" w:sz="4" w:space="0" w:color="auto"/>
            </w:tcBorders>
            <w:shd w:val="clear" w:color="auto" w:fill="auto"/>
            <w:noWrap/>
            <w:vAlign w:val="center"/>
            <w:hideMark/>
          </w:tcPr>
          <w:p w14:paraId="14431F82"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14,67</w:t>
            </w:r>
          </w:p>
        </w:tc>
      </w:tr>
      <w:tr w:rsidR="007C21B0" w:rsidRPr="00281401" w14:paraId="270088C2" w14:textId="77777777" w:rsidTr="00281401">
        <w:trPr>
          <w:trHeight w:val="288"/>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46B1640" w14:textId="77777777" w:rsidR="007C21B0" w:rsidRPr="00281401" w:rsidRDefault="007C21B0" w:rsidP="007C21B0">
            <w:pPr>
              <w:spacing w:after="0" w:line="240" w:lineRule="auto"/>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Рівень задоволеності клієнтів, %</w:t>
            </w:r>
          </w:p>
        </w:tc>
        <w:tc>
          <w:tcPr>
            <w:tcW w:w="567" w:type="dxa"/>
            <w:tcBorders>
              <w:top w:val="nil"/>
              <w:left w:val="nil"/>
              <w:bottom w:val="single" w:sz="4" w:space="0" w:color="auto"/>
              <w:right w:val="single" w:sz="4" w:space="0" w:color="auto"/>
            </w:tcBorders>
            <w:shd w:val="clear" w:color="auto" w:fill="auto"/>
            <w:vAlign w:val="center"/>
            <w:hideMark/>
          </w:tcPr>
          <w:p w14:paraId="2B4181AC"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95</w:t>
            </w:r>
          </w:p>
        </w:tc>
        <w:tc>
          <w:tcPr>
            <w:tcW w:w="567" w:type="dxa"/>
            <w:tcBorders>
              <w:top w:val="nil"/>
              <w:left w:val="nil"/>
              <w:bottom w:val="single" w:sz="4" w:space="0" w:color="auto"/>
              <w:right w:val="single" w:sz="4" w:space="0" w:color="auto"/>
            </w:tcBorders>
            <w:shd w:val="clear" w:color="auto" w:fill="auto"/>
            <w:vAlign w:val="center"/>
            <w:hideMark/>
          </w:tcPr>
          <w:p w14:paraId="0B1876F5"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92</w:t>
            </w:r>
          </w:p>
        </w:tc>
        <w:tc>
          <w:tcPr>
            <w:tcW w:w="616" w:type="dxa"/>
            <w:tcBorders>
              <w:top w:val="nil"/>
              <w:left w:val="nil"/>
              <w:bottom w:val="single" w:sz="4" w:space="0" w:color="auto"/>
              <w:right w:val="single" w:sz="4" w:space="0" w:color="auto"/>
            </w:tcBorders>
            <w:shd w:val="clear" w:color="auto" w:fill="auto"/>
            <w:vAlign w:val="center"/>
            <w:hideMark/>
          </w:tcPr>
          <w:p w14:paraId="449855D1"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94</w:t>
            </w:r>
          </w:p>
        </w:tc>
        <w:tc>
          <w:tcPr>
            <w:tcW w:w="802" w:type="dxa"/>
            <w:tcBorders>
              <w:top w:val="nil"/>
              <w:left w:val="nil"/>
              <w:bottom w:val="single" w:sz="4" w:space="0" w:color="auto"/>
              <w:right w:val="single" w:sz="4" w:space="0" w:color="auto"/>
            </w:tcBorders>
            <w:shd w:val="clear" w:color="auto" w:fill="auto"/>
            <w:vAlign w:val="center"/>
            <w:hideMark/>
          </w:tcPr>
          <w:p w14:paraId="23211156"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90</w:t>
            </w:r>
          </w:p>
        </w:tc>
        <w:tc>
          <w:tcPr>
            <w:tcW w:w="850" w:type="dxa"/>
            <w:tcBorders>
              <w:top w:val="nil"/>
              <w:left w:val="nil"/>
              <w:bottom w:val="single" w:sz="4" w:space="0" w:color="auto"/>
              <w:right w:val="single" w:sz="4" w:space="0" w:color="auto"/>
            </w:tcBorders>
            <w:shd w:val="clear" w:color="auto" w:fill="auto"/>
            <w:vAlign w:val="center"/>
            <w:hideMark/>
          </w:tcPr>
          <w:p w14:paraId="46A2E4FC"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93</w:t>
            </w:r>
          </w:p>
        </w:tc>
        <w:tc>
          <w:tcPr>
            <w:tcW w:w="709" w:type="dxa"/>
            <w:tcBorders>
              <w:top w:val="nil"/>
              <w:left w:val="nil"/>
              <w:bottom w:val="single" w:sz="4" w:space="0" w:color="auto"/>
              <w:right w:val="single" w:sz="4" w:space="0" w:color="auto"/>
            </w:tcBorders>
            <w:shd w:val="clear" w:color="auto" w:fill="auto"/>
            <w:noWrap/>
            <w:vAlign w:val="center"/>
            <w:hideMark/>
          </w:tcPr>
          <w:p w14:paraId="72378218" w14:textId="01BD9AB7" w:rsidR="007C21B0" w:rsidRPr="00281401" w:rsidRDefault="00281401"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-3</w:t>
            </w:r>
          </w:p>
        </w:tc>
        <w:tc>
          <w:tcPr>
            <w:tcW w:w="708" w:type="dxa"/>
            <w:tcBorders>
              <w:top w:val="nil"/>
              <w:left w:val="nil"/>
              <w:bottom w:val="single" w:sz="4" w:space="0" w:color="auto"/>
              <w:right w:val="single" w:sz="4" w:space="0" w:color="auto"/>
            </w:tcBorders>
            <w:shd w:val="clear" w:color="auto" w:fill="auto"/>
            <w:noWrap/>
            <w:vAlign w:val="center"/>
            <w:hideMark/>
          </w:tcPr>
          <w:p w14:paraId="5686B7CC"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-3,16</w:t>
            </w:r>
          </w:p>
        </w:tc>
        <w:tc>
          <w:tcPr>
            <w:tcW w:w="568" w:type="dxa"/>
            <w:gridSpan w:val="2"/>
            <w:tcBorders>
              <w:top w:val="nil"/>
              <w:left w:val="nil"/>
              <w:bottom w:val="single" w:sz="4" w:space="0" w:color="auto"/>
              <w:right w:val="single" w:sz="4" w:space="0" w:color="auto"/>
            </w:tcBorders>
            <w:shd w:val="clear" w:color="auto" w:fill="auto"/>
            <w:noWrap/>
            <w:vAlign w:val="center"/>
            <w:hideMark/>
          </w:tcPr>
          <w:p w14:paraId="0945E84D"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2,00</w:t>
            </w:r>
          </w:p>
        </w:tc>
        <w:tc>
          <w:tcPr>
            <w:tcW w:w="693" w:type="dxa"/>
            <w:tcBorders>
              <w:top w:val="nil"/>
              <w:left w:val="nil"/>
              <w:bottom w:val="single" w:sz="4" w:space="0" w:color="auto"/>
              <w:right w:val="single" w:sz="4" w:space="0" w:color="auto"/>
            </w:tcBorders>
            <w:shd w:val="clear" w:color="auto" w:fill="auto"/>
            <w:noWrap/>
            <w:vAlign w:val="center"/>
            <w:hideMark/>
          </w:tcPr>
          <w:p w14:paraId="59ED879F"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2,17</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878BAB4"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-4,00</w:t>
            </w:r>
          </w:p>
        </w:tc>
        <w:tc>
          <w:tcPr>
            <w:tcW w:w="693" w:type="dxa"/>
            <w:tcBorders>
              <w:top w:val="nil"/>
              <w:left w:val="nil"/>
              <w:bottom w:val="single" w:sz="4" w:space="0" w:color="auto"/>
              <w:right w:val="single" w:sz="4" w:space="0" w:color="auto"/>
            </w:tcBorders>
            <w:shd w:val="clear" w:color="auto" w:fill="auto"/>
            <w:noWrap/>
            <w:vAlign w:val="center"/>
            <w:hideMark/>
          </w:tcPr>
          <w:p w14:paraId="1A9F3A00"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-4,26</w:t>
            </w:r>
          </w:p>
        </w:tc>
        <w:tc>
          <w:tcPr>
            <w:tcW w:w="563" w:type="dxa"/>
            <w:gridSpan w:val="2"/>
            <w:tcBorders>
              <w:top w:val="nil"/>
              <w:left w:val="nil"/>
              <w:bottom w:val="single" w:sz="4" w:space="0" w:color="auto"/>
              <w:right w:val="single" w:sz="4" w:space="0" w:color="auto"/>
            </w:tcBorders>
            <w:shd w:val="clear" w:color="auto" w:fill="auto"/>
            <w:noWrap/>
            <w:vAlign w:val="center"/>
            <w:hideMark/>
          </w:tcPr>
          <w:p w14:paraId="6980C4B9"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3,00</w:t>
            </w:r>
          </w:p>
        </w:tc>
        <w:tc>
          <w:tcPr>
            <w:tcW w:w="744" w:type="dxa"/>
            <w:tcBorders>
              <w:top w:val="nil"/>
              <w:left w:val="nil"/>
              <w:bottom w:val="single" w:sz="4" w:space="0" w:color="auto"/>
              <w:right w:val="single" w:sz="4" w:space="0" w:color="auto"/>
            </w:tcBorders>
            <w:shd w:val="clear" w:color="auto" w:fill="auto"/>
            <w:noWrap/>
            <w:vAlign w:val="center"/>
            <w:hideMark/>
          </w:tcPr>
          <w:p w14:paraId="0C07EC4A"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3,33</w:t>
            </w:r>
          </w:p>
        </w:tc>
      </w:tr>
      <w:tr w:rsidR="007C21B0" w:rsidRPr="00281401" w14:paraId="1A72DB24" w14:textId="77777777" w:rsidTr="00281401">
        <w:trPr>
          <w:trHeight w:val="288"/>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A8B44F4" w14:textId="77777777" w:rsidR="007C21B0" w:rsidRPr="00281401" w:rsidRDefault="007C21B0" w:rsidP="007C21B0">
            <w:pPr>
              <w:spacing w:after="0" w:line="240" w:lineRule="auto"/>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Коефіцієнт оборотності запасів</w:t>
            </w:r>
          </w:p>
        </w:tc>
        <w:tc>
          <w:tcPr>
            <w:tcW w:w="567" w:type="dxa"/>
            <w:tcBorders>
              <w:top w:val="nil"/>
              <w:left w:val="nil"/>
              <w:bottom w:val="single" w:sz="4" w:space="0" w:color="auto"/>
              <w:right w:val="single" w:sz="4" w:space="0" w:color="auto"/>
            </w:tcBorders>
            <w:shd w:val="clear" w:color="auto" w:fill="auto"/>
            <w:vAlign w:val="center"/>
            <w:hideMark/>
          </w:tcPr>
          <w:p w14:paraId="2BE1339C"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12,5</w:t>
            </w:r>
          </w:p>
        </w:tc>
        <w:tc>
          <w:tcPr>
            <w:tcW w:w="567" w:type="dxa"/>
            <w:tcBorders>
              <w:top w:val="nil"/>
              <w:left w:val="nil"/>
              <w:bottom w:val="single" w:sz="4" w:space="0" w:color="auto"/>
              <w:right w:val="single" w:sz="4" w:space="0" w:color="auto"/>
            </w:tcBorders>
            <w:shd w:val="clear" w:color="auto" w:fill="auto"/>
            <w:vAlign w:val="center"/>
            <w:hideMark/>
          </w:tcPr>
          <w:p w14:paraId="7985C1E2"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10,8</w:t>
            </w:r>
          </w:p>
        </w:tc>
        <w:tc>
          <w:tcPr>
            <w:tcW w:w="616" w:type="dxa"/>
            <w:tcBorders>
              <w:top w:val="nil"/>
              <w:left w:val="nil"/>
              <w:bottom w:val="single" w:sz="4" w:space="0" w:color="auto"/>
              <w:right w:val="single" w:sz="4" w:space="0" w:color="auto"/>
            </w:tcBorders>
            <w:shd w:val="clear" w:color="auto" w:fill="auto"/>
            <w:vAlign w:val="center"/>
            <w:hideMark/>
          </w:tcPr>
          <w:p w14:paraId="1B6BEF9E"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11,6</w:t>
            </w:r>
          </w:p>
        </w:tc>
        <w:tc>
          <w:tcPr>
            <w:tcW w:w="802" w:type="dxa"/>
            <w:tcBorders>
              <w:top w:val="nil"/>
              <w:left w:val="nil"/>
              <w:bottom w:val="single" w:sz="4" w:space="0" w:color="auto"/>
              <w:right w:val="single" w:sz="4" w:space="0" w:color="auto"/>
            </w:tcBorders>
            <w:shd w:val="clear" w:color="auto" w:fill="auto"/>
            <w:vAlign w:val="center"/>
            <w:hideMark/>
          </w:tcPr>
          <w:p w14:paraId="16D44543"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9,7</w:t>
            </w:r>
          </w:p>
        </w:tc>
        <w:tc>
          <w:tcPr>
            <w:tcW w:w="850" w:type="dxa"/>
            <w:tcBorders>
              <w:top w:val="nil"/>
              <w:left w:val="nil"/>
              <w:bottom w:val="single" w:sz="4" w:space="0" w:color="auto"/>
              <w:right w:val="single" w:sz="4" w:space="0" w:color="auto"/>
            </w:tcBorders>
            <w:shd w:val="clear" w:color="auto" w:fill="auto"/>
            <w:vAlign w:val="center"/>
            <w:hideMark/>
          </w:tcPr>
          <w:p w14:paraId="6871CC0B"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10,9</w:t>
            </w:r>
          </w:p>
        </w:tc>
        <w:tc>
          <w:tcPr>
            <w:tcW w:w="709" w:type="dxa"/>
            <w:tcBorders>
              <w:top w:val="nil"/>
              <w:left w:val="nil"/>
              <w:bottom w:val="single" w:sz="4" w:space="0" w:color="auto"/>
              <w:right w:val="single" w:sz="4" w:space="0" w:color="auto"/>
            </w:tcBorders>
            <w:shd w:val="clear" w:color="auto" w:fill="auto"/>
            <w:noWrap/>
            <w:vAlign w:val="center"/>
            <w:hideMark/>
          </w:tcPr>
          <w:p w14:paraId="70AD9E61" w14:textId="6FEC702E" w:rsidR="007C21B0" w:rsidRPr="00281401" w:rsidRDefault="00281401"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-1,7</w:t>
            </w:r>
          </w:p>
        </w:tc>
        <w:tc>
          <w:tcPr>
            <w:tcW w:w="708" w:type="dxa"/>
            <w:tcBorders>
              <w:top w:val="nil"/>
              <w:left w:val="nil"/>
              <w:bottom w:val="single" w:sz="4" w:space="0" w:color="auto"/>
              <w:right w:val="single" w:sz="4" w:space="0" w:color="auto"/>
            </w:tcBorders>
            <w:shd w:val="clear" w:color="auto" w:fill="auto"/>
            <w:noWrap/>
            <w:vAlign w:val="center"/>
            <w:hideMark/>
          </w:tcPr>
          <w:p w14:paraId="4FA1EE04"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-13,60</w:t>
            </w:r>
          </w:p>
        </w:tc>
        <w:tc>
          <w:tcPr>
            <w:tcW w:w="568" w:type="dxa"/>
            <w:gridSpan w:val="2"/>
            <w:tcBorders>
              <w:top w:val="nil"/>
              <w:left w:val="nil"/>
              <w:bottom w:val="single" w:sz="4" w:space="0" w:color="auto"/>
              <w:right w:val="single" w:sz="4" w:space="0" w:color="auto"/>
            </w:tcBorders>
            <w:shd w:val="clear" w:color="auto" w:fill="auto"/>
            <w:noWrap/>
            <w:vAlign w:val="center"/>
            <w:hideMark/>
          </w:tcPr>
          <w:p w14:paraId="1234F62F"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0,80</w:t>
            </w:r>
          </w:p>
        </w:tc>
        <w:tc>
          <w:tcPr>
            <w:tcW w:w="693" w:type="dxa"/>
            <w:tcBorders>
              <w:top w:val="nil"/>
              <w:left w:val="nil"/>
              <w:bottom w:val="single" w:sz="4" w:space="0" w:color="auto"/>
              <w:right w:val="single" w:sz="4" w:space="0" w:color="auto"/>
            </w:tcBorders>
            <w:shd w:val="clear" w:color="auto" w:fill="auto"/>
            <w:noWrap/>
            <w:vAlign w:val="center"/>
            <w:hideMark/>
          </w:tcPr>
          <w:p w14:paraId="14D51DAD"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7,41</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EE03CF4"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-1,90</w:t>
            </w:r>
          </w:p>
        </w:tc>
        <w:tc>
          <w:tcPr>
            <w:tcW w:w="693" w:type="dxa"/>
            <w:tcBorders>
              <w:top w:val="nil"/>
              <w:left w:val="nil"/>
              <w:bottom w:val="single" w:sz="4" w:space="0" w:color="auto"/>
              <w:right w:val="single" w:sz="4" w:space="0" w:color="auto"/>
            </w:tcBorders>
            <w:shd w:val="clear" w:color="auto" w:fill="auto"/>
            <w:noWrap/>
            <w:vAlign w:val="center"/>
            <w:hideMark/>
          </w:tcPr>
          <w:p w14:paraId="0B8F44F2"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-16,38</w:t>
            </w:r>
          </w:p>
        </w:tc>
        <w:tc>
          <w:tcPr>
            <w:tcW w:w="563" w:type="dxa"/>
            <w:gridSpan w:val="2"/>
            <w:tcBorders>
              <w:top w:val="nil"/>
              <w:left w:val="nil"/>
              <w:bottom w:val="single" w:sz="4" w:space="0" w:color="auto"/>
              <w:right w:val="single" w:sz="4" w:space="0" w:color="auto"/>
            </w:tcBorders>
            <w:shd w:val="clear" w:color="auto" w:fill="auto"/>
            <w:noWrap/>
            <w:vAlign w:val="center"/>
            <w:hideMark/>
          </w:tcPr>
          <w:p w14:paraId="1254A566"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1,20</w:t>
            </w:r>
          </w:p>
        </w:tc>
        <w:tc>
          <w:tcPr>
            <w:tcW w:w="744" w:type="dxa"/>
            <w:tcBorders>
              <w:top w:val="nil"/>
              <w:left w:val="nil"/>
              <w:bottom w:val="single" w:sz="4" w:space="0" w:color="auto"/>
              <w:right w:val="single" w:sz="4" w:space="0" w:color="auto"/>
            </w:tcBorders>
            <w:shd w:val="clear" w:color="auto" w:fill="auto"/>
            <w:noWrap/>
            <w:vAlign w:val="center"/>
            <w:hideMark/>
          </w:tcPr>
          <w:p w14:paraId="5459F758"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12,37</w:t>
            </w:r>
          </w:p>
        </w:tc>
      </w:tr>
      <w:tr w:rsidR="007C21B0" w:rsidRPr="00281401" w14:paraId="79453AD3" w14:textId="77777777" w:rsidTr="00281401">
        <w:trPr>
          <w:trHeight w:val="288"/>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34DA455" w14:textId="77777777" w:rsidR="007C21B0" w:rsidRPr="00281401" w:rsidRDefault="007C21B0" w:rsidP="007C21B0">
            <w:pPr>
              <w:spacing w:after="0" w:line="240" w:lineRule="auto"/>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Частка ринку, %</w:t>
            </w:r>
          </w:p>
        </w:tc>
        <w:tc>
          <w:tcPr>
            <w:tcW w:w="567" w:type="dxa"/>
            <w:tcBorders>
              <w:top w:val="nil"/>
              <w:left w:val="nil"/>
              <w:bottom w:val="single" w:sz="4" w:space="0" w:color="auto"/>
              <w:right w:val="single" w:sz="4" w:space="0" w:color="auto"/>
            </w:tcBorders>
            <w:shd w:val="clear" w:color="auto" w:fill="auto"/>
            <w:vAlign w:val="center"/>
            <w:hideMark/>
          </w:tcPr>
          <w:p w14:paraId="14A629D2"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5,2</w:t>
            </w:r>
          </w:p>
        </w:tc>
        <w:tc>
          <w:tcPr>
            <w:tcW w:w="567" w:type="dxa"/>
            <w:tcBorders>
              <w:top w:val="nil"/>
              <w:left w:val="nil"/>
              <w:bottom w:val="single" w:sz="4" w:space="0" w:color="auto"/>
              <w:right w:val="single" w:sz="4" w:space="0" w:color="auto"/>
            </w:tcBorders>
            <w:shd w:val="clear" w:color="auto" w:fill="auto"/>
            <w:vAlign w:val="center"/>
            <w:hideMark/>
          </w:tcPr>
          <w:p w14:paraId="459F2811"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4,8</w:t>
            </w:r>
          </w:p>
        </w:tc>
        <w:tc>
          <w:tcPr>
            <w:tcW w:w="616" w:type="dxa"/>
            <w:tcBorders>
              <w:top w:val="nil"/>
              <w:left w:val="nil"/>
              <w:bottom w:val="single" w:sz="4" w:space="0" w:color="auto"/>
              <w:right w:val="single" w:sz="4" w:space="0" w:color="auto"/>
            </w:tcBorders>
            <w:shd w:val="clear" w:color="auto" w:fill="auto"/>
            <w:vAlign w:val="center"/>
            <w:hideMark/>
          </w:tcPr>
          <w:p w14:paraId="05D0F8A9"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5,4</w:t>
            </w:r>
          </w:p>
        </w:tc>
        <w:tc>
          <w:tcPr>
            <w:tcW w:w="802" w:type="dxa"/>
            <w:tcBorders>
              <w:top w:val="nil"/>
              <w:left w:val="nil"/>
              <w:bottom w:val="single" w:sz="4" w:space="0" w:color="auto"/>
              <w:right w:val="single" w:sz="4" w:space="0" w:color="auto"/>
            </w:tcBorders>
            <w:shd w:val="clear" w:color="auto" w:fill="auto"/>
            <w:vAlign w:val="center"/>
            <w:hideMark/>
          </w:tcPr>
          <w:p w14:paraId="3CE00EC3"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4,5</w:t>
            </w:r>
          </w:p>
        </w:tc>
        <w:tc>
          <w:tcPr>
            <w:tcW w:w="850" w:type="dxa"/>
            <w:tcBorders>
              <w:top w:val="nil"/>
              <w:left w:val="nil"/>
              <w:bottom w:val="single" w:sz="4" w:space="0" w:color="auto"/>
              <w:right w:val="single" w:sz="4" w:space="0" w:color="auto"/>
            </w:tcBorders>
            <w:shd w:val="clear" w:color="auto" w:fill="auto"/>
            <w:vAlign w:val="center"/>
            <w:hideMark/>
          </w:tcPr>
          <w:p w14:paraId="7AA31E7C"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5</w:t>
            </w:r>
          </w:p>
        </w:tc>
        <w:tc>
          <w:tcPr>
            <w:tcW w:w="709" w:type="dxa"/>
            <w:tcBorders>
              <w:top w:val="nil"/>
              <w:left w:val="nil"/>
              <w:bottom w:val="single" w:sz="4" w:space="0" w:color="auto"/>
              <w:right w:val="single" w:sz="4" w:space="0" w:color="auto"/>
            </w:tcBorders>
            <w:shd w:val="clear" w:color="auto" w:fill="auto"/>
            <w:noWrap/>
            <w:vAlign w:val="center"/>
            <w:hideMark/>
          </w:tcPr>
          <w:p w14:paraId="5ED57E78" w14:textId="6D6F654F" w:rsidR="007C21B0" w:rsidRPr="00281401" w:rsidRDefault="00281401"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-0,4</w:t>
            </w:r>
          </w:p>
        </w:tc>
        <w:tc>
          <w:tcPr>
            <w:tcW w:w="708" w:type="dxa"/>
            <w:tcBorders>
              <w:top w:val="nil"/>
              <w:left w:val="nil"/>
              <w:bottom w:val="single" w:sz="4" w:space="0" w:color="auto"/>
              <w:right w:val="single" w:sz="4" w:space="0" w:color="auto"/>
            </w:tcBorders>
            <w:shd w:val="clear" w:color="auto" w:fill="auto"/>
            <w:noWrap/>
            <w:vAlign w:val="center"/>
            <w:hideMark/>
          </w:tcPr>
          <w:p w14:paraId="3F61B283"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-7,69</w:t>
            </w:r>
          </w:p>
        </w:tc>
        <w:tc>
          <w:tcPr>
            <w:tcW w:w="568" w:type="dxa"/>
            <w:gridSpan w:val="2"/>
            <w:tcBorders>
              <w:top w:val="nil"/>
              <w:left w:val="nil"/>
              <w:bottom w:val="single" w:sz="4" w:space="0" w:color="auto"/>
              <w:right w:val="single" w:sz="4" w:space="0" w:color="auto"/>
            </w:tcBorders>
            <w:shd w:val="clear" w:color="auto" w:fill="auto"/>
            <w:noWrap/>
            <w:vAlign w:val="center"/>
            <w:hideMark/>
          </w:tcPr>
          <w:p w14:paraId="220A1B2A"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0,60</w:t>
            </w:r>
          </w:p>
        </w:tc>
        <w:tc>
          <w:tcPr>
            <w:tcW w:w="693" w:type="dxa"/>
            <w:tcBorders>
              <w:top w:val="nil"/>
              <w:left w:val="nil"/>
              <w:bottom w:val="single" w:sz="4" w:space="0" w:color="auto"/>
              <w:right w:val="single" w:sz="4" w:space="0" w:color="auto"/>
            </w:tcBorders>
            <w:shd w:val="clear" w:color="auto" w:fill="auto"/>
            <w:noWrap/>
            <w:vAlign w:val="center"/>
            <w:hideMark/>
          </w:tcPr>
          <w:p w14:paraId="78C0F059"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12,50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CD17B39"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-0,90</w:t>
            </w:r>
          </w:p>
        </w:tc>
        <w:tc>
          <w:tcPr>
            <w:tcW w:w="693" w:type="dxa"/>
            <w:tcBorders>
              <w:top w:val="nil"/>
              <w:left w:val="nil"/>
              <w:bottom w:val="single" w:sz="4" w:space="0" w:color="auto"/>
              <w:right w:val="single" w:sz="4" w:space="0" w:color="auto"/>
            </w:tcBorders>
            <w:shd w:val="clear" w:color="auto" w:fill="auto"/>
            <w:noWrap/>
            <w:vAlign w:val="center"/>
            <w:hideMark/>
          </w:tcPr>
          <w:p w14:paraId="2B70FAF9"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-16,67</w:t>
            </w:r>
          </w:p>
        </w:tc>
        <w:tc>
          <w:tcPr>
            <w:tcW w:w="563" w:type="dxa"/>
            <w:gridSpan w:val="2"/>
            <w:tcBorders>
              <w:top w:val="nil"/>
              <w:left w:val="nil"/>
              <w:bottom w:val="single" w:sz="4" w:space="0" w:color="auto"/>
              <w:right w:val="single" w:sz="4" w:space="0" w:color="auto"/>
            </w:tcBorders>
            <w:shd w:val="clear" w:color="auto" w:fill="auto"/>
            <w:noWrap/>
            <w:vAlign w:val="center"/>
            <w:hideMark/>
          </w:tcPr>
          <w:p w14:paraId="2858DDF4"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0,50</w:t>
            </w:r>
          </w:p>
        </w:tc>
        <w:tc>
          <w:tcPr>
            <w:tcW w:w="744" w:type="dxa"/>
            <w:tcBorders>
              <w:top w:val="nil"/>
              <w:left w:val="nil"/>
              <w:bottom w:val="single" w:sz="4" w:space="0" w:color="auto"/>
              <w:right w:val="single" w:sz="4" w:space="0" w:color="auto"/>
            </w:tcBorders>
            <w:shd w:val="clear" w:color="auto" w:fill="auto"/>
            <w:noWrap/>
            <w:vAlign w:val="center"/>
            <w:hideMark/>
          </w:tcPr>
          <w:p w14:paraId="744795A8"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11,11</w:t>
            </w:r>
          </w:p>
        </w:tc>
      </w:tr>
      <w:tr w:rsidR="007C21B0" w:rsidRPr="00281401" w14:paraId="5FAF9E65" w14:textId="77777777" w:rsidTr="00281401">
        <w:trPr>
          <w:trHeight w:val="288"/>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FEEA6F6" w14:textId="77777777" w:rsidR="007C21B0" w:rsidRPr="00281401" w:rsidRDefault="007C21B0" w:rsidP="007C21B0">
            <w:pPr>
              <w:spacing w:after="0" w:line="240" w:lineRule="auto"/>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Коефіцієнт конверсії відвідувачів, %</w:t>
            </w:r>
          </w:p>
        </w:tc>
        <w:tc>
          <w:tcPr>
            <w:tcW w:w="567" w:type="dxa"/>
            <w:tcBorders>
              <w:top w:val="nil"/>
              <w:left w:val="nil"/>
              <w:bottom w:val="single" w:sz="4" w:space="0" w:color="auto"/>
              <w:right w:val="single" w:sz="4" w:space="0" w:color="auto"/>
            </w:tcBorders>
            <w:shd w:val="clear" w:color="auto" w:fill="auto"/>
            <w:vAlign w:val="center"/>
            <w:hideMark/>
          </w:tcPr>
          <w:p w14:paraId="31882461"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45</w:t>
            </w:r>
          </w:p>
        </w:tc>
        <w:tc>
          <w:tcPr>
            <w:tcW w:w="567" w:type="dxa"/>
            <w:tcBorders>
              <w:top w:val="nil"/>
              <w:left w:val="nil"/>
              <w:bottom w:val="single" w:sz="4" w:space="0" w:color="auto"/>
              <w:right w:val="single" w:sz="4" w:space="0" w:color="auto"/>
            </w:tcBorders>
            <w:shd w:val="clear" w:color="auto" w:fill="auto"/>
            <w:vAlign w:val="center"/>
            <w:hideMark/>
          </w:tcPr>
          <w:p w14:paraId="4EE85E33"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42</w:t>
            </w:r>
          </w:p>
        </w:tc>
        <w:tc>
          <w:tcPr>
            <w:tcW w:w="616" w:type="dxa"/>
            <w:tcBorders>
              <w:top w:val="nil"/>
              <w:left w:val="nil"/>
              <w:bottom w:val="single" w:sz="4" w:space="0" w:color="auto"/>
              <w:right w:val="single" w:sz="4" w:space="0" w:color="auto"/>
            </w:tcBorders>
            <w:shd w:val="clear" w:color="auto" w:fill="auto"/>
            <w:vAlign w:val="center"/>
            <w:hideMark/>
          </w:tcPr>
          <w:p w14:paraId="4372B6E0"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44</w:t>
            </w:r>
          </w:p>
        </w:tc>
        <w:tc>
          <w:tcPr>
            <w:tcW w:w="802" w:type="dxa"/>
            <w:tcBorders>
              <w:top w:val="nil"/>
              <w:left w:val="nil"/>
              <w:bottom w:val="single" w:sz="4" w:space="0" w:color="auto"/>
              <w:right w:val="single" w:sz="4" w:space="0" w:color="auto"/>
            </w:tcBorders>
            <w:shd w:val="clear" w:color="auto" w:fill="auto"/>
            <w:vAlign w:val="center"/>
            <w:hideMark/>
          </w:tcPr>
          <w:p w14:paraId="22DE7BE1"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40</w:t>
            </w:r>
          </w:p>
        </w:tc>
        <w:tc>
          <w:tcPr>
            <w:tcW w:w="850" w:type="dxa"/>
            <w:tcBorders>
              <w:top w:val="nil"/>
              <w:left w:val="nil"/>
              <w:bottom w:val="single" w:sz="4" w:space="0" w:color="auto"/>
              <w:right w:val="single" w:sz="4" w:space="0" w:color="auto"/>
            </w:tcBorders>
            <w:shd w:val="clear" w:color="auto" w:fill="auto"/>
            <w:vAlign w:val="center"/>
            <w:hideMark/>
          </w:tcPr>
          <w:p w14:paraId="4C432BAC"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43</w:t>
            </w:r>
          </w:p>
        </w:tc>
        <w:tc>
          <w:tcPr>
            <w:tcW w:w="709" w:type="dxa"/>
            <w:tcBorders>
              <w:top w:val="nil"/>
              <w:left w:val="nil"/>
              <w:bottom w:val="single" w:sz="4" w:space="0" w:color="auto"/>
              <w:right w:val="single" w:sz="4" w:space="0" w:color="auto"/>
            </w:tcBorders>
            <w:shd w:val="clear" w:color="auto" w:fill="auto"/>
            <w:noWrap/>
            <w:vAlign w:val="center"/>
            <w:hideMark/>
          </w:tcPr>
          <w:p w14:paraId="47EF4385" w14:textId="1411638A" w:rsidR="007C21B0" w:rsidRPr="00281401" w:rsidRDefault="00281401"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-3</w:t>
            </w:r>
          </w:p>
        </w:tc>
        <w:tc>
          <w:tcPr>
            <w:tcW w:w="708" w:type="dxa"/>
            <w:tcBorders>
              <w:top w:val="nil"/>
              <w:left w:val="nil"/>
              <w:bottom w:val="single" w:sz="4" w:space="0" w:color="auto"/>
              <w:right w:val="single" w:sz="4" w:space="0" w:color="auto"/>
            </w:tcBorders>
            <w:shd w:val="clear" w:color="auto" w:fill="auto"/>
            <w:noWrap/>
            <w:vAlign w:val="center"/>
            <w:hideMark/>
          </w:tcPr>
          <w:p w14:paraId="40FE1D95"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-6,67</w:t>
            </w:r>
          </w:p>
        </w:tc>
        <w:tc>
          <w:tcPr>
            <w:tcW w:w="568" w:type="dxa"/>
            <w:gridSpan w:val="2"/>
            <w:tcBorders>
              <w:top w:val="nil"/>
              <w:left w:val="nil"/>
              <w:bottom w:val="single" w:sz="4" w:space="0" w:color="auto"/>
              <w:right w:val="single" w:sz="4" w:space="0" w:color="auto"/>
            </w:tcBorders>
            <w:shd w:val="clear" w:color="auto" w:fill="auto"/>
            <w:noWrap/>
            <w:vAlign w:val="center"/>
            <w:hideMark/>
          </w:tcPr>
          <w:p w14:paraId="6FC1B5EB"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2,00</w:t>
            </w:r>
          </w:p>
        </w:tc>
        <w:tc>
          <w:tcPr>
            <w:tcW w:w="693" w:type="dxa"/>
            <w:tcBorders>
              <w:top w:val="nil"/>
              <w:left w:val="nil"/>
              <w:bottom w:val="single" w:sz="4" w:space="0" w:color="auto"/>
              <w:right w:val="single" w:sz="4" w:space="0" w:color="auto"/>
            </w:tcBorders>
            <w:shd w:val="clear" w:color="auto" w:fill="auto"/>
            <w:noWrap/>
            <w:vAlign w:val="center"/>
            <w:hideMark/>
          </w:tcPr>
          <w:p w14:paraId="756CDB93"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4,76</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C30831F"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-4,00</w:t>
            </w:r>
          </w:p>
        </w:tc>
        <w:tc>
          <w:tcPr>
            <w:tcW w:w="693" w:type="dxa"/>
            <w:tcBorders>
              <w:top w:val="nil"/>
              <w:left w:val="nil"/>
              <w:bottom w:val="single" w:sz="4" w:space="0" w:color="auto"/>
              <w:right w:val="single" w:sz="4" w:space="0" w:color="auto"/>
            </w:tcBorders>
            <w:shd w:val="clear" w:color="auto" w:fill="auto"/>
            <w:noWrap/>
            <w:vAlign w:val="center"/>
            <w:hideMark/>
          </w:tcPr>
          <w:p w14:paraId="1C232BAF"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-9,09</w:t>
            </w:r>
          </w:p>
        </w:tc>
        <w:tc>
          <w:tcPr>
            <w:tcW w:w="563" w:type="dxa"/>
            <w:gridSpan w:val="2"/>
            <w:tcBorders>
              <w:top w:val="nil"/>
              <w:left w:val="nil"/>
              <w:bottom w:val="single" w:sz="4" w:space="0" w:color="auto"/>
              <w:right w:val="single" w:sz="4" w:space="0" w:color="auto"/>
            </w:tcBorders>
            <w:shd w:val="clear" w:color="auto" w:fill="auto"/>
            <w:noWrap/>
            <w:vAlign w:val="center"/>
            <w:hideMark/>
          </w:tcPr>
          <w:p w14:paraId="0C4F8FF3"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3,00</w:t>
            </w:r>
          </w:p>
        </w:tc>
        <w:tc>
          <w:tcPr>
            <w:tcW w:w="744" w:type="dxa"/>
            <w:tcBorders>
              <w:top w:val="nil"/>
              <w:left w:val="nil"/>
              <w:bottom w:val="single" w:sz="4" w:space="0" w:color="auto"/>
              <w:right w:val="single" w:sz="4" w:space="0" w:color="auto"/>
            </w:tcBorders>
            <w:shd w:val="clear" w:color="auto" w:fill="auto"/>
            <w:noWrap/>
            <w:vAlign w:val="center"/>
            <w:hideMark/>
          </w:tcPr>
          <w:p w14:paraId="635219AB"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7,50</w:t>
            </w:r>
          </w:p>
        </w:tc>
      </w:tr>
      <w:tr w:rsidR="007C21B0" w:rsidRPr="00281401" w14:paraId="4A1B6021" w14:textId="77777777" w:rsidTr="00281401">
        <w:trPr>
          <w:trHeight w:val="288"/>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F5C6A65" w14:textId="77777777" w:rsidR="007C21B0" w:rsidRPr="00281401" w:rsidRDefault="007C21B0" w:rsidP="007C21B0">
            <w:pPr>
              <w:spacing w:after="0" w:line="240" w:lineRule="auto"/>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Вартість залучення одного клієнта, грн</w:t>
            </w:r>
          </w:p>
        </w:tc>
        <w:tc>
          <w:tcPr>
            <w:tcW w:w="567" w:type="dxa"/>
            <w:tcBorders>
              <w:top w:val="nil"/>
              <w:left w:val="nil"/>
              <w:bottom w:val="single" w:sz="4" w:space="0" w:color="auto"/>
              <w:right w:val="single" w:sz="4" w:space="0" w:color="auto"/>
            </w:tcBorders>
            <w:shd w:val="clear" w:color="auto" w:fill="auto"/>
            <w:vAlign w:val="center"/>
            <w:hideMark/>
          </w:tcPr>
          <w:p w14:paraId="476A9F80"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120</w:t>
            </w:r>
          </w:p>
        </w:tc>
        <w:tc>
          <w:tcPr>
            <w:tcW w:w="567" w:type="dxa"/>
            <w:tcBorders>
              <w:top w:val="nil"/>
              <w:left w:val="nil"/>
              <w:bottom w:val="single" w:sz="4" w:space="0" w:color="auto"/>
              <w:right w:val="single" w:sz="4" w:space="0" w:color="auto"/>
            </w:tcBorders>
            <w:shd w:val="clear" w:color="auto" w:fill="auto"/>
            <w:vAlign w:val="center"/>
            <w:hideMark/>
          </w:tcPr>
          <w:p w14:paraId="6075C03F"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135</w:t>
            </w:r>
          </w:p>
        </w:tc>
        <w:tc>
          <w:tcPr>
            <w:tcW w:w="616" w:type="dxa"/>
            <w:tcBorders>
              <w:top w:val="nil"/>
              <w:left w:val="nil"/>
              <w:bottom w:val="single" w:sz="4" w:space="0" w:color="auto"/>
              <w:right w:val="single" w:sz="4" w:space="0" w:color="auto"/>
            </w:tcBorders>
            <w:shd w:val="clear" w:color="auto" w:fill="auto"/>
            <w:vAlign w:val="center"/>
            <w:hideMark/>
          </w:tcPr>
          <w:p w14:paraId="205D2D6B"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125</w:t>
            </w:r>
          </w:p>
        </w:tc>
        <w:tc>
          <w:tcPr>
            <w:tcW w:w="802" w:type="dxa"/>
            <w:tcBorders>
              <w:top w:val="nil"/>
              <w:left w:val="nil"/>
              <w:bottom w:val="single" w:sz="4" w:space="0" w:color="auto"/>
              <w:right w:val="single" w:sz="4" w:space="0" w:color="auto"/>
            </w:tcBorders>
            <w:shd w:val="clear" w:color="auto" w:fill="auto"/>
            <w:vAlign w:val="center"/>
            <w:hideMark/>
          </w:tcPr>
          <w:p w14:paraId="31A4375E"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150</w:t>
            </w:r>
          </w:p>
        </w:tc>
        <w:tc>
          <w:tcPr>
            <w:tcW w:w="850" w:type="dxa"/>
            <w:tcBorders>
              <w:top w:val="nil"/>
              <w:left w:val="nil"/>
              <w:bottom w:val="single" w:sz="4" w:space="0" w:color="auto"/>
              <w:right w:val="single" w:sz="4" w:space="0" w:color="auto"/>
            </w:tcBorders>
            <w:shd w:val="clear" w:color="auto" w:fill="auto"/>
            <w:vAlign w:val="center"/>
            <w:hideMark/>
          </w:tcPr>
          <w:p w14:paraId="03ECCE4B"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130</w:t>
            </w:r>
          </w:p>
        </w:tc>
        <w:tc>
          <w:tcPr>
            <w:tcW w:w="709" w:type="dxa"/>
            <w:tcBorders>
              <w:top w:val="nil"/>
              <w:left w:val="nil"/>
              <w:bottom w:val="single" w:sz="4" w:space="0" w:color="auto"/>
              <w:right w:val="single" w:sz="4" w:space="0" w:color="auto"/>
            </w:tcBorders>
            <w:shd w:val="clear" w:color="auto" w:fill="auto"/>
            <w:noWrap/>
            <w:vAlign w:val="center"/>
            <w:hideMark/>
          </w:tcPr>
          <w:p w14:paraId="2EB2CF1D" w14:textId="0E8C3D32" w:rsidR="007C21B0" w:rsidRPr="00281401" w:rsidRDefault="00281401"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15,0</w:t>
            </w:r>
          </w:p>
        </w:tc>
        <w:tc>
          <w:tcPr>
            <w:tcW w:w="708" w:type="dxa"/>
            <w:tcBorders>
              <w:top w:val="nil"/>
              <w:left w:val="nil"/>
              <w:bottom w:val="single" w:sz="4" w:space="0" w:color="auto"/>
              <w:right w:val="single" w:sz="4" w:space="0" w:color="auto"/>
            </w:tcBorders>
            <w:shd w:val="clear" w:color="auto" w:fill="auto"/>
            <w:noWrap/>
            <w:vAlign w:val="center"/>
            <w:hideMark/>
          </w:tcPr>
          <w:p w14:paraId="1CC06A66"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12,50</w:t>
            </w:r>
          </w:p>
        </w:tc>
        <w:tc>
          <w:tcPr>
            <w:tcW w:w="568" w:type="dxa"/>
            <w:gridSpan w:val="2"/>
            <w:tcBorders>
              <w:top w:val="nil"/>
              <w:left w:val="nil"/>
              <w:bottom w:val="single" w:sz="4" w:space="0" w:color="auto"/>
              <w:right w:val="single" w:sz="4" w:space="0" w:color="auto"/>
            </w:tcBorders>
            <w:shd w:val="clear" w:color="auto" w:fill="auto"/>
            <w:noWrap/>
            <w:vAlign w:val="center"/>
            <w:hideMark/>
          </w:tcPr>
          <w:p w14:paraId="1CBE7CE2" w14:textId="0CC6094F" w:rsidR="007C21B0" w:rsidRPr="00281401" w:rsidRDefault="00281401"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-10</w:t>
            </w:r>
          </w:p>
        </w:tc>
        <w:tc>
          <w:tcPr>
            <w:tcW w:w="693" w:type="dxa"/>
            <w:tcBorders>
              <w:top w:val="nil"/>
              <w:left w:val="nil"/>
              <w:bottom w:val="single" w:sz="4" w:space="0" w:color="auto"/>
              <w:right w:val="single" w:sz="4" w:space="0" w:color="auto"/>
            </w:tcBorders>
            <w:shd w:val="clear" w:color="auto" w:fill="auto"/>
            <w:noWrap/>
            <w:vAlign w:val="center"/>
            <w:hideMark/>
          </w:tcPr>
          <w:p w14:paraId="52C9BBEC"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-7,41</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03B3410"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-0,05</w:t>
            </w:r>
          </w:p>
        </w:tc>
        <w:tc>
          <w:tcPr>
            <w:tcW w:w="693" w:type="dxa"/>
            <w:tcBorders>
              <w:top w:val="nil"/>
              <w:left w:val="nil"/>
              <w:bottom w:val="single" w:sz="4" w:space="0" w:color="auto"/>
              <w:right w:val="single" w:sz="4" w:space="0" w:color="auto"/>
            </w:tcBorders>
            <w:shd w:val="clear" w:color="auto" w:fill="auto"/>
            <w:noWrap/>
            <w:vAlign w:val="center"/>
            <w:hideMark/>
          </w:tcPr>
          <w:p w14:paraId="1A490FCC"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20,00</w:t>
            </w:r>
          </w:p>
        </w:tc>
        <w:tc>
          <w:tcPr>
            <w:tcW w:w="563" w:type="dxa"/>
            <w:gridSpan w:val="2"/>
            <w:tcBorders>
              <w:top w:val="nil"/>
              <w:left w:val="nil"/>
              <w:bottom w:val="single" w:sz="4" w:space="0" w:color="auto"/>
              <w:right w:val="single" w:sz="4" w:space="0" w:color="auto"/>
            </w:tcBorders>
            <w:shd w:val="clear" w:color="auto" w:fill="auto"/>
            <w:noWrap/>
            <w:vAlign w:val="center"/>
            <w:hideMark/>
          </w:tcPr>
          <w:p w14:paraId="7FEFD19C" w14:textId="45315BC7" w:rsidR="007C21B0" w:rsidRPr="00281401" w:rsidRDefault="00281401"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-20,</w:t>
            </w:r>
          </w:p>
        </w:tc>
        <w:tc>
          <w:tcPr>
            <w:tcW w:w="744" w:type="dxa"/>
            <w:tcBorders>
              <w:top w:val="nil"/>
              <w:left w:val="nil"/>
              <w:bottom w:val="single" w:sz="4" w:space="0" w:color="auto"/>
              <w:right w:val="single" w:sz="4" w:space="0" w:color="auto"/>
            </w:tcBorders>
            <w:shd w:val="clear" w:color="auto" w:fill="auto"/>
            <w:noWrap/>
            <w:vAlign w:val="center"/>
            <w:hideMark/>
          </w:tcPr>
          <w:p w14:paraId="2E4938F8"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-13,33</w:t>
            </w:r>
          </w:p>
        </w:tc>
      </w:tr>
      <w:tr w:rsidR="007C21B0" w:rsidRPr="00281401" w14:paraId="30F30783" w14:textId="77777777" w:rsidTr="00281401">
        <w:trPr>
          <w:trHeight w:val="288"/>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743AA42" w14:textId="77777777" w:rsidR="007C21B0" w:rsidRPr="00281401" w:rsidRDefault="007C21B0" w:rsidP="007C21B0">
            <w:pPr>
              <w:spacing w:after="0" w:line="240" w:lineRule="auto"/>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Кількість позитивних відгуків у соціальних мережах, од.</w:t>
            </w:r>
          </w:p>
        </w:tc>
        <w:tc>
          <w:tcPr>
            <w:tcW w:w="567" w:type="dxa"/>
            <w:tcBorders>
              <w:top w:val="nil"/>
              <w:left w:val="nil"/>
              <w:bottom w:val="single" w:sz="4" w:space="0" w:color="auto"/>
              <w:right w:val="single" w:sz="4" w:space="0" w:color="auto"/>
            </w:tcBorders>
            <w:shd w:val="clear" w:color="auto" w:fill="auto"/>
            <w:vAlign w:val="center"/>
            <w:hideMark/>
          </w:tcPr>
          <w:p w14:paraId="19E75868"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235</w:t>
            </w:r>
          </w:p>
        </w:tc>
        <w:tc>
          <w:tcPr>
            <w:tcW w:w="567" w:type="dxa"/>
            <w:tcBorders>
              <w:top w:val="nil"/>
              <w:left w:val="nil"/>
              <w:bottom w:val="single" w:sz="4" w:space="0" w:color="auto"/>
              <w:right w:val="single" w:sz="4" w:space="0" w:color="auto"/>
            </w:tcBorders>
            <w:shd w:val="clear" w:color="auto" w:fill="auto"/>
            <w:vAlign w:val="center"/>
            <w:hideMark/>
          </w:tcPr>
          <w:p w14:paraId="5B374A9F"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189</w:t>
            </w:r>
          </w:p>
        </w:tc>
        <w:tc>
          <w:tcPr>
            <w:tcW w:w="616" w:type="dxa"/>
            <w:tcBorders>
              <w:top w:val="nil"/>
              <w:left w:val="nil"/>
              <w:bottom w:val="single" w:sz="4" w:space="0" w:color="auto"/>
              <w:right w:val="single" w:sz="4" w:space="0" w:color="auto"/>
            </w:tcBorders>
            <w:shd w:val="clear" w:color="auto" w:fill="auto"/>
            <w:vAlign w:val="center"/>
            <w:hideMark/>
          </w:tcPr>
          <w:p w14:paraId="7336A27B"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287</w:t>
            </w:r>
          </w:p>
        </w:tc>
        <w:tc>
          <w:tcPr>
            <w:tcW w:w="802" w:type="dxa"/>
            <w:tcBorders>
              <w:top w:val="nil"/>
              <w:left w:val="nil"/>
              <w:bottom w:val="single" w:sz="4" w:space="0" w:color="auto"/>
              <w:right w:val="single" w:sz="4" w:space="0" w:color="auto"/>
            </w:tcBorders>
            <w:shd w:val="clear" w:color="auto" w:fill="auto"/>
            <w:vAlign w:val="center"/>
            <w:hideMark/>
          </w:tcPr>
          <w:p w14:paraId="12043808"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153</w:t>
            </w:r>
          </w:p>
        </w:tc>
        <w:tc>
          <w:tcPr>
            <w:tcW w:w="850" w:type="dxa"/>
            <w:tcBorders>
              <w:top w:val="nil"/>
              <w:left w:val="nil"/>
              <w:bottom w:val="single" w:sz="4" w:space="0" w:color="auto"/>
              <w:right w:val="single" w:sz="4" w:space="0" w:color="auto"/>
            </w:tcBorders>
            <w:shd w:val="clear" w:color="auto" w:fill="auto"/>
            <w:vAlign w:val="center"/>
            <w:hideMark/>
          </w:tcPr>
          <w:p w14:paraId="46E63B62"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265</w:t>
            </w:r>
          </w:p>
        </w:tc>
        <w:tc>
          <w:tcPr>
            <w:tcW w:w="709" w:type="dxa"/>
            <w:tcBorders>
              <w:top w:val="nil"/>
              <w:left w:val="nil"/>
              <w:bottom w:val="single" w:sz="4" w:space="0" w:color="auto"/>
              <w:right w:val="single" w:sz="4" w:space="0" w:color="auto"/>
            </w:tcBorders>
            <w:shd w:val="clear" w:color="auto" w:fill="auto"/>
            <w:noWrap/>
            <w:vAlign w:val="center"/>
            <w:hideMark/>
          </w:tcPr>
          <w:p w14:paraId="09810C73" w14:textId="3F1099E8" w:rsidR="007C21B0" w:rsidRPr="00281401" w:rsidRDefault="00281401"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-46</w:t>
            </w:r>
          </w:p>
        </w:tc>
        <w:tc>
          <w:tcPr>
            <w:tcW w:w="708" w:type="dxa"/>
            <w:tcBorders>
              <w:top w:val="nil"/>
              <w:left w:val="nil"/>
              <w:bottom w:val="single" w:sz="4" w:space="0" w:color="auto"/>
              <w:right w:val="single" w:sz="4" w:space="0" w:color="auto"/>
            </w:tcBorders>
            <w:shd w:val="clear" w:color="auto" w:fill="auto"/>
            <w:noWrap/>
            <w:vAlign w:val="center"/>
            <w:hideMark/>
          </w:tcPr>
          <w:p w14:paraId="36C75632"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-19,57</w:t>
            </w:r>
          </w:p>
        </w:tc>
        <w:tc>
          <w:tcPr>
            <w:tcW w:w="568" w:type="dxa"/>
            <w:gridSpan w:val="2"/>
            <w:tcBorders>
              <w:top w:val="nil"/>
              <w:left w:val="nil"/>
              <w:bottom w:val="single" w:sz="4" w:space="0" w:color="auto"/>
              <w:right w:val="single" w:sz="4" w:space="0" w:color="auto"/>
            </w:tcBorders>
            <w:shd w:val="clear" w:color="auto" w:fill="auto"/>
            <w:noWrap/>
            <w:vAlign w:val="center"/>
            <w:hideMark/>
          </w:tcPr>
          <w:p w14:paraId="18427B68" w14:textId="061AD621" w:rsidR="007C21B0" w:rsidRPr="00281401" w:rsidRDefault="00281401"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98,</w:t>
            </w:r>
          </w:p>
        </w:tc>
        <w:tc>
          <w:tcPr>
            <w:tcW w:w="693" w:type="dxa"/>
            <w:tcBorders>
              <w:top w:val="nil"/>
              <w:left w:val="nil"/>
              <w:bottom w:val="single" w:sz="4" w:space="0" w:color="auto"/>
              <w:right w:val="single" w:sz="4" w:space="0" w:color="auto"/>
            </w:tcBorders>
            <w:shd w:val="clear" w:color="auto" w:fill="auto"/>
            <w:noWrap/>
            <w:vAlign w:val="center"/>
            <w:hideMark/>
          </w:tcPr>
          <w:p w14:paraId="498503F2"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51,85</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EF5397A"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-6,00</w:t>
            </w:r>
          </w:p>
        </w:tc>
        <w:tc>
          <w:tcPr>
            <w:tcW w:w="693" w:type="dxa"/>
            <w:tcBorders>
              <w:top w:val="nil"/>
              <w:left w:val="nil"/>
              <w:bottom w:val="single" w:sz="4" w:space="0" w:color="auto"/>
              <w:right w:val="single" w:sz="4" w:space="0" w:color="auto"/>
            </w:tcBorders>
            <w:shd w:val="clear" w:color="auto" w:fill="auto"/>
            <w:noWrap/>
            <w:vAlign w:val="center"/>
            <w:hideMark/>
          </w:tcPr>
          <w:p w14:paraId="70AAB9A3"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-46,69</w:t>
            </w:r>
          </w:p>
        </w:tc>
        <w:tc>
          <w:tcPr>
            <w:tcW w:w="563" w:type="dxa"/>
            <w:gridSpan w:val="2"/>
            <w:tcBorders>
              <w:top w:val="nil"/>
              <w:left w:val="nil"/>
              <w:bottom w:val="single" w:sz="4" w:space="0" w:color="auto"/>
              <w:right w:val="single" w:sz="4" w:space="0" w:color="auto"/>
            </w:tcBorders>
            <w:shd w:val="clear" w:color="auto" w:fill="auto"/>
            <w:noWrap/>
            <w:vAlign w:val="center"/>
            <w:hideMark/>
          </w:tcPr>
          <w:p w14:paraId="60A08485" w14:textId="2314592D" w:rsidR="007C21B0" w:rsidRPr="00281401" w:rsidRDefault="00281401"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112</w:t>
            </w:r>
          </w:p>
        </w:tc>
        <w:tc>
          <w:tcPr>
            <w:tcW w:w="744" w:type="dxa"/>
            <w:tcBorders>
              <w:top w:val="nil"/>
              <w:left w:val="nil"/>
              <w:bottom w:val="single" w:sz="4" w:space="0" w:color="auto"/>
              <w:right w:val="single" w:sz="4" w:space="0" w:color="auto"/>
            </w:tcBorders>
            <w:shd w:val="clear" w:color="auto" w:fill="auto"/>
            <w:noWrap/>
            <w:vAlign w:val="center"/>
            <w:hideMark/>
          </w:tcPr>
          <w:p w14:paraId="0908C826" w14:textId="77777777" w:rsidR="007C21B0" w:rsidRPr="00281401" w:rsidRDefault="007C21B0" w:rsidP="007C21B0">
            <w:pPr>
              <w:spacing w:after="0" w:line="240" w:lineRule="auto"/>
              <w:jc w:val="center"/>
              <w:rPr>
                <w:rFonts w:ascii="Times New Roman" w:eastAsia="Times New Roman" w:hAnsi="Times New Roman" w:cs="Times New Roman"/>
                <w:color w:val="000000"/>
                <w:sz w:val="16"/>
                <w:szCs w:val="16"/>
                <w:lang w:val="uk-UA"/>
              </w:rPr>
            </w:pPr>
            <w:r w:rsidRPr="00281401">
              <w:rPr>
                <w:rFonts w:ascii="Times New Roman" w:eastAsia="Times New Roman" w:hAnsi="Times New Roman" w:cs="Times New Roman"/>
                <w:color w:val="000000"/>
                <w:sz w:val="16"/>
                <w:szCs w:val="16"/>
                <w:lang w:val="uk-UA"/>
              </w:rPr>
              <w:t>73,20</w:t>
            </w:r>
          </w:p>
        </w:tc>
      </w:tr>
    </w:tbl>
    <w:p w14:paraId="52D01D58" w14:textId="77777777" w:rsidR="00083D88" w:rsidRDefault="00083D88" w:rsidP="00083D88">
      <w:pPr>
        <w:spacing w:after="0" w:line="240" w:lineRule="auto"/>
        <w:jc w:val="center"/>
        <w:rPr>
          <w:rFonts w:ascii="Times New Roman" w:hAnsi="Times New Roman" w:cs="Times New Roman"/>
          <w:i/>
          <w:iCs/>
          <w:sz w:val="24"/>
          <w:szCs w:val="28"/>
          <w:lang w:val="uk-UA"/>
        </w:rPr>
      </w:pPr>
      <w:r w:rsidRPr="00FA1CDD">
        <w:rPr>
          <w:rFonts w:ascii="Times New Roman" w:hAnsi="Times New Roman" w:cs="Times New Roman"/>
          <w:i/>
          <w:iCs/>
          <w:sz w:val="24"/>
          <w:szCs w:val="28"/>
          <w:lang w:val="uk-UA"/>
        </w:rPr>
        <w:t xml:space="preserve">Джерело: </w:t>
      </w:r>
      <w:r>
        <w:rPr>
          <w:rFonts w:ascii="Times New Roman" w:hAnsi="Times New Roman" w:cs="Times New Roman"/>
          <w:i/>
          <w:iCs/>
          <w:sz w:val="24"/>
          <w:szCs w:val="28"/>
          <w:lang w:val="uk-UA"/>
        </w:rPr>
        <w:t>складено</w:t>
      </w:r>
      <w:r w:rsidRPr="00FA1CDD">
        <w:rPr>
          <w:rFonts w:ascii="Times New Roman" w:hAnsi="Times New Roman" w:cs="Times New Roman"/>
          <w:i/>
          <w:iCs/>
          <w:sz w:val="24"/>
          <w:szCs w:val="28"/>
          <w:lang w:val="uk-UA"/>
        </w:rPr>
        <w:t xml:space="preserve"> автором</w:t>
      </w:r>
    </w:p>
    <w:p w14:paraId="4B6D7BD4" w14:textId="77777777" w:rsidR="00083D88" w:rsidRPr="001074B4" w:rsidRDefault="00083D88" w:rsidP="001074B4">
      <w:pPr>
        <w:spacing w:after="0" w:line="240" w:lineRule="auto"/>
        <w:ind w:firstLine="851"/>
        <w:jc w:val="both"/>
        <w:rPr>
          <w:rFonts w:ascii="Times New Roman" w:hAnsi="Times New Roman" w:cs="Times New Roman"/>
          <w:sz w:val="28"/>
          <w:szCs w:val="28"/>
          <w:lang w:val="uk-UA"/>
        </w:rPr>
      </w:pPr>
    </w:p>
    <w:p w14:paraId="12E01CAC" w14:textId="77777777" w:rsidR="007C21B0" w:rsidRPr="007C21B0" w:rsidRDefault="007C21B0" w:rsidP="007C21B0">
      <w:pPr>
        <w:spacing w:after="0" w:line="240" w:lineRule="auto"/>
        <w:ind w:firstLine="851"/>
        <w:jc w:val="both"/>
        <w:rPr>
          <w:rFonts w:ascii="Times New Roman" w:hAnsi="Times New Roman" w:cs="Times New Roman"/>
          <w:sz w:val="28"/>
          <w:szCs w:val="28"/>
          <w:lang w:val="uk-UA"/>
        </w:rPr>
      </w:pPr>
      <w:r w:rsidRPr="007C21B0">
        <w:rPr>
          <w:rFonts w:ascii="Times New Roman" w:hAnsi="Times New Roman" w:cs="Times New Roman"/>
          <w:sz w:val="28"/>
          <w:szCs w:val="28"/>
          <w:lang w:val="uk-UA"/>
        </w:rPr>
        <w:t>Аналіз ключових показників ефективності (KPI) кафе «Рибне місце» за 2019-2023 рр. свідчить про нестабільність діяльності закладу, спричинену впливом пандемії COVID-19 та повномасштабної війни. Середня кількість відвідувачів на день, коефіцієнт використання посадкових місць та продуктивність праці зазнали значних коливань, особливо у 2020 та 2022 роках. Проте, у 2021 та 2023 роках спостерігається відновлення цих показників, що свідчить про ефективність антикризових заходів.</w:t>
      </w:r>
    </w:p>
    <w:p w14:paraId="3AB8B9E4" w14:textId="77777777" w:rsidR="007C21B0" w:rsidRPr="007C21B0" w:rsidRDefault="007C21B0" w:rsidP="007C21B0">
      <w:pPr>
        <w:spacing w:after="0" w:line="240" w:lineRule="auto"/>
        <w:ind w:firstLine="851"/>
        <w:jc w:val="both"/>
        <w:rPr>
          <w:rFonts w:ascii="Times New Roman" w:hAnsi="Times New Roman" w:cs="Times New Roman"/>
          <w:sz w:val="28"/>
          <w:szCs w:val="28"/>
          <w:lang w:val="uk-UA"/>
        </w:rPr>
      </w:pPr>
      <w:r w:rsidRPr="007C21B0">
        <w:rPr>
          <w:rFonts w:ascii="Times New Roman" w:hAnsi="Times New Roman" w:cs="Times New Roman"/>
          <w:sz w:val="28"/>
          <w:szCs w:val="28"/>
          <w:lang w:val="uk-UA"/>
        </w:rPr>
        <w:t>Середній чек демонструє позитивну динаміку протягом аналізованого періоду, відображаючи здатність кафе адаптуватися до зміни купівельної спроможності клієнтів. Індекс задоволеності персоналу (ІЗП) та рівень задоволеності клієнтів залишаються на високому рівні, незважаючи на незначні коливання, що підтверджує стабільну якість продукції та обслуговування.</w:t>
      </w:r>
    </w:p>
    <w:p w14:paraId="5BC03DA3" w14:textId="77777777" w:rsidR="007C21B0" w:rsidRPr="007C21B0" w:rsidRDefault="007C21B0" w:rsidP="007C21B0">
      <w:pPr>
        <w:spacing w:after="0" w:line="240" w:lineRule="auto"/>
        <w:ind w:firstLine="851"/>
        <w:jc w:val="both"/>
        <w:rPr>
          <w:rFonts w:ascii="Times New Roman" w:hAnsi="Times New Roman" w:cs="Times New Roman"/>
          <w:sz w:val="28"/>
          <w:szCs w:val="28"/>
          <w:lang w:val="uk-UA"/>
        </w:rPr>
      </w:pPr>
      <w:r w:rsidRPr="007C21B0">
        <w:rPr>
          <w:rFonts w:ascii="Times New Roman" w:hAnsi="Times New Roman" w:cs="Times New Roman"/>
          <w:sz w:val="28"/>
          <w:szCs w:val="28"/>
          <w:lang w:val="uk-UA"/>
        </w:rPr>
        <w:lastRenderedPageBreak/>
        <w:t>Коефіцієнт оборотності запасів, частка ринку та коефіцієнт конверсії відвідувачів зазнали зниження у 2020 та 2022 роках, але в 2023 році спостерігається їх відновлення, що вказує на ефективність операційного управління та маркетингової політики закладу. Вартість залучення одного клієнта та кількість позитивних відгуків у соціальних мережах демонструють нестабільну динаміку, що відображає вплив зовнішніх факторів на маркетингову активність та репутацію закладу.</w:t>
      </w:r>
    </w:p>
    <w:p w14:paraId="79097FEF" w14:textId="77777777" w:rsidR="007C21B0" w:rsidRPr="007C21B0" w:rsidRDefault="007C21B0" w:rsidP="007C21B0">
      <w:pPr>
        <w:spacing w:after="0" w:line="240" w:lineRule="auto"/>
        <w:ind w:firstLine="851"/>
        <w:jc w:val="both"/>
        <w:rPr>
          <w:rFonts w:ascii="Times New Roman" w:hAnsi="Times New Roman" w:cs="Times New Roman"/>
          <w:sz w:val="28"/>
          <w:szCs w:val="28"/>
          <w:lang w:val="uk-UA"/>
        </w:rPr>
      </w:pPr>
      <w:r w:rsidRPr="007C21B0">
        <w:rPr>
          <w:rFonts w:ascii="Times New Roman" w:hAnsi="Times New Roman" w:cs="Times New Roman"/>
          <w:sz w:val="28"/>
          <w:szCs w:val="28"/>
          <w:lang w:val="uk-UA"/>
        </w:rPr>
        <w:t xml:space="preserve">Таким чином, незважаючи на негативний вплив пандемії та війни, кафе «Рибне місце» демонструє стійкість та адаптивність в умовах викликів, а також потенціал до відновлення та подальшого розвитку в </w:t>
      </w:r>
      <w:proofErr w:type="spellStart"/>
      <w:r w:rsidRPr="007C21B0">
        <w:rPr>
          <w:rFonts w:ascii="Times New Roman" w:hAnsi="Times New Roman" w:cs="Times New Roman"/>
          <w:sz w:val="28"/>
          <w:szCs w:val="28"/>
          <w:lang w:val="uk-UA"/>
        </w:rPr>
        <w:t>післякризовий</w:t>
      </w:r>
      <w:proofErr w:type="spellEnd"/>
      <w:r w:rsidRPr="007C21B0">
        <w:rPr>
          <w:rFonts w:ascii="Times New Roman" w:hAnsi="Times New Roman" w:cs="Times New Roman"/>
          <w:sz w:val="28"/>
          <w:szCs w:val="28"/>
          <w:lang w:val="uk-UA"/>
        </w:rPr>
        <w:t xml:space="preserve"> період.</w:t>
      </w:r>
    </w:p>
    <w:p w14:paraId="705C21E8" w14:textId="4B2DD3AE" w:rsidR="001074B4" w:rsidRPr="00C95B43" w:rsidRDefault="001074B4" w:rsidP="009054C2">
      <w:pPr>
        <w:spacing w:after="0" w:line="240" w:lineRule="auto"/>
        <w:ind w:firstLine="851"/>
        <w:jc w:val="both"/>
        <w:rPr>
          <w:rFonts w:ascii="Times New Roman" w:hAnsi="Times New Roman" w:cs="Times New Roman"/>
          <w:sz w:val="28"/>
          <w:szCs w:val="28"/>
          <w:lang w:val="uk-UA"/>
        </w:rPr>
      </w:pPr>
      <w:r w:rsidRPr="00482183">
        <w:rPr>
          <w:rFonts w:ascii="Times New Roman" w:hAnsi="Times New Roman" w:cs="Times New Roman"/>
          <w:sz w:val="28"/>
          <w:szCs w:val="28"/>
          <w:lang w:val="uk-UA"/>
        </w:rPr>
        <w:t>Однак, для формування повноцінної картини ефективності системи мотивації недостатньо обмежуватися лише аналізом матеріальних факторів</w:t>
      </w:r>
      <w:r w:rsidR="00197334">
        <w:rPr>
          <w:rFonts w:ascii="Times New Roman" w:hAnsi="Times New Roman" w:cs="Times New Roman"/>
          <w:sz w:val="28"/>
          <w:szCs w:val="28"/>
          <w:lang w:val="uk-UA"/>
        </w:rPr>
        <w:t xml:space="preserve"> та показників КРІ</w:t>
      </w:r>
      <w:r w:rsidRPr="00482183">
        <w:rPr>
          <w:rFonts w:ascii="Times New Roman" w:hAnsi="Times New Roman" w:cs="Times New Roman"/>
          <w:sz w:val="28"/>
          <w:szCs w:val="28"/>
          <w:lang w:val="uk-UA"/>
        </w:rPr>
        <w:t>. Не менш важливу роль у забезпеченні високого рівня вмотивованості та задоволеності персоналу відіграють нематеріальні чинники, такі як умови праці, можливості професійного розвитку та визнання досягнень працівників.</w:t>
      </w:r>
    </w:p>
    <w:p w14:paraId="022BF313" w14:textId="408A771B" w:rsidR="00482183" w:rsidRPr="00482183" w:rsidRDefault="00482183" w:rsidP="001074B4">
      <w:pPr>
        <w:spacing w:after="0" w:line="240" w:lineRule="auto"/>
        <w:ind w:firstLine="851"/>
        <w:jc w:val="both"/>
        <w:rPr>
          <w:rFonts w:ascii="Times New Roman" w:hAnsi="Times New Roman" w:cs="Times New Roman"/>
          <w:sz w:val="28"/>
          <w:szCs w:val="28"/>
          <w:lang w:val="uk-UA"/>
        </w:rPr>
      </w:pPr>
      <w:r w:rsidRPr="00482183">
        <w:rPr>
          <w:rFonts w:ascii="Times New Roman" w:hAnsi="Times New Roman" w:cs="Times New Roman"/>
          <w:sz w:val="28"/>
          <w:szCs w:val="28"/>
          <w:lang w:val="uk-UA"/>
        </w:rPr>
        <w:t>Для оцінки впливу нематеріальних факторів мотивації на соціально-психологічний клімат у кафе «Рибне місце» було проведено комплексне дослідження, яке включало опитування працівників щодо рівня їхньої задоволеності ключовими аспектами роботи в закладі. В опитуванні взяли участь 30 співробітників різних категорій, які оцінили свою задоволеність за 5-бальною шкалою</w:t>
      </w:r>
      <w:r w:rsidR="00197334">
        <w:rPr>
          <w:rFonts w:ascii="Times New Roman" w:hAnsi="Times New Roman" w:cs="Times New Roman"/>
          <w:sz w:val="28"/>
          <w:szCs w:val="28"/>
          <w:lang w:val="uk-UA"/>
        </w:rPr>
        <w:t xml:space="preserve"> (табл. 2.12).</w:t>
      </w:r>
    </w:p>
    <w:p w14:paraId="4382DF9E" w14:textId="77777777" w:rsidR="00482183" w:rsidRDefault="00482183" w:rsidP="001074B4">
      <w:pPr>
        <w:spacing w:after="0" w:line="240" w:lineRule="auto"/>
        <w:ind w:firstLine="851"/>
        <w:jc w:val="both"/>
        <w:rPr>
          <w:rFonts w:ascii="Times New Roman" w:hAnsi="Times New Roman" w:cs="Times New Roman"/>
          <w:sz w:val="28"/>
          <w:szCs w:val="28"/>
          <w:lang w:val="uk-UA"/>
        </w:rPr>
      </w:pPr>
    </w:p>
    <w:p w14:paraId="683F5C54" w14:textId="3E1C6CCE" w:rsidR="001074B4" w:rsidRPr="00482183" w:rsidRDefault="00B86F7D" w:rsidP="00482183">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Таблиця 2.11</w:t>
      </w:r>
      <w:r w:rsidR="00482183" w:rsidRPr="00482183">
        <w:rPr>
          <w:rFonts w:ascii="Times New Roman" w:hAnsi="Times New Roman" w:cs="Times New Roman"/>
          <w:sz w:val="28"/>
          <w:szCs w:val="28"/>
          <w:lang w:val="uk-UA"/>
        </w:rPr>
        <w:t xml:space="preserve"> - Вплив нематеріальних факторів мотивації на задоволеність персоналу та соціально-психологічний клімат у кафе «Рибне місце»</w:t>
      </w:r>
    </w:p>
    <w:tbl>
      <w:tblPr>
        <w:tblStyle w:val="a5"/>
        <w:tblW w:w="10201" w:type="dxa"/>
        <w:tblLook w:val="04A0" w:firstRow="1" w:lastRow="0" w:firstColumn="1" w:lastColumn="0" w:noHBand="0" w:noVBand="1"/>
      </w:tblPr>
      <w:tblGrid>
        <w:gridCol w:w="2122"/>
        <w:gridCol w:w="1646"/>
        <w:gridCol w:w="6433"/>
      </w:tblGrid>
      <w:tr w:rsidR="00482183" w:rsidRPr="00690E1D" w14:paraId="5C67A5F0" w14:textId="77777777" w:rsidTr="007C21B0">
        <w:tc>
          <w:tcPr>
            <w:tcW w:w="2122" w:type="dxa"/>
            <w:vAlign w:val="center"/>
            <w:hideMark/>
          </w:tcPr>
          <w:p w14:paraId="212EA198" w14:textId="77777777" w:rsidR="00482183" w:rsidRPr="00482183" w:rsidRDefault="00482183" w:rsidP="00C0099D">
            <w:pPr>
              <w:jc w:val="center"/>
              <w:rPr>
                <w:rFonts w:ascii="Times New Roman" w:eastAsia="Times New Roman" w:hAnsi="Times New Roman" w:cs="Times New Roman"/>
                <w:bCs/>
                <w:sz w:val="24"/>
                <w:szCs w:val="24"/>
                <w:lang w:val="uk-UA"/>
              </w:rPr>
            </w:pPr>
            <w:r w:rsidRPr="00482183">
              <w:rPr>
                <w:rFonts w:ascii="Times New Roman" w:eastAsia="Times New Roman" w:hAnsi="Times New Roman" w:cs="Times New Roman"/>
                <w:bCs/>
                <w:sz w:val="24"/>
                <w:szCs w:val="24"/>
                <w:lang w:val="uk-UA"/>
              </w:rPr>
              <w:t>Фактор мотивації</w:t>
            </w:r>
          </w:p>
        </w:tc>
        <w:tc>
          <w:tcPr>
            <w:tcW w:w="1646" w:type="dxa"/>
            <w:vAlign w:val="center"/>
            <w:hideMark/>
          </w:tcPr>
          <w:p w14:paraId="14FA094E" w14:textId="2A06DD6E" w:rsidR="00482183" w:rsidRPr="00482183" w:rsidRDefault="00482183" w:rsidP="00C0099D">
            <w:pPr>
              <w:jc w:val="center"/>
              <w:rPr>
                <w:rFonts w:ascii="Times New Roman" w:eastAsia="Times New Roman" w:hAnsi="Times New Roman" w:cs="Times New Roman"/>
                <w:bCs/>
                <w:sz w:val="24"/>
                <w:szCs w:val="24"/>
                <w:lang w:val="uk-UA"/>
              </w:rPr>
            </w:pPr>
            <w:r w:rsidRPr="00482183">
              <w:rPr>
                <w:rFonts w:ascii="Times New Roman" w:eastAsia="Times New Roman" w:hAnsi="Times New Roman" w:cs="Times New Roman"/>
                <w:bCs/>
                <w:sz w:val="24"/>
                <w:szCs w:val="24"/>
                <w:lang w:val="uk-UA"/>
              </w:rPr>
              <w:t xml:space="preserve">Оцінка задоволеності </w:t>
            </w:r>
          </w:p>
        </w:tc>
        <w:tc>
          <w:tcPr>
            <w:tcW w:w="6433" w:type="dxa"/>
            <w:vAlign w:val="center"/>
            <w:hideMark/>
          </w:tcPr>
          <w:p w14:paraId="5743BAF1" w14:textId="77777777" w:rsidR="00482183" w:rsidRPr="00482183" w:rsidRDefault="00482183" w:rsidP="00C0099D">
            <w:pPr>
              <w:jc w:val="center"/>
              <w:rPr>
                <w:rFonts w:ascii="Times New Roman" w:eastAsia="Times New Roman" w:hAnsi="Times New Roman" w:cs="Times New Roman"/>
                <w:bCs/>
                <w:sz w:val="24"/>
                <w:szCs w:val="24"/>
                <w:lang w:val="uk-UA"/>
              </w:rPr>
            </w:pPr>
            <w:r w:rsidRPr="00482183">
              <w:rPr>
                <w:rFonts w:ascii="Times New Roman" w:eastAsia="Times New Roman" w:hAnsi="Times New Roman" w:cs="Times New Roman"/>
                <w:bCs/>
                <w:sz w:val="24"/>
                <w:szCs w:val="24"/>
                <w:lang w:val="uk-UA"/>
              </w:rPr>
              <w:t>Вплив на соціально-психологічний клімат</w:t>
            </w:r>
          </w:p>
        </w:tc>
      </w:tr>
      <w:tr w:rsidR="00425F80" w:rsidRPr="00042890" w14:paraId="5B5A849B" w14:textId="77777777" w:rsidTr="007C21B0">
        <w:tc>
          <w:tcPr>
            <w:tcW w:w="2122" w:type="dxa"/>
            <w:vAlign w:val="center"/>
          </w:tcPr>
          <w:p w14:paraId="3586C666" w14:textId="1E6AF5D3" w:rsidR="00425F80" w:rsidRPr="00482183" w:rsidRDefault="00425F80" w:rsidP="00425F80">
            <w:pPr>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w:t>
            </w:r>
          </w:p>
        </w:tc>
        <w:tc>
          <w:tcPr>
            <w:tcW w:w="1646" w:type="dxa"/>
            <w:vAlign w:val="center"/>
          </w:tcPr>
          <w:p w14:paraId="0E760967" w14:textId="361E1D87" w:rsidR="00425F80" w:rsidRPr="00482183" w:rsidRDefault="00425F80" w:rsidP="00425F80">
            <w:pPr>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6433" w:type="dxa"/>
            <w:vAlign w:val="center"/>
          </w:tcPr>
          <w:p w14:paraId="61537FCB" w14:textId="3855FA03" w:rsidR="00425F80" w:rsidRPr="00482183" w:rsidRDefault="00425F80" w:rsidP="00425F80">
            <w:pPr>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w:t>
            </w:r>
          </w:p>
        </w:tc>
      </w:tr>
      <w:tr w:rsidR="00281401" w:rsidRPr="00690E1D" w14:paraId="77FA7BF6" w14:textId="77777777" w:rsidTr="00EE0DEA">
        <w:tc>
          <w:tcPr>
            <w:tcW w:w="2122" w:type="dxa"/>
            <w:vMerge w:val="restart"/>
          </w:tcPr>
          <w:p w14:paraId="658E0750" w14:textId="6EA57359" w:rsidR="00281401" w:rsidRDefault="00281401" w:rsidP="00281401">
            <w:pPr>
              <w:rPr>
                <w:rFonts w:ascii="Times New Roman" w:eastAsia="Times New Roman" w:hAnsi="Times New Roman" w:cs="Times New Roman"/>
                <w:bCs/>
                <w:sz w:val="24"/>
                <w:szCs w:val="24"/>
                <w:lang w:val="uk-UA"/>
              </w:rPr>
            </w:pPr>
            <w:r w:rsidRPr="00482183">
              <w:rPr>
                <w:rFonts w:ascii="Times New Roman" w:eastAsia="Times New Roman" w:hAnsi="Times New Roman" w:cs="Times New Roman"/>
                <w:sz w:val="24"/>
                <w:szCs w:val="24"/>
                <w:lang w:val="uk-UA"/>
              </w:rPr>
              <w:t>Можливості професійного розвитку</w:t>
            </w:r>
          </w:p>
        </w:tc>
        <w:tc>
          <w:tcPr>
            <w:tcW w:w="1646" w:type="dxa"/>
            <w:vMerge w:val="restart"/>
            <w:vAlign w:val="center"/>
          </w:tcPr>
          <w:p w14:paraId="14BB8040" w14:textId="5C46FE23" w:rsidR="00281401" w:rsidRDefault="00281401" w:rsidP="00281401">
            <w:pPr>
              <w:jc w:val="center"/>
              <w:rPr>
                <w:rFonts w:ascii="Times New Roman" w:eastAsia="Times New Roman" w:hAnsi="Times New Roman" w:cs="Times New Roman"/>
                <w:bCs/>
                <w:sz w:val="24"/>
                <w:szCs w:val="24"/>
                <w:lang w:val="uk-UA"/>
              </w:rPr>
            </w:pPr>
            <w:r w:rsidRPr="00482183">
              <w:rPr>
                <w:rFonts w:ascii="Times New Roman" w:eastAsia="Times New Roman" w:hAnsi="Times New Roman" w:cs="Times New Roman"/>
                <w:sz w:val="24"/>
                <w:szCs w:val="24"/>
                <w:lang w:val="uk-UA"/>
              </w:rPr>
              <w:t>4,2</w:t>
            </w:r>
          </w:p>
        </w:tc>
        <w:tc>
          <w:tcPr>
            <w:tcW w:w="6433" w:type="dxa"/>
          </w:tcPr>
          <w:p w14:paraId="7833D836" w14:textId="2A9078A1" w:rsidR="00281401" w:rsidRDefault="00281401" w:rsidP="00281401">
            <w:pPr>
              <w:rPr>
                <w:rFonts w:ascii="Times New Roman" w:eastAsia="Times New Roman" w:hAnsi="Times New Roman" w:cs="Times New Roman"/>
                <w:bCs/>
                <w:sz w:val="24"/>
                <w:szCs w:val="24"/>
                <w:lang w:val="uk-UA"/>
              </w:rPr>
            </w:pPr>
            <w:r w:rsidRPr="00482183">
              <w:rPr>
                <w:rFonts w:ascii="Times New Roman" w:eastAsia="Times New Roman" w:hAnsi="Times New Roman" w:cs="Times New Roman"/>
                <w:sz w:val="24"/>
                <w:szCs w:val="24"/>
                <w:lang w:val="uk-UA"/>
              </w:rPr>
              <w:t>Навчання та розвиток персоналу підвищують впевненість та компетентність працівників</w:t>
            </w:r>
          </w:p>
        </w:tc>
      </w:tr>
      <w:tr w:rsidR="00281401" w:rsidRPr="00690E1D" w14:paraId="1ECA2FB4" w14:textId="77777777" w:rsidTr="00EE0DEA">
        <w:tc>
          <w:tcPr>
            <w:tcW w:w="2122" w:type="dxa"/>
            <w:vMerge/>
          </w:tcPr>
          <w:p w14:paraId="2C70F8CA" w14:textId="77777777" w:rsidR="00281401" w:rsidRDefault="00281401" w:rsidP="00281401">
            <w:pPr>
              <w:rPr>
                <w:rFonts w:ascii="Times New Roman" w:eastAsia="Times New Roman" w:hAnsi="Times New Roman" w:cs="Times New Roman"/>
                <w:bCs/>
                <w:sz w:val="24"/>
                <w:szCs w:val="24"/>
                <w:lang w:val="uk-UA"/>
              </w:rPr>
            </w:pPr>
          </w:p>
        </w:tc>
        <w:tc>
          <w:tcPr>
            <w:tcW w:w="1646" w:type="dxa"/>
            <w:vMerge/>
            <w:vAlign w:val="center"/>
          </w:tcPr>
          <w:p w14:paraId="05052C36" w14:textId="77777777" w:rsidR="00281401" w:rsidRDefault="00281401" w:rsidP="00281401">
            <w:pPr>
              <w:jc w:val="center"/>
              <w:rPr>
                <w:rFonts w:ascii="Times New Roman" w:eastAsia="Times New Roman" w:hAnsi="Times New Roman" w:cs="Times New Roman"/>
                <w:bCs/>
                <w:sz w:val="24"/>
                <w:szCs w:val="24"/>
                <w:lang w:val="uk-UA"/>
              </w:rPr>
            </w:pPr>
          </w:p>
        </w:tc>
        <w:tc>
          <w:tcPr>
            <w:tcW w:w="6433" w:type="dxa"/>
          </w:tcPr>
          <w:p w14:paraId="327DCA64" w14:textId="03709242" w:rsidR="00281401" w:rsidRDefault="00281401" w:rsidP="00281401">
            <w:pPr>
              <w:rPr>
                <w:rFonts w:ascii="Times New Roman" w:eastAsia="Times New Roman" w:hAnsi="Times New Roman" w:cs="Times New Roman"/>
                <w:bCs/>
                <w:sz w:val="24"/>
                <w:szCs w:val="24"/>
                <w:lang w:val="uk-UA"/>
              </w:rPr>
            </w:pPr>
            <w:r w:rsidRPr="00482183">
              <w:rPr>
                <w:rFonts w:ascii="Times New Roman" w:eastAsia="Times New Roman" w:hAnsi="Times New Roman" w:cs="Times New Roman"/>
                <w:sz w:val="24"/>
                <w:szCs w:val="24"/>
                <w:lang w:val="uk-UA"/>
              </w:rPr>
              <w:t>Спільні тренінги та семінари зміцнюють командний дух та покращують комунікацію</w:t>
            </w:r>
          </w:p>
        </w:tc>
      </w:tr>
      <w:tr w:rsidR="00281401" w:rsidRPr="00690E1D" w14:paraId="5F304D59" w14:textId="77777777" w:rsidTr="00EE0DEA">
        <w:tc>
          <w:tcPr>
            <w:tcW w:w="2122" w:type="dxa"/>
            <w:vMerge w:val="restart"/>
          </w:tcPr>
          <w:p w14:paraId="1E21ADD6" w14:textId="10A79252" w:rsidR="00281401" w:rsidRDefault="00281401" w:rsidP="00281401">
            <w:pPr>
              <w:rPr>
                <w:rFonts w:ascii="Times New Roman" w:eastAsia="Times New Roman" w:hAnsi="Times New Roman" w:cs="Times New Roman"/>
                <w:bCs/>
                <w:sz w:val="24"/>
                <w:szCs w:val="24"/>
                <w:lang w:val="uk-UA"/>
              </w:rPr>
            </w:pPr>
            <w:r w:rsidRPr="00482183">
              <w:rPr>
                <w:rFonts w:ascii="Times New Roman" w:eastAsia="Times New Roman" w:hAnsi="Times New Roman" w:cs="Times New Roman"/>
                <w:sz w:val="24"/>
                <w:szCs w:val="24"/>
                <w:lang w:val="uk-UA"/>
              </w:rPr>
              <w:t>Визнання досягнень</w:t>
            </w:r>
          </w:p>
        </w:tc>
        <w:tc>
          <w:tcPr>
            <w:tcW w:w="1646" w:type="dxa"/>
            <w:vMerge w:val="restart"/>
            <w:vAlign w:val="center"/>
          </w:tcPr>
          <w:p w14:paraId="0D16AA36" w14:textId="07A50AF1" w:rsidR="00281401" w:rsidRDefault="00281401" w:rsidP="00281401">
            <w:pPr>
              <w:jc w:val="center"/>
              <w:rPr>
                <w:rFonts w:ascii="Times New Roman" w:eastAsia="Times New Roman" w:hAnsi="Times New Roman" w:cs="Times New Roman"/>
                <w:bCs/>
                <w:sz w:val="24"/>
                <w:szCs w:val="24"/>
                <w:lang w:val="uk-UA"/>
              </w:rPr>
            </w:pPr>
            <w:r w:rsidRPr="00482183">
              <w:rPr>
                <w:rFonts w:ascii="Times New Roman" w:eastAsia="Times New Roman" w:hAnsi="Times New Roman" w:cs="Times New Roman"/>
                <w:sz w:val="24"/>
                <w:szCs w:val="24"/>
                <w:lang w:val="uk-UA"/>
              </w:rPr>
              <w:t>4,0</w:t>
            </w:r>
          </w:p>
        </w:tc>
        <w:tc>
          <w:tcPr>
            <w:tcW w:w="6433" w:type="dxa"/>
          </w:tcPr>
          <w:p w14:paraId="398C8753" w14:textId="61A16709" w:rsidR="00281401" w:rsidRDefault="00281401" w:rsidP="00281401">
            <w:pPr>
              <w:rPr>
                <w:rFonts w:ascii="Times New Roman" w:eastAsia="Times New Roman" w:hAnsi="Times New Roman" w:cs="Times New Roman"/>
                <w:bCs/>
                <w:sz w:val="24"/>
                <w:szCs w:val="24"/>
                <w:lang w:val="uk-UA"/>
              </w:rPr>
            </w:pPr>
            <w:r w:rsidRPr="00482183">
              <w:rPr>
                <w:rFonts w:ascii="Times New Roman" w:eastAsia="Times New Roman" w:hAnsi="Times New Roman" w:cs="Times New Roman"/>
                <w:sz w:val="24"/>
                <w:szCs w:val="24"/>
                <w:lang w:val="uk-UA"/>
              </w:rPr>
              <w:t>Своєчасне заохочення успіхів мотивує працівників та створює атмосферу здорової конкуренції</w:t>
            </w:r>
          </w:p>
        </w:tc>
      </w:tr>
      <w:tr w:rsidR="00281401" w:rsidRPr="00690E1D" w14:paraId="1B4EA175" w14:textId="77777777" w:rsidTr="00EE0DEA">
        <w:tc>
          <w:tcPr>
            <w:tcW w:w="2122" w:type="dxa"/>
            <w:vMerge/>
          </w:tcPr>
          <w:p w14:paraId="2342E349" w14:textId="77777777" w:rsidR="00281401" w:rsidRDefault="00281401" w:rsidP="00281401">
            <w:pPr>
              <w:rPr>
                <w:rFonts w:ascii="Times New Roman" w:eastAsia="Times New Roman" w:hAnsi="Times New Roman" w:cs="Times New Roman"/>
                <w:bCs/>
                <w:sz w:val="24"/>
                <w:szCs w:val="24"/>
                <w:lang w:val="uk-UA"/>
              </w:rPr>
            </w:pPr>
          </w:p>
        </w:tc>
        <w:tc>
          <w:tcPr>
            <w:tcW w:w="1646" w:type="dxa"/>
            <w:vMerge/>
            <w:vAlign w:val="center"/>
          </w:tcPr>
          <w:p w14:paraId="58162A81" w14:textId="77777777" w:rsidR="00281401" w:rsidRDefault="00281401" w:rsidP="00281401">
            <w:pPr>
              <w:jc w:val="center"/>
              <w:rPr>
                <w:rFonts w:ascii="Times New Roman" w:eastAsia="Times New Roman" w:hAnsi="Times New Roman" w:cs="Times New Roman"/>
                <w:bCs/>
                <w:sz w:val="24"/>
                <w:szCs w:val="24"/>
                <w:lang w:val="uk-UA"/>
              </w:rPr>
            </w:pPr>
          </w:p>
        </w:tc>
        <w:tc>
          <w:tcPr>
            <w:tcW w:w="6433" w:type="dxa"/>
          </w:tcPr>
          <w:p w14:paraId="65697F89" w14:textId="07FAB9E9" w:rsidR="00281401" w:rsidRDefault="00281401" w:rsidP="00281401">
            <w:pPr>
              <w:rPr>
                <w:rFonts w:ascii="Times New Roman" w:eastAsia="Times New Roman" w:hAnsi="Times New Roman" w:cs="Times New Roman"/>
                <w:bCs/>
                <w:sz w:val="24"/>
                <w:szCs w:val="24"/>
                <w:lang w:val="uk-UA"/>
              </w:rPr>
            </w:pPr>
            <w:r w:rsidRPr="00482183">
              <w:rPr>
                <w:rFonts w:ascii="Times New Roman" w:eastAsia="Times New Roman" w:hAnsi="Times New Roman" w:cs="Times New Roman"/>
                <w:sz w:val="24"/>
                <w:szCs w:val="24"/>
                <w:lang w:val="uk-UA"/>
              </w:rPr>
              <w:t>Публічне визнання досягнень підвищує самооцінку та задоволеність роботою в колективі</w:t>
            </w:r>
          </w:p>
        </w:tc>
      </w:tr>
      <w:tr w:rsidR="00281401" w:rsidRPr="00690E1D" w14:paraId="26629EF6" w14:textId="77777777" w:rsidTr="002B2AA3">
        <w:tc>
          <w:tcPr>
            <w:tcW w:w="2122" w:type="dxa"/>
            <w:vMerge w:val="restart"/>
          </w:tcPr>
          <w:p w14:paraId="2A24D5D3" w14:textId="6901A76E" w:rsidR="00281401" w:rsidRDefault="00281401" w:rsidP="00281401">
            <w:pPr>
              <w:rPr>
                <w:rFonts w:ascii="Times New Roman" w:eastAsia="Times New Roman" w:hAnsi="Times New Roman" w:cs="Times New Roman"/>
                <w:bCs/>
                <w:sz w:val="24"/>
                <w:szCs w:val="24"/>
                <w:lang w:val="uk-UA"/>
              </w:rPr>
            </w:pPr>
            <w:proofErr w:type="spellStart"/>
            <w:r w:rsidRPr="00482183">
              <w:rPr>
                <w:rFonts w:ascii="Times New Roman" w:eastAsia="Times New Roman" w:hAnsi="Times New Roman" w:cs="Times New Roman"/>
                <w:sz w:val="24"/>
                <w:szCs w:val="24"/>
                <w:lang w:val="uk-UA"/>
              </w:rPr>
              <w:t>Залученість</w:t>
            </w:r>
            <w:proofErr w:type="spellEnd"/>
            <w:r w:rsidRPr="00482183">
              <w:rPr>
                <w:rFonts w:ascii="Times New Roman" w:eastAsia="Times New Roman" w:hAnsi="Times New Roman" w:cs="Times New Roman"/>
                <w:sz w:val="24"/>
                <w:szCs w:val="24"/>
                <w:lang w:val="uk-UA"/>
              </w:rPr>
              <w:t xml:space="preserve"> до прийняття рішень</w:t>
            </w:r>
          </w:p>
        </w:tc>
        <w:tc>
          <w:tcPr>
            <w:tcW w:w="1646" w:type="dxa"/>
            <w:vMerge w:val="restart"/>
            <w:vAlign w:val="center"/>
          </w:tcPr>
          <w:p w14:paraId="622BD6A4" w14:textId="7F81207E" w:rsidR="00281401" w:rsidRDefault="00281401" w:rsidP="00281401">
            <w:pPr>
              <w:jc w:val="center"/>
              <w:rPr>
                <w:rFonts w:ascii="Times New Roman" w:eastAsia="Times New Roman" w:hAnsi="Times New Roman" w:cs="Times New Roman"/>
                <w:bCs/>
                <w:sz w:val="24"/>
                <w:szCs w:val="24"/>
                <w:lang w:val="uk-UA"/>
              </w:rPr>
            </w:pPr>
            <w:r w:rsidRPr="00482183">
              <w:rPr>
                <w:rFonts w:ascii="Times New Roman" w:eastAsia="Times New Roman" w:hAnsi="Times New Roman" w:cs="Times New Roman"/>
                <w:sz w:val="24"/>
                <w:szCs w:val="24"/>
                <w:lang w:val="uk-UA"/>
              </w:rPr>
              <w:t>3,8</w:t>
            </w:r>
          </w:p>
        </w:tc>
        <w:tc>
          <w:tcPr>
            <w:tcW w:w="6433" w:type="dxa"/>
          </w:tcPr>
          <w:p w14:paraId="46D64D5C" w14:textId="17C87371" w:rsidR="00281401" w:rsidRDefault="00281401" w:rsidP="00281401">
            <w:pPr>
              <w:rPr>
                <w:rFonts w:ascii="Times New Roman" w:eastAsia="Times New Roman" w:hAnsi="Times New Roman" w:cs="Times New Roman"/>
                <w:bCs/>
                <w:sz w:val="24"/>
                <w:szCs w:val="24"/>
                <w:lang w:val="uk-UA"/>
              </w:rPr>
            </w:pPr>
            <w:r w:rsidRPr="00482183">
              <w:rPr>
                <w:rFonts w:ascii="Times New Roman" w:eastAsia="Times New Roman" w:hAnsi="Times New Roman" w:cs="Times New Roman"/>
                <w:sz w:val="24"/>
                <w:szCs w:val="24"/>
                <w:lang w:val="uk-UA"/>
              </w:rPr>
              <w:t>Участь працівників у процесі прийняття рішень посилює відчуття причетності та відповідальності</w:t>
            </w:r>
          </w:p>
        </w:tc>
      </w:tr>
      <w:tr w:rsidR="00281401" w:rsidRPr="00690E1D" w14:paraId="5D9B05A2" w14:textId="77777777" w:rsidTr="002B2AA3">
        <w:tc>
          <w:tcPr>
            <w:tcW w:w="2122" w:type="dxa"/>
            <w:vMerge/>
          </w:tcPr>
          <w:p w14:paraId="7C678EEE" w14:textId="77777777" w:rsidR="00281401" w:rsidRDefault="00281401" w:rsidP="00281401">
            <w:pPr>
              <w:rPr>
                <w:rFonts w:ascii="Times New Roman" w:eastAsia="Times New Roman" w:hAnsi="Times New Roman" w:cs="Times New Roman"/>
                <w:bCs/>
                <w:sz w:val="24"/>
                <w:szCs w:val="24"/>
                <w:lang w:val="uk-UA"/>
              </w:rPr>
            </w:pPr>
          </w:p>
        </w:tc>
        <w:tc>
          <w:tcPr>
            <w:tcW w:w="1646" w:type="dxa"/>
            <w:vMerge/>
            <w:vAlign w:val="center"/>
          </w:tcPr>
          <w:p w14:paraId="2BE34D67" w14:textId="77777777" w:rsidR="00281401" w:rsidRDefault="00281401" w:rsidP="00281401">
            <w:pPr>
              <w:jc w:val="center"/>
              <w:rPr>
                <w:rFonts w:ascii="Times New Roman" w:eastAsia="Times New Roman" w:hAnsi="Times New Roman" w:cs="Times New Roman"/>
                <w:bCs/>
                <w:sz w:val="24"/>
                <w:szCs w:val="24"/>
                <w:lang w:val="uk-UA"/>
              </w:rPr>
            </w:pPr>
          </w:p>
        </w:tc>
        <w:tc>
          <w:tcPr>
            <w:tcW w:w="6433" w:type="dxa"/>
          </w:tcPr>
          <w:p w14:paraId="4A1D3585" w14:textId="00017EA9" w:rsidR="00281401" w:rsidRDefault="00281401" w:rsidP="00281401">
            <w:pPr>
              <w:rPr>
                <w:rFonts w:ascii="Times New Roman" w:eastAsia="Times New Roman" w:hAnsi="Times New Roman" w:cs="Times New Roman"/>
                <w:bCs/>
                <w:sz w:val="24"/>
                <w:szCs w:val="24"/>
                <w:lang w:val="uk-UA"/>
              </w:rPr>
            </w:pPr>
            <w:r w:rsidRPr="00482183">
              <w:rPr>
                <w:rFonts w:ascii="Times New Roman" w:eastAsia="Times New Roman" w:hAnsi="Times New Roman" w:cs="Times New Roman"/>
                <w:sz w:val="24"/>
                <w:szCs w:val="24"/>
                <w:lang w:val="uk-UA"/>
              </w:rPr>
              <w:t>Спільне обговорення проблем та ідей покращує взаєморозуміння та довіру в колективі</w:t>
            </w:r>
          </w:p>
        </w:tc>
      </w:tr>
      <w:tr w:rsidR="00281401" w:rsidRPr="00690E1D" w14:paraId="55033CED" w14:textId="77777777" w:rsidTr="007C21B0">
        <w:tc>
          <w:tcPr>
            <w:tcW w:w="2122" w:type="dxa"/>
            <w:vMerge w:val="restart"/>
            <w:hideMark/>
          </w:tcPr>
          <w:p w14:paraId="0F55C1BB" w14:textId="77777777" w:rsidR="00281401" w:rsidRPr="00482183" w:rsidRDefault="00281401" w:rsidP="00281401">
            <w:pPr>
              <w:rPr>
                <w:rFonts w:ascii="Times New Roman" w:eastAsia="Times New Roman" w:hAnsi="Times New Roman" w:cs="Times New Roman"/>
                <w:sz w:val="24"/>
                <w:szCs w:val="24"/>
                <w:lang w:val="uk-UA"/>
              </w:rPr>
            </w:pPr>
            <w:r w:rsidRPr="00482183">
              <w:rPr>
                <w:rFonts w:ascii="Times New Roman" w:eastAsia="Times New Roman" w:hAnsi="Times New Roman" w:cs="Times New Roman"/>
                <w:sz w:val="24"/>
                <w:szCs w:val="24"/>
                <w:lang w:val="uk-UA"/>
              </w:rPr>
              <w:t>Умови праці</w:t>
            </w:r>
          </w:p>
        </w:tc>
        <w:tc>
          <w:tcPr>
            <w:tcW w:w="1646" w:type="dxa"/>
            <w:vMerge w:val="restart"/>
            <w:vAlign w:val="center"/>
            <w:hideMark/>
          </w:tcPr>
          <w:p w14:paraId="67F5D8BB" w14:textId="77777777" w:rsidR="00281401" w:rsidRPr="00482183" w:rsidRDefault="00281401" w:rsidP="00281401">
            <w:pPr>
              <w:jc w:val="center"/>
              <w:rPr>
                <w:rFonts w:ascii="Times New Roman" w:eastAsia="Times New Roman" w:hAnsi="Times New Roman" w:cs="Times New Roman"/>
                <w:sz w:val="24"/>
                <w:szCs w:val="24"/>
                <w:lang w:val="uk-UA"/>
              </w:rPr>
            </w:pPr>
            <w:r w:rsidRPr="00482183">
              <w:rPr>
                <w:rFonts w:ascii="Times New Roman" w:eastAsia="Times New Roman" w:hAnsi="Times New Roman" w:cs="Times New Roman"/>
                <w:sz w:val="24"/>
                <w:szCs w:val="24"/>
                <w:lang w:val="uk-UA"/>
              </w:rPr>
              <w:t>4,5</w:t>
            </w:r>
          </w:p>
        </w:tc>
        <w:tc>
          <w:tcPr>
            <w:tcW w:w="6433" w:type="dxa"/>
            <w:hideMark/>
          </w:tcPr>
          <w:p w14:paraId="5D8867CE" w14:textId="45C9C17D" w:rsidR="00281401" w:rsidRPr="00482183" w:rsidRDefault="00281401" w:rsidP="00281401">
            <w:pPr>
              <w:jc w:val="both"/>
              <w:rPr>
                <w:rFonts w:ascii="Times New Roman" w:eastAsia="Times New Roman" w:hAnsi="Times New Roman" w:cs="Times New Roman"/>
                <w:sz w:val="24"/>
                <w:szCs w:val="24"/>
                <w:lang w:val="uk-UA"/>
              </w:rPr>
            </w:pPr>
            <w:r w:rsidRPr="00482183">
              <w:rPr>
                <w:rFonts w:ascii="Times New Roman" w:eastAsia="Times New Roman" w:hAnsi="Times New Roman" w:cs="Times New Roman"/>
                <w:sz w:val="24"/>
                <w:szCs w:val="24"/>
                <w:lang w:val="uk-UA"/>
              </w:rPr>
              <w:t>Комфортне робоче середовище сприяє позитивній атмосфері в колективі</w:t>
            </w:r>
          </w:p>
        </w:tc>
      </w:tr>
      <w:tr w:rsidR="00281401" w:rsidRPr="00690E1D" w14:paraId="09204D08" w14:textId="77777777" w:rsidTr="007C21B0">
        <w:tc>
          <w:tcPr>
            <w:tcW w:w="2122" w:type="dxa"/>
            <w:vMerge/>
            <w:hideMark/>
          </w:tcPr>
          <w:p w14:paraId="784529EF" w14:textId="77777777" w:rsidR="00281401" w:rsidRPr="00482183" w:rsidRDefault="00281401" w:rsidP="00281401">
            <w:pPr>
              <w:rPr>
                <w:rFonts w:ascii="Times New Roman" w:eastAsia="Times New Roman" w:hAnsi="Times New Roman" w:cs="Times New Roman"/>
                <w:sz w:val="24"/>
                <w:szCs w:val="24"/>
                <w:lang w:val="uk-UA"/>
              </w:rPr>
            </w:pPr>
          </w:p>
        </w:tc>
        <w:tc>
          <w:tcPr>
            <w:tcW w:w="1646" w:type="dxa"/>
            <w:vMerge/>
            <w:vAlign w:val="center"/>
            <w:hideMark/>
          </w:tcPr>
          <w:p w14:paraId="1066ADDD" w14:textId="77777777" w:rsidR="00281401" w:rsidRPr="00482183" w:rsidRDefault="00281401" w:rsidP="00281401">
            <w:pPr>
              <w:jc w:val="center"/>
              <w:rPr>
                <w:rFonts w:ascii="Times New Roman" w:eastAsia="Times New Roman" w:hAnsi="Times New Roman" w:cs="Times New Roman"/>
                <w:sz w:val="20"/>
                <w:szCs w:val="20"/>
                <w:lang w:val="uk-UA"/>
              </w:rPr>
            </w:pPr>
          </w:p>
        </w:tc>
        <w:tc>
          <w:tcPr>
            <w:tcW w:w="6433" w:type="dxa"/>
            <w:hideMark/>
          </w:tcPr>
          <w:p w14:paraId="4E28AA76" w14:textId="1D20ABCC" w:rsidR="00281401" w:rsidRPr="00482183" w:rsidRDefault="00281401" w:rsidP="00281401">
            <w:pPr>
              <w:jc w:val="both"/>
              <w:rPr>
                <w:rFonts w:ascii="Times New Roman" w:eastAsia="Times New Roman" w:hAnsi="Times New Roman" w:cs="Times New Roman"/>
                <w:sz w:val="24"/>
                <w:szCs w:val="24"/>
                <w:lang w:val="uk-UA"/>
              </w:rPr>
            </w:pPr>
            <w:r w:rsidRPr="00482183">
              <w:rPr>
                <w:rFonts w:ascii="Times New Roman" w:eastAsia="Times New Roman" w:hAnsi="Times New Roman" w:cs="Times New Roman"/>
                <w:sz w:val="24"/>
                <w:szCs w:val="24"/>
                <w:lang w:val="uk-UA"/>
              </w:rPr>
              <w:t>Забезпечення необхідними ресурсами зменшує стрес та конфлікти між працівниками</w:t>
            </w:r>
          </w:p>
        </w:tc>
      </w:tr>
    </w:tbl>
    <w:p w14:paraId="2BB0D10D" w14:textId="77777777" w:rsidR="00425F80" w:rsidRDefault="00425F80" w:rsidP="00482183">
      <w:pPr>
        <w:rPr>
          <w:rFonts w:ascii="Times New Roman" w:eastAsia="Times New Roman" w:hAnsi="Times New Roman" w:cs="Times New Roman"/>
          <w:sz w:val="24"/>
          <w:szCs w:val="24"/>
          <w:lang w:val="uk-UA"/>
        </w:rPr>
        <w:sectPr w:rsidR="00425F80" w:rsidSect="004E0E25">
          <w:pgSz w:w="12240" w:h="15840"/>
          <w:pgMar w:top="1134" w:right="567" w:bottom="1134" w:left="1418" w:header="284" w:footer="709" w:gutter="0"/>
          <w:cols w:space="708"/>
          <w:docGrid w:linePitch="360"/>
        </w:sectPr>
      </w:pPr>
    </w:p>
    <w:tbl>
      <w:tblPr>
        <w:tblStyle w:val="a5"/>
        <w:tblpPr w:leftFromText="180" w:rightFromText="180" w:vertAnchor="page" w:horzAnchor="margin" w:tblpY="1549"/>
        <w:tblW w:w="10201" w:type="dxa"/>
        <w:tblLook w:val="04A0" w:firstRow="1" w:lastRow="0" w:firstColumn="1" w:lastColumn="0" w:noHBand="0" w:noVBand="1"/>
      </w:tblPr>
      <w:tblGrid>
        <w:gridCol w:w="2122"/>
        <w:gridCol w:w="1646"/>
        <w:gridCol w:w="6433"/>
      </w:tblGrid>
      <w:tr w:rsidR="00425F80" w:rsidRPr="00CB1C2B" w14:paraId="29E8F846" w14:textId="77777777" w:rsidTr="00425F80">
        <w:tc>
          <w:tcPr>
            <w:tcW w:w="2122" w:type="dxa"/>
            <w:vAlign w:val="center"/>
          </w:tcPr>
          <w:p w14:paraId="56C56966" w14:textId="067A7762" w:rsidR="00425F80" w:rsidRPr="00482183" w:rsidRDefault="00425F80" w:rsidP="00425F80">
            <w:pPr>
              <w:jc w:val="center"/>
              <w:rPr>
                <w:rFonts w:ascii="Times New Roman" w:eastAsia="Times New Roman" w:hAnsi="Times New Roman" w:cs="Times New Roman"/>
                <w:sz w:val="24"/>
                <w:szCs w:val="24"/>
                <w:lang w:val="uk-UA"/>
              </w:rPr>
            </w:pPr>
            <w:r>
              <w:rPr>
                <w:rFonts w:ascii="Times New Roman" w:eastAsia="Times New Roman" w:hAnsi="Times New Roman" w:cs="Times New Roman"/>
                <w:bCs/>
                <w:sz w:val="24"/>
                <w:szCs w:val="24"/>
                <w:lang w:val="uk-UA"/>
              </w:rPr>
              <w:lastRenderedPageBreak/>
              <w:t>1</w:t>
            </w:r>
          </w:p>
        </w:tc>
        <w:tc>
          <w:tcPr>
            <w:tcW w:w="1646" w:type="dxa"/>
            <w:vAlign w:val="center"/>
          </w:tcPr>
          <w:p w14:paraId="6E69548E" w14:textId="2342A592" w:rsidR="00425F80" w:rsidRPr="00482183" w:rsidRDefault="00425F80" w:rsidP="00425F80">
            <w:pPr>
              <w:jc w:val="center"/>
              <w:rPr>
                <w:rFonts w:ascii="Times New Roman" w:eastAsia="Times New Roman" w:hAnsi="Times New Roman" w:cs="Times New Roman"/>
                <w:sz w:val="24"/>
                <w:szCs w:val="24"/>
                <w:lang w:val="uk-UA"/>
              </w:rPr>
            </w:pPr>
            <w:r>
              <w:rPr>
                <w:rFonts w:ascii="Times New Roman" w:eastAsia="Times New Roman" w:hAnsi="Times New Roman" w:cs="Times New Roman"/>
                <w:bCs/>
                <w:sz w:val="24"/>
                <w:szCs w:val="24"/>
                <w:lang w:val="uk-UA"/>
              </w:rPr>
              <w:t>2</w:t>
            </w:r>
          </w:p>
        </w:tc>
        <w:tc>
          <w:tcPr>
            <w:tcW w:w="6433" w:type="dxa"/>
            <w:vAlign w:val="center"/>
          </w:tcPr>
          <w:p w14:paraId="59DDB802" w14:textId="4ED6AA01" w:rsidR="00425F80" w:rsidRPr="00482183" w:rsidRDefault="00425F80" w:rsidP="00425F80">
            <w:pPr>
              <w:jc w:val="center"/>
              <w:rPr>
                <w:rFonts w:ascii="Times New Roman" w:eastAsia="Times New Roman" w:hAnsi="Times New Roman" w:cs="Times New Roman"/>
                <w:sz w:val="24"/>
                <w:szCs w:val="24"/>
                <w:lang w:val="uk-UA"/>
              </w:rPr>
            </w:pPr>
            <w:r>
              <w:rPr>
                <w:rFonts w:ascii="Times New Roman" w:eastAsia="Times New Roman" w:hAnsi="Times New Roman" w:cs="Times New Roman"/>
                <w:bCs/>
                <w:sz w:val="24"/>
                <w:szCs w:val="24"/>
                <w:lang w:val="uk-UA"/>
              </w:rPr>
              <w:t>3</w:t>
            </w:r>
          </w:p>
        </w:tc>
      </w:tr>
      <w:tr w:rsidR="00425F80" w:rsidRPr="00690E1D" w14:paraId="741BC4A7" w14:textId="77777777" w:rsidTr="00425F80">
        <w:tc>
          <w:tcPr>
            <w:tcW w:w="2122" w:type="dxa"/>
            <w:vMerge w:val="restart"/>
            <w:hideMark/>
          </w:tcPr>
          <w:p w14:paraId="40B9061C" w14:textId="77777777" w:rsidR="00425F80" w:rsidRPr="00482183" w:rsidRDefault="00425F80" w:rsidP="00425F80">
            <w:pPr>
              <w:rPr>
                <w:rFonts w:ascii="Times New Roman" w:eastAsia="Times New Roman" w:hAnsi="Times New Roman" w:cs="Times New Roman"/>
                <w:sz w:val="24"/>
                <w:szCs w:val="24"/>
                <w:lang w:val="uk-UA"/>
              </w:rPr>
            </w:pPr>
            <w:r w:rsidRPr="00482183">
              <w:rPr>
                <w:rFonts w:ascii="Times New Roman" w:eastAsia="Times New Roman" w:hAnsi="Times New Roman" w:cs="Times New Roman"/>
                <w:sz w:val="24"/>
                <w:szCs w:val="24"/>
                <w:lang w:val="uk-UA"/>
              </w:rPr>
              <w:t xml:space="preserve">Підтримка </w:t>
            </w:r>
            <w:proofErr w:type="spellStart"/>
            <w:r w:rsidRPr="00482183">
              <w:rPr>
                <w:rFonts w:ascii="Times New Roman" w:eastAsia="Times New Roman" w:hAnsi="Times New Roman" w:cs="Times New Roman"/>
                <w:sz w:val="24"/>
                <w:szCs w:val="24"/>
                <w:lang w:val="uk-UA"/>
              </w:rPr>
              <w:t>work-life</w:t>
            </w:r>
            <w:proofErr w:type="spellEnd"/>
            <w:r w:rsidRPr="00482183">
              <w:rPr>
                <w:rFonts w:ascii="Times New Roman" w:eastAsia="Times New Roman" w:hAnsi="Times New Roman" w:cs="Times New Roman"/>
                <w:sz w:val="24"/>
                <w:szCs w:val="24"/>
                <w:lang w:val="uk-UA"/>
              </w:rPr>
              <w:t xml:space="preserve"> </w:t>
            </w:r>
            <w:proofErr w:type="spellStart"/>
            <w:r w:rsidRPr="00482183">
              <w:rPr>
                <w:rFonts w:ascii="Times New Roman" w:eastAsia="Times New Roman" w:hAnsi="Times New Roman" w:cs="Times New Roman"/>
                <w:sz w:val="24"/>
                <w:szCs w:val="24"/>
                <w:lang w:val="uk-UA"/>
              </w:rPr>
              <w:t>balance</w:t>
            </w:r>
            <w:proofErr w:type="spellEnd"/>
          </w:p>
        </w:tc>
        <w:tc>
          <w:tcPr>
            <w:tcW w:w="1646" w:type="dxa"/>
            <w:vMerge w:val="restart"/>
            <w:vAlign w:val="center"/>
            <w:hideMark/>
          </w:tcPr>
          <w:p w14:paraId="152C2688" w14:textId="77777777" w:rsidR="00425F80" w:rsidRPr="00482183" w:rsidRDefault="00425F80" w:rsidP="00425F80">
            <w:pPr>
              <w:jc w:val="center"/>
              <w:rPr>
                <w:rFonts w:ascii="Times New Roman" w:eastAsia="Times New Roman" w:hAnsi="Times New Roman" w:cs="Times New Roman"/>
                <w:sz w:val="24"/>
                <w:szCs w:val="24"/>
                <w:lang w:val="uk-UA"/>
              </w:rPr>
            </w:pPr>
            <w:r w:rsidRPr="00482183">
              <w:rPr>
                <w:rFonts w:ascii="Times New Roman" w:eastAsia="Times New Roman" w:hAnsi="Times New Roman" w:cs="Times New Roman"/>
                <w:sz w:val="24"/>
                <w:szCs w:val="24"/>
                <w:lang w:val="uk-UA"/>
              </w:rPr>
              <w:t>4,1</w:t>
            </w:r>
          </w:p>
        </w:tc>
        <w:tc>
          <w:tcPr>
            <w:tcW w:w="6433" w:type="dxa"/>
            <w:hideMark/>
          </w:tcPr>
          <w:p w14:paraId="59CEF863" w14:textId="38E0D23C" w:rsidR="00425F80" w:rsidRPr="00482183" w:rsidRDefault="00425F80" w:rsidP="00425F80">
            <w:pPr>
              <w:jc w:val="both"/>
              <w:rPr>
                <w:rFonts w:ascii="Times New Roman" w:eastAsia="Times New Roman" w:hAnsi="Times New Roman" w:cs="Times New Roman"/>
                <w:sz w:val="24"/>
                <w:szCs w:val="24"/>
                <w:lang w:val="uk-UA"/>
              </w:rPr>
            </w:pPr>
            <w:r w:rsidRPr="00482183">
              <w:rPr>
                <w:rFonts w:ascii="Times New Roman" w:eastAsia="Times New Roman" w:hAnsi="Times New Roman" w:cs="Times New Roman"/>
                <w:sz w:val="24"/>
                <w:szCs w:val="24"/>
                <w:lang w:val="uk-UA"/>
              </w:rPr>
              <w:t>Збалансованість робочого та особистого життя зменшує стрес та емоційне вигорання працівників</w:t>
            </w:r>
          </w:p>
        </w:tc>
      </w:tr>
      <w:tr w:rsidR="00425F80" w:rsidRPr="00690E1D" w14:paraId="32C2FA62" w14:textId="77777777" w:rsidTr="00425F80">
        <w:tc>
          <w:tcPr>
            <w:tcW w:w="2122" w:type="dxa"/>
            <w:vMerge/>
            <w:hideMark/>
          </w:tcPr>
          <w:p w14:paraId="685440F0" w14:textId="77777777" w:rsidR="00425F80" w:rsidRPr="00482183" w:rsidRDefault="00425F80" w:rsidP="00425F80">
            <w:pPr>
              <w:rPr>
                <w:rFonts w:ascii="Times New Roman" w:eastAsia="Times New Roman" w:hAnsi="Times New Roman" w:cs="Times New Roman"/>
                <w:sz w:val="24"/>
                <w:szCs w:val="24"/>
                <w:lang w:val="uk-UA"/>
              </w:rPr>
            </w:pPr>
          </w:p>
        </w:tc>
        <w:tc>
          <w:tcPr>
            <w:tcW w:w="1646" w:type="dxa"/>
            <w:vMerge/>
            <w:vAlign w:val="center"/>
            <w:hideMark/>
          </w:tcPr>
          <w:p w14:paraId="034C2436" w14:textId="77777777" w:rsidR="00425F80" w:rsidRPr="00482183" w:rsidRDefault="00425F80" w:rsidP="00425F80">
            <w:pPr>
              <w:jc w:val="center"/>
              <w:rPr>
                <w:rFonts w:ascii="Times New Roman" w:eastAsia="Times New Roman" w:hAnsi="Times New Roman" w:cs="Times New Roman"/>
                <w:sz w:val="20"/>
                <w:szCs w:val="20"/>
                <w:lang w:val="uk-UA"/>
              </w:rPr>
            </w:pPr>
          </w:p>
        </w:tc>
        <w:tc>
          <w:tcPr>
            <w:tcW w:w="6433" w:type="dxa"/>
            <w:hideMark/>
          </w:tcPr>
          <w:p w14:paraId="1B15EA1C" w14:textId="601324F2" w:rsidR="00425F80" w:rsidRPr="00482183" w:rsidRDefault="00425F80" w:rsidP="00425F80">
            <w:pPr>
              <w:jc w:val="both"/>
              <w:rPr>
                <w:rFonts w:ascii="Times New Roman" w:eastAsia="Times New Roman" w:hAnsi="Times New Roman" w:cs="Times New Roman"/>
                <w:sz w:val="24"/>
                <w:szCs w:val="24"/>
                <w:lang w:val="uk-UA"/>
              </w:rPr>
            </w:pPr>
            <w:r w:rsidRPr="00482183">
              <w:rPr>
                <w:rFonts w:ascii="Times New Roman" w:eastAsia="Times New Roman" w:hAnsi="Times New Roman" w:cs="Times New Roman"/>
                <w:sz w:val="24"/>
                <w:szCs w:val="24"/>
                <w:lang w:val="uk-UA"/>
              </w:rPr>
              <w:t>Гнучкий графік та додаткові вихідні сприяють більш дружній атмосфері в колективі</w:t>
            </w:r>
          </w:p>
        </w:tc>
      </w:tr>
      <w:tr w:rsidR="00425F80" w:rsidRPr="00690E1D" w14:paraId="42037776" w14:textId="77777777" w:rsidTr="00425F80">
        <w:trPr>
          <w:trHeight w:val="601"/>
        </w:trPr>
        <w:tc>
          <w:tcPr>
            <w:tcW w:w="2122" w:type="dxa"/>
            <w:hideMark/>
          </w:tcPr>
          <w:p w14:paraId="7D0C53A5" w14:textId="77777777" w:rsidR="00425F80" w:rsidRPr="00482183" w:rsidRDefault="00425F80" w:rsidP="00425F80">
            <w:pPr>
              <w:rPr>
                <w:rFonts w:ascii="Times New Roman" w:eastAsia="Times New Roman" w:hAnsi="Times New Roman" w:cs="Times New Roman"/>
                <w:sz w:val="24"/>
                <w:szCs w:val="24"/>
                <w:lang w:val="uk-UA"/>
              </w:rPr>
            </w:pPr>
            <w:r w:rsidRPr="00482183">
              <w:rPr>
                <w:rFonts w:ascii="Times New Roman" w:eastAsia="Times New Roman" w:hAnsi="Times New Roman" w:cs="Times New Roman"/>
                <w:sz w:val="24"/>
                <w:szCs w:val="24"/>
                <w:lang w:val="uk-UA"/>
              </w:rPr>
              <w:t>Загальна оцінка впливу нематеріальних факторів</w:t>
            </w:r>
          </w:p>
        </w:tc>
        <w:tc>
          <w:tcPr>
            <w:tcW w:w="1646" w:type="dxa"/>
            <w:vAlign w:val="center"/>
            <w:hideMark/>
          </w:tcPr>
          <w:p w14:paraId="5CF1DD2C" w14:textId="77777777" w:rsidR="00425F80" w:rsidRPr="00482183" w:rsidRDefault="00425F80" w:rsidP="00425F80">
            <w:pPr>
              <w:jc w:val="center"/>
              <w:rPr>
                <w:rFonts w:ascii="Times New Roman" w:eastAsia="Times New Roman" w:hAnsi="Times New Roman" w:cs="Times New Roman"/>
                <w:sz w:val="24"/>
                <w:szCs w:val="24"/>
                <w:lang w:val="uk-UA"/>
              </w:rPr>
            </w:pPr>
            <w:r w:rsidRPr="00482183">
              <w:rPr>
                <w:rFonts w:ascii="Times New Roman" w:eastAsia="Times New Roman" w:hAnsi="Times New Roman" w:cs="Times New Roman"/>
                <w:sz w:val="24"/>
                <w:szCs w:val="24"/>
                <w:lang w:val="uk-UA"/>
              </w:rPr>
              <w:t>4,12</w:t>
            </w:r>
          </w:p>
        </w:tc>
        <w:tc>
          <w:tcPr>
            <w:tcW w:w="6433" w:type="dxa"/>
            <w:hideMark/>
          </w:tcPr>
          <w:p w14:paraId="45BEC11E" w14:textId="77777777" w:rsidR="00425F80" w:rsidRPr="00482183" w:rsidRDefault="00425F80" w:rsidP="00425F80">
            <w:pPr>
              <w:jc w:val="both"/>
              <w:rPr>
                <w:rFonts w:ascii="Times New Roman" w:eastAsia="Times New Roman" w:hAnsi="Times New Roman" w:cs="Times New Roman"/>
                <w:sz w:val="24"/>
                <w:szCs w:val="24"/>
                <w:lang w:val="uk-UA"/>
              </w:rPr>
            </w:pPr>
            <w:r w:rsidRPr="00482183">
              <w:rPr>
                <w:rFonts w:ascii="Times New Roman" w:eastAsia="Times New Roman" w:hAnsi="Times New Roman" w:cs="Times New Roman"/>
                <w:sz w:val="24"/>
                <w:szCs w:val="24"/>
                <w:lang w:val="uk-UA"/>
              </w:rPr>
              <w:t>Високий рівень задоволеності нематеріальними факторами мотивації створює сприятливий соціально-психологічний клімат у колективі кафе «Рибне місце»</w:t>
            </w:r>
          </w:p>
        </w:tc>
      </w:tr>
    </w:tbl>
    <w:p w14:paraId="04A1A6D2" w14:textId="534D8883" w:rsidR="00425F80" w:rsidRPr="00FA50DF" w:rsidRDefault="00425F80" w:rsidP="00425F80">
      <w:pPr>
        <w:tabs>
          <w:tab w:val="left" w:pos="993"/>
        </w:tabs>
        <w:spacing w:after="0" w:line="240" w:lineRule="auto"/>
        <w:ind w:firstLine="709"/>
        <w:jc w:val="right"/>
        <w:rPr>
          <w:rFonts w:ascii="Times New Roman" w:hAnsi="Times New Roman" w:cs="Times New Roman"/>
          <w:bCs/>
          <w:sz w:val="24"/>
          <w:szCs w:val="28"/>
          <w:lang w:val="uk-UA"/>
        </w:rPr>
      </w:pPr>
      <w:r>
        <w:rPr>
          <w:rFonts w:ascii="Times New Roman" w:hAnsi="Times New Roman" w:cs="Times New Roman"/>
          <w:bCs/>
          <w:sz w:val="24"/>
          <w:szCs w:val="28"/>
          <w:lang w:val="uk-UA"/>
        </w:rPr>
        <w:t>Продовження табл. 2.11</w:t>
      </w:r>
    </w:p>
    <w:p w14:paraId="693CC613" w14:textId="7A36B0BC" w:rsidR="00482183" w:rsidRDefault="00482183" w:rsidP="00482183">
      <w:pPr>
        <w:spacing w:after="0" w:line="240" w:lineRule="auto"/>
        <w:jc w:val="center"/>
        <w:rPr>
          <w:rFonts w:ascii="Times New Roman" w:hAnsi="Times New Roman" w:cs="Times New Roman"/>
          <w:i/>
          <w:iCs/>
          <w:sz w:val="24"/>
          <w:szCs w:val="28"/>
          <w:lang w:val="uk-UA"/>
        </w:rPr>
      </w:pPr>
      <w:r w:rsidRPr="00FA1CDD">
        <w:rPr>
          <w:rFonts w:ascii="Times New Roman" w:hAnsi="Times New Roman" w:cs="Times New Roman"/>
          <w:i/>
          <w:iCs/>
          <w:sz w:val="24"/>
          <w:szCs w:val="28"/>
          <w:lang w:val="uk-UA"/>
        </w:rPr>
        <w:t xml:space="preserve">Джерело: </w:t>
      </w:r>
      <w:r>
        <w:rPr>
          <w:rFonts w:ascii="Times New Roman" w:hAnsi="Times New Roman" w:cs="Times New Roman"/>
          <w:i/>
          <w:iCs/>
          <w:sz w:val="24"/>
          <w:szCs w:val="28"/>
          <w:lang w:val="uk-UA"/>
        </w:rPr>
        <w:t>складено</w:t>
      </w:r>
      <w:r w:rsidRPr="00FA1CDD">
        <w:rPr>
          <w:rFonts w:ascii="Times New Roman" w:hAnsi="Times New Roman" w:cs="Times New Roman"/>
          <w:i/>
          <w:iCs/>
          <w:sz w:val="24"/>
          <w:szCs w:val="28"/>
          <w:lang w:val="uk-UA"/>
        </w:rPr>
        <w:t xml:space="preserve"> автором</w:t>
      </w:r>
    </w:p>
    <w:p w14:paraId="60D0CF92" w14:textId="77777777" w:rsidR="009054C2" w:rsidRDefault="009054C2" w:rsidP="00482183">
      <w:pPr>
        <w:spacing w:after="0" w:line="240" w:lineRule="auto"/>
        <w:ind w:firstLine="709"/>
        <w:jc w:val="both"/>
        <w:rPr>
          <w:rFonts w:ascii="Times New Roman" w:hAnsi="Times New Roman" w:cs="Times New Roman"/>
          <w:sz w:val="28"/>
          <w:szCs w:val="28"/>
          <w:lang w:val="uk-UA"/>
        </w:rPr>
      </w:pPr>
    </w:p>
    <w:p w14:paraId="2D84EE5A" w14:textId="59C11F0B" w:rsidR="00482183" w:rsidRPr="00482183" w:rsidRDefault="00482183" w:rsidP="00482183">
      <w:pPr>
        <w:spacing w:after="0" w:line="240" w:lineRule="auto"/>
        <w:ind w:firstLine="709"/>
        <w:jc w:val="both"/>
        <w:rPr>
          <w:rFonts w:ascii="Times New Roman" w:hAnsi="Times New Roman" w:cs="Times New Roman"/>
          <w:sz w:val="28"/>
          <w:szCs w:val="28"/>
          <w:lang w:val="uk-UA"/>
        </w:rPr>
      </w:pPr>
      <w:r w:rsidRPr="00482183">
        <w:rPr>
          <w:rFonts w:ascii="Times New Roman" w:hAnsi="Times New Roman" w:cs="Times New Roman"/>
          <w:sz w:val="28"/>
          <w:szCs w:val="28"/>
          <w:lang w:val="uk-UA"/>
        </w:rPr>
        <w:t xml:space="preserve">Аналіз результатів дослідження дозволяє зробити висновок про те, що нематеріальні фактори мотивації мають значний вплив на соціально-психологічний клімат у колективі кафе «Рибне місце». Високі оцінки задоволеності працівників умовами праці, можливостями професійного розвитку, визнанням досягнень, </w:t>
      </w:r>
      <w:proofErr w:type="spellStart"/>
      <w:r w:rsidRPr="00482183">
        <w:rPr>
          <w:rFonts w:ascii="Times New Roman" w:hAnsi="Times New Roman" w:cs="Times New Roman"/>
          <w:sz w:val="28"/>
          <w:szCs w:val="28"/>
          <w:lang w:val="uk-UA"/>
        </w:rPr>
        <w:t>залученістю</w:t>
      </w:r>
      <w:proofErr w:type="spellEnd"/>
      <w:r w:rsidRPr="00482183">
        <w:rPr>
          <w:rFonts w:ascii="Times New Roman" w:hAnsi="Times New Roman" w:cs="Times New Roman"/>
          <w:sz w:val="28"/>
          <w:szCs w:val="28"/>
          <w:lang w:val="uk-UA"/>
        </w:rPr>
        <w:t xml:space="preserve"> до прийняття рішень та підтримкою </w:t>
      </w:r>
      <w:proofErr w:type="spellStart"/>
      <w:r w:rsidRPr="00482183">
        <w:rPr>
          <w:rFonts w:ascii="Times New Roman" w:hAnsi="Times New Roman" w:cs="Times New Roman"/>
          <w:sz w:val="28"/>
          <w:szCs w:val="28"/>
          <w:lang w:val="uk-UA"/>
        </w:rPr>
        <w:t>work-life</w:t>
      </w:r>
      <w:proofErr w:type="spellEnd"/>
      <w:r w:rsidRPr="00482183">
        <w:rPr>
          <w:rFonts w:ascii="Times New Roman" w:hAnsi="Times New Roman" w:cs="Times New Roman"/>
          <w:sz w:val="28"/>
          <w:szCs w:val="28"/>
          <w:lang w:val="uk-UA"/>
        </w:rPr>
        <w:t xml:space="preserve"> </w:t>
      </w:r>
      <w:proofErr w:type="spellStart"/>
      <w:r w:rsidRPr="00482183">
        <w:rPr>
          <w:rFonts w:ascii="Times New Roman" w:hAnsi="Times New Roman" w:cs="Times New Roman"/>
          <w:sz w:val="28"/>
          <w:szCs w:val="28"/>
          <w:lang w:val="uk-UA"/>
        </w:rPr>
        <w:t>balance</w:t>
      </w:r>
      <w:proofErr w:type="spellEnd"/>
      <w:r w:rsidRPr="00482183">
        <w:rPr>
          <w:rFonts w:ascii="Times New Roman" w:hAnsi="Times New Roman" w:cs="Times New Roman"/>
          <w:sz w:val="28"/>
          <w:szCs w:val="28"/>
          <w:lang w:val="uk-UA"/>
        </w:rPr>
        <w:t xml:space="preserve"> свідчать про ефективність існуючої системи нематеріального стимулювання персоналу.</w:t>
      </w:r>
    </w:p>
    <w:p w14:paraId="5FB8CE55" w14:textId="2F6CF98C" w:rsidR="00482183" w:rsidRDefault="00482183" w:rsidP="00482183">
      <w:pPr>
        <w:spacing w:after="0" w:line="240" w:lineRule="auto"/>
        <w:ind w:firstLine="709"/>
        <w:jc w:val="both"/>
        <w:rPr>
          <w:rFonts w:ascii="Times New Roman" w:hAnsi="Times New Roman" w:cs="Times New Roman"/>
          <w:sz w:val="28"/>
          <w:szCs w:val="28"/>
          <w:lang w:val="uk-UA"/>
        </w:rPr>
      </w:pPr>
      <w:r w:rsidRPr="00482183">
        <w:rPr>
          <w:rFonts w:ascii="Times New Roman" w:hAnsi="Times New Roman" w:cs="Times New Roman"/>
          <w:sz w:val="28"/>
          <w:szCs w:val="28"/>
          <w:lang w:val="uk-UA"/>
        </w:rPr>
        <w:t>Керівництву кафе «Рибне місце» рекомендується і надалі приділяти увагу розвитку та вдосконаленню цих факторів, адже сприятливий соціально-психологічний клімат у колективі є запорукою високої вмотивованості, лояльності та продуктивності працівників. Регулярний моніторинг рівня задоволеності персоналу, відкрита комунікація та впровадження ініціатив, спрямованих на покращення атмосфери в колективі, дозволять закладу підтримувати високі стандарти роботи та забезпечувати подальше зростання ефективності діяльності.</w:t>
      </w:r>
    </w:p>
    <w:p w14:paraId="02AE479B" w14:textId="6F843366" w:rsidR="00D91C3C" w:rsidRDefault="00D91C3C" w:rsidP="00482183">
      <w:pPr>
        <w:spacing w:after="0" w:line="240" w:lineRule="auto"/>
        <w:ind w:firstLine="709"/>
        <w:jc w:val="both"/>
        <w:rPr>
          <w:rFonts w:ascii="Times New Roman" w:hAnsi="Times New Roman" w:cs="Times New Roman"/>
          <w:sz w:val="28"/>
          <w:szCs w:val="28"/>
          <w:lang w:val="uk-UA"/>
        </w:rPr>
      </w:pPr>
      <w:r w:rsidRPr="00D91C3C">
        <w:rPr>
          <w:rFonts w:ascii="Times New Roman" w:hAnsi="Times New Roman" w:cs="Times New Roman"/>
          <w:sz w:val="28"/>
          <w:szCs w:val="28"/>
          <w:lang w:val="uk-UA"/>
        </w:rPr>
        <w:t>Водночас, для забезпечення стабільного кадрового складу та залучення нових талановитих працівників, недостатньо зосереджуватися лише на внутрішніх факторах мотивації. Не менш важливим є аналіз конкурентоспроможності кафе «Рибне місце» як роботодавця на ринку праці, адже саме це визначає здатність закладу успішно конкурувати за кваліфікований персонал та утримувати його в довгостроковій перспективі.</w:t>
      </w:r>
    </w:p>
    <w:p w14:paraId="3DB4C013" w14:textId="2E367CA0" w:rsidR="00871392" w:rsidRDefault="00871392" w:rsidP="00482183">
      <w:pPr>
        <w:spacing w:after="0" w:line="240" w:lineRule="auto"/>
        <w:ind w:firstLine="709"/>
        <w:jc w:val="both"/>
        <w:rPr>
          <w:rFonts w:ascii="Times New Roman" w:hAnsi="Times New Roman" w:cs="Times New Roman"/>
          <w:sz w:val="28"/>
          <w:szCs w:val="28"/>
          <w:lang w:val="uk-UA"/>
        </w:rPr>
      </w:pPr>
      <w:r w:rsidRPr="00871392">
        <w:rPr>
          <w:rFonts w:ascii="Times New Roman" w:hAnsi="Times New Roman" w:cs="Times New Roman"/>
          <w:sz w:val="28"/>
          <w:szCs w:val="28"/>
          <w:lang w:val="uk-UA"/>
        </w:rPr>
        <w:t>Для порівняння конкурентоспроможності кафе «Рибне місце» як роботодавця з іншими закладами громадського харчування м. Кривий Ріг, проведемо аналіз ключових факторів, що впливають на привабливість роботодавця, на прикладі трьох провідних ресторанів міста</w:t>
      </w:r>
      <w:r w:rsidR="00B86F7D">
        <w:rPr>
          <w:rFonts w:ascii="Times New Roman" w:hAnsi="Times New Roman" w:cs="Times New Roman"/>
          <w:sz w:val="28"/>
          <w:szCs w:val="28"/>
          <w:lang w:val="uk-UA"/>
        </w:rPr>
        <w:t xml:space="preserve"> (табл. 2.12</w:t>
      </w:r>
      <w:r w:rsidR="00061AB8">
        <w:rPr>
          <w:rFonts w:ascii="Times New Roman" w:hAnsi="Times New Roman" w:cs="Times New Roman"/>
          <w:sz w:val="28"/>
          <w:szCs w:val="28"/>
          <w:lang w:val="uk-UA"/>
        </w:rPr>
        <w:t>)</w:t>
      </w:r>
      <w:r w:rsidR="00F439B2">
        <w:rPr>
          <w:rFonts w:ascii="Times New Roman" w:hAnsi="Times New Roman" w:cs="Times New Roman"/>
          <w:sz w:val="28"/>
          <w:szCs w:val="28"/>
          <w:lang w:val="uk-UA"/>
        </w:rPr>
        <w:t>.</w:t>
      </w:r>
    </w:p>
    <w:p w14:paraId="1612BD10" w14:textId="77777777" w:rsidR="00871392" w:rsidRDefault="00871392" w:rsidP="00482183">
      <w:pPr>
        <w:spacing w:after="0" w:line="240" w:lineRule="auto"/>
        <w:ind w:firstLine="709"/>
        <w:jc w:val="both"/>
        <w:rPr>
          <w:rFonts w:ascii="Times New Roman" w:hAnsi="Times New Roman" w:cs="Times New Roman"/>
          <w:sz w:val="28"/>
          <w:szCs w:val="28"/>
          <w:lang w:val="ru-RU"/>
        </w:rPr>
      </w:pPr>
    </w:p>
    <w:p w14:paraId="3EFEE00D" w14:textId="245B6FE3" w:rsidR="00871392" w:rsidRPr="00871392" w:rsidRDefault="00B86F7D" w:rsidP="0048218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Таблиця 2.12</w:t>
      </w:r>
      <w:r w:rsidR="00871392" w:rsidRPr="00871392">
        <w:rPr>
          <w:rFonts w:ascii="Times New Roman" w:hAnsi="Times New Roman" w:cs="Times New Roman"/>
          <w:sz w:val="28"/>
          <w:szCs w:val="28"/>
          <w:lang w:val="uk-UA"/>
        </w:rPr>
        <w:t xml:space="preserve"> - Порівняльний аналіз факторів конкурентоспроможності роботодавців на ринку громадського харчування м. Кривий Ріг</w:t>
      </w:r>
    </w:p>
    <w:tbl>
      <w:tblPr>
        <w:tblStyle w:val="a5"/>
        <w:tblW w:w="0" w:type="auto"/>
        <w:tblLook w:val="04A0" w:firstRow="1" w:lastRow="0" w:firstColumn="1" w:lastColumn="0" w:noHBand="0" w:noVBand="1"/>
      </w:tblPr>
      <w:tblGrid>
        <w:gridCol w:w="3547"/>
        <w:gridCol w:w="1545"/>
        <w:gridCol w:w="1775"/>
        <w:gridCol w:w="1704"/>
        <w:gridCol w:w="1674"/>
      </w:tblGrid>
      <w:tr w:rsidR="00871392" w:rsidRPr="00281401" w14:paraId="79D11CB8" w14:textId="77777777" w:rsidTr="00C0099D">
        <w:tc>
          <w:tcPr>
            <w:tcW w:w="0" w:type="auto"/>
            <w:hideMark/>
          </w:tcPr>
          <w:p w14:paraId="1A890C19" w14:textId="77777777" w:rsidR="00871392" w:rsidRPr="00281401" w:rsidRDefault="00871392" w:rsidP="00871392">
            <w:pPr>
              <w:jc w:val="center"/>
              <w:rPr>
                <w:rFonts w:ascii="Times New Roman" w:eastAsia="Times New Roman" w:hAnsi="Times New Roman" w:cs="Times New Roman"/>
                <w:bCs/>
                <w:lang w:val="uk-UA"/>
              </w:rPr>
            </w:pPr>
            <w:r w:rsidRPr="00281401">
              <w:rPr>
                <w:rFonts w:ascii="Times New Roman" w:eastAsia="Times New Roman" w:hAnsi="Times New Roman" w:cs="Times New Roman"/>
                <w:bCs/>
                <w:lang w:val="uk-UA"/>
              </w:rPr>
              <w:t>Фактор конкурентоспроможності</w:t>
            </w:r>
          </w:p>
        </w:tc>
        <w:tc>
          <w:tcPr>
            <w:tcW w:w="0" w:type="auto"/>
            <w:hideMark/>
          </w:tcPr>
          <w:p w14:paraId="16A1C98A" w14:textId="77777777" w:rsidR="00871392" w:rsidRPr="00281401" w:rsidRDefault="00871392" w:rsidP="00871392">
            <w:pPr>
              <w:jc w:val="center"/>
              <w:rPr>
                <w:rFonts w:ascii="Times New Roman" w:eastAsia="Times New Roman" w:hAnsi="Times New Roman" w:cs="Times New Roman"/>
                <w:bCs/>
                <w:lang w:val="uk-UA"/>
              </w:rPr>
            </w:pPr>
            <w:r w:rsidRPr="00281401">
              <w:rPr>
                <w:rFonts w:ascii="Times New Roman" w:eastAsia="Times New Roman" w:hAnsi="Times New Roman" w:cs="Times New Roman"/>
                <w:bCs/>
                <w:lang w:val="uk-UA"/>
              </w:rPr>
              <w:t>Кафе «Рибне місце»</w:t>
            </w:r>
          </w:p>
        </w:tc>
        <w:tc>
          <w:tcPr>
            <w:tcW w:w="0" w:type="auto"/>
            <w:hideMark/>
          </w:tcPr>
          <w:p w14:paraId="57BD7E49" w14:textId="77777777" w:rsidR="00871392" w:rsidRPr="00281401" w:rsidRDefault="00871392" w:rsidP="00871392">
            <w:pPr>
              <w:jc w:val="center"/>
              <w:rPr>
                <w:rFonts w:ascii="Times New Roman" w:eastAsia="Times New Roman" w:hAnsi="Times New Roman" w:cs="Times New Roman"/>
                <w:bCs/>
                <w:lang w:val="uk-UA"/>
              </w:rPr>
            </w:pPr>
            <w:r w:rsidRPr="00281401">
              <w:rPr>
                <w:rFonts w:ascii="Times New Roman" w:eastAsia="Times New Roman" w:hAnsi="Times New Roman" w:cs="Times New Roman"/>
                <w:bCs/>
                <w:lang w:val="uk-UA"/>
              </w:rPr>
              <w:t>Ресторан «Любов і голуби»</w:t>
            </w:r>
          </w:p>
        </w:tc>
        <w:tc>
          <w:tcPr>
            <w:tcW w:w="0" w:type="auto"/>
            <w:hideMark/>
          </w:tcPr>
          <w:p w14:paraId="1BA2977B" w14:textId="77777777" w:rsidR="00871392" w:rsidRPr="00281401" w:rsidRDefault="00871392" w:rsidP="00871392">
            <w:pPr>
              <w:jc w:val="center"/>
              <w:rPr>
                <w:rFonts w:ascii="Times New Roman" w:eastAsia="Times New Roman" w:hAnsi="Times New Roman" w:cs="Times New Roman"/>
                <w:bCs/>
                <w:lang w:val="uk-UA"/>
              </w:rPr>
            </w:pPr>
            <w:r w:rsidRPr="00281401">
              <w:rPr>
                <w:rFonts w:ascii="Times New Roman" w:eastAsia="Times New Roman" w:hAnsi="Times New Roman" w:cs="Times New Roman"/>
                <w:bCs/>
                <w:lang w:val="uk-UA"/>
              </w:rPr>
              <w:t>Ресторан «PRIRODA»</w:t>
            </w:r>
          </w:p>
        </w:tc>
        <w:tc>
          <w:tcPr>
            <w:tcW w:w="0" w:type="auto"/>
            <w:hideMark/>
          </w:tcPr>
          <w:p w14:paraId="4799FECF" w14:textId="70EB1BF9" w:rsidR="00871392" w:rsidRPr="00281401" w:rsidRDefault="00871392" w:rsidP="0079001D">
            <w:pPr>
              <w:jc w:val="center"/>
              <w:rPr>
                <w:rFonts w:ascii="Times New Roman" w:eastAsia="Times New Roman" w:hAnsi="Times New Roman" w:cs="Times New Roman"/>
                <w:bCs/>
                <w:lang w:val="uk-UA"/>
              </w:rPr>
            </w:pPr>
            <w:r w:rsidRPr="00281401">
              <w:rPr>
                <w:rFonts w:ascii="Times New Roman" w:eastAsia="Times New Roman" w:hAnsi="Times New Roman" w:cs="Times New Roman"/>
                <w:bCs/>
                <w:lang w:val="uk-UA"/>
              </w:rPr>
              <w:t>Ресторан «Стара Прага»</w:t>
            </w:r>
          </w:p>
        </w:tc>
      </w:tr>
      <w:tr w:rsidR="00281401" w:rsidRPr="00281401" w14:paraId="79FE982F" w14:textId="77777777" w:rsidTr="00C0099D">
        <w:tc>
          <w:tcPr>
            <w:tcW w:w="0" w:type="auto"/>
          </w:tcPr>
          <w:p w14:paraId="38BEBAD9" w14:textId="03735FD1" w:rsidR="00281401" w:rsidRPr="00281401" w:rsidRDefault="00281401" w:rsidP="00871392">
            <w:pPr>
              <w:jc w:val="center"/>
              <w:rPr>
                <w:rFonts w:ascii="Times New Roman" w:eastAsia="Times New Roman" w:hAnsi="Times New Roman" w:cs="Times New Roman"/>
                <w:bCs/>
                <w:lang w:val="uk-UA"/>
              </w:rPr>
            </w:pPr>
            <w:r>
              <w:rPr>
                <w:rFonts w:ascii="Times New Roman" w:eastAsia="Times New Roman" w:hAnsi="Times New Roman" w:cs="Times New Roman"/>
                <w:bCs/>
                <w:lang w:val="uk-UA"/>
              </w:rPr>
              <w:t>1</w:t>
            </w:r>
          </w:p>
        </w:tc>
        <w:tc>
          <w:tcPr>
            <w:tcW w:w="0" w:type="auto"/>
          </w:tcPr>
          <w:p w14:paraId="0812D6E6" w14:textId="68282C15" w:rsidR="00281401" w:rsidRPr="00281401" w:rsidRDefault="00281401" w:rsidP="00871392">
            <w:pPr>
              <w:jc w:val="center"/>
              <w:rPr>
                <w:rFonts w:ascii="Times New Roman" w:eastAsia="Times New Roman" w:hAnsi="Times New Roman" w:cs="Times New Roman"/>
                <w:bCs/>
                <w:lang w:val="uk-UA"/>
              </w:rPr>
            </w:pPr>
            <w:r>
              <w:rPr>
                <w:rFonts w:ascii="Times New Roman" w:eastAsia="Times New Roman" w:hAnsi="Times New Roman" w:cs="Times New Roman"/>
                <w:bCs/>
                <w:lang w:val="uk-UA"/>
              </w:rPr>
              <w:t>2</w:t>
            </w:r>
          </w:p>
        </w:tc>
        <w:tc>
          <w:tcPr>
            <w:tcW w:w="0" w:type="auto"/>
          </w:tcPr>
          <w:p w14:paraId="55CAF4A5" w14:textId="3E546C0E" w:rsidR="00281401" w:rsidRPr="00281401" w:rsidRDefault="00281401" w:rsidP="00871392">
            <w:pPr>
              <w:jc w:val="center"/>
              <w:rPr>
                <w:rFonts w:ascii="Times New Roman" w:eastAsia="Times New Roman" w:hAnsi="Times New Roman" w:cs="Times New Roman"/>
                <w:bCs/>
                <w:lang w:val="uk-UA"/>
              </w:rPr>
            </w:pPr>
            <w:r>
              <w:rPr>
                <w:rFonts w:ascii="Times New Roman" w:eastAsia="Times New Roman" w:hAnsi="Times New Roman" w:cs="Times New Roman"/>
                <w:bCs/>
                <w:lang w:val="uk-UA"/>
              </w:rPr>
              <w:t>3</w:t>
            </w:r>
          </w:p>
        </w:tc>
        <w:tc>
          <w:tcPr>
            <w:tcW w:w="0" w:type="auto"/>
          </w:tcPr>
          <w:p w14:paraId="66183588" w14:textId="4DA02CA5" w:rsidR="00281401" w:rsidRPr="00281401" w:rsidRDefault="00281401" w:rsidP="00871392">
            <w:pPr>
              <w:jc w:val="center"/>
              <w:rPr>
                <w:rFonts w:ascii="Times New Roman" w:eastAsia="Times New Roman" w:hAnsi="Times New Roman" w:cs="Times New Roman"/>
                <w:bCs/>
                <w:lang w:val="uk-UA"/>
              </w:rPr>
            </w:pPr>
            <w:r>
              <w:rPr>
                <w:rFonts w:ascii="Times New Roman" w:eastAsia="Times New Roman" w:hAnsi="Times New Roman" w:cs="Times New Roman"/>
                <w:bCs/>
                <w:lang w:val="uk-UA"/>
              </w:rPr>
              <w:t>4</w:t>
            </w:r>
          </w:p>
        </w:tc>
        <w:tc>
          <w:tcPr>
            <w:tcW w:w="0" w:type="auto"/>
          </w:tcPr>
          <w:p w14:paraId="49CA8935" w14:textId="635D4C45" w:rsidR="00281401" w:rsidRPr="00281401" w:rsidRDefault="00281401" w:rsidP="0079001D">
            <w:pPr>
              <w:jc w:val="center"/>
              <w:rPr>
                <w:rFonts w:ascii="Times New Roman" w:eastAsia="Times New Roman" w:hAnsi="Times New Roman" w:cs="Times New Roman"/>
                <w:bCs/>
                <w:lang w:val="uk-UA"/>
              </w:rPr>
            </w:pPr>
            <w:r>
              <w:rPr>
                <w:rFonts w:ascii="Times New Roman" w:eastAsia="Times New Roman" w:hAnsi="Times New Roman" w:cs="Times New Roman"/>
                <w:bCs/>
                <w:lang w:val="uk-UA"/>
              </w:rPr>
              <w:t>5</w:t>
            </w:r>
          </w:p>
        </w:tc>
      </w:tr>
      <w:tr w:rsidR="00871392" w:rsidRPr="00281401" w14:paraId="5E2B4C72" w14:textId="77777777" w:rsidTr="00C0099D">
        <w:tc>
          <w:tcPr>
            <w:tcW w:w="0" w:type="auto"/>
            <w:hideMark/>
          </w:tcPr>
          <w:p w14:paraId="6647B0A8" w14:textId="77777777" w:rsidR="00871392" w:rsidRPr="00281401" w:rsidRDefault="00871392" w:rsidP="00871392">
            <w:pPr>
              <w:rPr>
                <w:rFonts w:ascii="Times New Roman" w:eastAsia="Times New Roman" w:hAnsi="Times New Roman" w:cs="Times New Roman"/>
                <w:lang w:val="uk-UA"/>
              </w:rPr>
            </w:pPr>
            <w:r w:rsidRPr="00281401">
              <w:rPr>
                <w:rFonts w:ascii="Times New Roman" w:eastAsia="Times New Roman" w:hAnsi="Times New Roman" w:cs="Times New Roman"/>
                <w:lang w:val="uk-UA"/>
              </w:rPr>
              <w:t xml:space="preserve">Рівень заробітної плати порівняно з </w:t>
            </w:r>
            <w:proofErr w:type="spellStart"/>
            <w:r w:rsidRPr="00281401">
              <w:rPr>
                <w:rFonts w:ascii="Times New Roman" w:eastAsia="Times New Roman" w:hAnsi="Times New Roman" w:cs="Times New Roman"/>
                <w:lang w:val="uk-UA"/>
              </w:rPr>
              <w:t>середньоринковим</w:t>
            </w:r>
            <w:proofErr w:type="spellEnd"/>
          </w:p>
        </w:tc>
        <w:tc>
          <w:tcPr>
            <w:tcW w:w="0" w:type="auto"/>
            <w:hideMark/>
          </w:tcPr>
          <w:p w14:paraId="675119EF" w14:textId="77777777" w:rsidR="00871392" w:rsidRPr="00281401" w:rsidRDefault="00871392" w:rsidP="00871392">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Вище середнього</w:t>
            </w:r>
          </w:p>
        </w:tc>
        <w:tc>
          <w:tcPr>
            <w:tcW w:w="0" w:type="auto"/>
            <w:hideMark/>
          </w:tcPr>
          <w:p w14:paraId="2D5CDE29" w14:textId="77777777" w:rsidR="00871392" w:rsidRPr="00281401" w:rsidRDefault="00871392" w:rsidP="00871392">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На рівні середнього</w:t>
            </w:r>
          </w:p>
        </w:tc>
        <w:tc>
          <w:tcPr>
            <w:tcW w:w="0" w:type="auto"/>
            <w:hideMark/>
          </w:tcPr>
          <w:p w14:paraId="5EC399CB" w14:textId="77777777" w:rsidR="00871392" w:rsidRPr="00281401" w:rsidRDefault="00871392" w:rsidP="00871392">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Вище середнього</w:t>
            </w:r>
          </w:p>
        </w:tc>
        <w:tc>
          <w:tcPr>
            <w:tcW w:w="0" w:type="auto"/>
            <w:hideMark/>
          </w:tcPr>
          <w:p w14:paraId="10EFE4DA" w14:textId="77777777" w:rsidR="00871392" w:rsidRPr="00281401" w:rsidRDefault="00871392" w:rsidP="00871392">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Нижче середнього</w:t>
            </w:r>
          </w:p>
        </w:tc>
      </w:tr>
    </w:tbl>
    <w:p w14:paraId="59B12ACF" w14:textId="77777777" w:rsidR="00281401" w:rsidRDefault="00281401" w:rsidP="00871392">
      <w:pPr>
        <w:rPr>
          <w:rFonts w:ascii="Times New Roman" w:eastAsia="Times New Roman" w:hAnsi="Times New Roman" w:cs="Times New Roman"/>
          <w:lang w:val="uk-UA"/>
        </w:rPr>
        <w:sectPr w:rsidR="00281401" w:rsidSect="004E0E25">
          <w:pgSz w:w="12240" w:h="15840"/>
          <w:pgMar w:top="1134" w:right="567" w:bottom="1134" w:left="1418" w:header="284" w:footer="709" w:gutter="0"/>
          <w:cols w:space="708"/>
          <w:docGrid w:linePitch="360"/>
        </w:sectPr>
      </w:pPr>
    </w:p>
    <w:tbl>
      <w:tblPr>
        <w:tblStyle w:val="a5"/>
        <w:tblpPr w:leftFromText="180" w:rightFromText="180" w:horzAnchor="margin" w:tblpY="564"/>
        <w:tblW w:w="0" w:type="auto"/>
        <w:tblLook w:val="04A0" w:firstRow="1" w:lastRow="0" w:firstColumn="1" w:lastColumn="0" w:noHBand="0" w:noVBand="1"/>
      </w:tblPr>
      <w:tblGrid>
        <w:gridCol w:w="4372"/>
        <w:gridCol w:w="1328"/>
        <w:gridCol w:w="1580"/>
        <w:gridCol w:w="1637"/>
        <w:gridCol w:w="1328"/>
      </w:tblGrid>
      <w:tr w:rsidR="00281401" w:rsidRPr="00281401" w14:paraId="034B255F" w14:textId="77777777" w:rsidTr="00281401">
        <w:tc>
          <w:tcPr>
            <w:tcW w:w="0" w:type="auto"/>
          </w:tcPr>
          <w:p w14:paraId="561DFA1C" w14:textId="2075836A" w:rsidR="00281401" w:rsidRPr="00281401" w:rsidRDefault="00281401" w:rsidP="00281401">
            <w:pPr>
              <w:jc w:val="center"/>
              <w:rPr>
                <w:rFonts w:ascii="Times New Roman" w:eastAsia="Times New Roman" w:hAnsi="Times New Roman" w:cs="Times New Roman"/>
                <w:lang w:val="uk-UA"/>
              </w:rPr>
            </w:pPr>
            <w:r>
              <w:rPr>
                <w:rFonts w:ascii="Times New Roman" w:eastAsia="Times New Roman" w:hAnsi="Times New Roman" w:cs="Times New Roman"/>
                <w:lang w:val="uk-UA"/>
              </w:rPr>
              <w:lastRenderedPageBreak/>
              <w:t>1</w:t>
            </w:r>
          </w:p>
        </w:tc>
        <w:tc>
          <w:tcPr>
            <w:tcW w:w="0" w:type="auto"/>
          </w:tcPr>
          <w:p w14:paraId="5710D82A" w14:textId="1628CA27" w:rsidR="00281401" w:rsidRPr="00281401" w:rsidRDefault="00281401" w:rsidP="00281401">
            <w:pPr>
              <w:jc w:val="center"/>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0" w:type="auto"/>
          </w:tcPr>
          <w:p w14:paraId="3C41B4DA" w14:textId="1044DFEE" w:rsidR="00281401" w:rsidRPr="00281401" w:rsidRDefault="00281401" w:rsidP="00281401">
            <w:pPr>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0" w:type="auto"/>
          </w:tcPr>
          <w:p w14:paraId="3FC3D0C2" w14:textId="08F3EC75" w:rsidR="00281401" w:rsidRPr="00281401" w:rsidRDefault="00281401" w:rsidP="00281401">
            <w:pPr>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0" w:type="auto"/>
          </w:tcPr>
          <w:p w14:paraId="562C79D8" w14:textId="3ABFE30F" w:rsidR="00281401" w:rsidRPr="00281401" w:rsidRDefault="00281401" w:rsidP="00281401">
            <w:pPr>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r>
      <w:tr w:rsidR="00871392" w:rsidRPr="00281401" w14:paraId="41E76879" w14:textId="77777777" w:rsidTr="00281401">
        <w:tc>
          <w:tcPr>
            <w:tcW w:w="0" w:type="auto"/>
            <w:hideMark/>
          </w:tcPr>
          <w:p w14:paraId="3E2095AB" w14:textId="485756FE" w:rsidR="00871392" w:rsidRPr="00281401" w:rsidRDefault="00871392" w:rsidP="00281401">
            <w:pPr>
              <w:rPr>
                <w:rFonts w:ascii="Times New Roman" w:eastAsia="Times New Roman" w:hAnsi="Times New Roman" w:cs="Times New Roman"/>
                <w:lang w:val="uk-UA"/>
              </w:rPr>
            </w:pPr>
            <w:r w:rsidRPr="00281401">
              <w:rPr>
                <w:rFonts w:ascii="Times New Roman" w:eastAsia="Times New Roman" w:hAnsi="Times New Roman" w:cs="Times New Roman"/>
                <w:lang w:val="uk-UA"/>
              </w:rPr>
              <w:t>Наявність додаткових фінансових бонусів та пільг</w:t>
            </w:r>
          </w:p>
        </w:tc>
        <w:tc>
          <w:tcPr>
            <w:tcW w:w="0" w:type="auto"/>
            <w:hideMark/>
          </w:tcPr>
          <w:p w14:paraId="031A9C50"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Базовий пакет</w:t>
            </w:r>
          </w:p>
        </w:tc>
        <w:tc>
          <w:tcPr>
            <w:tcW w:w="0" w:type="auto"/>
            <w:hideMark/>
          </w:tcPr>
          <w:p w14:paraId="2EEB5EB6"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Обмежений пакет</w:t>
            </w:r>
          </w:p>
        </w:tc>
        <w:tc>
          <w:tcPr>
            <w:tcW w:w="0" w:type="auto"/>
            <w:hideMark/>
          </w:tcPr>
          <w:p w14:paraId="169D480F"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Розширений пакет</w:t>
            </w:r>
          </w:p>
        </w:tc>
        <w:tc>
          <w:tcPr>
            <w:tcW w:w="0" w:type="auto"/>
            <w:hideMark/>
          </w:tcPr>
          <w:p w14:paraId="2AE22D0F"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Базовий пакет</w:t>
            </w:r>
          </w:p>
        </w:tc>
      </w:tr>
      <w:tr w:rsidR="00871392" w:rsidRPr="00281401" w14:paraId="051CFD3E" w14:textId="77777777" w:rsidTr="00281401">
        <w:tc>
          <w:tcPr>
            <w:tcW w:w="0" w:type="auto"/>
            <w:hideMark/>
          </w:tcPr>
          <w:p w14:paraId="659FC37F" w14:textId="77777777" w:rsidR="00871392" w:rsidRPr="00281401" w:rsidRDefault="00871392" w:rsidP="00281401">
            <w:pPr>
              <w:rPr>
                <w:rFonts w:ascii="Times New Roman" w:eastAsia="Times New Roman" w:hAnsi="Times New Roman" w:cs="Times New Roman"/>
                <w:lang w:val="uk-UA"/>
              </w:rPr>
            </w:pPr>
            <w:r w:rsidRPr="00281401">
              <w:rPr>
                <w:rFonts w:ascii="Times New Roman" w:eastAsia="Times New Roman" w:hAnsi="Times New Roman" w:cs="Times New Roman"/>
                <w:lang w:val="uk-UA"/>
              </w:rPr>
              <w:t>Можливості для кар'єрного зростання та професійного розвитку</w:t>
            </w:r>
          </w:p>
        </w:tc>
        <w:tc>
          <w:tcPr>
            <w:tcW w:w="0" w:type="auto"/>
            <w:hideMark/>
          </w:tcPr>
          <w:p w14:paraId="3D1BBB4D"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Середні</w:t>
            </w:r>
          </w:p>
        </w:tc>
        <w:tc>
          <w:tcPr>
            <w:tcW w:w="0" w:type="auto"/>
            <w:hideMark/>
          </w:tcPr>
          <w:p w14:paraId="6BED3C7B"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Низькі</w:t>
            </w:r>
          </w:p>
        </w:tc>
        <w:tc>
          <w:tcPr>
            <w:tcW w:w="0" w:type="auto"/>
            <w:hideMark/>
          </w:tcPr>
          <w:p w14:paraId="07362DC7"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Високі</w:t>
            </w:r>
          </w:p>
        </w:tc>
        <w:tc>
          <w:tcPr>
            <w:tcW w:w="0" w:type="auto"/>
            <w:hideMark/>
          </w:tcPr>
          <w:p w14:paraId="4486DEC5"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Середні</w:t>
            </w:r>
          </w:p>
        </w:tc>
      </w:tr>
      <w:tr w:rsidR="00871392" w:rsidRPr="00281401" w14:paraId="073F3E92" w14:textId="77777777" w:rsidTr="00281401">
        <w:tc>
          <w:tcPr>
            <w:tcW w:w="0" w:type="auto"/>
            <w:hideMark/>
          </w:tcPr>
          <w:p w14:paraId="442BE68D" w14:textId="77777777" w:rsidR="00871392" w:rsidRPr="00281401" w:rsidRDefault="00871392" w:rsidP="00281401">
            <w:pPr>
              <w:rPr>
                <w:rFonts w:ascii="Times New Roman" w:eastAsia="Times New Roman" w:hAnsi="Times New Roman" w:cs="Times New Roman"/>
                <w:lang w:val="uk-UA"/>
              </w:rPr>
            </w:pPr>
            <w:r w:rsidRPr="00281401">
              <w:rPr>
                <w:rFonts w:ascii="Times New Roman" w:eastAsia="Times New Roman" w:hAnsi="Times New Roman" w:cs="Times New Roman"/>
                <w:lang w:val="uk-UA"/>
              </w:rPr>
              <w:t>Репутація та імідж закладу як роботодавця</w:t>
            </w:r>
          </w:p>
        </w:tc>
        <w:tc>
          <w:tcPr>
            <w:tcW w:w="0" w:type="auto"/>
            <w:hideMark/>
          </w:tcPr>
          <w:p w14:paraId="63387D72"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Висока</w:t>
            </w:r>
          </w:p>
        </w:tc>
        <w:tc>
          <w:tcPr>
            <w:tcW w:w="0" w:type="auto"/>
            <w:hideMark/>
          </w:tcPr>
          <w:p w14:paraId="09317089"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Середня</w:t>
            </w:r>
          </w:p>
        </w:tc>
        <w:tc>
          <w:tcPr>
            <w:tcW w:w="0" w:type="auto"/>
            <w:hideMark/>
          </w:tcPr>
          <w:p w14:paraId="48B6DD62"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Висока</w:t>
            </w:r>
          </w:p>
        </w:tc>
        <w:tc>
          <w:tcPr>
            <w:tcW w:w="0" w:type="auto"/>
            <w:hideMark/>
          </w:tcPr>
          <w:p w14:paraId="2A57D97C"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Середня</w:t>
            </w:r>
          </w:p>
        </w:tc>
      </w:tr>
      <w:tr w:rsidR="00871392" w:rsidRPr="00281401" w14:paraId="4E56CE72" w14:textId="77777777" w:rsidTr="00281401">
        <w:tc>
          <w:tcPr>
            <w:tcW w:w="0" w:type="auto"/>
            <w:hideMark/>
          </w:tcPr>
          <w:p w14:paraId="20501652" w14:textId="77777777" w:rsidR="00871392" w:rsidRPr="00281401" w:rsidRDefault="00871392" w:rsidP="00281401">
            <w:pPr>
              <w:rPr>
                <w:rFonts w:ascii="Times New Roman" w:eastAsia="Times New Roman" w:hAnsi="Times New Roman" w:cs="Times New Roman"/>
                <w:lang w:val="uk-UA"/>
              </w:rPr>
            </w:pPr>
            <w:r w:rsidRPr="00281401">
              <w:rPr>
                <w:rFonts w:ascii="Times New Roman" w:eastAsia="Times New Roman" w:hAnsi="Times New Roman" w:cs="Times New Roman"/>
                <w:lang w:val="uk-UA"/>
              </w:rPr>
              <w:t>Комфортність умов праці та рівень організації робочого процесу</w:t>
            </w:r>
          </w:p>
        </w:tc>
        <w:tc>
          <w:tcPr>
            <w:tcW w:w="0" w:type="auto"/>
            <w:hideMark/>
          </w:tcPr>
          <w:p w14:paraId="3B7512DE"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Висока</w:t>
            </w:r>
          </w:p>
        </w:tc>
        <w:tc>
          <w:tcPr>
            <w:tcW w:w="0" w:type="auto"/>
            <w:hideMark/>
          </w:tcPr>
          <w:p w14:paraId="1561A8A4"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Середня</w:t>
            </w:r>
          </w:p>
        </w:tc>
        <w:tc>
          <w:tcPr>
            <w:tcW w:w="0" w:type="auto"/>
            <w:hideMark/>
          </w:tcPr>
          <w:p w14:paraId="5E8F54D2"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Висока</w:t>
            </w:r>
          </w:p>
        </w:tc>
        <w:tc>
          <w:tcPr>
            <w:tcW w:w="0" w:type="auto"/>
            <w:hideMark/>
          </w:tcPr>
          <w:p w14:paraId="3BB5F3CD"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Середня</w:t>
            </w:r>
          </w:p>
        </w:tc>
      </w:tr>
      <w:tr w:rsidR="00871392" w:rsidRPr="00281401" w14:paraId="52AE6AA9" w14:textId="77777777" w:rsidTr="00281401">
        <w:tc>
          <w:tcPr>
            <w:tcW w:w="0" w:type="auto"/>
            <w:hideMark/>
          </w:tcPr>
          <w:p w14:paraId="733AD67C" w14:textId="77777777" w:rsidR="00871392" w:rsidRPr="00281401" w:rsidRDefault="00871392" w:rsidP="00281401">
            <w:pPr>
              <w:rPr>
                <w:rFonts w:ascii="Times New Roman" w:eastAsia="Times New Roman" w:hAnsi="Times New Roman" w:cs="Times New Roman"/>
                <w:lang w:val="uk-UA"/>
              </w:rPr>
            </w:pPr>
            <w:r w:rsidRPr="00281401">
              <w:rPr>
                <w:rFonts w:ascii="Times New Roman" w:eastAsia="Times New Roman" w:hAnsi="Times New Roman" w:cs="Times New Roman"/>
                <w:lang w:val="uk-UA"/>
              </w:rPr>
              <w:t>Ефективність системи адаптації та інтеграції нових працівників</w:t>
            </w:r>
          </w:p>
        </w:tc>
        <w:tc>
          <w:tcPr>
            <w:tcW w:w="0" w:type="auto"/>
            <w:hideMark/>
          </w:tcPr>
          <w:p w14:paraId="3343428B"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Середня</w:t>
            </w:r>
          </w:p>
        </w:tc>
        <w:tc>
          <w:tcPr>
            <w:tcW w:w="0" w:type="auto"/>
            <w:hideMark/>
          </w:tcPr>
          <w:p w14:paraId="365C8CC3"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Низька</w:t>
            </w:r>
          </w:p>
        </w:tc>
        <w:tc>
          <w:tcPr>
            <w:tcW w:w="0" w:type="auto"/>
            <w:hideMark/>
          </w:tcPr>
          <w:p w14:paraId="1790EC82"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Висока</w:t>
            </w:r>
          </w:p>
        </w:tc>
        <w:tc>
          <w:tcPr>
            <w:tcW w:w="0" w:type="auto"/>
            <w:hideMark/>
          </w:tcPr>
          <w:p w14:paraId="2DCDFEA2"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Середня</w:t>
            </w:r>
          </w:p>
        </w:tc>
      </w:tr>
      <w:tr w:rsidR="00871392" w:rsidRPr="00281401" w14:paraId="538BA7CA" w14:textId="77777777" w:rsidTr="00281401">
        <w:tc>
          <w:tcPr>
            <w:tcW w:w="0" w:type="auto"/>
            <w:hideMark/>
          </w:tcPr>
          <w:p w14:paraId="083EBF1F" w14:textId="77777777" w:rsidR="00871392" w:rsidRPr="00281401" w:rsidRDefault="00871392" w:rsidP="00281401">
            <w:pPr>
              <w:rPr>
                <w:rFonts w:ascii="Times New Roman" w:eastAsia="Times New Roman" w:hAnsi="Times New Roman" w:cs="Times New Roman"/>
                <w:lang w:val="uk-UA"/>
              </w:rPr>
            </w:pPr>
            <w:proofErr w:type="spellStart"/>
            <w:r w:rsidRPr="00281401">
              <w:rPr>
                <w:rFonts w:ascii="Times New Roman" w:eastAsia="Times New Roman" w:hAnsi="Times New Roman" w:cs="Times New Roman"/>
                <w:lang w:val="uk-UA"/>
              </w:rPr>
              <w:t>Залученість</w:t>
            </w:r>
            <w:proofErr w:type="spellEnd"/>
            <w:r w:rsidRPr="00281401">
              <w:rPr>
                <w:rFonts w:ascii="Times New Roman" w:eastAsia="Times New Roman" w:hAnsi="Times New Roman" w:cs="Times New Roman"/>
                <w:lang w:val="uk-UA"/>
              </w:rPr>
              <w:t xml:space="preserve"> працівників до прийняття рішень та розвитку закладу</w:t>
            </w:r>
          </w:p>
        </w:tc>
        <w:tc>
          <w:tcPr>
            <w:tcW w:w="0" w:type="auto"/>
            <w:hideMark/>
          </w:tcPr>
          <w:p w14:paraId="6A36C70D"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Середня</w:t>
            </w:r>
          </w:p>
        </w:tc>
        <w:tc>
          <w:tcPr>
            <w:tcW w:w="0" w:type="auto"/>
            <w:hideMark/>
          </w:tcPr>
          <w:p w14:paraId="527F1FCE"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Низька</w:t>
            </w:r>
          </w:p>
        </w:tc>
        <w:tc>
          <w:tcPr>
            <w:tcW w:w="0" w:type="auto"/>
            <w:hideMark/>
          </w:tcPr>
          <w:p w14:paraId="71F3F2C1"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Висока</w:t>
            </w:r>
          </w:p>
        </w:tc>
        <w:tc>
          <w:tcPr>
            <w:tcW w:w="0" w:type="auto"/>
            <w:hideMark/>
          </w:tcPr>
          <w:p w14:paraId="36B4DCE9"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Низька</w:t>
            </w:r>
          </w:p>
        </w:tc>
      </w:tr>
      <w:tr w:rsidR="00871392" w:rsidRPr="00281401" w14:paraId="0EE0F297" w14:textId="77777777" w:rsidTr="00281401">
        <w:tc>
          <w:tcPr>
            <w:tcW w:w="0" w:type="auto"/>
            <w:hideMark/>
          </w:tcPr>
          <w:p w14:paraId="2FB0E5B9" w14:textId="77777777" w:rsidR="00871392" w:rsidRPr="00281401" w:rsidRDefault="00871392" w:rsidP="00281401">
            <w:pPr>
              <w:rPr>
                <w:rFonts w:ascii="Times New Roman" w:eastAsia="Times New Roman" w:hAnsi="Times New Roman" w:cs="Times New Roman"/>
                <w:lang w:val="uk-UA"/>
              </w:rPr>
            </w:pPr>
            <w:r w:rsidRPr="00281401">
              <w:rPr>
                <w:rFonts w:ascii="Times New Roman" w:eastAsia="Times New Roman" w:hAnsi="Times New Roman" w:cs="Times New Roman"/>
                <w:lang w:val="uk-UA"/>
              </w:rPr>
              <w:t>Можливості для гнучкого графіку роботи та дистанційної зайнятості</w:t>
            </w:r>
          </w:p>
        </w:tc>
        <w:tc>
          <w:tcPr>
            <w:tcW w:w="0" w:type="auto"/>
            <w:hideMark/>
          </w:tcPr>
          <w:p w14:paraId="3069AEEB"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Обмежені</w:t>
            </w:r>
          </w:p>
        </w:tc>
        <w:tc>
          <w:tcPr>
            <w:tcW w:w="0" w:type="auto"/>
            <w:hideMark/>
          </w:tcPr>
          <w:p w14:paraId="61683680"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Обмежені</w:t>
            </w:r>
          </w:p>
        </w:tc>
        <w:tc>
          <w:tcPr>
            <w:tcW w:w="0" w:type="auto"/>
            <w:hideMark/>
          </w:tcPr>
          <w:p w14:paraId="75FFB120"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Обмежені</w:t>
            </w:r>
          </w:p>
        </w:tc>
        <w:tc>
          <w:tcPr>
            <w:tcW w:w="0" w:type="auto"/>
            <w:hideMark/>
          </w:tcPr>
          <w:p w14:paraId="6D3B16A7"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Обмежені</w:t>
            </w:r>
          </w:p>
        </w:tc>
      </w:tr>
      <w:tr w:rsidR="00871392" w:rsidRPr="00281401" w14:paraId="283BCF52" w14:textId="77777777" w:rsidTr="00281401">
        <w:tc>
          <w:tcPr>
            <w:tcW w:w="0" w:type="auto"/>
            <w:hideMark/>
          </w:tcPr>
          <w:p w14:paraId="66C75050" w14:textId="77777777" w:rsidR="00871392" w:rsidRPr="00281401" w:rsidRDefault="00871392" w:rsidP="00281401">
            <w:pPr>
              <w:rPr>
                <w:rFonts w:ascii="Times New Roman" w:eastAsia="Times New Roman" w:hAnsi="Times New Roman" w:cs="Times New Roman"/>
                <w:lang w:val="uk-UA"/>
              </w:rPr>
            </w:pPr>
            <w:r w:rsidRPr="00281401">
              <w:rPr>
                <w:rFonts w:ascii="Times New Roman" w:eastAsia="Times New Roman" w:hAnsi="Times New Roman" w:cs="Times New Roman"/>
                <w:lang w:val="uk-UA"/>
              </w:rPr>
              <w:t xml:space="preserve">Наявність програм корпоративної соціальної відповідальності та </w:t>
            </w:r>
            <w:proofErr w:type="spellStart"/>
            <w:r w:rsidRPr="00281401">
              <w:rPr>
                <w:rFonts w:ascii="Times New Roman" w:eastAsia="Times New Roman" w:hAnsi="Times New Roman" w:cs="Times New Roman"/>
                <w:lang w:val="uk-UA"/>
              </w:rPr>
              <w:t>волонтерства</w:t>
            </w:r>
            <w:proofErr w:type="spellEnd"/>
          </w:p>
        </w:tc>
        <w:tc>
          <w:tcPr>
            <w:tcW w:w="0" w:type="auto"/>
            <w:hideMark/>
          </w:tcPr>
          <w:p w14:paraId="0760F584"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Наявні</w:t>
            </w:r>
          </w:p>
        </w:tc>
        <w:tc>
          <w:tcPr>
            <w:tcW w:w="0" w:type="auto"/>
            <w:hideMark/>
          </w:tcPr>
          <w:p w14:paraId="2DB7845F"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Відсутні</w:t>
            </w:r>
          </w:p>
        </w:tc>
        <w:tc>
          <w:tcPr>
            <w:tcW w:w="0" w:type="auto"/>
            <w:hideMark/>
          </w:tcPr>
          <w:p w14:paraId="745E0BEC"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Наявні</w:t>
            </w:r>
          </w:p>
        </w:tc>
        <w:tc>
          <w:tcPr>
            <w:tcW w:w="0" w:type="auto"/>
            <w:hideMark/>
          </w:tcPr>
          <w:p w14:paraId="56FC4DA6"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Відсутні</w:t>
            </w:r>
          </w:p>
        </w:tc>
      </w:tr>
      <w:tr w:rsidR="00871392" w:rsidRPr="00281401" w14:paraId="6FEBB0CE" w14:textId="77777777" w:rsidTr="00281401">
        <w:tc>
          <w:tcPr>
            <w:tcW w:w="0" w:type="auto"/>
            <w:hideMark/>
          </w:tcPr>
          <w:p w14:paraId="198D337D" w14:textId="77777777" w:rsidR="00871392" w:rsidRPr="00281401" w:rsidRDefault="00871392" w:rsidP="00281401">
            <w:pPr>
              <w:rPr>
                <w:rFonts w:ascii="Times New Roman" w:eastAsia="Times New Roman" w:hAnsi="Times New Roman" w:cs="Times New Roman"/>
                <w:lang w:val="uk-UA"/>
              </w:rPr>
            </w:pPr>
            <w:r w:rsidRPr="00281401">
              <w:rPr>
                <w:rFonts w:ascii="Times New Roman" w:eastAsia="Times New Roman" w:hAnsi="Times New Roman" w:cs="Times New Roman"/>
                <w:lang w:val="uk-UA"/>
              </w:rPr>
              <w:t>Співпраця з навчальними закладами та молодіжними організаціями</w:t>
            </w:r>
          </w:p>
        </w:tc>
        <w:tc>
          <w:tcPr>
            <w:tcW w:w="0" w:type="auto"/>
            <w:hideMark/>
          </w:tcPr>
          <w:p w14:paraId="58FD0CD0"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Середня</w:t>
            </w:r>
          </w:p>
        </w:tc>
        <w:tc>
          <w:tcPr>
            <w:tcW w:w="0" w:type="auto"/>
            <w:hideMark/>
          </w:tcPr>
          <w:p w14:paraId="7EE16F8F"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Низька</w:t>
            </w:r>
          </w:p>
        </w:tc>
        <w:tc>
          <w:tcPr>
            <w:tcW w:w="0" w:type="auto"/>
            <w:hideMark/>
          </w:tcPr>
          <w:p w14:paraId="2981C5A6"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Висока</w:t>
            </w:r>
          </w:p>
        </w:tc>
        <w:tc>
          <w:tcPr>
            <w:tcW w:w="0" w:type="auto"/>
            <w:hideMark/>
          </w:tcPr>
          <w:p w14:paraId="72883F27"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Низька</w:t>
            </w:r>
          </w:p>
        </w:tc>
      </w:tr>
      <w:tr w:rsidR="00871392" w:rsidRPr="00281401" w14:paraId="7B700BEC" w14:textId="77777777" w:rsidTr="00281401">
        <w:tc>
          <w:tcPr>
            <w:tcW w:w="0" w:type="auto"/>
            <w:hideMark/>
          </w:tcPr>
          <w:p w14:paraId="3FEAAF92" w14:textId="77777777" w:rsidR="00871392" w:rsidRPr="00281401" w:rsidRDefault="00871392" w:rsidP="00281401">
            <w:pPr>
              <w:rPr>
                <w:rFonts w:ascii="Times New Roman" w:eastAsia="Times New Roman" w:hAnsi="Times New Roman" w:cs="Times New Roman"/>
                <w:lang w:val="uk-UA"/>
              </w:rPr>
            </w:pPr>
            <w:r w:rsidRPr="00281401">
              <w:rPr>
                <w:rFonts w:ascii="Times New Roman" w:eastAsia="Times New Roman" w:hAnsi="Times New Roman" w:cs="Times New Roman"/>
                <w:lang w:val="uk-UA"/>
              </w:rPr>
              <w:t>Можливість онлайн бронювання та доставки</w:t>
            </w:r>
          </w:p>
        </w:tc>
        <w:tc>
          <w:tcPr>
            <w:tcW w:w="0" w:type="auto"/>
            <w:hideMark/>
          </w:tcPr>
          <w:p w14:paraId="295E3AB3"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Наявна</w:t>
            </w:r>
          </w:p>
        </w:tc>
        <w:tc>
          <w:tcPr>
            <w:tcW w:w="0" w:type="auto"/>
            <w:hideMark/>
          </w:tcPr>
          <w:p w14:paraId="1EFEA385"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Відсутня</w:t>
            </w:r>
          </w:p>
        </w:tc>
        <w:tc>
          <w:tcPr>
            <w:tcW w:w="0" w:type="auto"/>
            <w:hideMark/>
          </w:tcPr>
          <w:p w14:paraId="29D3EB87"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Наявна</w:t>
            </w:r>
          </w:p>
        </w:tc>
        <w:tc>
          <w:tcPr>
            <w:tcW w:w="0" w:type="auto"/>
            <w:hideMark/>
          </w:tcPr>
          <w:p w14:paraId="41FF5516"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Наявна</w:t>
            </w:r>
          </w:p>
        </w:tc>
      </w:tr>
      <w:tr w:rsidR="00871392" w:rsidRPr="00281401" w14:paraId="4A30F496" w14:textId="77777777" w:rsidTr="00281401">
        <w:tc>
          <w:tcPr>
            <w:tcW w:w="0" w:type="auto"/>
            <w:hideMark/>
          </w:tcPr>
          <w:p w14:paraId="14866242" w14:textId="77777777" w:rsidR="00871392" w:rsidRPr="00281401" w:rsidRDefault="00871392" w:rsidP="00281401">
            <w:pPr>
              <w:rPr>
                <w:rFonts w:ascii="Times New Roman" w:eastAsia="Times New Roman" w:hAnsi="Times New Roman" w:cs="Times New Roman"/>
                <w:lang w:val="uk-UA"/>
              </w:rPr>
            </w:pPr>
            <w:r w:rsidRPr="00281401">
              <w:rPr>
                <w:rFonts w:ascii="Times New Roman" w:eastAsia="Times New Roman" w:hAnsi="Times New Roman" w:cs="Times New Roman"/>
                <w:lang w:val="uk-UA"/>
              </w:rPr>
              <w:t>Підтримка працівників в умовах військового стану</w:t>
            </w:r>
          </w:p>
        </w:tc>
        <w:tc>
          <w:tcPr>
            <w:tcW w:w="0" w:type="auto"/>
            <w:hideMark/>
          </w:tcPr>
          <w:p w14:paraId="02744BD5"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Висока</w:t>
            </w:r>
          </w:p>
        </w:tc>
        <w:tc>
          <w:tcPr>
            <w:tcW w:w="0" w:type="auto"/>
            <w:hideMark/>
          </w:tcPr>
          <w:p w14:paraId="428DD34A"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Середня</w:t>
            </w:r>
          </w:p>
        </w:tc>
        <w:tc>
          <w:tcPr>
            <w:tcW w:w="0" w:type="auto"/>
            <w:hideMark/>
          </w:tcPr>
          <w:p w14:paraId="55EF9E77"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Висока</w:t>
            </w:r>
          </w:p>
        </w:tc>
        <w:tc>
          <w:tcPr>
            <w:tcW w:w="0" w:type="auto"/>
            <w:hideMark/>
          </w:tcPr>
          <w:p w14:paraId="649F313E" w14:textId="77777777" w:rsidR="00871392" w:rsidRPr="00281401" w:rsidRDefault="00871392" w:rsidP="00281401">
            <w:pPr>
              <w:jc w:val="center"/>
              <w:rPr>
                <w:rFonts w:ascii="Times New Roman" w:eastAsia="Times New Roman" w:hAnsi="Times New Roman" w:cs="Times New Roman"/>
                <w:lang w:val="uk-UA"/>
              </w:rPr>
            </w:pPr>
            <w:r w:rsidRPr="00281401">
              <w:rPr>
                <w:rFonts w:ascii="Times New Roman" w:eastAsia="Times New Roman" w:hAnsi="Times New Roman" w:cs="Times New Roman"/>
                <w:lang w:val="uk-UA"/>
              </w:rPr>
              <w:t>Низька</w:t>
            </w:r>
          </w:p>
        </w:tc>
      </w:tr>
    </w:tbl>
    <w:p w14:paraId="27332993" w14:textId="77777777" w:rsidR="00281401" w:rsidRDefault="00281401" w:rsidP="00871392">
      <w:pPr>
        <w:spacing w:after="0" w:line="240" w:lineRule="auto"/>
        <w:jc w:val="center"/>
        <w:rPr>
          <w:rFonts w:ascii="Times New Roman" w:hAnsi="Times New Roman" w:cs="Times New Roman"/>
          <w:i/>
          <w:iCs/>
          <w:sz w:val="24"/>
          <w:szCs w:val="28"/>
          <w:lang w:val="uk-UA"/>
        </w:rPr>
      </w:pPr>
    </w:p>
    <w:p w14:paraId="179EDF41" w14:textId="392F8CDF" w:rsidR="00281401" w:rsidRPr="00281401" w:rsidRDefault="00281401" w:rsidP="00281401">
      <w:pPr>
        <w:spacing w:after="0" w:line="240" w:lineRule="auto"/>
        <w:jc w:val="right"/>
        <w:rPr>
          <w:rFonts w:ascii="Times New Roman" w:hAnsi="Times New Roman" w:cs="Times New Roman"/>
          <w:iCs/>
          <w:sz w:val="24"/>
          <w:szCs w:val="28"/>
          <w:lang w:val="uk-UA"/>
        </w:rPr>
      </w:pPr>
      <w:r w:rsidRPr="00281401">
        <w:rPr>
          <w:rFonts w:ascii="Times New Roman" w:hAnsi="Times New Roman" w:cs="Times New Roman"/>
          <w:iCs/>
          <w:sz w:val="24"/>
          <w:szCs w:val="28"/>
          <w:lang w:val="uk-UA"/>
        </w:rPr>
        <w:t>Продовження таблиці 2.12</w:t>
      </w:r>
    </w:p>
    <w:p w14:paraId="12009C14" w14:textId="0F890C05" w:rsidR="00871392" w:rsidRDefault="00871392" w:rsidP="00871392">
      <w:pPr>
        <w:spacing w:after="0" w:line="240" w:lineRule="auto"/>
        <w:jc w:val="center"/>
        <w:rPr>
          <w:rFonts w:ascii="Times New Roman" w:hAnsi="Times New Roman" w:cs="Times New Roman"/>
          <w:i/>
          <w:iCs/>
          <w:sz w:val="24"/>
          <w:szCs w:val="28"/>
          <w:lang w:val="uk-UA"/>
        </w:rPr>
      </w:pPr>
      <w:r w:rsidRPr="00FA1CDD">
        <w:rPr>
          <w:rFonts w:ascii="Times New Roman" w:hAnsi="Times New Roman" w:cs="Times New Roman"/>
          <w:i/>
          <w:iCs/>
          <w:sz w:val="24"/>
          <w:szCs w:val="28"/>
          <w:lang w:val="uk-UA"/>
        </w:rPr>
        <w:t xml:space="preserve">Джерело: </w:t>
      </w:r>
      <w:r>
        <w:rPr>
          <w:rFonts w:ascii="Times New Roman" w:hAnsi="Times New Roman" w:cs="Times New Roman"/>
          <w:i/>
          <w:iCs/>
          <w:sz w:val="24"/>
          <w:szCs w:val="28"/>
          <w:lang w:val="uk-UA"/>
        </w:rPr>
        <w:t>складено</w:t>
      </w:r>
      <w:r w:rsidRPr="00FA1CDD">
        <w:rPr>
          <w:rFonts w:ascii="Times New Roman" w:hAnsi="Times New Roman" w:cs="Times New Roman"/>
          <w:i/>
          <w:iCs/>
          <w:sz w:val="24"/>
          <w:szCs w:val="28"/>
          <w:lang w:val="uk-UA"/>
        </w:rPr>
        <w:t xml:space="preserve"> автором</w:t>
      </w:r>
    </w:p>
    <w:p w14:paraId="0139D4BE" w14:textId="77777777" w:rsidR="00B820EE" w:rsidRPr="00F439B2" w:rsidRDefault="00B820EE" w:rsidP="00B820EE">
      <w:pPr>
        <w:spacing w:after="0" w:line="240" w:lineRule="auto"/>
        <w:jc w:val="both"/>
        <w:rPr>
          <w:rFonts w:ascii="Times New Roman" w:hAnsi="Times New Roman" w:cs="Times New Roman"/>
          <w:sz w:val="28"/>
          <w:szCs w:val="28"/>
          <w:lang w:val="uk-UA"/>
        </w:rPr>
      </w:pPr>
    </w:p>
    <w:p w14:paraId="2A3C99A7" w14:textId="77777777" w:rsidR="00F439B2" w:rsidRPr="00F439B2" w:rsidRDefault="00F439B2" w:rsidP="00F439B2">
      <w:pPr>
        <w:spacing w:after="0" w:line="240" w:lineRule="auto"/>
        <w:ind w:firstLine="709"/>
        <w:jc w:val="both"/>
        <w:rPr>
          <w:rFonts w:ascii="Times New Roman" w:hAnsi="Times New Roman" w:cs="Times New Roman"/>
          <w:sz w:val="28"/>
          <w:szCs w:val="28"/>
          <w:lang w:val="uk-UA"/>
        </w:rPr>
      </w:pPr>
      <w:r w:rsidRPr="00F439B2">
        <w:rPr>
          <w:rFonts w:ascii="Times New Roman" w:hAnsi="Times New Roman" w:cs="Times New Roman"/>
          <w:sz w:val="28"/>
          <w:szCs w:val="28"/>
          <w:lang w:val="uk-UA"/>
        </w:rPr>
        <w:t>За результатами порівняльного аналізу факторів конкурентоспроможності роботодавців на ринку громадського харчування м. Кривий Ріг, можна зробити висновок, що ресторан «PRIRODA» має найвищий рівень привабливості для потенційних працівників. Цей заклад пропонує найкращі умови праці, включаючи високу заробітну плату, розширений пакет бонусів та пільг, широкі можливості для кар'єрного зростання та професійного розвитку. Ресторан має високу репутацію, комфортні умови праці, ефективну систему адаптації нових працівників та активно залучає їх до прийняття рішень. Крім того, заклад співпрацює з навчальними закладами та молодіжними організаціями, надає підтримку працівникам в умовах військового стану.</w:t>
      </w:r>
    </w:p>
    <w:p w14:paraId="71DF63BF" w14:textId="77777777" w:rsidR="00F439B2" w:rsidRPr="00F439B2" w:rsidRDefault="00F439B2" w:rsidP="00F439B2">
      <w:pPr>
        <w:spacing w:after="0" w:line="240" w:lineRule="auto"/>
        <w:ind w:firstLine="709"/>
        <w:jc w:val="both"/>
        <w:rPr>
          <w:rFonts w:ascii="Times New Roman" w:hAnsi="Times New Roman" w:cs="Times New Roman"/>
          <w:sz w:val="28"/>
          <w:szCs w:val="28"/>
          <w:lang w:val="uk-UA"/>
        </w:rPr>
      </w:pPr>
      <w:r w:rsidRPr="00F439B2">
        <w:rPr>
          <w:rFonts w:ascii="Times New Roman" w:hAnsi="Times New Roman" w:cs="Times New Roman"/>
          <w:sz w:val="28"/>
          <w:szCs w:val="28"/>
          <w:lang w:val="uk-UA"/>
        </w:rPr>
        <w:t xml:space="preserve">Кафе «Рибне місце» займає друге місце за рівнем конкурентоспроможності, пропонуючи заробітну плату вище середньої, базовий пакет бонусів та середні можливості для розвитку кар'єри. Ресторан «Любов і голуби» має середній рівень конкурентоспроможності, з заробітною платою на рівні </w:t>
      </w:r>
      <w:proofErr w:type="spellStart"/>
      <w:r w:rsidRPr="00F439B2">
        <w:rPr>
          <w:rFonts w:ascii="Times New Roman" w:hAnsi="Times New Roman" w:cs="Times New Roman"/>
          <w:sz w:val="28"/>
          <w:szCs w:val="28"/>
          <w:lang w:val="uk-UA"/>
        </w:rPr>
        <w:t>середньоринкової</w:t>
      </w:r>
      <w:proofErr w:type="spellEnd"/>
      <w:r w:rsidRPr="00F439B2">
        <w:rPr>
          <w:rFonts w:ascii="Times New Roman" w:hAnsi="Times New Roman" w:cs="Times New Roman"/>
          <w:sz w:val="28"/>
          <w:szCs w:val="28"/>
          <w:lang w:val="uk-UA"/>
        </w:rPr>
        <w:t>, обмеженим пакетом бонусів та низькими можливостями для кар'єрного зростання. Ресторан «</w:t>
      </w:r>
      <w:proofErr w:type="spellStart"/>
      <w:r w:rsidRPr="00F439B2">
        <w:rPr>
          <w:rFonts w:ascii="Times New Roman" w:hAnsi="Times New Roman" w:cs="Times New Roman"/>
          <w:sz w:val="28"/>
          <w:szCs w:val="28"/>
          <w:lang w:val="uk-UA"/>
        </w:rPr>
        <w:t>Старая</w:t>
      </w:r>
      <w:proofErr w:type="spellEnd"/>
      <w:r w:rsidRPr="00F439B2">
        <w:rPr>
          <w:rFonts w:ascii="Times New Roman" w:hAnsi="Times New Roman" w:cs="Times New Roman"/>
          <w:sz w:val="28"/>
          <w:szCs w:val="28"/>
          <w:lang w:val="uk-UA"/>
        </w:rPr>
        <w:t xml:space="preserve"> Прага» має найнижчий рівень конкурентоспроможності серед аналізованих закладів, з заробітною платою нижче середньої, базовим пакетом бонусів та середніми можливостями для розвитку.</w:t>
      </w:r>
    </w:p>
    <w:p w14:paraId="44B5685D" w14:textId="77777777" w:rsidR="00061AB8" w:rsidRPr="00061AB8" w:rsidRDefault="00061AB8" w:rsidP="00061AB8">
      <w:pPr>
        <w:spacing w:after="0" w:line="240" w:lineRule="auto"/>
        <w:ind w:firstLine="709"/>
        <w:jc w:val="both"/>
        <w:rPr>
          <w:rFonts w:ascii="Times New Roman" w:hAnsi="Times New Roman" w:cs="Times New Roman"/>
          <w:sz w:val="28"/>
          <w:szCs w:val="28"/>
          <w:lang w:val="uk-UA"/>
        </w:rPr>
      </w:pPr>
      <w:r w:rsidRPr="00061AB8">
        <w:rPr>
          <w:rFonts w:ascii="Times New Roman" w:hAnsi="Times New Roman" w:cs="Times New Roman"/>
          <w:sz w:val="28"/>
          <w:szCs w:val="28"/>
          <w:lang w:val="uk-UA"/>
        </w:rPr>
        <w:t xml:space="preserve">Варто зазначити, що більшість закладів мають обмежені можливості для гнучкого графіку та дистанційної роботи, а лише половина з них мають програми </w:t>
      </w:r>
      <w:r w:rsidRPr="00061AB8">
        <w:rPr>
          <w:rFonts w:ascii="Times New Roman" w:hAnsi="Times New Roman" w:cs="Times New Roman"/>
          <w:sz w:val="28"/>
          <w:szCs w:val="28"/>
          <w:lang w:val="uk-UA"/>
        </w:rPr>
        <w:lastRenderedPageBreak/>
        <w:t xml:space="preserve">корпоративної соціальної відповідальності та </w:t>
      </w:r>
      <w:proofErr w:type="spellStart"/>
      <w:r w:rsidRPr="00061AB8">
        <w:rPr>
          <w:rFonts w:ascii="Times New Roman" w:hAnsi="Times New Roman" w:cs="Times New Roman"/>
          <w:sz w:val="28"/>
          <w:szCs w:val="28"/>
          <w:lang w:val="uk-UA"/>
        </w:rPr>
        <w:t>волонтерства</w:t>
      </w:r>
      <w:proofErr w:type="spellEnd"/>
      <w:r w:rsidRPr="00061AB8">
        <w:rPr>
          <w:rFonts w:ascii="Times New Roman" w:hAnsi="Times New Roman" w:cs="Times New Roman"/>
          <w:sz w:val="28"/>
          <w:szCs w:val="28"/>
          <w:lang w:val="uk-UA"/>
        </w:rPr>
        <w:t>. Онлайн бронювання та доставка наявні у більшості закладів, за винятком ресторану «Любов і голуби».</w:t>
      </w:r>
    </w:p>
    <w:p w14:paraId="7E718795" w14:textId="77777777" w:rsidR="00061AB8" w:rsidRPr="00061AB8" w:rsidRDefault="00061AB8" w:rsidP="00061AB8">
      <w:pPr>
        <w:spacing w:after="0" w:line="240" w:lineRule="auto"/>
        <w:ind w:firstLine="709"/>
        <w:jc w:val="both"/>
        <w:rPr>
          <w:rFonts w:ascii="Times New Roman" w:hAnsi="Times New Roman" w:cs="Times New Roman"/>
          <w:sz w:val="28"/>
          <w:szCs w:val="28"/>
          <w:lang w:val="uk-UA"/>
        </w:rPr>
      </w:pPr>
      <w:r w:rsidRPr="00061AB8">
        <w:rPr>
          <w:rFonts w:ascii="Times New Roman" w:hAnsi="Times New Roman" w:cs="Times New Roman"/>
          <w:sz w:val="28"/>
          <w:szCs w:val="28"/>
          <w:lang w:val="uk-UA"/>
        </w:rPr>
        <w:t xml:space="preserve">Таким чином, для підвищення своєї конкурентоспроможності на ринку праці в сфері громадського харчування м. Кривий Ріг, закладам слід зосередитися на покращенні відповідних факторів, таких як рівень заробітної плати, можливості для кар'єрного зростання та професійного розвитку, ефективність системи адаптації нових працівників, </w:t>
      </w:r>
      <w:proofErr w:type="spellStart"/>
      <w:r w:rsidRPr="00061AB8">
        <w:rPr>
          <w:rFonts w:ascii="Times New Roman" w:hAnsi="Times New Roman" w:cs="Times New Roman"/>
          <w:sz w:val="28"/>
          <w:szCs w:val="28"/>
          <w:lang w:val="uk-UA"/>
        </w:rPr>
        <w:t>залученість</w:t>
      </w:r>
      <w:proofErr w:type="spellEnd"/>
      <w:r w:rsidRPr="00061AB8">
        <w:rPr>
          <w:rFonts w:ascii="Times New Roman" w:hAnsi="Times New Roman" w:cs="Times New Roman"/>
          <w:sz w:val="28"/>
          <w:szCs w:val="28"/>
          <w:lang w:val="uk-UA"/>
        </w:rPr>
        <w:t xml:space="preserve"> працівників до прийняття рішень та розвитку закладу, а також співпраця з навчальними закладами та молодіжними організаціями.</w:t>
      </w:r>
    </w:p>
    <w:p w14:paraId="2C650F33" w14:textId="682DC1A5" w:rsidR="00061AB8" w:rsidRPr="00EE1388" w:rsidRDefault="00061AB8" w:rsidP="00B86F7D">
      <w:pPr>
        <w:spacing w:after="0" w:line="240" w:lineRule="auto"/>
        <w:ind w:firstLine="709"/>
        <w:jc w:val="both"/>
        <w:rPr>
          <w:rFonts w:ascii="Times New Roman" w:hAnsi="Times New Roman" w:cs="Times New Roman"/>
          <w:sz w:val="28"/>
          <w:szCs w:val="28"/>
          <w:lang w:val="uk-UA"/>
        </w:rPr>
      </w:pPr>
      <w:r w:rsidRPr="00061AB8">
        <w:rPr>
          <w:rFonts w:ascii="Times New Roman" w:hAnsi="Times New Roman" w:cs="Times New Roman"/>
          <w:sz w:val="28"/>
          <w:szCs w:val="28"/>
          <w:lang w:val="uk-UA"/>
        </w:rPr>
        <w:t>Для узагальнення та систематизації зібраної інформації доцільно провести SWOT-аналіз системи мотивації персоналу кафе «Рибне місце»</w:t>
      </w:r>
      <w:r w:rsidR="00B86F7D">
        <w:rPr>
          <w:rFonts w:ascii="Times New Roman" w:hAnsi="Times New Roman" w:cs="Times New Roman"/>
          <w:sz w:val="28"/>
          <w:szCs w:val="28"/>
          <w:lang w:val="uk-UA"/>
        </w:rPr>
        <w:t xml:space="preserve"> (дод. З табл. З.1</w:t>
      </w:r>
      <w:r w:rsidR="00197334">
        <w:rPr>
          <w:rFonts w:ascii="Times New Roman" w:hAnsi="Times New Roman" w:cs="Times New Roman"/>
          <w:sz w:val="28"/>
          <w:szCs w:val="28"/>
          <w:lang w:val="uk-UA"/>
        </w:rPr>
        <w:t>)</w:t>
      </w:r>
      <w:r w:rsidRPr="00061AB8">
        <w:rPr>
          <w:rFonts w:ascii="Times New Roman" w:hAnsi="Times New Roman" w:cs="Times New Roman"/>
          <w:sz w:val="28"/>
          <w:szCs w:val="28"/>
          <w:lang w:val="uk-UA"/>
        </w:rPr>
        <w:t xml:space="preserve">. Цей інструмент дозволить виявити сильні та слабкі сторони існуючої системи мотивації, а також визначити можливості та загрози для її подальшого розвитку. Особливу увагу при проведенні SWOT-аналізу слід приділити впливу таких факторів, як військовий стан, </w:t>
      </w:r>
      <w:proofErr w:type="spellStart"/>
      <w:r w:rsidRPr="00061AB8">
        <w:rPr>
          <w:rFonts w:ascii="Times New Roman" w:hAnsi="Times New Roman" w:cs="Times New Roman"/>
          <w:sz w:val="28"/>
          <w:szCs w:val="28"/>
          <w:lang w:val="uk-UA"/>
        </w:rPr>
        <w:t>блекаут</w:t>
      </w:r>
      <w:proofErr w:type="spellEnd"/>
      <w:r w:rsidRPr="00061AB8">
        <w:rPr>
          <w:rFonts w:ascii="Times New Roman" w:hAnsi="Times New Roman" w:cs="Times New Roman"/>
          <w:sz w:val="28"/>
          <w:szCs w:val="28"/>
          <w:lang w:val="uk-UA"/>
        </w:rPr>
        <w:t xml:space="preserve"> та мобілізація, які створюють додаткові виклики для систе</w:t>
      </w:r>
      <w:r w:rsidR="00B86F7D">
        <w:rPr>
          <w:rFonts w:ascii="Times New Roman" w:hAnsi="Times New Roman" w:cs="Times New Roman"/>
          <w:sz w:val="28"/>
          <w:szCs w:val="28"/>
          <w:lang w:val="uk-UA"/>
        </w:rPr>
        <w:t>ми мотивації персоналу.</w:t>
      </w:r>
    </w:p>
    <w:p w14:paraId="088C6BAA" w14:textId="77777777" w:rsidR="009054C2" w:rsidRPr="009054C2" w:rsidRDefault="009054C2" w:rsidP="009054C2">
      <w:pPr>
        <w:spacing w:after="0" w:line="240" w:lineRule="auto"/>
        <w:ind w:firstLine="709"/>
        <w:jc w:val="both"/>
        <w:rPr>
          <w:rFonts w:ascii="Times New Roman" w:hAnsi="Times New Roman" w:cs="Times New Roman"/>
          <w:sz w:val="28"/>
          <w:szCs w:val="28"/>
          <w:lang w:val="uk-UA"/>
        </w:rPr>
      </w:pPr>
      <w:r w:rsidRPr="009054C2">
        <w:rPr>
          <w:rFonts w:ascii="Times New Roman" w:hAnsi="Times New Roman" w:cs="Times New Roman"/>
          <w:sz w:val="28"/>
          <w:szCs w:val="28"/>
          <w:lang w:val="uk-UA"/>
        </w:rPr>
        <w:t>Проведений SWOT-аналіз системи мотивації персоналу кафе «Рибне місце» дозволяє визначити пріоритетні напрямки для вдосконалення системи управління персоналом закладу в умовах військового стану. Керівництву рекомендується зосередити увагу на підтримці безпеки та добробуту персоналу, забезпеченні стабільності роботи закладу та адаптації системи мотивації до поточних умов.</w:t>
      </w:r>
    </w:p>
    <w:p w14:paraId="6D250FF2" w14:textId="633F15FC" w:rsidR="009054C2" w:rsidRPr="009054C2" w:rsidRDefault="009054C2" w:rsidP="009054C2">
      <w:pPr>
        <w:spacing w:after="0" w:line="240" w:lineRule="auto"/>
        <w:ind w:firstLine="709"/>
        <w:jc w:val="both"/>
        <w:rPr>
          <w:rFonts w:ascii="Times New Roman" w:hAnsi="Times New Roman" w:cs="Times New Roman"/>
          <w:sz w:val="28"/>
          <w:szCs w:val="28"/>
          <w:lang w:val="uk-UA"/>
        </w:rPr>
      </w:pPr>
      <w:r w:rsidRPr="009054C2">
        <w:rPr>
          <w:rFonts w:ascii="Times New Roman" w:hAnsi="Times New Roman" w:cs="Times New Roman"/>
          <w:sz w:val="28"/>
          <w:szCs w:val="28"/>
          <w:lang w:val="uk-UA"/>
        </w:rPr>
        <w:t xml:space="preserve">Ключові напрямки роботи включають розвиток </w:t>
      </w:r>
      <w:proofErr w:type="spellStart"/>
      <w:r w:rsidRPr="009054C2">
        <w:rPr>
          <w:rFonts w:ascii="Times New Roman" w:hAnsi="Times New Roman" w:cs="Times New Roman"/>
          <w:sz w:val="28"/>
          <w:szCs w:val="28"/>
          <w:lang w:val="uk-UA"/>
        </w:rPr>
        <w:t>стресостійкості</w:t>
      </w:r>
      <w:proofErr w:type="spellEnd"/>
      <w:r w:rsidRPr="009054C2">
        <w:rPr>
          <w:rFonts w:ascii="Times New Roman" w:hAnsi="Times New Roman" w:cs="Times New Roman"/>
          <w:sz w:val="28"/>
          <w:szCs w:val="28"/>
          <w:lang w:val="uk-UA"/>
        </w:rPr>
        <w:t xml:space="preserve"> та адаптивності персоналу, посилення командного духу та </w:t>
      </w:r>
      <w:proofErr w:type="spellStart"/>
      <w:r w:rsidRPr="009054C2">
        <w:rPr>
          <w:rFonts w:ascii="Times New Roman" w:hAnsi="Times New Roman" w:cs="Times New Roman"/>
          <w:sz w:val="28"/>
          <w:szCs w:val="28"/>
          <w:lang w:val="uk-UA"/>
        </w:rPr>
        <w:t>взаємопідтримки</w:t>
      </w:r>
      <w:proofErr w:type="spellEnd"/>
      <w:r w:rsidRPr="009054C2">
        <w:rPr>
          <w:rFonts w:ascii="Times New Roman" w:hAnsi="Times New Roman" w:cs="Times New Roman"/>
          <w:sz w:val="28"/>
          <w:szCs w:val="28"/>
          <w:lang w:val="uk-UA"/>
        </w:rPr>
        <w:t>, пошук нестандартних підходів до мотивації працівників, а також співпрацю з місцевими громадами та благодійними організаціями для забезпечення додаткової підтримки персоналу.</w:t>
      </w:r>
      <w:r>
        <w:rPr>
          <w:rFonts w:ascii="Times New Roman" w:hAnsi="Times New Roman" w:cs="Times New Roman"/>
          <w:sz w:val="28"/>
          <w:szCs w:val="28"/>
          <w:lang w:val="uk-UA"/>
        </w:rPr>
        <w:t xml:space="preserve"> </w:t>
      </w:r>
      <w:r w:rsidRPr="009054C2">
        <w:rPr>
          <w:rFonts w:ascii="Times New Roman" w:hAnsi="Times New Roman" w:cs="Times New Roman"/>
          <w:sz w:val="28"/>
          <w:szCs w:val="28"/>
          <w:lang w:val="uk-UA"/>
        </w:rPr>
        <w:t xml:space="preserve">Водночас, керівництву кафе необхідно враховувати загрози, пов'язані з економічною нестабільністю, </w:t>
      </w:r>
      <w:proofErr w:type="spellStart"/>
      <w:r w:rsidRPr="009054C2">
        <w:rPr>
          <w:rFonts w:ascii="Times New Roman" w:hAnsi="Times New Roman" w:cs="Times New Roman"/>
          <w:sz w:val="28"/>
          <w:szCs w:val="28"/>
          <w:lang w:val="uk-UA"/>
        </w:rPr>
        <w:t>безпековою</w:t>
      </w:r>
      <w:proofErr w:type="spellEnd"/>
      <w:r w:rsidRPr="009054C2">
        <w:rPr>
          <w:rFonts w:ascii="Times New Roman" w:hAnsi="Times New Roman" w:cs="Times New Roman"/>
          <w:sz w:val="28"/>
          <w:szCs w:val="28"/>
          <w:lang w:val="uk-UA"/>
        </w:rPr>
        <w:t xml:space="preserve"> ситуацією та можливими змінами в законодавстві. Для мінімізації впливу цих загроз доцільно розробити плани дій в надзвичайних ситуаціях, забезпечити диверсифікацію постачальників та адаптувати систему управління персоналом до можливих змін у законодавстві.</w:t>
      </w:r>
      <w:r>
        <w:rPr>
          <w:rFonts w:ascii="Times New Roman" w:hAnsi="Times New Roman" w:cs="Times New Roman"/>
          <w:sz w:val="28"/>
          <w:szCs w:val="28"/>
          <w:lang w:val="uk-UA"/>
        </w:rPr>
        <w:t xml:space="preserve"> </w:t>
      </w:r>
      <w:r w:rsidRPr="009054C2">
        <w:rPr>
          <w:rFonts w:ascii="Times New Roman" w:hAnsi="Times New Roman" w:cs="Times New Roman"/>
          <w:sz w:val="28"/>
          <w:szCs w:val="28"/>
          <w:lang w:val="uk-UA"/>
        </w:rPr>
        <w:t>Врахування специфічних викликів та можливостей, а також реалізація відповідних заходів, сприятиме підтримці ефективності роботи закладу та збереженню лояльності персоналу в умовах військового стану.</w:t>
      </w:r>
    </w:p>
    <w:p w14:paraId="5F0C5332" w14:textId="00EED76A" w:rsidR="00671A2C" w:rsidRPr="00671A2C" w:rsidRDefault="00671A2C" w:rsidP="00671A2C">
      <w:pPr>
        <w:spacing w:after="0" w:line="240" w:lineRule="auto"/>
        <w:ind w:firstLine="709"/>
        <w:jc w:val="both"/>
        <w:rPr>
          <w:rFonts w:ascii="Times New Roman" w:hAnsi="Times New Roman" w:cs="Times New Roman"/>
          <w:sz w:val="28"/>
          <w:szCs w:val="28"/>
          <w:lang w:val="uk-UA"/>
        </w:rPr>
      </w:pPr>
      <w:r w:rsidRPr="00671A2C">
        <w:rPr>
          <w:rFonts w:ascii="Times New Roman" w:hAnsi="Times New Roman" w:cs="Times New Roman"/>
          <w:sz w:val="28"/>
          <w:szCs w:val="28"/>
          <w:lang w:val="uk-UA"/>
        </w:rPr>
        <w:t>Для більш детального розуміння ситуації, в якій опинилося кафе «Рибне місце», та розробки ефективної стратегії мотивації персоналу, доцільно проаналізувати конкретні виклики та можливості, з якими стикається заклад в умовах військового стану. Аналіз викликів та можливостей для мотивації персоналу в умовах військового стану, проведений на прикладі кафе «Рибне місце», демонструє, що цей заклад, як і багато інших у сфері громадського харчування м. Кривий Ріг, стикається з низкою серйозних проблем.</w:t>
      </w:r>
    </w:p>
    <w:p w14:paraId="76E088BE" w14:textId="77777777" w:rsidR="00671A2C" w:rsidRPr="00671A2C" w:rsidRDefault="00671A2C" w:rsidP="00671A2C">
      <w:pPr>
        <w:spacing w:after="0" w:line="240" w:lineRule="auto"/>
        <w:ind w:firstLine="709"/>
        <w:jc w:val="both"/>
        <w:rPr>
          <w:rFonts w:ascii="Times New Roman" w:hAnsi="Times New Roman" w:cs="Times New Roman"/>
          <w:sz w:val="28"/>
          <w:szCs w:val="28"/>
          <w:lang w:val="uk-UA"/>
        </w:rPr>
      </w:pPr>
      <w:r w:rsidRPr="00671A2C">
        <w:rPr>
          <w:rFonts w:ascii="Times New Roman" w:hAnsi="Times New Roman" w:cs="Times New Roman"/>
          <w:sz w:val="28"/>
          <w:szCs w:val="28"/>
          <w:lang w:val="uk-UA"/>
        </w:rPr>
        <w:t xml:space="preserve">Підвищений рівень стресу та невизначеності серед персоналу через військові дії та їх наслідки є одним з ключових викликів для кафе «Рибне місце». Працівники закладу можуть відчувати значний психологічний тиск через загрозу безпеці, </w:t>
      </w:r>
      <w:r w:rsidRPr="00671A2C">
        <w:rPr>
          <w:rFonts w:ascii="Times New Roman" w:hAnsi="Times New Roman" w:cs="Times New Roman"/>
          <w:sz w:val="28"/>
          <w:szCs w:val="28"/>
          <w:lang w:val="uk-UA"/>
        </w:rPr>
        <w:lastRenderedPageBreak/>
        <w:t>невизначеність майбутнього та потенційні втрати, що може призвести до зниження продуктивності праці, підвищення конфліктності в колективі та плинності кадрів. Для мінімізації цього виклику, керівництву кафе необхідно приділяти особливу увагу психологічній підтримці персоналу, забезпечувати регулярну та відкриту комунікацію, а також демонструвати турботу та розуміння індивідуальних потреб працівників.</w:t>
      </w:r>
    </w:p>
    <w:p w14:paraId="1EEACA3A" w14:textId="77777777" w:rsidR="00671A2C" w:rsidRPr="00671A2C" w:rsidRDefault="00671A2C" w:rsidP="00671A2C">
      <w:pPr>
        <w:spacing w:after="0" w:line="240" w:lineRule="auto"/>
        <w:ind w:firstLine="709"/>
        <w:jc w:val="both"/>
        <w:rPr>
          <w:rFonts w:ascii="Times New Roman" w:hAnsi="Times New Roman" w:cs="Times New Roman"/>
          <w:sz w:val="28"/>
          <w:szCs w:val="28"/>
          <w:lang w:val="uk-UA"/>
        </w:rPr>
      </w:pPr>
      <w:r w:rsidRPr="00671A2C">
        <w:rPr>
          <w:rFonts w:ascii="Times New Roman" w:hAnsi="Times New Roman" w:cs="Times New Roman"/>
          <w:sz w:val="28"/>
          <w:szCs w:val="28"/>
          <w:lang w:val="uk-UA"/>
        </w:rPr>
        <w:t xml:space="preserve">Необхідність адаптації графіку роботи та умов праці до обмежень, спричинених військовим станом, таких як комендантська година та </w:t>
      </w:r>
      <w:proofErr w:type="spellStart"/>
      <w:r w:rsidRPr="00671A2C">
        <w:rPr>
          <w:rFonts w:ascii="Times New Roman" w:hAnsi="Times New Roman" w:cs="Times New Roman"/>
          <w:sz w:val="28"/>
          <w:szCs w:val="28"/>
          <w:lang w:val="uk-UA"/>
        </w:rPr>
        <w:t>блекаут</w:t>
      </w:r>
      <w:proofErr w:type="spellEnd"/>
      <w:r w:rsidRPr="00671A2C">
        <w:rPr>
          <w:rFonts w:ascii="Times New Roman" w:hAnsi="Times New Roman" w:cs="Times New Roman"/>
          <w:sz w:val="28"/>
          <w:szCs w:val="28"/>
          <w:lang w:val="uk-UA"/>
        </w:rPr>
        <w:t>, також є важливим викликом для кафе «Рибне місце». Це може вимагати перегляду стандартних процедур роботи закладу, впровадження гнучких графіків та забезпечення безпечних умов праці для персоналу. Потенційні перебої в роботі кафе через проблеми з постачанням, логістикою та інфраструктурою також можуть створювати додаткове навантаження на персонал та вимагати швидкої адаптації до мінливих обставин.</w:t>
      </w:r>
    </w:p>
    <w:p w14:paraId="305CC772" w14:textId="77777777" w:rsidR="00671A2C" w:rsidRPr="00671A2C" w:rsidRDefault="00671A2C" w:rsidP="00671A2C">
      <w:pPr>
        <w:spacing w:after="0" w:line="240" w:lineRule="auto"/>
        <w:ind w:firstLine="709"/>
        <w:jc w:val="both"/>
        <w:rPr>
          <w:rFonts w:ascii="Times New Roman" w:hAnsi="Times New Roman" w:cs="Times New Roman"/>
          <w:sz w:val="28"/>
          <w:szCs w:val="28"/>
          <w:lang w:val="uk-UA"/>
        </w:rPr>
      </w:pPr>
      <w:r w:rsidRPr="00671A2C">
        <w:rPr>
          <w:rFonts w:ascii="Times New Roman" w:hAnsi="Times New Roman" w:cs="Times New Roman"/>
          <w:sz w:val="28"/>
          <w:szCs w:val="28"/>
          <w:lang w:val="uk-UA"/>
        </w:rPr>
        <w:t xml:space="preserve">Ризик втрати кваліфікованих кадрів через мобілізацію або </w:t>
      </w:r>
      <w:proofErr w:type="spellStart"/>
      <w:r w:rsidRPr="00671A2C">
        <w:rPr>
          <w:rFonts w:ascii="Times New Roman" w:hAnsi="Times New Roman" w:cs="Times New Roman"/>
          <w:sz w:val="28"/>
          <w:szCs w:val="28"/>
          <w:lang w:val="uk-UA"/>
        </w:rPr>
        <w:t>релокацію</w:t>
      </w:r>
      <w:proofErr w:type="spellEnd"/>
      <w:r w:rsidRPr="00671A2C">
        <w:rPr>
          <w:rFonts w:ascii="Times New Roman" w:hAnsi="Times New Roman" w:cs="Times New Roman"/>
          <w:sz w:val="28"/>
          <w:szCs w:val="28"/>
          <w:lang w:val="uk-UA"/>
        </w:rPr>
        <w:t xml:space="preserve"> є ще одним серйозним викликом для системи мотивації персоналу кафе «Рибне місце». Раптова втрата ключових працівників може негативно вплинути на операційну ефективність закладу та моральний дух колективу. Для мінімізації цього ризику, кафе може розглянути можливість впровадження програм </w:t>
      </w:r>
      <w:proofErr w:type="spellStart"/>
      <w:r w:rsidRPr="00671A2C">
        <w:rPr>
          <w:rFonts w:ascii="Times New Roman" w:hAnsi="Times New Roman" w:cs="Times New Roman"/>
          <w:sz w:val="28"/>
          <w:szCs w:val="28"/>
          <w:lang w:val="uk-UA"/>
        </w:rPr>
        <w:t>кросс</w:t>
      </w:r>
      <w:proofErr w:type="spellEnd"/>
      <w:r w:rsidRPr="00671A2C">
        <w:rPr>
          <w:rFonts w:ascii="Times New Roman" w:hAnsi="Times New Roman" w:cs="Times New Roman"/>
          <w:sz w:val="28"/>
          <w:szCs w:val="28"/>
          <w:lang w:val="uk-UA"/>
        </w:rPr>
        <w:t>-навчання та розвитку універсальних навичок персоналу, а також створення кадрового резерву.</w:t>
      </w:r>
    </w:p>
    <w:p w14:paraId="725C38FA" w14:textId="77777777" w:rsidR="00671A2C" w:rsidRPr="00671A2C" w:rsidRDefault="00671A2C" w:rsidP="00671A2C">
      <w:pPr>
        <w:spacing w:after="0" w:line="240" w:lineRule="auto"/>
        <w:ind w:firstLine="709"/>
        <w:jc w:val="both"/>
        <w:rPr>
          <w:rFonts w:ascii="Times New Roman" w:hAnsi="Times New Roman" w:cs="Times New Roman"/>
          <w:sz w:val="28"/>
          <w:szCs w:val="28"/>
          <w:lang w:val="uk-UA"/>
        </w:rPr>
      </w:pPr>
      <w:r w:rsidRPr="00671A2C">
        <w:rPr>
          <w:rFonts w:ascii="Times New Roman" w:hAnsi="Times New Roman" w:cs="Times New Roman"/>
          <w:sz w:val="28"/>
          <w:szCs w:val="28"/>
          <w:lang w:val="uk-UA"/>
        </w:rPr>
        <w:t xml:space="preserve">Зниження купівельної спроможності населення в умовах військового стану може вплинути на фінансові показники кафе «Рибне місце» та обмежити можливості для матеріальної мотивації персоналу. В таких умовах, особливого значення набувають нематеріальні фактори мотивації, такі як визнання досягнень, можливості для професійного розвитку та підтримка </w:t>
      </w:r>
      <w:proofErr w:type="spellStart"/>
      <w:r w:rsidRPr="00671A2C">
        <w:rPr>
          <w:rFonts w:ascii="Times New Roman" w:hAnsi="Times New Roman" w:cs="Times New Roman"/>
          <w:sz w:val="28"/>
          <w:szCs w:val="28"/>
          <w:lang w:val="uk-UA"/>
        </w:rPr>
        <w:t>work-life</w:t>
      </w:r>
      <w:proofErr w:type="spellEnd"/>
      <w:r w:rsidRPr="00671A2C">
        <w:rPr>
          <w:rFonts w:ascii="Times New Roman" w:hAnsi="Times New Roman" w:cs="Times New Roman"/>
          <w:sz w:val="28"/>
          <w:szCs w:val="28"/>
          <w:lang w:val="uk-UA"/>
        </w:rPr>
        <w:t xml:space="preserve"> балансу.</w:t>
      </w:r>
    </w:p>
    <w:p w14:paraId="5702C37C" w14:textId="77777777" w:rsidR="00671A2C" w:rsidRPr="00671A2C" w:rsidRDefault="00671A2C" w:rsidP="00671A2C">
      <w:pPr>
        <w:spacing w:after="0" w:line="240" w:lineRule="auto"/>
        <w:ind w:firstLine="709"/>
        <w:jc w:val="both"/>
        <w:rPr>
          <w:rFonts w:ascii="Times New Roman" w:hAnsi="Times New Roman" w:cs="Times New Roman"/>
          <w:sz w:val="28"/>
          <w:szCs w:val="28"/>
          <w:lang w:val="uk-UA"/>
        </w:rPr>
      </w:pPr>
      <w:r w:rsidRPr="00671A2C">
        <w:rPr>
          <w:rFonts w:ascii="Times New Roman" w:hAnsi="Times New Roman" w:cs="Times New Roman"/>
          <w:sz w:val="28"/>
          <w:szCs w:val="28"/>
          <w:lang w:val="uk-UA"/>
        </w:rPr>
        <w:t xml:space="preserve">Незважаючи на ці виклики, військовий стан надає і певні можливості для мотивації персоналу кафе «Рибне місце». Зокрема, такі складні обставини можуть сприяти посиленню згуртованості та </w:t>
      </w:r>
      <w:proofErr w:type="spellStart"/>
      <w:r w:rsidRPr="00671A2C">
        <w:rPr>
          <w:rFonts w:ascii="Times New Roman" w:hAnsi="Times New Roman" w:cs="Times New Roman"/>
          <w:sz w:val="28"/>
          <w:szCs w:val="28"/>
          <w:lang w:val="uk-UA"/>
        </w:rPr>
        <w:t>взаємопідтримки</w:t>
      </w:r>
      <w:proofErr w:type="spellEnd"/>
      <w:r w:rsidRPr="00671A2C">
        <w:rPr>
          <w:rFonts w:ascii="Times New Roman" w:hAnsi="Times New Roman" w:cs="Times New Roman"/>
          <w:sz w:val="28"/>
          <w:szCs w:val="28"/>
          <w:lang w:val="uk-UA"/>
        </w:rPr>
        <w:t xml:space="preserve"> в колективі. Керівництво кафе може використати цю можливість для зміцнення командного духу та підвищення лояльності персоналу через організацію </w:t>
      </w:r>
      <w:proofErr w:type="spellStart"/>
      <w:r w:rsidRPr="00671A2C">
        <w:rPr>
          <w:rFonts w:ascii="Times New Roman" w:hAnsi="Times New Roman" w:cs="Times New Roman"/>
          <w:sz w:val="28"/>
          <w:szCs w:val="28"/>
          <w:lang w:val="uk-UA"/>
        </w:rPr>
        <w:t>командотворчих</w:t>
      </w:r>
      <w:proofErr w:type="spellEnd"/>
      <w:r w:rsidRPr="00671A2C">
        <w:rPr>
          <w:rFonts w:ascii="Times New Roman" w:hAnsi="Times New Roman" w:cs="Times New Roman"/>
          <w:sz w:val="28"/>
          <w:szCs w:val="28"/>
          <w:lang w:val="uk-UA"/>
        </w:rPr>
        <w:t xml:space="preserve"> заходів та ініціатив.</w:t>
      </w:r>
    </w:p>
    <w:p w14:paraId="20123ED8" w14:textId="77777777" w:rsidR="00671A2C" w:rsidRPr="00671A2C" w:rsidRDefault="00671A2C" w:rsidP="00671A2C">
      <w:pPr>
        <w:spacing w:after="0" w:line="240" w:lineRule="auto"/>
        <w:ind w:firstLine="709"/>
        <w:jc w:val="both"/>
        <w:rPr>
          <w:rFonts w:ascii="Times New Roman" w:hAnsi="Times New Roman" w:cs="Times New Roman"/>
          <w:sz w:val="28"/>
          <w:szCs w:val="28"/>
          <w:lang w:val="uk-UA"/>
        </w:rPr>
      </w:pPr>
      <w:r w:rsidRPr="00671A2C">
        <w:rPr>
          <w:rFonts w:ascii="Times New Roman" w:hAnsi="Times New Roman" w:cs="Times New Roman"/>
          <w:sz w:val="28"/>
          <w:szCs w:val="28"/>
          <w:lang w:val="uk-UA"/>
        </w:rPr>
        <w:t>Крім того, військовий стан надає кафе «Рибне місце» можливість продемонструвати свою соціальну відповідальність через підтримку персоналу та місцевої громади. Це може включати надання додаткових соціальних гарантій працівникам, участь у волонтерських та благодійних проектах, а також співпрацю з місцевими організаціями для підтримки постраждалих від військових дій.</w:t>
      </w:r>
    </w:p>
    <w:p w14:paraId="7701B34A" w14:textId="77777777" w:rsidR="00671A2C" w:rsidRPr="00671A2C" w:rsidRDefault="00671A2C" w:rsidP="00671A2C">
      <w:pPr>
        <w:spacing w:after="0" w:line="240" w:lineRule="auto"/>
        <w:ind w:firstLine="709"/>
        <w:jc w:val="both"/>
        <w:rPr>
          <w:rFonts w:ascii="Times New Roman" w:hAnsi="Times New Roman" w:cs="Times New Roman"/>
          <w:sz w:val="28"/>
          <w:szCs w:val="28"/>
          <w:lang w:val="uk-UA"/>
        </w:rPr>
      </w:pPr>
      <w:r w:rsidRPr="00671A2C">
        <w:rPr>
          <w:rFonts w:ascii="Times New Roman" w:hAnsi="Times New Roman" w:cs="Times New Roman"/>
          <w:sz w:val="28"/>
          <w:szCs w:val="28"/>
          <w:lang w:val="uk-UA"/>
        </w:rPr>
        <w:t xml:space="preserve">Необхідність адаптації до роботи в умовах військового стану також створює можливості для розвитку нових навичок та компетенцій персоналу кафе «Рибне місце», таких як </w:t>
      </w:r>
      <w:proofErr w:type="spellStart"/>
      <w:r w:rsidRPr="00671A2C">
        <w:rPr>
          <w:rFonts w:ascii="Times New Roman" w:hAnsi="Times New Roman" w:cs="Times New Roman"/>
          <w:sz w:val="28"/>
          <w:szCs w:val="28"/>
          <w:lang w:val="uk-UA"/>
        </w:rPr>
        <w:t>стресостійкість</w:t>
      </w:r>
      <w:proofErr w:type="spellEnd"/>
      <w:r w:rsidRPr="00671A2C">
        <w:rPr>
          <w:rFonts w:ascii="Times New Roman" w:hAnsi="Times New Roman" w:cs="Times New Roman"/>
          <w:sz w:val="28"/>
          <w:szCs w:val="28"/>
          <w:lang w:val="uk-UA"/>
        </w:rPr>
        <w:t>, гнучкість та вміння працювати в умовах невизначеності. Заклад може організувати відповідні навчальні програми та тренінги для своїх працівників, що не лише підвищить їхню ефективність, але й продемонструє турботу кафе про професійний розвиток персоналу.</w:t>
      </w:r>
    </w:p>
    <w:p w14:paraId="17482163" w14:textId="77777777" w:rsidR="00671A2C" w:rsidRPr="00671A2C" w:rsidRDefault="00671A2C" w:rsidP="00671A2C">
      <w:pPr>
        <w:spacing w:after="0" w:line="240" w:lineRule="auto"/>
        <w:ind w:firstLine="709"/>
        <w:jc w:val="both"/>
        <w:rPr>
          <w:rFonts w:ascii="Times New Roman" w:hAnsi="Times New Roman" w:cs="Times New Roman"/>
          <w:sz w:val="28"/>
          <w:szCs w:val="28"/>
          <w:lang w:val="uk-UA"/>
        </w:rPr>
      </w:pPr>
      <w:r w:rsidRPr="00671A2C">
        <w:rPr>
          <w:rFonts w:ascii="Times New Roman" w:hAnsi="Times New Roman" w:cs="Times New Roman"/>
          <w:sz w:val="28"/>
          <w:szCs w:val="28"/>
          <w:lang w:val="uk-UA"/>
        </w:rPr>
        <w:t xml:space="preserve">Виклики військового стану можуть стимулювати впровадження в кафе «Рибне місце» інноваційних рішень та креативних підходів до мотивації персоналу, </w:t>
      </w:r>
      <w:r w:rsidRPr="00671A2C">
        <w:rPr>
          <w:rFonts w:ascii="Times New Roman" w:hAnsi="Times New Roman" w:cs="Times New Roman"/>
          <w:sz w:val="28"/>
          <w:szCs w:val="28"/>
          <w:lang w:val="uk-UA"/>
        </w:rPr>
        <w:lastRenderedPageBreak/>
        <w:t xml:space="preserve">адаптованих до поточної ситуації. Це може включати використання цифрових інструментів для комунікації та визнання досягнень, організацію віртуальних заходів та </w:t>
      </w:r>
      <w:proofErr w:type="spellStart"/>
      <w:r w:rsidRPr="00671A2C">
        <w:rPr>
          <w:rFonts w:ascii="Times New Roman" w:hAnsi="Times New Roman" w:cs="Times New Roman"/>
          <w:sz w:val="28"/>
          <w:szCs w:val="28"/>
          <w:lang w:val="uk-UA"/>
        </w:rPr>
        <w:t>активностей</w:t>
      </w:r>
      <w:proofErr w:type="spellEnd"/>
      <w:r w:rsidRPr="00671A2C">
        <w:rPr>
          <w:rFonts w:ascii="Times New Roman" w:hAnsi="Times New Roman" w:cs="Times New Roman"/>
          <w:sz w:val="28"/>
          <w:szCs w:val="28"/>
          <w:lang w:val="uk-UA"/>
        </w:rPr>
        <w:t xml:space="preserve"> для підтримки </w:t>
      </w:r>
      <w:proofErr w:type="spellStart"/>
      <w:r w:rsidRPr="00671A2C">
        <w:rPr>
          <w:rFonts w:ascii="Times New Roman" w:hAnsi="Times New Roman" w:cs="Times New Roman"/>
          <w:sz w:val="28"/>
          <w:szCs w:val="28"/>
          <w:lang w:val="uk-UA"/>
        </w:rPr>
        <w:t>залученості</w:t>
      </w:r>
      <w:proofErr w:type="spellEnd"/>
      <w:r w:rsidRPr="00671A2C">
        <w:rPr>
          <w:rFonts w:ascii="Times New Roman" w:hAnsi="Times New Roman" w:cs="Times New Roman"/>
          <w:sz w:val="28"/>
          <w:szCs w:val="28"/>
          <w:lang w:val="uk-UA"/>
        </w:rPr>
        <w:t xml:space="preserve"> персоналу, а також розробку спеціальних програм підтримки для працівників, які постраждали від військових дій.</w:t>
      </w:r>
    </w:p>
    <w:p w14:paraId="45357E0C" w14:textId="29E049D0" w:rsidR="00CA2DD5" w:rsidRDefault="00671A2C" w:rsidP="00671A2C">
      <w:pPr>
        <w:spacing w:after="0" w:line="240" w:lineRule="auto"/>
        <w:ind w:firstLine="709"/>
        <w:jc w:val="both"/>
        <w:rPr>
          <w:rFonts w:ascii="Times New Roman" w:hAnsi="Times New Roman" w:cs="Times New Roman"/>
          <w:sz w:val="28"/>
          <w:szCs w:val="28"/>
          <w:lang w:val="uk-UA"/>
        </w:rPr>
      </w:pPr>
      <w:r w:rsidRPr="00671A2C">
        <w:rPr>
          <w:rFonts w:ascii="Times New Roman" w:hAnsi="Times New Roman" w:cs="Times New Roman"/>
          <w:sz w:val="28"/>
          <w:szCs w:val="28"/>
          <w:lang w:val="uk-UA"/>
        </w:rPr>
        <w:t>Таким чином, аналіз ситуації в кафе «Рибне місце» показує, що, незважаючи на значні виклики, які створює військовий стан для системи мотивації персоналу, він також відкриває нові можливості для зміцнення відносин між працівниками та роботодавцем, розвитку актуальних компетенцій та демонстрації соціальної відповідальності бізнесу. Ефективне використання цих можливостей дозволить кафе не лише підтримати мотивацію та лояльність персоналу в складних обставинах, але й вийти з кризи більш сильним та згуртованим колективом. Керівництву закладу варто розробити комплексну стратегію мотивації персоналу, яка враховуватиме специфічні виклики та можливості, пов'язані з військовим станом, і буде спрямована на забезпечення стабільної та ефективної роботи кафе в цих непростих умовах.</w:t>
      </w:r>
    </w:p>
    <w:p w14:paraId="1C7C89BB" w14:textId="77777777" w:rsidR="00CA2DD5" w:rsidRDefault="00CA2DD5">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024E9529" w14:textId="0C12ED60" w:rsidR="00CA2DD5" w:rsidRDefault="00CA2DD5" w:rsidP="00CA2DD5">
      <w:pPr>
        <w:spacing w:after="0" w:line="240" w:lineRule="auto"/>
        <w:ind w:firstLine="709"/>
        <w:jc w:val="center"/>
        <w:rPr>
          <w:rFonts w:ascii="Times New Roman" w:hAnsi="Times New Roman" w:cs="Times New Roman"/>
          <w:b/>
          <w:sz w:val="28"/>
          <w:szCs w:val="28"/>
          <w:lang w:val="uk-UA"/>
        </w:rPr>
      </w:pPr>
      <w:r w:rsidRPr="00CA2DD5">
        <w:rPr>
          <w:rFonts w:ascii="Times New Roman" w:hAnsi="Times New Roman" w:cs="Times New Roman"/>
          <w:b/>
          <w:sz w:val="28"/>
          <w:szCs w:val="28"/>
          <w:lang w:val="uk-UA"/>
        </w:rPr>
        <w:lastRenderedPageBreak/>
        <w:t>ВИСНОВКИ ТА РЕКОМЕНДАЦІЇ</w:t>
      </w:r>
    </w:p>
    <w:p w14:paraId="4D292B87" w14:textId="77777777" w:rsidR="009739FC" w:rsidRDefault="009739FC" w:rsidP="00CA2DD5">
      <w:pPr>
        <w:spacing w:after="0" w:line="240" w:lineRule="auto"/>
        <w:ind w:firstLine="709"/>
        <w:jc w:val="center"/>
        <w:rPr>
          <w:rFonts w:ascii="Times New Roman" w:hAnsi="Times New Roman" w:cs="Times New Roman"/>
          <w:b/>
          <w:sz w:val="28"/>
          <w:szCs w:val="28"/>
          <w:lang w:val="uk-UA"/>
        </w:rPr>
      </w:pPr>
    </w:p>
    <w:p w14:paraId="764FE9E0"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У результаті комплексного аналізу теоретичних та практичних аспектів мотивації персоналу в закладах ресторанного господарства зроблено такі ключові висновки:</w:t>
      </w:r>
    </w:p>
    <w:p w14:paraId="72CC317B"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 xml:space="preserve">1. Встановлено, що мотивація персоналу є не просто важливою, а фундаментальною складовою управління людськими ресурсами в готельно-ресторанному бізнесі. Ефективна система мотивації здатна суттєво впливати на ключові аспекти діяльності закладу, такі як якість обслуговування, задоволеність клієнтів та фінансові результати. Це пояснюється тим, що вмотивований персонал демонструє вищу продуктивність праці, більшу </w:t>
      </w:r>
      <w:proofErr w:type="spellStart"/>
      <w:r w:rsidRPr="00560318">
        <w:rPr>
          <w:rFonts w:ascii="Times New Roman" w:hAnsi="Times New Roman" w:cs="Times New Roman"/>
          <w:sz w:val="28"/>
          <w:szCs w:val="28"/>
          <w:lang w:val="uk-UA"/>
        </w:rPr>
        <w:t>залученість</w:t>
      </w:r>
      <w:proofErr w:type="spellEnd"/>
      <w:r w:rsidRPr="00560318">
        <w:rPr>
          <w:rFonts w:ascii="Times New Roman" w:hAnsi="Times New Roman" w:cs="Times New Roman"/>
          <w:sz w:val="28"/>
          <w:szCs w:val="28"/>
          <w:lang w:val="uk-UA"/>
        </w:rPr>
        <w:t xml:space="preserve"> та відданість своїй роботі, а також прагне надавати сервіс найвищого рівня.</w:t>
      </w:r>
    </w:p>
    <w:p w14:paraId="1E93264F"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Для створення дієвої системи мотивації необхідно глибоке розуміння її сутності та механізмів. Мотивація являє собою процес спонукання працівників до ефективної трудової діяльності шляхом задоволення їхніх потреб, очікувань та інтересів. Вона включає в себе як внутрішні (мотиви), так і зовнішні (стимули) фактори, які в комплексі впливають на поведінку та результати роботи персоналу.</w:t>
      </w:r>
    </w:p>
    <w:p w14:paraId="0E316A76"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 xml:space="preserve">Важливим аспектом формування ефективної системи мотивації є врахування індивідуальних особливостей працівників. Кожен співробітник має унікальний набір потреб, цінностей та прагнень, які необхідно брати до уваги при розробці мотиваційних заходів. Це дозволяє створити більш персоналізовану та адресну систему мотивації, яка матиме вищу ефективність та </w:t>
      </w:r>
      <w:proofErr w:type="spellStart"/>
      <w:r w:rsidRPr="00560318">
        <w:rPr>
          <w:rFonts w:ascii="Times New Roman" w:hAnsi="Times New Roman" w:cs="Times New Roman"/>
          <w:sz w:val="28"/>
          <w:szCs w:val="28"/>
          <w:lang w:val="uk-UA"/>
        </w:rPr>
        <w:t>сприйматиметься</w:t>
      </w:r>
      <w:proofErr w:type="spellEnd"/>
      <w:r w:rsidRPr="00560318">
        <w:rPr>
          <w:rFonts w:ascii="Times New Roman" w:hAnsi="Times New Roman" w:cs="Times New Roman"/>
          <w:sz w:val="28"/>
          <w:szCs w:val="28"/>
          <w:lang w:val="uk-UA"/>
        </w:rPr>
        <w:t xml:space="preserve"> працівниками як справедлива та значуща.</w:t>
      </w:r>
    </w:p>
    <w:p w14:paraId="18CDE877"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 xml:space="preserve">Ще одним ключовим фактором успіху системи мотивації є використання різноманітних форм і методів стимулювання. Поєднання матеріальних (заробітна плата, премії, бонуси) та нематеріальних (визнання, можливості для розвитку та кар'єрного зростання, сприятливий психологічний клімат) стимулів дозволяє створити збалансовану та всеохоплюючу систему мотивації. Різноманітність методів стимулювання також дає змогу враховувати індивідуальні потреби та преференції працівників, підвищуючи ефективність мотиваційних заходів. </w:t>
      </w:r>
    </w:p>
    <w:p w14:paraId="2E5BEE87"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Правильно розроблена та впроваджена система мотивації здатна забезпечити низку позитивних результатів для закладу готельно-ресторанного бізнесу. По-перше, вона сприяє підвищенню продуктивності праці персоналу, що безпосередньо впливає на якість обслуговування та задоволеність клієнтів. По-друге, ефективна мотивація формує лояльність та відданість співробітників, знижуючи плинність кадрів та покращуючи психологічний клімат в колективі. По-третє, вмотивований персонал є запорукою високих фінансових результатів діяльності закладу, оскільки якісне обслуговування та задоволені клієнти забезпечують зростання доходів та прибутковості.</w:t>
      </w:r>
    </w:p>
    <w:p w14:paraId="17DA8DF5"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 xml:space="preserve">2. З'ясовано, що сучасні теорії мотивації відіграють ключову роль у формуванні ефективних систем стимулювання персоналу в закладах ресторанного господарства. Теорія </w:t>
      </w:r>
      <w:proofErr w:type="spellStart"/>
      <w:r w:rsidRPr="00560318">
        <w:rPr>
          <w:rFonts w:ascii="Times New Roman" w:hAnsi="Times New Roman" w:cs="Times New Roman"/>
          <w:sz w:val="28"/>
          <w:szCs w:val="28"/>
          <w:lang w:val="uk-UA"/>
        </w:rPr>
        <w:t>самодетермінації</w:t>
      </w:r>
      <w:proofErr w:type="spellEnd"/>
      <w:r w:rsidRPr="00560318">
        <w:rPr>
          <w:rFonts w:ascii="Times New Roman" w:hAnsi="Times New Roman" w:cs="Times New Roman"/>
          <w:sz w:val="28"/>
          <w:szCs w:val="28"/>
          <w:lang w:val="uk-UA"/>
        </w:rPr>
        <w:t xml:space="preserve">, розроблена Е. </w:t>
      </w:r>
      <w:proofErr w:type="spellStart"/>
      <w:r w:rsidRPr="00560318">
        <w:rPr>
          <w:rFonts w:ascii="Times New Roman" w:hAnsi="Times New Roman" w:cs="Times New Roman"/>
          <w:sz w:val="28"/>
          <w:szCs w:val="28"/>
          <w:lang w:val="uk-UA"/>
        </w:rPr>
        <w:t>Десі</w:t>
      </w:r>
      <w:proofErr w:type="spellEnd"/>
      <w:r w:rsidRPr="00560318">
        <w:rPr>
          <w:rFonts w:ascii="Times New Roman" w:hAnsi="Times New Roman" w:cs="Times New Roman"/>
          <w:sz w:val="28"/>
          <w:szCs w:val="28"/>
          <w:lang w:val="uk-UA"/>
        </w:rPr>
        <w:t xml:space="preserve"> та Р. </w:t>
      </w:r>
      <w:proofErr w:type="spellStart"/>
      <w:r w:rsidRPr="00560318">
        <w:rPr>
          <w:rFonts w:ascii="Times New Roman" w:hAnsi="Times New Roman" w:cs="Times New Roman"/>
          <w:sz w:val="28"/>
          <w:szCs w:val="28"/>
          <w:lang w:val="uk-UA"/>
        </w:rPr>
        <w:t>Райаном</w:t>
      </w:r>
      <w:proofErr w:type="spellEnd"/>
      <w:r w:rsidRPr="00560318">
        <w:rPr>
          <w:rFonts w:ascii="Times New Roman" w:hAnsi="Times New Roman" w:cs="Times New Roman"/>
          <w:sz w:val="28"/>
          <w:szCs w:val="28"/>
          <w:lang w:val="uk-UA"/>
        </w:rPr>
        <w:t xml:space="preserve">, наголошує на важливості </w:t>
      </w:r>
      <w:r w:rsidRPr="00560318">
        <w:rPr>
          <w:rFonts w:ascii="Times New Roman" w:hAnsi="Times New Roman" w:cs="Times New Roman"/>
          <w:sz w:val="28"/>
          <w:szCs w:val="28"/>
          <w:lang w:val="uk-UA"/>
        </w:rPr>
        <w:lastRenderedPageBreak/>
        <w:t xml:space="preserve">задоволення базових психологічних потреб працівників (автономії, компетентності та взаємозв'язку) для підвищення їхньої внутрішньої мотивації та </w:t>
      </w:r>
      <w:proofErr w:type="spellStart"/>
      <w:r w:rsidRPr="00560318">
        <w:rPr>
          <w:rFonts w:ascii="Times New Roman" w:hAnsi="Times New Roman" w:cs="Times New Roman"/>
          <w:sz w:val="28"/>
          <w:szCs w:val="28"/>
          <w:lang w:val="uk-UA"/>
        </w:rPr>
        <w:t>залученості</w:t>
      </w:r>
      <w:proofErr w:type="spellEnd"/>
      <w:r w:rsidRPr="00560318">
        <w:rPr>
          <w:rFonts w:ascii="Times New Roman" w:hAnsi="Times New Roman" w:cs="Times New Roman"/>
          <w:sz w:val="28"/>
          <w:szCs w:val="28"/>
          <w:lang w:val="uk-UA"/>
        </w:rPr>
        <w:t>. Застосування цієї теорії в ресторанному бізнесі передбачає надання працівникам більшої свободи у прийнятті рішень, створення умов для розвитку їхніх професійних навичок та забезпечення сприятливого соціально-психологічного клімату в колективі.</w:t>
      </w:r>
    </w:p>
    <w:p w14:paraId="3684AC79"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 xml:space="preserve">Теорія постановки цілей, запропонована Е. </w:t>
      </w:r>
      <w:proofErr w:type="spellStart"/>
      <w:r w:rsidRPr="00560318">
        <w:rPr>
          <w:rFonts w:ascii="Times New Roman" w:hAnsi="Times New Roman" w:cs="Times New Roman"/>
          <w:sz w:val="28"/>
          <w:szCs w:val="28"/>
          <w:lang w:val="uk-UA"/>
        </w:rPr>
        <w:t>Локом</w:t>
      </w:r>
      <w:proofErr w:type="spellEnd"/>
      <w:r w:rsidRPr="00560318">
        <w:rPr>
          <w:rFonts w:ascii="Times New Roman" w:hAnsi="Times New Roman" w:cs="Times New Roman"/>
          <w:sz w:val="28"/>
          <w:szCs w:val="28"/>
          <w:lang w:val="uk-UA"/>
        </w:rPr>
        <w:t xml:space="preserve"> та Г. </w:t>
      </w:r>
      <w:proofErr w:type="spellStart"/>
      <w:r w:rsidRPr="00560318">
        <w:rPr>
          <w:rFonts w:ascii="Times New Roman" w:hAnsi="Times New Roman" w:cs="Times New Roman"/>
          <w:sz w:val="28"/>
          <w:szCs w:val="28"/>
          <w:lang w:val="uk-UA"/>
        </w:rPr>
        <w:t>Латемом</w:t>
      </w:r>
      <w:proofErr w:type="spellEnd"/>
      <w:r w:rsidRPr="00560318">
        <w:rPr>
          <w:rFonts w:ascii="Times New Roman" w:hAnsi="Times New Roman" w:cs="Times New Roman"/>
          <w:sz w:val="28"/>
          <w:szCs w:val="28"/>
          <w:lang w:val="uk-UA"/>
        </w:rPr>
        <w:t>, стверджує, що чіткі, конкретні та складні цілі сприяють підвищенню продуктивності та ефективності роботи персоналу. Застосування цієї теорії в закладах ресторанного господарства передбачає розробку системи цілей для кожного працівника та підрозділу, залучення персоналу до процесу цілепокладання, забезпечення регулярного зворотного зв'язку щодо прогресу в досягненні цілей та впровадження системи винагород, пов'язаної з їх реалізацією.</w:t>
      </w:r>
    </w:p>
    <w:p w14:paraId="1AD967D7"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 xml:space="preserve">Теорія підкріплення, розроблена Б. Ф. </w:t>
      </w:r>
      <w:proofErr w:type="spellStart"/>
      <w:r w:rsidRPr="00560318">
        <w:rPr>
          <w:rFonts w:ascii="Times New Roman" w:hAnsi="Times New Roman" w:cs="Times New Roman"/>
          <w:sz w:val="28"/>
          <w:szCs w:val="28"/>
          <w:lang w:val="uk-UA"/>
        </w:rPr>
        <w:t>Скіннером</w:t>
      </w:r>
      <w:proofErr w:type="spellEnd"/>
      <w:r w:rsidRPr="00560318">
        <w:rPr>
          <w:rFonts w:ascii="Times New Roman" w:hAnsi="Times New Roman" w:cs="Times New Roman"/>
          <w:sz w:val="28"/>
          <w:szCs w:val="28"/>
          <w:lang w:val="uk-UA"/>
        </w:rPr>
        <w:t>, базується на ідеї, що поведінка персоналу формується за допомогою її наслідків. Відповідно до цієї теорії, заохочення бажаної поведінки працівників за допомогою позитивних стимулів (підкріплення) призводить до її закріплення та повторення. Застосування теорії підкріплення в ресторанному бізнесі передбачає ідентифікацію ключових показників ефективності роботи персоналу, розробку системи винагород та визнання за їх досягнення, а також своєчасне та справедливе застосування цих стимулів.</w:t>
      </w:r>
    </w:p>
    <w:p w14:paraId="21715A54"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Важливо підкреслити, що ефективність застосування цих теорій мотивації в закладах ресторанного господарства значною мірою залежить від врахування специфіки галузі та індивідуальних потреб конкретного закладу. Особливості ресторанного бізнесу, такі як високий рівень взаємодії з клієнтами, змінний графік роботи, значні фізичні та емоційні навантаження, вимагають адаптації загальних принципів мотивації до реалій галузі. Крім того, кожен заклад ресторанного господарства має свої унікальні характеристики, цілі та ресурси, які необхідно брати до уваги при розробці системи мотивації персоналу.</w:t>
      </w:r>
    </w:p>
    <w:p w14:paraId="14A31D56"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Комплексне застосування сучасних теорій мотивації з урахуванням галузевої специфіки та потреб конкретного закладу дозволяє створити збалансовану та ефективну систему стимулювання персоналу. Така система повинна органічно поєднувати як матеріальні (заробітна плата, премії, бонуси), так і нематеріальні (визнання, можливості для розвитку та кар'єрного зростання, сприятливий психологічний клімат) фактори мотивації. Матеріальні стимули забезпечують задоволення базових потреб працівників та відповідають принципу справедливості винагороди за докладені зусилля. Нематеріальні фактори, в свою чергу, сприяють підвищенню внутрішньої мотивації, лояльності та відданості персоналу, а також створюють умови для їхньої самореалізації та професійного зростання.</w:t>
      </w:r>
    </w:p>
    <w:p w14:paraId="50A93765"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 xml:space="preserve">3. Узагальнено методики та показники аналізу системи мотивації персоналу в закладах ресторанного господарства, що є важливим інструментом для оцінки ефективності існуючих мотиваційних заходів та виявлення напрямків їх удосконалення. Комплексний аналіз системи мотивації персоналу повинен включати оцінку рівня задоволеності працівників, аналіз плинності кадрів, оцінку ефективності </w:t>
      </w:r>
      <w:r w:rsidRPr="00560318">
        <w:rPr>
          <w:rFonts w:ascii="Times New Roman" w:hAnsi="Times New Roman" w:cs="Times New Roman"/>
          <w:sz w:val="28"/>
          <w:szCs w:val="28"/>
          <w:lang w:val="uk-UA"/>
        </w:rPr>
        <w:lastRenderedPageBreak/>
        <w:t>матеріальної та нематеріальної мотивації, а також аналіз впливу системи мотивації на результати діяльності закладу.</w:t>
      </w:r>
    </w:p>
    <w:p w14:paraId="06BEFEA7"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Оцінка рівня задоволеності персоналу є ключовим елементом аналізу системи мотивації, оскільки вона дозволяє визначити, наскільки існуючі мотиваційні заходи відповідають потребам та очікуванням працівників. Для цього можуть використовуватися такі методики, як анкетування, інтерв'ю та фокус-групи. Отримані дані дозволяють виявити сильні та слабкі сторони системи мотивації, а також ідентифікувати фактори, що впливають на задоволеність персоналу.</w:t>
      </w:r>
    </w:p>
    <w:p w14:paraId="683C01CA"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Аналіз плинності кадрів є важливим показником ефективності системи мотивації, оскільки висока плинність часто свідчить про наявність проблем у сфері стимулювання та задоволеності персоналу. Для аналізу плинності кадрів використовуються такі показники, як коефіцієнт плинності, коефіцієнт стабільності та середня тривалість роботи працівників у закладі. Ця інформація дозволяє виявити проблемні зони в системі мотивації та розробити заходи щодо підвищення лояльності та утримання цінних співробітників.</w:t>
      </w:r>
    </w:p>
    <w:p w14:paraId="611D9A44"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 xml:space="preserve">Оцінка ефективності матеріальної мотивації передбачає аналіз структури та розміру заробітної плати, премій та інших фінансових винагород. Для цього можуть використовуватися такі показники, як частка витрат на оплату праці у загальних витратах закладу, співвідношення фіксованої та змінної частин заробітної плати, а також порівняння рівня оплати праці з </w:t>
      </w:r>
      <w:proofErr w:type="spellStart"/>
      <w:r w:rsidRPr="00560318">
        <w:rPr>
          <w:rFonts w:ascii="Times New Roman" w:hAnsi="Times New Roman" w:cs="Times New Roman"/>
          <w:sz w:val="28"/>
          <w:szCs w:val="28"/>
          <w:lang w:val="uk-UA"/>
        </w:rPr>
        <w:t>середньоринковими</w:t>
      </w:r>
      <w:proofErr w:type="spellEnd"/>
      <w:r w:rsidRPr="00560318">
        <w:rPr>
          <w:rFonts w:ascii="Times New Roman" w:hAnsi="Times New Roman" w:cs="Times New Roman"/>
          <w:sz w:val="28"/>
          <w:szCs w:val="28"/>
          <w:lang w:val="uk-UA"/>
        </w:rPr>
        <w:t xml:space="preserve"> значеннями. Ці дані дозволяють оцінити конкурентоспроможність системи матеріальної мотивації та її відповідність потребам персоналу.</w:t>
      </w:r>
    </w:p>
    <w:p w14:paraId="47B41485"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 xml:space="preserve">Оцінка ефективності нематеріальної мотивації включає аналіз таких факторів, як можливості для професійного розвитку та кар'єрного зростання, наявність програм навчання та підвищення кваліфікації, якість комунікації та зворотного зв'язку, а також рівень </w:t>
      </w:r>
      <w:proofErr w:type="spellStart"/>
      <w:r w:rsidRPr="00560318">
        <w:rPr>
          <w:rFonts w:ascii="Times New Roman" w:hAnsi="Times New Roman" w:cs="Times New Roman"/>
          <w:sz w:val="28"/>
          <w:szCs w:val="28"/>
          <w:lang w:val="uk-UA"/>
        </w:rPr>
        <w:t>залученості</w:t>
      </w:r>
      <w:proofErr w:type="spellEnd"/>
      <w:r w:rsidRPr="00560318">
        <w:rPr>
          <w:rFonts w:ascii="Times New Roman" w:hAnsi="Times New Roman" w:cs="Times New Roman"/>
          <w:sz w:val="28"/>
          <w:szCs w:val="28"/>
          <w:lang w:val="uk-UA"/>
        </w:rPr>
        <w:t xml:space="preserve"> персоналу до прийняття рішень. Для оцінки цих факторів можуть використовуватися методики анкетування, інтерв'ю та спостереження за поведінкою працівників. Отримані результати дозволяють визначити, наскільки ефективно нематеріальні стимули сприяють підвищенню мотивації та </w:t>
      </w:r>
      <w:proofErr w:type="spellStart"/>
      <w:r w:rsidRPr="00560318">
        <w:rPr>
          <w:rFonts w:ascii="Times New Roman" w:hAnsi="Times New Roman" w:cs="Times New Roman"/>
          <w:sz w:val="28"/>
          <w:szCs w:val="28"/>
          <w:lang w:val="uk-UA"/>
        </w:rPr>
        <w:t>залученості</w:t>
      </w:r>
      <w:proofErr w:type="spellEnd"/>
      <w:r w:rsidRPr="00560318">
        <w:rPr>
          <w:rFonts w:ascii="Times New Roman" w:hAnsi="Times New Roman" w:cs="Times New Roman"/>
          <w:sz w:val="28"/>
          <w:szCs w:val="28"/>
          <w:lang w:val="uk-UA"/>
        </w:rPr>
        <w:t xml:space="preserve"> персоналу.</w:t>
      </w:r>
    </w:p>
    <w:p w14:paraId="628408C8"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Аналіз впливу системи мотивації на результати діяльності закладу є важливим для розуміння зв'язку між мотивацією персоналу та ефективністю роботи підприємства. Для цього можуть використовуватися такі показники, як продуктивність праці, якість обслуговування, рівень задоволеності клієнтів, а також фінансові показники (виручка, прибуток, рентабельність). Зіставлення динаміки цих показників з даними про зміни в системі мотивації дозволяє оцінити вплив мотиваційних заходів на результативність діяльності закладу.</w:t>
      </w:r>
    </w:p>
    <w:p w14:paraId="7E51D205"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 xml:space="preserve">Використання комплексу методик та показників аналізу системи мотивації персоналу дозволяє отримати цілісне уявлення про її ефективність, виявити сильні та слабкі сторони, а також ідентифікувати напрямки для вдосконалення. На основі отриманих результатів можуть бути розроблені рекомендації щодо оптимізації структури заробітної плати, впровадження нових мотиваційних програм, покращення умов праці та можливостей для професійного розвитку персоналу. Регулярне </w:t>
      </w:r>
      <w:r w:rsidRPr="00560318">
        <w:rPr>
          <w:rFonts w:ascii="Times New Roman" w:hAnsi="Times New Roman" w:cs="Times New Roman"/>
          <w:sz w:val="28"/>
          <w:szCs w:val="28"/>
          <w:lang w:val="uk-UA"/>
        </w:rPr>
        <w:lastRenderedPageBreak/>
        <w:t>проведення аналізу системи мотивації дозволяє своєчасно виявляти проблеми та адаптувати мотиваційні заходи до мінливих потреб персоналу та умов діяльності закладу ресторанного господарства.</w:t>
      </w:r>
    </w:p>
    <w:p w14:paraId="23F30334"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4. Визначено, що ефективний аналіз системи мотивації персоналу в закладах ресторанного господарства є комплексним процесом, який включає чотири послідовні етапи. Кожен з цих етапів відіграє важливу роль у формуванні цілісного уявлення про стан системи мотивації та виявленні можливостей для її вдосконалення.</w:t>
      </w:r>
    </w:p>
    <w:p w14:paraId="3CCE9F42"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Перший етап - діагностика поточного стану системи мотивації - передбачає глибокий аналіз існуючих мотиваційних заходів, оцінку їх ефективності та виявлення сильних і слабких сторін. На цьому етапі використовуються різноманітні методи збору інформації, такі як анкетування, інтерв'ю з працівниками, аналіз кадрової документації та показників діяльності закладу. Отримані дані дозволяють сформувати базову оцінку поточного стану системи мотивації та ідентифікувати проблемні зони, які потребують особливої уваги.</w:t>
      </w:r>
    </w:p>
    <w:p w14:paraId="5DC077BF"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Другий етап - збір та аналіз інформації про потреби та очікування працівників - є ключовим для розуміння факторів, що впливають на мотивацію персоналу. На цьому етапі проводяться детальні опитування та фокус-групи з працівниками різних рівнів та підрозділів, щоб виявити їхні індивідуальні потреби, цінності та очікування щодо роботи в закладі. Отримана інформація дозволяє сегментувати персонал за мотиваційними профілями та розробити більш персоналізовані підходи до мотивації.</w:t>
      </w:r>
    </w:p>
    <w:p w14:paraId="3BBED33F"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 xml:space="preserve">Третій етап - оцінка відповідності системи мотивації стратегічним цілям підприємства - передбачає аналіз узгодженості мотиваційних заходів зі стратегією розвитку закладу ресторанного господарства. На цьому етапі оцінюється, наскільки існуюча система мотивації сприяє досягненню ключових показників ефективності, таких як підвищення якості обслуговування, зростання задоволеності клієнтів, збільшення продажів та прибутковості. Виявлення </w:t>
      </w:r>
      <w:proofErr w:type="spellStart"/>
      <w:r w:rsidRPr="00560318">
        <w:rPr>
          <w:rFonts w:ascii="Times New Roman" w:hAnsi="Times New Roman" w:cs="Times New Roman"/>
          <w:sz w:val="28"/>
          <w:szCs w:val="28"/>
          <w:lang w:val="uk-UA"/>
        </w:rPr>
        <w:t>невідповідностей</w:t>
      </w:r>
      <w:proofErr w:type="spellEnd"/>
      <w:r w:rsidRPr="00560318">
        <w:rPr>
          <w:rFonts w:ascii="Times New Roman" w:hAnsi="Times New Roman" w:cs="Times New Roman"/>
          <w:sz w:val="28"/>
          <w:szCs w:val="28"/>
          <w:lang w:val="uk-UA"/>
        </w:rPr>
        <w:t xml:space="preserve"> між системою мотивації та стратегічними цілями дозволяє </w:t>
      </w:r>
      <w:proofErr w:type="spellStart"/>
      <w:r w:rsidRPr="00560318">
        <w:rPr>
          <w:rFonts w:ascii="Times New Roman" w:hAnsi="Times New Roman" w:cs="Times New Roman"/>
          <w:sz w:val="28"/>
          <w:szCs w:val="28"/>
          <w:lang w:val="uk-UA"/>
        </w:rPr>
        <w:t>внести</w:t>
      </w:r>
      <w:proofErr w:type="spellEnd"/>
      <w:r w:rsidRPr="00560318">
        <w:rPr>
          <w:rFonts w:ascii="Times New Roman" w:hAnsi="Times New Roman" w:cs="Times New Roman"/>
          <w:sz w:val="28"/>
          <w:szCs w:val="28"/>
          <w:lang w:val="uk-UA"/>
        </w:rPr>
        <w:t xml:space="preserve"> необхідні корективи та забезпечити їх гармонійне поєднання.</w:t>
      </w:r>
    </w:p>
    <w:p w14:paraId="22BAF134" w14:textId="77777777" w:rsidR="00560318" w:rsidRP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 xml:space="preserve">Четвертий етап - </w:t>
      </w:r>
      <w:proofErr w:type="spellStart"/>
      <w:r w:rsidRPr="00560318">
        <w:rPr>
          <w:rFonts w:ascii="Times New Roman" w:hAnsi="Times New Roman" w:cs="Times New Roman"/>
          <w:sz w:val="28"/>
          <w:szCs w:val="28"/>
          <w:lang w:val="uk-UA"/>
        </w:rPr>
        <w:t>бенчмаркінг</w:t>
      </w:r>
      <w:proofErr w:type="spellEnd"/>
      <w:r w:rsidRPr="00560318">
        <w:rPr>
          <w:rFonts w:ascii="Times New Roman" w:hAnsi="Times New Roman" w:cs="Times New Roman"/>
          <w:sz w:val="28"/>
          <w:szCs w:val="28"/>
          <w:lang w:val="uk-UA"/>
        </w:rPr>
        <w:t xml:space="preserve"> - полягає у порівняльному аналізі системи мотивації закладу з кращими практиками в галузі ресторанного господарства. Цей етап передбачає вивчення досвіду успішних закладів, які демонструють високі показники ефективності та задоволеності персоналу. Порівняння власної системи мотивації з еталонними прикладами дозволяє виявити інноваційні підходи та можливості для вдосконалення, а також адаптувати їх до специфіки конкретного закладу.</w:t>
      </w:r>
    </w:p>
    <w:p w14:paraId="78C41F25" w14:textId="1ACC0B8C" w:rsidR="00560318" w:rsidRDefault="00560318" w:rsidP="00560318">
      <w:pPr>
        <w:tabs>
          <w:tab w:val="left" w:pos="851"/>
        </w:tabs>
        <w:spacing w:after="0" w:line="240" w:lineRule="auto"/>
        <w:ind w:firstLine="709"/>
        <w:jc w:val="both"/>
        <w:rPr>
          <w:rFonts w:ascii="Times New Roman" w:hAnsi="Times New Roman" w:cs="Times New Roman"/>
          <w:sz w:val="28"/>
          <w:szCs w:val="28"/>
          <w:lang w:val="uk-UA"/>
        </w:rPr>
      </w:pPr>
      <w:r w:rsidRPr="00560318">
        <w:rPr>
          <w:rFonts w:ascii="Times New Roman" w:hAnsi="Times New Roman" w:cs="Times New Roman"/>
          <w:sz w:val="28"/>
          <w:szCs w:val="28"/>
          <w:lang w:val="uk-UA"/>
        </w:rPr>
        <w:t xml:space="preserve">5. </w:t>
      </w:r>
      <w:r>
        <w:rPr>
          <w:rFonts w:ascii="Times New Roman" w:hAnsi="Times New Roman" w:cs="Times New Roman"/>
          <w:sz w:val="28"/>
          <w:szCs w:val="28"/>
          <w:lang w:val="uk-UA"/>
        </w:rPr>
        <w:t>Встановлено, що к</w:t>
      </w:r>
      <w:r w:rsidRPr="00560318">
        <w:rPr>
          <w:rFonts w:ascii="Times New Roman" w:hAnsi="Times New Roman" w:cs="Times New Roman"/>
          <w:sz w:val="28"/>
          <w:szCs w:val="28"/>
          <w:lang w:val="uk-UA"/>
        </w:rPr>
        <w:t xml:space="preserve">афе </w:t>
      </w:r>
      <w:r>
        <w:rPr>
          <w:rFonts w:ascii="Times New Roman" w:hAnsi="Times New Roman" w:cs="Times New Roman"/>
          <w:sz w:val="28"/>
          <w:szCs w:val="28"/>
          <w:lang w:val="uk-UA"/>
        </w:rPr>
        <w:t>«</w:t>
      </w:r>
      <w:r w:rsidRPr="00560318">
        <w:rPr>
          <w:rFonts w:ascii="Times New Roman" w:hAnsi="Times New Roman" w:cs="Times New Roman"/>
          <w:sz w:val="28"/>
          <w:szCs w:val="28"/>
          <w:lang w:val="uk-UA"/>
        </w:rPr>
        <w:t>Рибне місце</w:t>
      </w:r>
      <w:r>
        <w:rPr>
          <w:rFonts w:ascii="Times New Roman" w:hAnsi="Times New Roman" w:cs="Times New Roman"/>
          <w:sz w:val="28"/>
          <w:szCs w:val="28"/>
          <w:lang w:val="uk-UA"/>
        </w:rPr>
        <w:t>»</w:t>
      </w:r>
      <w:r w:rsidRPr="00560318">
        <w:rPr>
          <w:rFonts w:ascii="Times New Roman" w:hAnsi="Times New Roman" w:cs="Times New Roman"/>
          <w:sz w:val="28"/>
          <w:szCs w:val="28"/>
          <w:lang w:val="uk-UA"/>
        </w:rPr>
        <w:t xml:space="preserve">, засноване у 2019 році як ФОП на 2 групі оподаткування, є успішним та конкурентоспроможним закладом громадського харчування, що за відносно нетривалий період функціонування зарекомендував себе на ринку Кривого Рогу. Основними конкурентними перевагами закладу є його унікальна концепція рибного та сімейного кафе, використання сучасної системи автоматизації </w:t>
      </w:r>
      <w:r>
        <w:rPr>
          <w:rFonts w:ascii="Times New Roman" w:hAnsi="Times New Roman" w:cs="Times New Roman"/>
          <w:sz w:val="28"/>
          <w:szCs w:val="28"/>
          <w:lang w:val="uk-UA"/>
        </w:rPr>
        <w:t>«</w:t>
      </w:r>
      <w:proofErr w:type="spellStart"/>
      <w:r w:rsidRPr="00560318">
        <w:rPr>
          <w:rFonts w:ascii="Times New Roman" w:hAnsi="Times New Roman" w:cs="Times New Roman"/>
          <w:sz w:val="28"/>
          <w:szCs w:val="28"/>
          <w:lang w:val="uk-UA"/>
        </w:rPr>
        <w:t>iikoFront</w:t>
      </w:r>
      <w:proofErr w:type="spellEnd"/>
      <w:r>
        <w:rPr>
          <w:rFonts w:ascii="Times New Roman" w:hAnsi="Times New Roman" w:cs="Times New Roman"/>
          <w:sz w:val="28"/>
          <w:szCs w:val="28"/>
          <w:lang w:val="uk-UA"/>
        </w:rPr>
        <w:t>»</w:t>
      </w:r>
      <w:r w:rsidRPr="00560318">
        <w:rPr>
          <w:rFonts w:ascii="Times New Roman" w:hAnsi="Times New Roman" w:cs="Times New Roman"/>
          <w:sz w:val="28"/>
          <w:szCs w:val="28"/>
          <w:lang w:val="uk-UA"/>
        </w:rPr>
        <w:t xml:space="preserve">, широкий асортимент страв з риби та морепродуктів, затишна атмосфера та високий рівень обслуговування. Головною метою діяльності </w:t>
      </w:r>
      <w:r w:rsidRPr="00560318">
        <w:rPr>
          <w:rFonts w:ascii="Times New Roman" w:hAnsi="Times New Roman" w:cs="Times New Roman"/>
          <w:sz w:val="28"/>
          <w:szCs w:val="28"/>
          <w:lang w:val="uk-UA"/>
        </w:rPr>
        <w:lastRenderedPageBreak/>
        <w:t xml:space="preserve">кафе є збільшення прибутку, підтримання конкурентоспроможності та забезпечення максимального задоволення потреб відвідувачів через високу якість страв і обслуговування. Матеріально-технічна база закладу повністю відповідає вимогам для забезпечення якісного обслуговування, включаючи сучасне обладнання кухні, затишний інтер'єр торгового залу на 40 посадкових місць та додаткові приміщення для комфортної роботи персоналу. Меню кафе зосереджене на рибних стравах та морепродуктах, регулярно оновлюється з урахуванням гастрономічних трендів і сезонності. Виробничі потужності та технологічне обладнання дозволяють забезпечувати високу якість страв, ефективно використовувати ресурси та оптимізувати витрати. Кадрова політика демонструє ефективність, збалансованість та адаптивність, з оптимальною структурою та чисельністю персоналу, раціональним розподілом обов'язків між категоріями працівників. Загалом, кафе </w:t>
      </w:r>
      <w:r w:rsidR="007523A3">
        <w:rPr>
          <w:rFonts w:ascii="Times New Roman" w:hAnsi="Times New Roman" w:cs="Times New Roman"/>
          <w:sz w:val="28"/>
          <w:szCs w:val="28"/>
          <w:lang w:val="uk-UA"/>
        </w:rPr>
        <w:t>«</w:t>
      </w:r>
      <w:r w:rsidRPr="00560318">
        <w:rPr>
          <w:rFonts w:ascii="Times New Roman" w:hAnsi="Times New Roman" w:cs="Times New Roman"/>
          <w:sz w:val="28"/>
          <w:szCs w:val="28"/>
          <w:lang w:val="uk-UA"/>
        </w:rPr>
        <w:t>Рибне місце</w:t>
      </w:r>
      <w:r w:rsidR="007523A3">
        <w:rPr>
          <w:rFonts w:ascii="Times New Roman" w:hAnsi="Times New Roman" w:cs="Times New Roman"/>
          <w:sz w:val="28"/>
          <w:szCs w:val="28"/>
          <w:lang w:val="uk-UA"/>
        </w:rPr>
        <w:t>»</w:t>
      </w:r>
      <w:r w:rsidRPr="00560318">
        <w:rPr>
          <w:rFonts w:ascii="Times New Roman" w:hAnsi="Times New Roman" w:cs="Times New Roman"/>
          <w:sz w:val="28"/>
          <w:szCs w:val="28"/>
          <w:lang w:val="uk-UA"/>
        </w:rPr>
        <w:t xml:space="preserve"> є успішним закладом, що пропонує унікальну концепцію, високу якість страв та обслуговування, а також ефективно управляє своїми ресурсами і персоналом для досягнення поставлених цілей.</w:t>
      </w:r>
    </w:p>
    <w:p w14:paraId="20E3CB89" w14:textId="281A690F" w:rsidR="000216DD" w:rsidRDefault="000216DD" w:rsidP="00560318">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0216DD">
        <w:rPr>
          <w:rFonts w:ascii="Times New Roman" w:hAnsi="Times New Roman" w:cs="Times New Roman"/>
          <w:sz w:val="28"/>
          <w:szCs w:val="28"/>
          <w:lang w:val="uk-UA"/>
        </w:rPr>
        <w:t>. Встановлено, що діяльність кафе «Рибне місце» за 2019-2023 роки зазнала значного впливу пандемії COVID-19 та повномасштабної війни, що відобразилось на коливаннях економічних показників. Зокрема, чистий дохід від реалізації зменшився на 30% у 2020 році (з 7200 тис. грн до 5040 тис. грн) через пандемію та на 20% у 2022 році (до 4838 тис. грн) через війну. Проте, у 2021 та 2023 роках спостерігалося відновлення та зростання доходу на 20% (до 6048 тис. грн та 5806 тис. грн відповідно). Кількість проведених банкетів зменшилася на 30% у 2020 році (з 100 до 70), збільшилася на 21,4% у 2021 році (до 85), знову зменшилася на 20% у 2022 році (до 68) та збільшилася на 20,6% у 2023 році (до 82). Середня кількість відвідувачів на день знизилася з 103 осіб у 2019 році до 81 особи у 2022 році, але відновилася до 92 осіб у 2023 році. Незважаючи на зменшення чисельності персоналу на 18,8% у 2022 році (до 26 осіб) через скорочення обсягів діяльності під час війни, у 2023 році спостерігається відновлення кадрового складу до 31 особи. Продуктивність праці демонструє нестабільну динаміку, зменшившись на 30% у 2020 році (з 240 тис. грн/ос. до 168 тис. грн/ос.) через зниження чистого доходу, але частково відновившись у 2021 році (до 189 тис. грн/ос.). У 2022-2023 роках продуктивність праці залишалася на рівні 186-187 тис. грн/ос., що свідчить про стабілізацію ефективності використання трудових ресурсів. Кафе «Рибне місце» демонструє адаптивність та потенціал для відновлення і розвитку, незважаючи на значні коливання економічних показників. Для забезпечення стабільності та розвитку необхідно продовжувати адаптацію бізнес-моделі, оптимізувати витрати, розширювати канали продажів, удосконалювати систему мотивації персоналу та розвивати маркетингові комунікації. Здатність закладу відновлювати свої показники після кризових періодів свідчить про його стійкість та ефективність управління в умовах невизначеності.</w:t>
      </w:r>
    </w:p>
    <w:p w14:paraId="5F5A3218" w14:textId="2F2A6147" w:rsidR="000216DD" w:rsidRDefault="000216DD" w:rsidP="000216DD">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0216DD">
        <w:rPr>
          <w:rFonts w:ascii="Times New Roman" w:hAnsi="Times New Roman" w:cs="Times New Roman"/>
          <w:sz w:val="28"/>
          <w:szCs w:val="28"/>
          <w:lang w:val="uk-UA"/>
        </w:rPr>
        <w:t xml:space="preserve">Встановлено, що регулярний моніторинг та аналіз фінансово-економічних показників діяльності кафе «Рибне місце» є невід'ємною частиною ефективного управління закладом та запорукою його успішного розвитку в умовах динамічного </w:t>
      </w:r>
      <w:r w:rsidRPr="000216DD">
        <w:rPr>
          <w:rFonts w:ascii="Times New Roman" w:hAnsi="Times New Roman" w:cs="Times New Roman"/>
          <w:sz w:val="28"/>
          <w:szCs w:val="28"/>
          <w:lang w:val="uk-UA"/>
        </w:rPr>
        <w:lastRenderedPageBreak/>
        <w:t>ринкового середовища. Аналіз фінансових показників діяльності за 2019-2023 роки демонструє суттєвий вплив пандемії COVID-19 та повномасштабної війни на ефективність функціонування закладу. Чистий дохід від реалізації продукції, валовий прибуток та фінансовий результат від операційної діяльності зазнали значних коливань, зменшившись у 2020 та 2022 роках через карантинні обмеження, зниження купівельної спроможності населення та загальне зменшення активності у сфері громадського харчування. Фінансові показники кафе «Рибне місце» за 2019-2023 роки зазнали значних коливань. Чистий дохід від реалізації продукції у 2022 році знизився на 20% (з 6048 тис. грн до 4838 тис. грн) через вплив війни, але прогнозується зростання на 20% у 2023 році (до 5806 тис. грн). Собівартість реалізованої продукції знизилася на 18% у 2022 році (з 3696 тис. грн до 3035 тис. грн) через скорочення обсягів виробництва. Чистий фінансовий результат (прибуток) зменшився на 25% у 2022 році (з 920 тис. грн до 687 тис. грн) внаслідок впливу війни, але очікується відновлення на 25% у 2023 році (до 860 тис. грн) через стабілізацію ситуації та адаптацію бізнесу. Динаміку структури персоналу: загальна чисельність коливалася від 26 до 32 осіб. У 2022 році відбулося скорочення персоналу на 18,75% (з 32 до 26 осіб) через військовий стан, але у 2023 році прогнозується зростання на 19,23% (до 31 особи). Найбільших змін зазнав обслуговуючий персонал: зменшення на 17,65% у 2022 році (з 17 до 14 осіб) та очікуване зростання на 21,43% у 2023 році (до 17 осіб). Частка обслуговуючого персоналу становить 50-53%, виробничого - 28-37%, адміністративного - 12-16%. Така структура дозволяє ефективно розподіляти обов'язки та забезпечувати якісне обслуговування. Адаптивність кадрової політики проявилася у здатності зберігати збалансовану структуру персоналу навіть при скороченнях: у 2022 році відбулося пропорційне зменшення чисельності всіх категорій персоналу на 17-20%.</w:t>
      </w:r>
    </w:p>
    <w:p w14:paraId="3E1690CC" w14:textId="178B2AE3" w:rsidR="000216DD" w:rsidRDefault="000216DD" w:rsidP="000216DD">
      <w:pPr>
        <w:tabs>
          <w:tab w:val="left" w:pos="851"/>
        </w:tabs>
        <w:spacing w:after="0" w:line="240" w:lineRule="auto"/>
        <w:ind w:firstLine="709"/>
        <w:jc w:val="both"/>
        <w:rPr>
          <w:rFonts w:ascii="Times New Roman" w:hAnsi="Times New Roman" w:cs="Times New Roman"/>
          <w:sz w:val="28"/>
          <w:szCs w:val="28"/>
          <w:lang w:val="uk-UA"/>
        </w:rPr>
      </w:pPr>
      <w:r w:rsidRPr="000216DD">
        <w:rPr>
          <w:rFonts w:ascii="Times New Roman" w:hAnsi="Times New Roman" w:cs="Times New Roman"/>
          <w:sz w:val="28"/>
          <w:szCs w:val="28"/>
          <w:lang w:val="uk-UA"/>
        </w:rPr>
        <w:t>8. Встановлено, що загальний фонд оплати праці кафе «Рибне місце» демонстрував зростаючу динаміку, за винятком 2022 рок</w:t>
      </w:r>
      <w:r w:rsidR="002C4CD0">
        <w:rPr>
          <w:rFonts w:ascii="Times New Roman" w:hAnsi="Times New Roman" w:cs="Times New Roman"/>
          <w:sz w:val="28"/>
          <w:szCs w:val="28"/>
          <w:lang w:val="uk-UA"/>
        </w:rPr>
        <w:t>у, коли відбулося зниження на 11,6</w:t>
      </w:r>
      <w:r w:rsidRPr="000216DD">
        <w:rPr>
          <w:rFonts w:ascii="Times New Roman" w:hAnsi="Times New Roman" w:cs="Times New Roman"/>
          <w:sz w:val="28"/>
          <w:szCs w:val="28"/>
          <w:lang w:val="uk-UA"/>
        </w:rPr>
        <w:t xml:space="preserve">% до </w:t>
      </w:r>
      <w:r w:rsidR="002C4CD0">
        <w:rPr>
          <w:rFonts w:ascii="Times New Roman" w:hAnsi="Times New Roman" w:cs="Times New Roman"/>
          <w:sz w:val="28"/>
          <w:szCs w:val="28"/>
          <w:lang w:val="uk-UA"/>
        </w:rPr>
        <w:t xml:space="preserve">470,44 </w:t>
      </w:r>
      <w:r w:rsidRPr="000216DD">
        <w:rPr>
          <w:rFonts w:ascii="Times New Roman" w:hAnsi="Times New Roman" w:cs="Times New Roman"/>
          <w:sz w:val="28"/>
          <w:szCs w:val="28"/>
          <w:lang w:val="uk-UA"/>
        </w:rPr>
        <w:t>тис. грн через негативний вплив війни. У 2023 ро</w:t>
      </w:r>
      <w:r w:rsidR="002C4CD0">
        <w:rPr>
          <w:rFonts w:ascii="Times New Roman" w:hAnsi="Times New Roman" w:cs="Times New Roman"/>
          <w:sz w:val="28"/>
          <w:szCs w:val="28"/>
          <w:lang w:val="uk-UA"/>
        </w:rPr>
        <w:t>ці прогнозується зростання на 26,93</w:t>
      </w:r>
      <w:r w:rsidRPr="000216DD">
        <w:rPr>
          <w:rFonts w:ascii="Times New Roman" w:hAnsi="Times New Roman" w:cs="Times New Roman"/>
          <w:sz w:val="28"/>
          <w:szCs w:val="28"/>
          <w:lang w:val="uk-UA"/>
        </w:rPr>
        <w:t xml:space="preserve">% до </w:t>
      </w:r>
      <w:r w:rsidR="002C4CD0">
        <w:rPr>
          <w:rFonts w:ascii="Times New Roman" w:hAnsi="Times New Roman" w:cs="Times New Roman"/>
          <w:sz w:val="28"/>
          <w:szCs w:val="28"/>
          <w:lang w:val="uk-UA"/>
        </w:rPr>
        <w:t>965,24</w:t>
      </w:r>
      <w:r w:rsidRPr="000216DD">
        <w:rPr>
          <w:rFonts w:ascii="Times New Roman" w:hAnsi="Times New Roman" w:cs="Times New Roman"/>
          <w:sz w:val="28"/>
          <w:szCs w:val="28"/>
          <w:lang w:val="uk-UA"/>
        </w:rPr>
        <w:t xml:space="preserve"> тис. грн. Найбільші коливання фонду оплати праці спостерігалися за посадами менеджера з персоналу (зростання на 105% у 2021 році та зниження на 47% у 2022 році), су-шефа (збільшення на 116% у 2020 році та зменшення на 48% у 2021 році), </w:t>
      </w:r>
      <w:proofErr w:type="spellStart"/>
      <w:r w:rsidRPr="000216DD">
        <w:rPr>
          <w:rFonts w:ascii="Times New Roman" w:hAnsi="Times New Roman" w:cs="Times New Roman"/>
          <w:sz w:val="28"/>
          <w:szCs w:val="28"/>
          <w:lang w:val="uk-UA"/>
        </w:rPr>
        <w:t>кухаря</w:t>
      </w:r>
      <w:proofErr w:type="spellEnd"/>
      <w:r w:rsidRPr="000216DD">
        <w:rPr>
          <w:rFonts w:ascii="Times New Roman" w:hAnsi="Times New Roman" w:cs="Times New Roman"/>
          <w:sz w:val="28"/>
          <w:szCs w:val="28"/>
          <w:lang w:val="uk-UA"/>
        </w:rPr>
        <w:t xml:space="preserve"> (щорічні коливання від -28% до +32%) та офіціанта (коливання від -11% до +38%). Незважаючи на нестабільну динаміку фонду оплати праці по окремих посадах та негативний вплив пандемії та війни, загальний фонд оплати праці демонструє тенденцію до відновлення та зростання, особливо в 2023 році. Для забезпечення стабільного розвитку кафе в умовах невизначеності, доцільно приділяти увагу оптимізації структури фонду оплати праці, мотивації та утриманню ключового персоналу, підвищенню його кваліфікації та ефективності роботи.</w:t>
      </w:r>
    </w:p>
    <w:p w14:paraId="49BEF426" w14:textId="50EB3AEB" w:rsidR="000216DD" w:rsidRDefault="000216DD" w:rsidP="000216DD">
      <w:pPr>
        <w:tabs>
          <w:tab w:val="left" w:pos="851"/>
        </w:tabs>
        <w:spacing w:after="0" w:line="240" w:lineRule="auto"/>
        <w:ind w:firstLine="709"/>
        <w:jc w:val="both"/>
        <w:rPr>
          <w:rFonts w:ascii="Times New Roman" w:hAnsi="Times New Roman" w:cs="Times New Roman"/>
          <w:sz w:val="28"/>
          <w:szCs w:val="28"/>
          <w:lang w:val="uk-UA"/>
        </w:rPr>
      </w:pPr>
      <w:r w:rsidRPr="000216DD">
        <w:rPr>
          <w:rFonts w:ascii="Times New Roman" w:hAnsi="Times New Roman" w:cs="Times New Roman"/>
          <w:sz w:val="28"/>
          <w:szCs w:val="28"/>
          <w:lang w:val="uk-UA"/>
        </w:rPr>
        <w:t xml:space="preserve">9. Встановлено, що внутрішні фактори мотивації персоналу кафе «Рибне місце», такі як матеріальні, нематеріальні та соціально-психологічні аспекти, відіграють важливу роль у формуванні загального рівня вмотивованості та задоволеності працівників своєю роботою. Аналіз показників матеріальної мотивації персоналу </w:t>
      </w:r>
      <w:r w:rsidRPr="000216DD">
        <w:rPr>
          <w:rFonts w:ascii="Times New Roman" w:hAnsi="Times New Roman" w:cs="Times New Roman"/>
          <w:sz w:val="28"/>
          <w:szCs w:val="28"/>
          <w:lang w:val="uk-UA"/>
        </w:rPr>
        <w:lastRenderedPageBreak/>
        <w:t xml:space="preserve">демонструє суттєвий вплив зовнішніх факторів, зокрема повномасштабної війни та пандемії COVID-19, на діяльність закладу та стан ринку праці. Зокрема, фонд оплати праці (ФОП) у 2022 році скоротився на 530,2 тис. грн або 11,52% через негативний вплив воєнних дій, але у 2023 році спостерігалося відновлення зростання ФОП на 1123,3 тис. грн або 27,58%, що свідчить про поступове пристосування до нових реалій та відновлення попиту на послуги. Середня заробітна плата працівників неухильно зростала протягом усього аналізованого періоду, але темпи зростання сповільнилися у 2023 році (6,72%) порівняно з 2022 роком (9,04%), що може бути пов'язано з необхідністю оптимізації витрат у воєнний період. Кафе «Рибне місце» демонструє конкурентні переваги на ринку праці м. Кривий Ріг у галузі громадського харчування, пропонуючи працівникам вищий рівень заробітної плати порівняно із середніми показниками в галузі. У 2019 році середня заробітна плата в кафе була на 1527,8 грн або 22,16% вищою за середньогалузеву (8417,8 грн проти 6890 грн). Протягом 2019-2023 років спостерігалося зростання середньої заробітної плати як у галузі, так і в кафе, але темпи зростання в кафе були дещо нижчими. У 2023 році прогнозується відновлення позитивної динаміки середньої заробітної плати, зростання в галузі очікується на рівні 650 грн або 7,69%, а в кафе - на 702,3 грн або 6,72%. Незважаючи на це, кафе зможе зберегти суттєву перевагу в рівні оплати праці над середньогалузевими показниками. Результати опитування працівників кафе «Рибне місце» демонструють високий рівень задоволеності нематеріальними факторами мотивації: 85% опитаних відзначили комфортні умови праці, 75% позитивно оцінили можливості професійного розвитку, 80% задоволені системою визнання досягнень. Загалом, 80% працівників висловили задоволеність нематеріальними факторами мотивації, що свідчить про ефективність застосовуваних методів стимулювання персоналу та комплексний підхід керівництва закладу до мотивації, який поєднує як матеріальні, так і нематеріальні методи. Узагальнено результати опитування працівників кафе «Рибне місце» щодо оцінки факторів мотивації за 5-бальною шкалою. Найбільш значущими факторами мотивації для працівників є комфортні умови праці (4,8), сприятливий соціально-психологічний клімат у колективі (4,6), рівень заробітної плати (4,5), ефективна комунікація з керівництвом (4,3) та наявність премій і бонусів (4,2). Водночас, потенційними напрямками для покращення системи мотивації персоналу є визнання досягнень та заслуг працівників (3,9), </w:t>
      </w:r>
      <w:proofErr w:type="spellStart"/>
      <w:r w:rsidRPr="000216DD">
        <w:rPr>
          <w:rFonts w:ascii="Times New Roman" w:hAnsi="Times New Roman" w:cs="Times New Roman"/>
          <w:sz w:val="28"/>
          <w:szCs w:val="28"/>
          <w:lang w:val="uk-UA"/>
        </w:rPr>
        <w:t>залученість</w:t>
      </w:r>
      <w:proofErr w:type="spellEnd"/>
      <w:r w:rsidRPr="000216DD">
        <w:rPr>
          <w:rFonts w:ascii="Times New Roman" w:hAnsi="Times New Roman" w:cs="Times New Roman"/>
          <w:sz w:val="28"/>
          <w:szCs w:val="28"/>
          <w:lang w:val="uk-UA"/>
        </w:rPr>
        <w:t xml:space="preserve"> до прийняття рішень (3,7) та наявність соціального пакету (3,8). Встановлено, що аналіз організаційної культури та соціально-психологічного клімату в колективі кафе «Рибне місце» демонструє наявність сприятливих умов для ефективної роботи та високої вмотивованості персоналу. Результати опитування свідчать про високий рівень задоволеності співробітників більшістю аспектів роботи в закладі (4,1-4,5 бали за 5-бальною шкалою), низький рівень конфліктності в колективі (2,1 бали) та високий загальний рівень задоволеності організаційною культурою та психологічним кліматом (4,1 бали). Потенційними напрямками для вдосконалення є розширення можливостей для професійного розвитку та кар'єрного зростання (3,8 бали) та підвищення справедливості розподілу обов'язків та винагороди (3,9 бали).</w:t>
      </w:r>
    </w:p>
    <w:p w14:paraId="53866F80" w14:textId="01A295DE" w:rsidR="000216DD" w:rsidRDefault="000216DD" w:rsidP="000216DD">
      <w:pPr>
        <w:tabs>
          <w:tab w:val="left" w:pos="851"/>
        </w:tabs>
        <w:spacing w:after="0" w:line="240" w:lineRule="auto"/>
        <w:ind w:firstLine="709"/>
        <w:jc w:val="both"/>
        <w:rPr>
          <w:rFonts w:ascii="Times New Roman" w:hAnsi="Times New Roman" w:cs="Times New Roman"/>
          <w:sz w:val="28"/>
          <w:szCs w:val="28"/>
          <w:lang w:val="uk-UA"/>
        </w:rPr>
      </w:pPr>
      <w:r w:rsidRPr="000216DD">
        <w:rPr>
          <w:rFonts w:ascii="Times New Roman" w:hAnsi="Times New Roman" w:cs="Times New Roman"/>
          <w:sz w:val="28"/>
          <w:szCs w:val="28"/>
          <w:lang w:val="uk-UA"/>
        </w:rPr>
        <w:lastRenderedPageBreak/>
        <w:t>10. Встановлено, що система мотивації персоналу кафе «Рибне місце» демонструє стійкість в умовах кризи. Індекс задоволеності персоналу (ІЗП) знизився на 11,11% у 2020 році та на 30% у 2022 році, але відновився на 25% у 2021 році та на 57,14% у 2023 році. Коефіцієнт ефективності системи мотивації (КЕСМ) зменшився на 6,67% у 2020 році та на 18,75% у 2022 році, але зріс на 14,29% у 2021 році та на 30,77% у 2023 році. Ці коливання пов'язані з впливом пандемії та війни. Нематеріальні фактори мотивації мають значний вплив на соціально-психологічний клімат. Умови праці оцінені працівниками на 4,5 з 5, можливості професійного розвитку - на 4,2, визнання досягнень - на 4,0. Загальна оцінка впливу нематеріальних факторів становить 4,12 з 5, що свідчить про їх високу ефективність.</w:t>
      </w:r>
      <w:r>
        <w:rPr>
          <w:rFonts w:ascii="Times New Roman" w:hAnsi="Times New Roman" w:cs="Times New Roman"/>
          <w:sz w:val="28"/>
          <w:szCs w:val="28"/>
          <w:lang w:val="uk-UA"/>
        </w:rPr>
        <w:t xml:space="preserve"> </w:t>
      </w:r>
      <w:r w:rsidRPr="000216DD">
        <w:rPr>
          <w:rFonts w:ascii="Times New Roman" w:hAnsi="Times New Roman" w:cs="Times New Roman"/>
          <w:sz w:val="28"/>
          <w:szCs w:val="28"/>
          <w:lang w:val="uk-UA"/>
        </w:rPr>
        <w:t>Узагальнено, що кафе «Рибне місце» займає друге місце за конкурентоспроможністю як роботодавець, пропонуючи заробітну плату вище середньої та базовий пакет бонусів. Водночас, лідер ринку - ресторан «PRIRODA» - пропонує розширений пакет бонусів та високі можливості для кар'єрного зростання.</w:t>
      </w:r>
      <w:r>
        <w:rPr>
          <w:rFonts w:ascii="Times New Roman" w:hAnsi="Times New Roman" w:cs="Times New Roman"/>
          <w:sz w:val="28"/>
          <w:szCs w:val="28"/>
          <w:lang w:val="uk-UA"/>
        </w:rPr>
        <w:t xml:space="preserve"> </w:t>
      </w:r>
      <w:r w:rsidRPr="000216DD">
        <w:rPr>
          <w:rFonts w:ascii="Times New Roman" w:hAnsi="Times New Roman" w:cs="Times New Roman"/>
          <w:sz w:val="28"/>
          <w:szCs w:val="28"/>
          <w:lang w:val="uk-UA"/>
        </w:rPr>
        <w:t>Визначено, що в умовах військового стану кафе стикається з викликами, такими як підвищений рівень стресу серед персоналу, необхідність адаптації графіку роботи та ризик втрати кваліфікованих кадрів. Зокрема, коефіцієнт плинності кадрів зріс на 87,5% у 2022 році.</w:t>
      </w:r>
    </w:p>
    <w:p w14:paraId="32B52CF8" w14:textId="3A131CBE" w:rsidR="00B8671E" w:rsidRPr="00B8671E" w:rsidRDefault="000216DD" w:rsidP="00B8671E">
      <w:pPr>
        <w:tabs>
          <w:tab w:val="left" w:pos="851"/>
        </w:tabs>
        <w:spacing w:after="0" w:line="240" w:lineRule="auto"/>
        <w:ind w:firstLine="709"/>
        <w:jc w:val="both"/>
        <w:rPr>
          <w:rFonts w:ascii="Times New Roman" w:hAnsi="Times New Roman" w:cs="Times New Roman"/>
          <w:sz w:val="28"/>
          <w:szCs w:val="28"/>
          <w:lang w:val="uk-UA"/>
        </w:rPr>
      </w:pPr>
      <w:r w:rsidRPr="00B8671E">
        <w:rPr>
          <w:rFonts w:ascii="Times New Roman" w:hAnsi="Times New Roman" w:cs="Times New Roman"/>
          <w:sz w:val="28"/>
          <w:szCs w:val="28"/>
          <w:lang w:val="uk-UA"/>
        </w:rPr>
        <w:t xml:space="preserve">11. </w:t>
      </w:r>
      <w:r w:rsidR="00B8671E" w:rsidRPr="00B8671E">
        <w:rPr>
          <w:rFonts w:ascii="Times New Roman" w:hAnsi="Times New Roman" w:cs="Times New Roman"/>
          <w:sz w:val="28"/>
          <w:szCs w:val="28"/>
          <w:lang w:val="uk-UA"/>
        </w:rPr>
        <w:t>Для забезпечення ефективного функціонування та розвитку кафе «Рибне місце» в умовах військового стану, необхідно адаптувати систему мотивації персоналу до нових викликів та потреб працівників. Запропоновані рекомендації охоплюють широкий спектр заходів, спрямованих на підтримку фізичного та психологічного добробуту співробітників, забезпечення безпечних умов праці, розвиток професійних навичок та посилення згуртованості колективу, а саме:</w:t>
      </w:r>
    </w:p>
    <w:p w14:paraId="198C0E6F" w14:textId="77777777" w:rsidR="00B8671E" w:rsidRPr="00B8671E" w:rsidRDefault="00B8671E" w:rsidP="00B8671E">
      <w:pPr>
        <w:numPr>
          <w:ilvl w:val="0"/>
          <w:numId w:val="41"/>
        </w:numPr>
        <w:tabs>
          <w:tab w:val="clear" w:pos="2345"/>
          <w:tab w:val="left" w:pos="993"/>
        </w:tabs>
        <w:spacing w:after="0" w:line="240" w:lineRule="auto"/>
        <w:ind w:left="0" w:firstLine="709"/>
        <w:jc w:val="both"/>
        <w:rPr>
          <w:rFonts w:ascii="Times New Roman" w:hAnsi="Times New Roman" w:cs="Times New Roman"/>
          <w:sz w:val="28"/>
          <w:szCs w:val="28"/>
          <w:lang w:val="uk-UA"/>
        </w:rPr>
      </w:pPr>
      <w:r w:rsidRPr="00B8671E">
        <w:rPr>
          <w:rFonts w:ascii="Times New Roman" w:hAnsi="Times New Roman" w:cs="Times New Roman"/>
          <w:sz w:val="28"/>
          <w:szCs w:val="28"/>
          <w:lang w:val="uk-UA"/>
        </w:rPr>
        <w:t xml:space="preserve">Посилити психологічну підтримку персоналу. В умовах підвищеного стресу та невизначеності, спричинених військовими діями, важливо забезпечити працівників професійною психологічною допомогою. Запровадження регулярних сесій з психологом (наприклад, раз на два тижні) дозволить співробітникам отримати індивідуальну підтримку та навчитися технікам управління стресом. Створення груп </w:t>
      </w:r>
      <w:proofErr w:type="spellStart"/>
      <w:r w:rsidRPr="00B8671E">
        <w:rPr>
          <w:rFonts w:ascii="Times New Roman" w:hAnsi="Times New Roman" w:cs="Times New Roman"/>
          <w:sz w:val="28"/>
          <w:szCs w:val="28"/>
          <w:lang w:val="uk-UA"/>
        </w:rPr>
        <w:t>взаємопідтримки</w:t>
      </w:r>
      <w:proofErr w:type="spellEnd"/>
      <w:r w:rsidRPr="00B8671E">
        <w:rPr>
          <w:rFonts w:ascii="Times New Roman" w:hAnsi="Times New Roman" w:cs="Times New Roman"/>
          <w:sz w:val="28"/>
          <w:szCs w:val="28"/>
          <w:lang w:val="uk-UA"/>
        </w:rPr>
        <w:t xml:space="preserve"> серед працівників сприятиме обміну досвідом, порадами та взаємній емоційній підтримці в складних ситуаціях.</w:t>
      </w:r>
    </w:p>
    <w:p w14:paraId="2D127D42" w14:textId="77777777" w:rsidR="00B8671E" w:rsidRPr="00B8671E" w:rsidRDefault="00B8671E" w:rsidP="00B8671E">
      <w:pPr>
        <w:numPr>
          <w:ilvl w:val="0"/>
          <w:numId w:val="41"/>
        </w:numPr>
        <w:tabs>
          <w:tab w:val="clear" w:pos="2345"/>
          <w:tab w:val="left" w:pos="993"/>
        </w:tabs>
        <w:spacing w:after="0" w:line="240" w:lineRule="auto"/>
        <w:ind w:left="0" w:firstLine="709"/>
        <w:jc w:val="both"/>
        <w:rPr>
          <w:rFonts w:ascii="Times New Roman" w:hAnsi="Times New Roman" w:cs="Times New Roman"/>
          <w:sz w:val="28"/>
          <w:szCs w:val="28"/>
          <w:lang w:val="uk-UA"/>
        </w:rPr>
      </w:pPr>
      <w:r w:rsidRPr="00B8671E">
        <w:rPr>
          <w:rFonts w:ascii="Times New Roman" w:hAnsi="Times New Roman" w:cs="Times New Roman"/>
          <w:sz w:val="28"/>
          <w:szCs w:val="28"/>
          <w:lang w:val="uk-UA"/>
        </w:rPr>
        <w:t xml:space="preserve">Адаптувати графік роботи до умов військового стану. Враховуючи можливі обмеження, такі як комендантська година та </w:t>
      </w:r>
      <w:proofErr w:type="spellStart"/>
      <w:r w:rsidRPr="00B8671E">
        <w:rPr>
          <w:rFonts w:ascii="Times New Roman" w:hAnsi="Times New Roman" w:cs="Times New Roman"/>
          <w:sz w:val="28"/>
          <w:szCs w:val="28"/>
          <w:lang w:val="uk-UA"/>
        </w:rPr>
        <w:t>блекаути</w:t>
      </w:r>
      <w:proofErr w:type="spellEnd"/>
      <w:r w:rsidRPr="00B8671E">
        <w:rPr>
          <w:rFonts w:ascii="Times New Roman" w:hAnsi="Times New Roman" w:cs="Times New Roman"/>
          <w:sz w:val="28"/>
          <w:szCs w:val="28"/>
          <w:lang w:val="uk-UA"/>
        </w:rPr>
        <w:t>, необхідно розробити гнучкі зміни, які дозволять працівникам безпечно діставатися до роботи та повертатися додому. Наприклад, скоригувати початок і кінець робочого дня, забезпечити транспортування співробітників у разі потреби. Також важливо забезпечити безпечні умови праці, зокрема, обладнати укриття на випадок повітряної тривоги та провести навчання з техніки безпеки.</w:t>
      </w:r>
    </w:p>
    <w:p w14:paraId="395C2B03" w14:textId="77777777" w:rsidR="00B8671E" w:rsidRPr="00B8671E" w:rsidRDefault="00B8671E" w:rsidP="00B8671E">
      <w:pPr>
        <w:numPr>
          <w:ilvl w:val="0"/>
          <w:numId w:val="41"/>
        </w:numPr>
        <w:tabs>
          <w:tab w:val="clear" w:pos="2345"/>
          <w:tab w:val="left" w:pos="993"/>
        </w:tabs>
        <w:spacing w:after="0" w:line="240" w:lineRule="auto"/>
        <w:ind w:left="0" w:firstLine="709"/>
        <w:jc w:val="both"/>
        <w:rPr>
          <w:rFonts w:ascii="Times New Roman" w:hAnsi="Times New Roman" w:cs="Times New Roman"/>
          <w:sz w:val="28"/>
          <w:szCs w:val="28"/>
          <w:lang w:val="uk-UA"/>
        </w:rPr>
      </w:pPr>
      <w:r w:rsidRPr="00B8671E">
        <w:rPr>
          <w:rFonts w:ascii="Times New Roman" w:hAnsi="Times New Roman" w:cs="Times New Roman"/>
          <w:sz w:val="28"/>
          <w:szCs w:val="28"/>
          <w:lang w:val="uk-UA"/>
        </w:rPr>
        <w:t xml:space="preserve">Впровадити програму </w:t>
      </w:r>
      <w:proofErr w:type="spellStart"/>
      <w:r w:rsidRPr="00B8671E">
        <w:rPr>
          <w:rFonts w:ascii="Times New Roman" w:hAnsi="Times New Roman" w:cs="Times New Roman"/>
          <w:sz w:val="28"/>
          <w:szCs w:val="28"/>
          <w:lang w:val="uk-UA"/>
        </w:rPr>
        <w:t>кросс</w:t>
      </w:r>
      <w:proofErr w:type="spellEnd"/>
      <w:r w:rsidRPr="00B8671E">
        <w:rPr>
          <w:rFonts w:ascii="Times New Roman" w:hAnsi="Times New Roman" w:cs="Times New Roman"/>
          <w:sz w:val="28"/>
          <w:szCs w:val="28"/>
          <w:lang w:val="uk-UA"/>
        </w:rPr>
        <w:t xml:space="preserve">-навчання та розвитку універсальних навичок персоналу. Для мінімізації ризиків, пов'язаних з можливою втратою ключових працівників через мобілізацію, доцільно організувати навчання співробітників суміжним професіям та розвивати їхні універсальні навички. Це дозволить </w:t>
      </w:r>
      <w:r w:rsidRPr="00B8671E">
        <w:rPr>
          <w:rFonts w:ascii="Times New Roman" w:hAnsi="Times New Roman" w:cs="Times New Roman"/>
          <w:sz w:val="28"/>
          <w:szCs w:val="28"/>
          <w:lang w:val="uk-UA"/>
        </w:rPr>
        <w:lastRenderedPageBreak/>
        <w:t xml:space="preserve">забезпечити взаємозамінність персоналу та безперебійну роботу закладу навіть у випадку раптової відсутності окремих фахівців. Наприклад, офіціанти можуть вивчити основи </w:t>
      </w:r>
      <w:proofErr w:type="spellStart"/>
      <w:r w:rsidRPr="00B8671E">
        <w:rPr>
          <w:rFonts w:ascii="Times New Roman" w:hAnsi="Times New Roman" w:cs="Times New Roman"/>
          <w:sz w:val="28"/>
          <w:szCs w:val="28"/>
          <w:lang w:val="uk-UA"/>
        </w:rPr>
        <w:t>бариста</w:t>
      </w:r>
      <w:proofErr w:type="spellEnd"/>
      <w:r w:rsidRPr="00B8671E">
        <w:rPr>
          <w:rFonts w:ascii="Times New Roman" w:hAnsi="Times New Roman" w:cs="Times New Roman"/>
          <w:sz w:val="28"/>
          <w:szCs w:val="28"/>
          <w:lang w:val="uk-UA"/>
        </w:rPr>
        <w:t xml:space="preserve">, а </w:t>
      </w:r>
      <w:proofErr w:type="spellStart"/>
      <w:r w:rsidRPr="00B8671E">
        <w:rPr>
          <w:rFonts w:ascii="Times New Roman" w:hAnsi="Times New Roman" w:cs="Times New Roman"/>
          <w:sz w:val="28"/>
          <w:szCs w:val="28"/>
          <w:lang w:val="uk-UA"/>
        </w:rPr>
        <w:t>кухарі</w:t>
      </w:r>
      <w:proofErr w:type="spellEnd"/>
      <w:r w:rsidRPr="00B8671E">
        <w:rPr>
          <w:rFonts w:ascii="Times New Roman" w:hAnsi="Times New Roman" w:cs="Times New Roman"/>
          <w:sz w:val="28"/>
          <w:szCs w:val="28"/>
          <w:lang w:val="uk-UA"/>
        </w:rPr>
        <w:t xml:space="preserve"> - опанувати навички приготування десертів.</w:t>
      </w:r>
    </w:p>
    <w:p w14:paraId="1FEAEA5C" w14:textId="77777777" w:rsidR="00B8671E" w:rsidRPr="00B8671E" w:rsidRDefault="00B8671E" w:rsidP="00B8671E">
      <w:pPr>
        <w:numPr>
          <w:ilvl w:val="0"/>
          <w:numId w:val="41"/>
        </w:numPr>
        <w:tabs>
          <w:tab w:val="clear" w:pos="2345"/>
          <w:tab w:val="left" w:pos="993"/>
        </w:tabs>
        <w:spacing w:after="0" w:line="240" w:lineRule="auto"/>
        <w:ind w:left="0" w:firstLine="709"/>
        <w:jc w:val="both"/>
        <w:rPr>
          <w:rFonts w:ascii="Times New Roman" w:hAnsi="Times New Roman" w:cs="Times New Roman"/>
          <w:sz w:val="28"/>
          <w:szCs w:val="28"/>
          <w:lang w:val="uk-UA"/>
        </w:rPr>
      </w:pPr>
      <w:r w:rsidRPr="00B8671E">
        <w:rPr>
          <w:rFonts w:ascii="Times New Roman" w:hAnsi="Times New Roman" w:cs="Times New Roman"/>
          <w:sz w:val="28"/>
          <w:szCs w:val="28"/>
          <w:lang w:val="uk-UA"/>
        </w:rPr>
        <w:t xml:space="preserve">Розширити пакет нематеріальних бонусів. В умовах обмежених фінансових ресурсів під час військового стану, особливого значення набувають нематеріальні методи мотивації. Запровадження додаткових програм визнання досягнень (наприклад, "працівник місяця"), розширення можливостей для професійного розвитку (онлайн-курси, </w:t>
      </w:r>
      <w:proofErr w:type="spellStart"/>
      <w:r w:rsidRPr="00B8671E">
        <w:rPr>
          <w:rFonts w:ascii="Times New Roman" w:hAnsi="Times New Roman" w:cs="Times New Roman"/>
          <w:sz w:val="28"/>
          <w:szCs w:val="28"/>
          <w:lang w:val="uk-UA"/>
        </w:rPr>
        <w:t>вебінари</w:t>
      </w:r>
      <w:proofErr w:type="spellEnd"/>
      <w:r w:rsidRPr="00B8671E">
        <w:rPr>
          <w:rFonts w:ascii="Times New Roman" w:hAnsi="Times New Roman" w:cs="Times New Roman"/>
          <w:sz w:val="28"/>
          <w:szCs w:val="28"/>
          <w:lang w:val="uk-UA"/>
        </w:rPr>
        <w:t xml:space="preserve">) та організація заходів для підтримки </w:t>
      </w:r>
      <w:proofErr w:type="spellStart"/>
      <w:r w:rsidRPr="00B8671E">
        <w:rPr>
          <w:rFonts w:ascii="Times New Roman" w:hAnsi="Times New Roman" w:cs="Times New Roman"/>
          <w:sz w:val="28"/>
          <w:szCs w:val="28"/>
          <w:lang w:val="uk-UA"/>
        </w:rPr>
        <w:t>work-life</w:t>
      </w:r>
      <w:proofErr w:type="spellEnd"/>
      <w:r w:rsidRPr="00B8671E">
        <w:rPr>
          <w:rFonts w:ascii="Times New Roman" w:hAnsi="Times New Roman" w:cs="Times New Roman"/>
          <w:sz w:val="28"/>
          <w:szCs w:val="28"/>
          <w:lang w:val="uk-UA"/>
        </w:rPr>
        <w:t xml:space="preserve"> балансу (гнучкий графік, додаткові вихідні) допоможуть підвищити задоволеність та лояльність персоналу.</w:t>
      </w:r>
    </w:p>
    <w:p w14:paraId="122D7DDA" w14:textId="77777777" w:rsidR="00B8671E" w:rsidRPr="00B8671E" w:rsidRDefault="00B8671E" w:rsidP="00B8671E">
      <w:pPr>
        <w:numPr>
          <w:ilvl w:val="0"/>
          <w:numId w:val="41"/>
        </w:numPr>
        <w:tabs>
          <w:tab w:val="clear" w:pos="2345"/>
          <w:tab w:val="left" w:pos="993"/>
        </w:tabs>
        <w:spacing w:after="0" w:line="240" w:lineRule="auto"/>
        <w:ind w:left="0" w:firstLine="709"/>
        <w:jc w:val="both"/>
        <w:rPr>
          <w:rFonts w:ascii="Times New Roman" w:hAnsi="Times New Roman" w:cs="Times New Roman"/>
          <w:sz w:val="28"/>
          <w:szCs w:val="28"/>
          <w:lang w:val="uk-UA"/>
        </w:rPr>
      </w:pPr>
      <w:r w:rsidRPr="00B8671E">
        <w:rPr>
          <w:rFonts w:ascii="Times New Roman" w:hAnsi="Times New Roman" w:cs="Times New Roman"/>
          <w:sz w:val="28"/>
          <w:szCs w:val="28"/>
          <w:lang w:val="uk-UA"/>
        </w:rPr>
        <w:t>Підвищити конкурентоспроможність на ринку праці. Для залучення та утримання кваліфікованих кадрів в умовах підвищеної конкуренції, кафе «Рибне місце» може розглянути можливість розширення пакету бонусів, зокрема, введення премій за стаж роботи, оплату навчання або медичного страхування. Крім того, створення чіткої програми кар'єрного зростання з прозорими критеріями просування по службі допоможе співробітникам бачити перспективи розвитку в компанії та підвищить їхню мотивацію.</w:t>
      </w:r>
    </w:p>
    <w:p w14:paraId="7641D109" w14:textId="77777777" w:rsidR="00B8671E" w:rsidRPr="00B8671E" w:rsidRDefault="00B8671E" w:rsidP="00B8671E">
      <w:pPr>
        <w:numPr>
          <w:ilvl w:val="0"/>
          <w:numId w:val="41"/>
        </w:numPr>
        <w:tabs>
          <w:tab w:val="clear" w:pos="2345"/>
          <w:tab w:val="left" w:pos="993"/>
        </w:tabs>
        <w:spacing w:after="0" w:line="240" w:lineRule="auto"/>
        <w:ind w:left="0" w:firstLine="709"/>
        <w:jc w:val="both"/>
        <w:rPr>
          <w:rFonts w:ascii="Times New Roman" w:hAnsi="Times New Roman" w:cs="Times New Roman"/>
          <w:sz w:val="28"/>
          <w:szCs w:val="28"/>
          <w:lang w:val="uk-UA"/>
        </w:rPr>
      </w:pPr>
      <w:r w:rsidRPr="00B8671E">
        <w:rPr>
          <w:rFonts w:ascii="Times New Roman" w:hAnsi="Times New Roman" w:cs="Times New Roman"/>
          <w:sz w:val="28"/>
          <w:szCs w:val="28"/>
          <w:lang w:val="uk-UA"/>
        </w:rPr>
        <w:t>Посилити соціальну відповідальність закладу. Залучення працівників до волонтерських та благодійних проектів, спрямованих на підтримку постраждалих від військових дій, не лише допоможе зміцнити позитивний імідж кафе, але й підвищить мотивацію та лояльність персоналу. Співробітники відчуватимуть гордість за свою причетність до важливої соціальної місії та матимуть додатковий стимул для роботи в закладі.</w:t>
      </w:r>
    </w:p>
    <w:p w14:paraId="55FD32FD" w14:textId="77777777" w:rsidR="00B8671E" w:rsidRPr="00B8671E" w:rsidRDefault="00B8671E" w:rsidP="00B8671E">
      <w:pPr>
        <w:numPr>
          <w:ilvl w:val="0"/>
          <w:numId w:val="41"/>
        </w:numPr>
        <w:tabs>
          <w:tab w:val="clear" w:pos="2345"/>
          <w:tab w:val="left" w:pos="993"/>
        </w:tabs>
        <w:spacing w:after="0" w:line="240" w:lineRule="auto"/>
        <w:ind w:left="0" w:firstLine="709"/>
        <w:jc w:val="both"/>
        <w:rPr>
          <w:rFonts w:ascii="Times New Roman" w:hAnsi="Times New Roman" w:cs="Times New Roman"/>
          <w:sz w:val="28"/>
          <w:szCs w:val="28"/>
          <w:lang w:val="uk-UA"/>
        </w:rPr>
      </w:pPr>
      <w:r w:rsidRPr="00B8671E">
        <w:rPr>
          <w:rFonts w:ascii="Times New Roman" w:hAnsi="Times New Roman" w:cs="Times New Roman"/>
          <w:sz w:val="28"/>
          <w:szCs w:val="28"/>
          <w:lang w:val="uk-UA"/>
        </w:rPr>
        <w:t xml:space="preserve">Впровадити інноваційні підходи до мотивації. Використання сучасних цифрових інструментів, таких як корпоративні </w:t>
      </w:r>
      <w:proofErr w:type="spellStart"/>
      <w:r w:rsidRPr="00B8671E">
        <w:rPr>
          <w:rFonts w:ascii="Times New Roman" w:hAnsi="Times New Roman" w:cs="Times New Roman"/>
          <w:sz w:val="28"/>
          <w:szCs w:val="28"/>
          <w:lang w:val="uk-UA"/>
        </w:rPr>
        <w:t>месенджери</w:t>
      </w:r>
      <w:proofErr w:type="spellEnd"/>
      <w:r w:rsidRPr="00B8671E">
        <w:rPr>
          <w:rFonts w:ascii="Times New Roman" w:hAnsi="Times New Roman" w:cs="Times New Roman"/>
          <w:sz w:val="28"/>
          <w:szCs w:val="28"/>
          <w:lang w:val="uk-UA"/>
        </w:rPr>
        <w:t xml:space="preserve">, платформи для </w:t>
      </w:r>
      <w:proofErr w:type="spellStart"/>
      <w:r w:rsidRPr="00B8671E">
        <w:rPr>
          <w:rFonts w:ascii="Times New Roman" w:hAnsi="Times New Roman" w:cs="Times New Roman"/>
          <w:sz w:val="28"/>
          <w:szCs w:val="28"/>
          <w:lang w:val="uk-UA"/>
        </w:rPr>
        <w:t>гейміфікації</w:t>
      </w:r>
      <w:proofErr w:type="spellEnd"/>
      <w:r w:rsidRPr="00B8671E">
        <w:rPr>
          <w:rFonts w:ascii="Times New Roman" w:hAnsi="Times New Roman" w:cs="Times New Roman"/>
          <w:sz w:val="28"/>
          <w:szCs w:val="28"/>
          <w:lang w:val="uk-UA"/>
        </w:rPr>
        <w:t xml:space="preserve"> та визнання досягнень, дозволить підтримувати </w:t>
      </w:r>
      <w:proofErr w:type="spellStart"/>
      <w:r w:rsidRPr="00B8671E">
        <w:rPr>
          <w:rFonts w:ascii="Times New Roman" w:hAnsi="Times New Roman" w:cs="Times New Roman"/>
          <w:sz w:val="28"/>
          <w:szCs w:val="28"/>
          <w:lang w:val="uk-UA"/>
        </w:rPr>
        <w:t>залученість</w:t>
      </w:r>
      <w:proofErr w:type="spellEnd"/>
      <w:r w:rsidRPr="00B8671E">
        <w:rPr>
          <w:rFonts w:ascii="Times New Roman" w:hAnsi="Times New Roman" w:cs="Times New Roman"/>
          <w:sz w:val="28"/>
          <w:szCs w:val="28"/>
          <w:lang w:val="uk-UA"/>
        </w:rPr>
        <w:t xml:space="preserve"> та мотивацію персоналу навіть в умовах дистанційної роботи. Організація віртуальних заходів, наприклад, онлайн-</w:t>
      </w:r>
      <w:proofErr w:type="spellStart"/>
      <w:r w:rsidRPr="00B8671E">
        <w:rPr>
          <w:rFonts w:ascii="Times New Roman" w:hAnsi="Times New Roman" w:cs="Times New Roman"/>
          <w:sz w:val="28"/>
          <w:szCs w:val="28"/>
          <w:lang w:val="uk-UA"/>
        </w:rPr>
        <w:t>квестів</w:t>
      </w:r>
      <w:proofErr w:type="spellEnd"/>
      <w:r w:rsidRPr="00B8671E">
        <w:rPr>
          <w:rFonts w:ascii="Times New Roman" w:hAnsi="Times New Roman" w:cs="Times New Roman"/>
          <w:sz w:val="28"/>
          <w:szCs w:val="28"/>
          <w:lang w:val="uk-UA"/>
        </w:rPr>
        <w:t>, конкурсів або майстер-класів, сприятиме зміцненню командного духу та покращенню комунікації між співробітниками.</w:t>
      </w:r>
    </w:p>
    <w:p w14:paraId="6D9A0353" w14:textId="77777777" w:rsidR="00B8671E" w:rsidRPr="00B8671E" w:rsidRDefault="00B8671E" w:rsidP="00B8671E">
      <w:pPr>
        <w:numPr>
          <w:ilvl w:val="0"/>
          <w:numId w:val="41"/>
        </w:numPr>
        <w:tabs>
          <w:tab w:val="clear" w:pos="2345"/>
          <w:tab w:val="left" w:pos="993"/>
        </w:tabs>
        <w:spacing w:after="0" w:line="240" w:lineRule="auto"/>
        <w:ind w:left="0" w:firstLine="709"/>
        <w:jc w:val="both"/>
        <w:rPr>
          <w:rFonts w:ascii="Times New Roman" w:hAnsi="Times New Roman" w:cs="Times New Roman"/>
          <w:sz w:val="28"/>
          <w:szCs w:val="28"/>
          <w:lang w:val="uk-UA"/>
        </w:rPr>
      </w:pPr>
      <w:r w:rsidRPr="00B8671E">
        <w:rPr>
          <w:rFonts w:ascii="Times New Roman" w:hAnsi="Times New Roman" w:cs="Times New Roman"/>
          <w:sz w:val="28"/>
          <w:szCs w:val="28"/>
          <w:lang w:val="uk-UA"/>
        </w:rPr>
        <w:t>Регулярно проводити опитування працівників щодо їхньої задоволеності та потреб. Анонімні опитування (наприклад, раз на квартал) допоможуть керівництву кафе отримати цінну інформацію про настрої в колективі, виявити потенційні проблеми та оцінити ефективність наявної системи мотивації. Результати опитувань слід використовувати для оперативного коригування мотиваційних заходів та адаптації до мінливих потреб персоналу.</w:t>
      </w:r>
    </w:p>
    <w:p w14:paraId="487E8B2D" w14:textId="77777777" w:rsidR="00B8671E" w:rsidRPr="00B8671E" w:rsidRDefault="00B8671E" w:rsidP="00B8671E">
      <w:pPr>
        <w:numPr>
          <w:ilvl w:val="0"/>
          <w:numId w:val="41"/>
        </w:numPr>
        <w:tabs>
          <w:tab w:val="clear" w:pos="2345"/>
          <w:tab w:val="left" w:pos="993"/>
        </w:tabs>
        <w:spacing w:after="0" w:line="240" w:lineRule="auto"/>
        <w:ind w:left="0" w:firstLine="709"/>
        <w:jc w:val="both"/>
        <w:rPr>
          <w:rFonts w:ascii="Times New Roman" w:hAnsi="Times New Roman" w:cs="Times New Roman"/>
          <w:sz w:val="28"/>
          <w:szCs w:val="28"/>
          <w:lang w:val="uk-UA"/>
        </w:rPr>
      </w:pPr>
      <w:r w:rsidRPr="00B8671E">
        <w:rPr>
          <w:rFonts w:ascii="Times New Roman" w:hAnsi="Times New Roman" w:cs="Times New Roman"/>
          <w:sz w:val="28"/>
          <w:szCs w:val="28"/>
          <w:lang w:val="uk-UA"/>
        </w:rPr>
        <w:t xml:space="preserve">Розробити програму підтримки для працівників, які постраждали від військових дій. Якщо співробітники кафе або їхні родичі зазнали безпосереднього впливу бойових дій (поранення, втрата житла тощо), важливо надати їм додаткову підтримку. Це може включати надання додаткових оплачуваних вихідних для вирішення нагальних питань, одноразову фінансову допомогу, сприяння в пошуку </w:t>
      </w:r>
      <w:r w:rsidRPr="00B8671E">
        <w:rPr>
          <w:rFonts w:ascii="Times New Roman" w:hAnsi="Times New Roman" w:cs="Times New Roman"/>
          <w:sz w:val="28"/>
          <w:szCs w:val="28"/>
          <w:lang w:val="uk-UA"/>
        </w:rPr>
        <w:lastRenderedPageBreak/>
        <w:t>житла або психологічну підтримку. Такий індивідуальний підхід продемонструє турботу керівництва про своїх працівників та зміцнить їхню лояльність до закладу.</w:t>
      </w:r>
    </w:p>
    <w:p w14:paraId="39AE1949" w14:textId="77777777" w:rsidR="00B8671E" w:rsidRPr="00B8671E" w:rsidRDefault="00B8671E" w:rsidP="00B8671E">
      <w:pPr>
        <w:numPr>
          <w:ilvl w:val="0"/>
          <w:numId w:val="41"/>
        </w:numPr>
        <w:tabs>
          <w:tab w:val="clear" w:pos="2345"/>
          <w:tab w:val="left" w:pos="993"/>
        </w:tabs>
        <w:spacing w:after="0" w:line="240" w:lineRule="auto"/>
        <w:ind w:left="0" w:firstLine="709"/>
        <w:jc w:val="both"/>
        <w:rPr>
          <w:rFonts w:ascii="Times New Roman" w:hAnsi="Times New Roman" w:cs="Times New Roman"/>
          <w:sz w:val="28"/>
          <w:szCs w:val="28"/>
          <w:lang w:val="uk-UA"/>
        </w:rPr>
      </w:pPr>
      <w:r w:rsidRPr="00B8671E">
        <w:rPr>
          <w:rFonts w:ascii="Times New Roman" w:hAnsi="Times New Roman" w:cs="Times New Roman"/>
          <w:sz w:val="28"/>
          <w:szCs w:val="28"/>
          <w:lang w:val="uk-UA"/>
        </w:rPr>
        <w:t xml:space="preserve">Посилити </w:t>
      </w:r>
      <w:proofErr w:type="spellStart"/>
      <w:r w:rsidRPr="00B8671E">
        <w:rPr>
          <w:rFonts w:ascii="Times New Roman" w:hAnsi="Times New Roman" w:cs="Times New Roman"/>
          <w:sz w:val="28"/>
          <w:szCs w:val="28"/>
          <w:lang w:val="uk-UA"/>
        </w:rPr>
        <w:t>командотворчі</w:t>
      </w:r>
      <w:proofErr w:type="spellEnd"/>
      <w:r w:rsidRPr="00B8671E">
        <w:rPr>
          <w:rFonts w:ascii="Times New Roman" w:hAnsi="Times New Roman" w:cs="Times New Roman"/>
          <w:sz w:val="28"/>
          <w:szCs w:val="28"/>
          <w:lang w:val="uk-UA"/>
        </w:rPr>
        <w:t xml:space="preserve"> заходи для зміцнення згуртованості колективу. В умовах підвищеного стресу та невизначеності, спричинених військовим станом, особливо важливо підтримувати дружню атмосферу та згуртованість у колективі. Організація регулярних неформальних зустрічей (наприклад, спільних обідів або вечорів відпочинку), командних </w:t>
      </w:r>
      <w:proofErr w:type="spellStart"/>
      <w:r w:rsidRPr="00B8671E">
        <w:rPr>
          <w:rFonts w:ascii="Times New Roman" w:hAnsi="Times New Roman" w:cs="Times New Roman"/>
          <w:sz w:val="28"/>
          <w:szCs w:val="28"/>
          <w:lang w:val="uk-UA"/>
        </w:rPr>
        <w:t>активностей</w:t>
      </w:r>
      <w:proofErr w:type="spellEnd"/>
      <w:r w:rsidRPr="00B8671E">
        <w:rPr>
          <w:rFonts w:ascii="Times New Roman" w:hAnsi="Times New Roman" w:cs="Times New Roman"/>
          <w:sz w:val="28"/>
          <w:szCs w:val="28"/>
          <w:lang w:val="uk-UA"/>
        </w:rPr>
        <w:t xml:space="preserve"> (спортивні змагання, </w:t>
      </w:r>
      <w:proofErr w:type="spellStart"/>
      <w:r w:rsidRPr="00B8671E">
        <w:rPr>
          <w:rFonts w:ascii="Times New Roman" w:hAnsi="Times New Roman" w:cs="Times New Roman"/>
          <w:sz w:val="28"/>
          <w:szCs w:val="28"/>
          <w:lang w:val="uk-UA"/>
        </w:rPr>
        <w:t>квести</w:t>
      </w:r>
      <w:proofErr w:type="spellEnd"/>
      <w:r w:rsidRPr="00B8671E">
        <w:rPr>
          <w:rFonts w:ascii="Times New Roman" w:hAnsi="Times New Roman" w:cs="Times New Roman"/>
          <w:sz w:val="28"/>
          <w:szCs w:val="28"/>
          <w:lang w:val="uk-UA"/>
        </w:rPr>
        <w:t>) та святкування досягнень команди (визнання успіхів проектів, ювілеїв співробітників) допоможе зміцнити міжособистісні зв'язки та покращити психологічний клімат у колективі.</w:t>
      </w:r>
    </w:p>
    <w:p w14:paraId="670CDA7C" w14:textId="0CE35C19" w:rsidR="00B8671E" w:rsidRDefault="00B8671E" w:rsidP="00B8671E">
      <w:pPr>
        <w:tabs>
          <w:tab w:val="left" w:pos="851"/>
        </w:tabs>
        <w:spacing w:after="0" w:line="240" w:lineRule="auto"/>
        <w:ind w:firstLine="709"/>
        <w:jc w:val="both"/>
        <w:rPr>
          <w:rFonts w:ascii="Times New Roman" w:hAnsi="Times New Roman" w:cs="Times New Roman"/>
          <w:sz w:val="28"/>
          <w:szCs w:val="28"/>
          <w:lang w:val="uk-UA"/>
        </w:rPr>
      </w:pPr>
      <w:r w:rsidRPr="00B8671E">
        <w:rPr>
          <w:rFonts w:ascii="Times New Roman" w:hAnsi="Times New Roman" w:cs="Times New Roman"/>
          <w:sz w:val="28"/>
          <w:szCs w:val="28"/>
          <w:lang w:val="uk-UA"/>
        </w:rPr>
        <w:t>Впровадження цих рекомендацій дозволить кафе «Рибне місце» створити комплексну систему мотивації персоналу, адаптовану до викликів військового стану. Поєднання заходів матеріального та нематеріального стимулювання, посилення психологічної підтримки та згуртованості колективу, а також підвищення соціальної відповідальності та конкурентоспроможності закладу на ринку праці сприятиме збереженню та розвитку кадрового потенціалу в складних умовах. Регулярний моніторинг ефективності мотиваційних заходів та адаптація до мінливих потреб персоналу забезпечать стійкість та успішність кафе «Рибне місце» у довгостроковій перспективі.</w:t>
      </w:r>
    </w:p>
    <w:p w14:paraId="04886EBC" w14:textId="77777777" w:rsidR="00B8671E" w:rsidRPr="00B8671E" w:rsidRDefault="00B8671E" w:rsidP="00B8671E">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Pr="00B8671E">
        <w:rPr>
          <w:rFonts w:ascii="Times New Roman" w:hAnsi="Times New Roman" w:cs="Times New Roman"/>
          <w:sz w:val="28"/>
          <w:szCs w:val="28"/>
          <w:lang w:val="uk-UA"/>
        </w:rPr>
        <w:t>Для забезпечення ефективної реалізації запропонованих рекомендацій щодо вдосконалення системи мотивації персоналу кафе «Рибне місце» в умовах військового стану, розроблено комплексний план впровадження. Він включає систему взаємопов'язаних заходів, а саме:</w:t>
      </w:r>
    </w:p>
    <w:p w14:paraId="010CD5A0" w14:textId="77777777" w:rsidR="00B8671E" w:rsidRPr="00B8671E" w:rsidRDefault="00B8671E" w:rsidP="00B8671E">
      <w:pPr>
        <w:numPr>
          <w:ilvl w:val="0"/>
          <w:numId w:val="38"/>
        </w:numPr>
        <w:tabs>
          <w:tab w:val="left" w:pos="851"/>
        </w:tabs>
        <w:spacing w:after="0" w:line="240" w:lineRule="auto"/>
        <w:jc w:val="both"/>
        <w:rPr>
          <w:rFonts w:ascii="Times New Roman" w:hAnsi="Times New Roman" w:cs="Times New Roman"/>
          <w:sz w:val="28"/>
          <w:szCs w:val="28"/>
          <w:lang w:val="uk-UA"/>
        </w:rPr>
      </w:pPr>
      <w:r w:rsidRPr="00B8671E">
        <w:rPr>
          <w:rFonts w:ascii="Times New Roman" w:hAnsi="Times New Roman" w:cs="Times New Roman"/>
          <w:sz w:val="28"/>
          <w:szCs w:val="28"/>
          <w:lang w:val="uk-UA"/>
        </w:rPr>
        <w:t xml:space="preserve">Підготовчий етап (1-2 місяці): </w:t>
      </w:r>
    </w:p>
    <w:p w14:paraId="646C1EDC" w14:textId="77777777" w:rsidR="00B8671E" w:rsidRPr="00B8671E" w:rsidRDefault="00B8671E" w:rsidP="00B8671E">
      <w:pPr>
        <w:pStyle w:val="a3"/>
        <w:numPr>
          <w:ilvl w:val="1"/>
          <w:numId w:val="40"/>
        </w:numPr>
        <w:tabs>
          <w:tab w:val="clear" w:pos="1440"/>
          <w:tab w:val="left" w:pos="1134"/>
          <w:tab w:val="num" w:pos="1701"/>
        </w:tabs>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Проведення додаткового опитування працівників для виявлення їхніх потреб та очікувань щодо мотиваційних заходів в умовах військового стану;</w:t>
      </w:r>
    </w:p>
    <w:p w14:paraId="22E8BF8F" w14:textId="77777777" w:rsidR="00B8671E" w:rsidRPr="00B8671E" w:rsidRDefault="00B8671E" w:rsidP="00B8671E">
      <w:pPr>
        <w:pStyle w:val="a3"/>
        <w:numPr>
          <w:ilvl w:val="1"/>
          <w:numId w:val="40"/>
        </w:numPr>
        <w:tabs>
          <w:tab w:val="clear" w:pos="1440"/>
          <w:tab w:val="left" w:pos="1134"/>
          <w:tab w:val="num" w:pos="1701"/>
        </w:tabs>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Розробка деталізованого плану впровадження рекомендацій з урахуванням результатів опитування та специфіки роботи закладу;</w:t>
      </w:r>
    </w:p>
    <w:p w14:paraId="56098386" w14:textId="77777777" w:rsidR="00B8671E" w:rsidRPr="00B8671E" w:rsidRDefault="00B8671E" w:rsidP="00B8671E">
      <w:pPr>
        <w:pStyle w:val="a3"/>
        <w:numPr>
          <w:ilvl w:val="1"/>
          <w:numId w:val="40"/>
        </w:numPr>
        <w:tabs>
          <w:tab w:val="clear" w:pos="1440"/>
          <w:tab w:val="left" w:pos="1134"/>
          <w:tab w:val="num" w:pos="1701"/>
        </w:tabs>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Визначення відповідальних осіб за реалізацію кожного з мотиваційних заходів;</w:t>
      </w:r>
    </w:p>
    <w:p w14:paraId="46079CD2" w14:textId="77777777" w:rsidR="00B8671E" w:rsidRPr="00B8671E" w:rsidRDefault="00B8671E" w:rsidP="00B8671E">
      <w:pPr>
        <w:pStyle w:val="a3"/>
        <w:numPr>
          <w:ilvl w:val="1"/>
          <w:numId w:val="40"/>
        </w:numPr>
        <w:tabs>
          <w:tab w:val="clear" w:pos="1440"/>
          <w:tab w:val="left" w:pos="1134"/>
          <w:tab w:val="num" w:pos="1701"/>
        </w:tabs>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Формування бюджету на впровадження нових мотиваційних ініціатив.</w:t>
      </w:r>
    </w:p>
    <w:p w14:paraId="2D1808C5" w14:textId="77777777" w:rsidR="00B8671E" w:rsidRPr="00B8671E" w:rsidRDefault="00B8671E" w:rsidP="00B8671E">
      <w:pPr>
        <w:numPr>
          <w:ilvl w:val="0"/>
          <w:numId w:val="38"/>
        </w:numPr>
        <w:tabs>
          <w:tab w:val="left" w:pos="851"/>
        </w:tabs>
        <w:spacing w:after="0" w:line="240" w:lineRule="auto"/>
        <w:jc w:val="both"/>
        <w:rPr>
          <w:rFonts w:ascii="Times New Roman" w:hAnsi="Times New Roman" w:cs="Times New Roman"/>
          <w:sz w:val="28"/>
          <w:szCs w:val="28"/>
          <w:lang w:val="uk-UA"/>
        </w:rPr>
      </w:pPr>
      <w:r w:rsidRPr="00B8671E">
        <w:rPr>
          <w:rFonts w:ascii="Times New Roman" w:hAnsi="Times New Roman" w:cs="Times New Roman"/>
          <w:sz w:val="28"/>
          <w:szCs w:val="28"/>
          <w:lang w:val="uk-UA"/>
        </w:rPr>
        <w:t xml:space="preserve">Етап реалізації (3-12 місяців): </w:t>
      </w:r>
    </w:p>
    <w:p w14:paraId="0E15374D" w14:textId="77777777" w:rsidR="00B8671E" w:rsidRPr="00B8671E" w:rsidRDefault="00B8671E" w:rsidP="00B8671E">
      <w:pPr>
        <w:pStyle w:val="a3"/>
        <w:numPr>
          <w:ilvl w:val="1"/>
          <w:numId w:val="40"/>
        </w:numPr>
        <w:tabs>
          <w:tab w:val="clear" w:pos="1440"/>
          <w:tab w:val="left" w:pos="1134"/>
          <w:tab w:val="num" w:pos="1701"/>
        </w:tabs>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 xml:space="preserve">Запровадження регулярних сесій з психологом та створення груп </w:t>
      </w:r>
      <w:proofErr w:type="spellStart"/>
      <w:r w:rsidRPr="00B8671E">
        <w:rPr>
          <w:rFonts w:ascii="Times New Roman" w:hAnsi="Times New Roman"/>
          <w:sz w:val="28"/>
          <w:szCs w:val="28"/>
          <w:lang w:val="uk-UA"/>
        </w:rPr>
        <w:t>взаємопідтримки</w:t>
      </w:r>
      <w:proofErr w:type="spellEnd"/>
      <w:r w:rsidRPr="00B8671E">
        <w:rPr>
          <w:rFonts w:ascii="Times New Roman" w:hAnsi="Times New Roman"/>
          <w:sz w:val="28"/>
          <w:szCs w:val="28"/>
          <w:lang w:val="uk-UA"/>
        </w:rPr>
        <w:t xml:space="preserve"> для працівників;</w:t>
      </w:r>
    </w:p>
    <w:p w14:paraId="5EF72E42" w14:textId="77777777" w:rsidR="00B8671E" w:rsidRPr="00B8671E" w:rsidRDefault="00B8671E" w:rsidP="00B8671E">
      <w:pPr>
        <w:pStyle w:val="a3"/>
        <w:numPr>
          <w:ilvl w:val="1"/>
          <w:numId w:val="40"/>
        </w:numPr>
        <w:tabs>
          <w:tab w:val="clear" w:pos="1440"/>
          <w:tab w:val="left" w:pos="1134"/>
          <w:tab w:val="num" w:pos="1701"/>
        </w:tabs>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Адаптація графіку роботи до умов військового стану, забезпечення безпечних умов праці;</w:t>
      </w:r>
    </w:p>
    <w:p w14:paraId="4BB6770A" w14:textId="77777777" w:rsidR="00B8671E" w:rsidRPr="00B8671E" w:rsidRDefault="00B8671E" w:rsidP="00B8671E">
      <w:pPr>
        <w:pStyle w:val="a3"/>
        <w:numPr>
          <w:ilvl w:val="1"/>
          <w:numId w:val="40"/>
        </w:numPr>
        <w:tabs>
          <w:tab w:val="clear" w:pos="1440"/>
          <w:tab w:val="left" w:pos="1134"/>
          <w:tab w:val="num" w:pos="1701"/>
        </w:tabs>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 xml:space="preserve">Впровадження програми </w:t>
      </w:r>
      <w:proofErr w:type="spellStart"/>
      <w:r w:rsidRPr="00B8671E">
        <w:rPr>
          <w:rFonts w:ascii="Times New Roman" w:hAnsi="Times New Roman"/>
          <w:sz w:val="28"/>
          <w:szCs w:val="28"/>
          <w:lang w:val="uk-UA"/>
        </w:rPr>
        <w:t>кросс</w:t>
      </w:r>
      <w:proofErr w:type="spellEnd"/>
      <w:r w:rsidRPr="00B8671E">
        <w:rPr>
          <w:rFonts w:ascii="Times New Roman" w:hAnsi="Times New Roman"/>
          <w:sz w:val="28"/>
          <w:szCs w:val="28"/>
          <w:lang w:val="uk-UA"/>
        </w:rPr>
        <w:t>-навчання та розвитку універсальних навичок персоналу;</w:t>
      </w:r>
    </w:p>
    <w:p w14:paraId="3201850A" w14:textId="77777777" w:rsidR="00B8671E" w:rsidRPr="00B8671E" w:rsidRDefault="00B8671E" w:rsidP="00B8671E">
      <w:pPr>
        <w:pStyle w:val="a3"/>
        <w:numPr>
          <w:ilvl w:val="1"/>
          <w:numId w:val="40"/>
        </w:numPr>
        <w:tabs>
          <w:tab w:val="clear" w:pos="1440"/>
          <w:tab w:val="left" w:pos="1134"/>
          <w:tab w:val="num" w:pos="1701"/>
        </w:tabs>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 xml:space="preserve">Розширення пакету нематеріальних бонусів (програми визнання досягнень, можливості для професійного розвитку, заходи для підтримки </w:t>
      </w:r>
      <w:proofErr w:type="spellStart"/>
      <w:r w:rsidRPr="00B8671E">
        <w:rPr>
          <w:rFonts w:ascii="Times New Roman" w:hAnsi="Times New Roman"/>
          <w:sz w:val="28"/>
          <w:szCs w:val="28"/>
          <w:lang w:val="uk-UA"/>
        </w:rPr>
        <w:t>work-life</w:t>
      </w:r>
      <w:proofErr w:type="spellEnd"/>
      <w:r w:rsidRPr="00B8671E">
        <w:rPr>
          <w:rFonts w:ascii="Times New Roman" w:hAnsi="Times New Roman"/>
          <w:sz w:val="28"/>
          <w:szCs w:val="28"/>
          <w:lang w:val="uk-UA"/>
        </w:rPr>
        <w:t xml:space="preserve"> балансу);</w:t>
      </w:r>
    </w:p>
    <w:p w14:paraId="7F599244" w14:textId="77777777" w:rsidR="00B8671E" w:rsidRPr="00B8671E" w:rsidRDefault="00B8671E" w:rsidP="00B8671E">
      <w:pPr>
        <w:pStyle w:val="a3"/>
        <w:numPr>
          <w:ilvl w:val="1"/>
          <w:numId w:val="40"/>
        </w:numPr>
        <w:tabs>
          <w:tab w:val="clear" w:pos="1440"/>
          <w:tab w:val="left" w:pos="1134"/>
          <w:tab w:val="num" w:pos="1701"/>
        </w:tabs>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lastRenderedPageBreak/>
        <w:t>Перегляд системи оплати праці та бонусів для підвищення конкурентоспроможності на ринку праці;</w:t>
      </w:r>
    </w:p>
    <w:p w14:paraId="2A4D3F67" w14:textId="77777777" w:rsidR="00B8671E" w:rsidRPr="00B8671E" w:rsidRDefault="00B8671E" w:rsidP="00B8671E">
      <w:pPr>
        <w:pStyle w:val="a3"/>
        <w:numPr>
          <w:ilvl w:val="1"/>
          <w:numId w:val="40"/>
        </w:numPr>
        <w:tabs>
          <w:tab w:val="clear" w:pos="1440"/>
          <w:tab w:val="left" w:pos="1134"/>
          <w:tab w:val="num" w:pos="1701"/>
        </w:tabs>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Організація участі працівників у волонтерських та благодійних проектах;</w:t>
      </w:r>
    </w:p>
    <w:p w14:paraId="70862044" w14:textId="77777777" w:rsidR="00B8671E" w:rsidRPr="00B8671E" w:rsidRDefault="00B8671E" w:rsidP="00B8671E">
      <w:pPr>
        <w:pStyle w:val="a3"/>
        <w:numPr>
          <w:ilvl w:val="1"/>
          <w:numId w:val="40"/>
        </w:numPr>
        <w:tabs>
          <w:tab w:val="clear" w:pos="1440"/>
          <w:tab w:val="left" w:pos="1134"/>
          <w:tab w:val="num" w:pos="1701"/>
        </w:tabs>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 xml:space="preserve">Впровадження цифрових інструментів для комунікації, визнання досягнень та підтримки </w:t>
      </w:r>
      <w:proofErr w:type="spellStart"/>
      <w:r w:rsidRPr="00B8671E">
        <w:rPr>
          <w:rFonts w:ascii="Times New Roman" w:hAnsi="Times New Roman"/>
          <w:sz w:val="28"/>
          <w:szCs w:val="28"/>
          <w:lang w:val="uk-UA"/>
        </w:rPr>
        <w:t>залученості</w:t>
      </w:r>
      <w:proofErr w:type="spellEnd"/>
      <w:r w:rsidRPr="00B8671E">
        <w:rPr>
          <w:rFonts w:ascii="Times New Roman" w:hAnsi="Times New Roman"/>
          <w:sz w:val="28"/>
          <w:szCs w:val="28"/>
          <w:lang w:val="uk-UA"/>
        </w:rPr>
        <w:t xml:space="preserve"> персоналу;</w:t>
      </w:r>
    </w:p>
    <w:p w14:paraId="6490C657" w14:textId="77777777" w:rsidR="00B8671E" w:rsidRPr="00B8671E" w:rsidRDefault="00B8671E" w:rsidP="00B8671E">
      <w:pPr>
        <w:pStyle w:val="a3"/>
        <w:numPr>
          <w:ilvl w:val="1"/>
          <w:numId w:val="40"/>
        </w:numPr>
        <w:tabs>
          <w:tab w:val="clear" w:pos="1440"/>
          <w:tab w:val="left" w:pos="1134"/>
          <w:tab w:val="num" w:pos="1701"/>
        </w:tabs>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Розробка та реалізація програми підтримки для працівників, які постраждали від військових дій;</w:t>
      </w:r>
    </w:p>
    <w:p w14:paraId="2115D857" w14:textId="77777777" w:rsidR="00B8671E" w:rsidRPr="00B8671E" w:rsidRDefault="00B8671E" w:rsidP="00B8671E">
      <w:pPr>
        <w:pStyle w:val="a3"/>
        <w:numPr>
          <w:ilvl w:val="1"/>
          <w:numId w:val="40"/>
        </w:numPr>
        <w:tabs>
          <w:tab w:val="clear" w:pos="1440"/>
          <w:tab w:val="left" w:pos="1134"/>
          <w:tab w:val="num" w:pos="1701"/>
        </w:tabs>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 xml:space="preserve">Проведення </w:t>
      </w:r>
      <w:proofErr w:type="spellStart"/>
      <w:r w:rsidRPr="00B8671E">
        <w:rPr>
          <w:rFonts w:ascii="Times New Roman" w:hAnsi="Times New Roman"/>
          <w:sz w:val="28"/>
          <w:szCs w:val="28"/>
          <w:lang w:val="uk-UA"/>
        </w:rPr>
        <w:t>командотворчих</w:t>
      </w:r>
      <w:proofErr w:type="spellEnd"/>
      <w:r w:rsidRPr="00B8671E">
        <w:rPr>
          <w:rFonts w:ascii="Times New Roman" w:hAnsi="Times New Roman"/>
          <w:sz w:val="28"/>
          <w:szCs w:val="28"/>
          <w:lang w:val="uk-UA"/>
        </w:rPr>
        <w:t xml:space="preserve"> заходів для зміцнення згуртованості колективу.</w:t>
      </w:r>
    </w:p>
    <w:p w14:paraId="5E194830" w14:textId="77777777" w:rsidR="00B8671E" w:rsidRPr="00B8671E" w:rsidRDefault="00B8671E" w:rsidP="00B8671E">
      <w:pPr>
        <w:numPr>
          <w:ilvl w:val="0"/>
          <w:numId w:val="38"/>
        </w:numPr>
        <w:tabs>
          <w:tab w:val="left" w:pos="851"/>
        </w:tabs>
        <w:spacing w:after="0" w:line="240" w:lineRule="auto"/>
        <w:jc w:val="both"/>
        <w:rPr>
          <w:rFonts w:ascii="Times New Roman" w:hAnsi="Times New Roman" w:cs="Times New Roman"/>
          <w:sz w:val="28"/>
          <w:szCs w:val="28"/>
          <w:lang w:val="uk-UA"/>
        </w:rPr>
      </w:pPr>
      <w:r w:rsidRPr="00B8671E">
        <w:rPr>
          <w:rFonts w:ascii="Times New Roman" w:hAnsi="Times New Roman" w:cs="Times New Roman"/>
          <w:sz w:val="28"/>
          <w:szCs w:val="28"/>
          <w:lang w:val="uk-UA"/>
        </w:rPr>
        <w:t xml:space="preserve">Етап моніторингу та коригування (постійно): </w:t>
      </w:r>
    </w:p>
    <w:p w14:paraId="0AF33754" w14:textId="77777777" w:rsidR="00B8671E" w:rsidRPr="00B8671E" w:rsidRDefault="00B8671E" w:rsidP="00B8671E">
      <w:pPr>
        <w:pStyle w:val="a3"/>
        <w:numPr>
          <w:ilvl w:val="1"/>
          <w:numId w:val="40"/>
        </w:numPr>
        <w:tabs>
          <w:tab w:val="clear" w:pos="1440"/>
          <w:tab w:val="left" w:pos="1134"/>
          <w:tab w:val="num" w:pos="1701"/>
        </w:tabs>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Регулярне проведення опитувань працівників щодо їхньої задоволеності та потреб;</w:t>
      </w:r>
    </w:p>
    <w:p w14:paraId="2F9E357C" w14:textId="77777777" w:rsidR="00B8671E" w:rsidRPr="00B8671E" w:rsidRDefault="00B8671E" w:rsidP="00B8671E">
      <w:pPr>
        <w:pStyle w:val="a3"/>
        <w:numPr>
          <w:ilvl w:val="1"/>
          <w:numId w:val="40"/>
        </w:numPr>
        <w:tabs>
          <w:tab w:val="clear" w:pos="1440"/>
          <w:tab w:val="left" w:pos="1134"/>
          <w:tab w:val="num" w:pos="1701"/>
        </w:tabs>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Аналіз ефективності впроваджених мотиваційних заходів на основі показників плинності кадрів, продуктивності праці та зворотного зв'язку від персоналу;</w:t>
      </w:r>
    </w:p>
    <w:p w14:paraId="637690B7" w14:textId="77777777" w:rsidR="00B8671E" w:rsidRPr="00B8671E" w:rsidRDefault="00B8671E" w:rsidP="00B8671E">
      <w:pPr>
        <w:pStyle w:val="a3"/>
        <w:numPr>
          <w:ilvl w:val="1"/>
          <w:numId w:val="40"/>
        </w:numPr>
        <w:tabs>
          <w:tab w:val="clear" w:pos="1440"/>
          <w:tab w:val="left" w:pos="1134"/>
          <w:tab w:val="num" w:pos="1701"/>
        </w:tabs>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Оперативне коригування мотиваційних ініціатив відповідно до результатів моніторингу та зміни ситуації.</w:t>
      </w:r>
    </w:p>
    <w:p w14:paraId="569A9EEF" w14:textId="77777777" w:rsidR="00B8671E" w:rsidRPr="00B8671E" w:rsidRDefault="00B8671E" w:rsidP="00B8671E">
      <w:pPr>
        <w:numPr>
          <w:ilvl w:val="0"/>
          <w:numId w:val="38"/>
        </w:numPr>
        <w:tabs>
          <w:tab w:val="left" w:pos="851"/>
        </w:tabs>
        <w:spacing w:after="0" w:line="240" w:lineRule="auto"/>
        <w:jc w:val="both"/>
        <w:rPr>
          <w:rFonts w:ascii="Times New Roman" w:hAnsi="Times New Roman" w:cs="Times New Roman"/>
          <w:sz w:val="28"/>
          <w:szCs w:val="28"/>
          <w:lang w:val="uk-UA"/>
        </w:rPr>
      </w:pPr>
      <w:r w:rsidRPr="00B8671E">
        <w:rPr>
          <w:rFonts w:ascii="Times New Roman" w:hAnsi="Times New Roman" w:cs="Times New Roman"/>
          <w:sz w:val="28"/>
          <w:szCs w:val="28"/>
          <w:lang w:val="uk-UA"/>
        </w:rPr>
        <w:t xml:space="preserve">Етап оцінки результатів (через 12 місяців після початку впровадження): </w:t>
      </w:r>
    </w:p>
    <w:p w14:paraId="04D02A98" w14:textId="77777777" w:rsidR="00B8671E" w:rsidRPr="00B8671E" w:rsidRDefault="00B8671E" w:rsidP="00B8671E">
      <w:pPr>
        <w:pStyle w:val="a3"/>
        <w:numPr>
          <w:ilvl w:val="1"/>
          <w:numId w:val="40"/>
        </w:numPr>
        <w:tabs>
          <w:tab w:val="clear" w:pos="1440"/>
          <w:tab w:val="left" w:pos="1134"/>
          <w:tab w:val="num" w:pos="1701"/>
        </w:tabs>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Проведення комплексного аналізу ефективності реалізованих рекомендацій;</w:t>
      </w:r>
    </w:p>
    <w:p w14:paraId="40FEAEAF" w14:textId="77777777" w:rsidR="00B8671E" w:rsidRPr="00B8671E" w:rsidRDefault="00B8671E" w:rsidP="00B8671E">
      <w:pPr>
        <w:pStyle w:val="a3"/>
        <w:numPr>
          <w:ilvl w:val="1"/>
          <w:numId w:val="40"/>
        </w:numPr>
        <w:tabs>
          <w:tab w:val="clear" w:pos="1440"/>
          <w:tab w:val="left" w:pos="1134"/>
          <w:tab w:val="num" w:pos="1701"/>
        </w:tabs>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Оцінка впливу вдосконаленої системи мотивації на ключові показники діяльності кафе «Рибне місце» (фінансові результати, якість обслуговування, задоволеність клієнтів);</w:t>
      </w:r>
    </w:p>
    <w:p w14:paraId="05804286" w14:textId="77777777" w:rsidR="00B8671E" w:rsidRPr="00B8671E" w:rsidRDefault="00B8671E" w:rsidP="00B8671E">
      <w:pPr>
        <w:pStyle w:val="a3"/>
        <w:numPr>
          <w:ilvl w:val="1"/>
          <w:numId w:val="40"/>
        </w:numPr>
        <w:tabs>
          <w:tab w:val="clear" w:pos="1440"/>
          <w:tab w:val="left" w:pos="1134"/>
          <w:tab w:val="num" w:pos="1701"/>
        </w:tabs>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Визначення подальших напрямків розвитку системи мотивації персоналу з урахуванням отриманих результатів.</w:t>
      </w:r>
    </w:p>
    <w:p w14:paraId="2484C514" w14:textId="77777777" w:rsidR="00B8671E" w:rsidRPr="00B8671E" w:rsidRDefault="00B8671E" w:rsidP="00B8671E">
      <w:pPr>
        <w:tabs>
          <w:tab w:val="left" w:pos="851"/>
        </w:tabs>
        <w:spacing w:after="0" w:line="240" w:lineRule="auto"/>
        <w:ind w:firstLine="709"/>
        <w:jc w:val="both"/>
        <w:rPr>
          <w:rFonts w:ascii="Times New Roman" w:hAnsi="Times New Roman" w:cs="Times New Roman"/>
          <w:sz w:val="28"/>
          <w:szCs w:val="28"/>
          <w:lang w:val="uk-UA"/>
        </w:rPr>
      </w:pPr>
      <w:r w:rsidRPr="00B8671E">
        <w:rPr>
          <w:rFonts w:ascii="Times New Roman" w:hAnsi="Times New Roman" w:cs="Times New Roman"/>
          <w:sz w:val="28"/>
          <w:szCs w:val="28"/>
          <w:lang w:val="uk-UA"/>
        </w:rPr>
        <w:t>Реалізація цього комплексного плану впровадження рекомендацій дозволить кафе «Рибне місце» поетапно вдосконалити систему мотивації персоналу, адаптуючи її до викликів військового стану. Регулярний моніторинг та коригування мотиваційних ініціатив забезпечать їхню ефективність та відповідність потребам працівників в умовах мінливого зовнішнього середовища. Очікується, що реалізація запропонованих заходів сприятиме підвищенню задоволеності персоналу, зниженню плинності кадрів, збереженню кваліфікованих співробітників та, як наслідок, забезпеченню стабільної та успішної роботи кафе «Рибне місце» в довгостроковій перспективі.</w:t>
      </w:r>
    </w:p>
    <w:p w14:paraId="0950EB39" w14:textId="3A12230F" w:rsidR="00B8671E" w:rsidRPr="00644776" w:rsidRDefault="00B8671E" w:rsidP="00B8671E">
      <w:pPr>
        <w:tabs>
          <w:tab w:val="left" w:pos="851"/>
        </w:tabs>
        <w:spacing w:after="0" w:line="240" w:lineRule="auto"/>
        <w:ind w:firstLine="709"/>
        <w:jc w:val="both"/>
        <w:rPr>
          <w:rFonts w:ascii="Times New Roman" w:hAnsi="Times New Roman" w:cs="Times New Roman"/>
          <w:sz w:val="28"/>
          <w:szCs w:val="28"/>
          <w:lang w:val="uk-UA"/>
        </w:rPr>
      </w:pPr>
    </w:p>
    <w:p w14:paraId="6B402BE6" w14:textId="23057826" w:rsidR="000216DD" w:rsidRPr="00644776" w:rsidRDefault="000216DD" w:rsidP="000216DD">
      <w:pPr>
        <w:tabs>
          <w:tab w:val="left" w:pos="851"/>
        </w:tabs>
        <w:spacing w:after="0" w:line="240" w:lineRule="auto"/>
        <w:ind w:firstLine="709"/>
        <w:jc w:val="both"/>
        <w:rPr>
          <w:rFonts w:ascii="Times New Roman" w:hAnsi="Times New Roman" w:cs="Times New Roman"/>
          <w:sz w:val="28"/>
          <w:szCs w:val="28"/>
          <w:lang w:val="uk-UA"/>
        </w:rPr>
      </w:pPr>
    </w:p>
    <w:p w14:paraId="4883479F" w14:textId="58806A4D" w:rsidR="000216DD" w:rsidRPr="00644776" w:rsidRDefault="000216DD" w:rsidP="000216DD">
      <w:pPr>
        <w:tabs>
          <w:tab w:val="left" w:pos="851"/>
        </w:tabs>
        <w:spacing w:after="0" w:line="240" w:lineRule="auto"/>
        <w:ind w:firstLine="709"/>
        <w:jc w:val="both"/>
        <w:rPr>
          <w:rFonts w:ascii="Times New Roman" w:hAnsi="Times New Roman" w:cs="Times New Roman"/>
          <w:sz w:val="28"/>
          <w:szCs w:val="28"/>
          <w:lang w:val="uk-UA"/>
        </w:rPr>
      </w:pPr>
    </w:p>
    <w:p w14:paraId="07E2B05F" w14:textId="0007B57F" w:rsidR="000216DD" w:rsidRPr="00644776" w:rsidRDefault="000216DD" w:rsidP="000216DD">
      <w:pPr>
        <w:tabs>
          <w:tab w:val="left" w:pos="851"/>
        </w:tabs>
        <w:spacing w:after="0" w:line="240" w:lineRule="auto"/>
        <w:ind w:firstLine="709"/>
        <w:jc w:val="both"/>
        <w:rPr>
          <w:rFonts w:ascii="Times New Roman" w:hAnsi="Times New Roman" w:cs="Times New Roman"/>
          <w:sz w:val="28"/>
          <w:szCs w:val="28"/>
          <w:lang w:val="uk-UA"/>
        </w:rPr>
      </w:pPr>
    </w:p>
    <w:p w14:paraId="68AE4CF8" w14:textId="77777777" w:rsidR="00D148FE" w:rsidRDefault="00D148FE">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1BBCFE9E" w14:textId="79A922F0" w:rsidR="00CA2DD5" w:rsidRDefault="00CA2DD5" w:rsidP="00CA2DD5">
      <w:pPr>
        <w:spacing w:after="0" w:line="240" w:lineRule="auto"/>
        <w:ind w:firstLine="709"/>
        <w:jc w:val="center"/>
        <w:rPr>
          <w:rFonts w:ascii="Times New Roman" w:hAnsi="Times New Roman" w:cs="Times New Roman"/>
          <w:b/>
          <w:sz w:val="28"/>
          <w:szCs w:val="28"/>
          <w:lang w:val="uk-UA"/>
        </w:rPr>
      </w:pPr>
      <w:r w:rsidRPr="00CA2DD5">
        <w:rPr>
          <w:rFonts w:ascii="Times New Roman" w:hAnsi="Times New Roman" w:cs="Times New Roman"/>
          <w:b/>
          <w:sz w:val="28"/>
          <w:szCs w:val="28"/>
          <w:lang w:val="uk-UA"/>
        </w:rPr>
        <w:lastRenderedPageBreak/>
        <w:t>СПИСОК ВИКОРИСТАНИХ ДЖЕРЕЛ</w:t>
      </w:r>
    </w:p>
    <w:p w14:paraId="240CB44A" w14:textId="77777777" w:rsidR="00132E62" w:rsidRDefault="00132E62" w:rsidP="00CA2DD5">
      <w:pPr>
        <w:spacing w:after="0" w:line="240" w:lineRule="auto"/>
        <w:ind w:firstLine="709"/>
        <w:jc w:val="center"/>
        <w:rPr>
          <w:rFonts w:ascii="Times New Roman" w:hAnsi="Times New Roman" w:cs="Times New Roman"/>
          <w:b/>
          <w:sz w:val="28"/>
          <w:szCs w:val="28"/>
          <w:lang w:val="uk-UA"/>
        </w:rPr>
      </w:pPr>
    </w:p>
    <w:p w14:paraId="74049735"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887729">
        <w:rPr>
          <w:rFonts w:ascii="Times New Roman" w:hAnsi="Times New Roman"/>
          <w:sz w:val="28"/>
          <w:szCs w:val="28"/>
          <w:lang w:val="uk-UA"/>
        </w:rPr>
        <w:t xml:space="preserve">Агафонова Л.Г., Агафонова О.Є. Туризм, готельний та ресторанний бізнес: ціноутворення, конкуренція, державне регулювання: </w:t>
      </w:r>
      <w:proofErr w:type="spellStart"/>
      <w:r w:rsidRPr="00887729">
        <w:rPr>
          <w:rFonts w:ascii="Times New Roman" w:hAnsi="Times New Roman"/>
          <w:sz w:val="28"/>
          <w:szCs w:val="28"/>
          <w:lang w:val="uk-UA"/>
        </w:rPr>
        <w:t>навч</w:t>
      </w:r>
      <w:proofErr w:type="spellEnd"/>
      <w:r w:rsidRPr="00887729">
        <w:rPr>
          <w:rFonts w:ascii="Times New Roman" w:hAnsi="Times New Roman"/>
          <w:sz w:val="28"/>
          <w:szCs w:val="28"/>
          <w:lang w:val="uk-UA"/>
        </w:rPr>
        <w:t xml:space="preserve">. </w:t>
      </w:r>
      <w:proofErr w:type="spellStart"/>
      <w:r w:rsidRPr="00887729">
        <w:rPr>
          <w:rFonts w:ascii="Times New Roman" w:hAnsi="Times New Roman"/>
          <w:sz w:val="28"/>
          <w:szCs w:val="28"/>
          <w:lang w:val="uk-UA"/>
        </w:rPr>
        <w:t>посіб</w:t>
      </w:r>
      <w:proofErr w:type="spellEnd"/>
      <w:r w:rsidRPr="00887729">
        <w:rPr>
          <w:rFonts w:ascii="Times New Roman" w:hAnsi="Times New Roman"/>
          <w:sz w:val="28"/>
          <w:szCs w:val="28"/>
          <w:lang w:val="uk-UA"/>
        </w:rPr>
        <w:t>. К.: Знання України, 2002. 352 с.</w:t>
      </w:r>
    </w:p>
    <w:p w14:paraId="6F29B813"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887729">
        <w:rPr>
          <w:rFonts w:ascii="Times New Roman" w:hAnsi="Times New Roman"/>
          <w:sz w:val="28"/>
          <w:szCs w:val="28"/>
          <w:lang w:val="uk-UA"/>
        </w:rPr>
        <w:t xml:space="preserve">Антонова В.А. Ресторанний бізнес: механізми та ефективність управління стратегічним розвитком: монографія. Донецьк: </w:t>
      </w:r>
      <w:proofErr w:type="spellStart"/>
      <w:r w:rsidRPr="00887729">
        <w:rPr>
          <w:rFonts w:ascii="Times New Roman" w:hAnsi="Times New Roman"/>
          <w:sz w:val="28"/>
          <w:szCs w:val="28"/>
          <w:lang w:val="uk-UA"/>
        </w:rPr>
        <w:t>ДонНУЕТ</w:t>
      </w:r>
      <w:proofErr w:type="spellEnd"/>
      <w:r w:rsidRPr="00887729">
        <w:rPr>
          <w:rFonts w:ascii="Times New Roman" w:hAnsi="Times New Roman"/>
          <w:sz w:val="28"/>
          <w:szCs w:val="28"/>
          <w:lang w:val="uk-UA"/>
        </w:rPr>
        <w:t>, 2009. 277 с.</w:t>
      </w:r>
    </w:p>
    <w:p w14:paraId="2E87996E"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887729">
        <w:rPr>
          <w:rFonts w:ascii="Times New Roman" w:hAnsi="Times New Roman"/>
          <w:sz w:val="28"/>
          <w:szCs w:val="28"/>
          <w:lang w:val="uk-UA"/>
        </w:rPr>
        <w:t>Архіпов</w:t>
      </w:r>
      <w:proofErr w:type="spellEnd"/>
      <w:r w:rsidRPr="00887729">
        <w:rPr>
          <w:rFonts w:ascii="Times New Roman" w:hAnsi="Times New Roman"/>
          <w:sz w:val="28"/>
          <w:szCs w:val="28"/>
          <w:lang w:val="uk-UA"/>
        </w:rPr>
        <w:t xml:space="preserve"> В.В. Організація ресторанного господарства: </w:t>
      </w:r>
      <w:proofErr w:type="spellStart"/>
      <w:r w:rsidRPr="00887729">
        <w:rPr>
          <w:rFonts w:ascii="Times New Roman" w:hAnsi="Times New Roman"/>
          <w:sz w:val="28"/>
          <w:szCs w:val="28"/>
          <w:lang w:val="uk-UA"/>
        </w:rPr>
        <w:t>навч</w:t>
      </w:r>
      <w:proofErr w:type="spellEnd"/>
      <w:r w:rsidRPr="00887729">
        <w:rPr>
          <w:rFonts w:ascii="Times New Roman" w:hAnsi="Times New Roman"/>
          <w:sz w:val="28"/>
          <w:szCs w:val="28"/>
          <w:lang w:val="uk-UA"/>
        </w:rPr>
        <w:t xml:space="preserve">. </w:t>
      </w:r>
      <w:proofErr w:type="spellStart"/>
      <w:r w:rsidRPr="00887729">
        <w:rPr>
          <w:rFonts w:ascii="Times New Roman" w:hAnsi="Times New Roman"/>
          <w:sz w:val="28"/>
          <w:szCs w:val="28"/>
          <w:lang w:val="uk-UA"/>
        </w:rPr>
        <w:t>посіб</w:t>
      </w:r>
      <w:proofErr w:type="spellEnd"/>
      <w:r w:rsidRPr="00887729">
        <w:rPr>
          <w:rFonts w:ascii="Times New Roman" w:hAnsi="Times New Roman"/>
          <w:sz w:val="28"/>
          <w:szCs w:val="28"/>
          <w:lang w:val="uk-UA"/>
        </w:rPr>
        <w:t>. К.: Центр учбової літератури, 2007. 280 с.</w:t>
      </w:r>
    </w:p>
    <w:p w14:paraId="2315D36D"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887729">
        <w:rPr>
          <w:rFonts w:ascii="Times New Roman" w:hAnsi="Times New Roman"/>
          <w:sz w:val="28"/>
          <w:szCs w:val="28"/>
          <w:lang w:val="uk-UA"/>
        </w:rPr>
        <w:t>Балабанова</w:t>
      </w:r>
      <w:proofErr w:type="spellEnd"/>
      <w:r w:rsidRPr="00887729">
        <w:rPr>
          <w:rFonts w:ascii="Times New Roman" w:hAnsi="Times New Roman"/>
          <w:sz w:val="28"/>
          <w:szCs w:val="28"/>
          <w:lang w:val="uk-UA"/>
        </w:rPr>
        <w:t xml:space="preserve"> Л. В., </w:t>
      </w:r>
      <w:proofErr w:type="spellStart"/>
      <w:r w:rsidRPr="00887729">
        <w:rPr>
          <w:rFonts w:ascii="Times New Roman" w:hAnsi="Times New Roman"/>
          <w:sz w:val="28"/>
          <w:szCs w:val="28"/>
          <w:lang w:val="uk-UA"/>
        </w:rPr>
        <w:t>Сардак</w:t>
      </w:r>
      <w:proofErr w:type="spellEnd"/>
      <w:r w:rsidRPr="00887729">
        <w:rPr>
          <w:rFonts w:ascii="Times New Roman" w:hAnsi="Times New Roman"/>
          <w:sz w:val="28"/>
          <w:szCs w:val="28"/>
          <w:lang w:val="uk-UA"/>
        </w:rPr>
        <w:t xml:space="preserve"> О. В. Управління персоналом: підручник. К.: Центр учбової літератури, 2011. 468 с.</w:t>
      </w:r>
    </w:p>
    <w:p w14:paraId="5A8532F1"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en-US"/>
        </w:rPr>
      </w:pPr>
      <w:proofErr w:type="spellStart"/>
      <w:r w:rsidRPr="00887729">
        <w:rPr>
          <w:rFonts w:ascii="Times New Roman" w:hAnsi="Times New Roman"/>
          <w:sz w:val="28"/>
          <w:szCs w:val="28"/>
          <w:lang w:val="uk-UA"/>
        </w:rPr>
        <w:t>Божук</w:t>
      </w:r>
      <w:proofErr w:type="spellEnd"/>
      <w:r w:rsidRPr="00887729">
        <w:rPr>
          <w:rFonts w:ascii="Times New Roman" w:hAnsi="Times New Roman"/>
          <w:sz w:val="28"/>
          <w:szCs w:val="28"/>
          <w:lang w:val="uk-UA"/>
        </w:rPr>
        <w:t xml:space="preserve"> Т.В., Нечипорук Л.В. Мотивація як чинник підвищення ефективності праці працівників підприємства. </w:t>
      </w:r>
      <w:proofErr w:type="spellStart"/>
      <w:r w:rsidRPr="00887729">
        <w:rPr>
          <w:rFonts w:ascii="Times New Roman" w:hAnsi="Times New Roman"/>
          <w:sz w:val="28"/>
          <w:szCs w:val="28"/>
          <w:lang w:val="en-US"/>
        </w:rPr>
        <w:t>Збірник</w:t>
      </w:r>
      <w:proofErr w:type="spellEnd"/>
      <w:r w:rsidRPr="00887729">
        <w:rPr>
          <w:rFonts w:ascii="Times New Roman" w:hAnsi="Times New Roman"/>
          <w:sz w:val="28"/>
          <w:szCs w:val="28"/>
          <w:lang w:val="en-US"/>
        </w:rPr>
        <w:t xml:space="preserve"> </w:t>
      </w:r>
      <w:proofErr w:type="spellStart"/>
      <w:r w:rsidRPr="00887729">
        <w:rPr>
          <w:rFonts w:ascii="Times New Roman" w:hAnsi="Times New Roman"/>
          <w:sz w:val="28"/>
          <w:szCs w:val="28"/>
          <w:lang w:val="en-US"/>
        </w:rPr>
        <w:t>наукових</w:t>
      </w:r>
      <w:proofErr w:type="spellEnd"/>
      <w:r w:rsidRPr="00887729">
        <w:rPr>
          <w:rFonts w:ascii="Times New Roman" w:hAnsi="Times New Roman"/>
          <w:sz w:val="28"/>
          <w:szCs w:val="28"/>
          <w:lang w:val="en-US"/>
        </w:rPr>
        <w:t xml:space="preserve"> </w:t>
      </w:r>
      <w:proofErr w:type="spellStart"/>
      <w:r w:rsidRPr="00887729">
        <w:rPr>
          <w:rFonts w:ascii="Times New Roman" w:hAnsi="Times New Roman"/>
          <w:sz w:val="28"/>
          <w:szCs w:val="28"/>
          <w:lang w:val="en-US"/>
        </w:rPr>
        <w:t>праць</w:t>
      </w:r>
      <w:proofErr w:type="spellEnd"/>
      <w:r w:rsidRPr="00887729">
        <w:rPr>
          <w:rFonts w:ascii="Times New Roman" w:hAnsi="Times New Roman"/>
          <w:sz w:val="28"/>
          <w:szCs w:val="28"/>
          <w:lang w:val="en-US"/>
        </w:rPr>
        <w:t xml:space="preserve"> ВНАУ. </w:t>
      </w:r>
      <w:proofErr w:type="spellStart"/>
      <w:r w:rsidRPr="00887729">
        <w:rPr>
          <w:rFonts w:ascii="Times New Roman" w:hAnsi="Times New Roman"/>
          <w:sz w:val="28"/>
          <w:szCs w:val="28"/>
          <w:lang w:val="en-US"/>
        </w:rPr>
        <w:t>Серія</w:t>
      </w:r>
      <w:proofErr w:type="spellEnd"/>
      <w:r w:rsidRPr="00887729">
        <w:rPr>
          <w:rFonts w:ascii="Times New Roman" w:hAnsi="Times New Roman"/>
          <w:sz w:val="28"/>
          <w:szCs w:val="28"/>
          <w:lang w:val="en-US"/>
        </w:rPr>
        <w:t xml:space="preserve">: </w:t>
      </w:r>
      <w:proofErr w:type="spellStart"/>
      <w:r w:rsidRPr="00887729">
        <w:rPr>
          <w:rFonts w:ascii="Times New Roman" w:hAnsi="Times New Roman"/>
          <w:sz w:val="28"/>
          <w:szCs w:val="28"/>
          <w:lang w:val="en-US"/>
        </w:rPr>
        <w:t>Економічні</w:t>
      </w:r>
      <w:proofErr w:type="spellEnd"/>
      <w:r w:rsidRPr="00887729">
        <w:rPr>
          <w:rFonts w:ascii="Times New Roman" w:hAnsi="Times New Roman"/>
          <w:sz w:val="28"/>
          <w:szCs w:val="28"/>
          <w:lang w:val="en-US"/>
        </w:rPr>
        <w:t xml:space="preserve"> </w:t>
      </w:r>
      <w:proofErr w:type="spellStart"/>
      <w:r w:rsidRPr="00887729">
        <w:rPr>
          <w:rFonts w:ascii="Times New Roman" w:hAnsi="Times New Roman"/>
          <w:sz w:val="28"/>
          <w:szCs w:val="28"/>
          <w:lang w:val="en-US"/>
        </w:rPr>
        <w:t>науки</w:t>
      </w:r>
      <w:proofErr w:type="spellEnd"/>
      <w:r w:rsidRPr="00887729">
        <w:rPr>
          <w:rFonts w:ascii="Times New Roman" w:hAnsi="Times New Roman"/>
          <w:sz w:val="28"/>
          <w:szCs w:val="28"/>
          <w:lang w:val="en-US"/>
        </w:rPr>
        <w:t>. 2011. №2 (53). С. 124-130.</w:t>
      </w:r>
    </w:p>
    <w:p w14:paraId="43003A57" w14:textId="2E8CE61D" w:rsidR="00887729" w:rsidRPr="00B8671E"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B8671E">
        <w:rPr>
          <w:rFonts w:ascii="Times New Roman" w:hAnsi="Times New Roman"/>
          <w:sz w:val="28"/>
          <w:szCs w:val="28"/>
          <w:lang w:val="uk-UA"/>
        </w:rPr>
        <w:t>Божук</w:t>
      </w:r>
      <w:proofErr w:type="spellEnd"/>
      <w:r w:rsidRPr="00B8671E">
        <w:rPr>
          <w:rFonts w:ascii="Times New Roman" w:hAnsi="Times New Roman"/>
          <w:sz w:val="28"/>
          <w:szCs w:val="28"/>
          <w:lang w:val="uk-UA"/>
        </w:rPr>
        <w:t xml:space="preserve"> Т.В., Нечипорук Л.В. Проблеми та перспективи розвитку системи мотивації персоналу готельних пі</w:t>
      </w:r>
      <w:r w:rsidR="00132E62">
        <w:rPr>
          <w:rFonts w:ascii="Times New Roman" w:hAnsi="Times New Roman"/>
          <w:sz w:val="28"/>
          <w:szCs w:val="28"/>
          <w:lang w:val="uk-UA"/>
        </w:rPr>
        <w:t>дприємств.</w:t>
      </w:r>
      <w:r w:rsidRPr="00B8671E">
        <w:rPr>
          <w:rFonts w:ascii="Times New Roman" w:hAnsi="Times New Roman"/>
          <w:sz w:val="28"/>
          <w:szCs w:val="28"/>
          <w:lang w:val="uk-UA"/>
        </w:rPr>
        <w:t xml:space="preserve"> Вісник Хмельницького національного у</w:t>
      </w:r>
      <w:r w:rsidR="00132E62">
        <w:rPr>
          <w:rFonts w:ascii="Times New Roman" w:hAnsi="Times New Roman"/>
          <w:sz w:val="28"/>
          <w:szCs w:val="28"/>
          <w:lang w:val="uk-UA"/>
        </w:rPr>
        <w:t xml:space="preserve">ніверситету. Економічні науки.  2018.  № 3, Том 1. </w:t>
      </w:r>
      <w:r w:rsidRPr="00B8671E">
        <w:rPr>
          <w:rFonts w:ascii="Times New Roman" w:hAnsi="Times New Roman"/>
          <w:sz w:val="28"/>
          <w:szCs w:val="28"/>
          <w:lang w:val="uk-UA"/>
        </w:rPr>
        <w:t>С. 123-127.</w:t>
      </w:r>
    </w:p>
    <w:p w14:paraId="7ACAFFEE" w14:textId="77777777" w:rsidR="00887729" w:rsidRPr="00B8671E"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887729">
        <w:rPr>
          <w:rFonts w:ascii="Times New Roman" w:hAnsi="Times New Roman"/>
          <w:sz w:val="28"/>
          <w:szCs w:val="28"/>
          <w:lang w:val="uk-UA"/>
        </w:rPr>
        <w:t>Босовська</w:t>
      </w:r>
      <w:proofErr w:type="spellEnd"/>
      <w:r w:rsidRPr="00887729">
        <w:rPr>
          <w:rFonts w:ascii="Times New Roman" w:hAnsi="Times New Roman"/>
          <w:sz w:val="28"/>
          <w:szCs w:val="28"/>
          <w:lang w:val="uk-UA"/>
        </w:rPr>
        <w:t xml:space="preserve"> М.В., Ведмідь Н.І., Мельниченко С.В. Управління персоналом у готельно-ресторанному бізнесі: теорія та практика: монографія. К.: Видавничий дім «Кондор», 2021. 236 с.</w:t>
      </w:r>
    </w:p>
    <w:p w14:paraId="58C955FB"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887729">
        <w:rPr>
          <w:rFonts w:ascii="Times New Roman" w:hAnsi="Times New Roman"/>
          <w:sz w:val="28"/>
          <w:szCs w:val="28"/>
          <w:lang w:val="uk-UA"/>
        </w:rPr>
        <w:t>Гайдукевич</w:t>
      </w:r>
      <w:proofErr w:type="spellEnd"/>
      <w:r w:rsidRPr="00887729">
        <w:rPr>
          <w:rFonts w:ascii="Times New Roman" w:hAnsi="Times New Roman"/>
          <w:sz w:val="28"/>
          <w:szCs w:val="28"/>
          <w:lang w:val="uk-UA"/>
        </w:rPr>
        <w:t xml:space="preserve"> В.А. Особливості мотивації персоналу готельно-ресторанних підприємств. Науковий вісник Херсонського державного університету. Серія «Економічні науки». 2015. </w:t>
      </w:r>
      <w:proofErr w:type="spellStart"/>
      <w:r w:rsidRPr="00887729">
        <w:rPr>
          <w:rFonts w:ascii="Times New Roman" w:hAnsi="Times New Roman"/>
          <w:sz w:val="28"/>
          <w:szCs w:val="28"/>
          <w:lang w:val="uk-UA"/>
        </w:rPr>
        <w:t>Вип</w:t>
      </w:r>
      <w:proofErr w:type="spellEnd"/>
      <w:r w:rsidRPr="00887729">
        <w:rPr>
          <w:rFonts w:ascii="Times New Roman" w:hAnsi="Times New Roman"/>
          <w:sz w:val="28"/>
          <w:szCs w:val="28"/>
          <w:lang w:val="uk-UA"/>
        </w:rPr>
        <w:t>. 12, Ч. 1. С. 127-130.</w:t>
      </w:r>
    </w:p>
    <w:p w14:paraId="3E9CB2F5" w14:textId="5CABC15A" w:rsidR="00887729" w:rsidRPr="00B8671E"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B8671E">
        <w:rPr>
          <w:rFonts w:ascii="Times New Roman" w:hAnsi="Times New Roman"/>
          <w:sz w:val="28"/>
          <w:szCs w:val="28"/>
          <w:lang w:val="uk-UA"/>
        </w:rPr>
        <w:t>Гайдукевич</w:t>
      </w:r>
      <w:proofErr w:type="spellEnd"/>
      <w:r w:rsidRPr="00B8671E">
        <w:rPr>
          <w:rFonts w:ascii="Times New Roman" w:hAnsi="Times New Roman"/>
          <w:sz w:val="28"/>
          <w:szCs w:val="28"/>
          <w:lang w:val="uk-UA"/>
        </w:rPr>
        <w:t xml:space="preserve"> В.А. Управління персоналом в ресторанно</w:t>
      </w:r>
      <w:r w:rsidR="00132E62">
        <w:rPr>
          <w:rFonts w:ascii="Times New Roman" w:hAnsi="Times New Roman"/>
          <w:sz w:val="28"/>
          <w:szCs w:val="28"/>
          <w:lang w:val="uk-UA"/>
        </w:rPr>
        <w:t xml:space="preserve">му бізнесі: теорія і практика. </w:t>
      </w:r>
      <w:r w:rsidRPr="00B8671E">
        <w:rPr>
          <w:rFonts w:ascii="Times New Roman" w:hAnsi="Times New Roman"/>
          <w:sz w:val="28"/>
          <w:szCs w:val="28"/>
          <w:lang w:val="uk-UA"/>
        </w:rPr>
        <w:t xml:space="preserve"> К.:</w:t>
      </w:r>
      <w:r w:rsidR="00132E62">
        <w:rPr>
          <w:rFonts w:ascii="Times New Roman" w:hAnsi="Times New Roman"/>
          <w:sz w:val="28"/>
          <w:szCs w:val="28"/>
          <w:lang w:val="uk-UA"/>
        </w:rPr>
        <w:t xml:space="preserve"> Ліра-К, 2020. </w:t>
      </w:r>
      <w:r w:rsidRPr="00B8671E">
        <w:rPr>
          <w:rFonts w:ascii="Times New Roman" w:hAnsi="Times New Roman"/>
          <w:sz w:val="28"/>
          <w:szCs w:val="28"/>
          <w:lang w:val="uk-UA"/>
        </w:rPr>
        <w:t xml:space="preserve"> 248 с.</w:t>
      </w:r>
    </w:p>
    <w:p w14:paraId="1C8A2A36"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887729">
        <w:rPr>
          <w:rFonts w:ascii="Times New Roman" w:hAnsi="Times New Roman"/>
          <w:sz w:val="28"/>
          <w:szCs w:val="28"/>
          <w:lang w:val="uk-UA"/>
        </w:rPr>
        <w:t>Гриньова</w:t>
      </w:r>
      <w:proofErr w:type="spellEnd"/>
      <w:r w:rsidRPr="00887729">
        <w:rPr>
          <w:rFonts w:ascii="Times New Roman" w:hAnsi="Times New Roman"/>
          <w:sz w:val="28"/>
          <w:szCs w:val="28"/>
          <w:lang w:val="uk-UA"/>
        </w:rPr>
        <w:t xml:space="preserve"> В. М., </w:t>
      </w:r>
      <w:proofErr w:type="spellStart"/>
      <w:r w:rsidRPr="00887729">
        <w:rPr>
          <w:rFonts w:ascii="Times New Roman" w:hAnsi="Times New Roman"/>
          <w:sz w:val="28"/>
          <w:szCs w:val="28"/>
          <w:lang w:val="uk-UA"/>
        </w:rPr>
        <w:t>Грузіна</w:t>
      </w:r>
      <w:proofErr w:type="spellEnd"/>
      <w:r w:rsidRPr="00887729">
        <w:rPr>
          <w:rFonts w:ascii="Times New Roman" w:hAnsi="Times New Roman"/>
          <w:sz w:val="28"/>
          <w:szCs w:val="28"/>
          <w:lang w:val="uk-UA"/>
        </w:rPr>
        <w:t xml:space="preserve"> І. А. Проблеми мотивації праці персоналу підприємства: монографія. Х.: ВД «ІНЖЕК», 2007. 184 с.</w:t>
      </w:r>
    </w:p>
    <w:p w14:paraId="49E664BD"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887729">
        <w:rPr>
          <w:rFonts w:ascii="Times New Roman" w:hAnsi="Times New Roman"/>
          <w:sz w:val="28"/>
          <w:szCs w:val="28"/>
          <w:lang w:val="uk-UA"/>
        </w:rPr>
        <w:t>Данюк</w:t>
      </w:r>
      <w:proofErr w:type="spellEnd"/>
      <w:r w:rsidRPr="00887729">
        <w:rPr>
          <w:rFonts w:ascii="Times New Roman" w:hAnsi="Times New Roman"/>
          <w:sz w:val="28"/>
          <w:szCs w:val="28"/>
          <w:lang w:val="uk-UA"/>
        </w:rPr>
        <w:t xml:space="preserve"> В. М., Петюх В. М., Цимбалюк С. О. Менеджмент персоналу: </w:t>
      </w:r>
      <w:proofErr w:type="spellStart"/>
      <w:r w:rsidRPr="00887729">
        <w:rPr>
          <w:rFonts w:ascii="Times New Roman" w:hAnsi="Times New Roman"/>
          <w:sz w:val="28"/>
          <w:szCs w:val="28"/>
          <w:lang w:val="uk-UA"/>
        </w:rPr>
        <w:t>навч</w:t>
      </w:r>
      <w:proofErr w:type="spellEnd"/>
      <w:r w:rsidRPr="00887729">
        <w:rPr>
          <w:rFonts w:ascii="Times New Roman" w:hAnsi="Times New Roman"/>
          <w:sz w:val="28"/>
          <w:szCs w:val="28"/>
          <w:lang w:val="uk-UA"/>
        </w:rPr>
        <w:t xml:space="preserve">. </w:t>
      </w:r>
      <w:proofErr w:type="spellStart"/>
      <w:r w:rsidRPr="00887729">
        <w:rPr>
          <w:rFonts w:ascii="Times New Roman" w:hAnsi="Times New Roman"/>
          <w:sz w:val="28"/>
          <w:szCs w:val="28"/>
          <w:lang w:val="uk-UA"/>
        </w:rPr>
        <w:t>посіб</w:t>
      </w:r>
      <w:proofErr w:type="spellEnd"/>
      <w:r w:rsidRPr="00887729">
        <w:rPr>
          <w:rFonts w:ascii="Times New Roman" w:hAnsi="Times New Roman"/>
          <w:sz w:val="28"/>
          <w:szCs w:val="28"/>
          <w:lang w:val="uk-UA"/>
        </w:rPr>
        <w:t>. К.: КНЕУ, 2004. 398 с.</w:t>
      </w:r>
    </w:p>
    <w:p w14:paraId="52635CFF"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887729">
        <w:rPr>
          <w:rFonts w:ascii="Times New Roman" w:hAnsi="Times New Roman"/>
          <w:sz w:val="28"/>
          <w:szCs w:val="28"/>
          <w:lang w:val="uk-UA"/>
        </w:rPr>
        <w:t xml:space="preserve">Дядечко Л.П. Управління витратами у ресторанному господарстві: </w:t>
      </w:r>
      <w:proofErr w:type="spellStart"/>
      <w:r w:rsidRPr="00887729">
        <w:rPr>
          <w:rFonts w:ascii="Times New Roman" w:hAnsi="Times New Roman"/>
          <w:sz w:val="28"/>
          <w:szCs w:val="28"/>
          <w:lang w:val="uk-UA"/>
        </w:rPr>
        <w:t>навч</w:t>
      </w:r>
      <w:proofErr w:type="spellEnd"/>
      <w:r w:rsidRPr="00887729">
        <w:rPr>
          <w:rFonts w:ascii="Times New Roman" w:hAnsi="Times New Roman"/>
          <w:sz w:val="28"/>
          <w:szCs w:val="28"/>
          <w:lang w:val="uk-UA"/>
        </w:rPr>
        <w:t xml:space="preserve">. </w:t>
      </w:r>
      <w:proofErr w:type="spellStart"/>
      <w:r w:rsidRPr="00887729">
        <w:rPr>
          <w:rFonts w:ascii="Times New Roman" w:hAnsi="Times New Roman"/>
          <w:sz w:val="28"/>
          <w:szCs w:val="28"/>
          <w:lang w:val="uk-UA"/>
        </w:rPr>
        <w:t>посібн</w:t>
      </w:r>
      <w:proofErr w:type="spellEnd"/>
      <w:r w:rsidRPr="00887729">
        <w:rPr>
          <w:rFonts w:ascii="Times New Roman" w:hAnsi="Times New Roman"/>
          <w:sz w:val="28"/>
          <w:szCs w:val="28"/>
          <w:lang w:val="uk-UA"/>
        </w:rPr>
        <w:t xml:space="preserve">. Донецьк: </w:t>
      </w:r>
      <w:proofErr w:type="spellStart"/>
      <w:r w:rsidRPr="00887729">
        <w:rPr>
          <w:rFonts w:ascii="Times New Roman" w:hAnsi="Times New Roman"/>
          <w:sz w:val="28"/>
          <w:szCs w:val="28"/>
          <w:lang w:val="uk-UA"/>
        </w:rPr>
        <w:t>ДонНУЕТ</w:t>
      </w:r>
      <w:proofErr w:type="spellEnd"/>
      <w:r w:rsidRPr="00887729">
        <w:rPr>
          <w:rFonts w:ascii="Times New Roman" w:hAnsi="Times New Roman"/>
          <w:sz w:val="28"/>
          <w:szCs w:val="28"/>
          <w:lang w:val="uk-UA"/>
        </w:rPr>
        <w:t>, 2010. 160 с.</w:t>
      </w:r>
    </w:p>
    <w:p w14:paraId="48F373A2"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887729">
        <w:rPr>
          <w:rFonts w:ascii="Times New Roman" w:hAnsi="Times New Roman"/>
          <w:sz w:val="28"/>
          <w:szCs w:val="28"/>
          <w:lang w:val="uk-UA"/>
        </w:rPr>
        <w:t>Жуковська Г.В. Мотивація як чинник підвищення ефективності праці на підприємствах готельно-ресторанного господарства. Економіка та держава. 2018. №1. С. 91-94.</w:t>
      </w:r>
    </w:p>
    <w:p w14:paraId="3EA7F541" w14:textId="1961A56D" w:rsidR="00887729" w:rsidRPr="00B8671E"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Жуковська Г.В. Особливості мотивації персоналу в заклад</w:t>
      </w:r>
      <w:r>
        <w:rPr>
          <w:rFonts w:ascii="Times New Roman" w:hAnsi="Times New Roman"/>
          <w:sz w:val="28"/>
          <w:szCs w:val="28"/>
          <w:lang w:val="uk-UA"/>
        </w:rPr>
        <w:t xml:space="preserve">ах ресторанного господарства. </w:t>
      </w:r>
      <w:r w:rsidRPr="00B8671E">
        <w:rPr>
          <w:rFonts w:ascii="Times New Roman" w:hAnsi="Times New Roman"/>
          <w:sz w:val="28"/>
          <w:szCs w:val="28"/>
          <w:lang w:val="uk-UA"/>
        </w:rPr>
        <w:t>Ек</w:t>
      </w:r>
      <w:r w:rsidR="00132E62">
        <w:rPr>
          <w:rFonts w:ascii="Times New Roman" w:hAnsi="Times New Roman"/>
          <w:sz w:val="28"/>
          <w:szCs w:val="28"/>
          <w:lang w:val="uk-UA"/>
        </w:rPr>
        <w:t xml:space="preserve">ономіка та суспільство.  2021. </w:t>
      </w:r>
      <w:r>
        <w:rPr>
          <w:rFonts w:ascii="Times New Roman" w:hAnsi="Times New Roman"/>
          <w:sz w:val="28"/>
          <w:szCs w:val="28"/>
          <w:lang w:val="uk-UA"/>
        </w:rPr>
        <w:t xml:space="preserve">№ 29. </w:t>
      </w:r>
      <w:r w:rsidRPr="00B8671E">
        <w:rPr>
          <w:rFonts w:ascii="Times New Roman" w:hAnsi="Times New Roman"/>
          <w:sz w:val="28"/>
          <w:szCs w:val="28"/>
          <w:lang w:val="uk-UA"/>
        </w:rPr>
        <w:t xml:space="preserve"> С. 90-95.</w:t>
      </w:r>
    </w:p>
    <w:p w14:paraId="4C788B90"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887729">
        <w:rPr>
          <w:rFonts w:ascii="Times New Roman" w:hAnsi="Times New Roman"/>
          <w:sz w:val="28"/>
          <w:szCs w:val="28"/>
          <w:lang w:val="uk-UA"/>
        </w:rPr>
        <w:t>Іванов С. Л. Роль нематеріальних чинників мотивації праці у формуванні людського капіталу сучасного підприємства в Україні. Наукові праці НДФІ. 2010. № 5. С. 34-38.</w:t>
      </w:r>
    </w:p>
    <w:p w14:paraId="544EBEC2"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887729">
        <w:rPr>
          <w:rFonts w:ascii="Times New Roman" w:hAnsi="Times New Roman"/>
          <w:sz w:val="28"/>
          <w:szCs w:val="28"/>
          <w:lang w:val="uk-UA"/>
        </w:rPr>
        <w:t>Кифяк</w:t>
      </w:r>
      <w:proofErr w:type="spellEnd"/>
      <w:r w:rsidRPr="00887729">
        <w:rPr>
          <w:rFonts w:ascii="Times New Roman" w:hAnsi="Times New Roman"/>
          <w:sz w:val="28"/>
          <w:szCs w:val="28"/>
          <w:lang w:val="uk-UA"/>
        </w:rPr>
        <w:t xml:space="preserve"> В.Ф. Організація туристичної діяльності в Україні: </w:t>
      </w:r>
      <w:proofErr w:type="spellStart"/>
      <w:r w:rsidRPr="00887729">
        <w:rPr>
          <w:rFonts w:ascii="Times New Roman" w:hAnsi="Times New Roman"/>
          <w:sz w:val="28"/>
          <w:szCs w:val="28"/>
          <w:lang w:val="uk-UA"/>
        </w:rPr>
        <w:t>навч</w:t>
      </w:r>
      <w:proofErr w:type="spellEnd"/>
      <w:r w:rsidRPr="00887729">
        <w:rPr>
          <w:rFonts w:ascii="Times New Roman" w:hAnsi="Times New Roman"/>
          <w:sz w:val="28"/>
          <w:szCs w:val="28"/>
          <w:lang w:val="uk-UA"/>
        </w:rPr>
        <w:t xml:space="preserve">. </w:t>
      </w:r>
      <w:proofErr w:type="spellStart"/>
      <w:r w:rsidRPr="00887729">
        <w:rPr>
          <w:rFonts w:ascii="Times New Roman" w:hAnsi="Times New Roman"/>
          <w:sz w:val="28"/>
          <w:szCs w:val="28"/>
          <w:lang w:val="uk-UA"/>
        </w:rPr>
        <w:t>посіб</w:t>
      </w:r>
      <w:proofErr w:type="spellEnd"/>
      <w:r w:rsidRPr="00887729">
        <w:rPr>
          <w:rFonts w:ascii="Times New Roman" w:hAnsi="Times New Roman"/>
          <w:sz w:val="28"/>
          <w:szCs w:val="28"/>
          <w:lang w:val="uk-UA"/>
        </w:rPr>
        <w:t>. Чернівці: Книги-ХХІ, 2003. 300 с.</w:t>
      </w:r>
    </w:p>
    <w:p w14:paraId="61F23DEC" w14:textId="77777777" w:rsidR="004016BB" w:rsidRPr="004016BB" w:rsidRDefault="004016BB" w:rsidP="00132E62">
      <w:pPr>
        <w:pStyle w:val="a3"/>
        <w:numPr>
          <w:ilvl w:val="0"/>
          <w:numId w:val="36"/>
        </w:numPr>
        <w:spacing w:after="0" w:line="240" w:lineRule="auto"/>
        <w:ind w:left="0" w:firstLine="709"/>
        <w:jc w:val="both"/>
        <w:rPr>
          <w:rFonts w:ascii="Times New Roman" w:hAnsi="Times New Roman"/>
          <w:sz w:val="28"/>
          <w:szCs w:val="28"/>
          <w:lang w:val="uk-UA"/>
        </w:rPr>
      </w:pPr>
      <w:r w:rsidRPr="004016BB">
        <w:rPr>
          <w:rFonts w:ascii="Times New Roman" w:hAnsi="Times New Roman"/>
          <w:sz w:val="28"/>
          <w:szCs w:val="28"/>
        </w:rPr>
        <w:lastRenderedPageBreak/>
        <w:t xml:space="preserve">Кравченко О.М., Водянка Л.Д., </w:t>
      </w:r>
      <w:proofErr w:type="spellStart"/>
      <w:r w:rsidRPr="004016BB">
        <w:rPr>
          <w:rFonts w:ascii="Times New Roman" w:hAnsi="Times New Roman"/>
          <w:sz w:val="28"/>
          <w:szCs w:val="28"/>
        </w:rPr>
        <w:t>Яковець</w:t>
      </w:r>
      <w:proofErr w:type="spellEnd"/>
      <w:r w:rsidRPr="004016BB">
        <w:rPr>
          <w:rFonts w:ascii="Times New Roman" w:hAnsi="Times New Roman"/>
          <w:sz w:val="28"/>
          <w:szCs w:val="28"/>
        </w:rPr>
        <w:t xml:space="preserve"> Н.В. </w:t>
      </w:r>
      <w:proofErr w:type="spellStart"/>
      <w:r w:rsidRPr="004016BB">
        <w:rPr>
          <w:rFonts w:ascii="Times New Roman" w:hAnsi="Times New Roman"/>
          <w:sz w:val="28"/>
          <w:szCs w:val="28"/>
        </w:rPr>
        <w:t>Управління</w:t>
      </w:r>
      <w:proofErr w:type="spellEnd"/>
      <w:r w:rsidRPr="004016BB">
        <w:rPr>
          <w:rFonts w:ascii="Times New Roman" w:hAnsi="Times New Roman"/>
          <w:sz w:val="28"/>
          <w:szCs w:val="28"/>
        </w:rPr>
        <w:t xml:space="preserve"> персоналом: </w:t>
      </w:r>
      <w:proofErr w:type="spellStart"/>
      <w:r w:rsidRPr="004016BB">
        <w:rPr>
          <w:rFonts w:ascii="Times New Roman" w:hAnsi="Times New Roman"/>
          <w:sz w:val="28"/>
          <w:szCs w:val="28"/>
        </w:rPr>
        <w:t>теорія</w:t>
      </w:r>
      <w:proofErr w:type="spellEnd"/>
      <w:r w:rsidRPr="004016BB">
        <w:rPr>
          <w:rFonts w:ascii="Times New Roman" w:hAnsi="Times New Roman"/>
          <w:sz w:val="28"/>
          <w:szCs w:val="28"/>
        </w:rPr>
        <w:t xml:space="preserve"> і практика: </w:t>
      </w:r>
      <w:proofErr w:type="spellStart"/>
      <w:r w:rsidRPr="004016BB">
        <w:rPr>
          <w:rFonts w:ascii="Times New Roman" w:hAnsi="Times New Roman"/>
          <w:sz w:val="28"/>
          <w:szCs w:val="28"/>
        </w:rPr>
        <w:t>навчальний</w:t>
      </w:r>
      <w:proofErr w:type="spellEnd"/>
      <w:r w:rsidRPr="004016BB">
        <w:rPr>
          <w:rFonts w:ascii="Times New Roman" w:hAnsi="Times New Roman"/>
          <w:sz w:val="28"/>
          <w:szCs w:val="28"/>
        </w:rPr>
        <w:t xml:space="preserve"> </w:t>
      </w:r>
      <w:proofErr w:type="spellStart"/>
      <w:r w:rsidRPr="004016BB">
        <w:rPr>
          <w:rFonts w:ascii="Times New Roman" w:hAnsi="Times New Roman"/>
          <w:sz w:val="28"/>
          <w:szCs w:val="28"/>
        </w:rPr>
        <w:t>посібник</w:t>
      </w:r>
      <w:proofErr w:type="spellEnd"/>
      <w:r w:rsidRPr="004016BB">
        <w:rPr>
          <w:rFonts w:ascii="Times New Roman" w:hAnsi="Times New Roman"/>
          <w:sz w:val="28"/>
          <w:szCs w:val="28"/>
        </w:rPr>
        <w:t xml:space="preserve">. </w:t>
      </w:r>
      <w:proofErr w:type="spellStart"/>
      <w:r w:rsidRPr="004016BB">
        <w:rPr>
          <w:rFonts w:ascii="Times New Roman" w:hAnsi="Times New Roman"/>
          <w:sz w:val="28"/>
          <w:szCs w:val="28"/>
        </w:rPr>
        <w:t>Чернівці</w:t>
      </w:r>
      <w:proofErr w:type="spellEnd"/>
      <w:r w:rsidRPr="004016BB">
        <w:rPr>
          <w:rFonts w:ascii="Times New Roman" w:hAnsi="Times New Roman"/>
          <w:sz w:val="28"/>
          <w:szCs w:val="28"/>
        </w:rPr>
        <w:t xml:space="preserve">: </w:t>
      </w:r>
      <w:proofErr w:type="spellStart"/>
      <w:r w:rsidRPr="004016BB">
        <w:rPr>
          <w:rFonts w:ascii="Times New Roman" w:hAnsi="Times New Roman"/>
          <w:sz w:val="28"/>
          <w:szCs w:val="28"/>
        </w:rPr>
        <w:t>Технодрук</w:t>
      </w:r>
      <w:proofErr w:type="spellEnd"/>
      <w:r w:rsidRPr="004016BB">
        <w:rPr>
          <w:rFonts w:ascii="Times New Roman" w:hAnsi="Times New Roman"/>
          <w:sz w:val="28"/>
          <w:szCs w:val="28"/>
        </w:rPr>
        <w:t>, 2020. 448 с.</w:t>
      </w:r>
    </w:p>
    <w:p w14:paraId="27195490" w14:textId="77786CC8"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887729">
        <w:rPr>
          <w:rFonts w:ascii="Times New Roman" w:hAnsi="Times New Roman"/>
          <w:sz w:val="28"/>
          <w:szCs w:val="28"/>
          <w:lang w:val="uk-UA"/>
        </w:rPr>
        <w:t>Клименко М. П., Філатова О. О. Мотивація управлінського персоналу в реалізації загальної стратегії підприємства. Сталий розвиток економіки. 2011. № 5. С. 81-85.</w:t>
      </w:r>
    </w:p>
    <w:p w14:paraId="77BA705A"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887729">
        <w:rPr>
          <w:rFonts w:ascii="Times New Roman" w:hAnsi="Times New Roman"/>
          <w:sz w:val="28"/>
          <w:szCs w:val="28"/>
          <w:lang w:val="uk-UA"/>
        </w:rPr>
        <w:t>Колот</w:t>
      </w:r>
      <w:proofErr w:type="spellEnd"/>
      <w:r w:rsidRPr="00887729">
        <w:rPr>
          <w:rFonts w:ascii="Times New Roman" w:hAnsi="Times New Roman"/>
          <w:sz w:val="28"/>
          <w:szCs w:val="28"/>
          <w:lang w:val="uk-UA"/>
        </w:rPr>
        <w:t xml:space="preserve"> А.М. Мотивація персоналу: підручник. К.: КНЕУ, 2002. 337 с.</w:t>
      </w:r>
    </w:p>
    <w:p w14:paraId="46751AEA" w14:textId="77777777" w:rsidR="00887729" w:rsidRPr="00B8671E"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B8671E">
        <w:rPr>
          <w:rFonts w:ascii="Times New Roman" w:hAnsi="Times New Roman"/>
          <w:sz w:val="28"/>
          <w:szCs w:val="28"/>
          <w:lang w:val="uk-UA"/>
        </w:rPr>
        <w:t>Колот</w:t>
      </w:r>
      <w:proofErr w:type="spellEnd"/>
      <w:r w:rsidRPr="00B8671E">
        <w:rPr>
          <w:rFonts w:ascii="Times New Roman" w:hAnsi="Times New Roman"/>
          <w:sz w:val="28"/>
          <w:szCs w:val="28"/>
          <w:lang w:val="uk-UA"/>
        </w:rPr>
        <w:t xml:space="preserve"> А.М., Цимбалюк С.О. Мотив</w:t>
      </w:r>
      <w:r>
        <w:rPr>
          <w:rFonts w:ascii="Times New Roman" w:hAnsi="Times New Roman"/>
          <w:sz w:val="28"/>
          <w:szCs w:val="28"/>
          <w:lang w:val="uk-UA"/>
        </w:rPr>
        <w:t xml:space="preserve">аційний менеджмент: підручник. </w:t>
      </w:r>
      <w:r w:rsidRPr="00B8671E">
        <w:rPr>
          <w:rFonts w:ascii="Times New Roman" w:hAnsi="Times New Roman"/>
          <w:sz w:val="28"/>
          <w:szCs w:val="28"/>
          <w:lang w:val="uk-UA"/>
        </w:rPr>
        <w:t xml:space="preserve"> К.: КНЕУ, 2014. - 479 с.</w:t>
      </w:r>
    </w:p>
    <w:p w14:paraId="15966458"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887729">
        <w:rPr>
          <w:rFonts w:ascii="Times New Roman" w:hAnsi="Times New Roman"/>
          <w:sz w:val="28"/>
          <w:szCs w:val="28"/>
          <w:lang w:val="uk-UA"/>
        </w:rPr>
        <w:t>Крушельницька О. В., Мельничук Д. П. Управління персоналом: навчальний посібник. К.: Кондор, 2003. 296 с.</w:t>
      </w:r>
    </w:p>
    <w:p w14:paraId="61D80551"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887729">
        <w:rPr>
          <w:rFonts w:ascii="Times New Roman" w:hAnsi="Times New Roman"/>
          <w:sz w:val="28"/>
          <w:szCs w:val="28"/>
          <w:lang w:val="uk-UA"/>
        </w:rPr>
        <w:t xml:space="preserve">Литвиненко Т.Є. Новітні технології обслуговування у сфері ресторанного бізнесу. Ресторанне господарство і туристична індустрія у ринкових умовах: </w:t>
      </w:r>
      <w:proofErr w:type="spellStart"/>
      <w:r w:rsidRPr="00887729">
        <w:rPr>
          <w:rFonts w:ascii="Times New Roman" w:hAnsi="Times New Roman"/>
          <w:sz w:val="28"/>
          <w:szCs w:val="28"/>
          <w:lang w:val="uk-UA"/>
        </w:rPr>
        <w:t>зб</w:t>
      </w:r>
      <w:proofErr w:type="spellEnd"/>
      <w:r w:rsidRPr="00887729">
        <w:rPr>
          <w:rFonts w:ascii="Times New Roman" w:hAnsi="Times New Roman"/>
          <w:sz w:val="28"/>
          <w:szCs w:val="28"/>
          <w:lang w:val="uk-UA"/>
        </w:rPr>
        <w:t>. наук. праць. К., 2004. C. 117-120.</w:t>
      </w:r>
    </w:p>
    <w:p w14:paraId="3750E81E" w14:textId="38877966" w:rsidR="00887729" w:rsidRPr="00B8671E"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 xml:space="preserve">Менеджмент персоналу: </w:t>
      </w:r>
      <w:proofErr w:type="spellStart"/>
      <w:r w:rsidRPr="00B8671E">
        <w:rPr>
          <w:rFonts w:ascii="Times New Roman" w:hAnsi="Times New Roman"/>
          <w:sz w:val="28"/>
          <w:szCs w:val="28"/>
          <w:lang w:val="uk-UA"/>
        </w:rPr>
        <w:t>Навч</w:t>
      </w:r>
      <w:proofErr w:type="spellEnd"/>
      <w:r w:rsidRPr="00B8671E">
        <w:rPr>
          <w:rFonts w:ascii="Times New Roman" w:hAnsi="Times New Roman"/>
          <w:sz w:val="28"/>
          <w:szCs w:val="28"/>
          <w:lang w:val="uk-UA"/>
        </w:rPr>
        <w:t xml:space="preserve">. </w:t>
      </w:r>
      <w:proofErr w:type="spellStart"/>
      <w:r>
        <w:rPr>
          <w:rFonts w:ascii="Times New Roman" w:hAnsi="Times New Roman"/>
          <w:sz w:val="28"/>
          <w:szCs w:val="28"/>
          <w:lang w:val="uk-UA"/>
        </w:rPr>
        <w:t>посіб</w:t>
      </w:r>
      <w:proofErr w:type="spellEnd"/>
      <w:r>
        <w:rPr>
          <w:rFonts w:ascii="Times New Roman" w:hAnsi="Times New Roman"/>
          <w:sz w:val="28"/>
          <w:szCs w:val="28"/>
          <w:lang w:val="uk-UA"/>
        </w:rPr>
        <w:t xml:space="preserve">. </w:t>
      </w:r>
      <w:r w:rsidRPr="00B8671E">
        <w:rPr>
          <w:rFonts w:ascii="Times New Roman" w:hAnsi="Times New Roman"/>
          <w:sz w:val="28"/>
          <w:szCs w:val="28"/>
          <w:lang w:val="uk-UA"/>
        </w:rPr>
        <w:t xml:space="preserve"> За </w:t>
      </w:r>
      <w:proofErr w:type="spellStart"/>
      <w:r w:rsidRPr="00B8671E">
        <w:rPr>
          <w:rFonts w:ascii="Times New Roman" w:hAnsi="Times New Roman"/>
          <w:sz w:val="28"/>
          <w:szCs w:val="28"/>
          <w:lang w:val="uk-UA"/>
        </w:rPr>
        <w:t>заг</w:t>
      </w:r>
      <w:proofErr w:type="spellEnd"/>
      <w:r w:rsidRPr="00B8671E">
        <w:rPr>
          <w:rFonts w:ascii="Times New Roman" w:hAnsi="Times New Roman"/>
          <w:sz w:val="28"/>
          <w:szCs w:val="28"/>
          <w:lang w:val="uk-UA"/>
        </w:rPr>
        <w:t>. р</w:t>
      </w:r>
      <w:r w:rsidR="00132E62">
        <w:rPr>
          <w:rFonts w:ascii="Times New Roman" w:hAnsi="Times New Roman"/>
          <w:sz w:val="28"/>
          <w:szCs w:val="28"/>
          <w:lang w:val="uk-UA"/>
        </w:rPr>
        <w:t xml:space="preserve">ед. В.М. </w:t>
      </w:r>
      <w:proofErr w:type="spellStart"/>
      <w:r w:rsidR="00132E62">
        <w:rPr>
          <w:rFonts w:ascii="Times New Roman" w:hAnsi="Times New Roman"/>
          <w:sz w:val="28"/>
          <w:szCs w:val="28"/>
          <w:lang w:val="uk-UA"/>
        </w:rPr>
        <w:t>Данюка</w:t>
      </w:r>
      <w:proofErr w:type="spellEnd"/>
      <w:r w:rsidR="00132E62">
        <w:rPr>
          <w:rFonts w:ascii="Times New Roman" w:hAnsi="Times New Roman"/>
          <w:sz w:val="28"/>
          <w:szCs w:val="28"/>
          <w:lang w:val="uk-UA"/>
        </w:rPr>
        <w:t xml:space="preserve">, В.М. Петюха. </w:t>
      </w:r>
      <w:r w:rsidRPr="00B8671E">
        <w:rPr>
          <w:rFonts w:ascii="Times New Roman" w:hAnsi="Times New Roman"/>
          <w:sz w:val="28"/>
          <w:szCs w:val="28"/>
          <w:lang w:val="uk-UA"/>
        </w:rPr>
        <w:t>К.: КНЕУ, 2004. - 398 с.</w:t>
      </w:r>
    </w:p>
    <w:p w14:paraId="35E58BC2" w14:textId="39910179" w:rsidR="00887729" w:rsidRPr="00B8671E"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B8671E">
        <w:rPr>
          <w:rFonts w:ascii="Times New Roman" w:hAnsi="Times New Roman"/>
          <w:sz w:val="28"/>
          <w:szCs w:val="28"/>
          <w:lang w:val="uk-UA"/>
        </w:rPr>
        <w:t>Мицак</w:t>
      </w:r>
      <w:proofErr w:type="spellEnd"/>
      <w:r w:rsidRPr="00B8671E">
        <w:rPr>
          <w:rFonts w:ascii="Times New Roman" w:hAnsi="Times New Roman"/>
          <w:sz w:val="28"/>
          <w:szCs w:val="28"/>
          <w:lang w:val="uk-UA"/>
        </w:rPr>
        <w:t xml:space="preserve"> В.В. Мотивація персоналу в закладах ресторанного господарства: те</w:t>
      </w:r>
      <w:r>
        <w:rPr>
          <w:rFonts w:ascii="Times New Roman" w:hAnsi="Times New Roman"/>
          <w:sz w:val="28"/>
          <w:szCs w:val="28"/>
          <w:lang w:val="uk-UA"/>
        </w:rPr>
        <w:t>оретичні та практичні аспекти/</w:t>
      </w:r>
      <w:r w:rsidRPr="00B8671E">
        <w:rPr>
          <w:rFonts w:ascii="Times New Roman" w:hAnsi="Times New Roman"/>
          <w:sz w:val="28"/>
          <w:szCs w:val="28"/>
          <w:lang w:val="uk-UA"/>
        </w:rPr>
        <w:t xml:space="preserve"> Економіка</w:t>
      </w:r>
      <w:r>
        <w:rPr>
          <w:rFonts w:ascii="Times New Roman" w:hAnsi="Times New Roman"/>
          <w:sz w:val="28"/>
          <w:szCs w:val="28"/>
          <w:lang w:val="uk-UA"/>
        </w:rPr>
        <w:t xml:space="preserve"> та управління підприємствами.  2019. </w:t>
      </w:r>
      <w:r w:rsidR="00132E62">
        <w:rPr>
          <w:rFonts w:ascii="Times New Roman" w:hAnsi="Times New Roman"/>
          <w:sz w:val="28"/>
          <w:szCs w:val="28"/>
          <w:lang w:val="uk-UA"/>
        </w:rPr>
        <w:t xml:space="preserve"> № 37. </w:t>
      </w:r>
      <w:r w:rsidRPr="00B8671E">
        <w:rPr>
          <w:rFonts w:ascii="Times New Roman" w:hAnsi="Times New Roman"/>
          <w:sz w:val="28"/>
          <w:szCs w:val="28"/>
          <w:lang w:val="uk-UA"/>
        </w:rPr>
        <w:t xml:space="preserve"> С. 78-84.</w:t>
      </w:r>
    </w:p>
    <w:p w14:paraId="422F688B"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887729">
        <w:rPr>
          <w:rFonts w:ascii="Times New Roman" w:hAnsi="Times New Roman"/>
          <w:sz w:val="28"/>
          <w:szCs w:val="28"/>
          <w:lang w:val="uk-UA"/>
        </w:rPr>
        <w:t>Мицак</w:t>
      </w:r>
      <w:proofErr w:type="spellEnd"/>
      <w:r w:rsidRPr="00887729">
        <w:rPr>
          <w:rFonts w:ascii="Times New Roman" w:hAnsi="Times New Roman"/>
          <w:sz w:val="28"/>
          <w:szCs w:val="28"/>
          <w:lang w:val="uk-UA"/>
        </w:rPr>
        <w:t xml:space="preserve"> В.В. Особливості мотивації персоналу в закладах ресторанного господарства. Економіка та управління підприємствами. 2019. № 34. С. 80-84.</w:t>
      </w:r>
    </w:p>
    <w:p w14:paraId="2FCA78E2"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887729">
        <w:rPr>
          <w:rFonts w:ascii="Times New Roman" w:hAnsi="Times New Roman"/>
          <w:sz w:val="28"/>
          <w:szCs w:val="28"/>
          <w:lang w:val="uk-UA"/>
        </w:rPr>
        <w:t>Моти</w:t>
      </w:r>
      <w:r>
        <w:rPr>
          <w:rFonts w:ascii="Times New Roman" w:hAnsi="Times New Roman"/>
          <w:sz w:val="28"/>
          <w:szCs w:val="28"/>
          <w:lang w:val="uk-UA"/>
        </w:rPr>
        <w:t xml:space="preserve">вація персоналу: </w:t>
      </w:r>
      <w:proofErr w:type="spellStart"/>
      <w:r>
        <w:rPr>
          <w:rFonts w:ascii="Times New Roman" w:hAnsi="Times New Roman"/>
          <w:sz w:val="28"/>
          <w:szCs w:val="28"/>
          <w:lang w:val="uk-UA"/>
        </w:rPr>
        <w:t>навч</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посіб</w:t>
      </w:r>
      <w:proofErr w:type="spellEnd"/>
      <w:r>
        <w:rPr>
          <w:rFonts w:ascii="Times New Roman" w:hAnsi="Times New Roman"/>
          <w:sz w:val="28"/>
          <w:szCs w:val="28"/>
          <w:lang w:val="uk-UA"/>
        </w:rPr>
        <w:t xml:space="preserve">. </w:t>
      </w:r>
      <w:r w:rsidRPr="00887729">
        <w:rPr>
          <w:rFonts w:ascii="Times New Roman" w:hAnsi="Times New Roman"/>
          <w:sz w:val="28"/>
          <w:szCs w:val="28"/>
          <w:lang w:val="uk-UA"/>
        </w:rPr>
        <w:t xml:space="preserve">Л.О. </w:t>
      </w:r>
      <w:proofErr w:type="spellStart"/>
      <w:r w:rsidRPr="00887729">
        <w:rPr>
          <w:rFonts w:ascii="Times New Roman" w:hAnsi="Times New Roman"/>
          <w:sz w:val="28"/>
          <w:szCs w:val="28"/>
          <w:lang w:val="uk-UA"/>
        </w:rPr>
        <w:t>Дороніна</w:t>
      </w:r>
      <w:proofErr w:type="spellEnd"/>
      <w:r w:rsidRPr="00887729">
        <w:rPr>
          <w:rFonts w:ascii="Times New Roman" w:hAnsi="Times New Roman"/>
          <w:sz w:val="28"/>
          <w:szCs w:val="28"/>
          <w:lang w:val="uk-UA"/>
        </w:rPr>
        <w:t xml:space="preserve"> та ін. Харків: ХНЕУ ім. С. </w:t>
      </w:r>
      <w:proofErr w:type="spellStart"/>
      <w:r w:rsidRPr="00887729">
        <w:rPr>
          <w:rFonts w:ascii="Times New Roman" w:hAnsi="Times New Roman"/>
          <w:sz w:val="28"/>
          <w:szCs w:val="28"/>
          <w:lang w:val="uk-UA"/>
        </w:rPr>
        <w:t>Кузнеця</w:t>
      </w:r>
      <w:proofErr w:type="spellEnd"/>
      <w:r w:rsidRPr="00887729">
        <w:rPr>
          <w:rFonts w:ascii="Times New Roman" w:hAnsi="Times New Roman"/>
          <w:sz w:val="28"/>
          <w:szCs w:val="28"/>
          <w:lang w:val="uk-UA"/>
        </w:rPr>
        <w:t>, 2013. 330 с.</w:t>
      </w:r>
    </w:p>
    <w:p w14:paraId="058C4E85"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887729">
        <w:rPr>
          <w:rFonts w:ascii="Times New Roman" w:hAnsi="Times New Roman"/>
          <w:sz w:val="28"/>
          <w:szCs w:val="28"/>
          <w:lang w:val="uk-UA"/>
        </w:rPr>
        <w:t>Нечаюк</w:t>
      </w:r>
      <w:proofErr w:type="spellEnd"/>
      <w:r w:rsidRPr="00887729">
        <w:rPr>
          <w:rFonts w:ascii="Times New Roman" w:hAnsi="Times New Roman"/>
          <w:sz w:val="28"/>
          <w:szCs w:val="28"/>
          <w:lang w:val="uk-UA"/>
        </w:rPr>
        <w:t xml:space="preserve"> Л.І., </w:t>
      </w:r>
      <w:proofErr w:type="spellStart"/>
      <w:r w:rsidRPr="00887729">
        <w:rPr>
          <w:rFonts w:ascii="Times New Roman" w:hAnsi="Times New Roman"/>
          <w:sz w:val="28"/>
          <w:szCs w:val="28"/>
          <w:lang w:val="uk-UA"/>
        </w:rPr>
        <w:t>Нечаюк</w:t>
      </w:r>
      <w:proofErr w:type="spellEnd"/>
      <w:r w:rsidRPr="00887729">
        <w:rPr>
          <w:rFonts w:ascii="Times New Roman" w:hAnsi="Times New Roman"/>
          <w:sz w:val="28"/>
          <w:szCs w:val="28"/>
          <w:lang w:val="uk-UA"/>
        </w:rPr>
        <w:t xml:space="preserve"> Н.О. Готельно-ресторанний бізнес: менеджмент: </w:t>
      </w:r>
      <w:proofErr w:type="spellStart"/>
      <w:r w:rsidRPr="00887729">
        <w:rPr>
          <w:rFonts w:ascii="Times New Roman" w:hAnsi="Times New Roman"/>
          <w:sz w:val="28"/>
          <w:szCs w:val="28"/>
          <w:lang w:val="uk-UA"/>
        </w:rPr>
        <w:t>навч</w:t>
      </w:r>
      <w:proofErr w:type="spellEnd"/>
      <w:r w:rsidRPr="00887729">
        <w:rPr>
          <w:rFonts w:ascii="Times New Roman" w:hAnsi="Times New Roman"/>
          <w:sz w:val="28"/>
          <w:szCs w:val="28"/>
          <w:lang w:val="uk-UA"/>
        </w:rPr>
        <w:t xml:space="preserve">. </w:t>
      </w:r>
      <w:proofErr w:type="spellStart"/>
      <w:r w:rsidRPr="00887729">
        <w:rPr>
          <w:rFonts w:ascii="Times New Roman" w:hAnsi="Times New Roman"/>
          <w:sz w:val="28"/>
          <w:szCs w:val="28"/>
          <w:lang w:val="uk-UA"/>
        </w:rPr>
        <w:t>посіб</w:t>
      </w:r>
      <w:proofErr w:type="spellEnd"/>
      <w:r w:rsidRPr="00887729">
        <w:rPr>
          <w:rFonts w:ascii="Times New Roman" w:hAnsi="Times New Roman"/>
          <w:sz w:val="28"/>
          <w:szCs w:val="28"/>
          <w:lang w:val="uk-UA"/>
        </w:rPr>
        <w:t>. К.: Центр навчальної літератури, 2006. 348 с.</w:t>
      </w:r>
    </w:p>
    <w:p w14:paraId="72AD04AD"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887729">
        <w:rPr>
          <w:rFonts w:ascii="Times New Roman" w:hAnsi="Times New Roman"/>
          <w:sz w:val="28"/>
          <w:szCs w:val="28"/>
          <w:lang w:val="uk-UA"/>
        </w:rPr>
        <w:t>Ніфатова</w:t>
      </w:r>
      <w:proofErr w:type="spellEnd"/>
      <w:r w:rsidRPr="00887729">
        <w:rPr>
          <w:rFonts w:ascii="Times New Roman" w:hAnsi="Times New Roman"/>
          <w:sz w:val="28"/>
          <w:szCs w:val="28"/>
          <w:lang w:val="uk-UA"/>
        </w:rPr>
        <w:t xml:space="preserve"> О.М., Шкода М.С. Адаптивна система мотивації персоналу підприємств ресторанного бізнесу. Вісник КНУТД. Серія «Економічні науки». 2020. № 1 (143). С. 94-103.</w:t>
      </w:r>
    </w:p>
    <w:p w14:paraId="7299622C" w14:textId="77777777" w:rsidR="00887729" w:rsidRPr="00B8671E"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B8671E">
        <w:rPr>
          <w:rFonts w:ascii="Times New Roman" w:hAnsi="Times New Roman"/>
          <w:sz w:val="28"/>
          <w:szCs w:val="28"/>
          <w:lang w:val="uk-UA"/>
        </w:rPr>
        <w:t>Ніфатова</w:t>
      </w:r>
      <w:proofErr w:type="spellEnd"/>
      <w:r w:rsidRPr="00B8671E">
        <w:rPr>
          <w:rFonts w:ascii="Times New Roman" w:hAnsi="Times New Roman"/>
          <w:sz w:val="28"/>
          <w:szCs w:val="28"/>
          <w:lang w:val="uk-UA"/>
        </w:rPr>
        <w:t xml:space="preserve"> О.М., Шкода М.С. Формування корпоративної культури як інструмент мотивації персоналу на підприємствах</w:t>
      </w:r>
      <w:r>
        <w:rPr>
          <w:rFonts w:ascii="Times New Roman" w:hAnsi="Times New Roman"/>
          <w:sz w:val="28"/>
          <w:szCs w:val="28"/>
          <w:lang w:val="uk-UA"/>
        </w:rPr>
        <w:t xml:space="preserve"> готельно-ресторанного бізнесу  Бізнес </w:t>
      </w:r>
      <w:proofErr w:type="spellStart"/>
      <w:r>
        <w:rPr>
          <w:rFonts w:ascii="Times New Roman" w:hAnsi="Times New Roman"/>
          <w:sz w:val="28"/>
          <w:szCs w:val="28"/>
          <w:lang w:val="uk-UA"/>
        </w:rPr>
        <w:t>Інформ</w:t>
      </w:r>
      <w:proofErr w:type="spellEnd"/>
      <w:r>
        <w:rPr>
          <w:rFonts w:ascii="Times New Roman" w:hAnsi="Times New Roman"/>
          <w:sz w:val="28"/>
          <w:szCs w:val="28"/>
          <w:lang w:val="uk-UA"/>
        </w:rPr>
        <w:t xml:space="preserve">.  2020.  № 5. </w:t>
      </w:r>
      <w:r w:rsidRPr="00B8671E">
        <w:rPr>
          <w:rFonts w:ascii="Times New Roman" w:hAnsi="Times New Roman"/>
          <w:sz w:val="28"/>
          <w:szCs w:val="28"/>
          <w:lang w:val="uk-UA"/>
        </w:rPr>
        <w:t xml:space="preserve"> С. 94-100.</w:t>
      </w:r>
    </w:p>
    <w:p w14:paraId="01581F9C" w14:textId="5614F6C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B8671E">
        <w:rPr>
          <w:rFonts w:ascii="Times New Roman" w:hAnsi="Times New Roman"/>
          <w:sz w:val="28"/>
          <w:szCs w:val="28"/>
          <w:lang w:val="uk-UA"/>
        </w:rPr>
        <w:t>Осовська</w:t>
      </w:r>
      <w:proofErr w:type="spellEnd"/>
      <w:r w:rsidRPr="00B8671E">
        <w:rPr>
          <w:rFonts w:ascii="Times New Roman" w:hAnsi="Times New Roman"/>
          <w:sz w:val="28"/>
          <w:szCs w:val="28"/>
          <w:lang w:val="uk-UA"/>
        </w:rPr>
        <w:t xml:space="preserve"> Г.В., </w:t>
      </w:r>
      <w:proofErr w:type="spellStart"/>
      <w:r w:rsidRPr="00B8671E">
        <w:rPr>
          <w:rFonts w:ascii="Times New Roman" w:hAnsi="Times New Roman"/>
          <w:sz w:val="28"/>
          <w:szCs w:val="28"/>
          <w:lang w:val="uk-UA"/>
        </w:rPr>
        <w:t>Осовський</w:t>
      </w:r>
      <w:proofErr w:type="spellEnd"/>
      <w:r w:rsidRPr="00B8671E">
        <w:rPr>
          <w:rFonts w:ascii="Times New Roman" w:hAnsi="Times New Roman"/>
          <w:sz w:val="28"/>
          <w:szCs w:val="28"/>
          <w:lang w:val="uk-UA"/>
        </w:rPr>
        <w:t xml:space="preserve"> О.А. Менеджмент організацій: </w:t>
      </w:r>
      <w:r w:rsidR="00132E62">
        <w:rPr>
          <w:rFonts w:ascii="Times New Roman" w:hAnsi="Times New Roman"/>
          <w:sz w:val="28"/>
          <w:szCs w:val="28"/>
          <w:lang w:val="uk-UA"/>
        </w:rPr>
        <w:t xml:space="preserve">підручник. - К.: Кондор, 2009. </w:t>
      </w:r>
      <w:r w:rsidRPr="00B8671E">
        <w:rPr>
          <w:rFonts w:ascii="Times New Roman" w:hAnsi="Times New Roman"/>
          <w:sz w:val="28"/>
          <w:szCs w:val="28"/>
          <w:lang w:val="uk-UA"/>
        </w:rPr>
        <w:t xml:space="preserve"> 680 с.</w:t>
      </w:r>
    </w:p>
    <w:p w14:paraId="0EBDAF8D" w14:textId="2259350D" w:rsidR="00887729" w:rsidRPr="00132E62"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887729">
        <w:rPr>
          <w:rFonts w:ascii="Times New Roman" w:hAnsi="Times New Roman"/>
          <w:sz w:val="28"/>
          <w:szCs w:val="28"/>
          <w:lang w:val="uk-UA"/>
        </w:rPr>
        <w:t>Офіційний сайт кафе «Рибне місце». URL: https://www.instagram.com/cafe_ribne_mistse/ (дата звер</w:t>
      </w:r>
      <w:r w:rsidR="00132E62">
        <w:rPr>
          <w:rFonts w:ascii="Times New Roman" w:hAnsi="Times New Roman"/>
          <w:sz w:val="28"/>
          <w:szCs w:val="28"/>
          <w:lang w:val="uk-UA"/>
        </w:rPr>
        <w:t>нення: 20.05.2024</w:t>
      </w:r>
      <w:r w:rsidRPr="00887729">
        <w:rPr>
          <w:rFonts w:ascii="Times New Roman" w:hAnsi="Times New Roman"/>
          <w:sz w:val="28"/>
          <w:szCs w:val="28"/>
          <w:lang w:val="uk-UA"/>
        </w:rPr>
        <w:t>).</w:t>
      </w:r>
    </w:p>
    <w:p w14:paraId="1E0479A5" w14:textId="34550945"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887729">
        <w:rPr>
          <w:rFonts w:ascii="Times New Roman" w:hAnsi="Times New Roman"/>
          <w:sz w:val="28"/>
          <w:szCs w:val="28"/>
          <w:lang w:val="uk-UA"/>
        </w:rPr>
        <w:t xml:space="preserve">Петренко М.П., Корнілова О.В. Мотивація персоналу підприємств ресторанного господарства в умовах кризи. Ефективна економіка. 2021. №4. URL: </w:t>
      </w:r>
      <w:hyperlink r:id="rId11" w:history="1">
        <w:r w:rsidR="00132E62" w:rsidRPr="00EA72FC">
          <w:rPr>
            <w:rStyle w:val="a6"/>
            <w:rFonts w:ascii="Times New Roman" w:hAnsi="Times New Roman"/>
            <w:sz w:val="28"/>
            <w:szCs w:val="28"/>
            <w:lang w:val="uk-UA"/>
          </w:rPr>
          <w:t>http://www.economy.nayka.com.ua/?op=1&amp;z=8780</w:t>
        </w:r>
      </w:hyperlink>
      <w:r w:rsidR="00132E62">
        <w:rPr>
          <w:rFonts w:ascii="Times New Roman" w:hAnsi="Times New Roman"/>
          <w:sz w:val="28"/>
          <w:szCs w:val="28"/>
          <w:lang w:val="uk-UA"/>
        </w:rPr>
        <w:t xml:space="preserve"> (дата звернення: 01.05.2024</w:t>
      </w:r>
      <w:r w:rsidR="00132E62" w:rsidRPr="00887729">
        <w:rPr>
          <w:rFonts w:ascii="Times New Roman" w:hAnsi="Times New Roman"/>
          <w:sz w:val="28"/>
          <w:szCs w:val="28"/>
          <w:lang w:val="uk-UA"/>
        </w:rPr>
        <w:t>).</w:t>
      </w:r>
    </w:p>
    <w:p w14:paraId="3046303B" w14:textId="5605029A"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887729">
        <w:rPr>
          <w:rFonts w:ascii="Times New Roman" w:hAnsi="Times New Roman"/>
          <w:sz w:val="28"/>
          <w:szCs w:val="28"/>
          <w:lang w:val="uk-UA"/>
        </w:rPr>
        <w:t>Постанова Кабінету Міністрів України «Про затвердження Правил роботи закладів (підприємств) ресторанного господарства» від 24.07.2002 № 219. URL: https://zakon.rada.gov.ua/laws/show/219-2002-%D</w:t>
      </w:r>
      <w:r w:rsidR="00132E62">
        <w:rPr>
          <w:rFonts w:ascii="Times New Roman" w:hAnsi="Times New Roman"/>
          <w:sz w:val="28"/>
          <w:szCs w:val="28"/>
          <w:lang w:val="uk-UA"/>
        </w:rPr>
        <w:t>0%BF (дата звернення: 25.04.2024</w:t>
      </w:r>
      <w:r w:rsidRPr="00887729">
        <w:rPr>
          <w:rFonts w:ascii="Times New Roman" w:hAnsi="Times New Roman"/>
          <w:sz w:val="28"/>
          <w:szCs w:val="28"/>
          <w:lang w:val="uk-UA"/>
        </w:rPr>
        <w:t>).</w:t>
      </w:r>
    </w:p>
    <w:p w14:paraId="0FB522A9"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887729">
        <w:rPr>
          <w:rFonts w:ascii="Times New Roman" w:hAnsi="Times New Roman"/>
          <w:sz w:val="28"/>
          <w:szCs w:val="28"/>
          <w:lang w:val="uk-UA"/>
        </w:rPr>
        <w:t xml:space="preserve">П'ятницька Г.Т., </w:t>
      </w:r>
      <w:proofErr w:type="spellStart"/>
      <w:r w:rsidRPr="00887729">
        <w:rPr>
          <w:rFonts w:ascii="Times New Roman" w:hAnsi="Times New Roman"/>
          <w:sz w:val="28"/>
          <w:szCs w:val="28"/>
          <w:lang w:val="uk-UA"/>
        </w:rPr>
        <w:t>Найдюк</w:t>
      </w:r>
      <w:proofErr w:type="spellEnd"/>
      <w:r w:rsidRPr="00887729">
        <w:rPr>
          <w:rFonts w:ascii="Times New Roman" w:hAnsi="Times New Roman"/>
          <w:sz w:val="28"/>
          <w:szCs w:val="28"/>
          <w:lang w:val="uk-UA"/>
        </w:rPr>
        <w:t xml:space="preserve"> В.С. Сучасні тренди розвитку ресторанного господарства в Україні. </w:t>
      </w:r>
      <w:proofErr w:type="spellStart"/>
      <w:r w:rsidRPr="00887729">
        <w:rPr>
          <w:rFonts w:ascii="Times New Roman" w:hAnsi="Times New Roman"/>
          <w:sz w:val="28"/>
          <w:szCs w:val="28"/>
          <w:lang w:val="uk-UA"/>
        </w:rPr>
        <w:t>Економiка</w:t>
      </w:r>
      <w:proofErr w:type="spellEnd"/>
      <w:r w:rsidRPr="00887729">
        <w:rPr>
          <w:rFonts w:ascii="Times New Roman" w:hAnsi="Times New Roman"/>
          <w:sz w:val="28"/>
          <w:szCs w:val="28"/>
          <w:lang w:val="uk-UA"/>
        </w:rPr>
        <w:t xml:space="preserve"> та держава. 2017. № 9. С. 66-73.</w:t>
      </w:r>
    </w:p>
    <w:p w14:paraId="32FF79B6" w14:textId="26996056"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887729">
        <w:rPr>
          <w:rFonts w:ascii="Times New Roman" w:hAnsi="Times New Roman"/>
          <w:sz w:val="28"/>
          <w:szCs w:val="28"/>
          <w:lang w:val="uk-UA"/>
        </w:rPr>
        <w:lastRenderedPageBreak/>
        <w:t xml:space="preserve">П'ятницька Г.Т., П'ятницька Н.О. Вплив мотиваційних факторів на ефективність діяльності ресторанів. Ефективна економіка. 2018. №10. URL: </w:t>
      </w:r>
      <w:hyperlink r:id="rId12" w:history="1">
        <w:r w:rsidR="00132E62" w:rsidRPr="00EA72FC">
          <w:rPr>
            <w:rStyle w:val="a6"/>
            <w:rFonts w:ascii="Times New Roman" w:hAnsi="Times New Roman"/>
            <w:sz w:val="28"/>
            <w:szCs w:val="28"/>
            <w:lang w:val="uk-UA"/>
          </w:rPr>
          <w:t>http://www.economy.nayka.com.ua/?op=1&amp;z=6588</w:t>
        </w:r>
      </w:hyperlink>
      <w:r w:rsidR="00132E62">
        <w:rPr>
          <w:rFonts w:ascii="Times New Roman" w:hAnsi="Times New Roman"/>
          <w:sz w:val="28"/>
          <w:szCs w:val="28"/>
          <w:lang w:val="uk-UA"/>
        </w:rPr>
        <w:t xml:space="preserve"> (дата звернення: 10.04.2024</w:t>
      </w:r>
      <w:r w:rsidR="00132E62" w:rsidRPr="00887729">
        <w:rPr>
          <w:rFonts w:ascii="Times New Roman" w:hAnsi="Times New Roman"/>
          <w:sz w:val="28"/>
          <w:szCs w:val="28"/>
          <w:lang w:val="uk-UA"/>
        </w:rPr>
        <w:t>).</w:t>
      </w:r>
    </w:p>
    <w:p w14:paraId="0DED01D1"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887729">
        <w:rPr>
          <w:rFonts w:ascii="Times New Roman" w:hAnsi="Times New Roman"/>
          <w:sz w:val="28"/>
          <w:szCs w:val="28"/>
          <w:lang w:val="uk-UA"/>
        </w:rPr>
        <w:t xml:space="preserve">П'ятницька Г.Т., П'ятницька Н.О. Інноваційні ресторанні технології: основи теорії: </w:t>
      </w:r>
      <w:proofErr w:type="spellStart"/>
      <w:r w:rsidRPr="00887729">
        <w:rPr>
          <w:rFonts w:ascii="Times New Roman" w:hAnsi="Times New Roman"/>
          <w:sz w:val="28"/>
          <w:szCs w:val="28"/>
          <w:lang w:val="uk-UA"/>
        </w:rPr>
        <w:t>навч</w:t>
      </w:r>
      <w:proofErr w:type="spellEnd"/>
      <w:r w:rsidRPr="00887729">
        <w:rPr>
          <w:rFonts w:ascii="Times New Roman" w:hAnsi="Times New Roman"/>
          <w:sz w:val="28"/>
          <w:szCs w:val="28"/>
          <w:lang w:val="uk-UA"/>
        </w:rPr>
        <w:t xml:space="preserve">. </w:t>
      </w:r>
      <w:proofErr w:type="spellStart"/>
      <w:r w:rsidRPr="00887729">
        <w:rPr>
          <w:rFonts w:ascii="Times New Roman" w:hAnsi="Times New Roman"/>
          <w:sz w:val="28"/>
          <w:szCs w:val="28"/>
          <w:lang w:val="uk-UA"/>
        </w:rPr>
        <w:t>посіб</w:t>
      </w:r>
      <w:proofErr w:type="spellEnd"/>
      <w:r w:rsidRPr="00887729">
        <w:rPr>
          <w:rFonts w:ascii="Times New Roman" w:hAnsi="Times New Roman"/>
          <w:sz w:val="28"/>
          <w:szCs w:val="28"/>
          <w:lang w:val="uk-UA"/>
        </w:rPr>
        <w:t>. К.: Кондор-Видавництво, 2013. 250 с.</w:t>
      </w:r>
    </w:p>
    <w:p w14:paraId="586B5DB8" w14:textId="2E385A2D" w:rsidR="00887729" w:rsidRPr="00B8671E"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B8671E">
        <w:rPr>
          <w:rFonts w:ascii="Times New Roman" w:hAnsi="Times New Roman"/>
          <w:sz w:val="28"/>
          <w:szCs w:val="28"/>
          <w:lang w:val="uk-UA"/>
        </w:rPr>
        <w:t>П'ятницька Г.Т., П'ятницька Н.О. Менеджмент грома</w:t>
      </w:r>
      <w:r w:rsidR="00132E62">
        <w:rPr>
          <w:rFonts w:ascii="Times New Roman" w:hAnsi="Times New Roman"/>
          <w:sz w:val="28"/>
          <w:szCs w:val="28"/>
          <w:lang w:val="uk-UA"/>
        </w:rPr>
        <w:t xml:space="preserve">дського харчування: підручник. </w:t>
      </w:r>
      <w:r w:rsidRPr="00B8671E">
        <w:rPr>
          <w:rFonts w:ascii="Times New Roman" w:hAnsi="Times New Roman"/>
          <w:sz w:val="28"/>
          <w:szCs w:val="28"/>
          <w:lang w:val="uk-UA"/>
        </w:rPr>
        <w:t xml:space="preserve"> К.: Київ. </w:t>
      </w:r>
      <w:proofErr w:type="spellStart"/>
      <w:r w:rsidRPr="00B8671E">
        <w:rPr>
          <w:rFonts w:ascii="Times New Roman" w:hAnsi="Times New Roman"/>
          <w:sz w:val="28"/>
          <w:szCs w:val="28"/>
          <w:lang w:val="uk-UA"/>
        </w:rPr>
        <w:t>нац</w:t>
      </w:r>
      <w:proofErr w:type="spellEnd"/>
      <w:r w:rsidRPr="00B8671E">
        <w:rPr>
          <w:rFonts w:ascii="Times New Roman" w:hAnsi="Times New Roman"/>
          <w:sz w:val="28"/>
          <w:szCs w:val="28"/>
          <w:lang w:val="uk-UA"/>
        </w:rPr>
        <w:t>. торг.-</w:t>
      </w:r>
      <w:proofErr w:type="spellStart"/>
      <w:r w:rsidRPr="00B8671E">
        <w:rPr>
          <w:rFonts w:ascii="Times New Roman" w:hAnsi="Times New Roman"/>
          <w:sz w:val="28"/>
          <w:szCs w:val="28"/>
          <w:lang w:val="uk-UA"/>
        </w:rPr>
        <w:t>екон</w:t>
      </w:r>
      <w:proofErr w:type="spellEnd"/>
      <w:r w:rsidRPr="00B8671E">
        <w:rPr>
          <w:rFonts w:ascii="Times New Roman" w:hAnsi="Times New Roman"/>
          <w:sz w:val="28"/>
          <w:szCs w:val="28"/>
          <w:lang w:val="uk-UA"/>
        </w:rPr>
        <w:t>. ун-т, 2019. - 547 с.</w:t>
      </w:r>
    </w:p>
    <w:p w14:paraId="29F7332D"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887729">
        <w:rPr>
          <w:rFonts w:ascii="Times New Roman" w:hAnsi="Times New Roman"/>
          <w:sz w:val="28"/>
          <w:szCs w:val="28"/>
          <w:lang w:val="uk-UA"/>
        </w:rPr>
        <w:t>Савченко В. А. Управління розвитком персоналу: навчальний посібник. К.: КНЕУ, 2002. 351 с.</w:t>
      </w:r>
    </w:p>
    <w:p w14:paraId="55E89B01" w14:textId="77777777" w:rsidR="00887729" w:rsidRPr="00B8671E"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B8671E">
        <w:rPr>
          <w:rFonts w:ascii="Times New Roman" w:hAnsi="Times New Roman"/>
          <w:sz w:val="28"/>
          <w:szCs w:val="28"/>
          <w:lang w:val="uk-UA"/>
        </w:rPr>
        <w:t>Сєміколенова</w:t>
      </w:r>
      <w:proofErr w:type="spellEnd"/>
      <w:r w:rsidRPr="00B8671E">
        <w:rPr>
          <w:rFonts w:ascii="Times New Roman" w:hAnsi="Times New Roman"/>
          <w:sz w:val="28"/>
          <w:szCs w:val="28"/>
          <w:lang w:val="uk-UA"/>
        </w:rPr>
        <w:t xml:space="preserve"> В.С., Бортник Л.В. Мотивація персоналу підприємств готельно-ресторанного бізнесу: суч</w:t>
      </w:r>
      <w:r>
        <w:rPr>
          <w:rFonts w:ascii="Times New Roman" w:hAnsi="Times New Roman"/>
          <w:sz w:val="28"/>
          <w:szCs w:val="28"/>
          <w:lang w:val="uk-UA"/>
        </w:rPr>
        <w:t>асні тенденції та перспективи.</w:t>
      </w:r>
      <w:r w:rsidRPr="00887729">
        <w:rPr>
          <w:rFonts w:ascii="Times New Roman" w:hAnsi="Times New Roman"/>
          <w:sz w:val="28"/>
          <w:szCs w:val="28"/>
          <w:lang w:val="uk-UA"/>
        </w:rPr>
        <w:t xml:space="preserve"> </w:t>
      </w:r>
      <w:r w:rsidRPr="00B8671E">
        <w:rPr>
          <w:rFonts w:ascii="Times New Roman" w:hAnsi="Times New Roman"/>
          <w:sz w:val="28"/>
          <w:szCs w:val="28"/>
          <w:lang w:val="uk-UA"/>
        </w:rPr>
        <w:t>Економіка</w:t>
      </w:r>
      <w:r>
        <w:rPr>
          <w:rFonts w:ascii="Times New Roman" w:hAnsi="Times New Roman"/>
          <w:sz w:val="28"/>
          <w:szCs w:val="28"/>
          <w:lang w:val="uk-UA"/>
        </w:rPr>
        <w:t xml:space="preserve"> та управління підприємствами.  2018.  № 19. </w:t>
      </w:r>
      <w:r w:rsidRPr="00B8671E">
        <w:rPr>
          <w:rFonts w:ascii="Times New Roman" w:hAnsi="Times New Roman"/>
          <w:sz w:val="28"/>
          <w:szCs w:val="28"/>
          <w:lang w:val="uk-UA"/>
        </w:rPr>
        <w:t xml:space="preserve"> С. 115-120.</w:t>
      </w:r>
    </w:p>
    <w:p w14:paraId="578F4C47" w14:textId="77777777" w:rsidR="00887729" w:rsidRP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r w:rsidRPr="00887729">
        <w:rPr>
          <w:rFonts w:ascii="Times New Roman" w:hAnsi="Times New Roman"/>
          <w:sz w:val="28"/>
          <w:szCs w:val="28"/>
          <w:lang w:val="uk-UA"/>
        </w:rPr>
        <w:t xml:space="preserve">Ткаченко Т.І., Мельниченко С.В., Новак Д.М. Управління якістю послуг готелів і ресторанів: монографія. К.: Київ. </w:t>
      </w:r>
      <w:proofErr w:type="spellStart"/>
      <w:r w:rsidRPr="00887729">
        <w:rPr>
          <w:rFonts w:ascii="Times New Roman" w:hAnsi="Times New Roman"/>
          <w:sz w:val="28"/>
          <w:szCs w:val="28"/>
          <w:lang w:val="uk-UA"/>
        </w:rPr>
        <w:t>нац</w:t>
      </w:r>
      <w:proofErr w:type="spellEnd"/>
      <w:r w:rsidRPr="00887729">
        <w:rPr>
          <w:rFonts w:ascii="Times New Roman" w:hAnsi="Times New Roman"/>
          <w:sz w:val="28"/>
          <w:szCs w:val="28"/>
          <w:lang w:val="uk-UA"/>
        </w:rPr>
        <w:t>. торг.-</w:t>
      </w:r>
      <w:proofErr w:type="spellStart"/>
      <w:r w:rsidRPr="00887729">
        <w:rPr>
          <w:rFonts w:ascii="Times New Roman" w:hAnsi="Times New Roman"/>
          <w:sz w:val="28"/>
          <w:szCs w:val="28"/>
          <w:lang w:val="uk-UA"/>
        </w:rPr>
        <w:t>екон</w:t>
      </w:r>
      <w:proofErr w:type="spellEnd"/>
      <w:r w:rsidRPr="00887729">
        <w:rPr>
          <w:rFonts w:ascii="Times New Roman" w:hAnsi="Times New Roman"/>
          <w:sz w:val="28"/>
          <w:szCs w:val="28"/>
          <w:lang w:val="uk-UA"/>
        </w:rPr>
        <w:t>. ун-т, 2016. 344 с.</w:t>
      </w:r>
    </w:p>
    <w:p w14:paraId="2F6E349C" w14:textId="77777777" w:rsidR="00887729" w:rsidRPr="00B8671E"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887729">
        <w:rPr>
          <w:rFonts w:ascii="Times New Roman" w:hAnsi="Times New Roman"/>
          <w:sz w:val="28"/>
          <w:szCs w:val="28"/>
          <w:lang w:val="uk-UA"/>
        </w:rPr>
        <w:t>Устіловська</w:t>
      </w:r>
      <w:proofErr w:type="spellEnd"/>
      <w:r w:rsidRPr="00887729">
        <w:rPr>
          <w:rFonts w:ascii="Times New Roman" w:hAnsi="Times New Roman"/>
          <w:sz w:val="28"/>
          <w:szCs w:val="28"/>
          <w:lang w:val="uk-UA"/>
        </w:rPr>
        <w:t xml:space="preserve"> А. С. Мотивація персоналу як один з основних інструментів успішного управління персоналом. Молодий вчений. 2017. № 4.4. С. 112-115.</w:t>
      </w:r>
    </w:p>
    <w:p w14:paraId="39162FB5" w14:textId="77777777" w:rsid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B8671E">
        <w:rPr>
          <w:rFonts w:ascii="Times New Roman" w:hAnsi="Times New Roman"/>
          <w:sz w:val="28"/>
          <w:szCs w:val="28"/>
          <w:lang w:val="uk-UA"/>
        </w:rPr>
        <w:t>Шикіна</w:t>
      </w:r>
      <w:proofErr w:type="spellEnd"/>
      <w:r w:rsidRPr="00B8671E">
        <w:rPr>
          <w:rFonts w:ascii="Times New Roman" w:hAnsi="Times New Roman"/>
          <w:sz w:val="28"/>
          <w:szCs w:val="28"/>
          <w:lang w:val="uk-UA"/>
        </w:rPr>
        <w:t xml:space="preserve"> О.В., Гончаренко Я.Є. Застосування інструментів нематеріальної мотивації персоналу на підприємс</w:t>
      </w:r>
      <w:r>
        <w:rPr>
          <w:rFonts w:ascii="Times New Roman" w:hAnsi="Times New Roman"/>
          <w:sz w:val="28"/>
          <w:szCs w:val="28"/>
          <w:lang w:val="uk-UA"/>
        </w:rPr>
        <w:t xml:space="preserve">твах готельного господарства. </w:t>
      </w:r>
      <w:r w:rsidRPr="00B8671E">
        <w:rPr>
          <w:rFonts w:ascii="Times New Roman" w:hAnsi="Times New Roman"/>
          <w:sz w:val="28"/>
          <w:szCs w:val="28"/>
          <w:lang w:val="uk-UA"/>
        </w:rPr>
        <w:t>Науковий вісник Одеського національн</w:t>
      </w:r>
      <w:r>
        <w:rPr>
          <w:rFonts w:ascii="Times New Roman" w:hAnsi="Times New Roman"/>
          <w:sz w:val="28"/>
          <w:szCs w:val="28"/>
          <w:lang w:val="uk-UA"/>
        </w:rPr>
        <w:t xml:space="preserve">ого економічного університету.  2019. № 5 (268). </w:t>
      </w:r>
      <w:r w:rsidRPr="00B8671E">
        <w:rPr>
          <w:rFonts w:ascii="Times New Roman" w:hAnsi="Times New Roman"/>
          <w:sz w:val="28"/>
          <w:szCs w:val="28"/>
          <w:lang w:val="uk-UA"/>
        </w:rPr>
        <w:t xml:space="preserve"> С. 138-153.</w:t>
      </w:r>
    </w:p>
    <w:p w14:paraId="233114C3" w14:textId="7D9B7C88" w:rsidR="00887729" w:rsidRDefault="00887729" w:rsidP="00132E62">
      <w:pPr>
        <w:pStyle w:val="a3"/>
        <w:numPr>
          <w:ilvl w:val="0"/>
          <w:numId w:val="36"/>
        </w:numPr>
        <w:spacing w:after="0" w:line="240" w:lineRule="auto"/>
        <w:ind w:left="0" w:firstLine="709"/>
        <w:jc w:val="both"/>
        <w:rPr>
          <w:rFonts w:ascii="Times New Roman" w:hAnsi="Times New Roman"/>
          <w:sz w:val="28"/>
          <w:szCs w:val="28"/>
          <w:lang w:val="uk-UA"/>
        </w:rPr>
      </w:pPr>
      <w:proofErr w:type="spellStart"/>
      <w:r w:rsidRPr="00887729">
        <w:rPr>
          <w:rFonts w:ascii="Times New Roman" w:hAnsi="Times New Roman"/>
          <w:sz w:val="28"/>
          <w:szCs w:val="28"/>
          <w:lang w:val="uk-UA"/>
        </w:rPr>
        <w:t>Шикіна</w:t>
      </w:r>
      <w:proofErr w:type="spellEnd"/>
      <w:r w:rsidRPr="00887729">
        <w:rPr>
          <w:rFonts w:ascii="Times New Roman" w:hAnsi="Times New Roman"/>
          <w:sz w:val="28"/>
          <w:szCs w:val="28"/>
          <w:lang w:val="uk-UA"/>
        </w:rPr>
        <w:t xml:space="preserve"> О.В., Гончаренко Я.Є. Теоретичні основи діяльності підприємств готельно-ресторанного бізнесу. Інфраструктура ринку. 2019. </w:t>
      </w:r>
      <w:proofErr w:type="spellStart"/>
      <w:r w:rsidRPr="00887729">
        <w:rPr>
          <w:rFonts w:ascii="Times New Roman" w:hAnsi="Times New Roman"/>
          <w:sz w:val="28"/>
          <w:szCs w:val="28"/>
          <w:lang w:val="uk-UA"/>
        </w:rPr>
        <w:t>Вип</w:t>
      </w:r>
      <w:proofErr w:type="spellEnd"/>
      <w:r w:rsidRPr="00887729">
        <w:rPr>
          <w:rFonts w:ascii="Times New Roman" w:hAnsi="Times New Roman"/>
          <w:sz w:val="28"/>
          <w:szCs w:val="28"/>
          <w:lang w:val="uk-UA"/>
        </w:rPr>
        <w:t>. 36. С. 198-204.</w:t>
      </w:r>
    </w:p>
    <w:p w14:paraId="793F348E" w14:textId="77777777" w:rsidR="00345384" w:rsidRPr="00345384" w:rsidRDefault="00345384" w:rsidP="00132E62">
      <w:pPr>
        <w:pStyle w:val="a3"/>
        <w:numPr>
          <w:ilvl w:val="0"/>
          <w:numId w:val="36"/>
        </w:numPr>
        <w:spacing w:after="0" w:line="240" w:lineRule="auto"/>
        <w:ind w:left="0" w:firstLine="709"/>
        <w:jc w:val="both"/>
        <w:rPr>
          <w:rFonts w:ascii="Times New Roman" w:hAnsi="Times New Roman"/>
          <w:sz w:val="28"/>
          <w:szCs w:val="28"/>
          <w:lang w:val="en-US"/>
        </w:rPr>
      </w:pPr>
      <w:proofErr w:type="spellStart"/>
      <w:r w:rsidRPr="00345384">
        <w:rPr>
          <w:rFonts w:ascii="Times New Roman" w:hAnsi="Times New Roman"/>
          <w:sz w:val="28"/>
          <w:szCs w:val="28"/>
          <w:lang w:val="uk-UA"/>
        </w:rPr>
        <w:t>Skinner</w:t>
      </w:r>
      <w:proofErr w:type="spellEnd"/>
      <w:r w:rsidRPr="00345384">
        <w:rPr>
          <w:rFonts w:ascii="Times New Roman" w:hAnsi="Times New Roman"/>
          <w:sz w:val="28"/>
          <w:szCs w:val="28"/>
          <w:lang w:val="uk-UA"/>
        </w:rPr>
        <w:t xml:space="preserve">, B. F. (1953). </w:t>
      </w:r>
      <w:proofErr w:type="spellStart"/>
      <w:r w:rsidRPr="00345384">
        <w:rPr>
          <w:rFonts w:ascii="Times New Roman" w:hAnsi="Times New Roman"/>
          <w:sz w:val="28"/>
          <w:szCs w:val="28"/>
          <w:lang w:val="uk-UA"/>
        </w:rPr>
        <w:t>Science</w:t>
      </w:r>
      <w:proofErr w:type="spellEnd"/>
      <w:r w:rsidRPr="00345384">
        <w:rPr>
          <w:rFonts w:ascii="Times New Roman" w:hAnsi="Times New Roman"/>
          <w:sz w:val="28"/>
          <w:szCs w:val="28"/>
          <w:lang w:val="uk-UA"/>
        </w:rPr>
        <w:t xml:space="preserve"> </w:t>
      </w:r>
      <w:proofErr w:type="spellStart"/>
      <w:r w:rsidRPr="00345384">
        <w:rPr>
          <w:rFonts w:ascii="Times New Roman" w:hAnsi="Times New Roman"/>
          <w:sz w:val="28"/>
          <w:szCs w:val="28"/>
          <w:lang w:val="uk-UA"/>
        </w:rPr>
        <w:t>and</w:t>
      </w:r>
      <w:proofErr w:type="spellEnd"/>
      <w:r w:rsidRPr="00345384">
        <w:rPr>
          <w:rFonts w:ascii="Times New Roman" w:hAnsi="Times New Roman"/>
          <w:sz w:val="28"/>
          <w:szCs w:val="28"/>
          <w:lang w:val="uk-UA"/>
        </w:rPr>
        <w:t xml:space="preserve"> </w:t>
      </w:r>
      <w:proofErr w:type="spellStart"/>
      <w:r w:rsidRPr="00345384">
        <w:rPr>
          <w:rFonts w:ascii="Times New Roman" w:hAnsi="Times New Roman"/>
          <w:sz w:val="28"/>
          <w:szCs w:val="28"/>
          <w:lang w:val="uk-UA"/>
        </w:rPr>
        <w:t>human</w:t>
      </w:r>
      <w:proofErr w:type="spellEnd"/>
      <w:r w:rsidRPr="00345384">
        <w:rPr>
          <w:rFonts w:ascii="Times New Roman" w:hAnsi="Times New Roman"/>
          <w:sz w:val="28"/>
          <w:szCs w:val="28"/>
          <w:lang w:val="uk-UA"/>
        </w:rPr>
        <w:t xml:space="preserve"> </w:t>
      </w:r>
      <w:proofErr w:type="spellStart"/>
      <w:r w:rsidRPr="00345384">
        <w:rPr>
          <w:rFonts w:ascii="Times New Roman" w:hAnsi="Times New Roman"/>
          <w:sz w:val="28"/>
          <w:szCs w:val="28"/>
          <w:lang w:val="uk-UA"/>
        </w:rPr>
        <w:t>behavior</w:t>
      </w:r>
      <w:proofErr w:type="spellEnd"/>
      <w:r w:rsidRPr="00345384">
        <w:rPr>
          <w:rFonts w:ascii="Times New Roman" w:hAnsi="Times New Roman"/>
          <w:sz w:val="28"/>
          <w:szCs w:val="28"/>
          <w:lang w:val="uk-UA"/>
        </w:rPr>
        <w:t xml:space="preserve">. </w:t>
      </w:r>
      <w:proofErr w:type="spellStart"/>
      <w:r w:rsidRPr="00345384">
        <w:rPr>
          <w:rFonts w:ascii="Times New Roman" w:hAnsi="Times New Roman"/>
          <w:sz w:val="28"/>
          <w:szCs w:val="28"/>
          <w:lang w:val="uk-UA"/>
        </w:rPr>
        <w:t>New</w:t>
      </w:r>
      <w:proofErr w:type="spellEnd"/>
      <w:r w:rsidRPr="00345384">
        <w:rPr>
          <w:rFonts w:ascii="Times New Roman" w:hAnsi="Times New Roman"/>
          <w:sz w:val="28"/>
          <w:szCs w:val="28"/>
          <w:lang w:val="uk-UA"/>
        </w:rPr>
        <w:t xml:space="preserve"> </w:t>
      </w:r>
      <w:proofErr w:type="spellStart"/>
      <w:r w:rsidRPr="00345384">
        <w:rPr>
          <w:rFonts w:ascii="Times New Roman" w:hAnsi="Times New Roman"/>
          <w:sz w:val="28"/>
          <w:szCs w:val="28"/>
          <w:lang w:val="uk-UA"/>
        </w:rPr>
        <w:t>York</w:t>
      </w:r>
      <w:proofErr w:type="spellEnd"/>
      <w:r w:rsidRPr="00345384">
        <w:rPr>
          <w:rFonts w:ascii="Times New Roman" w:hAnsi="Times New Roman"/>
          <w:sz w:val="28"/>
          <w:szCs w:val="28"/>
          <w:lang w:val="uk-UA"/>
        </w:rPr>
        <w:t xml:space="preserve">: </w:t>
      </w:r>
      <w:proofErr w:type="spellStart"/>
      <w:r w:rsidRPr="00345384">
        <w:rPr>
          <w:rFonts w:ascii="Times New Roman" w:hAnsi="Times New Roman"/>
          <w:sz w:val="28"/>
          <w:szCs w:val="28"/>
          <w:lang w:val="uk-UA"/>
        </w:rPr>
        <w:t>Macmillan</w:t>
      </w:r>
      <w:proofErr w:type="spellEnd"/>
      <w:r w:rsidRPr="00345384">
        <w:rPr>
          <w:rFonts w:ascii="Times New Roman" w:hAnsi="Times New Roman"/>
          <w:sz w:val="28"/>
          <w:szCs w:val="28"/>
          <w:lang w:val="en-US"/>
        </w:rPr>
        <w:t xml:space="preserve"> </w:t>
      </w:r>
    </w:p>
    <w:p w14:paraId="3619C625" w14:textId="0D405D12" w:rsidR="00132E62" w:rsidRPr="00887729" w:rsidRDefault="00132E62" w:rsidP="00132E62">
      <w:pPr>
        <w:pStyle w:val="a3"/>
        <w:numPr>
          <w:ilvl w:val="0"/>
          <w:numId w:val="36"/>
        </w:numPr>
        <w:spacing w:after="0" w:line="240" w:lineRule="auto"/>
        <w:ind w:left="0" w:firstLine="709"/>
        <w:jc w:val="both"/>
        <w:rPr>
          <w:rFonts w:ascii="Times New Roman" w:hAnsi="Times New Roman"/>
          <w:sz w:val="28"/>
          <w:szCs w:val="28"/>
          <w:lang w:val="en-US"/>
        </w:rPr>
      </w:pPr>
      <w:proofErr w:type="spellStart"/>
      <w:r w:rsidRPr="00887729">
        <w:rPr>
          <w:rFonts w:ascii="Times New Roman" w:hAnsi="Times New Roman"/>
          <w:sz w:val="28"/>
          <w:szCs w:val="28"/>
          <w:lang w:val="en-US"/>
        </w:rPr>
        <w:t>Deci</w:t>
      </w:r>
      <w:proofErr w:type="spellEnd"/>
      <w:r w:rsidRPr="00887729">
        <w:rPr>
          <w:rFonts w:ascii="Times New Roman" w:hAnsi="Times New Roman"/>
          <w:sz w:val="28"/>
          <w:szCs w:val="28"/>
          <w:lang w:val="en-US"/>
        </w:rPr>
        <w:t xml:space="preserve"> E.L., Ryan R.M. Self-determination theory: A </w:t>
      </w:r>
      <w:proofErr w:type="spellStart"/>
      <w:r w:rsidRPr="00887729">
        <w:rPr>
          <w:rFonts w:ascii="Times New Roman" w:hAnsi="Times New Roman"/>
          <w:sz w:val="28"/>
          <w:szCs w:val="28"/>
          <w:lang w:val="en-US"/>
        </w:rPr>
        <w:t>macrotheory</w:t>
      </w:r>
      <w:proofErr w:type="spellEnd"/>
      <w:r w:rsidRPr="00887729">
        <w:rPr>
          <w:rFonts w:ascii="Times New Roman" w:hAnsi="Times New Roman"/>
          <w:sz w:val="28"/>
          <w:szCs w:val="28"/>
          <w:lang w:val="en-US"/>
        </w:rPr>
        <w:t xml:space="preserve"> of human motivation, development, and health. Canadian Psychology. 2008. Vol. 49, No. 3. P. 182-185.</w:t>
      </w:r>
    </w:p>
    <w:p w14:paraId="31BF937B" w14:textId="164EAA2F" w:rsidR="00025C10" w:rsidRDefault="00025C10" w:rsidP="00025C10">
      <w:pPr>
        <w:pStyle w:val="a3"/>
        <w:numPr>
          <w:ilvl w:val="0"/>
          <w:numId w:val="36"/>
        </w:numPr>
        <w:spacing w:after="0" w:line="240" w:lineRule="auto"/>
        <w:ind w:left="0" w:firstLine="709"/>
        <w:jc w:val="both"/>
        <w:rPr>
          <w:rFonts w:ascii="Times New Roman" w:hAnsi="Times New Roman"/>
          <w:sz w:val="28"/>
          <w:szCs w:val="28"/>
          <w:lang w:val="en-US"/>
        </w:rPr>
      </w:pPr>
      <w:r w:rsidRPr="00025C10">
        <w:rPr>
          <w:rFonts w:ascii="Times New Roman" w:hAnsi="Times New Roman"/>
          <w:sz w:val="28"/>
          <w:szCs w:val="28"/>
          <w:lang w:val="en-US"/>
        </w:rPr>
        <w:t xml:space="preserve">Goldstein, K. (2019). How McDonald's Uses Reinforcement Theory to Motivate Employees. Retrieved from </w:t>
      </w:r>
      <w:hyperlink r:id="rId13" w:history="1">
        <w:r w:rsidRPr="00EA72FC">
          <w:rPr>
            <w:rStyle w:val="a6"/>
            <w:rFonts w:ascii="Times New Roman" w:hAnsi="Times New Roman"/>
            <w:sz w:val="28"/>
            <w:szCs w:val="28"/>
            <w:lang w:val="en-US"/>
          </w:rPr>
          <w:t>https://bizfluent.com/how-5946050-mcdonalds-uses-reinforcement-theory-motivate-employees.html</w:t>
        </w:r>
      </w:hyperlink>
    </w:p>
    <w:p w14:paraId="64B0ADEC" w14:textId="7FF33EDD" w:rsidR="00132E62" w:rsidRPr="00887729" w:rsidRDefault="00132E62" w:rsidP="00025C10">
      <w:pPr>
        <w:pStyle w:val="a3"/>
        <w:numPr>
          <w:ilvl w:val="0"/>
          <w:numId w:val="36"/>
        </w:numPr>
        <w:spacing w:after="0" w:line="240" w:lineRule="auto"/>
        <w:ind w:left="0" w:firstLine="709"/>
        <w:jc w:val="both"/>
        <w:rPr>
          <w:rFonts w:ascii="Times New Roman" w:hAnsi="Times New Roman"/>
          <w:sz w:val="28"/>
          <w:szCs w:val="28"/>
          <w:lang w:val="en-US"/>
        </w:rPr>
      </w:pPr>
      <w:r w:rsidRPr="00887729">
        <w:rPr>
          <w:rFonts w:ascii="Times New Roman" w:hAnsi="Times New Roman"/>
          <w:sz w:val="28"/>
          <w:szCs w:val="28"/>
          <w:lang w:val="en-US"/>
        </w:rPr>
        <w:t>Locke E.A., Latham G.P. Building a practically useful theory of goal setting and task motivation: A 35-year odyssey. American Psychologist. 2002. Vol. 57, No. 9. P. 705-717.</w:t>
      </w:r>
    </w:p>
    <w:p w14:paraId="690D2BD8" w14:textId="6B1614FA" w:rsidR="00132E62" w:rsidRPr="003542BD" w:rsidRDefault="00132E62" w:rsidP="00132E62">
      <w:pPr>
        <w:pStyle w:val="a3"/>
        <w:numPr>
          <w:ilvl w:val="0"/>
          <w:numId w:val="36"/>
        </w:numPr>
        <w:spacing w:after="0" w:line="240" w:lineRule="auto"/>
        <w:ind w:left="0" w:firstLine="709"/>
        <w:jc w:val="both"/>
        <w:rPr>
          <w:rFonts w:ascii="Times New Roman" w:hAnsi="Times New Roman"/>
          <w:sz w:val="28"/>
          <w:szCs w:val="28"/>
          <w:lang w:val="en-US"/>
        </w:rPr>
      </w:pPr>
      <w:r w:rsidRPr="00887729">
        <w:rPr>
          <w:rFonts w:ascii="Times New Roman" w:hAnsi="Times New Roman"/>
          <w:sz w:val="28"/>
          <w:szCs w:val="28"/>
          <w:lang w:val="en-US"/>
        </w:rPr>
        <w:t xml:space="preserve">Motivation in the restaurant industry. </w:t>
      </w:r>
      <w:proofErr w:type="spellStart"/>
      <w:r w:rsidRPr="00887729">
        <w:rPr>
          <w:rFonts w:ascii="Times New Roman" w:hAnsi="Times New Roman"/>
          <w:sz w:val="28"/>
          <w:szCs w:val="28"/>
          <w:lang w:val="en-US"/>
        </w:rPr>
        <w:t>RestaurantOwner</w:t>
      </w:r>
      <w:proofErr w:type="spellEnd"/>
      <w:r w:rsidRPr="00887729">
        <w:rPr>
          <w:rFonts w:ascii="Times New Roman" w:hAnsi="Times New Roman"/>
          <w:sz w:val="28"/>
          <w:szCs w:val="28"/>
          <w:lang w:val="en-US"/>
        </w:rPr>
        <w:t>. URL</w:t>
      </w:r>
      <w:r w:rsidRPr="003542BD">
        <w:rPr>
          <w:rFonts w:ascii="Times New Roman" w:hAnsi="Times New Roman"/>
          <w:sz w:val="28"/>
          <w:szCs w:val="28"/>
          <w:lang w:val="en-US"/>
        </w:rPr>
        <w:t xml:space="preserve">: </w:t>
      </w:r>
      <w:hyperlink r:id="rId14" w:history="1">
        <w:r w:rsidRPr="00EA72FC">
          <w:rPr>
            <w:rStyle w:val="a6"/>
            <w:rFonts w:ascii="Times New Roman" w:hAnsi="Times New Roman"/>
            <w:sz w:val="28"/>
            <w:szCs w:val="28"/>
            <w:lang w:val="en-US"/>
          </w:rPr>
          <w:t>https</w:t>
        </w:r>
        <w:r w:rsidRPr="003542BD">
          <w:rPr>
            <w:rStyle w:val="a6"/>
            <w:rFonts w:ascii="Times New Roman" w:hAnsi="Times New Roman"/>
            <w:sz w:val="28"/>
            <w:szCs w:val="28"/>
            <w:lang w:val="en-US"/>
          </w:rPr>
          <w:t>://</w:t>
        </w:r>
        <w:r w:rsidRPr="00EA72FC">
          <w:rPr>
            <w:rStyle w:val="a6"/>
            <w:rFonts w:ascii="Times New Roman" w:hAnsi="Times New Roman"/>
            <w:sz w:val="28"/>
            <w:szCs w:val="28"/>
            <w:lang w:val="en-US"/>
          </w:rPr>
          <w:t>restaurantowner</w:t>
        </w:r>
        <w:r w:rsidRPr="003542BD">
          <w:rPr>
            <w:rStyle w:val="a6"/>
            <w:rFonts w:ascii="Times New Roman" w:hAnsi="Times New Roman"/>
            <w:sz w:val="28"/>
            <w:szCs w:val="28"/>
            <w:lang w:val="en-US"/>
          </w:rPr>
          <w:t>.</w:t>
        </w:r>
        <w:r w:rsidRPr="00EA72FC">
          <w:rPr>
            <w:rStyle w:val="a6"/>
            <w:rFonts w:ascii="Times New Roman" w:hAnsi="Times New Roman"/>
            <w:sz w:val="28"/>
            <w:szCs w:val="28"/>
            <w:lang w:val="en-US"/>
          </w:rPr>
          <w:t>com</w:t>
        </w:r>
        <w:r w:rsidRPr="003542BD">
          <w:rPr>
            <w:rStyle w:val="a6"/>
            <w:rFonts w:ascii="Times New Roman" w:hAnsi="Times New Roman"/>
            <w:sz w:val="28"/>
            <w:szCs w:val="28"/>
            <w:lang w:val="en-US"/>
          </w:rPr>
          <w:t>/</w:t>
        </w:r>
        <w:r w:rsidRPr="00EA72FC">
          <w:rPr>
            <w:rStyle w:val="a6"/>
            <w:rFonts w:ascii="Times New Roman" w:hAnsi="Times New Roman"/>
            <w:sz w:val="28"/>
            <w:szCs w:val="28"/>
            <w:lang w:val="en-US"/>
          </w:rPr>
          <w:t>public</w:t>
        </w:r>
        <w:r w:rsidRPr="003542BD">
          <w:rPr>
            <w:rStyle w:val="a6"/>
            <w:rFonts w:ascii="Times New Roman" w:hAnsi="Times New Roman"/>
            <w:sz w:val="28"/>
            <w:szCs w:val="28"/>
            <w:lang w:val="en-US"/>
          </w:rPr>
          <w:t>/</w:t>
        </w:r>
        <w:r w:rsidRPr="00EA72FC">
          <w:rPr>
            <w:rStyle w:val="a6"/>
            <w:rFonts w:ascii="Times New Roman" w:hAnsi="Times New Roman"/>
            <w:sz w:val="28"/>
            <w:szCs w:val="28"/>
            <w:lang w:val="en-US"/>
          </w:rPr>
          <w:t>Motivation</w:t>
        </w:r>
        <w:r w:rsidRPr="003542BD">
          <w:rPr>
            <w:rStyle w:val="a6"/>
            <w:rFonts w:ascii="Times New Roman" w:hAnsi="Times New Roman"/>
            <w:sz w:val="28"/>
            <w:szCs w:val="28"/>
            <w:lang w:val="en-US"/>
          </w:rPr>
          <w:t>-</w:t>
        </w:r>
        <w:r w:rsidRPr="00EA72FC">
          <w:rPr>
            <w:rStyle w:val="a6"/>
            <w:rFonts w:ascii="Times New Roman" w:hAnsi="Times New Roman"/>
            <w:sz w:val="28"/>
            <w:szCs w:val="28"/>
            <w:lang w:val="en-US"/>
          </w:rPr>
          <w:t>in</w:t>
        </w:r>
        <w:r w:rsidRPr="003542BD">
          <w:rPr>
            <w:rStyle w:val="a6"/>
            <w:rFonts w:ascii="Times New Roman" w:hAnsi="Times New Roman"/>
            <w:sz w:val="28"/>
            <w:szCs w:val="28"/>
            <w:lang w:val="en-US"/>
          </w:rPr>
          <w:t>-</w:t>
        </w:r>
        <w:r w:rsidRPr="00EA72FC">
          <w:rPr>
            <w:rStyle w:val="a6"/>
            <w:rFonts w:ascii="Times New Roman" w:hAnsi="Times New Roman"/>
            <w:sz w:val="28"/>
            <w:szCs w:val="28"/>
            <w:lang w:val="en-US"/>
          </w:rPr>
          <w:t>the</w:t>
        </w:r>
        <w:r w:rsidRPr="003542BD">
          <w:rPr>
            <w:rStyle w:val="a6"/>
            <w:rFonts w:ascii="Times New Roman" w:hAnsi="Times New Roman"/>
            <w:sz w:val="28"/>
            <w:szCs w:val="28"/>
            <w:lang w:val="en-US"/>
          </w:rPr>
          <w:t>-</w:t>
        </w:r>
        <w:r w:rsidRPr="00EA72FC">
          <w:rPr>
            <w:rStyle w:val="a6"/>
            <w:rFonts w:ascii="Times New Roman" w:hAnsi="Times New Roman"/>
            <w:sz w:val="28"/>
            <w:szCs w:val="28"/>
            <w:lang w:val="en-US"/>
          </w:rPr>
          <w:t>Restaurant</w:t>
        </w:r>
        <w:r w:rsidRPr="003542BD">
          <w:rPr>
            <w:rStyle w:val="a6"/>
            <w:rFonts w:ascii="Times New Roman" w:hAnsi="Times New Roman"/>
            <w:sz w:val="28"/>
            <w:szCs w:val="28"/>
            <w:lang w:val="en-US"/>
          </w:rPr>
          <w:t>-</w:t>
        </w:r>
        <w:r w:rsidRPr="00EA72FC">
          <w:rPr>
            <w:rStyle w:val="a6"/>
            <w:rFonts w:ascii="Times New Roman" w:hAnsi="Times New Roman"/>
            <w:sz w:val="28"/>
            <w:szCs w:val="28"/>
            <w:lang w:val="en-US"/>
          </w:rPr>
          <w:t>Industry</w:t>
        </w:r>
        <w:r w:rsidRPr="003542BD">
          <w:rPr>
            <w:rStyle w:val="a6"/>
            <w:rFonts w:ascii="Times New Roman" w:hAnsi="Times New Roman"/>
            <w:sz w:val="28"/>
            <w:szCs w:val="28"/>
            <w:lang w:val="en-US"/>
          </w:rPr>
          <w:t>.</w:t>
        </w:r>
        <w:r w:rsidRPr="00EA72FC">
          <w:rPr>
            <w:rStyle w:val="a6"/>
            <w:rFonts w:ascii="Times New Roman" w:hAnsi="Times New Roman"/>
            <w:sz w:val="28"/>
            <w:szCs w:val="28"/>
            <w:lang w:val="en-US"/>
          </w:rPr>
          <w:t>cfm</w:t>
        </w:r>
      </w:hyperlink>
      <w:r>
        <w:rPr>
          <w:rFonts w:ascii="Times New Roman" w:hAnsi="Times New Roman"/>
          <w:sz w:val="28"/>
          <w:szCs w:val="28"/>
          <w:lang w:val="uk-UA"/>
        </w:rPr>
        <w:t xml:space="preserve"> (дата звернення: 05.04.2024</w:t>
      </w:r>
      <w:r w:rsidRPr="00887729">
        <w:rPr>
          <w:rFonts w:ascii="Times New Roman" w:hAnsi="Times New Roman"/>
          <w:sz w:val="28"/>
          <w:szCs w:val="28"/>
          <w:lang w:val="uk-UA"/>
        </w:rPr>
        <w:t>).</w:t>
      </w:r>
    </w:p>
    <w:p w14:paraId="24F44AC7" w14:textId="77777777" w:rsidR="004016BB" w:rsidRPr="004016BB" w:rsidRDefault="004016BB" w:rsidP="004016BB">
      <w:pPr>
        <w:pStyle w:val="a3"/>
        <w:numPr>
          <w:ilvl w:val="0"/>
          <w:numId w:val="36"/>
        </w:numPr>
        <w:spacing w:after="0" w:line="240" w:lineRule="auto"/>
        <w:ind w:left="0" w:firstLine="709"/>
        <w:jc w:val="both"/>
        <w:rPr>
          <w:rFonts w:ascii="Times New Roman" w:hAnsi="Times New Roman"/>
          <w:sz w:val="28"/>
          <w:szCs w:val="28"/>
        </w:rPr>
      </w:pPr>
      <w:r w:rsidRPr="004016BB">
        <w:rPr>
          <w:rFonts w:ascii="Times New Roman" w:hAnsi="Times New Roman"/>
          <w:sz w:val="28"/>
          <w:szCs w:val="28"/>
          <w:lang w:val="en-US"/>
        </w:rPr>
        <w:t xml:space="preserve">Vroom V.H. Work and motivation. </w:t>
      </w:r>
      <w:proofErr w:type="spellStart"/>
      <w:r w:rsidRPr="004016BB">
        <w:rPr>
          <w:rFonts w:ascii="Times New Roman" w:hAnsi="Times New Roman"/>
          <w:sz w:val="28"/>
          <w:szCs w:val="28"/>
        </w:rPr>
        <w:t>New</w:t>
      </w:r>
      <w:proofErr w:type="spellEnd"/>
      <w:r w:rsidRPr="004016BB">
        <w:rPr>
          <w:rFonts w:ascii="Times New Roman" w:hAnsi="Times New Roman"/>
          <w:sz w:val="28"/>
          <w:szCs w:val="28"/>
        </w:rPr>
        <w:t xml:space="preserve"> </w:t>
      </w:r>
      <w:proofErr w:type="spellStart"/>
      <w:r w:rsidRPr="004016BB">
        <w:rPr>
          <w:rFonts w:ascii="Times New Roman" w:hAnsi="Times New Roman"/>
          <w:sz w:val="28"/>
          <w:szCs w:val="28"/>
        </w:rPr>
        <w:t>York</w:t>
      </w:r>
      <w:proofErr w:type="spellEnd"/>
      <w:r w:rsidRPr="004016BB">
        <w:rPr>
          <w:rFonts w:ascii="Times New Roman" w:hAnsi="Times New Roman"/>
          <w:sz w:val="28"/>
          <w:szCs w:val="28"/>
        </w:rPr>
        <w:t xml:space="preserve">: </w:t>
      </w:r>
      <w:proofErr w:type="spellStart"/>
      <w:r w:rsidRPr="004016BB">
        <w:rPr>
          <w:rFonts w:ascii="Times New Roman" w:hAnsi="Times New Roman"/>
          <w:sz w:val="28"/>
          <w:szCs w:val="28"/>
        </w:rPr>
        <w:t>Wiley</w:t>
      </w:r>
      <w:proofErr w:type="spellEnd"/>
      <w:r w:rsidRPr="004016BB">
        <w:rPr>
          <w:rFonts w:ascii="Times New Roman" w:hAnsi="Times New Roman"/>
          <w:sz w:val="28"/>
          <w:szCs w:val="28"/>
        </w:rPr>
        <w:t>, 1964. 331 p.</w:t>
      </w:r>
    </w:p>
    <w:p w14:paraId="622BCFCD" w14:textId="77777777" w:rsidR="004016BB" w:rsidRPr="004016BB" w:rsidRDefault="004016BB" w:rsidP="004016BB">
      <w:pPr>
        <w:pStyle w:val="a3"/>
        <w:numPr>
          <w:ilvl w:val="0"/>
          <w:numId w:val="36"/>
        </w:numPr>
        <w:spacing w:after="0" w:line="240" w:lineRule="auto"/>
        <w:ind w:left="0" w:firstLine="709"/>
        <w:jc w:val="both"/>
        <w:rPr>
          <w:rFonts w:ascii="Times New Roman" w:hAnsi="Times New Roman"/>
          <w:sz w:val="28"/>
          <w:szCs w:val="28"/>
        </w:rPr>
      </w:pPr>
      <w:r w:rsidRPr="004016BB">
        <w:rPr>
          <w:rFonts w:ascii="Times New Roman" w:hAnsi="Times New Roman"/>
          <w:sz w:val="28"/>
          <w:szCs w:val="28"/>
          <w:lang w:val="en-US"/>
        </w:rPr>
        <w:t xml:space="preserve">Adams J.S. Inequity in social exchange. Advances in experimental social psychology. </w:t>
      </w:r>
      <w:r w:rsidRPr="004016BB">
        <w:rPr>
          <w:rFonts w:ascii="Times New Roman" w:hAnsi="Times New Roman"/>
          <w:sz w:val="28"/>
          <w:szCs w:val="28"/>
        </w:rPr>
        <w:t xml:space="preserve">1965. </w:t>
      </w:r>
      <w:proofErr w:type="spellStart"/>
      <w:r w:rsidRPr="004016BB">
        <w:rPr>
          <w:rFonts w:ascii="Times New Roman" w:hAnsi="Times New Roman"/>
          <w:sz w:val="28"/>
          <w:szCs w:val="28"/>
        </w:rPr>
        <w:t>Vol</w:t>
      </w:r>
      <w:proofErr w:type="spellEnd"/>
      <w:r w:rsidRPr="004016BB">
        <w:rPr>
          <w:rFonts w:ascii="Times New Roman" w:hAnsi="Times New Roman"/>
          <w:sz w:val="28"/>
          <w:szCs w:val="28"/>
        </w:rPr>
        <w:t>. 2. P. 267-299.</w:t>
      </w:r>
    </w:p>
    <w:p w14:paraId="4F5B5987" w14:textId="66C79416" w:rsidR="004016BB" w:rsidRDefault="004016BB" w:rsidP="004016BB">
      <w:pPr>
        <w:pStyle w:val="a3"/>
        <w:numPr>
          <w:ilvl w:val="0"/>
          <w:numId w:val="36"/>
        </w:numPr>
        <w:spacing w:after="0" w:line="240" w:lineRule="auto"/>
        <w:ind w:left="0" w:firstLine="709"/>
        <w:jc w:val="both"/>
        <w:rPr>
          <w:rFonts w:ascii="Times New Roman" w:hAnsi="Times New Roman"/>
          <w:sz w:val="28"/>
          <w:szCs w:val="28"/>
          <w:lang w:val="en-US"/>
        </w:rPr>
      </w:pPr>
      <w:r w:rsidRPr="004016BB">
        <w:rPr>
          <w:rFonts w:ascii="Times New Roman" w:hAnsi="Times New Roman"/>
          <w:sz w:val="28"/>
          <w:szCs w:val="28"/>
          <w:lang w:val="en-US"/>
        </w:rPr>
        <w:t>Porter L.W., Lawler E.E. Managerial attitudes and performance. Homewood, IL: Dorsey Press, 1968. 165 p.</w:t>
      </w:r>
    </w:p>
    <w:p w14:paraId="1F389C59" w14:textId="77777777" w:rsidR="00F13940" w:rsidRDefault="00F13940" w:rsidP="000F60A2">
      <w:pPr>
        <w:pStyle w:val="a3"/>
        <w:numPr>
          <w:ilvl w:val="0"/>
          <w:numId w:val="36"/>
        </w:numPr>
        <w:spacing w:after="0" w:line="240" w:lineRule="auto"/>
        <w:ind w:left="0" w:firstLine="709"/>
        <w:jc w:val="both"/>
        <w:rPr>
          <w:rFonts w:ascii="Times New Roman" w:hAnsi="Times New Roman"/>
          <w:sz w:val="28"/>
          <w:szCs w:val="28"/>
          <w:lang w:val="en-US"/>
        </w:rPr>
      </w:pPr>
      <w:r w:rsidRPr="00F13940">
        <w:rPr>
          <w:rFonts w:ascii="Times New Roman" w:hAnsi="Times New Roman"/>
          <w:sz w:val="28"/>
          <w:szCs w:val="28"/>
          <w:lang w:val="en-US"/>
        </w:rPr>
        <w:t xml:space="preserve">Goldstein, K. (2019). How McDonald's Uses Reinforcement Theory to Motivate Employees. Retrieved from https://bizfluent.com/how-5946050-mcdonalds-uses-reinforcement-theory-motivate-employees.html Wang, A. (2016). </w:t>
      </w:r>
    </w:p>
    <w:p w14:paraId="118906E8" w14:textId="285D52A7" w:rsidR="00F13940" w:rsidRPr="004016BB" w:rsidRDefault="00F13940" w:rsidP="000F60A2">
      <w:pPr>
        <w:pStyle w:val="a3"/>
        <w:numPr>
          <w:ilvl w:val="0"/>
          <w:numId w:val="36"/>
        </w:numPr>
        <w:spacing w:after="0" w:line="240" w:lineRule="auto"/>
        <w:ind w:left="0" w:firstLine="709"/>
        <w:jc w:val="both"/>
        <w:rPr>
          <w:rFonts w:ascii="Times New Roman" w:hAnsi="Times New Roman"/>
          <w:sz w:val="28"/>
          <w:szCs w:val="28"/>
          <w:lang w:val="en-US"/>
        </w:rPr>
      </w:pPr>
      <w:r w:rsidRPr="00F13940">
        <w:rPr>
          <w:rFonts w:ascii="Times New Roman" w:hAnsi="Times New Roman"/>
          <w:sz w:val="28"/>
          <w:szCs w:val="28"/>
          <w:lang w:val="en-US"/>
        </w:rPr>
        <w:lastRenderedPageBreak/>
        <w:t>This New York Restaurant Is a Case Study in Good Management. Retrieved from https://www.eater.com/2016/4/5/11364296/the-spotted-pig-employee-management</w:t>
      </w:r>
    </w:p>
    <w:p w14:paraId="5105666A" w14:textId="77777777" w:rsidR="00132E62" w:rsidRPr="00132E62" w:rsidRDefault="00132E62" w:rsidP="00132E62">
      <w:pPr>
        <w:spacing w:after="0" w:line="240" w:lineRule="auto"/>
        <w:jc w:val="both"/>
        <w:rPr>
          <w:rFonts w:ascii="Times New Roman" w:hAnsi="Times New Roman"/>
          <w:sz w:val="28"/>
          <w:szCs w:val="28"/>
          <w:lang w:val="uk-UA"/>
        </w:rPr>
      </w:pPr>
    </w:p>
    <w:p w14:paraId="3D77BC4F" w14:textId="77777777" w:rsidR="00CA2DD5" w:rsidRDefault="00CA2DD5" w:rsidP="00887729">
      <w:pPr>
        <w:ind w:firstLine="709"/>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7E60162C" w14:textId="77777777" w:rsidR="00246A17" w:rsidRPr="00B820EE" w:rsidRDefault="00246A17" w:rsidP="004E0E25">
      <w:pPr>
        <w:spacing w:after="0" w:line="240" w:lineRule="auto"/>
        <w:ind w:firstLine="709"/>
        <w:jc w:val="both"/>
        <w:rPr>
          <w:rFonts w:ascii="Times New Roman" w:hAnsi="Times New Roman" w:cs="Times New Roman"/>
          <w:sz w:val="28"/>
          <w:szCs w:val="28"/>
          <w:lang w:val="uk-UA"/>
        </w:rPr>
        <w:sectPr w:rsidR="00246A17" w:rsidRPr="00B820EE" w:rsidSect="004E0E25">
          <w:pgSz w:w="12240" w:h="15840"/>
          <w:pgMar w:top="1134" w:right="567" w:bottom="1134" w:left="1418" w:header="284" w:footer="709" w:gutter="0"/>
          <w:cols w:space="708"/>
          <w:docGrid w:linePitch="360"/>
        </w:sectPr>
      </w:pPr>
      <w:bookmarkStart w:id="0" w:name="_GoBack"/>
      <w:bookmarkEnd w:id="0"/>
    </w:p>
    <w:p w14:paraId="36A419CB" w14:textId="5E32C8C6" w:rsidR="003C65B8" w:rsidRDefault="003C65B8" w:rsidP="00560318">
      <w:pPr>
        <w:jc w:val="center"/>
        <w:rPr>
          <w:rFonts w:ascii="Times New Roman" w:hAnsi="Times New Roman" w:cs="Times New Roman"/>
          <w:sz w:val="28"/>
          <w:szCs w:val="28"/>
          <w:lang w:val="uk-UA"/>
        </w:rPr>
      </w:pPr>
      <w:r w:rsidRPr="003C65B8">
        <w:rPr>
          <w:rFonts w:ascii="Times New Roman" w:hAnsi="Times New Roman" w:cs="Times New Roman"/>
          <w:sz w:val="28"/>
          <w:szCs w:val="28"/>
          <w:lang w:val="uk-UA"/>
        </w:rPr>
        <w:lastRenderedPageBreak/>
        <w:t>Додаток А</w:t>
      </w:r>
    </w:p>
    <w:p w14:paraId="137F91FD" w14:textId="77777777" w:rsidR="003C65B8" w:rsidRPr="0071162F" w:rsidRDefault="003C65B8" w:rsidP="003C65B8">
      <w:pPr>
        <w:spacing w:after="0" w:line="240" w:lineRule="auto"/>
        <w:ind w:firstLine="720"/>
        <w:jc w:val="both"/>
        <w:rPr>
          <w:rFonts w:ascii="Times New Roman" w:hAnsi="Times New Roman" w:cs="Times New Roman"/>
          <w:sz w:val="28"/>
          <w:szCs w:val="28"/>
          <w:lang w:val="uk-UA"/>
        </w:rPr>
      </w:pPr>
    </w:p>
    <w:p w14:paraId="20105E65" w14:textId="26D164AF" w:rsidR="003C65B8" w:rsidRPr="0071162F" w:rsidRDefault="003C65B8" w:rsidP="00A723F8">
      <w:pPr>
        <w:spacing w:after="0" w:line="240" w:lineRule="auto"/>
        <w:ind w:firstLine="720"/>
        <w:jc w:val="center"/>
        <w:rPr>
          <w:rFonts w:ascii="Times New Roman" w:hAnsi="Times New Roman" w:cs="Times New Roman"/>
          <w:sz w:val="28"/>
          <w:szCs w:val="28"/>
          <w:lang w:val="uk-UA"/>
        </w:rPr>
      </w:pPr>
      <w:r w:rsidRPr="0071162F">
        <w:rPr>
          <w:rFonts w:ascii="Times New Roman" w:hAnsi="Times New Roman" w:cs="Times New Roman"/>
          <w:sz w:val="28"/>
          <w:szCs w:val="28"/>
          <w:lang w:val="uk-UA"/>
        </w:rPr>
        <w:t xml:space="preserve">Таблиця </w:t>
      </w:r>
      <w:r w:rsidR="003A4D9C">
        <w:rPr>
          <w:rFonts w:ascii="Times New Roman" w:hAnsi="Times New Roman" w:cs="Times New Roman"/>
          <w:sz w:val="28"/>
          <w:szCs w:val="28"/>
          <w:lang w:val="uk-UA"/>
        </w:rPr>
        <w:t>А.</w:t>
      </w:r>
      <w:r w:rsidRPr="0071162F">
        <w:rPr>
          <w:rFonts w:ascii="Times New Roman" w:hAnsi="Times New Roman" w:cs="Times New Roman"/>
          <w:sz w:val="28"/>
          <w:szCs w:val="28"/>
          <w:lang w:val="uk-UA"/>
        </w:rPr>
        <w:t xml:space="preserve">1 - Порівняльний аналіз змістовних теорій мотивації в контексті </w:t>
      </w:r>
      <w:r w:rsidR="00B44B94">
        <w:rPr>
          <w:rFonts w:ascii="Times New Roman" w:hAnsi="Times New Roman" w:cs="Times New Roman"/>
          <w:sz w:val="28"/>
          <w:szCs w:val="28"/>
          <w:lang w:val="uk-UA"/>
        </w:rPr>
        <w:t>в закладів</w:t>
      </w:r>
      <w:r w:rsidR="00B44B94" w:rsidRPr="005D3AF6">
        <w:rPr>
          <w:rFonts w:ascii="Times New Roman" w:hAnsi="Times New Roman" w:cs="Times New Roman"/>
          <w:sz w:val="28"/>
          <w:szCs w:val="28"/>
          <w:lang w:val="uk-UA"/>
        </w:rPr>
        <w:t xml:space="preserve"> ресторанного господарства</w:t>
      </w:r>
    </w:p>
    <w:tbl>
      <w:tblPr>
        <w:tblStyle w:val="a5"/>
        <w:tblW w:w="13887" w:type="dxa"/>
        <w:tblLook w:val="04A0" w:firstRow="1" w:lastRow="0" w:firstColumn="1" w:lastColumn="0" w:noHBand="0" w:noVBand="1"/>
      </w:tblPr>
      <w:tblGrid>
        <w:gridCol w:w="4106"/>
        <w:gridCol w:w="2552"/>
        <w:gridCol w:w="7229"/>
      </w:tblGrid>
      <w:tr w:rsidR="003C65B8" w:rsidRPr="00EE1388" w14:paraId="0B2F7E1F" w14:textId="77777777" w:rsidTr="003C65B8">
        <w:tc>
          <w:tcPr>
            <w:tcW w:w="4106" w:type="dxa"/>
            <w:hideMark/>
          </w:tcPr>
          <w:p w14:paraId="2F02071C" w14:textId="77777777" w:rsidR="003C65B8" w:rsidRPr="00AA4F1D" w:rsidRDefault="003C65B8" w:rsidP="00C10E1D">
            <w:pPr>
              <w:jc w:val="center"/>
              <w:rPr>
                <w:rFonts w:ascii="Times New Roman" w:eastAsia="Times New Roman" w:hAnsi="Times New Roman" w:cs="Times New Roman"/>
                <w:bCs/>
                <w:sz w:val="24"/>
                <w:szCs w:val="24"/>
                <w:lang w:val="uk-UA"/>
              </w:rPr>
            </w:pPr>
            <w:r w:rsidRPr="00AA4F1D">
              <w:rPr>
                <w:rFonts w:ascii="Times New Roman" w:eastAsia="Times New Roman" w:hAnsi="Times New Roman" w:cs="Times New Roman"/>
                <w:bCs/>
                <w:sz w:val="24"/>
                <w:szCs w:val="24"/>
                <w:lang w:val="uk-UA"/>
              </w:rPr>
              <w:t>Теорія мотивації</w:t>
            </w:r>
          </w:p>
        </w:tc>
        <w:tc>
          <w:tcPr>
            <w:tcW w:w="2552" w:type="dxa"/>
            <w:hideMark/>
          </w:tcPr>
          <w:p w14:paraId="7BD77C68" w14:textId="77777777" w:rsidR="003C65B8" w:rsidRPr="00AA4F1D" w:rsidRDefault="003C65B8" w:rsidP="00C10E1D">
            <w:pPr>
              <w:jc w:val="center"/>
              <w:rPr>
                <w:rFonts w:ascii="Times New Roman" w:eastAsia="Times New Roman" w:hAnsi="Times New Roman" w:cs="Times New Roman"/>
                <w:bCs/>
                <w:sz w:val="24"/>
                <w:szCs w:val="24"/>
                <w:lang w:val="uk-UA"/>
              </w:rPr>
            </w:pPr>
            <w:r w:rsidRPr="00AA4F1D">
              <w:rPr>
                <w:rFonts w:ascii="Times New Roman" w:eastAsia="Times New Roman" w:hAnsi="Times New Roman" w:cs="Times New Roman"/>
                <w:bCs/>
                <w:sz w:val="24"/>
                <w:szCs w:val="24"/>
                <w:lang w:val="uk-UA"/>
              </w:rPr>
              <w:t>Ключові потреби</w:t>
            </w:r>
          </w:p>
        </w:tc>
        <w:tc>
          <w:tcPr>
            <w:tcW w:w="7229" w:type="dxa"/>
            <w:hideMark/>
          </w:tcPr>
          <w:p w14:paraId="14CCADAD" w14:textId="4AA7CBCB" w:rsidR="003C65B8" w:rsidRPr="00AA4F1D" w:rsidRDefault="00B44B94" w:rsidP="00B44B94">
            <w:pPr>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Застосування в </w:t>
            </w:r>
            <w:r w:rsidR="003C65B8" w:rsidRPr="00AA4F1D">
              <w:rPr>
                <w:rFonts w:ascii="Times New Roman" w:eastAsia="Times New Roman" w:hAnsi="Times New Roman" w:cs="Times New Roman"/>
                <w:bCs/>
                <w:sz w:val="24"/>
                <w:szCs w:val="24"/>
                <w:lang w:val="uk-UA"/>
              </w:rPr>
              <w:t>ресторанному бізнесі</w:t>
            </w:r>
          </w:p>
        </w:tc>
      </w:tr>
      <w:tr w:rsidR="003C65B8" w:rsidRPr="00690E1D" w14:paraId="50DDA9BA" w14:textId="77777777" w:rsidTr="003C65B8">
        <w:tc>
          <w:tcPr>
            <w:tcW w:w="4106" w:type="dxa"/>
            <w:hideMark/>
          </w:tcPr>
          <w:p w14:paraId="38062E8C" w14:textId="77777777" w:rsidR="003C65B8" w:rsidRPr="00AA4F1D"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Теорія ієрархії потреб А. Маслоу</w:t>
            </w:r>
          </w:p>
        </w:tc>
        <w:tc>
          <w:tcPr>
            <w:tcW w:w="2552" w:type="dxa"/>
            <w:hideMark/>
          </w:tcPr>
          <w:p w14:paraId="60348F0B" w14:textId="77777777" w:rsidR="003C65B8" w:rsidRDefault="003C65B8" w:rsidP="00C10E1D">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 Фізіологічні</w:t>
            </w:r>
          </w:p>
          <w:p w14:paraId="5B607F32" w14:textId="77777777" w:rsidR="003C65B8" w:rsidRDefault="003C65B8" w:rsidP="00C10E1D">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 Безпека</w:t>
            </w:r>
          </w:p>
          <w:p w14:paraId="1FFC9814" w14:textId="77777777" w:rsidR="003C65B8" w:rsidRDefault="003C65B8" w:rsidP="00C10E1D">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 Соціальні</w:t>
            </w:r>
          </w:p>
          <w:p w14:paraId="3862F4DC" w14:textId="77777777" w:rsidR="003C65B8" w:rsidRDefault="003C65B8" w:rsidP="00C10E1D">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 Повага</w:t>
            </w:r>
          </w:p>
          <w:p w14:paraId="47585B3C" w14:textId="77777777" w:rsidR="003C65B8" w:rsidRPr="00AA4F1D"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5. Самореалізація</w:t>
            </w:r>
          </w:p>
        </w:tc>
        <w:tc>
          <w:tcPr>
            <w:tcW w:w="7229" w:type="dxa"/>
            <w:hideMark/>
          </w:tcPr>
          <w:p w14:paraId="23B0F94C" w14:textId="77777777" w:rsidR="003C65B8"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1. Гідна заробітна п</w:t>
            </w:r>
            <w:r>
              <w:rPr>
                <w:rFonts w:ascii="Times New Roman" w:eastAsia="Times New Roman" w:hAnsi="Times New Roman" w:cs="Times New Roman"/>
                <w:sz w:val="24"/>
                <w:szCs w:val="24"/>
                <w:lang w:val="uk-UA"/>
              </w:rPr>
              <w:t>лата та безпечні умови праці</w:t>
            </w:r>
          </w:p>
          <w:p w14:paraId="57588CAF" w14:textId="77777777" w:rsidR="003C65B8"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2. Сприятливий со</w:t>
            </w:r>
            <w:r>
              <w:rPr>
                <w:rFonts w:ascii="Times New Roman" w:eastAsia="Times New Roman" w:hAnsi="Times New Roman" w:cs="Times New Roman"/>
                <w:sz w:val="24"/>
                <w:szCs w:val="24"/>
                <w:lang w:val="uk-UA"/>
              </w:rPr>
              <w:t>ціально-психологічний клімат</w:t>
            </w:r>
          </w:p>
          <w:p w14:paraId="7B19F8A0" w14:textId="77777777" w:rsidR="003C65B8"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3. Визнання досягнень і кар'єрне зростан</w:t>
            </w:r>
            <w:r>
              <w:rPr>
                <w:rFonts w:ascii="Times New Roman" w:eastAsia="Times New Roman" w:hAnsi="Times New Roman" w:cs="Times New Roman"/>
                <w:sz w:val="24"/>
                <w:szCs w:val="24"/>
                <w:lang w:val="uk-UA"/>
              </w:rPr>
              <w:t>ня</w:t>
            </w:r>
          </w:p>
          <w:p w14:paraId="2E641746" w14:textId="77777777" w:rsidR="003C65B8" w:rsidRPr="00AA4F1D"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4. Можливості для професійного розвитку та реалізації потенціалу</w:t>
            </w:r>
          </w:p>
        </w:tc>
      </w:tr>
      <w:tr w:rsidR="003C65B8" w:rsidRPr="00690E1D" w14:paraId="5383A4D0" w14:textId="77777777" w:rsidTr="003C65B8">
        <w:tc>
          <w:tcPr>
            <w:tcW w:w="4106" w:type="dxa"/>
            <w:hideMark/>
          </w:tcPr>
          <w:p w14:paraId="62C5217B" w14:textId="77777777" w:rsidR="003C65B8" w:rsidRPr="00AA4F1D"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 xml:space="preserve">Теорія ERG К. </w:t>
            </w:r>
            <w:proofErr w:type="spellStart"/>
            <w:r w:rsidRPr="00AA4F1D">
              <w:rPr>
                <w:rFonts w:ascii="Times New Roman" w:eastAsia="Times New Roman" w:hAnsi="Times New Roman" w:cs="Times New Roman"/>
                <w:sz w:val="24"/>
                <w:szCs w:val="24"/>
                <w:lang w:val="uk-UA"/>
              </w:rPr>
              <w:t>Альдерфера</w:t>
            </w:r>
            <w:proofErr w:type="spellEnd"/>
          </w:p>
        </w:tc>
        <w:tc>
          <w:tcPr>
            <w:tcW w:w="2552" w:type="dxa"/>
            <w:hideMark/>
          </w:tcPr>
          <w:p w14:paraId="3FA24E84" w14:textId="77777777" w:rsidR="003C65B8" w:rsidRDefault="003C65B8" w:rsidP="00C10E1D">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 Існування</w:t>
            </w:r>
          </w:p>
          <w:p w14:paraId="50AAE7D5" w14:textId="77777777" w:rsidR="003C65B8" w:rsidRDefault="003C65B8" w:rsidP="00C10E1D">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 Зв'язку</w:t>
            </w:r>
          </w:p>
          <w:p w14:paraId="478CB3F7" w14:textId="77777777" w:rsidR="003C65B8" w:rsidRPr="00AA4F1D"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3. Зростання</w:t>
            </w:r>
          </w:p>
        </w:tc>
        <w:tc>
          <w:tcPr>
            <w:tcW w:w="7229" w:type="dxa"/>
            <w:hideMark/>
          </w:tcPr>
          <w:p w14:paraId="7BE0DF8C" w14:textId="77777777" w:rsidR="003C65B8"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1. Гідна оплата пр</w:t>
            </w:r>
            <w:r>
              <w:rPr>
                <w:rFonts w:ascii="Times New Roman" w:eastAsia="Times New Roman" w:hAnsi="Times New Roman" w:cs="Times New Roman"/>
                <w:sz w:val="24"/>
                <w:szCs w:val="24"/>
                <w:lang w:val="uk-UA"/>
              </w:rPr>
              <w:t>аці та безпечні умови роботи</w:t>
            </w:r>
          </w:p>
          <w:p w14:paraId="7CECEF5F" w14:textId="77777777" w:rsidR="003C65B8"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2. Можливості для професійного спілк</w:t>
            </w:r>
            <w:r>
              <w:rPr>
                <w:rFonts w:ascii="Times New Roman" w:eastAsia="Times New Roman" w:hAnsi="Times New Roman" w:cs="Times New Roman"/>
                <w:sz w:val="24"/>
                <w:szCs w:val="24"/>
                <w:lang w:val="uk-UA"/>
              </w:rPr>
              <w:t>ування та визнання досягнень</w:t>
            </w:r>
          </w:p>
          <w:p w14:paraId="28A816E9" w14:textId="77777777" w:rsidR="003C65B8" w:rsidRPr="00AA4F1D"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3. Можливості для навчання та кар'єрного зростання</w:t>
            </w:r>
          </w:p>
        </w:tc>
      </w:tr>
      <w:tr w:rsidR="003C65B8" w:rsidRPr="00690E1D" w14:paraId="59CF7F60" w14:textId="77777777" w:rsidTr="003C65B8">
        <w:tc>
          <w:tcPr>
            <w:tcW w:w="4106" w:type="dxa"/>
            <w:hideMark/>
          </w:tcPr>
          <w:p w14:paraId="7C5693EE" w14:textId="77777777" w:rsidR="003C65B8" w:rsidRPr="00AA4F1D"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 xml:space="preserve">Теорія набутих потреб Д. </w:t>
            </w:r>
            <w:proofErr w:type="spellStart"/>
            <w:r w:rsidRPr="00AA4F1D">
              <w:rPr>
                <w:rFonts w:ascii="Times New Roman" w:eastAsia="Times New Roman" w:hAnsi="Times New Roman" w:cs="Times New Roman"/>
                <w:sz w:val="24"/>
                <w:szCs w:val="24"/>
                <w:lang w:val="uk-UA"/>
              </w:rPr>
              <w:t>МакКлелланда</w:t>
            </w:r>
            <w:proofErr w:type="spellEnd"/>
          </w:p>
        </w:tc>
        <w:tc>
          <w:tcPr>
            <w:tcW w:w="2552" w:type="dxa"/>
            <w:hideMark/>
          </w:tcPr>
          <w:p w14:paraId="2075FF88" w14:textId="77777777" w:rsidR="003C65B8" w:rsidRDefault="003C65B8" w:rsidP="00C10E1D">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 Досягнення</w:t>
            </w:r>
          </w:p>
          <w:p w14:paraId="69D8D7CD" w14:textId="77777777" w:rsidR="003C65B8" w:rsidRDefault="003C65B8" w:rsidP="00C10E1D">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2.Причетність</w:t>
            </w:r>
          </w:p>
          <w:p w14:paraId="3EDBB3AE" w14:textId="77777777" w:rsidR="003C65B8" w:rsidRPr="00AA4F1D"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3. Влада</w:t>
            </w:r>
          </w:p>
        </w:tc>
        <w:tc>
          <w:tcPr>
            <w:tcW w:w="7229" w:type="dxa"/>
            <w:hideMark/>
          </w:tcPr>
          <w:p w14:paraId="0D88FCBF" w14:textId="77777777" w:rsidR="003C65B8"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1. Умови для постановки та досягнення амбіт</w:t>
            </w:r>
            <w:r>
              <w:rPr>
                <w:rFonts w:ascii="Times New Roman" w:eastAsia="Times New Roman" w:hAnsi="Times New Roman" w:cs="Times New Roman"/>
                <w:sz w:val="24"/>
                <w:szCs w:val="24"/>
                <w:lang w:val="uk-UA"/>
              </w:rPr>
              <w:t>них цілей, зворотний зв'язок</w:t>
            </w:r>
          </w:p>
          <w:p w14:paraId="5B54D964" w14:textId="77777777" w:rsidR="003C65B8"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2. Сприятливий соціально-психологі</w:t>
            </w:r>
            <w:r>
              <w:rPr>
                <w:rFonts w:ascii="Times New Roman" w:eastAsia="Times New Roman" w:hAnsi="Times New Roman" w:cs="Times New Roman"/>
                <w:sz w:val="24"/>
                <w:szCs w:val="24"/>
                <w:lang w:val="uk-UA"/>
              </w:rPr>
              <w:t>чний клімат, командна робота</w:t>
            </w:r>
          </w:p>
          <w:p w14:paraId="6124BF65" w14:textId="77777777" w:rsidR="003C65B8" w:rsidRPr="00AA4F1D"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3. Можливості для лідерства та прийняття рішень, делегування повноважень</w:t>
            </w:r>
          </w:p>
        </w:tc>
      </w:tr>
      <w:tr w:rsidR="003C65B8" w:rsidRPr="00690E1D" w14:paraId="34134810" w14:textId="77777777" w:rsidTr="003C65B8">
        <w:tc>
          <w:tcPr>
            <w:tcW w:w="4106" w:type="dxa"/>
            <w:hideMark/>
          </w:tcPr>
          <w:p w14:paraId="08565F1E" w14:textId="77777777" w:rsidR="003C65B8" w:rsidRPr="00AA4F1D"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 xml:space="preserve">Теорія двох факторів Ф. </w:t>
            </w:r>
            <w:proofErr w:type="spellStart"/>
            <w:r w:rsidRPr="00AA4F1D">
              <w:rPr>
                <w:rFonts w:ascii="Times New Roman" w:eastAsia="Times New Roman" w:hAnsi="Times New Roman" w:cs="Times New Roman"/>
                <w:sz w:val="24"/>
                <w:szCs w:val="24"/>
                <w:lang w:val="uk-UA"/>
              </w:rPr>
              <w:t>Герцберга</w:t>
            </w:r>
            <w:proofErr w:type="spellEnd"/>
          </w:p>
        </w:tc>
        <w:tc>
          <w:tcPr>
            <w:tcW w:w="2552" w:type="dxa"/>
            <w:hideMark/>
          </w:tcPr>
          <w:p w14:paraId="748BC22F" w14:textId="77777777" w:rsidR="003C65B8" w:rsidRDefault="003C65B8" w:rsidP="00C10E1D">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 Гігієнічні фактори</w:t>
            </w:r>
          </w:p>
          <w:p w14:paraId="30A57F6F" w14:textId="77777777" w:rsidR="003C65B8" w:rsidRPr="00AA4F1D"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2. Мотиваційні фактори</w:t>
            </w:r>
          </w:p>
        </w:tc>
        <w:tc>
          <w:tcPr>
            <w:tcW w:w="7229" w:type="dxa"/>
            <w:hideMark/>
          </w:tcPr>
          <w:p w14:paraId="581690A0" w14:textId="77777777" w:rsidR="003C65B8"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1. Гідна заробітна плата, комфортні умови праці, позитивні мі</w:t>
            </w:r>
            <w:r>
              <w:rPr>
                <w:rFonts w:ascii="Times New Roman" w:eastAsia="Times New Roman" w:hAnsi="Times New Roman" w:cs="Times New Roman"/>
                <w:sz w:val="24"/>
                <w:szCs w:val="24"/>
                <w:lang w:val="uk-UA"/>
              </w:rPr>
              <w:t>жособистісні відносини</w:t>
            </w:r>
          </w:p>
          <w:p w14:paraId="74B73904" w14:textId="77777777" w:rsidR="003C65B8" w:rsidRPr="00AA4F1D" w:rsidRDefault="003C65B8" w:rsidP="00C10E1D">
            <w:pPr>
              <w:rPr>
                <w:rFonts w:ascii="Times New Roman" w:eastAsia="Times New Roman" w:hAnsi="Times New Roman" w:cs="Times New Roman"/>
                <w:sz w:val="24"/>
                <w:szCs w:val="24"/>
                <w:lang w:val="uk-UA"/>
              </w:rPr>
            </w:pPr>
            <w:r w:rsidRPr="00AA4F1D">
              <w:rPr>
                <w:rFonts w:ascii="Times New Roman" w:eastAsia="Times New Roman" w:hAnsi="Times New Roman" w:cs="Times New Roman"/>
                <w:sz w:val="24"/>
                <w:szCs w:val="24"/>
                <w:lang w:val="uk-UA"/>
              </w:rPr>
              <w:t>2. Визнання досягнень, відповідальність, автономія, можливості для кар'єрного зростання</w:t>
            </w:r>
          </w:p>
        </w:tc>
      </w:tr>
    </w:tbl>
    <w:p w14:paraId="62C06028" w14:textId="279AADF1" w:rsidR="003C65B8" w:rsidRPr="0071162F" w:rsidRDefault="003C65B8" w:rsidP="003C65B8">
      <w:pPr>
        <w:spacing w:after="0" w:line="240" w:lineRule="auto"/>
        <w:jc w:val="center"/>
        <w:rPr>
          <w:rFonts w:ascii="Times New Roman" w:hAnsi="Times New Roman" w:cs="Times New Roman"/>
          <w:sz w:val="24"/>
          <w:szCs w:val="28"/>
          <w:lang w:val="ru-RU"/>
        </w:rPr>
      </w:pPr>
      <w:r w:rsidRPr="0071162F">
        <w:rPr>
          <w:rFonts w:ascii="Times New Roman" w:hAnsi="Times New Roman" w:cs="Times New Roman"/>
          <w:i/>
          <w:sz w:val="24"/>
          <w:szCs w:val="28"/>
          <w:lang w:val="uk-UA"/>
        </w:rPr>
        <w:t>Джерело: складено автором</w:t>
      </w:r>
      <w:r w:rsidR="00FA50DF">
        <w:rPr>
          <w:rFonts w:ascii="Times New Roman" w:hAnsi="Times New Roman" w:cs="Times New Roman"/>
          <w:i/>
          <w:sz w:val="24"/>
          <w:szCs w:val="28"/>
          <w:lang w:val="uk-UA"/>
        </w:rPr>
        <w:t xml:space="preserve"> [21, 23, 28, 32, 34, 41]</w:t>
      </w:r>
    </w:p>
    <w:p w14:paraId="0935D047" w14:textId="77777777" w:rsidR="003C65B8" w:rsidRDefault="003C65B8" w:rsidP="003C65B8">
      <w:pPr>
        <w:spacing w:after="0" w:line="240" w:lineRule="auto"/>
        <w:ind w:firstLine="720"/>
        <w:jc w:val="both"/>
        <w:rPr>
          <w:rFonts w:ascii="Times New Roman" w:hAnsi="Times New Roman" w:cs="Times New Roman"/>
          <w:sz w:val="28"/>
          <w:szCs w:val="28"/>
          <w:lang w:val="uk-UA"/>
        </w:rPr>
      </w:pPr>
    </w:p>
    <w:p w14:paraId="1A7C5336" w14:textId="77777777" w:rsidR="003C65B8" w:rsidRPr="009A40CD" w:rsidRDefault="003C65B8" w:rsidP="003C65B8">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E90F40B" w14:textId="4618B86C" w:rsidR="003C65B8" w:rsidRPr="003C65B8" w:rsidRDefault="003C65B8" w:rsidP="00A723F8">
      <w:pPr>
        <w:spacing w:after="0" w:line="240" w:lineRule="auto"/>
        <w:jc w:val="center"/>
        <w:rPr>
          <w:rFonts w:ascii="Times New Roman" w:hAnsi="Times New Roman" w:cs="Times New Roman"/>
          <w:sz w:val="28"/>
          <w:szCs w:val="28"/>
          <w:lang w:val="uk-UA"/>
        </w:rPr>
      </w:pPr>
      <w:r w:rsidRPr="003C65B8">
        <w:rPr>
          <w:rFonts w:ascii="Times New Roman" w:hAnsi="Times New Roman" w:cs="Times New Roman"/>
          <w:sz w:val="28"/>
          <w:szCs w:val="28"/>
          <w:lang w:val="uk-UA"/>
        </w:rPr>
        <w:lastRenderedPageBreak/>
        <w:t xml:space="preserve">Таблиця </w:t>
      </w:r>
      <w:r w:rsidR="003A4D9C">
        <w:rPr>
          <w:rFonts w:ascii="Times New Roman" w:hAnsi="Times New Roman" w:cs="Times New Roman"/>
          <w:sz w:val="28"/>
          <w:szCs w:val="28"/>
          <w:lang w:val="uk-UA"/>
        </w:rPr>
        <w:t>А.</w:t>
      </w:r>
      <w:r w:rsidRPr="003C65B8">
        <w:rPr>
          <w:rFonts w:ascii="Times New Roman" w:hAnsi="Times New Roman" w:cs="Times New Roman"/>
          <w:sz w:val="28"/>
          <w:szCs w:val="28"/>
          <w:lang w:val="uk-UA"/>
        </w:rPr>
        <w:t>2 - Процесуальні теорії мотивації: ключові факт</w:t>
      </w:r>
      <w:r w:rsidR="00B44B94">
        <w:rPr>
          <w:rFonts w:ascii="Times New Roman" w:hAnsi="Times New Roman" w:cs="Times New Roman"/>
          <w:sz w:val="28"/>
          <w:szCs w:val="28"/>
          <w:lang w:val="uk-UA"/>
        </w:rPr>
        <w:t xml:space="preserve">ори та їх врахування </w:t>
      </w:r>
      <w:r w:rsidR="00B44B94" w:rsidRPr="005D3AF6">
        <w:rPr>
          <w:rFonts w:ascii="Times New Roman" w:hAnsi="Times New Roman" w:cs="Times New Roman"/>
          <w:sz w:val="28"/>
          <w:szCs w:val="28"/>
          <w:lang w:val="uk-UA"/>
        </w:rPr>
        <w:t>в закладах ресторанного господарства</w:t>
      </w:r>
    </w:p>
    <w:tbl>
      <w:tblPr>
        <w:tblStyle w:val="a5"/>
        <w:tblW w:w="13989" w:type="dxa"/>
        <w:tblLook w:val="04A0" w:firstRow="1" w:lastRow="0" w:firstColumn="1" w:lastColumn="0" w:noHBand="0" w:noVBand="1"/>
      </w:tblPr>
      <w:tblGrid>
        <w:gridCol w:w="2972"/>
        <w:gridCol w:w="4101"/>
        <w:gridCol w:w="6916"/>
      </w:tblGrid>
      <w:tr w:rsidR="003C65B8" w:rsidRPr="00EE1388" w14:paraId="31677BE3" w14:textId="77777777" w:rsidTr="003C65B8">
        <w:trPr>
          <w:tblHeader/>
        </w:trPr>
        <w:tc>
          <w:tcPr>
            <w:tcW w:w="2972" w:type="dxa"/>
            <w:hideMark/>
          </w:tcPr>
          <w:p w14:paraId="09EF1108" w14:textId="77777777" w:rsidR="003C65B8" w:rsidRPr="009A40CD" w:rsidRDefault="003C65B8" w:rsidP="00C10E1D">
            <w:pPr>
              <w:jc w:val="center"/>
              <w:rPr>
                <w:rFonts w:ascii="Times New Roman" w:eastAsia="Times New Roman" w:hAnsi="Times New Roman" w:cs="Times New Roman"/>
                <w:bCs/>
                <w:sz w:val="24"/>
                <w:szCs w:val="24"/>
                <w:lang w:val="uk-UA"/>
              </w:rPr>
            </w:pPr>
            <w:r w:rsidRPr="009A40CD">
              <w:rPr>
                <w:rFonts w:ascii="Times New Roman" w:eastAsia="Times New Roman" w:hAnsi="Times New Roman" w:cs="Times New Roman"/>
                <w:bCs/>
                <w:sz w:val="24"/>
                <w:szCs w:val="24"/>
                <w:lang w:val="uk-UA"/>
              </w:rPr>
              <w:t>Теорія мотивації</w:t>
            </w:r>
          </w:p>
        </w:tc>
        <w:tc>
          <w:tcPr>
            <w:tcW w:w="0" w:type="auto"/>
            <w:hideMark/>
          </w:tcPr>
          <w:p w14:paraId="336D1AE0" w14:textId="77777777" w:rsidR="003C65B8" w:rsidRPr="009A40CD" w:rsidRDefault="003C65B8" w:rsidP="00C10E1D">
            <w:pPr>
              <w:jc w:val="center"/>
              <w:rPr>
                <w:rFonts w:ascii="Times New Roman" w:eastAsia="Times New Roman" w:hAnsi="Times New Roman" w:cs="Times New Roman"/>
                <w:bCs/>
                <w:sz w:val="24"/>
                <w:szCs w:val="24"/>
                <w:lang w:val="uk-UA"/>
              </w:rPr>
            </w:pPr>
            <w:r w:rsidRPr="009A40CD">
              <w:rPr>
                <w:rFonts w:ascii="Times New Roman" w:eastAsia="Times New Roman" w:hAnsi="Times New Roman" w:cs="Times New Roman"/>
                <w:bCs/>
                <w:sz w:val="24"/>
                <w:szCs w:val="24"/>
                <w:lang w:val="uk-UA"/>
              </w:rPr>
              <w:t>Ключові фактори</w:t>
            </w:r>
          </w:p>
        </w:tc>
        <w:tc>
          <w:tcPr>
            <w:tcW w:w="0" w:type="auto"/>
            <w:hideMark/>
          </w:tcPr>
          <w:p w14:paraId="7BACDB56" w14:textId="565F278D" w:rsidR="003C65B8" w:rsidRPr="009A40CD" w:rsidRDefault="00B44B94" w:rsidP="00B44B94">
            <w:pPr>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Врахування в </w:t>
            </w:r>
            <w:r w:rsidR="003C65B8" w:rsidRPr="009A40CD">
              <w:rPr>
                <w:rFonts w:ascii="Times New Roman" w:eastAsia="Times New Roman" w:hAnsi="Times New Roman" w:cs="Times New Roman"/>
                <w:bCs/>
                <w:sz w:val="24"/>
                <w:szCs w:val="24"/>
                <w:lang w:val="uk-UA"/>
              </w:rPr>
              <w:t>ресторанному бізнесі</w:t>
            </w:r>
          </w:p>
        </w:tc>
      </w:tr>
      <w:tr w:rsidR="003C65B8" w:rsidRPr="00690E1D" w14:paraId="2914B592" w14:textId="77777777" w:rsidTr="003C65B8">
        <w:tc>
          <w:tcPr>
            <w:tcW w:w="2972" w:type="dxa"/>
            <w:hideMark/>
          </w:tcPr>
          <w:p w14:paraId="6A0880DD" w14:textId="77777777" w:rsidR="003C65B8" w:rsidRPr="009A40CD"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 xml:space="preserve">Теорія очікувань В. </w:t>
            </w:r>
            <w:proofErr w:type="spellStart"/>
            <w:r w:rsidRPr="009A40CD">
              <w:rPr>
                <w:rFonts w:ascii="Times New Roman" w:eastAsia="Times New Roman" w:hAnsi="Times New Roman" w:cs="Times New Roman"/>
                <w:sz w:val="24"/>
                <w:szCs w:val="24"/>
                <w:lang w:val="uk-UA"/>
              </w:rPr>
              <w:t>Врума</w:t>
            </w:r>
            <w:proofErr w:type="spellEnd"/>
          </w:p>
        </w:tc>
        <w:tc>
          <w:tcPr>
            <w:tcW w:w="0" w:type="auto"/>
            <w:hideMark/>
          </w:tcPr>
          <w:p w14:paraId="63449079" w14:textId="77777777" w:rsidR="003C65B8"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1. Очікуван</w:t>
            </w:r>
            <w:r>
              <w:rPr>
                <w:rFonts w:ascii="Times New Roman" w:eastAsia="Times New Roman" w:hAnsi="Times New Roman" w:cs="Times New Roman"/>
                <w:sz w:val="24"/>
                <w:szCs w:val="24"/>
                <w:lang w:val="uk-UA"/>
              </w:rPr>
              <w:t>ня щодо зусиль і результатів</w:t>
            </w:r>
          </w:p>
          <w:p w14:paraId="58676B44" w14:textId="77777777" w:rsidR="003C65B8"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 xml:space="preserve">2. Очікування </w:t>
            </w:r>
            <w:r>
              <w:rPr>
                <w:rFonts w:ascii="Times New Roman" w:eastAsia="Times New Roman" w:hAnsi="Times New Roman" w:cs="Times New Roman"/>
                <w:sz w:val="24"/>
                <w:szCs w:val="24"/>
                <w:lang w:val="uk-UA"/>
              </w:rPr>
              <w:t>щодо результатів і винагород</w:t>
            </w:r>
          </w:p>
          <w:p w14:paraId="128AEC78" w14:textId="77777777" w:rsidR="003C65B8" w:rsidRPr="009A40CD"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3. Валентність (цінність) винагород</w:t>
            </w:r>
          </w:p>
        </w:tc>
        <w:tc>
          <w:tcPr>
            <w:tcW w:w="0" w:type="auto"/>
            <w:hideMark/>
          </w:tcPr>
          <w:p w14:paraId="769E661F" w14:textId="77777777" w:rsidR="003C65B8"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 xml:space="preserve">1. Забезпечення чіткого зв'язку між зусиллями, </w:t>
            </w:r>
            <w:r>
              <w:rPr>
                <w:rFonts w:ascii="Times New Roman" w:eastAsia="Times New Roman" w:hAnsi="Times New Roman" w:cs="Times New Roman"/>
                <w:sz w:val="24"/>
                <w:szCs w:val="24"/>
                <w:lang w:val="uk-UA"/>
              </w:rPr>
              <w:t>результатами та винагородами</w:t>
            </w:r>
          </w:p>
          <w:p w14:paraId="35C0ABBF" w14:textId="77777777" w:rsidR="003C65B8"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2. Прозорість та зрозумілість сист</w:t>
            </w:r>
            <w:r>
              <w:rPr>
                <w:rFonts w:ascii="Times New Roman" w:eastAsia="Times New Roman" w:hAnsi="Times New Roman" w:cs="Times New Roman"/>
                <w:sz w:val="24"/>
                <w:szCs w:val="24"/>
                <w:lang w:val="uk-UA"/>
              </w:rPr>
              <w:t>еми оцінки результатів праці</w:t>
            </w:r>
          </w:p>
          <w:p w14:paraId="3B899B39" w14:textId="77777777" w:rsidR="003C65B8" w:rsidRPr="009A40CD"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3. Врахування індивідуальних потреб та цінностей працівників при розробці системи винагород</w:t>
            </w:r>
          </w:p>
        </w:tc>
      </w:tr>
      <w:tr w:rsidR="003C65B8" w:rsidRPr="00690E1D" w14:paraId="38B258D1" w14:textId="77777777" w:rsidTr="003C65B8">
        <w:tc>
          <w:tcPr>
            <w:tcW w:w="2972" w:type="dxa"/>
            <w:hideMark/>
          </w:tcPr>
          <w:p w14:paraId="1A86700B" w14:textId="77777777" w:rsidR="003C65B8" w:rsidRPr="009A40CD"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Теорія справедливості С. Адамса</w:t>
            </w:r>
          </w:p>
        </w:tc>
        <w:tc>
          <w:tcPr>
            <w:tcW w:w="0" w:type="auto"/>
            <w:hideMark/>
          </w:tcPr>
          <w:p w14:paraId="32850CD8" w14:textId="77777777" w:rsidR="003C65B8"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1. Сприйняття справедливості винаго</w:t>
            </w:r>
            <w:r>
              <w:rPr>
                <w:rFonts w:ascii="Times New Roman" w:eastAsia="Times New Roman" w:hAnsi="Times New Roman" w:cs="Times New Roman"/>
                <w:sz w:val="24"/>
                <w:szCs w:val="24"/>
                <w:lang w:val="uk-UA"/>
              </w:rPr>
              <w:t>род відносно власного внеску</w:t>
            </w:r>
          </w:p>
          <w:p w14:paraId="354A92CF" w14:textId="77777777" w:rsidR="003C65B8" w:rsidRPr="009A40CD"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2. Порівняння власних винагород з винагородами інших працівників</w:t>
            </w:r>
          </w:p>
        </w:tc>
        <w:tc>
          <w:tcPr>
            <w:tcW w:w="0" w:type="auto"/>
            <w:hideMark/>
          </w:tcPr>
          <w:p w14:paraId="08EEEEF6" w14:textId="77777777" w:rsidR="003C65B8"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1. Забезпечення прозорості та об'єктивності систе</w:t>
            </w:r>
            <w:r>
              <w:rPr>
                <w:rFonts w:ascii="Times New Roman" w:eastAsia="Times New Roman" w:hAnsi="Times New Roman" w:cs="Times New Roman"/>
                <w:sz w:val="24"/>
                <w:szCs w:val="24"/>
                <w:lang w:val="uk-UA"/>
              </w:rPr>
              <w:t>ми оплати праці та винагород</w:t>
            </w:r>
          </w:p>
          <w:p w14:paraId="51520C16" w14:textId="77777777" w:rsidR="003C65B8"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2. Уникнення необґрунтованої ди</w:t>
            </w:r>
            <w:r>
              <w:rPr>
                <w:rFonts w:ascii="Times New Roman" w:eastAsia="Times New Roman" w:hAnsi="Times New Roman" w:cs="Times New Roman"/>
                <w:sz w:val="24"/>
                <w:szCs w:val="24"/>
                <w:lang w:val="uk-UA"/>
              </w:rPr>
              <w:t>ференціації між працівниками</w:t>
            </w:r>
          </w:p>
          <w:p w14:paraId="53A69516" w14:textId="77777777" w:rsidR="003C65B8" w:rsidRPr="009A40CD"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3. Регулярний моніторинг задоволеності персоналу та відкрите обговорення проблемних питань</w:t>
            </w:r>
          </w:p>
        </w:tc>
      </w:tr>
      <w:tr w:rsidR="003C65B8" w:rsidRPr="00690E1D" w14:paraId="0BB738FB" w14:textId="77777777" w:rsidTr="003C65B8">
        <w:tc>
          <w:tcPr>
            <w:tcW w:w="2972" w:type="dxa"/>
            <w:hideMark/>
          </w:tcPr>
          <w:p w14:paraId="2D060C04" w14:textId="77777777" w:rsidR="003C65B8" w:rsidRPr="009A40CD"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Модель Портера-</w:t>
            </w:r>
            <w:proofErr w:type="spellStart"/>
            <w:r w:rsidRPr="009A40CD">
              <w:rPr>
                <w:rFonts w:ascii="Times New Roman" w:eastAsia="Times New Roman" w:hAnsi="Times New Roman" w:cs="Times New Roman"/>
                <w:sz w:val="24"/>
                <w:szCs w:val="24"/>
                <w:lang w:val="uk-UA"/>
              </w:rPr>
              <w:t>Лоулера</w:t>
            </w:r>
            <w:proofErr w:type="spellEnd"/>
          </w:p>
        </w:tc>
        <w:tc>
          <w:tcPr>
            <w:tcW w:w="0" w:type="auto"/>
            <w:hideMark/>
          </w:tcPr>
          <w:p w14:paraId="5C07B0DF" w14:textId="77777777" w:rsidR="003C65B8" w:rsidRDefault="003C65B8" w:rsidP="00C10E1D">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 Зусилля працівника</w:t>
            </w:r>
          </w:p>
          <w:p w14:paraId="2E19366D" w14:textId="77777777" w:rsidR="003C65B8"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 xml:space="preserve">2. Здібності </w:t>
            </w:r>
            <w:r>
              <w:rPr>
                <w:rFonts w:ascii="Times New Roman" w:eastAsia="Times New Roman" w:hAnsi="Times New Roman" w:cs="Times New Roman"/>
                <w:sz w:val="24"/>
                <w:szCs w:val="24"/>
                <w:lang w:val="uk-UA"/>
              </w:rPr>
              <w:t>та характеристики працівника</w:t>
            </w:r>
          </w:p>
          <w:p w14:paraId="1849BE27" w14:textId="77777777" w:rsidR="003C65B8" w:rsidRDefault="003C65B8" w:rsidP="00C10E1D">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 Результати праці</w:t>
            </w:r>
          </w:p>
          <w:p w14:paraId="6010ADBD" w14:textId="77777777" w:rsidR="003C65B8"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 xml:space="preserve">4. Винагороди </w:t>
            </w:r>
            <w:r>
              <w:rPr>
                <w:rFonts w:ascii="Times New Roman" w:eastAsia="Times New Roman" w:hAnsi="Times New Roman" w:cs="Times New Roman"/>
                <w:sz w:val="24"/>
                <w:szCs w:val="24"/>
                <w:lang w:val="uk-UA"/>
              </w:rPr>
              <w:t>(внутрішні та зовнішні)</w:t>
            </w:r>
          </w:p>
          <w:p w14:paraId="7AE6281D" w14:textId="77777777" w:rsidR="003C65B8"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5. Сприйня</w:t>
            </w:r>
            <w:r>
              <w:rPr>
                <w:rFonts w:ascii="Times New Roman" w:eastAsia="Times New Roman" w:hAnsi="Times New Roman" w:cs="Times New Roman"/>
                <w:sz w:val="24"/>
                <w:szCs w:val="24"/>
                <w:lang w:val="uk-UA"/>
              </w:rPr>
              <w:t>ття справедливості винагород</w:t>
            </w:r>
          </w:p>
          <w:p w14:paraId="6A9DD56C" w14:textId="77777777" w:rsidR="003C65B8" w:rsidRPr="009A40CD"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6. Задоволеність працею</w:t>
            </w:r>
          </w:p>
        </w:tc>
        <w:tc>
          <w:tcPr>
            <w:tcW w:w="0" w:type="auto"/>
            <w:hideMark/>
          </w:tcPr>
          <w:p w14:paraId="441177DC" w14:textId="77777777" w:rsidR="003C65B8"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 xml:space="preserve">1. Створення комплексної системи мотивації, яка враховує взаємозв'язок між зусиллями, здібностями, </w:t>
            </w:r>
            <w:r>
              <w:rPr>
                <w:rFonts w:ascii="Times New Roman" w:eastAsia="Times New Roman" w:hAnsi="Times New Roman" w:cs="Times New Roman"/>
                <w:sz w:val="24"/>
                <w:szCs w:val="24"/>
                <w:lang w:val="uk-UA"/>
              </w:rPr>
              <w:t>результатами та винагородами</w:t>
            </w:r>
          </w:p>
          <w:p w14:paraId="6D3014C7" w14:textId="77777777" w:rsidR="003C65B8"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2. Забезпечення регулярного зворотного зв</w:t>
            </w:r>
            <w:r>
              <w:rPr>
                <w:rFonts w:ascii="Times New Roman" w:eastAsia="Times New Roman" w:hAnsi="Times New Roman" w:cs="Times New Roman"/>
                <w:sz w:val="24"/>
                <w:szCs w:val="24"/>
                <w:lang w:val="uk-UA"/>
              </w:rPr>
              <w:t>'язку щодо результатів праці</w:t>
            </w:r>
          </w:p>
          <w:p w14:paraId="6899F8AC" w14:textId="77777777" w:rsidR="003C65B8"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3. Справедливіс</w:t>
            </w:r>
            <w:r>
              <w:rPr>
                <w:rFonts w:ascii="Times New Roman" w:eastAsia="Times New Roman" w:hAnsi="Times New Roman" w:cs="Times New Roman"/>
                <w:sz w:val="24"/>
                <w:szCs w:val="24"/>
                <w:lang w:val="uk-UA"/>
              </w:rPr>
              <w:t>ть та адекватність винагород</w:t>
            </w:r>
          </w:p>
          <w:p w14:paraId="75E5CB5A" w14:textId="77777777" w:rsidR="003C65B8" w:rsidRPr="009A40CD" w:rsidRDefault="003C65B8" w:rsidP="00C10E1D">
            <w:pPr>
              <w:rPr>
                <w:rFonts w:ascii="Times New Roman" w:eastAsia="Times New Roman" w:hAnsi="Times New Roman" w:cs="Times New Roman"/>
                <w:sz w:val="24"/>
                <w:szCs w:val="24"/>
                <w:lang w:val="uk-UA"/>
              </w:rPr>
            </w:pPr>
            <w:r w:rsidRPr="009A40CD">
              <w:rPr>
                <w:rFonts w:ascii="Times New Roman" w:eastAsia="Times New Roman" w:hAnsi="Times New Roman" w:cs="Times New Roman"/>
                <w:sz w:val="24"/>
                <w:szCs w:val="24"/>
                <w:lang w:val="uk-UA"/>
              </w:rPr>
              <w:t>4. Можливості для розвитку здібностей та кар'єрного зростання персоналу</w:t>
            </w:r>
          </w:p>
        </w:tc>
      </w:tr>
    </w:tbl>
    <w:p w14:paraId="0F119D46" w14:textId="2A398CB7" w:rsidR="003C65B8" w:rsidRPr="003A4D9C" w:rsidRDefault="003C65B8" w:rsidP="003C65B8">
      <w:pPr>
        <w:spacing w:after="0" w:line="240" w:lineRule="auto"/>
        <w:jc w:val="center"/>
        <w:rPr>
          <w:rFonts w:ascii="Times New Roman" w:hAnsi="Times New Roman" w:cs="Times New Roman"/>
          <w:sz w:val="24"/>
          <w:szCs w:val="28"/>
          <w:lang w:val="ru-RU"/>
        </w:rPr>
      </w:pPr>
      <w:r w:rsidRPr="0071162F">
        <w:rPr>
          <w:rFonts w:ascii="Times New Roman" w:hAnsi="Times New Roman" w:cs="Times New Roman"/>
          <w:i/>
          <w:sz w:val="24"/>
          <w:szCs w:val="28"/>
          <w:lang w:val="uk-UA"/>
        </w:rPr>
        <w:t>Джерело: складено автором</w:t>
      </w:r>
      <w:r w:rsidR="00FA50DF">
        <w:rPr>
          <w:rFonts w:ascii="Times New Roman" w:hAnsi="Times New Roman" w:cs="Times New Roman"/>
          <w:i/>
          <w:sz w:val="24"/>
          <w:szCs w:val="28"/>
          <w:lang w:val="uk-UA"/>
        </w:rPr>
        <w:t xml:space="preserve"> [21, 23, 28, 32, 34, 41]</w:t>
      </w:r>
    </w:p>
    <w:p w14:paraId="31CB40BA" w14:textId="77777777" w:rsidR="003C65B8" w:rsidRPr="009A40CD" w:rsidRDefault="003C65B8" w:rsidP="003C65B8">
      <w:pPr>
        <w:spacing w:after="0" w:line="240" w:lineRule="auto"/>
        <w:ind w:firstLine="720"/>
        <w:jc w:val="both"/>
        <w:rPr>
          <w:lang w:val="uk-UA"/>
        </w:rPr>
      </w:pPr>
    </w:p>
    <w:p w14:paraId="18C65AAE" w14:textId="0A35D1F9" w:rsidR="003C65B8" w:rsidRDefault="003C65B8">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07E49A7" w14:textId="60D802F6" w:rsidR="003C65B8" w:rsidRDefault="003C65B8" w:rsidP="00A723F8">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Таблиця </w:t>
      </w:r>
      <w:r w:rsidR="003A4D9C">
        <w:rPr>
          <w:rFonts w:ascii="Times New Roman" w:hAnsi="Times New Roman" w:cs="Times New Roman"/>
          <w:sz w:val="28"/>
          <w:szCs w:val="28"/>
          <w:lang w:val="uk-UA"/>
        </w:rPr>
        <w:t>А.</w:t>
      </w:r>
      <w:r>
        <w:rPr>
          <w:rFonts w:ascii="Times New Roman" w:hAnsi="Times New Roman" w:cs="Times New Roman"/>
          <w:sz w:val="28"/>
          <w:szCs w:val="28"/>
          <w:lang w:val="uk-UA"/>
        </w:rPr>
        <w:t>3</w:t>
      </w:r>
      <w:r w:rsidRPr="005D3AF6">
        <w:rPr>
          <w:rFonts w:ascii="Times New Roman" w:hAnsi="Times New Roman" w:cs="Times New Roman"/>
          <w:sz w:val="28"/>
          <w:szCs w:val="28"/>
          <w:lang w:val="uk-UA"/>
        </w:rPr>
        <w:t xml:space="preserve"> - Сучасні теорії мотивації та їх застосування в закладах ресторанного господарства</w:t>
      </w:r>
    </w:p>
    <w:tbl>
      <w:tblPr>
        <w:tblStyle w:val="a5"/>
        <w:tblW w:w="14170" w:type="dxa"/>
        <w:tblLook w:val="04A0" w:firstRow="1" w:lastRow="0" w:firstColumn="1" w:lastColumn="0" w:noHBand="0" w:noVBand="1"/>
      </w:tblPr>
      <w:tblGrid>
        <w:gridCol w:w="1977"/>
        <w:gridCol w:w="4073"/>
        <w:gridCol w:w="4293"/>
        <w:gridCol w:w="3827"/>
      </w:tblGrid>
      <w:tr w:rsidR="003C65B8" w:rsidRPr="005D3AF6" w14:paraId="6A8EA8C1" w14:textId="77777777" w:rsidTr="003C65B8">
        <w:trPr>
          <w:tblHeader/>
        </w:trPr>
        <w:tc>
          <w:tcPr>
            <w:tcW w:w="1977" w:type="dxa"/>
            <w:hideMark/>
          </w:tcPr>
          <w:p w14:paraId="17DC5B65" w14:textId="77777777" w:rsidR="003C65B8" w:rsidRPr="005D3AF6" w:rsidRDefault="003C65B8" w:rsidP="00C10E1D">
            <w:pPr>
              <w:jc w:val="center"/>
              <w:rPr>
                <w:rFonts w:ascii="Times New Roman" w:eastAsia="Times New Roman" w:hAnsi="Times New Roman" w:cs="Times New Roman"/>
                <w:bCs/>
                <w:sz w:val="24"/>
                <w:szCs w:val="24"/>
                <w:lang w:val="uk-UA"/>
              </w:rPr>
            </w:pPr>
            <w:r w:rsidRPr="005D3AF6">
              <w:rPr>
                <w:rFonts w:ascii="Times New Roman" w:eastAsia="Times New Roman" w:hAnsi="Times New Roman" w:cs="Times New Roman"/>
                <w:bCs/>
                <w:sz w:val="24"/>
                <w:szCs w:val="24"/>
                <w:lang w:val="uk-UA"/>
              </w:rPr>
              <w:t>Теорія мотивації</w:t>
            </w:r>
          </w:p>
        </w:tc>
        <w:tc>
          <w:tcPr>
            <w:tcW w:w="0" w:type="auto"/>
            <w:hideMark/>
          </w:tcPr>
          <w:p w14:paraId="7BAAEF5B" w14:textId="77777777" w:rsidR="003C65B8" w:rsidRPr="005D3AF6" w:rsidRDefault="003C65B8" w:rsidP="00C10E1D">
            <w:pPr>
              <w:jc w:val="center"/>
              <w:rPr>
                <w:rFonts w:ascii="Times New Roman" w:eastAsia="Times New Roman" w:hAnsi="Times New Roman" w:cs="Times New Roman"/>
                <w:bCs/>
                <w:sz w:val="24"/>
                <w:szCs w:val="24"/>
                <w:lang w:val="uk-UA"/>
              </w:rPr>
            </w:pPr>
            <w:r w:rsidRPr="005D3AF6">
              <w:rPr>
                <w:rFonts w:ascii="Times New Roman" w:eastAsia="Times New Roman" w:hAnsi="Times New Roman" w:cs="Times New Roman"/>
                <w:bCs/>
                <w:sz w:val="24"/>
                <w:szCs w:val="24"/>
                <w:lang w:val="uk-UA"/>
              </w:rPr>
              <w:t>Ключові ідеї</w:t>
            </w:r>
          </w:p>
        </w:tc>
        <w:tc>
          <w:tcPr>
            <w:tcW w:w="4293" w:type="dxa"/>
            <w:hideMark/>
          </w:tcPr>
          <w:p w14:paraId="67AD62B4" w14:textId="77777777" w:rsidR="003C65B8" w:rsidRPr="005D3AF6" w:rsidRDefault="003C65B8" w:rsidP="00C10E1D">
            <w:pPr>
              <w:jc w:val="center"/>
              <w:rPr>
                <w:rFonts w:ascii="Times New Roman" w:eastAsia="Times New Roman" w:hAnsi="Times New Roman" w:cs="Times New Roman"/>
                <w:bCs/>
                <w:sz w:val="24"/>
                <w:szCs w:val="24"/>
                <w:lang w:val="uk-UA"/>
              </w:rPr>
            </w:pPr>
            <w:r w:rsidRPr="005D3AF6">
              <w:rPr>
                <w:rFonts w:ascii="Times New Roman" w:eastAsia="Times New Roman" w:hAnsi="Times New Roman" w:cs="Times New Roman"/>
                <w:bCs/>
                <w:sz w:val="24"/>
                <w:szCs w:val="24"/>
                <w:lang w:val="uk-UA"/>
              </w:rPr>
              <w:t>Застосування в закладах ресторанного господарства</w:t>
            </w:r>
          </w:p>
        </w:tc>
        <w:tc>
          <w:tcPr>
            <w:tcW w:w="3827" w:type="dxa"/>
            <w:hideMark/>
          </w:tcPr>
          <w:p w14:paraId="01B07BEB" w14:textId="77777777" w:rsidR="003C65B8" w:rsidRPr="005D3AF6" w:rsidRDefault="003C65B8" w:rsidP="00C10E1D">
            <w:pPr>
              <w:jc w:val="center"/>
              <w:rPr>
                <w:rFonts w:ascii="Times New Roman" w:eastAsia="Times New Roman" w:hAnsi="Times New Roman" w:cs="Times New Roman"/>
                <w:bCs/>
                <w:sz w:val="24"/>
                <w:szCs w:val="24"/>
                <w:lang w:val="uk-UA"/>
              </w:rPr>
            </w:pPr>
            <w:r w:rsidRPr="005D3AF6">
              <w:rPr>
                <w:rFonts w:ascii="Times New Roman" w:eastAsia="Times New Roman" w:hAnsi="Times New Roman" w:cs="Times New Roman"/>
                <w:bCs/>
                <w:sz w:val="24"/>
                <w:szCs w:val="24"/>
                <w:lang w:val="uk-UA"/>
              </w:rPr>
              <w:t>Очікувані результати</w:t>
            </w:r>
          </w:p>
        </w:tc>
      </w:tr>
      <w:tr w:rsidR="003C65B8" w:rsidRPr="005D3AF6" w14:paraId="7AD87A33" w14:textId="77777777" w:rsidTr="003C65B8">
        <w:tc>
          <w:tcPr>
            <w:tcW w:w="1977" w:type="dxa"/>
            <w:hideMark/>
          </w:tcPr>
          <w:p w14:paraId="7DECF1C4" w14:textId="77777777" w:rsidR="003C65B8" w:rsidRPr="005D3AF6" w:rsidRDefault="003C65B8" w:rsidP="003C65B8">
            <w:pPr>
              <w:jc w:val="cente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xml:space="preserve">Теорія </w:t>
            </w:r>
            <w:proofErr w:type="spellStart"/>
            <w:r w:rsidRPr="005D3AF6">
              <w:rPr>
                <w:rFonts w:ascii="Times New Roman" w:eastAsia="Times New Roman" w:hAnsi="Times New Roman" w:cs="Times New Roman"/>
                <w:sz w:val="24"/>
                <w:szCs w:val="24"/>
                <w:lang w:val="uk-UA"/>
              </w:rPr>
              <w:t>самодетермінації</w:t>
            </w:r>
            <w:proofErr w:type="spellEnd"/>
            <w:r w:rsidRPr="005D3AF6">
              <w:rPr>
                <w:rFonts w:ascii="Times New Roman" w:eastAsia="Times New Roman" w:hAnsi="Times New Roman" w:cs="Times New Roman"/>
                <w:sz w:val="24"/>
                <w:szCs w:val="24"/>
                <w:lang w:val="uk-UA"/>
              </w:rPr>
              <w:t xml:space="preserve"> (Е. </w:t>
            </w:r>
            <w:proofErr w:type="spellStart"/>
            <w:r w:rsidRPr="005D3AF6">
              <w:rPr>
                <w:rFonts w:ascii="Times New Roman" w:eastAsia="Times New Roman" w:hAnsi="Times New Roman" w:cs="Times New Roman"/>
                <w:sz w:val="24"/>
                <w:szCs w:val="24"/>
                <w:lang w:val="uk-UA"/>
              </w:rPr>
              <w:t>Десі</w:t>
            </w:r>
            <w:proofErr w:type="spellEnd"/>
            <w:r w:rsidRPr="005D3AF6">
              <w:rPr>
                <w:rFonts w:ascii="Times New Roman" w:eastAsia="Times New Roman" w:hAnsi="Times New Roman" w:cs="Times New Roman"/>
                <w:sz w:val="24"/>
                <w:szCs w:val="24"/>
                <w:lang w:val="uk-UA"/>
              </w:rPr>
              <w:t xml:space="preserve">, Р. </w:t>
            </w:r>
            <w:proofErr w:type="spellStart"/>
            <w:r w:rsidRPr="005D3AF6">
              <w:rPr>
                <w:rFonts w:ascii="Times New Roman" w:eastAsia="Times New Roman" w:hAnsi="Times New Roman" w:cs="Times New Roman"/>
                <w:sz w:val="24"/>
                <w:szCs w:val="24"/>
                <w:lang w:val="uk-UA"/>
              </w:rPr>
              <w:t>Райан</w:t>
            </w:r>
            <w:proofErr w:type="spellEnd"/>
            <w:r w:rsidRPr="005D3AF6">
              <w:rPr>
                <w:rFonts w:ascii="Times New Roman" w:eastAsia="Times New Roman" w:hAnsi="Times New Roman" w:cs="Times New Roman"/>
                <w:sz w:val="24"/>
                <w:szCs w:val="24"/>
                <w:lang w:val="uk-UA"/>
              </w:rPr>
              <w:t>)</w:t>
            </w:r>
          </w:p>
        </w:tc>
        <w:tc>
          <w:tcPr>
            <w:tcW w:w="0" w:type="auto"/>
            <w:hideMark/>
          </w:tcPr>
          <w:p w14:paraId="0603F480"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-Внутрішня мотивація</w:t>
            </w:r>
          </w:p>
          <w:p w14:paraId="60C7958F"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Задоволення базових психологічних потреб (автономія, компетентність, взаємозв'язок)</w:t>
            </w:r>
          </w:p>
          <w:p w14:paraId="63C17E97"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Підтримка внутрішньої мотивації веде до вищої ефективності та психологічного благополуччя</w:t>
            </w:r>
          </w:p>
        </w:tc>
        <w:tc>
          <w:tcPr>
            <w:tcW w:w="4293" w:type="dxa"/>
            <w:hideMark/>
          </w:tcPr>
          <w:p w14:paraId="1122596D"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Надання працівникам автономії у прийнятті рішень</w:t>
            </w:r>
          </w:p>
          <w:p w14:paraId="6DCD53A8"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Забезпечення регулярного зворотного зв'язку та визнання досягнень</w:t>
            </w:r>
          </w:p>
          <w:p w14:paraId="790F428C"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Створення можливостей для професійного розвитку</w:t>
            </w:r>
          </w:p>
          <w:p w14:paraId="5978F210"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Формування сприятливого соціально-психологічного клімату</w:t>
            </w:r>
          </w:p>
        </w:tc>
        <w:tc>
          <w:tcPr>
            <w:tcW w:w="3827" w:type="dxa"/>
            <w:hideMark/>
          </w:tcPr>
          <w:p w14:paraId="0FEB3DBC"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Підвищення внутрішньої мотивації працівників</w:t>
            </w:r>
          </w:p>
          <w:p w14:paraId="4EAC1AAE"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Зростання задоволеності роботою та лояльності до підприємства</w:t>
            </w:r>
          </w:p>
          <w:p w14:paraId="3B8866B1"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Покращення якості обслуговування клієнтів</w:t>
            </w:r>
          </w:p>
        </w:tc>
      </w:tr>
      <w:tr w:rsidR="003C65B8" w:rsidRPr="00690E1D" w14:paraId="13391B77" w14:textId="77777777" w:rsidTr="003C65B8">
        <w:tc>
          <w:tcPr>
            <w:tcW w:w="1977" w:type="dxa"/>
            <w:hideMark/>
          </w:tcPr>
          <w:p w14:paraId="231EA50E" w14:textId="77777777" w:rsidR="003C65B8" w:rsidRDefault="003C65B8" w:rsidP="003C65B8">
            <w:pPr>
              <w:jc w:val="cente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xml:space="preserve">Теорія постановки цілей </w:t>
            </w:r>
          </w:p>
          <w:p w14:paraId="5DD4F7ED" w14:textId="0B7F063A" w:rsidR="003C65B8" w:rsidRPr="005D3AF6" w:rsidRDefault="003C65B8" w:rsidP="003C65B8">
            <w:pPr>
              <w:jc w:val="cente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xml:space="preserve">(Е. </w:t>
            </w:r>
            <w:proofErr w:type="spellStart"/>
            <w:r w:rsidRPr="005D3AF6">
              <w:rPr>
                <w:rFonts w:ascii="Times New Roman" w:eastAsia="Times New Roman" w:hAnsi="Times New Roman" w:cs="Times New Roman"/>
                <w:sz w:val="24"/>
                <w:szCs w:val="24"/>
                <w:lang w:val="uk-UA"/>
              </w:rPr>
              <w:t>Лок</w:t>
            </w:r>
            <w:proofErr w:type="spellEnd"/>
            <w:r w:rsidRPr="005D3AF6">
              <w:rPr>
                <w:rFonts w:ascii="Times New Roman" w:eastAsia="Times New Roman" w:hAnsi="Times New Roman" w:cs="Times New Roman"/>
                <w:sz w:val="24"/>
                <w:szCs w:val="24"/>
                <w:lang w:val="uk-UA"/>
              </w:rPr>
              <w:t xml:space="preserve">, Г. </w:t>
            </w:r>
            <w:proofErr w:type="spellStart"/>
            <w:r w:rsidRPr="005D3AF6">
              <w:rPr>
                <w:rFonts w:ascii="Times New Roman" w:eastAsia="Times New Roman" w:hAnsi="Times New Roman" w:cs="Times New Roman"/>
                <w:sz w:val="24"/>
                <w:szCs w:val="24"/>
                <w:lang w:val="uk-UA"/>
              </w:rPr>
              <w:t>Латем</w:t>
            </w:r>
            <w:proofErr w:type="spellEnd"/>
            <w:r w:rsidRPr="005D3AF6">
              <w:rPr>
                <w:rFonts w:ascii="Times New Roman" w:eastAsia="Times New Roman" w:hAnsi="Times New Roman" w:cs="Times New Roman"/>
                <w:sz w:val="24"/>
                <w:szCs w:val="24"/>
                <w:lang w:val="uk-UA"/>
              </w:rPr>
              <w:t>)</w:t>
            </w:r>
          </w:p>
        </w:tc>
        <w:tc>
          <w:tcPr>
            <w:tcW w:w="0" w:type="auto"/>
            <w:hideMark/>
          </w:tcPr>
          <w:p w14:paraId="4E38339C"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Чіткі, конкретні та складні цілі ведуть до вищої продуктивності</w:t>
            </w:r>
          </w:p>
          <w:p w14:paraId="5D20D2D1"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Цілі повинні відповідати критеріям SMART (конкретні, вимірювані, досяжні, актуальні, обмежені в часі)</w:t>
            </w:r>
          </w:p>
          <w:p w14:paraId="4F449263"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Залучення працівників до постановки цілей підвищує їхню прихильність до досягнення цих цілей</w:t>
            </w:r>
          </w:p>
        </w:tc>
        <w:tc>
          <w:tcPr>
            <w:tcW w:w="4293" w:type="dxa"/>
            <w:hideMark/>
          </w:tcPr>
          <w:p w14:paraId="14B0C07A"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Розробка чітких і конкретних цілей для кожного працівника та підрозділу</w:t>
            </w:r>
          </w:p>
          <w:p w14:paraId="5BD4B9FF"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Залучення працівників до процесу постановки цілей</w:t>
            </w:r>
          </w:p>
          <w:p w14:paraId="0AF055E3"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Забезпечення регулярного зворотного зв'язку щодо прогресу в досягненні цілей</w:t>
            </w:r>
          </w:p>
          <w:p w14:paraId="411BAEAC"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Встановлення системи винагород, пов'язаної з досягненням цілей</w:t>
            </w:r>
          </w:p>
        </w:tc>
        <w:tc>
          <w:tcPr>
            <w:tcW w:w="3827" w:type="dxa"/>
            <w:hideMark/>
          </w:tcPr>
          <w:p w14:paraId="5E08C1B7"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Підвищення ефективності роботи закладів ресторанного господарства</w:t>
            </w:r>
          </w:p>
          <w:p w14:paraId="10FC8364"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Чітке розуміння працівниками очікуваних результатів</w:t>
            </w:r>
          </w:p>
          <w:p w14:paraId="42495B1C"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Зростання мотивації працівників до досягнення цілей</w:t>
            </w:r>
          </w:p>
        </w:tc>
      </w:tr>
      <w:tr w:rsidR="003C65B8" w:rsidRPr="005D3AF6" w14:paraId="4D1CDC86" w14:textId="77777777" w:rsidTr="003C65B8">
        <w:tc>
          <w:tcPr>
            <w:tcW w:w="1977" w:type="dxa"/>
            <w:hideMark/>
          </w:tcPr>
          <w:p w14:paraId="3E27E3D7" w14:textId="77777777" w:rsidR="003C65B8" w:rsidRDefault="003C65B8" w:rsidP="003C65B8">
            <w:pPr>
              <w:jc w:val="cente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xml:space="preserve">Теорія підкріплення </w:t>
            </w:r>
          </w:p>
          <w:p w14:paraId="10DF52FD" w14:textId="6E4DEA71" w:rsidR="003C65B8" w:rsidRPr="005D3AF6" w:rsidRDefault="003C65B8" w:rsidP="003C65B8">
            <w:pPr>
              <w:jc w:val="cente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xml:space="preserve">(Б. Ф. </w:t>
            </w:r>
            <w:proofErr w:type="spellStart"/>
            <w:r w:rsidRPr="005D3AF6">
              <w:rPr>
                <w:rFonts w:ascii="Times New Roman" w:eastAsia="Times New Roman" w:hAnsi="Times New Roman" w:cs="Times New Roman"/>
                <w:sz w:val="24"/>
                <w:szCs w:val="24"/>
                <w:lang w:val="uk-UA"/>
              </w:rPr>
              <w:t>Скіннер</w:t>
            </w:r>
            <w:proofErr w:type="spellEnd"/>
            <w:r w:rsidRPr="005D3AF6">
              <w:rPr>
                <w:rFonts w:ascii="Times New Roman" w:eastAsia="Times New Roman" w:hAnsi="Times New Roman" w:cs="Times New Roman"/>
                <w:sz w:val="24"/>
                <w:szCs w:val="24"/>
                <w:lang w:val="uk-UA"/>
              </w:rPr>
              <w:t>)</w:t>
            </w:r>
          </w:p>
        </w:tc>
        <w:tc>
          <w:tcPr>
            <w:tcW w:w="0" w:type="auto"/>
            <w:hideMark/>
          </w:tcPr>
          <w:p w14:paraId="627F7492"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Поведінка людини формується за допомогою її наслідків</w:t>
            </w:r>
          </w:p>
          <w:p w14:paraId="4EA7FBE0"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Позитивне підкріплення (надання приємних стимулів) підвищує ймовірність повторення бажаної поведінки</w:t>
            </w:r>
          </w:p>
          <w:p w14:paraId="1D769D5D"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Негативне підкріплення (усунення неприємних стимулів) також підвищує ймовірність повторення бажаної поведінки</w:t>
            </w:r>
          </w:p>
        </w:tc>
        <w:tc>
          <w:tcPr>
            <w:tcW w:w="4293" w:type="dxa"/>
            <w:hideMark/>
          </w:tcPr>
          <w:p w14:paraId="6A7FBC38"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Ідентифікація бажаної поведінки працівників</w:t>
            </w:r>
          </w:p>
          <w:p w14:paraId="41649C77"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Розробка системи позитивного підкріплення (матеріальні та нематеріальні винагороди, похвала, визнання)</w:t>
            </w:r>
          </w:p>
          <w:p w14:paraId="4BD35F31"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Усунення негативних стимулів для підвищення задоволеності персоналу</w:t>
            </w:r>
          </w:p>
          <w:p w14:paraId="06F7AC1A"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Послідовне та справедливе застосування підкріплення</w:t>
            </w:r>
          </w:p>
        </w:tc>
        <w:tc>
          <w:tcPr>
            <w:tcW w:w="3827" w:type="dxa"/>
            <w:hideMark/>
          </w:tcPr>
          <w:p w14:paraId="669217FE"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Формування у персоналу навичок та моделей поведінки, які сприяють високій якості обслуговування</w:t>
            </w:r>
          </w:p>
          <w:p w14:paraId="0DAF4E1B"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Підвищення мотивації працівників до демонстрації бажаної поведінки</w:t>
            </w:r>
          </w:p>
          <w:p w14:paraId="19542BB1" w14:textId="77777777" w:rsidR="003C65B8" w:rsidRPr="005D3AF6" w:rsidRDefault="003C65B8" w:rsidP="00C10E1D">
            <w:pPr>
              <w:rPr>
                <w:rFonts w:ascii="Times New Roman" w:eastAsia="Times New Roman" w:hAnsi="Times New Roman" w:cs="Times New Roman"/>
                <w:sz w:val="24"/>
                <w:szCs w:val="24"/>
                <w:lang w:val="uk-UA"/>
              </w:rPr>
            </w:pPr>
            <w:r w:rsidRPr="005D3AF6">
              <w:rPr>
                <w:rFonts w:ascii="Times New Roman" w:eastAsia="Times New Roman" w:hAnsi="Times New Roman" w:cs="Times New Roman"/>
                <w:sz w:val="24"/>
                <w:szCs w:val="24"/>
                <w:lang w:val="uk-UA"/>
              </w:rPr>
              <w:t>- Покращення успішності діяльності закладу</w:t>
            </w:r>
          </w:p>
        </w:tc>
      </w:tr>
    </w:tbl>
    <w:p w14:paraId="6744D57F" w14:textId="2F9D1731" w:rsidR="003C65B8" w:rsidRPr="005D3AF6" w:rsidRDefault="003C65B8" w:rsidP="003C65B8">
      <w:pPr>
        <w:spacing w:after="0" w:line="240" w:lineRule="auto"/>
        <w:jc w:val="center"/>
        <w:rPr>
          <w:rFonts w:ascii="Times New Roman" w:hAnsi="Times New Roman" w:cs="Times New Roman"/>
          <w:sz w:val="24"/>
          <w:szCs w:val="28"/>
          <w:lang w:val="ru-RU"/>
        </w:rPr>
      </w:pPr>
      <w:r w:rsidRPr="0071162F">
        <w:rPr>
          <w:rFonts w:ascii="Times New Roman" w:hAnsi="Times New Roman" w:cs="Times New Roman"/>
          <w:i/>
          <w:sz w:val="24"/>
          <w:szCs w:val="28"/>
          <w:lang w:val="uk-UA"/>
        </w:rPr>
        <w:t>Джерело: складено автором</w:t>
      </w:r>
      <w:r>
        <w:rPr>
          <w:rFonts w:ascii="Times New Roman" w:hAnsi="Times New Roman" w:cs="Times New Roman"/>
          <w:i/>
          <w:sz w:val="24"/>
          <w:szCs w:val="28"/>
          <w:lang w:val="uk-UA"/>
        </w:rPr>
        <w:t xml:space="preserve"> на основі </w:t>
      </w:r>
      <w:r w:rsidR="00FA50DF">
        <w:rPr>
          <w:rFonts w:ascii="Times New Roman" w:hAnsi="Times New Roman" w:cs="Times New Roman"/>
          <w:i/>
          <w:sz w:val="24"/>
          <w:szCs w:val="28"/>
          <w:lang w:val="uk-UA"/>
        </w:rPr>
        <w:t>[21, 23, 28, 32, 34, 41]</w:t>
      </w:r>
    </w:p>
    <w:p w14:paraId="034D5DAF" w14:textId="55E0A3FD" w:rsidR="00D3188C" w:rsidRDefault="00D3188C" w:rsidP="00C74A48">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ru-RU"/>
        </w:rPr>
        <w:br w:type="page"/>
      </w:r>
      <w:r w:rsidRPr="003C65B8">
        <w:rPr>
          <w:rFonts w:ascii="Times New Roman" w:hAnsi="Times New Roman" w:cs="Times New Roman"/>
          <w:sz w:val="28"/>
          <w:szCs w:val="28"/>
          <w:lang w:val="uk-UA"/>
        </w:rPr>
        <w:lastRenderedPageBreak/>
        <w:t>Додаток</w:t>
      </w:r>
      <w:r w:rsidR="00B10B66">
        <w:rPr>
          <w:rFonts w:ascii="Times New Roman" w:hAnsi="Times New Roman" w:cs="Times New Roman"/>
          <w:sz w:val="28"/>
          <w:szCs w:val="28"/>
          <w:lang w:val="uk-UA"/>
        </w:rPr>
        <w:t xml:space="preserve"> Б</w:t>
      </w:r>
    </w:p>
    <w:p w14:paraId="42E110E1" w14:textId="633BFB9A" w:rsidR="00BE0CB8" w:rsidRPr="00704DE3" w:rsidRDefault="00BE0CB8" w:rsidP="00BE0CB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Таблиця Б.1</w:t>
      </w:r>
      <w:r w:rsidRPr="00704DE3">
        <w:rPr>
          <w:rFonts w:ascii="Times New Roman" w:hAnsi="Times New Roman" w:cs="Times New Roman"/>
          <w:sz w:val="28"/>
          <w:szCs w:val="28"/>
          <w:lang w:val="uk-UA"/>
        </w:rPr>
        <w:t xml:space="preserve"> - Комплексний підхід до аналізу системи мотивації персоналу в готельно-ресторанному бізнесі</w:t>
      </w:r>
    </w:p>
    <w:tbl>
      <w:tblPr>
        <w:tblStyle w:val="a5"/>
        <w:tblW w:w="14029" w:type="dxa"/>
        <w:tblLook w:val="04A0" w:firstRow="1" w:lastRow="0" w:firstColumn="1" w:lastColumn="0" w:noHBand="0" w:noVBand="1"/>
      </w:tblPr>
      <w:tblGrid>
        <w:gridCol w:w="2816"/>
        <w:gridCol w:w="5826"/>
        <w:gridCol w:w="5387"/>
      </w:tblGrid>
      <w:tr w:rsidR="00BE0CB8" w:rsidRPr="00704DE3" w14:paraId="3858D221" w14:textId="77777777" w:rsidTr="00BE0CB8">
        <w:tc>
          <w:tcPr>
            <w:tcW w:w="0" w:type="auto"/>
            <w:hideMark/>
          </w:tcPr>
          <w:p w14:paraId="4F515B22" w14:textId="77777777" w:rsidR="00BE0CB8" w:rsidRPr="00704DE3" w:rsidRDefault="00BE0CB8" w:rsidP="00E85766">
            <w:pPr>
              <w:jc w:val="center"/>
              <w:rPr>
                <w:rFonts w:ascii="Times New Roman" w:eastAsia="Times New Roman" w:hAnsi="Times New Roman" w:cs="Times New Roman"/>
                <w:bCs/>
                <w:sz w:val="24"/>
                <w:szCs w:val="24"/>
                <w:lang w:val="uk-UA"/>
              </w:rPr>
            </w:pPr>
            <w:r w:rsidRPr="00704DE3">
              <w:rPr>
                <w:rFonts w:ascii="Times New Roman" w:eastAsia="Times New Roman" w:hAnsi="Times New Roman" w:cs="Times New Roman"/>
                <w:bCs/>
                <w:sz w:val="24"/>
                <w:szCs w:val="24"/>
                <w:lang w:val="uk-UA"/>
              </w:rPr>
              <w:t>Етап аналізу системи мотивації персоналу</w:t>
            </w:r>
          </w:p>
        </w:tc>
        <w:tc>
          <w:tcPr>
            <w:tcW w:w="5826" w:type="dxa"/>
            <w:hideMark/>
          </w:tcPr>
          <w:p w14:paraId="7F22078E" w14:textId="77777777" w:rsidR="00BE0CB8" w:rsidRPr="00704DE3" w:rsidRDefault="00BE0CB8" w:rsidP="00E85766">
            <w:pPr>
              <w:jc w:val="center"/>
              <w:rPr>
                <w:rFonts w:ascii="Times New Roman" w:eastAsia="Times New Roman" w:hAnsi="Times New Roman" w:cs="Times New Roman"/>
                <w:bCs/>
                <w:sz w:val="24"/>
                <w:szCs w:val="24"/>
                <w:lang w:val="uk-UA"/>
              </w:rPr>
            </w:pPr>
            <w:r w:rsidRPr="00704DE3">
              <w:rPr>
                <w:rFonts w:ascii="Times New Roman" w:eastAsia="Times New Roman" w:hAnsi="Times New Roman" w:cs="Times New Roman"/>
                <w:bCs/>
                <w:sz w:val="24"/>
                <w:szCs w:val="24"/>
                <w:lang w:val="uk-UA"/>
              </w:rPr>
              <w:t>Зміст етапу</w:t>
            </w:r>
          </w:p>
        </w:tc>
        <w:tc>
          <w:tcPr>
            <w:tcW w:w="5387" w:type="dxa"/>
            <w:hideMark/>
          </w:tcPr>
          <w:p w14:paraId="5788DB7B" w14:textId="77777777" w:rsidR="00BE0CB8" w:rsidRPr="00704DE3" w:rsidRDefault="00BE0CB8" w:rsidP="00E85766">
            <w:pPr>
              <w:jc w:val="center"/>
              <w:rPr>
                <w:rFonts w:ascii="Times New Roman" w:eastAsia="Times New Roman" w:hAnsi="Times New Roman" w:cs="Times New Roman"/>
                <w:bCs/>
                <w:sz w:val="24"/>
                <w:szCs w:val="24"/>
                <w:lang w:val="uk-UA"/>
              </w:rPr>
            </w:pPr>
            <w:r w:rsidRPr="00704DE3">
              <w:rPr>
                <w:rFonts w:ascii="Times New Roman" w:eastAsia="Times New Roman" w:hAnsi="Times New Roman" w:cs="Times New Roman"/>
                <w:bCs/>
                <w:sz w:val="24"/>
                <w:szCs w:val="24"/>
                <w:lang w:val="uk-UA"/>
              </w:rPr>
              <w:t>Методи та інструменти</w:t>
            </w:r>
          </w:p>
        </w:tc>
      </w:tr>
      <w:tr w:rsidR="00BE0CB8" w:rsidRPr="00690E1D" w14:paraId="213B9E34" w14:textId="77777777" w:rsidTr="00BE0CB8">
        <w:tc>
          <w:tcPr>
            <w:tcW w:w="0" w:type="auto"/>
            <w:hideMark/>
          </w:tcPr>
          <w:p w14:paraId="42820AAA" w14:textId="77777777" w:rsidR="00BE0CB8" w:rsidRPr="00704DE3"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1. Діагностика поточного стану системи мотивації</w:t>
            </w:r>
          </w:p>
        </w:tc>
        <w:tc>
          <w:tcPr>
            <w:tcW w:w="5826" w:type="dxa"/>
            <w:hideMark/>
          </w:tcPr>
          <w:p w14:paraId="11DFEAF6" w14:textId="77777777" w:rsidR="00BE0CB8"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 Аналіз структури та</w:t>
            </w:r>
            <w:r>
              <w:rPr>
                <w:rFonts w:ascii="Times New Roman" w:eastAsia="Times New Roman" w:hAnsi="Times New Roman" w:cs="Times New Roman"/>
                <w:sz w:val="24"/>
                <w:szCs w:val="24"/>
                <w:lang w:val="uk-UA"/>
              </w:rPr>
              <w:t xml:space="preserve"> складових системи мотивації</w:t>
            </w:r>
          </w:p>
          <w:p w14:paraId="5645929E" w14:textId="77777777" w:rsidR="00BE0CB8"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 Оцінка ефективност</w:t>
            </w:r>
            <w:r>
              <w:rPr>
                <w:rFonts w:ascii="Times New Roman" w:eastAsia="Times New Roman" w:hAnsi="Times New Roman" w:cs="Times New Roman"/>
                <w:sz w:val="24"/>
                <w:szCs w:val="24"/>
                <w:lang w:val="uk-UA"/>
              </w:rPr>
              <w:t>і існуючих методів мотивації</w:t>
            </w:r>
          </w:p>
          <w:p w14:paraId="46169A87" w14:textId="77777777" w:rsidR="00BE0CB8" w:rsidRPr="00704DE3"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 Виявлення сильних та слабких сторін системи мотивації</w:t>
            </w:r>
          </w:p>
        </w:tc>
        <w:tc>
          <w:tcPr>
            <w:tcW w:w="5387" w:type="dxa"/>
            <w:hideMark/>
          </w:tcPr>
          <w:p w14:paraId="6C3312CB" w14:textId="77777777" w:rsidR="00BE0CB8"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 Аналіз показників плинності кадрів, продуктивності праці, р</w:t>
            </w:r>
            <w:r>
              <w:rPr>
                <w:rFonts w:ascii="Times New Roman" w:eastAsia="Times New Roman" w:hAnsi="Times New Roman" w:cs="Times New Roman"/>
                <w:sz w:val="24"/>
                <w:szCs w:val="24"/>
                <w:lang w:val="uk-UA"/>
              </w:rPr>
              <w:t>івня задоволеності персоналу</w:t>
            </w:r>
          </w:p>
          <w:p w14:paraId="7E64E935" w14:textId="77777777" w:rsidR="00BE0CB8"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 Опитуванн</w:t>
            </w:r>
            <w:r>
              <w:rPr>
                <w:rFonts w:ascii="Times New Roman" w:eastAsia="Times New Roman" w:hAnsi="Times New Roman" w:cs="Times New Roman"/>
                <w:sz w:val="24"/>
                <w:szCs w:val="24"/>
                <w:lang w:val="uk-UA"/>
              </w:rPr>
              <w:t>я та інтерв'ю з працівниками</w:t>
            </w:r>
          </w:p>
          <w:p w14:paraId="00539304" w14:textId="77777777" w:rsidR="00BE0CB8" w:rsidRPr="00704DE3"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 SWOT-аналіз</w:t>
            </w:r>
          </w:p>
        </w:tc>
      </w:tr>
      <w:tr w:rsidR="00BE0CB8" w:rsidRPr="00704DE3" w14:paraId="60E54CAB" w14:textId="77777777" w:rsidTr="00BE0CB8">
        <w:tc>
          <w:tcPr>
            <w:tcW w:w="0" w:type="auto"/>
            <w:hideMark/>
          </w:tcPr>
          <w:p w14:paraId="0730E8A4" w14:textId="77777777" w:rsidR="00BE0CB8" w:rsidRPr="00704DE3"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2. Збір та аналіз інформації про потреби та очікування працівників</w:t>
            </w:r>
          </w:p>
        </w:tc>
        <w:tc>
          <w:tcPr>
            <w:tcW w:w="5826" w:type="dxa"/>
            <w:hideMark/>
          </w:tcPr>
          <w:p w14:paraId="7A59A2D5" w14:textId="77777777" w:rsidR="00BE0CB8"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 Збір даних про мотиваційні фактори, значущі для різних кате</w:t>
            </w:r>
            <w:r>
              <w:rPr>
                <w:rFonts w:ascii="Times New Roman" w:eastAsia="Times New Roman" w:hAnsi="Times New Roman" w:cs="Times New Roman"/>
                <w:sz w:val="24"/>
                <w:szCs w:val="24"/>
                <w:lang w:val="uk-UA"/>
              </w:rPr>
              <w:t>горій персоналу</w:t>
            </w:r>
          </w:p>
          <w:p w14:paraId="5BC8BB9D" w14:textId="77777777" w:rsidR="00BE0CB8" w:rsidRPr="00704DE3"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 Сегментація персоналу за мотиваційними профілями</w:t>
            </w:r>
          </w:p>
        </w:tc>
        <w:tc>
          <w:tcPr>
            <w:tcW w:w="5387" w:type="dxa"/>
            <w:hideMark/>
          </w:tcPr>
          <w:p w14:paraId="3ED26827" w14:textId="77777777" w:rsidR="00BE0CB8" w:rsidRDefault="00BE0CB8" w:rsidP="00E85766">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Анкетування</w:t>
            </w:r>
          </w:p>
          <w:p w14:paraId="28F26C26" w14:textId="77777777" w:rsidR="00BE0CB8" w:rsidRDefault="00BE0CB8" w:rsidP="00E85766">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Інтерв'ю</w:t>
            </w:r>
          </w:p>
          <w:p w14:paraId="772BA852" w14:textId="77777777" w:rsidR="00BE0CB8" w:rsidRPr="00704DE3"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 Фокус-групи</w:t>
            </w:r>
          </w:p>
        </w:tc>
      </w:tr>
      <w:tr w:rsidR="00BE0CB8" w:rsidRPr="00690E1D" w14:paraId="1E26D6CC" w14:textId="77777777" w:rsidTr="00BE0CB8">
        <w:tc>
          <w:tcPr>
            <w:tcW w:w="0" w:type="auto"/>
            <w:hideMark/>
          </w:tcPr>
          <w:p w14:paraId="57BB3820" w14:textId="77777777" w:rsidR="00BE0CB8" w:rsidRPr="00704DE3"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3. Оцінка відповідності системи мотивації стратегічним цілям підприємства</w:t>
            </w:r>
          </w:p>
        </w:tc>
        <w:tc>
          <w:tcPr>
            <w:tcW w:w="5826" w:type="dxa"/>
            <w:hideMark/>
          </w:tcPr>
          <w:p w14:paraId="44651511" w14:textId="77777777" w:rsidR="00BE0CB8"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 Аналіз узгодженості методів мотивації зі стра</w:t>
            </w:r>
            <w:r>
              <w:rPr>
                <w:rFonts w:ascii="Times New Roman" w:eastAsia="Times New Roman" w:hAnsi="Times New Roman" w:cs="Times New Roman"/>
                <w:sz w:val="24"/>
                <w:szCs w:val="24"/>
                <w:lang w:val="uk-UA"/>
              </w:rPr>
              <w:t>тегією розвитку підприємства</w:t>
            </w:r>
          </w:p>
          <w:p w14:paraId="74E60729" w14:textId="77777777" w:rsidR="00BE0CB8" w:rsidRPr="00704DE3"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 Оцінка впливу системи мотивації на досягнення ключових показників ефективності</w:t>
            </w:r>
          </w:p>
        </w:tc>
        <w:tc>
          <w:tcPr>
            <w:tcW w:w="5387" w:type="dxa"/>
            <w:hideMark/>
          </w:tcPr>
          <w:p w14:paraId="37ADB5DE" w14:textId="77777777" w:rsidR="00BE0CB8" w:rsidRPr="00704DE3"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 Аналіз зв'язку між мотиваційними заходами та показниками ефективності (рівень задоволеності клієнтів, обсяг продажів, рентабельність)</w:t>
            </w:r>
          </w:p>
        </w:tc>
      </w:tr>
      <w:tr w:rsidR="00BE0CB8" w:rsidRPr="00690E1D" w14:paraId="25BE598A" w14:textId="77777777" w:rsidTr="00BE0CB8">
        <w:tc>
          <w:tcPr>
            <w:tcW w:w="0" w:type="auto"/>
            <w:hideMark/>
          </w:tcPr>
          <w:p w14:paraId="530B1F15" w14:textId="77777777" w:rsidR="00BE0CB8" w:rsidRPr="00704DE3"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 xml:space="preserve">4. </w:t>
            </w:r>
            <w:proofErr w:type="spellStart"/>
            <w:r w:rsidRPr="00704DE3">
              <w:rPr>
                <w:rFonts w:ascii="Times New Roman" w:eastAsia="Times New Roman" w:hAnsi="Times New Roman" w:cs="Times New Roman"/>
                <w:sz w:val="24"/>
                <w:szCs w:val="24"/>
                <w:lang w:val="uk-UA"/>
              </w:rPr>
              <w:t>Бенчмаркінг</w:t>
            </w:r>
            <w:proofErr w:type="spellEnd"/>
          </w:p>
        </w:tc>
        <w:tc>
          <w:tcPr>
            <w:tcW w:w="5826" w:type="dxa"/>
            <w:hideMark/>
          </w:tcPr>
          <w:p w14:paraId="6CB453B3" w14:textId="77777777" w:rsidR="00BE0CB8"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 Порівняльний аналіз системи мотивації підприємства з</w:t>
            </w:r>
            <w:r>
              <w:rPr>
                <w:rFonts w:ascii="Times New Roman" w:eastAsia="Times New Roman" w:hAnsi="Times New Roman" w:cs="Times New Roman"/>
                <w:sz w:val="24"/>
                <w:szCs w:val="24"/>
                <w:lang w:val="uk-UA"/>
              </w:rPr>
              <w:t xml:space="preserve"> кращими практиками в галузі</w:t>
            </w:r>
          </w:p>
          <w:p w14:paraId="5CFBE985" w14:textId="77777777" w:rsidR="00BE0CB8" w:rsidRPr="00704DE3"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 Виявлення можливостей для вдосконалення системи мотивації</w:t>
            </w:r>
          </w:p>
        </w:tc>
        <w:tc>
          <w:tcPr>
            <w:tcW w:w="5387" w:type="dxa"/>
            <w:hideMark/>
          </w:tcPr>
          <w:p w14:paraId="473A77F2" w14:textId="77777777" w:rsidR="00BE0CB8"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 xml:space="preserve">- Аналіз </w:t>
            </w:r>
            <w:r>
              <w:rPr>
                <w:rFonts w:ascii="Times New Roman" w:eastAsia="Times New Roman" w:hAnsi="Times New Roman" w:cs="Times New Roman"/>
                <w:sz w:val="24"/>
                <w:szCs w:val="24"/>
                <w:lang w:val="uk-UA"/>
              </w:rPr>
              <w:t>досвіду підприємств-еталонів</w:t>
            </w:r>
          </w:p>
          <w:p w14:paraId="29185695" w14:textId="77777777" w:rsidR="00BE0CB8" w:rsidRPr="00704DE3" w:rsidRDefault="00BE0CB8" w:rsidP="00E85766">
            <w:pPr>
              <w:rPr>
                <w:rFonts w:ascii="Times New Roman" w:eastAsia="Times New Roman" w:hAnsi="Times New Roman" w:cs="Times New Roman"/>
                <w:sz w:val="24"/>
                <w:szCs w:val="24"/>
                <w:lang w:val="uk-UA"/>
              </w:rPr>
            </w:pPr>
            <w:r w:rsidRPr="00704DE3">
              <w:rPr>
                <w:rFonts w:ascii="Times New Roman" w:eastAsia="Times New Roman" w:hAnsi="Times New Roman" w:cs="Times New Roman"/>
                <w:sz w:val="24"/>
                <w:szCs w:val="24"/>
                <w:lang w:val="uk-UA"/>
              </w:rPr>
              <w:t>- Адаптація інноваційних підходів до специфіки власного підприємства</w:t>
            </w:r>
          </w:p>
        </w:tc>
      </w:tr>
    </w:tbl>
    <w:p w14:paraId="127DBA95" w14:textId="4A878C44" w:rsidR="00BE0CB8" w:rsidRPr="00704DE3" w:rsidRDefault="00BE0CB8" w:rsidP="00BE0CB8">
      <w:pPr>
        <w:spacing w:after="0" w:line="240" w:lineRule="auto"/>
        <w:ind w:firstLine="709"/>
        <w:jc w:val="center"/>
        <w:rPr>
          <w:rFonts w:ascii="Times New Roman" w:hAnsi="Times New Roman" w:cs="Times New Roman"/>
          <w:i/>
          <w:sz w:val="24"/>
          <w:szCs w:val="28"/>
          <w:lang w:val="uk-UA"/>
        </w:rPr>
      </w:pPr>
      <w:r w:rsidRPr="00704DE3">
        <w:rPr>
          <w:rFonts w:ascii="Times New Roman" w:hAnsi="Times New Roman" w:cs="Times New Roman"/>
          <w:i/>
          <w:sz w:val="24"/>
          <w:szCs w:val="28"/>
          <w:lang w:val="uk-UA"/>
        </w:rPr>
        <w:t>Складено автором на основі</w:t>
      </w:r>
      <w:r w:rsidR="00FA50DF">
        <w:rPr>
          <w:rFonts w:ascii="Times New Roman" w:hAnsi="Times New Roman" w:cs="Times New Roman"/>
          <w:i/>
          <w:sz w:val="24"/>
          <w:szCs w:val="28"/>
          <w:lang w:val="uk-UA"/>
        </w:rPr>
        <w:t xml:space="preserve"> [21, 23, 28, 32, 34, 41]</w:t>
      </w:r>
    </w:p>
    <w:p w14:paraId="0933B700" w14:textId="29B33B82" w:rsidR="00BE0CB8" w:rsidRDefault="00BE0CB8">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379E6FCB" w14:textId="08DFFDEA" w:rsidR="00D3188C" w:rsidRPr="00D3188C" w:rsidRDefault="003A4D9C" w:rsidP="00A723F8">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Т</w:t>
      </w:r>
      <w:r w:rsidR="00BE0CB8">
        <w:rPr>
          <w:rFonts w:ascii="Times New Roman" w:hAnsi="Times New Roman" w:cs="Times New Roman"/>
          <w:sz w:val="28"/>
          <w:szCs w:val="28"/>
          <w:lang w:val="uk-UA"/>
        </w:rPr>
        <w:t>аблиця Б.2</w:t>
      </w:r>
      <w:r w:rsidR="00D3188C" w:rsidRPr="00D3188C">
        <w:rPr>
          <w:rFonts w:ascii="Times New Roman" w:hAnsi="Times New Roman" w:cs="Times New Roman"/>
          <w:sz w:val="28"/>
          <w:szCs w:val="28"/>
          <w:lang w:val="uk-UA"/>
        </w:rPr>
        <w:t xml:space="preserve"> - Методи та інструменти аналізу системи мотивації персоналу в готельно-ресторанному бізнесі</w:t>
      </w:r>
    </w:p>
    <w:tbl>
      <w:tblPr>
        <w:tblStyle w:val="a5"/>
        <w:tblpPr w:leftFromText="180" w:rightFromText="180" w:vertAnchor="text" w:tblpY="1"/>
        <w:tblW w:w="13992" w:type="dxa"/>
        <w:tblLook w:val="04A0" w:firstRow="1" w:lastRow="0" w:firstColumn="1" w:lastColumn="0" w:noHBand="0" w:noVBand="1"/>
      </w:tblPr>
      <w:tblGrid>
        <w:gridCol w:w="1502"/>
        <w:gridCol w:w="1809"/>
        <w:gridCol w:w="3553"/>
        <w:gridCol w:w="3479"/>
        <w:gridCol w:w="3649"/>
      </w:tblGrid>
      <w:tr w:rsidR="00D3188C" w:rsidRPr="00D3188C" w14:paraId="1D3F7D86" w14:textId="77777777" w:rsidTr="00D3188C">
        <w:trPr>
          <w:tblHeader/>
        </w:trPr>
        <w:tc>
          <w:tcPr>
            <w:tcW w:w="1502" w:type="dxa"/>
            <w:hideMark/>
          </w:tcPr>
          <w:p w14:paraId="543388D9" w14:textId="77777777" w:rsidR="00D3188C" w:rsidRPr="00D3188C" w:rsidRDefault="00D3188C" w:rsidP="00C10E1D">
            <w:pPr>
              <w:jc w:val="center"/>
              <w:rPr>
                <w:rFonts w:ascii="Times New Roman" w:eastAsia="Times New Roman" w:hAnsi="Times New Roman" w:cs="Times New Roman"/>
                <w:bCs/>
                <w:sz w:val="24"/>
                <w:szCs w:val="24"/>
                <w:lang w:val="uk-UA"/>
              </w:rPr>
            </w:pPr>
            <w:r w:rsidRPr="00D3188C">
              <w:rPr>
                <w:rFonts w:ascii="Times New Roman" w:eastAsia="Times New Roman" w:hAnsi="Times New Roman" w:cs="Times New Roman"/>
                <w:bCs/>
                <w:sz w:val="24"/>
                <w:szCs w:val="24"/>
                <w:lang w:val="uk-UA"/>
              </w:rPr>
              <w:t>Тип методу</w:t>
            </w:r>
          </w:p>
        </w:tc>
        <w:tc>
          <w:tcPr>
            <w:tcW w:w="1809" w:type="dxa"/>
            <w:hideMark/>
          </w:tcPr>
          <w:p w14:paraId="5815DF52" w14:textId="77777777" w:rsidR="00D3188C" w:rsidRPr="00D3188C" w:rsidRDefault="00D3188C" w:rsidP="00C10E1D">
            <w:pPr>
              <w:jc w:val="center"/>
              <w:rPr>
                <w:rFonts w:ascii="Times New Roman" w:eastAsia="Times New Roman" w:hAnsi="Times New Roman" w:cs="Times New Roman"/>
                <w:bCs/>
                <w:sz w:val="24"/>
                <w:szCs w:val="24"/>
                <w:lang w:val="uk-UA"/>
              </w:rPr>
            </w:pPr>
            <w:r w:rsidRPr="00D3188C">
              <w:rPr>
                <w:rFonts w:ascii="Times New Roman" w:eastAsia="Times New Roman" w:hAnsi="Times New Roman" w:cs="Times New Roman"/>
                <w:bCs/>
                <w:sz w:val="24"/>
                <w:szCs w:val="24"/>
                <w:lang w:val="uk-UA"/>
              </w:rPr>
              <w:t>Назва методу</w:t>
            </w:r>
          </w:p>
        </w:tc>
        <w:tc>
          <w:tcPr>
            <w:tcW w:w="0" w:type="auto"/>
            <w:hideMark/>
          </w:tcPr>
          <w:p w14:paraId="5A253B9B" w14:textId="77777777" w:rsidR="00D3188C" w:rsidRPr="00D3188C" w:rsidRDefault="00D3188C" w:rsidP="00C10E1D">
            <w:pPr>
              <w:jc w:val="center"/>
              <w:rPr>
                <w:rFonts w:ascii="Times New Roman" w:eastAsia="Times New Roman" w:hAnsi="Times New Roman" w:cs="Times New Roman"/>
                <w:bCs/>
                <w:sz w:val="24"/>
                <w:szCs w:val="24"/>
                <w:lang w:val="uk-UA"/>
              </w:rPr>
            </w:pPr>
            <w:r w:rsidRPr="00D3188C">
              <w:rPr>
                <w:rFonts w:ascii="Times New Roman" w:eastAsia="Times New Roman" w:hAnsi="Times New Roman" w:cs="Times New Roman"/>
                <w:bCs/>
                <w:sz w:val="24"/>
                <w:szCs w:val="24"/>
                <w:lang w:val="uk-UA"/>
              </w:rPr>
              <w:t>Характеристика</w:t>
            </w:r>
          </w:p>
        </w:tc>
        <w:tc>
          <w:tcPr>
            <w:tcW w:w="3479" w:type="dxa"/>
            <w:hideMark/>
          </w:tcPr>
          <w:p w14:paraId="616C9BF2" w14:textId="77777777" w:rsidR="00D3188C" w:rsidRPr="00D3188C" w:rsidRDefault="00D3188C" w:rsidP="00C10E1D">
            <w:pPr>
              <w:jc w:val="center"/>
              <w:rPr>
                <w:rFonts w:ascii="Times New Roman" w:eastAsia="Times New Roman" w:hAnsi="Times New Roman" w:cs="Times New Roman"/>
                <w:bCs/>
                <w:sz w:val="24"/>
                <w:szCs w:val="24"/>
                <w:lang w:val="uk-UA"/>
              </w:rPr>
            </w:pPr>
            <w:r w:rsidRPr="00D3188C">
              <w:rPr>
                <w:rFonts w:ascii="Times New Roman" w:eastAsia="Times New Roman" w:hAnsi="Times New Roman" w:cs="Times New Roman"/>
                <w:bCs/>
                <w:sz w:val="24"/>
                <w:szCs w:val="24"/>
                <w:lang w:val="uk-UA"/>
              </w:rPr>
              <w:t>Інструменти</w:t>
            </w:r>
          </w:p>
        </w:tc>
        <w:tc>
          <w:tcPr>
            <w:tcW w:w="3649" w:type="dxa"/>
            <w:hideMark/>
          </w:tcPr>
          <w:p w14:paraId="1EA78FAC" w14:textId="77777777" w:rsidR="00D3188C" w:rsidRPr="00D3188C" w:rsidRDefault="00D3188C" w:rsidP="00C10E1D">
            <w:pPr>
              <w:jc w:val="center"/>
              <w:rPr>
                <w:rFonts w:ascii="Times New Roman" w:eastAsia="Times New Roman" w:hAnsi="Times New Roman" w:cs="Times New Roman"/>
                <w:bCs/>
                <w:sz w:val="24"/>
                <w:szCs w:val="24"/>
                <w:lang w:val="uk-UA"/>
              </w:rPr>
            </w:pPr>
            <w:r w:rsidRPr="00D3188C">
              <w:rPr>
                <w:rFonts w:ascii="Times New Roman" w:eastAsia="Times New Roman" w:hAnsi="Times New Roman" w:cs="Times New Roman"/>
                <w:bCs/>
                <w:sz w:val="24"/>
                <w:szCs w:val="24"/>
                <w:lang w:val="uk-UA"/>
              </w:rPr>
              <w:t>Переваги</w:t>
            </w:r>
          </w:p>
        </w:tc>
      </w:tr>
      <w:tr w:rsidR="00D3188C" w:rsidRPr="00690E1D" w14:paraId="628AD84B" w14:textId="77777777" w:rsidTr="00D3188C">
        <w:tc>
          <w:tcPr>
            <w:tcW w:w="1502" w:type="dxa"/>
            <w:vMerge w:val="restart"/>
            <w:vAlign w:val="center"/>
            <w:hideMark/>
          </w:tcPr>
          <w:p w14:paraId="27BF2E76" w14:textId="77777777" w:rsidR="00D3188C" w:rsidRPr="00D3188C" w:rsidRDefault="00D3188C" w:rsidP="00D3188C">
            <w:pPr>
              <w:jc w:val="cente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Кількісні методи</w:t>
            </w:r>
          </w:p>
        </w:tc>
        <w:tc>
          <w:tcPr>
            <w:tcW w:w="1809" w:type="dxa"/>
            <w:hideMark/>
          </w:tcPr>
          <w:p w14:paraId="6C6621DB" w14:textId="77777777"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Аналіз ключових показників ефективності (KPI)</w:t>
            </w:r>
          </w:p>
        </w:tc>
        <w:tc>
          <w:tcPr>
            <w:tcW w:w="0" w:type="auto"/>
            <w:hideMark/>
          </w:tcPr>
          <w:p w14:paraId="252DC938" w14:textId="77777777"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Оцінка ефективності системи мотивації на основі статистичних даних про плинність кадрів, продуктивність праці, рівень задоволеності персоналу тощо</w:t>
            </w:r>
          </w:p>
        </w:tc>
        <w:tc>
          <w:tcPr>
            <w:tcW w:w="3479" w:type="dxa"/>
            <w:hideMark/>
          </w:tcPr>
          <w:p w14:paraId="375C3616"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Система збору т</w:t>
            </w:r>
            <w:r>
              <w:rPr>
                <w:rFonts w:ascii="Times New Roman" w:eastAsia="Times New Roman" w:hAnsi="Times New Roman" w:cs="Times New Roman"/>
                <w:sz w:val="24"/>
                <w:szCs w:val="24"/>
                <w:lang w:val="uk-UA"/>
              </w:rPr>
              <w:t>а обробки статистичних даних</w:t>
            </w:r>
          </w:p>
          <w:p w14:paraId="6FBFAE22"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Програмне забезпечення для аналізу даних (наприклад, Excel</w:t>
            </w:r>
            <w:r>
              <w:rPr>
                <w:rFonts w:ascii="Times New Roman" w:eastAsia="Times New Roman" w:hAnsi="Times New Roman" w:cs="Times New Roman"/>
                <w:sz w:val="24"/>
                <w:szCs w:val="24"/>
                <w:lang w:val="uk-UA"/>
              </w:rPr>
              <w:t>, SPSS)</w:t>
            </w:r>
          </w:p>
          <w:p w14:paraId="688D2A28" w14:textId="06E08E4C"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Система звітності та візуалізації результатів</w:t>
            </w:r>
          </w:p>
        </w:tc>
        <w:tc>
          <w:tcPr>
            <w:tcW w:w="3649" w:type="dxa"/>
            <w:hideMark/>
          </w:tcPr>
          <w:p w14:paraId="31B325F6"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Надає об'єктивну інформацію про вплив системи мотивації на резуль</w:t>
            </w:r>
            <w:r>
              <w:rPr>
                <w:rFonts w:ascii="Times New Roman" w:eastAsia="Times New Roman" w:hAnsi="Times New Roman" w:cs="Times New Roman"/>
                <w:sz w:val="24"/>
                <w:szCs w:val="24"/>
                <w:lang w:val="uk-UA"/>
              </w:rPr>
              <w:t>тати діяльності підприємства</w:t>
            </w:r>
          </w:p>
          <w:p w14:paraId="0A971EF2" w14:textId="385861F8"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Дозволяє порівнювати ефективність різних методів мотивації</w:t>
            </w:r>
          </w:p>
        </w:tc>
      </w:tr>
      <w:tr w:rsidR="00D3188C" w:rsidRPr="00690E1D" w14:paraId="22B4DCA9" w14:textId="77777777" w:rsidTr="00D3188C">
        <w:tc>
          <w:tcPr>
            <w:tcW w:w="1502" w:type="dxa"/>
            <w:vMerge/>
            <w:hideMark/>
          </w:tcPr>
          <w:p w14:paraId="03989FCC" w14:textId="77777777" w:rsidR="00D3188C" w:rsidRPr="00D3188C" w:rsidRDefault="00D3188C" w:rsidP="00C10E1D">
            <w:pPr>
              <w:rPr>
                <w:rFonts w:ascii="Times New Roman" w:eastAsia="Times New Roman" w:hAnsi="Times New Roman" w:cs="Times New Roman"/>
                <w:sz w:val="24"/>
                <w:szCs w:val="24"/>
                <w:lang w:val="uk-UA"/>
              </w:rPr>
            </w:pPr>
          </w:p>
        </w:tc>
        <w:tc>
          <w:tcPr>
            <w:tcW w:w="1809" w:type="dxa"/>
            <w:hideMark/>
          </w:tcPr>
          <w:p w14:paraId="113713D4" w14:textId="77777777"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Економіко-математичне моделювання</w:t>
            </w:r>
          </w:p>
        </w:tc>
        <w:tc>
          <w:tcPr>
            <w:tcW w:w="0" w:type="auto"/>
            <w:hideMark/>
          </w:tcPr>
          <w:p w14:paraId="090060C5" w14:textId="77777777"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Використання математичних моделей для оцінки впливу методів мотивації на фінансові результати підприємства</w:t>
            </w:r>
          </w:p>
        </w:tc>
        <w:tc>
          <w:tcPr>
            <w:tcW w:w="3479" w:type="dxa"/>
            <w:hideMark/>
          </w:tcPr>
          <w:p w14:paraId="09EA567F"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Програмне забезпечення для математичного модел</w:t>
            </w:r>
            <w:r>
              <w:rPr>
                <w:rFonts w:ascii="Times New Roman" w:eastAsia="Times New Roman" w:hAnsi="Times New Roman" w:cs="Times New Roman"/>
                <w:sz w:val="24"/>
                <w:szCs w:val="24"/>
                <w:lang w:val="uk-UA"/>
              </w:rPr>
              <w:t>ювання (наприклад, MATLAB, R)</w:t>
            </w:r>
          </w:p>
          <w:p w14:paraId="2A77214C"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Система збору</w:t>
            </w:r>
            <w:r>
              <w:rPr>
                <w:rFonts w:ascii="Times New Roman" w:eastAsia="Times New Roman" w:hAnsi="Times New Roman" w:cs="Times New Roman"/>
                <w:sz w:val="24"/>
                <w:szCs w:val="24"/>
                <w:lang w:val="uk-UA"/>
              </w:rPr>
              <w:t xml:space="preserve"> та обробки фінансових даних</w:t>
            </w:r>
          </w:p>
          <w:p w14:paraId="6E8D143F" w14:textId="09700B88"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Методи оптимізації та імітаційного моделювання</w:t>
            </w:r>
          </w:p>
        </w:tc>
        <w:tc>
          <w:tcPr>
            <w:tcW w:w="3649" w:type="dxa"/>
            <w:hideMark/>
          </w:tcPr>
          <w:p w14:paraId="42C443DB"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xml:space="preserve">- Дозволяє визначити оптимальні параметри системи мотивації з </w:t>
            </w:r>
            <w:r>
              <w:rPr>
                <w:rFonts w:ascii="Times New Roman" w:eastAsia="Times New Roman" w:hAnsi="Times New Roman" w:cs="Times New Roman"/>
                <w:sz w:val="24"/>
                <w:szCs w:val="24"/>
                <w:lang w:val="uk-UA"/>
              </w:rPr>
              <w:t>точки зору витрат та віддачі</w:t>
            </w:r>
          </w:p>
          <w:p w14:paraId="354E94F2" w14:textId="2E0CF949"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Надає можливість прогнозувати ефективність різних сценаріїв мотивації</w:t>
            </w:r>
          </w:p>
        </w:tc>
      </w:tr>
      <w:tr w:rsidR="00D3188C" w:rsidRPr="00690E1D" w14:paraId="6AABD996" w14:textId="77777777" w:rsidTr="00D3188C">
        <w:tc>
          <w:tcPr>
            <w:tcW w:w="1502" w:type="dxa"/>
            <w:vMerge w:val="restart"/>
            <w:vAlign w:val="center"/>
            <w:hideMark/>
          </w:tcPr>
          <w:p w14:paraId="0F820395" w14:textId="77777777" w:rsidR="00D3188C" w:rsidRPr="00D3188C" w:rsidRDefault="00D3188C" w:rsidP="00D3188C">
            <w:pPr>
              <w:jc w:val="cente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Якісні методи</w:t>
            </w:r>
          </w:p>
        </w:tc>
        <w:tc>
          <w:tcPr>
            <w:tcW w:w="1809" w:type="dxa"/>
            <w:hideMark/>
          </w:tcPr>
          <w:p w14:paraId="09D029D9" w14:textId="77777777"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Анкетування</w:t>
            </w:r>
          </w:p>
        </w:tc>
        <w:tc>
          <w:tcPr>
            <w:tcW w:w="0" w:type="auto"/>
            <w:hideMark/>
          </w:tcPr>
          <w:p w14:paraId="11E21E96" w14:textId="77777777"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Збір структурованих даних про ставлення працівників до різних аспектів системи мотивації за допомогою анкет</w:t>
            </w:r>
          </w:p>
        </w:tc>
        <w:tc>
          <w:tcPr>
            <w:tcW w:w="3479" w:type="dxa"/>
            <w:hideMark/>
          </w:tcPr>
          <w:p w14:paraId="24D650A7"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Інструменти для розробки анкет (наприклад,</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Google</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Forms</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SurveyMonkey</w:t>
            </w:r>
            <w:proofErr w:type="spellEnd"/>
            <w:r>
              <w:rPr>
                <w:rFonts w:ascii="Times New Roman" w:eastAsia="Times New Roman" w:hAnsi="Times New Roman" w:cs="Times New Roman"/>
                <w:sz w:val="24"/>
                <w:szCs w:val="24"/>
                <w:lang w:val="uk-UA"/>
              </w:rPr>
              <w:t>)</w:t>
            </w:r>
          </w:p>
          <w:p w14:paraId="09708B13"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Методи аналізу та інтерпрет</w:t>
            </w:r>
            <w:r>
              <w:rPr>
                <w:rFonts w:ascii="Times New Roman" w:eastAsia="Times New Roman" w:hAnsi="Times New Roman" w:cs="Times New Roman"/>
                <w:sz w:val="24"/>
                <w:szCs w:val="24"/>
                <w:lang w:val="uk-UA"/>
              </w:rPr>
              <w:t>ації результатів анкетування</w:t>
            </w:r>
          </w:p>
          <w:p w14:paraId="2ABC0F2D" w14:textId="798BF630"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Програмне забезпечення для статистичної обробки даних</w:t>
            </w:r>
          </w:p>
        </w:tc>
        <w:tc>
          <w:tcPr>
            <w:tcW w:w="3649" w:type="dxa"/>
            <w:hideMark/>
          </w:tcPr>
          <w:p w14:paraId="5838A709"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xml:space="preserve">- Охоплює </w:t>
            </w:r>
            <w:r>
              <w:rPr>
                <w:rFonts w:ascii="Times New Roman" w:eastAsia="Times New Roman" w:hAnsi="Times New Roman" w:cs="Times New Roman"/>
                <w:sz w:val="24"/>
                <w:szCs w:val="24"/>
                <w:lang w:val="uk-UA"/>
              </w:rPr>
              <w:t>велику кількість працівників</w:t>
            </w:r>
          </w:p>
          <w:p w14:paraId="0B9EEB0C" w14:textId="3C9FC440"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Дозволяє отримати кількісні дані про суб'єктивне сприйняття системи мотивації</w:t>
            </w:r>
          </w:p>
        </w:tc>
      </w:tr>
      <w:tr w:rsidR="00D3188C" w:rsidRPr="00690E1D" w14:paraId="612E0033" w14:textId="77777777" w:rsidTr="00D3188C">
        <w:tc>
          <w:tcPr>
            <w:tcW w:w="1502" w:type="dxa"/>
            <w:vMerge/>
            <w:hideMark/>
          </w:tcPr>
          <w:p w14:paraId="5DC75277" w14:textId="77777777" w:rsidR="00D3188C" w:rsidRPr="00D3188C" w:rsidRDefault="00D3188C" w:rsidP="00C10E1D">
            <w:pPr>
              <w:rPr>
                <w:rFonts w:ascii="Times New Roman" w:eastAsia="Times New Roman" w:hAnsi="Times New Roman" w:cs="Times New Roman"/>
                <w:sz w:val="24"/>
                <w:szCs w:val="24"/>
                <w:lang w:val="uk-UA"/>
              </w:rPr>
            </w:pPr>
          </w:p>
        </w:tc>
        <w:tc>
          <w:tcPr>
            <w:tcW w:w="1809" w:type="dxa"/>
            <w:hideMark/>
          </w:tcPr>
          <w:p w14:paraId="42B38C8D" w14:textId="77777777"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Інтерв'ю та фокус-групи</w:t>
            </w:r>
          </w:p>
        </w:tc>
        <w:tc>
          <w:tcPr>
            <w:tcW w:w="0" w:type="auto"/>
            <w:hideMark/>
          </w:tcPr>
          <w:p w14:paraId="7D23D795" w14:textId="77777777"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Проведення глибинних інтерв'ю та групових обговорень для виявлення потреб, очікувань та рівня задоволеності персоналу системою мотивації</w:t>
            </w:r>
          </w:p>
        </w:tc>
        <w:tc>
          <w:tcPr>
            <w:tcW w:w="3479" w:type="dxa"/>
            <w:hideMark/>
          </w:tcPr>
          <w:p w14:paraId="0B86E4A9"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xml:space="preserve">- </w:t>
            </w:r>
            <w:proofErr w:type="spellStart"/>
            <w:r w:rsidRPr="00D3188C">
              <w:rPr>
                <w:rFonts w:ascii="Times New Roman" w:eastAsia="Times New Roman" w:hAnsi="Times New Roman" w:cs="Times New Roman"/>
                <w:sz w:val="24"/>
                <w:szCs w:val="24"/>
                <w:lang w:val="uk-UA"/>
              </w:rPr>
              <w:t>Гайд</w:t>
            </w:r>
            <w:proofErr w:type="spellEnd"/>
            <w:r w:rsidRPr="00D3188C">
              <w:rPr>
                <w:rFonts w:ascii="Times New Roman" w:eastAsia="Times New Roman" w:hAnsi="Times New Roman" w:cs="Times New Roman"/>
                <w:sz w:val="24"/>
                <w:szCs w:val="24"/>
                <w:lang w:val="uk-UA"/>
              </w:rPr>
              <w:t xml:space="preserve"> для прове</w:t>
            </w:r>
            <w:r>
              <w:rPr>
                <w:rFonts w:ascii="Times New Roman" w:eastAsia="Times New Roman" w:hAnsi="Times New Roman" w:cs="Times New Roman"/>
                <w:sz w:val="24"/>
                <w:szCs w:val="24"/>
                <w:lang w:val="uk-UA"/>
              </w:rPr>
              <w:t>дення інтерв'ю та фокус-груп</w:t>
            </w:r>
          </w:p>
          <w:p w14:paraId="6184BDCE"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Інструменти для запису та</w:t>
            </w:r>
            <w:r>
              <w:rPr>
                <w:rFonts w:ascii="Times New Roman" w:eastAsia="Times New Roman" w:hAnsi="Times New Roman" w:cs="Times New Roman"/>
                <w:sz w:val="24"/>
                <w:szCs w:val="24"/>
                <w:lang w:val="uk-UA"/>
              </w:rPr>
              <w:t xml:space="preserve"> транскрибування аудіо/відео</w:t>
            </w:r>
          </w:p>
          <w:p w14:paraId="63127194" w14:textId="6582AF1C"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Методи якісного аналізу даних (наприклад, контент-аналіз, тематичний аналіз)</w:t>
            </w:r>
          </w:p>
        </w:tc>
        <w:tc>
          <w:tcPr>
            <w:tcW w:w="3649" w:type="dxa"/>
            <w:hideMark/>
          </w:tcPr>
          <w:p w14:paraId="06EA615C"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Надає детальну та якісну інформацію про с</w:t>
            </w:r>
            <w:r>
              <w:rPr>
                <w:rFonts w:ascii="Times New Roman" w:eastAsia="Times New Roman" w:hAnsi="Times New Roman" w:cs="Times New Roman"/>
                <w:sz w:val="24"/>
                <w:szCs w:val="24"/>
                <w:lang w:val="uk-UA"/>
              </w:rPr>
              <w:t>уб'єктивні аспекти мотивації</w:t>
            </w:r>
          </w:p>
          <w:p w14:paraId="559C1DBF" w14:textId="315E3A2B"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Дозволяє виявити приховані проблеми та ідеї щодо вдосконалення системи мотивації</w:t>
            </w:r>
          </w:p>
        </w:tc>
      </w:tr>
      <w:tr w:rsidR="00D3188C" w:rsidRPr="00690E1D" w14:paraId="70121BBD" w14:textId="77777777" w:rsidTr="00D3188C">
        <w:tc>
          <w:tcPr>
            <w:tcW w:w="1502" w:type="dxa"/>
            <w:vMerge/>
            <w:hideMark/>
          </w:tcPr>
          <w:p w14:paraId="3CCAA03C" w14:textId="77777777" w:rsidR="00D3188C" w:rsidRPr="00D3188C" w:rsidRDefault="00D3188C" w:rsidP="00C10E1D">
            <w:pPr>
              <w:rPr>
                <w:rFonts w:ascii="Times New Roman" w:eastAsia="Times New Roman" w:hAnsi="Times New Roman" w:cs="Times New Roman"/>
                <w:sz w:val="24"/>
                <w:szCs w:val="24"/>
                <w:lang w:val="uk-UA"/>
              </w:rPr>
            </w:pPr>
          </w:p>
        </w:tc>
        <w:tc>
          <w:tcPr>
            <w:tcW w:w="1809" w:type="dxa"/>
            <w:hideMark/>
          </w:tcPr>
          <w:p w14:paraId="4471F35D" w14:textId="77777777"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Спостереження</w:t>
            </w:r>
          </w:p>
        </w:tc>
        <w:tc>
          <w:tcPr>
            <w:tcW w:w="0" w:type="auto"/>
            <w:hideMark/>
          </w:tcPr>
          <w:p w14:paraId="62922142" w14:textId="77777777"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Аналіз поведінки та реакцій персоналу в процесі роботи для виявлення неформальних аспектів мотивації</w:t>
            </w:r>
          </w:p>
        </w:tc>
        <w:tc>
          <w:tcPr>
            <w:tcW w:w="3479" w:type="dxa"/>
            <w:hideMark/>
          </w:tcPr>
          <w:p w14:paraId="1EA02EB9"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Протокол с</w:t>
            </w:r>
            <w:r>
              <w:rPr>
                <w:rFonts w:ascii="Times New Roman" w:eastAsia="Times New Roman" w:hAnsi="Times New Roman" w:cs="Times New Roman"/>
                <w:sz w:val="24"/>
                <w:szCs w:val="24"/>
                <w:lang w:val="uk-UA"/>
              </w:rPr>
              <w:t>постереження</w:t>
            </w:r>
          </w:p>
          <w:p w14:paraId="5DE15FDF"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Інструменти для фіксації результатів спостереження (напр</w:t>
            </w:r>
            <w:r>
              <w:rPr>
                <w:rFonts w:ascii="Times New Roman" w:eastAsia="Times New Roman" w:hAnsi="Times New Roman" w:cs="Times New Roman"/>
                <w:sz w:val="24"/>
                <w:szCs w:val="24"/>
                <w:lang w:val="uk-UA"/>
              </w:rPr>
              <w:t>иклад, щоденник, відеозапис)</w:t>
            </w:r>
          </w:p>
          <w:p w14:paraId="1B12BF17" w14:textId="77E9C2C1"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lastRenderedPageBreak/>
              <w:t>- Методи аналізу та інтерпретації даних спостереження</w:t>
            </w:r>
          </w:p>
        </w:tc>
        <w:tc>
          <w:tcPr>
            <w:tcW w:w="3649" w:type="dxa"/>
            <w:hideMark/>
          </w:tcPr>
          <w:p w14:paraId="2DDF4403"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lastRenderedPageBreak/>
              <w:t>- Дозволяє оцінити реальний вплив системи мотива</w:t>
            </w:r>
            <w:r>
              <w:rPr>
                <w:rFonts w:ascii="Times New Roman" w:eastAsia="Times New Roman" w:hAnsi="Times New Roman" w:cs="Times New Roman"/>
                <w:sz w:val="24"/>
                <w:szCs w:val="24"/>
                <w:lang w:val="uk-UA"/>
              </w:rPr>
              <w:t>ції на поведінку працівників</w:t>
            </w:r>
          </w:p>
          <w:p w14:paraId="39398E3A" w14:textId="4D6EC743"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lastRenderedPageBreak/>
              <w:t xml:space="preserve">- Надає інформацію про взаємовідносини в колективі та рівень </w:t>
            </w:r>
            <w:proofErr w:type="spellStart"/>
            <w:r w:rsidRPr="00D3188C">
              <w:rPr>
                <w:rFonts w:ascii="Times New Roman" w:eastAsia="Times New Roman" w:hAnsi="Times New Roman" w:cs="Times New Roman"/>
                <w:sz w:val="24"/>
                <w:szCs w:val="24"/>
                <w:lang w:val="uk-UA"/>
              </w:rPr>
              <w:t>залученості</w:t>
            </w:r>
            <w:proofErr w:type="spellEnd"/>
            <w:r w:rsidRPr="00D3188C">
              <w:rPr>
                <w:rFonts w:ascii="Times New Roman" w:eastAsia="Times New Roman" w:hAnsi="Times New Roman" w:cs="Times New Roman"/>
                <w:sz w:val="24"/>
                <w:szCs w:val="24"/>
                <w:lang w:val="uk-UA"/>
              </w:rPr>
              <w:t xml:space="preserve"> персоналу</w:t>
            </w:r>
          </w:p>
        </w:tc>
      </w:tr>
      <w:tr w:rsidR="00D3188C" w:rsidRPr="00690E1D" w14:paraId="35DC9838" w14:textId="77777777" w:rsidTr="00D3188C">
        <w:tc>
          <w:tcPr>
            <w:tcW w:w="1502" w:type="dxa"/>
            <w:vMerge w:val="restart"/>
            <w:vAlign w:val="center"/>
            <w:hideMark/>
          </w:tcPr>
          <w:p w14:paraId="01BF053E" w14:textId="77777777" w:rsidR="00D3188C" w:rsidRPr="00D3188C" w:rsidRDefault="00D3188C" w:rsidP="00D3188C">
            <w:pPr>
              <w:jc w:val="cente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lastRenderedPageBreak/>
              <w:t>Комбіновані методи</w:t>
            </w:r>
          </w:p>
        </w:tc>
        <w:tc>
          <w:tcPr>
            <w:tcW w:w="1809" w:type="dxa"/>
            <w:hideMark/>
          </w:tcPr>
          <w:p w14:paraId="1838DE70" w14:textId="77777777"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SWOT-аналіз</w:t>
            </w:r>
          </w:p>
        </w:tc>
        <w:tc>
          <w:tcPr>
            <w:tcW w:w="0" w:type="auto"/>
            <w:hideMark/>
          </w:tcPr>
          <w:p w14:paraId="58BA2A08" w14:textId="77777777"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Виявлення сильних та слабких сторін системи мотивації, а також потенційних можливостей та загроз для її ефективності</w:t>
            </w:r>
          </w:p>
        </w:tc>
        <w:tc>
          <w:tcPr>
            <w:tcW w:w="3479" w:type="dxa"/>
            <w:hideMark/>
          </w:tcPr>
          <w:p w14:paraId="45AB2672" w14:textId="77777777" w:rsidR="00D3188C" w:rsidRDefault="00D3188C" w:rsidP="00C10E1D">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Матриця SWOT-аналізу</w:t>
            </w:r>
          </w:p>
          <w:p w14:paraId="0B04833F"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Методи збору та аналізу інформації для заповнення матриці (наприклад, мозко</w:t>
            </w:r>
            <w:r>
              <w:rPr>
                <w:rFonts w:ascii="Times New Roman" w:eastAsia="Times New Roman" w:hAnsi="Times New Roman" w:cs="Times New Roman"/>
                <w:sz w:val="24"/>
                <w:szCs w:val="24"/>
                <w:lang w:val="uk-UA"/>
              </w:rPr>
              <w:t>вий штурм, експертні оцінки)</w:t>
            </w:r>
          </w:p>
          <w:p w14:paraId="78EB605A" w14:textId="79E616C5"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Інструменти для візуалізації результатів аналізу</w:t>
            </w:r>
          </w:p>
        </w:tc>
        <w:tc>
          <w:tcPr>
            <w:tcW w:w="3649" w:type="dxa"/>
            <w:hideMark/>
          </w:tcPr>
          <w:p w14:paraId="23D27A2A"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Надає комплексну оцінку системи мотивації з урахуванням внут</w:t>
            </w:r>
            <w:r>
              <w:rPr>
                <w:rFonts w:ascii="Times New Roman" w:eastAsia="Times New Roman" w:hAnsi="Times New Roman" w:cs="Times New Roman"/>
                <w:sz w:val="24"/>
                <w:szCs w:val="24"/>
                <w:lang w:val="uk-UA"/>
              </w:rPr>
              <w:t>рішніх та зовнішніх факторів</w:t>
            </w:r>
          </w:p>
          <w:p w14:paraId="78DC48AA" w14:textId="273127D9"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Дозволяє визначити пріоритетні напрямки для вдосконалення системи мотивації</w:t>
            </w:r>
          </w:p>
        </w:tc>
      </w:tr>
      <w:tr w:rsidR="00D3188C" w:rsidRPr="00690E1D" w14:paraId="26A16819" w14:textId="77777777" w:rsidTr="00D3188C">
        <w:tc>
          <w:tcPr>
            <w:tcW w:w="1502" w:type="dxa"/>
            <w:vMerge/>
            <w:vAlign w:val="center"/>
            <w:hideMark/>
          </w:tcPr>
          <w:p w14:paraId="6AC87CED" w14:textId="77777777" w:rsidR="00D3188C" w:rsidRPr="00D3188C" w:rsidRDefault="00D3188C" w:rsidP="00D3188C">
            <w:pPr>
              <w:jc w:val="center"/>
              <w:rPr>
                <w:rFonts w:ascii="Times New Roman" w:eastAsia="Times New Roman" w:hAnsi="Times New Roman" w:cs="Times New Roman"/>
                <w:sz w:val="24"/>
                <w:szCs w:val="24"/>
                <w:lang w:val="uk-UA"/>
              </w:rPr>
            </w:pPr>
          </w:p>
        </w:tc>
        <w:tc>
          <w:tcPr>
            <w:tcW w:w="1809" w:type="dxa"/>
            <w:hideMark/>
          </w:tcPr>
          <w:p w14:paraId="286D6F1C" w14:textId="77777777"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Матриця важливості-задоволеності мотиваційних факторів</w:t>
            </w:r>
          </w:p>
        </w:tc>
        <w:tc>
          <w:tcPr>
            <w:tcW w:w="0" w:type="auto"/>
            <w:hideMark/>
          </w:tcPr>
          <w:p w14:paraId="094C44F1" w14:textId="77777777"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Оцінка важливості різних факторів мотивації для працівників та рівня їх задоволеності цими факторами</w:t>
            </w:r>
          </w:p>
        </w:tc>
        <w:tc>
          <w:tcPr>
            <w:tcW w:w="3479" w:type="dxa"/>
            <w:hideMark/>
          </w:tcPr>
          <w:p w14:paraId="1DEFCC18"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Шаблон матриці важли</w:t>
            </w:r>
            <w:r>
              <w:rPr>
                <w:rFonts w:ascii="Times New Roman" w:eastAsia="Times New Roman" w:hAnsi="Times New Roman" w:cs="Times New Roman"/>
                <w:sz w:val="24"/>
                <w:szCs w:val="24"/>
                <w:lang w:val="uk-UA"/>
              </w:rPr>
              <w:t>вості-задоволеності</w:t>
            </w:r>
          </w:p>
          <w:p w14:paraId="3B1D0E91"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Інструменти для збору даних про важливість та задоволеність факторів мотивації (напри</w:t>
            </w:r>
            <w:r>
              <w:rPr>
                <w:rFonts w:ascii="Times New Roman" w:eastAsia="Times New Roman" w:hAnsi="Times New Roman" w:cs="Times New Roman"/>
                <w:sz w:val="24"/>
                <w:szCs w:val="24"/>
                <w:lang w:val="uk-UA"/>
              </w:rPr>
              <w:t>клад, анкетування, інтерв'ю)</w:t>
            </w:r>
          </w:p>
          <w:p w14:paraId="4DFD74C4" w14:textId="1D2BF9DB"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Методи аналізу та інтерпретації результатів матричного аналізу</w:t>
            </w:r>
          </w:p>
        </w:tc>
        <w:tc>
          <w:tcPr>
            <w:tcW w:w="3649" w:type="dxa"/>
            <w:hideMark/>
          </w:tcPr>
          <w:p w14:paraId="13810663" w14:textId="77777777" w:rsid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Дозволяє виявити розриви між очікуваннями працівників та реаль</w:t>
            </w:r>
            <w:r>
              <w:rPr>
                <w:rFonts w:ascii="Times New Roman" w:eastAsia="Times New Roman" w:hAnsi="Times New Roman" w:cs="Times New Roman"/>
                <w:sz w:val="24"/>
                <w:szCs w:val="24"/>
                <w:lang w:val="uk-UA"/>
              </w:rPr>
              <w:t>ним станом системи мотивації</w:t>
            </w:r>
          </w:p>
          <w:p w14:paraId="0F756B48" w14:textId="489EE9ED" w:rsidR="00D3188C" w:rsidRPr="00D3188C" w:rsidRDefault="00D3188C" w:rsidP="00C10E1D">
            <w:pPr>
              <w:rPr>
                <w:rFonts w:ascii="Times New Roman" w:eastAsia="Times New Roman" w:hAnsi="Times New Roman" w:cs="Times New Roman"/>
                <w:sz w:val="24"/>
                <w:szCs w:val="24"/>
                <w:lang w:val="uk-UA"/>
              </w:rPr>
            </w:pPr>
            <w:r w:rsidRPr="00D3188C">
              <w:rPr>
                <w:rFonts w:ascii="Times New Roman" w:eastAsia="Times New Roman" w:hAnsi="Times New Roman" w:cs="Times New Roman"/>
                <w:sz w:val="24"/>
                <w:szCs w:val="24"/>
                <w:lang w:val="uk-UA"/>
              </w:rPr>
              <w:t>- Надає інформацію для розробки заходів, спрямованих на підвищення задоволеності персоналу найбільш важливими факторами мотивації</w:t>
            </w:r>
          </w:p>
        </w:tc>
      </w:tr>
    </w:tbl>
    <w:p w14:paraId="41371B4D" w14:textId="0FB2D24D" w:rsidR="00901A08" w:rsidRPr="005D3AF6" w:rsidRDefault="00901A08" w:rsidP="00901A08">
      <w:pPr>
        <w:spacing w:after="0" w:line="240" w:lineRule="auto"/>
        <w:jc w:val="center"/>
        <w:rPr>
          <w:rFonts w:ascii="Times New Roman" w:hAnsi="Times New Roman" w:cs="Times New Roman"/>
          <w:sz w:val="24"/>
          <w:szCs w:val="28"/>
          <w:lang w:val="ru-RU"/>
        </w:rPr>
      </w:pPr>
      <w:r w:rsidRPr="0071162F">
        <w:rPr>
          <w:rFonts w:ascii="Times New Roman" w:hAnsi="Times New Roman" w:cs="Times New Roman"/>
          <w:i/>
          <w:sz w:val="24"/>
          <w:szCs w:val="28"/>
          <w:lang w:val="uk-UA"/>
        </w:rPr>
        <w:t>Джерело: складено автором</w:t>
      </w:r>
      <w:r>
        <w:rPr>
          <w:rFonts w:ascii="Times New Roman" w:hAnsi="Times New Roman" w:cs="Times New Roman"/>
          <w:i/>
          <w:sz w:val="24"/>
          <w:szCs w:val="28"/>
          <w:lang w:val="uk-UA"/>
        </w:rPr>
        <w:t xml:space="preserve"> на основі </w:t>
      </w:r>
      <w:r w:rsidR="00FA50DF">
        <w:rPr>
          <w:rFonts w:ascii="Times New Roman" w:hAnsi="Times New Roman" w:cs="Times New Roman"/>
          <w:i/>
          <w:sz w:val="24"/>
          <w:szCs w:val="28"/>
          <w:lang w:val="uk-UA"/>
        </w:rPr>
        <w:t>[21, 23, 28, 32, 34, 41]</w:t>
      </w:r>
    </w:p>
    <w:p w14:paraId="16D47260" w14:textId="7D58ABEF" w:rsidR="00C74A48" w:rsidRPr="003A4D9C" w:rsidRDefault="00901A08" w:rsidP="00C74A4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ru-RU"/>
        </w:rPr>
        <w:br w:type="page"/>
      </w:r>
      <w:r w:rsidR="00C74A48" w:rsidRPr="003A4D9C">
        <w:rPr>
          <w:rFonts w:ascii="Times New Roman" w:hAnsi="Times New Roman" w:cs="Times New Roman"/>
          <w:sz w:val="28"/>
          <w:szCs w:val="28"/>
          <w:lang w:val="uk-UA"/>
        </w:rPr>
        <w:lastRenderedPageBreak/>
        <w:t xml:space="preserve">Таблиця </w:t>
      </w:r>
      <w:r w:rsidR="00C74A48">
        <w:rPr>
          <w:rFonts w:ascii="Times New Roman" w:hAnsi="Times New Roman" w:cs="Times New Roman"/>
          <w:sz w:val="28"/>
          <w:szCs w:val="28"/>
          <w:lang w:val="uk-UA"/>
        </w:rPr>
        <w:t>Б.</w:t>
      </w:r>
      <w:r w:rsidR="00BE0CB8">
        <w:rPr>
          <w:rFonts w:ascii="Times New Roman" w:hAnsi="Times New Roman" w:cs="Times New Roman"/>
          <w:sz w:val="28"/>
          <w:szCs w:val="28"/>
          <w:lang w:val="uk-UA"/>
        </w:rPr>
        <w:t>3</w:t>
      </w:r>
      <w:r w:rsidR="00C74A48" w:rsidRPr="003A4D9C">
        <w:rPr>
          <w:rFonts w:ascii="Times New Roman" w:hAnsi="Times New Roman" w:cs="Times New Roman"/>
          <w:sz w:val="28"/>
          <w:szCs w:val="28"/>
          <w:lang w:val="uk-UA"/>
        </w:rPr>
        <w:t xml:space="preserve"> - Етапи впровадження результатів аналізу системи мотивації персоналу в готельно-ресторанному бізнесі</w:t>
      </w:r>
    </w:p>
    <w:tbl>
      <w:tblPr>
        <w:tblStyle w:val="a5"/>
        <w:tblW w:w="14170" w:type="dxa"/>
        <w:tblLook w:val="04A0" w:firstRow="1" w:lastRow="0" w:firstColumn="1" w:lastColumn="0" w:noHBand="0" w:noVBand="1"/>
      </w:tblPr>
      <w:tblGrid>
        <w:gridCol w:w="1696"/>
        <w:gridCol w:w="6237"/>
        <w:gridCol w:w="6237"/>
      </w:tblGrid>
      <w:tr w:rsidR="00C74A48" w:rsidRPr="003A4D9C" w14:paraId="46B7890B" w14:textId="77777777" w:rsidTr="00E85766">
        <w:trPr>
          <w:tblHeader/>
        </w:trPr>
        <w:tc>
          <w:tcPr>
            <w:tcW w:w="1696" w:type="dxa"/>
            <w:hideMark/>
          </w:tcPr>
          <w:p w14:paraId="6F347EDA" w14:textId="77777777" w:rsidR="00C74A48" w:rsidRPr="003A4D9C" w:rsidRDefault="00C74A48" w:rsidP="00E85766">
            <w:pPr>
              <w:jc w:val="center"/>
              <w:rPr>
                <w:rFonts w:ascii="Times New Roman" w:eastAsia="Times New Roman" w:hAnsi="Times New Roman" w:cs="Times New Roman"/>
                <w:bCs/>
                <w:sz w:val="24"/>
                <w:szCs w:val="24"/>
                <w:lang w:val="uk-UA"/>
              </w:rPr>
            </w:pPr>
            <w:r w:rsidRPr="003A4D9C">
              <w:rPr>
                <w:rFonts w:ascii="Times New Roman" w:eastAsia="Times New Roman" w:hAnsi="Times New Roman" w:cs="Times New Roman"/>
                <w:bCs/>
                <w:sz w:val="24"/>
                <w:szCs w:val="24"/>
                <w:lang w:val="uk-UA"/>
              </w:rPr>
              <w:t>Етап</w:t>
            </w:r>
          </w:p>
        </w:tc>
        <w:tc>
          <w:tcPr>
            <w:tcW w:w="6237" w:type="dxa"/>
            <w:hideMark/>
          </w:tcPr>
          <w:p w14:paraId="4BF350F4" w14:textId="77777777" w:rsidR="00C74A48" w:rsidRPr="003A4D9C" w:rsidRDefault="00C74A48" w:rsidP="00E85766">
            <w:pPr>
              <w:jc w:val="center"/>
              <w:rPr>
                <w:rFonts w:ascii="Times New Roman" w:eastAsia="Times New Roman" w:hAnsi="Times New Roman" w:cs="Times New Roman"/>
                <w:bCs/>
                <w:sz w:val="24"/>
                <w:szCs w:val="24"/>
                <w:lang w:val="uk-UA"/>
              </w:rPr>
            </w:pPr>
            <w:r w:rsidRPr="003A4D9C">
              <w:rPr>
                <w:rFonts w:ascii="Times New Roman" w:eastAsia="Times New Roman" w:hAnsi="Times New Roman" w:cs="Times New Roman"/>
                <w:bCs/>
                <w:sz w:val="24"/>
                <w:szCs w:val="24"/>
                <w:lang w:val="uk-UA"/>
              </w:rPr>
              <w:t>Зміст етапу</w:t>
            </w:r>
          </w:p>
        </w:tc>
        <w:tc>
          <w:tcPr>
            <w:tcW w:w="6237" w:type="dxa"/>
            <w:hideMark/>
          </w:tcPr>
          <w:p w14:paraId="50757FE0" w14:textId="77777777" w:rsidR="00C74A48" w:rsidRPr="003A4D9C" w:rsidRDefault="00C74A48" w:rsidP="00E85766">
            <w:pPr>
              <w:jc w:val="center"/>
              <w:rPr>
                <w:rFonts w:ascii="Times New Roman" w:eastAsia="Times New Roman" w:hAnsi="Times New Roman" w:cs="Times New Roman"/>
                <w:bCs/>
                <w:sz w:val="24"/>
                <w:szCs w:val="24"/>
                <w:lang w:val="uk-UA"/>
              </w:rPr>
            </w:pPr>
            <w:r w:rsidRPr="003A4D9C">
              <w:rPr>
                <w:rFonts w:ascii="Times New Roman" w:eastAsia="Times New Roman" w:hAnsi="Times New Roman" w:cs="Times New Roman"/>
                <w:bCs/>
                <w:sz w:val="24"/>
                <w:szCs w:val="24"/>
                <w:lang w:val="uk-UA"/>
              </w:rPr>
              <w:t>Ключові заходи</w:t>
            </w:r>
          </w:p>
        </w:tc>
      </w:tr>
      <w:tr w:rsidR="00C74A48" w:rsidRPr="00690E1D" w14:paraId="515F8E36" w14:textId="77777777" w:rsidTr="00E85766">
        <w:tc>
          <w:tcPr>
            <w:tcW w:w="1696" w:type="dxa"/>
            <w:hideMark/>
          </w:tcPr>
          <w:p w14:paraId="0A114E94" w14:textId="77777777" w:rsidR="00C74A48" w:rsidRPr="003A4D9C"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1. Інтерпретація результатів аналізу</w:t>
            </w:r>
          </w:p>
        </w:tc>
        <w:tc>
          <w:tcPr>
            <w:tcW w:w="6237" w:type="dxa"/>
            <w:hideMark/>
          </w:tcPr>
          <w:p w14:paraId="5500469A"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Узагальнення отриманих дани</w:t>
            </w:r>
            <w:r>
              <w:rPr>
                <w:rFonts w:ascii="Times New Roman" w:eastAsia="Times New Roman" w:hAnsi="Times New Roman" w:cs="Times New Roman"/>
                <w:sz w:val="24"/>
                <w:szCs w:val="24"/>
                <w:lang w:val="uk-UA"/>
              </w:rPr>
              <w:t>х з різних джерел та методів</w:t>
            </w:r>
          </w:p>
          <w:p w14:paraId="06A15CB0"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xml:space="preserve">- Виявлення ключових областей, </w:t>
            </w:r>
            <w:r>
              <w:rPr>
                <w:rFonts w:ascii="Times New Roman" w:eastAsia="Times New Roman" w:hAnsi="Times New Roman" w:cs="Times New Roman"/>
                <w:sz w:val="24"/>
                <w:szCs w:val="24"/>
                <w:lang w:val="uk-UA"/>
              </w:rPr>
              <w:t>які потребують вдосконалення</w:t>
            </w:r>
          </w:p>
          <w:p w14:paraId="776D7E23"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Розробка конкретних рекомендацій щодо о</w:t>
            </w:r>
            <w:r>
              <w:rPr>
                <w:rFonts w:ascii="Times New Roman" w:eastAsia="Times New Roman" w:hAnsi="Times New Roman" w:cs="Times New Roman"/>
                <w:sz w:val="24"/>
                <w:szCs w:val="24"/>
                <w:lang w:val="uk-UA"/>
              </w:rPr>
              <w:t>птимізації системи мотивації</w:t>
            </w:r>
          </w:p>
          <w:p w14:paraId="3E8CF961" w14:textId="77777777" w:rsidR="00C74A48" w:rsidRPr="003A4D9C"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Визначення пріоритетних напрямків та заходів</w:t>
            </w:r>
          </w:p>
        </w:tc>
        <w:tc>
          <w:tcPr>
            <w:tcW w:w="6237" w:type="dxa"/>
            <w:hideMark/>
          </w:tcPr>
          <w:p w14:paraId="4147D109"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Систематизація інформації про сильні та слаб</w:t>
            </w:r>
            <w:r>
              <w:rPr>
                <w:rFonts w:ascii="Times New Roman" w:eastAsia="Times New Roman" w:hAnsi="Times New Roman" w:cs="Times New Roman"/>
                <w:sz w:val="24"/>
                <w:szCs w:val="24"/>
                <w:lang w:val="uk-UA"/>
              </w:rPr>
              <w:t>кі сторони системи мотивації</w:t>
            </w:r>
          </w:p>
          <w:p w14:paraId="7B2B1517"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Виявлення потенційних можливостей для по</w:t>
            </w:r>
            <w:r>
              <w:rPr>
                <w:rFonts w:ascii="Times New Roman" w:eastAsia="Times New Roman" w:hAnsi="Times New Roman" w:cs="Times New Roman"/>
                <w:sz w:val="24"/>
                <w:szCs w:val="24"/>
                <w:lang w:val="uk-UA"/>
              </w:rPr>
              <w:t>кращення мотивації персоналу</w:t>
            </w:r>
          </w:p>
          <w:p w14:paraId="3ED516DB"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xml:space="preserve">- Розробка практичних </w:t>
            </w:r>
            <w:r>
              <w:rPr>
                <w:rFonts w:ascii="Times New Roman" w:eastAsia="Times New Roman" w:hAnsi="Times New Roman" w:cs="Times New Roman"/>
                <w:sz w:val="24"/>
                <w:szCs w:val="24"/>
                <w:lang w:val="uk-UA"/>
              </w:rPr>
              <w:t>та реалістичних рекомендацій</w:t>
            </w:r>
          </w:p>
          <w:p w14:paraId="0FDAA102" w14:textId="77777777" w:rsidR="00C74A48" w:rsidRPr="003A4D9C"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Врахування впливу заходів на ключові показники ефективності та потреби персоналу</w:t>
            </w:r>
          </w:p>
        </w:tc>
      </w:tr>
      <w:tr w:rsidR="00C74A48" w:rsidRPr="00690E1D" w14:paraId="7D5DD162" w14:textId="77777777" w:rsidTr="00E85766">
        <w:tc>
          <w:tcPr>
            <w:tcW w:w="1696" w:type="dxa"/>
            <w:hideMark/>
          </w:tcPr>
          <w:p w14:paraId="59DF8834" w14:textId="77777777" w:rsidR="00C74A48" w:rsidRPr="003A4D9C"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2. Розробка плану заходів</w:t>
            </w:r>
          </w:p>
        </w:tc>
        <w:tc>
          <w:tcPr>
            <w:tcW w:w="6237" w:type="dxa"/>
            <w:hideMark/>
          </w:tcPr>
          <w:p w14:paraId="6F7923E1"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Створення детального плану заходів щодо вдо</w:t>
            </w:r>
            <w:r>
              <w:rPr>
                <w:rFonts w:ascii="Times New Roman" w:eastAsia="Times New Roman" w:hAnsi="Times New Roman" w:cs="Times New Roman"/>
                <w:sz w:val="24"/>
                <w:szCs w:val="24"/>
                <w:lang w:val="uk-UA"/>
              </w:rPr>
              <w:t>сконалення системи мотивації</w:t>
            </w:r>
          </w:p>
          <w:p w14:paraId="15626BA6"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Визначення конкретних дій, термінів їх виконання, відповідальних</w:t>
            </w:r>
            <w:r>
              <w:rPr>
                <w:rFonts w:ascii="Times New Roman" w:eastAsia="Times New Roman" w:hAnsi="Times New Roman" w:cs="Times New Roman"/>
                <w:sz w:val="24"/>
                <w:szCs w:val="24"/>
                <w:lang w:val="uk-UA"/>
              </w:rPr>
              <w:t xml:space="preserve"> осіб та необхідних ресурсів</w:t>
            </w:r>
          </w:p>
          <w:p w14:paraId="7BC86AFC" w14:textId="77777777" w:rsidR="00C74A48" w:rsidRPr="003A4D9C"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Врахування пріоритетності напрямків та заходів, можливих ризиків та перешкод</w:t>
            </w:r>
          </w:p>
        </w:tc>
        <w:tc>
          <w:tcPr>
            <w:tcW w:w="6237" w:type="dxa"/>
            <w:hideMark/>
          </w:tcPr>
          <w:p w14:paraId="52BD41C7"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Розробка реалістичного плану з урахуванням н</w:t>
            </w:r>
            <w:r>
              <w:rPr>
                <w:rFonts w:ascii="Times New Roman" w:eastAsia="Times New Roman" w:hAnsi="Times New Roman" w:cs="Times New Roman"/>
                <w:sz w:val="24"/>
                <w:szCs w:val="24"/>
                <w:lang w:val="uk-UA"/>
              </w:rPr>
              <w:t>аявних ресурсів підприємства</w:t>
            </w:r>
          </w:p>
          <w:p w14:paraId="41914F6D"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xml:space="preserve">- Призначення відповідальних осіб </w:t>
            </w:r>
            <w:r>
              <w:rPr>
                <w:rFonts w:ascii="Times New Roman" w:eastAsia="Times New Roman" w:hAnsi="Times New Roman" w:cs="Times New Roman"/>
                <w:sz w:val="24"/>
                <w:szCs w:val="24"/>
                <w:lang w:val="uk-UA"/>
              </w:rPr>
              <w:t>за реалізацію кожного заходу</w:t>
            </w:r>
          </w:p>
          <w:p w14:paraId="7EA0E428" w14:textId="77777777" w:rsidR="00C74A48" w:rsidRPr="003A4D9C"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Встановлення чітких термінів виконання заходів</w:t>
            </w:r>
          </w:p>
        </w:tc>
      </w:tr>
      <w:tr w:rsidR="00C74A48" w:rsidRPr="00690E1D" w14:paraId="6F1A0CA2" w14:textId="77777777" w:rsidTr="00E85766">
        <w:tc>
          <w:tcPr>
            <w:tcW w:w="1696" w:type="dxa"/>
            <w:hideMark/>
          </w:tcPr>
          <w:p w14:paraId="13368A60" w14:textId="77777777" w:rsidR="00C74A48" w:rsidRPr="003A4D9C"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3. Комунікація змін персоналу</w:t>
            </w:r>
          </w:p>
        </w:tc>
        <w:tc>
          <w:tcPr>
            <w:tcW w:w="6237" w:type="dxa"/>
            <w:hideMark/>
          </w:tcPr>
          <w:p w14:paraId="2E673C66"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Інформування персоналу про результати аналізу, вия</w:t>
            </w:r>
            <w:r>
              <w:rPr>
                <w:rFonts w:ascii="Times New Roman" w:eastAsia="Times New Roman" w:hAnsi="Times New Roman" w:cs="Times New Roman"/>
                <w:sz w:val="24"/>
                <w:szCs w:val="24"/>
                <w:lang w:val="uk-UA"/>
              </w:rPr>
              <w:t>влені проблеми та можливості</w:t>
            </w:r>
          </w:p>
          <w:p w14:paraId="4984DF62"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xml:space="preserve">- Роз'яснення запланованих змін та їх очікуваного </w:t>
            </w:r>
            <w:r>
              <w:rPr>
                <w:rFonts w:ascii="Times New Roman" w:eastAsia="Times New Roman" w:hAnsi="Times New Roman" w:cs="Times New Roman"/>
                <w:sz w:val="24"/>
                <w:szCs w:val="24"/>
                <w:lang w:val="uk-UA"/>
              </w:rPr>
              <w:t>впливу на роботу працівників</w:t>
            </w:r>
          </w:p>
          <w:p w14:paraId="097A93A3"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Забезпечення прозорості, зрозумілості</w:t>
            </w:r>
            <w:r>
              <w:rPr>
                <w:rFonts w:ascii="Times New Roman" w:eastAsia="Times New Roman" w:hAnsi="Times New Roman" w:cs="Times New Roman"/>
                <w:sz w:val="24"/>
                <w:szCs w:val="24"/>
                <w:lang w:val="uk-UA"/>
              </w:rPr>
              <w:t xml:space="preserve"> та своєчасності комунікації</w:t>
            </w:r>
          </w:p>
          <w:p w14:paraId="3E7E904F" w14:textId="77777777" w:rsidR="00C74A48" w:rsidRPr="003A4D9C"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Залучення працівників до процесу вдосконалення системи мотивації</w:t>
            </w:r>
          </w:p>
        </w:tc>
        <w:tc>
          <w:tcPr>
            <w:tcW w:w="6237" w:type="dxa"/>
            <w:hideMark/>
          </w:tcPr>
          <w:p w14:paraId="1872F41A"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Проведення загальних зборів та індивідуаль</w:t>
            </w:r>
            <w:r>
              <w:rPr>
                <w:rFonts w:ascii="Times New Roman" w:eastAsia="Times New Roman" w:hAnsi="Times New Roman" w:cs="Times New Roman"/>
                <w:sz w:val="24"/>
                <w:szCs w:val="24"/>
                <w:lang w:val="uk-UA"/>
              </w:rPr>
              <w:t>них зустрічей з працівниками</w:t>
            </w:r>
          </w:p>
          <w:p w14:paraId="0D0B5547"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Надання можливості працівникам висловити свої дум</w:t>
            </w:r>
            <w:r>
              <w:rPr>
                <w:rFonts w:ascii="Times New Roman" w:eastAsia="Times New Roman" w:hAnsi="Times New Roman" w:cs="Times New Roman"/>
                <w:sz w:val="24"/>
                <w:szCs w:val="24"/>
                <w:lang w:val="uk-UA"/>
              </w:rPr>
              <w:t>ки та занепокоєння щодо змін</w:t>
            </w:r>
          </w:p>
          <w:p w14:paraId="06D33161" w14:textId="77777777" w:rsidR="00C74A48" w:rsidRPr="003A4D9C"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Створення каналів зворотного зв'язку для отримання реакції персоналу на заплановані зміни</w:t>
            </w:r>
          </w:p>
        </w:tc>
      </w:tr>
      <w:tr w:rsidR="00C74A48" w:rsidRPr="00690E1D" w14:paraId="10761FF6" w14:textId="77777777" w:rsidTr="00E85766">
        <w:tc>
          <w:tcPr>
            <w:tcW w:w="1696" w:type="dxa"/>
            <w:hideMark/>
          </w:tcPr>
          <w:p w14:paraId="55639E1C" w14:textId="77777777" w:rsidR="00C74A48" w:rsidRPr="003A4D9C"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4. Реалізація запланованих заходів</w:t>
            </w:r>
          </w:p>
        </w:tc>
        <w:tc>
          <w:tcPr>
            <w:tcW w:w="6237" w:type="dxa"/>
            <w:hideMark/>
          </w:tcPr>
          <w:p w14:paraId="69B56A5E"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Впровадження розроблених заходів щодо вдо</w:t>
            </w:r>
            <w:r>
              <w:rPr>
                <w:rFonts w:ascii="Times New Roman" w:eastAsia="Times New Roman" w:hAnsi="Times New Roman" w:cs="Times New Roman"/>
                <w:sz w:val="24"/>
                <w:szCs w:val="24"/>
                <w:lang w:val="uk-UA"/>
              </w:rPr>
              <w:t>сконалення системи мотивації</w:t>
            </w:r>
          </w:p>
          <w:p w14:paraId="6FBE7BF3"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Забезпечення посл</w:t>
            </w:r>
            <w:r>
              <w:rPr>
                <w:rFonts w:ascii="Times New Roman" w:eastAsia="Times New Roman" w:hAnsi="Times New Roman" w:cs="Times New Roman"/>
                <w:sz w:val="24"/>
                <w:szCs w:val="24"/>
                <w:lang w:val="uk-UA"/>
              </w:rPr>
              <w:t>ідовності та координації дій</w:t>
            </w:r>
          </w:p>
          <w:p w14:paraId="79A61761"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xml:space="preserve">- Визначення ключових показників ефективності </w:t>
            </w:r>
            <w:r>
              <w:rPr>
                <w:rFonts w:ascii="Times New Roman" w:eastAsia="Times New Roman" w:hAnsi="Times New Roman" w:cs="Times New Roman"/>
                <w:sz w:val="24"/>
                <w:szCs w:val="24"/>
                <w:lang w:val="uk-UA"/>
              </w:rPr>
              <w:t>(KPI) для оцінки результатів</w:t>
            </w:r>
          </w:p>
          <w:p w14:paraId="73DBD90C" w14:textId="77777777" w:rsidR="00C74A48" w:rsidRPr="003A4D9C"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Здійснення регулярного моніторингу динаміки KPI</w:t>
            </w:r>
          </w:p>
        </w:tc>
        <w:tc>
          <w:tcPr>
            <w:tcW w:w="6237" w:type="dxa"/>
            <w:hideMark/>
          </w:tcPr>
          <w:p w14:paraId="5422A874"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Реалізація заходів відп</w:t>
            </w:r>
            <w:r>
              <w:rPr>
                <w:rFonts w:ascii="Times New Roman" w:eastAsia="Times New Roman" w:hAnsi="Times New Roman" w:cs="Times New Roman"/>
                <w:sz w:val="24"/>
                <w:szCs w:val="24"/>
                <w:lang w:val="uk-UA"/>
              </w:rPr>
              <w:t>овідно до розробленого плану</w:t>
            </w:r>
          </w:p>
          <w:p w14:paraId="50A55729"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Контроль виконання заході</w:t>
            </w:r>
            <w:r>
              <w:rPr>
                <w:rFonts w:ascii="Times New Roman" w:eastAsia="Times New Roman" w:hAnsi="Times New Roman" w:cs="Times New Roman"/>
                <w:sz w:val="24"/>
                <w:szCs w:val="24"/>
                <w:lang w:val="uk-UA"/>
              </w:rPr>
              <w:t>в з боку відповідальних осіб</w:t>
            </w:r>
          </w:p>
          <w:p w14:paraId="720DA4BF" w14:textId="77777777" w:rsidR="00C74A48" w:rsidRPr="003A4D9C"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Збір та аналіз даних щодо впливу впроваджених заходів на мотивацію персоналу та результати діяльності підприємства</w:t>
            </w:r>
          </w:p>
        </w:tc>
      </w:tr>
      <w:tr w:rsidR="00C74A48" w:rsidRPr="00690E1D" w14:paraId="6899AD0E" w14:textId="77777777" w:rsidTr="00E85766">
        <w:tc>
          <w:tcPr>
            <w:tcW w:w="1696" w:type="dxa"/>
            <w:hideMark/>
          </w:tcPr>
          <w:p w14:paraId="1EB4DB7D" w14:textId="77777777" w:rsidR="00C74A48" w:rsidRPr="003A4D9C"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5. Моніторинг та коригування системи мотивації</w:t>
            </w:r>
          </w:p>
        </w:tc>
        <w:tc>
          <w:tcPr>
            <w:tcW w:w="6237" w:type="dxa"/>
            <w:hideMark/>
          </w:tcPr>
          <w:p w14:paraId="1B5509F4"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Регулярний моніторинг еф</w:t>
            </w:r>
            <w:r>
              <w:rPr>
                <w:rFonts w:ascii="Times New Roman" w:eastAsia="Times New Roman" w:hAnsi="Times New Roman" w:cs="Times New Roman"/>
                <w:sz w:val="24"/>
                <w:szCs w:val="24"/>
                <w:lang w:val="uk-UA"/>
              </w:rPr>
              <w:t>ективності системи мотивації</w:t>
            </w:r>
          </w:p>
          <w:p w14:paraId="286B8A51"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Виявлення нових проблем та м</w:t>
            </w:r>
            <w:r>
              <w:rPr>
                <w:rFonts w:ascii="Times New Roman" w:eastAsia="Times New Roman" w:hAnsi="Times New Roman" w:cs="Times New Roman"/>
                <w:sz w:val="24"/>
                <w:szCs w:val="24"/>
                <w:lang w:val="uk-UA"/>
              </w:rPr>
              <w:t>ожливостей для вдосконалення</w:t>
            </w:r>
          </w:p>
          <w:p w14:paraId="40A61380"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Коригування системи мотивації відповідно до змін у внутрішньому та зовніш</w:t>
            </w:r>
            <w:r>
              <w:rPr>
                <w:rFonts w:ascii="Times New Roman" w:eastAsia="Times New Roman" w:hAnsi="Times New Roman" w:cs="Times New Roman"/>
                <w:sz w:val="24"/>
                <w:szCs w:val="24"/>
                <w:lang w:val="uk-UA"/>
              </w:rPr>
              <w:t>ньому середовищі підприємства</w:t>
            </w:r>
          </w:p>
          <w:p w14:paraId="3E46F9AE" w14:textId="77777777" w:rsidR="00C74A48" w:rsidRPr="003A4D9C"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Адаптація до нових потреб та очікувань персоналу</w:t>
            </w:r>
          </w:p>
        </w:tc>
        <w:tc>
          <w:tcPr>
            <w:tcW w:w="6237" w:type="dxa"/>
            <w:hideMark/>
          </w:tcPr>
          <w:p w14:paraId="43E55C6E"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Проведення ре</w:t>
            </w:r>
            <w:r>
              <w:rPr>
                <w:rFonts w:ascii="Times New Roman" w:eastAsia="Times New Roman" w:hAnsi="Times New Roman" w:cs="Times New Roman"/>
                <w:sz w:val="24"/>
                <w:szCs w:val="24"/>
                <w:lang w:val="uk-UA"/>
              </w:rPr>
              <w:t>гулярних опитувань персоналу</w:t>
            </w:r>
          </w:p>
          <w:p w14:paraId="5117C818"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Аналіз ключ</w:t>
            </w:r>
            <w:r>
              <w:rPr>
                <w:rFonts w:ascii="Times New Roman" w:eastAsia="Times New Roman" w:hAnsi="Times New Roman" w:cs="Times New Roman"/>
                <w:sz w:val="24"/>
                <w:szCs w:val="24"/>
                <w:lang w:val="uk-UA"/>
              </w:rPr>
              <w:t>ових показників ефективності</w:t>
            </w:r>
          </w:p>
          <w:p w14:paraId="18641C49"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Отримання зворотного зв'язк</w:t>
            </w:r>
            <w:r>
              <w:rPr>
                <w:rFonts w:ascii="Times New Roman" w:eastAsia="Times New Roman" w:hAnsi="Times New Roman" w:cs="Times New Roman"/>
                <w:sz w:val="24"/>
                <w:szCs w:val="24"/>
                <w:lang w:val="uk-UA"/>
              </w:rPr>
              <w:t>у від керівників та клієнтів</w:t>
            </w:r>
          </w:p>
          <w:p w14:paraId="539DCEA5" w14:textId="77777777" w:rsidR="00C74A48"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xml:space="preserve">- Перегляд та оновлення методів матеріального та </w:t>
            </w:r>
            <w:r>
              <w:rPr>
                <w:rFonts w:ascii="Times New Roman" w:eastAsia="Times New Roman" w:hAnsi="Times New Roman" w:cs="Times New Roman"/>
                <w:sz w:val="24"/>
                <w:szCs w:val="24"/>
                <w:lang w:val="uk-UA"/>
              </w:rPr>
              <w:t>нематеріального стимулювання</w:t>
            </w:r>
          </w:p>
          <w:p w14:paraId="680D7DA2" w14:textId="77777777" w:rsidR="00C74A48" w:rsidRPr="003A4D9C" w:rsidRDefault="00C74A48" w:rsidP="00E85766">
            <w:pPr>
              <w:rPr>
                <w:rFonts w:ascii="Times New Roman" w:eastAsia="Times New Roman" w:hAnsi="Times New Roman" w:cs="Times New Roman"/>
                <w:sz w:val="24"/>
                <w:szCs w:val="24"/>
                <w:lang w:val="uk-UA"/>
              </w:rPr>
            </w:pPr>
            <w:r w:rsidRPr="003A4D9C">
              <w:rPr>
                <w:rFonts w:ascii="Times New Roman" w:eastAsia="Times New Roman" w:hAnsi="Times New Roman" w:cs="Times New Roman"/>
                <w:sz w:val="24"/>
                <w:szCs w:val="24"/>
                <w:lang w:val="uk-UA"/>
              </w:rPr>
              <w:t>- Врахування змін у стратегічних цілях підприємства</w:t>
            </w:r>
          </w:p>
        </w:tc>
      </w:tr>
    </w:tbl>
    <w:p w14:paraId="2792620D" w14:textId="3B91DC51" w:rsidR="00B10B66" w:rsidRDefault="00B10B66" w:rsidP="00B10B66">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В</w:t>
      </w:r>
    </w:p>
    <w:p w14:paraId="35C85B06" w14:textId="68DF734F" w:rsidR="00B10B66" w:rsidRPr="00B44B94" w:rsidRDefault="00B10B66" w:rsidP="00B10B66">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В.1 - </w:t>
      </w:r>
      <w:r w:rsidRPr="003F5138">
        <w:rPr>
          <w:rFonts w:ascii="Times New Roman" w:hAnsi="Times New Roman" w:cs="Times New Roman"/>
          <w:sz w:val="28"/>
          <w:szCs w:val="28"/>
        </w:rPr>
        <w:t>SWOT</w:t>
      </w:r>
      <w:r w:rsidRPr="00B44B94">
        <w:rPr>
          <w:rFonts w:ascii="Times New Roman" w:hAnsi="Times New Roman" w:cs="Times New Roman"/>
          <w:sz w:val="28"/>
          <w:szCs w:val="28"/>
          <w:lang w:val="uk-UA"/>
        </w:rPr>
        <w:t xml:space="preserve">-аналіз </w:t>
      </w:r>
      <w:r w:rsidR="00B44B94" w:rsidRPr="00B44B94">
        <w:rPr>
          <w:rFonts w:ascii="Times New Roman" w:hAnsi="Times New Roman" w:cs="Times New Roman"/>
          <w:sz w:val="28"/>
          <w:szCs w:val="28"/>
          <w:lang w:val="uk-UA"/>
        </w:rPr>
        <w:t>кафе «Рибне місце»</w:t>
      </w:r>
    </w:p>
    <w:tbl>
      <w:tblPr>
        <w:tblStyle w:val="a5"/>
        <w:tblW w:w="14029" w:type="dxa"/>
        <w:tblLook w:val="04A0" w:firstRow="1" w:lastRow="0" w:firstColumn="1" w:lastColumn="0" w:noHBand="0" w:noVBand="1"/>
      </w:tblPr>
      <w:tblGrid>
        <w:gridCol w:w="6941"/>
        <w:gridCol w:w="7088"/>
      </w:tblGrid>
      <w:tr w:rsidR="00B10B66" w14:paraId="3FFF7D30" w14:textId="77777777" w:rsidTr="00B10B66">
        <w:tc>
          <w:tcPr>
            <w:tcW w:w="6941" w:type="dxa"/>
          </w:tcPr>
          <w:p w14:paraId="6258C7E6" w14:textId="77777777" w:rsidR="00B10B66" w:rsidRPr="003F5138" w:rsidRDefault="00B10B66" w:rsidP="00B10B66">
            <w:pPr>
              <w:jc w:val="center"/>
              <w:rPr>
                <w:rFonts w:ascii="Times New Roman" w:hAnsi="Times New Roman" w:cs="Times New Roman"/>
                <w:b/>
                <w:sz w:val="24"/>
                <w:szCs w:val="28"/>
                <w:lang w:val="uk-UA"/>
              </w:rPr>
            </w:pPr>
            <w:r w:rsidRPr="003F5138">
              <w:rPr>
                <w:rFonts w:ascii="Times New Roman" w:hAnsi="Times New Roman" w:cs="Times New Roman"/>
                <w:b/>
                <w:sz w:val="24"/>
                <w:szCs w:val="28"/>
                <w:lang w:val="uk-UA"/>
              </w:rPr>
              <w:t>Сильні сторони</w:t>
            </w:r>
          </w:p>
        </w:tc>
        <w:tc>
          <w:tcPr>
            <w:tcW w:w="7088" w:type="dxa"/>
          </w:tcPr>
          <w:p w14:paraId="02F9B0C7" w14:textId="77777777" w:rsidR="00B10B66" w:rsidRPr="003F5138" w:rsidRDefault="00B10B66" w:rsidP="00B10B66">
            <w:pPr>
              <w:jc w:val="center"/>
              <w:rPr>
                <w:rFonts w:ascii="Times New Roman" w:hAnsi="Times New Roman" w:cs="Times New Roman"/>
                <w:b/>
                <w:sz w:val="24"/>
                <w:szCs w:val="28"/>
                <w:lang w:val="uk-UA"/>
              </w:rPr>
            </w:pPr>
            <w:r w:rsidRPr="003F5138">
              <w:rPr>
                <w:rFonts w:ascii="Times New Roman" w:hAnsi="Times New Roman" w:cs="Times New Roman"/>
                <w:b/>
                <w:sz w:val="24"/>
                <w:szCs w:val="28"/>
                <w:lang w:val="uk-UA"/>
              </w:rPr>
              <w:t>Слабкі сторони</w:t>
            </w:r>
          </w:p>
        </w:tc>
      </w:tr>
      <w:tr w:rsidR="00B10B66" w:rsidRPr="00690E1D" w14:paraId="01E753B0" w14:textId="77777777" w:rsidTr="00B10B66">
        <w:tc>
          <w:tcPr>
            <w:tcW w:w="6941" w:type="dxa"/>
          </w:tcPr>
          <w:p w14:paraId="47726B70" w14:textId="77777777" w:rsidR="00B10B66" w:rsidRPr="003F5138" w:rsidRDefault="00B10B66" w:rsidP="0073093E">
            <w:pPr>
              <w:numPr>
                <w:ilvl w:val="0"/>
                <w:numId w:val="9"/>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Унікальна концепція ресторану, що спеціалізується на стравах з риби та морепродуктів.</w:t>
            </w:r>
          </w:p>
          <w:p w14:paraId="0B907FBB" w14:textId="77777777" w:rsidR="00B10B66" w:rsidRPr="003F5138" w:rsidRDefault="00B10B66" w:rsidP="0073093E">
            <w:pPr>
              <w:numPr>
                <w:ilvl w:val="0"/>
                <w:numId w:val="9"/>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Вигідне розташування закладу в центральній частині міста, поблизу офісних будівель та торгових центрів.</w:t>
            </w:r>
          </w:p>
          <w:p w14:paraId="4180ECD2" w14:textId="77777777" w:rsidR="00B10B66" w:rsidRPr="003F5138" w:rsidRDefault="00B10B66" w:rsidP="0073093E">
            <w:pPr>
              <w:numPr>
                <w:ilvl w:val="0"/>
                <w:numId w:val="9"/>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Високоякісні інгредієнти та свіжість продуктів, що використовуються для приготування страв.</w:t>
            </w:r>
          </w:p>
          <w:p w14:paraId="0A09FD7F" w14:textId="77777777" w:rsidR="00B10B66" w:rsidRPr="003F5138" w:rsidRDefault="00B10B66" w:rsidP="0073093E">
            <w:pPr>
              <w:numPr>
                <w:ilvl w:val="0"/>
                <w:numId w:val="9"/>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Професійний та досвідчений персонал, який забезпечує якісне обслуговування гостей.</w:t>
            </w:r>
          </w:p>
          <w:p w14:paraId="3C4EB65F" w14:textId="77777777" w:rsidR="00B10B66" w:rsidRPr="003F5138" w:rsidRDefault="00B10B66" w:rsidP="0073093E">
            <w:pPr>
              <w:numPr>
                <w:ilvl w:val="0"/>
                <w:numId w:val="9"/>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Наявність додаткових послуг, таких як доставка страв та організація банкетів.</w:t>
            </w:r>
          </w:p>
          <w:p w14:paraId="32B72E0F" w14:textId="77777777" w:rsidR="00B10B66" w:rsidRPr="003F5138" w:rsidRDefault="00B10B66" w:rsidP="0073093E">
            <w:pPr>
              <w:numPr>
                <w:ilvl w:val="0"/>
                <w:numId w:val="9"/>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Сучасний та стильний інтер'єр ресторану, що створює затишну атмосферу для гостей.</w:t>
            </w:r>
          </w:p>
          <w:p w14:paraId="386EBD3B" w14:textId="77777777" w:rsidR="00B10B66" w:rsidRPr="003F5138" w:rsidRDefault="00B10B66" w:rsidP="0073093E">
            <w:pPr>
              <w:numPr>
                <w:ilvl w:val="0"/>
                <w:numId w:val="9"/>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Активна присутність у соціальних мережах та позитивні відгуки від клієнтів.</w:t>
            </w:r>
          </w:p>
          <w:p w14:paraId="0B5E5ABA" w14:textId="77777777" w:rsidR="00B10B66" w:rsidRPr="003F5138" w:rsidRDefault="00B10B66" w:rsidP="0073093E">
            <w:pPr>
              <w:numPr>
                <w:ilvl w:val="0"/>
                <w:numId w:val="9"/>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Адаптивність та гнучкість в умовах військового стану, здатність швидко реагувати на зміни.</w:t>
            </w:r>
          </w:p>
        </w:tc>
        <w:tc>
          <w:tcPr>
            <w:tcW w:w="7088" w:type="dxa"/>
          </w:tcPr>
          <w:p w14:paraId="3DCB4053" w14:textId="77777777" w:rsidR="00B10B66" w:rsidRPr="003F5138" w:rsidRDefault="00B10B66" w:rsidP="0073093E">
            <w:pPr>
              <w:numPr>
                <w:ilvl w:val="0"/>
                <w:numId w:val="10"/>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Обмежений асортимент страв для гостей, які не віддають перевагу рибі та морепродуктам.</w:t>
            </w:r>
          </w:p>
          <w:p w14:paraId="396F972E" w14:textId="77777777" w:rsidR="00B10B66" w:rsidRPr="003F5138" w:rsidRDefault="00B10B66" w:rsidP="0073093E">
            <w:pPr>
              <w:numPr>
                <w:ilvl w:val="0"/>
                <w:numId w:val="10"/>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Вища цінова категорія порівняно з деякими конкурентами, що може обмежувати коло потенційних клієнтів, особливо в умовах економічної нестабільності, спричиненої війною.</w:t>
            </w:r>
          </w:p>
          <w:p w14:paraId="09079030" w14:textId="77777777" w:rsidR="00B10B66" w:rsidRPr="003F5138" w:rsidRDefault="00B10B66" w:rsidP="0073093E">
            <w:pPr>
              <w:numPr>
                <w:ilvl w:val="0"/>
                <w:numId w:val="10"/>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 xml:space="preserve">Відсутність власної </w:t>
            </w:r>
            <w:proofErr w:type="spellStart"/>
            <w:r w:rsidRPr="003F5138">
              <w:rPr>
                <w:rFonts w:ascii="Times New Roman" w:hAnsi="Times New Roman" w:cs="Times New Roman"/>
                <w:sz w:val="24"/>
                <w:szCs w:val="28"/>
                <w:lang w:val="uk-UA"/>
              </w:rPr>
              <w:t>парковки</w:t>
            </w:r>
            <w:proofErr w:type="spellEnd"/>
            <w:r w:rsidRPr="003F5138">
              <w:rPr>
                <w:rFonts w:ascii="Times New Roman" w:hAnsi="Times New Roman" w:cs="Times New Roman"/>
                <w:sz w:val="24"/>
                <w:szCs w:val="28"/>
                <w:lang w:val="uk-UA"/>
              </w:rPr>
              <w:t xml:space="preserve"> для гостей ресторану.</w:t>
            </w:r>
          </w:p>
          <w:p w14:paraId="02333810" w14:textId="77777777" w:rsidR="00B10B66" w:rsidRPr="003F5138" w:rsidRDefault="00B10B66" w:rsidP="0073093E">
            <w:pPr>
              <w:numPr>
                <w:ilvl w:val="0"/>
                <w:numId w:val="10"/>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Сезонність попиту на рибні страви, що може впливати на завантаженість закладу в певні періоди року.</w:t>
            </w:r>
          </w:p>
          <w:p w14:paraId="01FA8141" w14:textId="77777777" w:rsidR="00B10B66" w:rsidRPr="003F5138" w:rsidRDefault="00B10B66" w:rsidP="0073093E">
            <w:pPr>
              <w:numPr>
                <w:ilvl w:val="0"/>
                <w:numId w:val="10"/>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Недостатньо розвинена система лояльності для постійних клієнтів.</w:t>
            </w:r>
          </w:p>
          <w:p w14:paraId="023D3A04" w14:textId="77777777" w:rsidR="00B10B66" w:rsidRPr="003F5138" w:rsidRDefault="00B10B66" w:rsidP="0073093E">
            <w:pPr>
              <w:numPr>
                <w:ilvl w:val="0"/>
                <w:numId w:val="10"/>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Залежність від постачальників та можливі перебої в постачанні продуктів через військові дії.</w:t>
            </w:r>
          </w:p>
        </w:tc>
      </w:tr>
      <w:tr w:rsidR="00B10B66" w14:paraId="348C8D23" w14:textId="77777777" w:rsidTr="00B10B66">
        <w:tc>
          <w:tcPr>
            <w:tcW w:w="6941" w:type="dxa"/>
          </w:tcPr>
          <w:p w14:paraId="2282478B" w14:textId="77777777" w:rsidR="00B10B66" w:rsidRPr="003F5138" w:rsidRDefault="00B10B66" w:rsidP="00B10B66">
            <w:pPr>
              <w:jc w:val="center"/>
              <w:rPr>
                <w:rFonts w:ascii="Times New Roman" w:hAnsi="Times New Roman" w:cs="Times New Roman"/>
                <w:b/>
                <w:sz w:val="24"/>
                <w:szCs w:val="28"/>
                <w:lang w:val="uk-UA"/>
              </w:rPr>
            </w:pPr>
            <w:r w:rsidRPr="003F5138">
              <w:rPr>
                <w:rFonts w:ascii="Times New Roman" w:hAnsi="Times New Roman" w:cs="Times New Roman"/>
                <w:b/>
                <w:sz w:val="24"/>
                <w:szCs w:val="28"/>
                <w:lang w:val="uk-UA"/>
              </w:rPr>
              <w:t>Можливості</w:t>
            </w:r>
          </w:p>
        </w:tc>
        <w:tc>
          <w:tcPr>
            <w:tcW w:w="7088" w:type="dxa"/>
          </w:tcPr>
          <w:p w14:paraId="7AFF7085" w14:textId="77777777" w:rsidR="00B10B66" w:rsidRPr="003F5138" w:rsidRDefault="00B10B66" w:rsidP="00B10B66">
            <w:pPr>
              <w:jc w:val="center"/>
              <w:rPr>
                <w:rFonts w:ascii="Times New Roman" w:hAnsi="Times New Roman" w:cs="Times New Roman"/>
                <w:b/>
                <w:sz w:val="24"/>
                <w:szCs w:val="28"/>
                <w:lang w:val="uk-UA"/>
              </w:rPr>
            </w:pPr>
            <w:r w:rsidRPr="003F5138">
              <w:rPr>
                <w:rFonts w:ascii="Times New Roman" w:hAnsi="Times New Roman" w:cs="Times New Roman"/>
                <w:b/>
                <w:sz w:val="24"/>
                <w:szCs w:val="28"/>
                <w:lang w:val="uk-UA"/>
              </w:rPr>
              <w:t>Загрози</w:t>
            </w:r>
          </w:p>
        </w:tc>
      </w:tr>
      <w:tr w:rsidR="00B10B66" w:rsidRPr="00690E1D" w14:paraId="629D2F7D" w14:textId="77777777" w:rsidTr="00B10B66">
        <w:tc>
          <w:tcPr>
            <w:tcW w:w="6941" w:type="dxa"/>
          </w:tcPr>
          <w:p w14:paraId="0F0F4412" w14:textId="77777777" w:rsidR="00B10B66" w:rsidRPr="003F5138" w:rsidRDefault="00B10B66" w:rsidP="0073093E">
            <w:pPr>
              <w:numPr>
                <w:ilvl w:val="0"/>
                <w:numId w:val="11"/>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 xml:space="preserve">Розширення асортименту страв, включаючи вегетаріанські та </w:t>
            </w:r>
            <w:proofErr w:type="spellStart"/>
            <w:r w:rsidRPr="003F5138">
              <w:rPr>
                <w:rFonts w:ascii="Times New Roman" w:hAnsi="Times New Roman" w:cs="Times New Roman"/>
                <w:sz w:val="24"/>
                <w:szCs w:val="28"/>
                <w:lang w:val="uk-UA"/>
              </w:rPr>
              <w:t>веганські</w:t>
            </w:r>
            <w:proofErr w:type="spellEnd"/>
            <w:r w:rsidRPr="003F5138">
              <w:rPr>
                <w:rFonts w:ascii="Times New Roman" w:hAnsi="Times New Roman" w:cs="Times New Roman"/>
                <w:sz w:val="24"/>
                <w:szCs w:val="28"/>
                <w:lang w:val="uk-UA"/>
              </w:rPr>
              <w:t xml:space="preserve"> опції, для охоплення ширшої аудиторії.</w:t>
            </w:r>
          </w:p>
          <w:p w14:paraId="57B31D89" w14:textId="77777777" w:rsidR="00B10B66" w:rsidRPr="003F5138" w:rsidRDefault="00B10B66" w:rsidP="0073093E">
            <w:pPr>
              <w:numPr>
                <w:ilvl w:val="0"/>
                <w:numId w:val="11"/>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Впровадження інноваційних технологій (наприклад, QR-меню, онлайн-замовлення) для підвищення зручності та швидкості обслуговування.</w:t>
            </w:r>
          </w:p>
          <w:p w14:paraId="0D80F70D" w14:textId="77777777" w:rsidR="00B10B66" w:rsidRPr="003F5138" w:rsidRDefault="00B10B66" w:rsidP="0073093E">
            <w:pPr>
              <w:numPr>
                <w:ilvl w:val="0"/>
                <w:numId w:val="11"/>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Співпраця з локальними постачальниками та фермерами для отримання унікальних та свіжих інгредієнтів.</w:t>
            </w:r>
          </w:p>
          <w:p w14:paraId="354E9736" w14:textId="77777777" w:rsidR="00B10B66" w:rsidRPr="003F5138" w:rsidRDefault="00B10B66" w:rsidP="0073093E">
            <w:pPr>
              <w:numPr>
                <w:ilvl w:val="0"/>
                <w:numId w:val="11"/>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 xml:space="preserve">Розширення послуг доставки та </w:t>
            </w:r>
            <w:proofErr w:type="spellStart"/>
            <w:r w:rsidRPr="003F5138">
              <w:rPr>
                <w:rFonts w:ascii="Times New Roman" w:hAnsi="Times New Roman" w:cs="Times New Roman"/>
                <w:sz w:val="24"/>
                <w:szCs w:val="28"/>
                <w:lang w:val="uk-UA"/>
              </w:rPr>
              <w:t>кейтерингу</w:t>
            </w:r>
            <w:proofErr w:type="spellEnd"/>
            <w:r w:rsidRPr="003F5138">
              <w:rPr>
                <w:rFonts w:ascii="Times New Roman" w:hAnsi="Times New Roman" w:cs="Times New Roman"/>
                <w:sz w:val="24"/>
                <w:szCs w:val="28"/>
                <w:lang w:val="uk-UA"/>
              </w:rPr>
              <w:t xml:space="preserve"> для задоволення потреб корпоративних клієнтів та приватних замовників.</w:t>
            </w:r>
          </w:p>
          <w:p w14:paraId="230BB24F" w14:textId="77777777" w:rsidR="00B10B66" w:rsidRPr="003F5138" w:rsidRDefault="00B10B66" w:rsidP="0073093E">
            <w:pPr>
              <w:numPr>
                <w:ilvl w:val="0"/>
                <w:numId w:val="11"/>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Участь у благодійних та волонтерських ініціативах, пов'язаних з підтримкою військових та постраждалих від війни, для зміцнення позитивного іміджу закладу.</w:t>
            </w:r>
          </w:p>
          <w:p w14:paraId="12C44350" w14:textId="77777777" w:rsidR="00B10B66" w:rsidRPr="003F5138" w:rsidRDefault="00B10B66" w:rsidP="0073093E">
            <w:pPr>
              <w:numPr>
                <w:ilvl w:val="0"/>
                <w:numId w:val="11"/>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 xml:space="preserve"> Адаптація маркетингової стратегії до умов військового стану, акцент на безпеці та підтримці місцевої економіки</w:t>
            </w:r>
          </w:p>
        </w:tc>
        <w:tc>
          <w:tcPr>
            <w:tcW w:w="7088" w:type="dxa"/>
          </w:tcPr>
          <w:p w14:paraId="0E5719E6" w14:textId="77777777" w:rsidR="00B10B66" w:rsidRPr="003F5138" w:rsidRDefault="00B10B66" w:rsidP="0073093E">
            <w:pPr>
              <w:numPr>
                <w:ilvl w:val="0"/>
                <w:numId w:val="12"/>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Посилення конкуренції з боку інших ресторанів зі схожою концепцією.</w:t>
            </w:r>
          </w:p>
          <w:p w14:paraId="3413B170" w14:textId="77777777" w:rsidR="00B10B66" w:rsidRPr="003F5138" w:rsidRDefault="00B10B66" w:rsidP="0073093E">
            <w:pPr>
              <w:numPr>
                <w:ilvl w:val="0"/>
                <w:numId w:val="12"/>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Економічна нестабільність та зниження купівельної спроможності населення внаслідок війни.</w:t>
            </w:r>
          </w:p>
          <w:p w14:paraId="728AF2F8" w14:textId="77777777" w:rsidR="00B10B66" w:rsidRPr="003F5138" w:rsidRDefault="00B10B66" w:rsidP="0073093E">
            <w:pPr>
              <w:numPr>
                <w:ilvl w:val="0"/>
                <w:numId w:val="12"/>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Зростання цін на сировину та інгредієнти, що може вплинути на собівартість страв та рентабельність закладу.</w:t>
            </w:r>
          </w:p>
          <w:p w14:paraId="579819C4" w14:textId="77777777" w:rsidR="00B10B66" w:rsidRPr="003F5138" w:rsidRDefault="00B10B66" w:rsidP="0073093E">
            <w:pPr>
              <w:numPr>
                <w:ilvl w:val="0"/>
                <w:numId w:val="12"/>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Можливі зміни в законодавстві та регулюванні галузі громадського харчування в умовах військового стану.</w:t>
            </w:r>
          </w:p>
          <w:p w14:paraId="01214FD8" w14:textId="77777777" w:rsidR="00B10B66" w:rsidRPr="003F5138" w:rsidRDefault="00B10B66" w:rsidP="0073093E">
            <w:pPr>
              <w:numPr>
                <w:ilvl w:val="0"/>
                <w:numId w:val="12"/>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Ризики, пов'язані з безпекою гостей та персоналу в умовах війни, можливі пошкодження інфраструктури.</w:t>
            </w:r>
          </w:p>
          <w:p w14:paraId="7600CA90" w14:textId="77777777" w:rsidR="00B10B66" w:rsidRPr="003F5138" w:rsidRDefault="00B10B66" w:rsidP="0073093E">
            <w:pPr>
              <w:numPr>
                <w:ilvl w:val="0"/>
                <w:numId w:val="12"/>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Зниження туристичного потоку та кількості іноземних гостей через військові дії та пов'язані з ними обмеження.</w:t>
            </w:r>
          </w:p>
          <w:p w14:paraId="1767DFE4" w14:textId="77777777" w:rsidR="00B10B66" w:rsidRPr="003F5138" w:rsidRDefault="00B10B66" w:rsidP="0073093E">
            <w:pPr>
              <w:numPr>
                <w:ilvl w:val="0"/>
                <w:numId w:val="12"/>
              </w:numPr>
              <w:tabs>
                <w:tab w:val="clear" w:pos="720"/>
                <w:tab w:val="num" w:pos="360"/>
              </w:tabs>
              <w:ind w:left="0" w:firstLine="176"/>
              <w:jc w:val="both"/>
              <w:rPr>
                <w:rFonts w:ascii="Times New Roman" w:hAnsi="Times New Roman" w:cs="Times New Roman"/>
                <w:sz w:val="24"/>
                <w:szCs w:val="28"/>
                <w:lang w:val="uk-UA"/>
              </w:rPr>
            </w:pPr>
            <w:r w:rsidRPr="003F5138">
              <w:rPr>
                <w:rFonts w:ascii="Times New Roman" w:hAnsi="Times New Roman" w:cs="Times New Roman"/>
                <w:sz w:val="24"/>
                <w:szCs w:val="28"/>
                <w:lang w:val="uk-UA"/>
              </w:rPr>
              <w:t>Психологічний вплив війни на настрої та поведінку споживачів, що може вплинути на відвідуваність ресторану.</w:t>
            </w:r>
          </w:p>
          <w:p w14:paraId="0704EA4D" w14:textId="77777777" w:rsidR="00B10B66" w:rsidRPr="003F5138" w:rsidRDefault="00B10B66" w:rsidP="00B10B66">
            <w:pPr>
              <w:ind w:firstLine="176"/>
              <w:jc w:val="both"/>
              <w:rPr>
                <w:rFonts w:ascii="Times New Roman" w:hAnsi="Times New Roman" w:cs="Times New Roman"/>
                <w:sz w:val="24"/>
                <w:szCs w:val="28"/>
                <w:lang w:val="uk-UA"/>
              </w:rPr>
            </w:pPr>
          </w:p>
        </w:tc>
      </w:tr>
    </w:tbl>
    <w:p w14:paraId="4333ABFF" w14:textId="77777777" w:rsidR="00B10B66" w:rsidRDefault="00B10B66" w:rsidP="00B10B66">
      <w:pPr>
        <w:spacing w:after="0" w:line="240" w:lineRule="auto"/>
        <w:ind w:firstLine="709"/>
        <w:jc w:val="center"/>
        <w:rPr>
          <w:rFonts w:ascii="Times New Roman" w:hAnsi="Times New Roman" w:cs="Times New Roman"/>
          <w:sz w:val="28"/>
          <w:szCs w:val="28"/>
          <w:lang w:val="uk-UA"/>
        </w:rPr>
      </w:pPr>
      <w:r w:rsidRPr="00FA1CDD">
        <w:rPr>
          <w:rFonts w:ascii="Times New Roman" w:hAnsi="Times New Roman" w:cs="Times New Roman"/>
          <w:i/>
          <w:iCs/>
          <w:sz w:val="24"/>
          <w:szCs w:val="28"/>
          <w:lang w:val="uk-UA"/>
        </w:rPr>
        <w:t xml:space="preserve">Джерело: </w:t>
      </w:r>
      <w:r>
        <w:rPr>
          <w:rFonts w:ascii="Times New Roman" w:hAnsi="Times New Roman" w:cs="Times New Roman"/>
          <w:i/>
          <w:iCs/>
          <w:sz w:val="24"/>
          <w:szCs w:val="28"/>
          <w:lang w:val="uk-UA"/>
        </w:rPr>
        <w:t>створено</w:t>
      </w:r>
      <w:r w:rsidRPr="00FA1CDD">
        <w:rPr>
          <w:rFonts w:ascii="Times New Roman" w:hAnsi="Times New Roman" w:cs="Times New Roman"/>
          <w:i/>
          <w:iCs/>
          <w:sz w:val="24"/>
          <w:szCs w:val="28"/>
          <w:lang w:val="uk-UA"/>
        </w:rPr>
        <w:t xml:space="preserve"> автором</w:t>
      </w:r>
    </w:p>
    <w:p w14:paraId="6EA313B0" w14:textId="3B972387" w:rsidR="00B10B66" w:rsidRPr="00CE5DE7" w:rsidRDefault="00B10B66" w:rsidP="00A723F8">
      <w:pPr>
        <w:spacing w:after="0" w:line="240" w:lineRule="auto"/>
        <w:ind w:firstLine="709"/>
        <w:jc w:val="center"/>
        <w:rPr>
          <w:rFonts w:ascii="Times New Roman" w:hAnsi="Times New Roman" w:cs="Times New Roman"/>
          <w:sz w:val="28"/>
          <w:szCs w:val="28"/>
          <w:lang w:val="uk-UA"/>
        </w:rPr>
      </w:pPr>
      <w:r w:rsidRPr="00CE5DE7">
        <w:rPr>
          <w:rFonts w:ascii="Times New Roman" w:hAnsi="Times New Roman" w:cs="Times New Roman"/>
          <w:sz w:val="28"/>
          <w:szCs w:val="28"/>
          <w:lang w:val="uk-UA"/>
        </w:rPr>
        <w:lastRenderedPageBreak/>
        <w:t xml:space="preserve">Таблиця </w:t>
      </w:r>
      <w:r>
        <w:rPr>
          <w:rFonts w:ascii="Times New Roman" w:hAnsi="Times New Roman" w:cs="Times New Roman"/>
          <w:sz w:val="28"/>
          <w:szCs w:val="28"/>
          <w:lang w:val="uk-UA"/>
        </w:rPr>
        <w:t>В.2</w:t>
      </w:r>
      <w:r w:rsidRPr="00CE5DE7">
        <w:rPr>
          <w:rFonts w:ascii="Times New Roman" w:hAnsi="Times New Roman" w:cs="Times New Roman"/>
          <w:sz w:val="28"/>
          <w:szCs w:val="28"/>
          <w:lang w:val="uk-UA"/>
        </w:rPr>
        <w:t xml:space="preserve"> - Матриця можливостей </w:t>
      </w:r>
      <w:r w:rsidR="00B44B94">
        <w:rPr>
          <w:rFonts w:ascii="Times New Roman" w:hAnsi="Times New Roman" w:cs="Times New Roman"/>
          <w:sz w:val="28"/>
          <w:szCs w:val="28"/>
          <w:lang w:val="uk-UA"/>
        </w:rPr>
        <w:t>кафе «Рибне місце»</w:t>
      </w:r>
    </w:p>
    <w:tbl>
      <w:tblPr>
        <w:tblStyle w:val="a5"/>
        <w:tblW w:w="13887" w:type="dxa"/>
        <w:tblLook w:val="04A0" w:firstRow="1" w:lastRow="0" w:firstColumn="1" w:lastColumn="0" w:noHBand="0" w:noVBand="1"/>
      </w:tblPr>
      <w:tblGrid>
        <w:gridCol w:w="1628"/>
        <w:gridCol w:w="4037"/>
        <w:gridCol w:w="4253"/>
        <w:gridCol w:w="3969"/>
      </w:tblGrid>
      <w:tr w:rsidR="00B10B66" w:rsidRPr="00563CEF" w14:paraId="71ADE866" w14:textId="77777777" w:rsidTr="00B10B66">
        <w:trPr>
          <w:trHeight w:val="315"/>
        </w:trPr>
        <w:tc>
          <w:tcPr>
            <w:tcW w:w="1628" w:type="dxa"/>
            <w:vMerge w:val="restart"/>
            <w:hideMark/>
          </w:tcPr>
          <w:p w14:paraId="01373AA2" w14:textId="77777777" w:rsidR="00B10B66" w:rsidRPr="00563CEF" w:rsidRDefault="00B10B66" w:rsidP="00B10B66">
            <w:pPr>
              <w:jc w:val="center"/>
              <w:rPr>
                <w:rFonts w:ascii="Times New Roman" w:eastAsia="Times New Roman" w:hAnsi="Times New Roman" w:cs="Times New Roman"/>
                <w:color w:val="000000"/>
                <w:sz w:val="24"/>
                <w:szCs w:val="24"/>
                <w:lang w:val="uk-UA" w:eastAsia="ru-RU"/>
              </w:rPr>
            </w:pPr>
            <w:r w:rsidRPr="00563CEF">
              <w:rPr>
                <w:rFonts w:ascii="Times New Roman" w:eastAsia="Times New Roman" w:hAnsi="Times New Roman" w:cs="Times New Roman"/>
                <w:color w:val="000000"/>
                <w:sz w:val="24"/>
                <w:szCs w:val="24"/>
                <w:lang w:val="uk-UA" w:eastAsia="ru-RU"/>
              </w:rPr>
              <w:t>Імовірність використання</w:t>
            </w:r>
          </w:p>
        </w:tc>
        <w:tc>
          <w:tcPr>
            <w:tcW w:w="12259" w:type="dxa"/>
            <w:gridSpan w:val="3"/>
            <w:hideMark/>
          </w:tcPr>
          <w:p w14:paraId="3ED0F759" w14:textId="77777777" w:rsidR="00B10B66" w:rsidRPr="00563CEF" w:rsidRDefault="00B10B66" w:rsidP="00B10B66">
            <w:pPr>
              <w:jc w:val="center"/>
              <w:rPr>
                <w:rFonts w:ascii="Times New Roman" w:eastAsia="Times New Roman" w:hAnsi="Times New Roman" w:cs="Times New Roman"/>
                <w:color w:val="000000"/>
                <w:sz w:val="24"/>
                <w:szCs w:val="24"/>
                <w:lang w:val="uk-UA" w:eastAsia="ru-RU"/>
              </w:rPr>
            </w:pPr>
            <w:r w:rsidRPr="00563CEF">
              <w:rPr>
                <w:rFonts w:ascii="Times New Roman" w:eastAsia="Times New Roman" w:hAnsi="Times New Roman" w:cs="Times New Roman"/>
                <w:color w:val="000000"/>
                <w:sz w:val="24"/>
                <w:szCs w:val="24"/>
                <w:lang w:val="uk-UA" w:eastAsia="ru-RU"/>
              </w:rPr>
              <w:t>Вплив</w:t>
            </w:r>
          </w:p>
        </w:tc>
      </w:tr>
      <w:tr w:rsidR="00B10B66" w:rsidRPr="00563CEF" w14:paraId="5DECA910" w14:textId="77777777" w:rsidTr="00B10B66">
        <w:trPr>
          <w:trHeight w:val="315"/>
        </w:trPr>
        <w:tc>
          <w:tcPr>
            <w:tcW w:w="1628" w:type="dxa"/>
            <w:vMerge/>
            <w:hideMark/>
          </w:tcPr>
          <w:p w14:paraId="37B978E8" w14:textId="77777777" w:rsidR="00B10B66" w:rsidRPr="00563CEF" w:rsidRDefault="00B10B66" w:rsidP="00B10B66">
            <w:pPr>
              <w:rPr>
                <w:rFonts w:ascii="Times New Roman" w:eastAsia="Times New Roman" w:hAnsi="Times New Roman" w:cs="Times New Roman"/>
                <w:color w:val="000000"/>
                <w:sz w:val="24"/>
                <w:szCs w:val="24"/>
                <w:lang w:val="uk-UA" w:eastAsia="ru-RU"/>
              </w:rPr>
            </w:pPr>
          </w:p>
        </w:tc>
        <w:tc>
          <w:tcPr>
            <w:tcW w:w="4037" w:type="dxa"/>
            <w:hideMark/>
          </w:tcPr>
          <w:p w14:paraId="61602CD4" w14:textId="77777777" w:rsidR="00B10B66" w:rsidRPr="00563CEF" w:rsidRDefault="00B10B66" w:rsidP="00B10B66">
            <w:pPr>
              <w:jc w:val="center"/>
              <w:rPr>
                <w:rFonts w:ascii="Times New Roman" w:eastAsia="Times New Roman" w:hAnsi="Times New Roman" w:cs="Times New Roman"/>
                <w:color w:val="000000"/>
                <w:sz w:val="24"/>
                <w:szCs w:val="24"/>
                <w:lang w:val="uk-UA" w:eastAsia="ru-RU"/>
              </w:rPr>
            </w:pPr>
            <w:r w:rsidRPr="00563CEF">
              <w:rPr>
                <w:rFonts w:ascii="Times New Roman" w:eastAsia="Times New Roman" w:hAnsi="Times New Roman" w:cs="Times New Roman"/>
                <w:color w:val="000000"/>
                <w:sz w:val="24"/>
                <w:szCs w:val="24"/>
                <w:lang w:val="uk-UA" w:eastAsia="ru-RU"/>
              </w:rPr>
              <w:t xml:space="preserve">Сильний </w:t>
            </w:r>
          </w:p>
        </w:tc>
        <w:tc>
          <w:tcPr>
            <w:tcW w:w="4253" w:type="dxa"/>
            <w:hideMark/>
          </w:tcPr>
          <w:p w14:paraId="41A4A4F8" w14:textId="77777777" w:rsidR="00B10B66" w:rsidRPr="00563CEF" w:rsidRDefault="00B10B66" w:rsidP="00B10B66">
            <w:pPr>
              <w:jc w:val="center"/>
              <w:rPr>
                <w:rFonts w:ascii="Times New Roman" w:eastAsia="Times New Roman" w:hAnsi="Times New Roman" w:cs="Times New Roman"/>
                <w:color w:val="000000"/>
                <w:sz w:val="24"/>
                <w:szCs w:val="24"/>
                <w:lang w:val="uk-UA" w:eastAsia="ru-RU"/>
              </w:rPr>
            </w:pPr>
            <w:r w:rsidRPr="00563CEF">
              <w:rPr>
                <w:rFonts w:ascii="Times New Roman" w:eastAsia="Times New Roman" w:hAnsi="Times New Roman" w:cs="Times New Roman"/>
                <w:color w:val="000000"/>
                <w:sz w:val="24"/>
                <w:szCs w:val="24"/>
                <w:lang w:val="uk-UA" w:eastAsia="ru-RU"/>
              </w:rPr>
              <w:t>Помірний</w:t>
            </w:r>
          </w:p>
        </w:tc>
        <w:tc>
          <w:tcPr>
            <w:tcW w:w="3969" w:type="dxa"/>
            <w:hideMark/>
          </w:tcPr>
          <w:p w14:paraId="6459A3C5" w14:textId="77777777" w:rsidR="00B10B66" w:rsidRPr="00563CEF" w:rsidRDefault="00B10B66" w:rsidP="00B10B66">
            <w:pPr>
              <w:jc w:val="center"/>
              <w:rPr>
                <w:rFonts w:ascii="Times New Roman" w:eastAsia="Times New Roman" w:hAnsi="Times New Roman" w:cs="Times New Roman"/>
                <w:color w:val="000000"/>
                <w:sz w:val="24"/>
                <w:szCs w:val="24"/>
                <w:lang w:val="uk-UA" w:eastAsia="ru-RU"/>
              </w:rPr>
            </w:pPr>
            <w:r w:rsidRPr="00563CEF">
              <w:rPr>
                <w:rFonts w:ascii="Times New Roman" w:eastAsia="Times New Roman" w:hAnsi="Times New Roman" w:cs="Times New Roman"/>
                <w:color w:val="000000"/>
                <w:sz w:val="24"/>
                <w:szCs w:val="24"/>
                <w:lang w:val="uk-UA" w:eastAsia="ru-RU"/>
              </w:rPr>
              <w:t>Малий</w:t>
            </w:r>
          </w:p>
        </w:tc>
      </w:tr>
      <w:tr w:rsidR="00B10B66" w:rsidRPr="00563CEF" w14:paraId="30422062" w14:textId="77777777" w:rsidTr="00B10B66">
        <w:trPr>
          <w:trHeight w:val="757"/>
        </w:trPr>
        <w:tc>
          <w:tcPr>
            <w:tcW w:w="1628" w:type="dxa"/>
            <w:hideMark/>
          </w:tcPr>
          <w:p w14:paraId="5B1EA540" w14:textId="77777777" w:rsidR="00B10B66" w:rsidRPr="00563CEF" w:rsidRDefault="00B10B66" w:rsidP="00B10B66">
            <w:pPr>
              <w:jc w:val="center"/>
              <w:rPr>
                <w:rFonts w:ascii="Times New Roman" w:eastAsia="Times New Roman" w:hAnsi="Times New Roman" w:cs="Times New Roman"/>
                <w:color w:val="000000"/>
                <w:sz w:val="24"/>
                <w:szCs w:val="24"/>
                <w:lang w:val="uk-UA" w:eastAsia="ru-RU"/>
              </w:rPr>
            </w:pPr>
            <w:r w:rsidRPr="00563CEF">
              <w:rPr>
                <w:rFonts w:ascii="Times New Roman" w:eastAsia="Times New Roman" w:hAnsi="Times New Roman" w:cs="Times New Roman"/>
                <w:color w:val="000000"/>
                <w:sz w:val="24"/>
                <w:szCs w:val="24"/>
                <w:lang w:val="uk-UA" w:eastAsia="ru-RU"/>
              </w:rPr>
              <w:t>Висока</w:t>
            </w:r>
          </w:p>
        </w:tc>
        <w:tc>
          <w:tcPr>
            <w:tcW w:w="4037" w:type="dxa"/>
          </w:tcPr>
          <w:p w14:paraId="41B66B4E"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 xml:space="preserve">Розширення спектру послуг (доставка, </w:t>
            </w:r>
            <w:proofErr w:type="spellStart"/>
            <w:r w:rsidRPr="00A723F8">
              <w:rPr>
                <w:rFonts w:ascii="Times New Roman" w:eastAsia="Times New Roman" w:hAnsi="Times New Roman"/>
                <w:color w:val="000000"/>
                <w:sz w:val="24"/>
                <w:szCs w:val="24"/>
                <w:lang w:val="uk-UA" w:eastAsia="ru-RU"/>
              </w:rPr>
              <w:t>take</w:t>
            </w:r>
            <w:proofErr w:type="spellEnd"/>
            <w:r w:rsidRPr="00A723F8">
              <w:rPr>
                <w:rFonts w:ascii="Times New Roman" w:eastAsia="Times New Roman" w:hAnsi="Times New Roman"/>
                <w:color w:val="000000"/>
                <w:sz w:val="24"/>
                <w:szCs w:val="24"/>
                <w:lang w:val="uk-UA" w:eastAsia="ru-RU"/>
              </w:rPr>
              <w:t xml:space="preserve"> </w:t>
            </w:r>
            <w:proofErr w:type="spellStart"/>
            <w:r w:rsidRPr="00A723F8">
              <w:rPr>
                <w:rFonts w:ascii="Times New Roman" w:eastAsia="Times New Roman" w:hAnsi="Times New Roman"/>
                <w:color w:val="000000"/>
                <w:sz w:val="24"/>
                <w:szCs w:val="24"/>
                <w:lang w:val="uk-UA" w:eastAsia="ru-RU"/>
              </w:rPr>
              <w:t>away</w:t>
            </w:r>
            <w:proofErr w:type="spellEnd"/>
            <w:r w:rsidRPr="00A723F8">
              <w:rPr>
                <w:rFonts w:ascii="Times New Roman" w:eastAsia="Times New Roman" w:hAnsi="Times New Roman"/>
                <w:color w:val="000000"/>
                <w:sz w:val="24"/>
                <w:szCs w:val="24"/>
                <w:lang w:val="uk-UA" w:eastAsia="ru-RU"/>
              </w:rPr>
              <w:t>)</w:t>
            </w:r>
          </w:p>
          <w:p w14:paraId="0E3F6E20" w14:textId="2B0AE401"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Впровадження онлайн-замовлень та безконтактної оплати</w:t>
            </w:r>
          </w:p>
          <w:p w14:paraId="32706C7C" w14:textId="5F5C7FBE"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Адаптація меню до умов військового стану (страви з доступних інгредієнтів, оптимізація витрат)</w:t>
            </w:r>
          </w:p>
        </w:tc>
        <w:tc>
          <w:tcPr>
            <w:tcW w:w="4253" w:type="dxa"/>
          </w:tcPr>
          <w:p w14:paraId="1DFEA6FE"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Впровадження програми лояльності для клієнтів</w:t>
            </w:r>
          </w:p>
          <w:p w14:paraId="4D591EDC"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Проведення тематичних заходів та акцій, адаптованих до поточних умов</w:t>
            </w:r>
          </w:p>
          <w:p w14:paraId="6F01CDCA"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 xml:space="preserve">Розширення присутності в соціальних мережах та </w:t>
            </w:r>
            <w:proofErr w:type="spellStart"/>
            <w:r w:rsidRPr="00A723F8">
              <w:rPr>
                <w:rFonts w:ascii="Times New Roman" w:eastAsia="Times New Roman" w:hAnsi="Times New Roman"/>
                <w:color w:val="000000"/>
                <w:sz w:val="24"/>
                <w:szCs w:val="24"/>
                <w:lang w:val="uk-UA" w:eastAsia="ru-RU"/>
              </w:rPr>
              <w:t>месенджерах</w:t>
            </w:r>
            <w:proofErr w:type="spellEnd"/>
            <w:r w:rsidRPr="00A723F8">
              <w:rPr>
                <w:rFonts w:ascii="Times New Roman" w:eastAsia="Times New Roman" w:hAnsi="Times New Roman"/>
                <w:color w:val="000000"/>
                <w:sz w:val="24"/>
                <w:szCs w:val="24"/>
                <w:lang w:val="uk-UA" w:eastAsia="ru-RU"/>
              </w:rPr>
              <w:t xml:space="preserve"> для корпоративних клієнтів</w:t>
            </w:r>
          </w:p>
        </w:tc>
        <w:tc>
          <w:tcPr>
            <w:tcW w:w="3969" w:type="dxa"/>
          </w:tcPr>
          <w:p w14:paraId="33409F7E"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Участь у місцевих гастрономічних подіях</w:t>
            </w:r>
          </w:p>
          <w:p w14:paraId="513367D5"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Співпраця з туристичними агентствами для залучення гостей міста</w:t>
            </w:r>
          </w:p>
          <w:p w14:paraId="3C234606"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 xml:space="preserve">Впровадження послуги </w:t>
            </w:r>
            <w:proofErr w:type="spellStart"/>
            <w:r w:rsidRPr="00A723F8">
              <w:rPr>
                <w:rFonts w:ascii="Times New Roman" w:eastAsia="Times New Roman" w:hAnsi="Times New Roman"/>
                <w:color w:val="000000"/>
                <w:sz w:val="24"/>
                <w:szCs w:val="24"/>
                <w:lang w:val="uk-UA" w:eastAsia="ru-RU"/>
              </w:rPr>
              <w:t>кейтерингу</w:t>
            </w:r>
            <w:proofErr w:type="spellEnd"/>
          </w:p>
        </w:tc>
      </w:tr>
      <w:tr w:rsidR="00B10B66" w:rsidRPr="00690E1D" w14:paraId="4FE71F21" w14:textId="77777777" w:rsidTr="00B10B66">
        <w:trPr>
          <w:trHeight w:val="1721"/>
        </w:trPr>
        <w:tc>
          <w:tcPr>
            <w:tcW w:w="1628" w:type="dxa"/>
            <w:hideMark/>
          </w:tcPr>
          <w:p w14:paraId="73E11F06" w14:textId="77777777" w:rsidR="00B10B66" w:rsidRPr="00563CEF" w:rsidRDefault="00B10B66" w:rsidP="00B10B66">
            <w:pPr>
              <w:jc w:val="center"/>
              <w:rPr>
                <w:rFonts w:ascii="Times New Roman" w:eastAsia="Times New Roman" w:hAnsi="Times New Roman" w:cs="Times New Roman"/>
                <w:color w:val="000000"/>
                <w:sz w:val="24"/>
                <w:szCs w:val="24"/>
                <w:lang w:val="uk-UA" w:eastAsia="ru-RU"/>
              </w:rPr>
            </w:pPr>
            <w:r w:rsidRPr="00563CEF">
              <w:rPr>
                <w:rFonts w:ascii="Times New Roman" w:eastAsia="Times New Roman" w:hAnsi="Times New Roman" w:cs="Times New Roman"/>
                <w:color w:val="000000"/>
                <w:sz w:val="24"/>
                <w:szCs w:val="24"/>
                <w:lang w:val="uk-UA" w:eastAsia="ru-RU"/>
              </w:rPr>
              <w:t>Середня</w:t>
            </w:r>
          </w:p>
        </w:tc>
        <w:tc>
          <w:tcPr>
            <w:tcW w:w="4037" w:type="dxa"/>
          </w:tcPr>
          <w:p w14:paraId="1E7017B4"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Адаптація маркетингової стратегії до умов військового стану</w:t>
            </w:r>
          </w:p>
          <w:p w14:paraId="4D4A04DE"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Розробка плану дій на випадок надзвичайних ситуацій (</w:t>
            </w:r>
            <w:proofErr w:type="spellStart"/>
            <w:r w:rsidRPr="00A723F8">
              <w:rPr>
                <w:rFonts w:ascii="Times New Roman" w:eastAsia="Times New Roman" w:hAnsi="Times New Roman"/>
                <w:color w:val="000000"/>
                <w:sz w:val="24"/>
                <w:szCs w:val="24"/>
                <w:lang w:val="uk-UA" w:eastAsia="ru-RU"/>
              </w:rPr>
              <w:t>блекаути</w:t>
            </w:r>
            <w:proofErr w:type="spellEnd"/>
            <w:r w:rsidRPr="00A723F8">
              <w:rPr>
                <w:rFonts w:ascii="Times New Roman" w:eastAsia="Times New Roman" w:hAnsi="Times New Roman"/>
                <w:color w:val="000000"/>
                <w:sz w:val="24"/>
                <w:szCs w:val="24"/>
                <w:lang w:val="uk-UA" w:eastAsia="ru-RU"/>
              </w:rPr>
              <w:t>, прильоти)</w:t>
            </w:r>
          </w:p>
          <w:p w14:paraId="2BA9A67F"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Оптимізація операційних процесів для зниження витрат та підвищення ефективності</w:t>
            </w:r>
          </w:p>
        </w:tc>
        <w:tc>
          <w:tcPr>
            <w:tcW w:w="4253" w:type="dxa"/>
          </w:tcPr>
          <w:p w14:paraId="2665148E"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Співпраця з місцевими постачальниками для забезпечення безперебійної роботи</w:t>
            </w:r>
          </w:p>
          <w:p w14:paraId="0ED24AD4"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Впровадження системи управління запасами та мінімізація відходів</w:t>
            </w:r>
          </w:p>
          <w:p w14:paraId="348D662E"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Участь у благодійних ініціативах для підтримки місцевої громади</w:t>
            </w:r>
          </w:p>
        </w:tc>
        <w:tc>
          <w:tcPr>
            <w:tcW w:w="3969" w:type="dxa"/>
          </w:tcPr>
          <w:p w14:paraId="2F95D146"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Оновлення інтер'єру ресторану</w:t>
            </w:r>
          </w:p>
          <w:p w14:paraId="218A26C0"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Розширення списку постачальників для диверсифікації ризиків</w:t>
            </w:r>
          </w:p>
          <w:p w14:paraId="4BFD4FB1" w14:textId="02B2D002"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Впровадження енергозберігаючих технологій для оптимізації витрат</w:t>
            </w:r>
          </w:p>
        </w:tc>
      </w:tr>
      <w:tr w:rsidR="00B10B66" w:rsidRPr="00690E1D" w14:paraId="0AF9BC45" w14:textId="77777777" w:rsidTr="00B10B66">
        <w:trPr>
          <w:trHeight w:val="85"/>
        </w:trPr>
        <w:tc>
          <w:tcPr>
            <w:tcW w:w="1628" w:type="dxa"/>
          </w:tcPr>
          <w:p w14:paraId="70A2090E" w14:textId="77777777" w:rsidR="00B10B66" w:rsidRPr="00563CEF" w:rsidRDefault="00B10B66" w:rsidP="00B10B66">
            <w:pPr>
              <w:jc w:val="center"/>
              <w:rPr>
                <w:rFonts w:ascii="Times New Roman" w:eastAsia="Times New Roman" w:hAnsi="Times New Roman" w:cs="Times New Roman"/>
                <w:color w:val="000000"/>
                <w:sz w:val="24"/>
                <w:szCs w:val="24"/>
                <w:lang w:val="uk-UA" w:eastAsia="ru-RU"/>
              </w:rPr>
            </w:pPr>
            <w:r w:rsidRPr="00563CEF">
              <w:rPr>
                <w:rFonts w:ascii="Times New Roman" w:eastAsia="Times New Roman" w:hAnsi="Times New Roman" w:cs="Times New Roman"/>
                <w:color w:val="000000"/>
                <w:sz w:val="24"/>
                <w:szCs w:val="24"/>
                <w:lang w:val="uk-UA" w:eastAsia="ru-RU"/>
              </w:rPr>
              <w:t>Низька</w:t>
            </w:r>
          </w:p>
        </w:tc>
        <w:tc>
          <w:tcPr>
            <w:tcW w:w="4037" w:type="dxa"/>
          </w:tcPr>
          <w:p w14:paraId="134256A6" w14:textId="7E76DF04"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Відкриття нових закладів мережі в інших містах</w:t>
            </w:r>
          </w:p>
          <w:p w14:paraId="7302DBD1" w14:textId="2725DC5D"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Залучення інвестицій для розширення бізнесу</w:t>
            </w:r>
          </w:p>
          <w:p w14:paraId="4FB7E5FF" w14:textId="2C6CFF34"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Диверсифікація бізнесу (відкриття закладів з іншою концепцією)</w:t>
            </w:r>
          </w:p>
        </w:tc>
        <w:tc>
          <w:tcPr>
            <w:tcW w:w="4253" w:type="dxa"/>
          </w:tcPr>
          <w:p w14:paraId="5CFF5841"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Розширення асортименту страв з урахуванням сезонності та наявності продуктів</w:t>
            </w:r>
          </w:p>
          <w:p w14:paraId="4AE98FAD"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Впровадження нових технологій приготування їжі для оптимізації процесів</w:t>
            </w:r>
          </w:p>
          <w:p w14:paraId="7D39C66C"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Співпраця з відомими шеф-кухарями для створення ексклюзивних страв</w:t>
            </w:r>
          </w:p>
        </w:tc>
        <w:tc>
          <w:tcPr>
            <w:tcW w:w="3969" w:type="dxa"/>
          </w:tcPr>
          <w:p w14:paraId="2C7E10A0"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Впровадження екологічних ініціатив (відмова від пластику, сортування сміття)</w:t>
            </w:r>
          </w:p>
          <w:p w14:paraId="7B509979"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Участь у міжнародних кулінарних конкурсах та виставках</w:t>
            </w:r>
          </w:p>
          <w:p w14:paraId="5E1C9E82" w14:textId="77777777" w:rsidR="00B10B66" w:rsidRPr="00A723F8" w:rsidRDefault="00B10B66" w:rsidP="00A723F8">
            <w:pPr>
              <w:ind w:left="360"/>
              <w:jc w:val="center"/>
              <w:rPr>
                <w:rFonts w:ascii="Times New Roman" w:eastAsia="Times New Roman" w:hAnsi="Times New Roman"/>
                <w:color w:val="000000"/>
                <w:sz w:val="24"/>
                <w:szCs w:val="24"/>
                <w:lang w:val="uk-UA" w:eastAsia="ru-RU"/>
              </w:rPr>
            </w:pPr>
            <w:r w:rsidRPr="00A723F8">
              <w:rPr>
                <w:rFonts w:ascii="Times New Roman" w:eastAsia="Times New Roman" w:hAnsi="Times New Roman"/>
                <w:color w:val="000000"/>
                <w:sz w:val="24"/>
                <w:szCs w:val="24"/>
                <w:lang w:val="uk-UA" w:eastAsia="ru-RU"/>
              </w:rPr>
              <w:t>Розробка власної лінії продуктів харчування (соуси, напівфабрикати)</w:t>
            </w:r>
          </w:p>
        </w:tc>
      </w:tr>
    </w:tbl>
    <w:p w14:paraId="29B84AC8" w14:textId="667D1753" w:rsidR="00901A08" w:rsidRDefault="00B10B66" w:rsidP="00B10B66">
      <w:pPr>
        <w:spacing w:after="0" w:line="240" w:lineRule="auto"/>
        <w:ind w:firstLine="709"/>
        <w:jc w:val="center"/>
        <w:rPr>
          <w:rFonts w:ascii="Times New Roman" w:hAnsi="Times New Roman" w:cs="Times New Roman"/>
          <w:i/>
          <w:iCs/>
          <w:sz w:val="24"/>
          <w:szCs w:val="28"/>
          <w:lang w:val="uk-UA"/>
        </w:rPr>
      </w:pPr>
      <w:r w:rsidRPr="00FA1CDD">
        <w:rPr>
          <w:rFonts w:ascii="Times New Roman" w:hAnsi="Times New Roman" w:cs="Times New Roman"/>
          <w:i/>
          <w:iCs/>
          <w:sz w:val="24"/>
          <w:szCs w:val="28"/>
          <w:lang w:val="uk-UA"/>
        </w:rPr>
        <w:t xml:space="preserve">Джерело: </w:t>
      </w:r>
      <w:r>
        <w:rPr>
          <w:rFonts w:ascii="Times New Roman" w:hAnsi="Times New Roman" w:cs="Times New Roman"/>
          <w:i/>
          <w:iCs/>
          <w:sz w:val="24"/>
          <w:szCs w:val="28"/>
          <w:lang w:val="uk-UA"/>
        </w:rPr>
        <w:t>с</w:t>
      </w:r>
      <w:r w:rsidR="002F7491">
        <w:rPr>
          <w:rFonts w:ascii="Times New Roman" w:hAnsi="Times New Roman" w:cs="Times New Roman"/>
          <w:i/>
          <w:iCs/>
          <w:sz w:val="24"/>
          <w:szCs w:val="28"/>
          <w:lang w:val="uk-UA"/>
        </w:rPr>
        <w:t>кладено</w:t>
      </w:r>
      <w:r w:rsidRPr="00FA1CDD">
        <w:rPr>
          <w:rFonts w:ascii="Times New Roman" w:hAnsi="Times New Roman" w:cs="Times New Roman"/>
          <w:i/>
          <w:iCs/>
          <w:sz w:val="24"/>
          <w:szCs w:val="28"/>
          <w:lang w:val="uk-UA"/>
        </w:rPr>
        <w:t xml:space="preserve"> автором</w:t>
      </w:r>
    </w:p>
    <w:p w14:paraId="06CDBD69" w14:textId="77777777" w:rsidR="00901A08" w:rsidRDefault="00901A08">
      <w:pPr>
        <w:rPr>
          <w:rFonts w:ascii="Times New Roman" w:hAnsi="Times New Roman" w:cs="Times New Roman"/>
          <w:i/>
          <w:iCs/>
          <w:sz w:val="24"/>
          <w:szCs w:val="28"/>
          <w:lang w:val="uk-UA"/>
        </w:rPr>
        <w:sectPr w:rsidR="00901A08" w:rsidSect="003C65B8">
          <w:pgSz w:w="15840" w:h="12240" w:orient="landscape"/>
          <w:pgMar w:top="1418" w:right="1134" w:bottom="567" w:left="1134" w:header="284" w:footer="709" w:gutter="0"/>
          <w:cols w:space="708"/>
          <w:docGrid w:linePitch="360"/>
        </w:sectPr>
      </w:pPr>
      <w:r>
        <w:rPr>
          <w:rFonts w:ascii="Times New Roman" w:hAnsi="Times New Roman" w:cs="Times New Roman"/>
          <w:i/>
          <w:iCs/>
          <w:sz w:val="24"/>
          <w:szCs w:val="28"/>
          <w:lang w:val="uk-UA"/>
        </w:rPr>
        <w:br w:type="page"/>
      </w:r>
    </w:p>
    <w:p w14:paraId="448B7C05" w14:textId="6A5F53D7" w:rsidR="00901A08" w:rsidRDefault="00901A08" w:rsidP="00901A08">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Г</w:t>
      </w:r>
    </w:p>
    <w:p w14:paraId="66205471" w14:textId="77777777" w:rsidR="002F7491" w:rsidRDefault="002F7491" w:rsidP="00901A08">
      <w:pPr>
        <w:spacing w:after="0" w:line="240" w:lineRule="auto"/>
        <w:ind w:firstLine="709"/>
        <w:jc w:val="center"/>
        <w:rPr>
          <w:rFonts w:ascii="Times New Roman" w:hAnsi="Times New Roman" w:cs="Times New Roman"/>
          <w:sz w:val="28"/>
          <w:szCs w:val="28"/>
          <w:lang w:val="uk-UA"/>
        </w:rPr>
      </w:pPr>
    </w:p>
    <w:p w14:paraId="36219B9E" w14:textId="2A8B402C" w:rsidR="00901A08" w:rsidRDefault="00901A08" w:rsidP="00901A08">
      <w:pPr>
        <w:spacing w:after="0" w:line="24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uk-UA"/>
        </w:rPr>
        <w:t xml:space="preserve">Таблиця Г.1 - </w:t>
      </w:r>
      <w:r w:rsidRPr="00901A08">
        <w:rPr>
          <w:rFonts w:ascii="Times New Roman" w:hAnsi="Times New Roman" w:cs="Times New Roman"/>
          <w:sz w:val="28"/>
          <w:szCs w:val="28"/>
          <w:lang w:val="ru-RU"/>
        </w:rPr>
        <w:t>Характеристика персоналу кафе «</w:t>
      </w:r>
      <w:proofErr w:type="spellStart"/>
      <w:r w:rsidRPr="00901A08">
        <w:rPr>
          <w:rFonts w:ascii="Times New Roman" w:hAnsi="Times New Roman" w:cs="Times New Roman"/>
          <w:sz w:val="28"/>
          <w:szCs w:val="28"/>
          <w:lang w:val="ru-RU"/>
        </w:rPr>
        <w:t>Рибне</w:t>
      </w:r>
      <w:proofErr w:type="spellEnd"/>
      <w:r w:rsidRPr="00901A08">
        <w:rPr>
          <w:rFonts w:ascii="Times New Roman" w:hAnsi="Times New Roman" w:cs="Times New Roman"/>
          <w:sz w:val="28"/>
          <w:szCs w:val="28"/>
          <w:lang w:val="ru-RU"/>
        </w:rPr>
        <w:t xml:space="preserve"> </w:t>
      </w:r>
      <w:proofErr w:type="spellStart"/>
      <w:r w:rsidRPr="00901A08">
        <w:rPr>
          <w:rFonts w:ascii="Times New Roman" w:hAnsi="Times New Roman" w:cs="Times New Roman"/>
          <w:sz w:val="28"/>
          <w:szCs w:val="28"/>
          <w:lang w:val="ru-RU"/>
        </w:rPr>
        <w:t>місце</w:t>
      </w:r>
      <w:proofErr w:type="spellEnd"/>
      <w:r w:rsidRPr="00901A08">
        <w:rPr>
          <w:rFonts w:ascii="Times New Roman" w:hAnsi="Times New Roman" w:cs="Times New Roman"/>
          <w:sz w:val="28"/>
          <w:szCs w:val="28"/>
          <w:lang w:val="ru-RU"/>
        </w:rPr>
        <w:t xml:space="preserve">» за </w:t>
      </w:r>
      <w:proofErr w:type="spellStart"/>
      <w:r w:rsidRPr="00901A08">
        <w:rPr>
          <w:rFonts w:ascii="Times New Roman" w:hAnsi="Times New Roman" w:cs="Times New Roman"/>
          <w:sz w:val="28"/>
          <w:szCs w:val="28"/>
          <w:lang w:val="ru-RU"/>
        </w:rPr>
        <w:t>категоріями</w:t>
      </w:r>
      <w:proofErr w:type="spellEnd"/>
      <w:r w:rsidRPr="00901A08">
        <w:rPr>
          <w:rFonts w:ascii="Times New Roman" w:hAnsi="Times New Roman" w:cs="Times New Roman"/>
          <w:sz w:val="28"/>
          <w:szCs w:val="28"/>
          <w:lang w:val="ru-RU"/>
        </w:rPr>
        <w:t xml:space="preserve"> та посадами в 2019-2023 </w:t>
      </w:r>
      <w:proofErr w:type="spellStart"/>
      <w:r w:rsidRPr="00901A08">
        <w:rPr>
          <w:rFonts w:ascii="Times New Roman" w:hAnsi="Times New Roman" w:cs="Times New Roman"/>
          <w:sz w:val="28"/>
          <w:szCs w:val="28"/>
          <w:lang w:val="ru-RU"/>
        </w:rPr>
        <w:t>рр</w:t>
      </w:r>
      <w:proofErr w:type="spellEnd"/>
      <w:r w:rsidRPr="00901A08">
        <w:rPr>
          <w:rFonts w:ascii="Times New Roman" w:hAnsi="Times New Roman" w:cs="Times New Roman"/>
          <w:sz w:val="28"/>
          <w:szCs w:val="28"/>
          <w:lang w:val="ru-RU"/>
        </w:rPr>
        <w:t>.</w:t>
      </w:r>
    </w:p>
    <w:tbl>
      <w:tblPr>
        <w:tblStyle w:val="a5"/>
        <w:tblW w:w="10279" w:type="dxa"/>
        <w:tblLook w:val="04A0" w:firstRow="1" w:lastRow="0" w:firstColumn="1" w:lastColumn="0" w:noHBand="0" w:noVBand="1"/>
      </w:tblPr>
      <w:tblGrid>
        <w:gridCol w:w="2377"/>
        <w:gridCol w:w="4422"/>
        <w:gridCol w:w="696"/>
        <w:gridCol w:w="696"/>
        <w:gridCol w:w="696"/>
        <w:gridCol w:w="696"/>
        <w:gridCol w:w="696"/>
      </w:tblGrid>
      <w:tr w:rsidR="00901A08" w:rsidRPr="00901A08" w14:paraId="770D7AEA" w14:textId="77777777" w:rsidTr="00901A08">
        <w:tc>
          <w:tcPr>
            <w:tcW w:w="0" w:type="auto"/>
            <w:hideMark/>
          </w:tcPr>
          <w:p w14:paraId="738B57AE" w14:textId="77777777" w:rsidR="00901A08" w:rsidRPr="002F7491" w:rsidRDefault="00901A08" w:rsidP="00901A08">
            <w:pPr>
              <w:jc w:val="center"/>
              <w:rPr>
                <w:rFonts w:ascii="Times New Roman" w:eastAsia="Times New Roman" w:hAnsi="Times New Roman" w:cs="Times New Roman"/>
                <w:bCs/>
                <w:sz w:val="24"/>
                <w:szCs w:val="24"/>
                <w:lang w:val="uk-UA"/>
              </w:rPr>
            </w:pPr>
            <w:r w:rsidRPr="002F7491">
              <w:rPr>
                <w:rFonts w:ascii="Times New Roman" w:eastAsia="Times New Roman" w:hAnsi="Times New Roman" w:cs="Times New Roman"/>
                <w:bCs/>
                <w:sz w:val="24"/>
                <w:szCs w:val="24"/>
                <w:lang w:val="uk-UA"/>
              </w:rPr>
              <w:t>Категорія персоналу</w:t>
            </w:r>
          </w:p>
        </w:tc>
        <w:tc>
          <w:tcPr>
            <w:tcW w:w="4327" w:type="dxa"/>
            <w:hideMark/>
          </w:tcPr>
          <w:p w14:paraId="43AFB203" w14:textId="77777777" w:rsidR="00901A08" w:rsidRPr="002F7491" w:rsidRDefault="00901A08" w:rsidP="00901A08">
            <w:pPr>
              <w:jc w:val="center"/>
              <w:rPr>
                <w:rFonts w:ascii="Times New Roman" w:eastAsia="Times New Roman" w:hAnsi="Times New Roman" w:cs="Times New Roman"/>
                <w:bCs/>
                <w:sz w:val="24"/>
                <w:szCs w:val="24"/>
                <w:lang w:val="uk-UA"/>
              </w:rPr>
            </w:pPr>
            <w:r w:rsidRPr="002F7491">
              <w:rPr>
                <w:rFonts w:ascii="Times New Roman" w:eastAsia="Times New Roman" w:hAnsi="Times New Roman" w:cs="Times New Roman"/>
                <w:bCs/>
                <w:sz w:val="24"/>
                <w:szCs w:val="24"/>
                <w:lang w:val="uk-UA"/>
              </w:rPr>
              <w:t>Посада</w:t>
            </w:r>
          </w:p>
        </w:tc>
        <w:tc>
          <w:tcPr>
            <w:tcW w:w="0" w:type="auto"/>
            <w:hideMark/>
          </w:tcPr>
          <w:p w14:paraId="464CE40C" w14:textId="77777777" w:rsidR="00901A08" w:rsidRPr="002F7491" w:rsidRDefault="00901A08" w:rsidP="00901A08">
            <w:pPr>
              <w:jc w:val="center"/>
              <w:rPr>
                <w:rFonts w:ascii="Times New Roman" w:eastAsia="Times New Roman" w:hAnsi="Times New Roman" w:cs="Times New Roman"/>
                <w:bCs/>
                <w:sz w:val="24"/>
                <w:szCs w:val="24"/>
                <w:lang w:val="uk-UA"/>
              </w:rPr>
            </w:pPr>
            <w:r w:rsidRPr="002F7491">
              <w:rPr>
                <w:rFonts w:ascii="Times New Roman" w:eastAsia="Times New Roman" w:hAnsi="Times New Roman" w:cs="Times New Roman"/>
                <w:bCs/>
                <w:sz w:val="24"/>
                <w:szCs w:val="24"/>
                <w:lang w:val="uk-UA"/>
              </w:rPr>
              <w:t>2019</w:t>
            </w:r>
          </w:p>
        </w:tc>
        <w:tc>
          <w:tcPr>
            <w:tcW w:w="0" w:type="auto"/>
            <w:hideMark/>
          </w:tcPr>
          <w:p w14:paraId="0ED57ABA" w14:textId="77777777" w:rsidR="00901A08" w:rsidRPr="002F7491" w:rsidRDefault="00901A08" w:rsidP="00901A08">
            <w:pPr>
              <w:jc w:val="center"/>
              <w:rPr>
                <w:rFonts w:ascii="Times New Roman" w:eastAsia="Times New Roman" w:hAnsi="Times New Roman" w:cs="Times New Roman"/>
                <w:bCs/>
                <w:sz w:val="24"/>
                <w:szCs w:val="24"/>
                <w:lang w:val="uk-UA"/>
              </w:rPr>
            </w:pPr>
            <w:r w:rsidRPr="002F7491">
              <w:rPr>
                <w:rFonts w:ascii="Times New Roman" w:eastAsia="Times New Roman" w:hAnsi="Times New Roman" w:cs="Times New Roman"/>
                <w:bCs/>
                <w:sz w:val="24"/>
                <w:szCs w:val="24"/>
                <w:lang w:val="uk-UA"/>
              </w:rPr>
              <w:t>2020</w:t>
            </w:r>
          </w:p>
        </w:tc>
        <w:tc>
          <w:tcPr>
            <w:tcW w:w="0" w:type="auto"/>
            <w:hideMark/>
          </w:tcPr>
          <w:p w14:paraId="2ED1E74C" w14:textId="77777777" w:rsidR="00901A08" w:rsidRPr="002F7491" w:rsidRDefault="00901A08" w:rsidP="00901A08">
            <w:pPr>
              <w:jc w:val="center"/>
              <w:rPr>
                <w:rFonts w:ascii="Times New Roman" w:eastAsia="Times New Roman" w:hAnsi="Times New Roman" w:cs="Times New Roman"/>
                <w:bCs/>
                <w:sz w:val="24"/>
                <w:szCs w:val="24"/>
                <w:lang w:val="uk-UA"/>
              </w:rPr>
            </w:pPr>
            <w:r w:rsidRPr="002F7491">
              <w:rPr>
                <w:rFonts w:ascii="Times New Roman" w:eastAsia="Times New Roman" w:hAnsi="Times New Roman" w:cs="Times New Roman"/>
                <w:bCs/>
                <w:sz w:val="24"/>
                <w:szCs w:val="24"/>
                <w:lang w:val="uk-UA"/>
              </w:rPr>
              <w:t>2021</w:t>
            </w:r>
          </w:p>
        </w:tc>
        <w:tc>
          <w:tcPr>
            <w:tcW w:w="0" w:type="auto"/>
            <w:hideMark/>
          </w:tcPr>
          <w:p w14:paraId="45A30B27" w14:textId="77777777" w:rsidR="00901A08" w:rsidRPr="002F7491" w:rsidRDefault="00901A08" w:rsidP="00901A08">
            <w:pPr>
              <w:jc w:val="center"/>
              <w:rPr>
                <w:rFonts w:ascii="Times New Roman" w:eastAsia="Times New Roman" w:hAnsi="Times New Roman" w:cs="Times New Roman"/>
                <w:bCs/>
                <w:sz w:val="24"/>
                <w:szCs w:val="24"/>
                <w:lang w:val="uk-UA"/>
              </w:rPr>
            </w:pPr>
            <w:r w:rsidRPr="002F7491">
              <w:rPr>
                <w:rFonts w:ascii="Times New Roman" w:eastAsia="Times New Roman" w:hAnsi="Times New Roman" w:cs="Times New Roman"/>
                <w:bCs/>
                <w:sz w:val="24"/>
                <w:szCs w:val="24"/>
                <w:lang w:val="uk-UA"/>
              </w:rPr>
              <w:t>2022</w:t>
            </w:r>
          </w:p>
        </w:tc>
        <w:tc>
          <w:tcPr>
            <w:tcW w:w="0" w:type="auto"/>
            <w:hideMark/>
          </w:tcPr>
          <w:p w14:paraId="1AEFA805" w14:textId="77777777" w:rsidR="00901A08" w:rsidRPr="002F7491" w:rsidRDefault="00901A08" w:rsidP="00901A08">
            <w:pPr>
              <w:jc w:val="center"/>
              <w:rPr>
                <w:rFonts w:ascii="Times New Roman" w:eastAsia="Times New Roman" w:hAnsi="Times New Roman" w:cs="Times New Roman"/>
                <w:bCs/>
                <w:sz w:val="24"/>
                <w:szCs w:val="24"/>
                <w:lang w:val="uk-UA"/>
              </w:rPr>
            </w:pPr>
            <w:r w:rsidRPr="002F7491">
              <w:rPr>
                <w:rFonts w:ascii="Times New Roman" w:eastAsia="Times New Roman" w:hAnsi="Times New Roman" w:cs="Times New Roman"/>
                <w:bCs/>
                <w:sz w:val="24"/>
                <w:szCs w:val="24"/>
                <w:lang w:val="uk-UA"/>
              </w:rPr>
              <w:t>2023</w:t>
            </w:r>
          </w:p>
        </w:tc>
      </w:tr>
      <w:tr w:rsidR="00901A08" w:rsidRPr="00901A08" w14:paraId="20E6B9A1" w14:textId="77777777" w:rsidTr="00901A08">
        <w:tc>
          <w:tcPr>
            <w:tcW w:w="0" w:type="auto"/>
            <w:vMerge w:val="restart"/>
            <w:hideMark/>
          </w:tcPr>
          <w:p w14:paraId="5B315E90" w14:textId="77777777" w:rsidR="00901A08" w:rsidRPr="00901A08" w:rsidRDefault="00901A08" w:rsidP="00901A08">
            <w:pP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Адміністративний</w:t>
            </w:r>
          </w:p>
        </w:tc>
        <w:tc>
          <w:tcPr>
            <w:tcW w:w="4327" w:type="dxa"/>
            <w:hideMark/>
          </w:tcPr>
          <w:p w14:paraId="1005A863" w14:textId="77777777" w:rsidR="00901A08" w:rsidRPr="00901A08" w:rsidRDefault="00901A08" w:rsidP="00901A08">
            <w:pP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Директор</w:t>
            </w:r>
          </w:p>
        </w:tc>
        <w:tc>
          <w:tcPr>
            <w:tcW w:w="0" w:type="auto"/>
            <w:hideMark/>
          </w:tcPr>
          <w:p w14:paraId="44198AEC"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22F358FA"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6CA92F1B"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3181192B"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40AF51ED"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r>
      <w:tr w:rsidR="00901A08" w:rsidRPr="00901A08" w14:paraId="7C078A0F" w14:textId="77777777" w:rsidTr="00901A08">
        <w:tc>
          <w:tcPr>
            <w:tcW w:w="0" w:type="auto"/>
            <w:vMerge/>
            <w:hideMark/>
          </w:tcPr>
          <w:p w14:paraId="4E6C28BC" w14:textId="77777777" w:rsidR="00901A08" w:rsidRPr="00901A08" w:rsidRDefault="00901A08" w:rsidP="00901A08">
            <w:pPr>
              <w:rPr>
                <w:rFonts w:ascii="Times New Roman" w:eastAsia="Times New Roman" w:hAnsi="Times New Roman" w:cs="Times New Roman"/>
                <w:sz w:val="24"/>
                <w:szCs w:val="24"/>
                <w:lang w:val="uk-UA"/>
              </w:rPr>
            </w:pPr>
          </w:p>
        </w:tc>
        <w:tc>
          <w:tcPr>
            <w:tcW w:w="4327" w:type="dxa"/>
            <w:hideMark/>
          </w:tcPr>
          <w:p w14:paraId="26638692" w14:textId="77777777" w:rsidR="00901A08" w:rsidRPr="00901A08" w:rsidRDefault="00901A08" w:rsidP="00901A08">
            <w:pP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Заступник директора</w:t>
            </w:r>
          </w:p>
        </w:tc>
        <w:tc>
          <w:tcPr>
            <w:tcW w:w="0" w:type="auto"/>
            <w:hideMark/>
          </w:tcPr>
          <w:p w14:paraId="532E5373"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33443666"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5AE7B5CE"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06367602"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7259D9DB"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r>
      <w:tr w:rsidR="00901A08" w:rsidRPr="00901A08" w14:paraId="027320A7" w14:textId="77777777" w:rsidTr="00901A08">
        <w:tc>
          <w:tcPr>
            <w:tcW w:w="0" w:type="auto"/>
            <w:vMerge/>
            <w:hideMark/>
          </w:tcPr>
          <w:p w14:paraId="48486A0B" w14:textId="77777777" w:rsidR="00901A08" w:rsidRPr="00901A08" w:rsidRDefault="00901A08" w:rsidP="00901A08">
            <w:pPr>
              <w:rPr>
                <w:rFonts w:ascii="Times New Roman" w:eastAsia="Times New Roman" w:hAnsi="Times New Roman" w:cs="Times New Roman"/>
                <w:sz w:val="24"/>
                <w:szCs w:val="24"/>
                <w:lang w:val="uk-UA"/>
              </w:rPr>
            </w:pPr>
          </w:p>
        </w:tc>
        <w:tc>
          <w:tcPr>
            <w:tcW w:w="4327" w:type="dxa"/>
            <w:hideMark/>
          </w:tcPr>
          <w:p w14:paraId="1D1906EF" w14:textId="77777777" w:rsidR="00901A08" w:rsidRPr="00901A08" w:rsidRDefault="00901A08" w:rsidP="00901A08">
            <w:pP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Бухгалтер</w:t>
            </w:r>
          </w:p>
        </w:tc>
        <w:tc>
          <w:tcPr>
            <w:tcW w:w="0" w:type="auto"/>
            <w:hideMark/>
          </w:tcPr>
          <w:p w14:paraId="642BB79E"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7C301C76"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5CC0C291"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69F51D80"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7B7995C2"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r>
      <w:tr w:rsidR="00901A08" w:rsidRPr="00901A08" w14:paraId="271FDD47" w14:textId="77777777" w:rsidTr="00901A08">
        <w:tc>
          <w:tcPr>
            <w:tcW w:w="0" w:type="auto"/>
            <w:vMerge/>
            <w:hideMark/>
          </w:tcPr>
          <w:p w14:paraId="15B84CCF" w14:textId="77777777" w:rsidR="00901A08" w:rsidRPr="00901A08" w:rsidRDefault="00901A08" w:rsidP="00901A08">
            <w:pPr>
              <w:rPr>
                <w:rFonts w:ascii="Times New Roman" w:eastAsia="Times New Roman" w:hAnsi="Times New Roman" w:cs="Times New Roman"/>
                <w:sz w:val="24"/>
                <w:szCs w:val="24"/>
                <w:lang w:val="uk-UA"/>
              </w:rPr>
            </w:pPr>
          </w:p>
        </w:tc>
        <w:tc>
          <w:tcPr>
            <w:tcW w:w="4327" w:type="dxa"/>
            <w:hideMark/>
          </w:tcPr>
          <w:p w14:paraId="5A676622" w14:textId="77777777" w:rsidR="00901A08" w:rsidRPr="00901A08" w:rsidRDefault="00901A08" w:rsidP="00901A08">
            <w:pP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Менеджер з персоналу</w:t>
            </w:r>
          </w:p>
        </w:tc>
        <w:tc>
          <w:tcPr>
            <w:tcW w:w="0" w:type="auto"/>
            <w:hideMark/>
          </w:tcPr>
          <w:p w14:paraId="4BC61B64"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0A159A88"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79D606A7"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c>
          <w:tcPr>
            <w:tcW w:w="0" w:type="auto"/>
            <w:hideMark/>
          </w:tcPr>
          <w:p w14:paraId="22CA3E2A"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43BF90B9"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r>
      <w:tr w:rsidR="00901A08" w:rsidRPr="00901A08" w14:paraId="6E2BFA6D" w14:textId="77777777" w:rsidTr="00901A08">
        <w:tc>
          <w:tcPr>
            <w:tcW w:w="0" w:type="auto"/>
            <w:vMerge w:val="restart"/>
            <w:hideMark/>
          </w:tcPr>
          <w:p w14:paraId="0C78BEFE" w14:textId="77777777" w:rsidR="00901A08" w:rsidRPr="00901A08" w:rsidRDefault="00901A08" w:rsidP="00901A08">
            <w:pP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Виробничий</w:t>
            </w:r>
          </w:p>
        </w:tc>
        <w:tc>
          <w:tcPr>
            <w:tcW w:w="4327" w:type="dxa"/>
            <w:hideMark/>
          </w:tcPr>
          <w:p w14:paraId="0F43D3B8" w14:textId="77777777" w:rsidR="00901A08" w:rsidRPr="00901A08" w:rsidRDefault="00901A08" w:rsidP="00901A08">
            <w:pP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Шеф-кухар</w:t>
            </w:r>
          </w:p>
        </w:tc>
        <w:tc>
          <w:tcPr>
            <w:tcW w:w="0" w:type="auto"/>
            <w:hideMark/>
          </w:tcPr>
          <w:p w14:paraId="381DEB39"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6ED5B814"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1803D752"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66682899"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44EA5E2F"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r>
      <w:tr w:rsidR="00901A08" w:rsidRPr="00901A08" w14:paraId="08A11661" w14:textId="77777777" w:rsidTr="00901A08">
        <w:tc>
          <w:tcPr>
            <w:tcW w:w="0" w:type="auto"/>
            <w:vMerge/>
            <w:hideMark/>
          </w:tcPr>
          <w:p w14:paraId="28332122" w14:textId="77777777" w:rsidR="00901A08" w:rsidRPr="00901A08" w:rsidRDefault="00901A08" w:rsidP="00901A08">
            <w:pPr>
              <w:rPr>
                <w:rFonts w:ascii="Times New Roman" w:eastAsia="Times New Roman" w:hAnsi="Times New Roman" w:cs="Times New Roman"/>
                <w:sz w:val="24"/>
                <w:szCs w:val="24"/>
                <w:lang w:val="uk-UA"/>
              </w:rPr>
            </w:pPr>
          </w:p>
        </w:tc>
        <w:tc>
          <w:tcPr>
            <w:tcW w:w="4327" w:type="dxa"/>
            <w:hideMark/>
          </w:tcPr>
          <w:p w14:paraId="4C8AE0CE" w14:textId="77777777" w:rsidR="00901A08" w:rsidRPr="00901A08" w:rsidRDefault="00901A08" w:rsidP="00901A08">
            <w:pP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Кухар</w:t>
            </w:r>
          </w:p>
        </w:tc>
        <w:tc>
          <w:tcPr>
            <w:tcW w:w="0" w:type="auto"/>
            <w:hideMark/>
          </w:tcPr>
          <w:p w14:paraId="06DF154F"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6</w:t>
            </w:r>
          </w:p>
        </w:tc>
        <w:tc>
          <w:tcPr>
            <w:tcW w:w="0" w:type="auto"/>
            <w:hideMark/>
          </w:tcPr>
          <w:p w14:paraId="37411C57"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5</w:t>
            </w:r>
          </w:p>
        </w:tc>
        <w:tc>
          <w:tcPr>
            <w:tcW w:w="0" w:type="auto"/>
            <w:hideMark/>
          </w:tcPr>
          <w:p w14:paraId="57E908A0"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6</w:t>
            </w:r>
          </w:p>
        </w:tc>
        <w:tc>
          <w:tcPr>
            <w:tcW w:w="0" w:type="auto"/>
            <w:hideMark/>
          </w:tcPr>
          <w:p w14:paraId="21FCC5DB"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4</w:t>
            </w:r>
          </w:p>
        </w:tc>
        <w:tc>
          <w:tcPr>
            <w:tcW w:w="0" w:type="auto"/>
            <w:hideMark/>
          </w:tcPr>
          <w:p w14:paraId="793F3354"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5</w:t>
            </w:r>
          </w:p>
        </w:tc>
      </w:tr>
      <w:tr w:rsidR="00901A08" w:rsidRPr="00901A08" w14:paraId="60E969E1" w14:textId="77777777" w:rsidTr="00901A08">
        <w:tc>
          <w:tcPr>
            <w:tcW w:w="0" w:type="auto"/>
            <w:vMerge/>
            <w:hideMark/>
          </w:tcPr>
          <w:p w14:paraId="26E43A44" w14:textId="77777777" w:rsidR="00901A08" w:rsidRPr="00901A08" w:rsidRDefault="00901A08" w:rsidP="00901A08">
            <w:pPr>
              <w:rPr>
                <w:rFonts w:ascii="Times New Roman" w:eastAsia="Times New Roman" w:hAnsi="Times New Roman" w:cs="Times New Roman"/>
                <w:sz w:val="24"/>
                <w:szCs w:val="24"/>
                <w:lang w:val="uk-UA"/>
              </w:rPr>
            </w:pPr>
          </w:p>
        </w:tc>
        <w:tc>
          <w:tcPr>
            <w:tcW w:w="4327" w:type="dxa"/>
            <w:hideMark/>
          </w:tcPr>
          <w:p w14:paraId="1C9C10EE" w14:textId="77777777" w:rsidR="00901A08" w:rsidRPr="00901A08" w:rsidRDefault="00901A08" w:rsidP="00901A08">
            <w:pP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 xml:space="preserve">Помічник </w:t>
            </w:r>
            <w:proofErr w:type="spellStart"/>
            <w:r w:rsidRPr="00901A08">
              <w:rPr>
                <w:rFonts w:ascii="Times New Roman" w:eastAsia="Times New Roman" w:hAnsi="Times New Roman" w:cs="Times New Roman"/>
                <w:sz w:val="24"/>
                <w:szCs w:val="24"/>
                <w:lang w:val="uk-UA"/>
              </w:rPr>
              <w:t>кухаря</w:t>
            </w:r>
            <w:proofErr w:type="spellEnd"/>
          </w:p>
        </w:tc>
        <w:tc>
          <w:tcPr>
            <w:tcW w:w="0" w:type="auto"/>
            <w:hideMark/>
          </w:tcPr>
          <w:p w14:paraId="2A424637"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c>
          <w:tcPr>
            <w:tcW w:w="0" w:type="auto"/>
            <w:hideMark/>
          </w:tcPr>
          <w:p w14:paraId="4B8C77F5"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c>
          <w:tcPr>
            <w:tcW w:w="0" w:type="auto"/>
            <w:hideMark/>
          </w:tcPr>
          <w:p w14:paraId="66E2D2E2"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c>
          <w:tcPr>
            <w:tcW w:w="0" w:type="auto"/>
            <w:hideMark/>
          </w:tcPr>
          <w:p w14:paraId="26C122FC"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c>
          <w:tcPr>
            <w:tcW w:w="0" w:type="auto"/>
            <w:hideMark/>
          </w:tcPr>
          <w:p w14:paraId="5A67F330"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r>
      <w:tr w:rsidR="00901A08" w:rsidRPr="00901A08" w14:paraId="6C312D77" w14:textId="77777777" w:rsidTr="00901A08">
        <w:tc>
          <w:tcPr>
            <w:tcW w:w="0" w:type="auto"/>
            <w:vMerge/>
            <w:hideMark/>
          </w:tcPr>
          <w:p w14:paraId="758FB6B9" w14:textId="77777777" w:rsidR="00901A08" w:rsidRPr="00901A08" w:rsidRDefault="00901A08" w:rsidP="00901A08">
            <w:pPr>
              <w:rPr>
                <w:rFonts w:ascii="Times New Roman" w:eastAsia="Times New Roman" w:hAnsi="Times New Roman" w:cs="Times New Roman"/>
                <w:sz w:val="24"/>
                <w:szCs w:val="24"/>
                <w:lang w:val="uk-UA"/>
              </w:rPr>
            </w:pPr>
          </w:p>
        </w:tc>
        <w:tc>
          <w:tcPr>
            <w:tcW w:w="4327" w:type="dxa"/>
            <w:hideMark/>
          </w:tcPr>
          <w:p w14:paraId="2561DD2E" w14:textId="77777777" w:rsidR="00901A08" w:rsidRPr="00901A08" w:rsidRDefault="00901A08" w:rsidP="00901A08">
            <w:pP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Кондитер</w:t>
            </w:r>
          </w:p>
        </w:tc>
        <w:tc>
          <w:tcPr>
            <w:tcW w:w="0" w:type="auto"/>
            <w:hideMark/>
          </w:tcPr>
          <w:p w14:paraId="366EFEDC"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5B340CE5"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76DF9843"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7AE131D4"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2C419D02"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r>
      <w:tr w:rsidR="00901A08" w:rsidRPr="00901A08" w14:paraId="5D856495" w14:textId="77777777" w:rsidTr="00901A08">
        <w:tc>
          <w:tcPr>
            <w:tcW w:w="0" w:type="auto"/>
            <w:vMerge/>
            <w:hideMark/>
          </w:tcPr>
          <w:p w14:paraId="35AA22F8" w14:textId="77777777" w:rsidR="00901A08" w:rsidRPr="00901A08" w:rsidRDefault="00901A08" w:rsidP="00901A08">
            <w:pPr>
              <w:rPr>
                <w:rFonts w:ascii="Times New Roman" w:eastAsia="Times New Roman" w:hAnsi="Times New Roman" w:cs="Times New Roman"/>
                <w:sz w:val="24"/>
                <w:szCs w:val="24"/>
                <w:lang w:val="uk-UA"/>
              </w:rPr>
            </w:pPr>
          </w:p>
        </w:tc>
        <w:tc>
          <w:tcPr>
            <w:tcW w:w="4327" w:type="dxa"/>
            <w:hideMark/>
          </w:tcPr>
          <w:p w14:paraId="5B0C5DEE" w14:textId="77777777" w:rsidR="00901A08" w:rsidRPr="00901A08" w:rsidRDefault="00901A08" w:rsidP="00901A08">
            <w:pP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Су-шеф</w:t>
            </w:r>
          </w:p>
        </w:tc>
        <w:tc>
          <w:tcPr>
            <w:tcW w:w="0" w:type="auto"/>
            <w:hideMark/>
          </w:tcPr>
          <w:p w14:paraId="047C6B80"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3434C087"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c>
          <w:tcPr>
            <w:tcW w:w="0" w:type="auto"/>
            <w:hideMark/>
          </w:tcPr>
          <w:p w14:paraId="66CAC944"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0C9827D3"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443C6F44"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r>
      <w:tr w:rsidR="00901A08" w:rsidRPr="00901A08" w14:paraId="124741D7" w14:textId="77777777" w:rsidTr="00901A08">
        <w:tc>
          <w:tcPr>
            <w:tcW w:w="0" w:type="auto"/>
            <w:vMerge w:val="restart"/>
            <w:hideMark/>
          </w:tcPr>
          <w:p w14:paraId="6170A302" w14:textId="77777777" w:rsidR="00901A08" w:rsidRPr="00901A08" w:rsidRDefault="00901A08" w:rsidP="00901A08">
            <w:pP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Обслуговуючий</w:t>
            </w:r>
          </w:p>
        </w:tc>
        <w:tc>
          <w:tcPr>
            <w:tcW w:w="4327" w:type="dxa"/>
            <w:hideMark/>
          </w:tcPr>
          <w:p w14:paraId="392A7FBC" w14:textId="77777777" w:rsidR="00901A08" w:rsidRPr="00901A08" w:rsidRDefault="00901A08" w:rsidP="00901A08">
            <w:pP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Адміністратор залу</w:t>
            </w:r>
          </w:p>
        </w:tc>
        <w:tc>
          <w:tcPr>
            <w:tcW w:w="0" w:type="auto"/>
            <w:hideMark/>
          </w:tcPr>
          <w:p w14:paraId="2E731A60"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c>
          <w:tcPr>
            <w:tcW w:w="0" w:type="auto"/>
            <w:hideMark/>
          </w:tcPr>
          <w:p w14:paraId="10C7AEDE"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c>
          <w:tcPr>
            <w:tcW w:w="0" w:type="auto"/>
            <w:hideMark/>
          </w:tcPr>
          <w:p w14:paraId="578C33E4"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c>
          <w:tcPr>
            <w:tcW w:w="0" w:type="auto"/>
            <w:hideMark/>
          </w:tcPr>
          <w:p w14:paraId="38AFA957"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46003D94"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r>
      <w:tr w:rsidR="00901A08" w:rsidRPr="00901A08" w14:paraId="0C2C9EE9" w14:textId="77777777" w:rsidTr="00901A08">
        <w:tc>
          <w:tcPr>
            <w:tcW w:w="0" w:type="auto"/>
            <w:vMerge/>
            <w:hideMark/>
          </w:tcPr>
          <w:p w14:paraId="52B59E3C" w14:textId="77777777" w:rsidR="00901A08" w:rsidRPr="00901A08" w:rsidRDefault="00901A08" w:rsidP="00901A08">
            <w:pPr>
              <w:rPr>
                <w:rFonts w:ascii="Times New Roman" w:eastAsia="Times New Roman" w:hAnsi="Times New Roman" w:cs="Times New Roman"/>
                <w:sz w:val="24"/>
                <w:szCs w:val="24"/>
                <w:lang w:val="uk-UA"/>
              </w:rPr>
            </w:pPr>
          </w:p>
        </w:tc>
        <w:tc>
          <w:tcPr>
            <w:tcW w:w="4327" w:type="dxa"/>
            <w:hideMark/>
          </w:tcPr>
          <w:p w14:paraId="1C84486E" w14:textId="77777777" w:rsidR="00901A08" w:rsidRPr="00901A08" w:rsidRDefault="00901A08" w:rsidP="00901A08">
            <w:pP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Офіціант</w:t>
            </w:r>
          </w:p>
        </w:tc>
        <w:tc>
          <w:tcPr>
            <w:tcW w:w="0" w:type="auto"/>
            <w:hideMark/>
          </w:tcPr>
          <w:p w14:paraId="19DB5544"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8</w:t>
            </w:r>
          </w:p>
        </w:tc>
        <w:tc>
          <w:tcPr>
            <w:tcW w:w="0" w:type="auto"/>
            <w:hideMark/>
          </w:tcPr>
          <w:p w14:paraId="0E62D91D"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7</w:t>
            </w:r>
          </w:p>
        </w:tc>
        <w:tc>
          <w:tcPr>
            <w:tcW w:w="0" w:type="auto"/>
            <w:hideMark/>
          </w:tcPr>
          <w:p w14:paraId="012FE4FC"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9</w:t>
            </w:r>
          </w:p>
        </w:tc>
        <w:tc>
          <w:tcPr>
            <w:tcW w:w="0" w:type="auto"/>
            <w:hideMark/>
          </w:tcPr>
          <w:p w14:paraId="25705AE9"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7</w:t>
            </w:r>
          </w:p>
        </w:tc>
        <w:tc>
          <w:tcPr>
            <w:tcW w:w="0" w:type="auto"/>
            <w:hideMark/>
          </w:tcPr>
          <w:p w14:paraId="625C5B6F"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9</w:t>
            </w:r>
          </w:p>
        </w:tc>
      </w:tr>
      <w:tr w:rsidR="00901A08" w:rsidRPr="00901A08" w14:paraId="06089A8E" w14:textId="77777777" w:rsidTr="00901A08">
        <w:tc>
          <w:tcPr>
            <w:tcW w:w="0" w:type="auto"/>
            <w:vMerge/>
            <w:hideMark/>
          </w:tcPr>
          <w:p w14:paraId="26D909E4" w14:textId="77777777" w:rsidR="00901A08" w:rsidRPr="00901A08" w:rsidRDefault="00901A08" w:rsidP="00901A08">
            <w:pPr>
              <w:rPr>
                <w:rFonts w:ascii="Times New Roman" w:eastAsia="Times New Roman" w:hAnsi="Times New Roman" w:cs="Times New Roman"/>
                <w:sz w:val="24"/>
                <w:szCs w:val="24"/>
                <w:lang w:val="uk-UA"/>
              </w:rPr>
            </w:pPr>
          </w:p>
        </w:tc>
        <w:tc>
          <w:tcPr>
            <w:tcW w:w="4327" w:type="dxa"/>
            <w:hideMark/>
          </w:tcPr>
          <w:p w14:paraId="6F5D40F9" w14:textId="77777777" w:rsidR="00901A08" w:rsidRPr="00901A08" w:rsidRDefault="00901A08" w:rsidP="00901A08">
            <w:pP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Бармен</w:t>
            </w:r>
          </w:p>
        </w:tc>
        <w:tc>
          <w:tcPr>
            <w:tcW w:w="0" w:type="auto"/>
            <w:hideMark/>
          </w:tcPr>
          <w:p w14:paraId="679285CB"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c>
          <w:tcPr>
            <w:tcW w:w="0" w:type="auto"/>
            <w:hideMark/>
          </w:tcPr>
          <w:p w14:paraId="7B23A7F7"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c>
          <w:tcPr>
            <w:tcW w:w="0" w:type="auto"/>
            <w:hideMark/>
          </w:tcPr>
          <w:p w14:paraId="21EFAC2A"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c>
          <w:tcPr>
            <w:tcW w:w="0" w:type="auto"/>
            <w:hideMark/>
          </w:tcPr>
          <w:p w14:paraId="02AC7D6F"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c>
          <w:tcPr>
            <w:tcW w:w="0" w:type="auto"/>
            <w:hideMark/>
          </w:tcPr>
          <w:p w14:paraId="2E54CB50"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r>
      <w:tr w:rsidR="00901A08" w:rsidRPr="00901A08" w14:paraId="7F27D0ED" w14:textId="77777777" w:rsidTr="00901A08">
        <w:tc>
          <w:tcPr>
            <w:tcW w:w="0" w:type="auto"/>
            <w:vMerge/>
            <w:hideMark/>
          </w:tcPr>
          <w:p w14:paraId="131DDF94" w14:textId="77777777" w:rsidR="00901A08" w:rsidRPr="00901A08" w:rsidRDefault="00901A08" w:rsidP="00901A08">
            <w:pPr>
              <w:rPr>
                <w:rFonts w:ascii="Times New Roman" w:eastAsia="Times New Roman" w:hAnsi="Times New Roman" w:cs="Times New Roman"/>
                <w:sz w:val="24"/>
                <w:szCs w:val="24"/>
                <w:lang w:val="uk-UA"/>
              </w:rPr>
            </w:pPr>
          </w:p>
        </w:tc>
        <w:tc>
          <w:tcPr>
            <w:tcW w:w="4327" w:type="dxa"/>
            <w:hideMark/>
          </w:tcPr>
          <w:p w14:paraId="7C16E7C2" w14:textId="77777777" w:rsidR="00901A08" w:rsidRPr="00901A08" w:rsidRDefault="00901A08" w:rsidP="00901A08">
            <w:pPr>
              <w:rPr>
                <w:rFonts w:ascii="Times New Roman" w:eastAsia="Times New Roman" w:hAnsi="Times New Roman" w:cs="Times New Roman"/>
                <w:sz w:val="24"/>
                <w:szCs w:val="24"/>
                <w:lang w:val="uk-UA"/>
              </w:rPr>
            </w:pPr>
            <w:proofErr w:type="spellStart"/>
            <w:r w:rsidRPr="00901A08">
              <w:rPr>
                <w:rFonts w:ascii="Times New Roman" w:eastAsia="Times New Roman" w:hAnsi="Times New Roman" w:cs="Times New Roman"/>
                <w:sz w:val="24"/>
                <w:szCs w:val="24"/>
                <w:lang w:val="uk-UA"/>
              </w:rPr>
              <w:t>Хостес</w:t>
            </w:r>
            <w:proofErr w:type="spellEnd"/>
          </w:p>
        </w:tc>
        <w:tc>
          <w:tcPr>
            <w:tcW w:w="0" w:type="auto"/>
            <w:hideMark/>
          </w:tcPr>
          <w:p w14:paraId="15C60A1F"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697EF87D"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470FBA36"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41678B8C"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c>
          <w:tcPr>
            <w:tcW w:w="0" w:type="auto"/>
            <w:hideMark/>
          </w:tcPr>
          <w:p w14:paraId="3C616336"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1</w:t>
            </w:r>
          </w:p>
        </w:tc>
      </w:tr>
      <w:tr w:rsidR="00901A08" w:rsidRPr="00901A08" w14:paraId="2C01D17D" w14:textId="77777777" w:rsidTr="00901A08">
        <w:tc>
          <w:tcPr>
            <w:tcW w:w="0" w:type="auto"/>
            <w:vMerge/>
            <w:hideMark/>
          </w:tcPr>
          <w:p w14:paraId="35870AC9" w14:textId="77777777" w:rsidR="00901A08" w:rsidRPr="00901A08" w:rsidRDefault="00901A08" w:rsidP="00901A08">
            <w:pPr>
              <w:rPr>
                <w:rFonts w:ascii="Times New Roman" w:eastAsia="Times New Roman" w:hAnsi="Times New Roman" w:cs="Times New Roman"/>
                <w:sz w:val="24"/>
                <w:szCs w:val="24"/>
                <w:lang w:val="uk-UA"/>
              </w:rPr>
            </w:pPr>
          </w:p>
        </w:tc>
        <w:tc>
          <w:tcPr>
            <w:tcW w:w="4327" w:type="dxa"/>
            <w:hideMark/>
          </w:tcPr>
          <w:p w14:paraId="18B59012" w14:textId="77777777" w:rsidR="00901A08" w:rsidRPr="00901A08" w:rsidRDefault="00901A08" w:rsidP="00901A08">
            <w:pP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Технічний працівник</w:t>
            </w:r>
          </w:p>
        </w:tc>
        <w:tc>
          <w:tcPr>
            <w:tcW w:w="0" w:type="auto"/>
            <w:hideMark/>
          </w:tcPr>
          <w:p w14:paraId="0864CE38"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c>
          <w:tcPr>
            <w:tcW w:w="0" w:type="auto"/>
            <w:hideMark/>
          </w:tcPr>
          <w:p w14:paraId="1E47FF5B"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3</w:t>
            </w:r>
          </w:p>
        </w:tc>
        <w:tc>
          <w:tcPr>
            <w:tcW w:w="0" w:type="auto"/>
            <w:hideMark/>
          </w:tcPr>
          <w:p w14:paraId="4B1C04B3"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c>
          <w:tcPr>
            <w:tcW w:w="0" w:type="auto"/>
            <w:hideMark/>
          </w:tcPr>
          <w:p w14:paraId="0CED1B2D"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c>
          <w:tcPr>
            <w:tcW w:w="0" w:type="auto"/>
            <w:hideMark/>
          </w:tcPr>
          <w:p w14:paraId="7F384025"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w:t>
            </w:r>
          </w:p>
        </w:tc>
      </w:tr>
      <w:tr w:rsidR="00901A08" w:rsidRPr="00901A08" w14:paraId="245A97B8" w14:textId="77777777" w:rsidTr="00901A08">
        <w:tc>
          <w:tcPr>
            <w:tcW w:w="6799" w:type="dxa"/>
            <w:gridSpan w:val="2"/>
            <w:hideMark/>
          </w:tcPr>
          <w:p w14:paraId="792865C4" w14:textId="00FD307B" w:rsidR="00901A08" w:rsidRPr="00901A08" w:rsidRDefault="00901A08" w:rsidP="00901A08">
            <w:pP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Всього</w:t>
            </w:r>
          </w:p>
        </w:tc>
        <w:tc>
          <w:tcPr>
            <w:tcW w:w="0" w:type="auto"/>
            <w:hideMark/>
          </w:tcPr>
          <w:p w14:paraId="1DD4F788"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30</w:t>
            </w:r>
          </w:p>
        </w:tc>
        <w:tc>
          <w:tcPr>
            <w:tcW w:w="0" w:type="auto"/>
            <w:hideMark/>
          </w:tcPr>
          <w:p w14:paraId="0E28E278"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30</w:t>
            </w:r>
          </w:p>
        </w:tc>
        <w:tc>
          <w:tcPr>
            <w:tcW w:w="0" w:type="auto"/>
            <w:hideMark/>
          </w:tcPr>
          <w:p w14:paraId="5184C2B3"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32</w:t>
            </w:r>
          </w:p>
        </w:tc>
        <w:tc>
          <w:tcPr>
            <w:tcW w:w="0" w:type="auto"/>
            <w:hideMark/>
          </w:tcPr>
          <w:p w14:paraId="6D2E3433"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26</w:t>
            </w:r>
          </w:p>
        </w:tc>
        <w:tc>
          <w:tcPr>
            <w:tcW w:w="0" w:type="auto"/>
            <w:hideMark/>
          </w:tcPr>
          <w:p w14:paraId="20958D4D" w14:textId="77777777" w:rsidR="00901A08" w:rsidRPr="00901A08" w:rsidRDefault="00901A08" w:rsidP="00901A08">
            <w:pPr>
              <w:jc w:val="center"/>
              <w:rPr>
                <w:rFonts w:ascii="Times New Roman" w:eastAsia="Times New Roman" w:hAnsi="Times New Roman" w:cs="Times New Roman"/>
                <w:sz w:val="24"/>
                <w:szCs w:val="24"/>
                <w:lang w:val="uk-UA"/>
              </w:rPr>
            </w:pPr>
            <w:r w:rsidRPr="00901A08">
              <w:rPr>
                <w:rFonts w:ascii="Times New Roman" w:eastAsia="Times New Roman" w:hAnsi="Times New Roman" w:cs="Times New Roman"/>
                <w:sz w:val="24"/>
                <w:szCs w:val="24"/>
                <w:lang w:val="uk-UA"/>
              </w:rPr>
              <w:t>31</w:t>
            </w:r>
          </w:p>
        </w:tc>
      </w:tr>
    </w:tbl>
    <w:p w14:paraId="0DAC5C5B" w14:textId="77777777" w:rsidR="002F7491" w:rsidRDefault="002F7491" w:rsidP="002F7491">
      <w:pPr>
        <w:spacing w:after="0" w:line="240" w:lineRule="auto"/>
        <w:ind w:firstLine="709"/>
        <w:jc w:val="center"/>
        <w:rPr>
          <w:rFonts w:ascii="Times New Roman" w:hAnsi="Times New Roman" w:cs="Times New Roman"/>
          <w:i/>
          <w:iCs/>
          <w:sz w:val="24"/>
          <w:szCs w:val="28"/>
          <w:lang w:val="uk-UA"/>
        </w:rPr>
      </w:pPr>
      <w:r w:rsidRPr="00FA1CDD">
        <w:rPr>
          <w:rFonts w:ascii="Times New Roman" w:hAnsi="Times New Roman" w:cs="Times New Roman"/>
          <w:i/>
          <w:iCs/>
          <w:sz w:val="24"/>
          <w:szCs w:val="28"/>
          <w:lang w:val="uk-UA"/>
        </w:rPr>
        <w:t xml:space="preserve">Джерело: </w:t>
      </w:r>
      <w:r>
        <w:rPr>
          <w:rFonts w:ascii="Times New Roman" w:hAnsi="Times New Roman" w:cs="Times New Roman"/>
          <w:i/>
          <w:iCs/>
          <w:sz w:val="24"/>
          <w:szCs w:val="28"/>
          <w:lang w:val="uk-UA"/>
        </w:rPr>
        <w:t>складено</w:t>
      </w:r>
      <w:r w:rsidRPr="00FA1CDD">
        <w:rPr>
          <w:rFonts w:ascii="Times New Roman" w:hAnsi="Times New Roman" w:cs="Times New Roman"/>
          <w:i/>
          <w:iCs/>
          <w:sz w:val="24"/>
          <w:szCs w:val="28"/>
          <w:lang w:val="uk-UA"/>
        </w:rPr>
        <w:t xml:space="preserve"> автором</w:t>
      </w:r>
    </w:p>
    <w:p w14:paraId="3B299F18" w14:textId="77777777" w:rsidR="00901A08" w:rsidRPr="00901A08" w:rsidRDefault="00901A08" w:rsidP="00901A08">
      <w:pPr>
        <w:spacing w:after="0" w:line="240" w:lineRule="auto"/>
        <w:ind w:firstLine="709"/>
        <w:jc w:val="both"/>
        <w:rPr>
          <w:rFonts w:ascii="Times New Roman" w:hAnsi="Times New Roman" w:cs="Times New Roman"/>
          <w:sz w:val="28"/>
          <w:szCs w:val="28"/>
          <w:lang w:val="ru-RU"/>
        </w:rPr>
      </w:pPr>
    </w:p>
    <w:p w14:paraId="7F586704" w14:textId="2E5F8868" w:rsidR="00C76ACB" w:rsidRDefault="00C76ACB" w:rsidP="002F7491">
      <w:pPr>
        <w:spacing w:after="0"/>
        <w:jc w:val="center"/>
        <w:rPr>
          <w:rFonts w:ascii="Times New Roman" w:hAnsi="Times New Roman" w:cs="Times New Roman"/>
          <w:sz w:val="28"/>
          <w:szCs w:val="28"/>
          <w:lang w:val="uk-UA"/>
        </w:rPr>
      </w:pPr>
      <w:r w:rsidRPr="00C76ACB">
        <w:rPr>
          <w:rFonts w:ascii="Times New Roman" w:hAnsi="Times New Roman" w:cs="Times New Roman"/>
          <w:sz w:val="28"/>
          <w:szCs w:val="28"/>
          <w:lang w:val="uk-UA"/>
        </w:rPr>
        <w:t>Таблиця Г.2 - Якісний склад персоналу кафе «Рибне місце» за віком, статтю, освітою та професійно-кваліфікаційним рівнем у 2019-2023 рр.</w:t>
      </w:r>
    </w:p>
    <w:tbl>
      <w:tblPr>
        <w:tblStyle w:val="a5"/>
        <w:tblW w:w="0" w:type="auto"/>
        <w:tblLook w:val="04A0" w:firstRow="1" w:lastRow="0" w:firstColumn="1" w:lastColumn="0" w:noHBand="0" w:noVBand="1"/>
      </w:tblPr>
      <w:tblGrid>
        <w:gridCol w:w="3114"/>
        <w:gridCol w:w="637"/>
        <w:gridCol w:w="776"/>
        <w:gridCol w:w="637"/>
        <w:gridCol w:w="776"/>
        <w:gridCol w:w="637"/>
        <w:gridCol w:w="776"/>
        <w:gridCol w:w="637"/>
        <w:gridCol w:w="776"/>
        <w:gridCol w:w="637"/>
        <w:gridCol w:w="776"/>
        <w:gridCol w:w="7"/>
      </w:tblGrid>
      <w:tr w:rsidR="002F7491" w:rsidRPr="002F7491" w14:paraId="6258C7AC" w14:textId="77777777" w:rsidTr="002F7491">
        <w:trPr>
          <w:gridAfter w:val="1"/>
          <w:wAfter w:w="7" w:type="dxa"/>
        </w:trPr>
        <w:tc>
          <w:tcPr>
            <w:tcW w:w="3114" w:type="dxa"/>
            <w:vMerge w:val="restart"/>
            <w:vAlign w:val="center"/>
            <w:hideMark/>
          </w:tcPr>
          <w:p w14:paraId="7EEABCC6" w14:textId="77777777" w:rsidR="002F7491" w:rsidRPr="002F7491" w:rsidRDefault="002F7491" w:rsidP="002F7491">
            <w:pPr>
              <w:jc w:val="center"/>
              <w:rPr>
                <w:rFonts w:ascii="Times New Roman" w:eastAsia="Times New Roman" w:hAnsi="Times New Roman" w:cs="Times New Roman"/>
                <w:bCs/>
                <w:sz w:val="24"/>
                <w:szCs w:val="24"/>
              </w:rPr>
            </w:pPr>
            <w:proofErr w:type="spellStart"/>
            <w:r w:rsidRPr="002F7491">
              <w:rPr>
                <w:rFonts w:ascii="Times New Roman" w:eastAsia="Times New Roman" w:hAnsi="Times New Roman" w:cs="Times New Roman"/>
                <w:bCs/>
                <w:sz w:val="24"/>
                <w:szCs w:val="24"/>
              </w:rPr>
              <w:t>Показник</w:t>
            </w:r>
            <w:proofErr w:type="spellEnd"/>
          </w:p>
        </w:tc>
        <w:tc>
          <w:tcPr>
            <w:tcW w:w="0" w:type="auto"/>
            <w:gridSpan w:val="2"/>
            <w:vAlign w:val="center"/>
            <w:hideMark/>
          </w:tcPr>
          <w:p w14:paraId="06F7794F" w14:textId="4CF677A4" w:rsidR="002F7491" w:rsidRPr="002F7491" w:rsidRDefault="002F7491" w:rsidP="002F7491">
            <w:pPr>
              <w:jc w:val="center"/>
              <w:rPr>
                <w:rFonts w:ascii="Times New Roman" w:eastAsia="Times New Roman" w:hAnsi="Times New Roman" w:cs="Times New Roman"/>
                <w:bCs/>
                <w:sz w:val="24"/>
                <w:szCs w:val="24"/>
              </w:rPr>
            </w:pPr>
            <w:r w:rsidRPr="002F7491">
              <w:rPr>
                <w:rFonts w:ascii="Times New Roman" w:eastAsia="Times New Roman" w:hAnsi="Times New Roman" w:cs="Times New Roman"/>
                <w:bCs/>
                <w:sz w:val="24"/>
                <w:szCs w:val="24"/>
              </w:rPr>
              <w:t>2019</w:t>
            </w:r>
          </w:p>
        </w:tc>
        <w:tc>
          <w:tcPr>
            <w:tcW w:w="0" w:type="auto"/>
            <w:gridSpan w:val="2"/>
            <w:vAlign w:val="center"/>
            <w:hideMark/>
          </w:tcPr>
          <w:p w14:paraId="0A565BF2" w14:textId="02C6C48D" w:rsidR="002F7491" w:rsidRPr="002F7491" w:rsidRDefault="002F7491" w:rsidP="002F7491">
            <w:pPr>
              <w:jc w:val="center"/>
              <w:rPr>
                <w:rFonts w:ascii="Times New Roman" w:eastAsia="Times New Roman" w:hAnsi="Times New Roman" w:cs="Times New Roman"/>
                <w:bCs/>
                <w:sz w:val="24"/>
                <w:szCs w:val="24"/>
              </w:rPr>
            </w:pPr>
            <w:r w:rsidRPr="002F7491">
              <w:rPr>
                <w:rFonts w:ascii="Times New Roman" w:eastAsia="Times New Roman" w:hAnsi="Times New Roman" w:cs="Times New Roman"/>
                <w:bCs/>
                <w:sz w:val="24"/>
                <w:szCs w:val="24"/>
              </w:rPr>
              <w:t>2020</w:t>
            </w:r>
          </w:p>
        </w:tc>
        <w:tc>
          <w:tcPr>
            <w:tcW w:w="0" w:type="auto"/>
            <w:gridSpan w:val="2"/>
            <w:vAlign w:val="center"/>
            <w:hideMark/>
          </w:tcPr>
          <w:p w14:paraId="06D9417E" w14:textId="061027B8" w:rsidR="002F7491" w:rsidRPr="002F7491" w:rsidRDefault="002F7491" w:rsidP="002F7491">
            <w:pPr>
              <w:jc w:val="center"/>
              <w:rPr>
                <w:rFonts w:ascii="Times New Roman" w:eastAsia="Times New Roman" w:hAnsi="Times New Roman" w:cs="Times New Roman"/>
                <w:bCs/>
                <w:sz w:val="24"/>
                <w:szCs w:val="24"/>
              </w:rPr>
            </w:pPr>
            <w:r w:rsidRPr="002F7491">
              <w:rPr>
                <w:rFonts w:ascii="Times New Roman" w:eastAsia="Times New Roman" w:hAnsi="Times New Roman" w:cs="Times New Roman"/>
                <w:bCs/>
                <w:sz w:val="24"/>
                <w:szCs w:val="24"/>
              </w:rPr>
              <w:t>2021</w:t>
            </w:r>
          </w:p>
        </w:tc>
        <w:tc>
          <w:tcPr>
            <w:tcW w:w="0" w:type="auto"/>
            <w:gridSpan w:val="2"/>
            <w:vAlign w:val="center"/>
            <w:hideMark/>
          </w:tcPr>
          <w:p w14:paraId="6A0DB51E" w14:textId="7CF11733" w:rsidR="002F7491" w:rsidRPr="002F7491" w:rsidRDefault="002F7491" w:rsidP="002F7491">
            <w:pPr>
              <w:jc w:val="center"/>
              <w:rPr>
                <w:rFonts w:ascii="Times New Roman" w:eastAsia="Times New Roman" w:hAnsi="Times New Roman" w:cs="Times New Roman"/>
                <w:bCs/>
                <w:sz w:val="24"/>
                <w:szCs w:val="24"/>
              </w:rPr>
            </w:pPr>
            <w:r w:rsidRPr="002F7491">
              <w:rPr>
                <w:rFonts w:ascii="Times New Roman" w:eastAsia="Times New Roman" w:hAnsi="Times New Roman" w:cs="Times New Roman"/>
                <w:bCs/>
                <w:sz w:val="24"/>
                <w:szCs w:val="24"/>
              </w:rPr>
              <w:t>2022</w:t>
            </w:r>
          </w:p>
        </w:tc>
        <w:tc>
          <w:tcPr>
            <w:tcW w:w="0" w:type="auto"/>
            <w:gridSpan w:val="2"/>
            <w:vAlign w:val="center"/>
            <w:hideMark/>
          </w:tcPr>
          <w:p w14:paraId="7698E366" w14:textId="3447DA17" w:rsidR="002F7491" w:rsidRPr="002F7491" w:rsidRDefault="002F7491" w:rsidP="002F7491">
            <w:pPr>
              <w:jc w:val="center"/>
              <w:rPr>
                <w:rFonts w:ascii="Times New Roman" w:eastAsia="Times New Roman" w:hAnsi="Times New Roman" w:cs="Times New Roman"/>
                <w:bCs/>
                <w:sz w:val="24"/>
                <w:szCs w:val="24"/>
              </w:rPr>
            </w:pPr>
            <w:r w:rsidRPr="002F7491">
              <w:rPr>
                <w:rFonts w:ascii="Times New Roman" w:eastAsia="Times New Roman" w:hAnsi="Times New Roman" w:cs="Times New Roman"/>
                <w:bCs/>
                <w:sz w:val="24"/>
                <w:szCs w:val="24"/>
              </w:rPr>
              <w:t>2023</w:t>
            </w:r>
          </w:p>
        </w:tc>
      </w:tr>
      <w:tr w:rsidR="002F7491" w:rsidRPr="002F7491" w14:paraId="4BE802D8" w14:textId="77777777" w:rsidTr="002F7491">
        <w:trPr>
          <w:gridAfter w:val="1"/>
          <w:wAfter w:w="7" w:type="dxa"/>
          <w:trHeight w:val="58"/>
        </w:trPr>
        <w:tc>
          <w:tcPr>
            <w:tcW w:w="3114" w:type="dxa"/>
            <w:vMerge/>
            <w:vAlign w:val="center"/>
          </w:tcPr>
          <w:p w14:paraId="419B2256" w14:textId="77777777" w:rsidR="002F7491" w:rsidRPr="002F7491" w:rsidRDefault="002F7491" w:rsidP="002F7491">
            <w:pPr>
              <w:jc w:val="center"/>
              <w:rPr>
                <w:rFonts w:ascii="Times New Roman" w:eastAsia="Times New Roman" w:hAnsi="Times New Roman" w:cs="Times New Roman"/>
                <w:bCs/>
                <w:sz w:val="24"/>
                <w:szCs w:val="24"/>
              </w:rPr>
            </w:pPr>
          </w:p>
        </w:tc>
        <w:tc>
          <w:tcPr>
            <w:tcW w:w="0" w:type="auto"/>
            <w:vAlign w:val="center"/>
          </w:tcPr>
          <w:p w14:paraId="74B5B828" w14:textId="0690F47C" w:rsidR="002F7491" w:rsidRPr="002F7491" w:rsidRDefault="002F7491" w:rsidP="002F7491">
            <w:pPr>
              <w:jc w:val="center"/>
              <w:rPr>
                <w:rFonts w:ascii="Times New Roman" w:eastAsia="Times New Roman" w:hAnsi="Times New Roman" w:cs="Times New Roman"/>
                <w:bCs/>
                <w:sz w:val="24"/>
                <w:szCs w:val="24"/>
                <w:lang w:val="uk-UA"/>
              </w:rPr>
            </w:pPr>
            <w:proofErr w:type="spellStart"/>
            <w:r w:rsidRPr="002F7491">
              <w:rPr>
                <w:rFonts w:ascii="Times New Roman" w:eastAsia="Times New Roman" w:hAnsi="Times New Roman" w:cs="Times New Roman"/>
                <w:bCs/>
                <w:sz w:val="24"/>
                <w:szCs w:val="24"/>
              </w:rPr>
              <w:t>чол</w:t>
            </w:r>
            <w:proofErr w:type="spellEnd"/>
            <w:r w:rsidRPr="002F7491">
              <w:rPr>
                <w:rFonts w:ascii="Times New Roman" w:eastAsia="Times New Roman" w:hAnsi="Times New Roman" w:cs="Times New Roman"/>
                <w:bCs/>
                <w:sz w:val="24"/>
                <w:szCs w:val="24"/>
              </w:rPr>
              <w:t>.</w:t>
            </w:r>
          </w:p>
        </w:tc>
        <w:tc>
          <w:tcPr>
            <w:tcW w:w="0" w:type="auto"/>
            <w:vAlign w:val="center"/>
          </w:tcPr>
          <w:p w14:paraId="778114AE" w14:textId="51330D16" w:rsidR="002F7491" w:rsidRPr="002F7491" w:rsidRDefault="002F7491" w:rsidP="002F7491">
            <w:pPr>
              <w:jc w:val="center"/>
              <w:rPr>
                <w:rFonts w:ascii="Times New Roman" w:eastAsia="Times New Roman" w:hAnsi="Times New Roman" w:cs="Times New Roman"/>
                <w:bCs/>
                <w:sz w:val="24"/>
                <w:szCs w:val="24"/>
                <w:lang w:val="uk-UA"/>
              </w:rPr>
            </w:pPr>
            <w:r w:rsidRPr="002F7491">
              <w:rPr>
                <w:rFonts w:ascii="Times New Roman" w:eastAsia="Times New Roman" w:hAnsi="Times New Roman" w:cs="Times New Roman"/>
                <w:bCs/>
                <w:sz w:val="24"/>
                <w:szCs w:val="24"/>
                <w:lang w:val="uk-UA"/>
              </w:rPr>
              <w:t>%</w:t>
            </w:r>
          </w:p>
        </w:tc>
        <w:tc>
          <w:tcPr>
            <w:tcW w:w="0" w:type="auto"/>
            <w:vAlign w:val="center"/>
          </w:tcPr>
          <w:p w14:paraId="67132FF0" w14:textId="42DA222E" w:rsidR="002F7491" w:rsidRPr="002F7491" w:rsidRDefault="002F7491" w:rsidP="002F7491">
            <w:pPr>
              <w:jc w:val="center"/>
              <w:rPr>
                <w:rFonts w:ascii="Times New Roman" w:eastAsia="Times New Roman" w:hAnsi="Times New Roman" w:cs="Times New Roman"/>
                <w:bCs/>
                <w:sz w:val="24"/>
                <w:szCs w:val="24"/>
              </w:rPr>
            </w:pPr>
            <w:proofErr w:type="spellStart"/>
            <w:r w:rsidRPr="002F7491">
              <w:rPr>
                <w:rFonts w:ascii="Times New Roman" w:eastAsia="Times New Roman" w:hAnsi="Times New Roman" w:cs="Times New Roman"/>
                <w:bCs/>
                <w:sz w:val="24"/>
                <w:szCs w:val="24"/>
              </w:rPr>
              <w:t>чол</w:t>
            </w:r>
            <w:proofErr w:type="spellEnd"/>
            <w:r w:rsidRPr="002F7491">
              <w:rPr>
                <w:rFonts w:ascii="Times New Roman" w:eastAsia="Times New Roman" w:hAnsi="Times New Roman" w:cs="Times New Roman"/>
                <w:bCs/>
                <w:sz w:val="24"/>
                <w:szCs w:val="24"/>
              </w:rPr>
              <w:t>.</w:t>
            </w:r>
          </w:p>
        </w:tc>
        <w:tc>
          <w:tcPr>
            <w:tcW w:w="0" w:type="auto"/>
            <w:vAlign w:val="center"/>
          </w:tcPr>
          <w:p w14:paraId="2E035671" w14:textId="455E0897" w:rsidR="002F7491" w:rsidRPr="002F7491" w:rsidRDefault="002F7491" w:rsidP="002F7491">
            <w:pPr>
              <w:jc w:val="center"/>
              <w:rPr>
                <w:rFonts w:ascii="Times New Roman" w:eastAsia="Times New Roman" w:hAnsi="Times New Roman" w:cs="Times New Roman"/>
                <w:bCs/>
                <w:sz w:val="24"/>
                <w:szCs w:val="24"/>
              </w:rPr>
            </w:pPr>
            <w:r w:rsidRPr="002F7491">
              <w:rPr>
                <w:rFonts w:ascii="Times New Roman" w:eastAsia="Times New Roman" w:hAnsi="Times New Roman" w:cs="Times New Roman"/>
                <w:bCs/>
                <w:sz w:val="24"/>
                <w:szCs w:val="24"/>
                <w:lang w:val="uk-UA"/>
              </w:rPr>
              <w:t>%</w:t>
            </w:r>
          </w:p>
        </w:tc>
        <w:tc>
          <w:tcPr>
            <w:tcW w:w="0" w:type="auto"/>
            <w:vAlign w:val="center"/>
          </w:tcPr>
          <w:p w14:paraId="5464E716" w14:textId="437C6671" w:rsidR="002F7491" w:rsidRPr="002F7491" w:rsidRDefault="002F7491" w:rsidP="002F7491">
            <w:pPr>
              <w:jc w:val="center"/>
              <w:rPr>
                <w:rFonts w:ascii="Times New Roman" w:eastAsia="Times New Roman" w:hAnsi="Times New Roman" w:cs="Times New Roman"/>
                <w:bCs/>
                <w:sz w:val="24"/>
                <w:szCs w:val="24"/>
              </w:rPr>
            </w:pPr>
            <w:proofErr w:type="spellStart"/>
            <w:r w:rsidRPr="002F7491">
              <w:rPr>
                <w:rFonts w:ascii="Times New Roman" w:eastAsia="Times New Roman" w:hAnsi="Times New Roman" w:cs="Times New Roman"/>
                <w:bCs/>
                <w:sz w:val="24"/>
                <w:szCs w:val="24"/>
              </w:rPr>
              <w:t>чол</w:t>
            </w:r>
            <w:proofErr w:type="spellEnd"/>
            <w:r w:rsidRPr="002F7491">
              <w:rPr>
                <w:rFonts w:ascii="Times New Roman" w:eastAsia="Times New Roman" w:hAnsi="Times New Roman" w:cs="Times New Roman"/>
                <w:bCs/>
                <w:sz w:val="24"/>
                <w:szCs w:val="24"/>
              </w:rPr>
              <w:t>.</w:t>
            </w:r>
          </w:p>
        </w:tc>
        <w:tc>
          <w:tcPr>
            <w:tcW w:w="0" w:type="auto"/>
            <w:vAlign w:val="center"/>
          </w:tcPr>
          <w:p w14:paraId="5117F103" w14:textId="1672D1DF" w:rsidR="002F7491" w:rsidRPr="002F7491" w:rsidRDefault="002F7491" w:rsidP="002F7491">
            <w:pPr>
              <w:jc w:val="center"/>
              <w:rPr>
                <w:rFonts w:ascii="Times New Roman" w:eastAsia="Times New Roman" w:hAnsi="Times New Roman" w:cs="Times New Roman"/>
                <w:bCs/>
                <w:sz w:val="24"/>
                <w:szCs w:val="24"/>
              </w:rPr>
            </w:pPr>
            <w:r w:rsidRPr="002F7491">
              <w:rPr>
                <w:rFonts w:ascii="Times New Roman" w:eastAsia="Times New Roman" w:hAnsi="Times New Roman" w:cs="Times New Roman"/>
                <w:bCs/>
                <w:sz w:val="24"/>
                <w:szCs w:val="24"/>
                <w:lang w:val="uk-UA"/>
              </w:rPr>
              <w:t>%</w:t>
            </w:r>
          </w:p>
        </w:tc>
        <w:tc>
          <w:tcPr>
            <w:tcW w:w="0" w:type="auto"/>
            <w:vAlign w:val="center"/>
          </w:tcPr>
          <w:p w14:paraId="4B12DD33" w14:textId="4DEA232A" w:rsidR="002F7491" w:rsidRPr="002F7491" w:rsidRDefault="002F7491" w:rsidP="002F7491">
            <w:pPr>
              <w:jc w:val="center"/>
              <w:rPr>
                <w:rFonts w:ascii="Times New Roman" w:eastAsia="Times New Roman" w:hAnsi="Times New Roman" w:cs="Times New Roman"/>
                <w:bCs/>
                <w:sz w:val="24"/>
                <w:szCs w:val="24"/>
              </w:rPr>
            </w:pPr>
            <w:proofErr w:type="spellStart"/>
            <w:r w:rsidRPr="002F7491">
              <w:rPr>
                <w:rFonts w:ascii="Times New Roman" w:eastAsia="Times New Roman" w:hAnsi="Times New Roman" w:cs="Times New Roman"/>
                <w:bCs/>
                <w:sz w:val="24"/>
                <w:szCs w:val="24"/>
              </w:rPr>
              <w:t>чол</w:t>
            </w:r>
            <w:proofErr w:type="spellEnd"/>
            <w:r w:rsidRPr="002F7491">
              <w:rPr>
                <w:rFonts w:ascii="Times New Roman" w:eastAsia="Times New Roman" w:hAnsi="Times New Roman" w:cs="Times New Roman"/>
                <w:bCs/>
                <w:sz w:val="24"/>
                <w:szCs w:val="24"/>
              </w:rPr>
              <w:t>.</w:t>
            </w:r>
          </w:p>
        </w:tc>
        <w:tc>
          <w:tcPr>
            <w:tcW w:w="0" w:type="auto"/>
            <w:vAlign w:val="center"/>
          </w:tcPr>
          <w:p w14:paraId="1E85D044" w14:textId="2A53E337" w:rsidR="002F7491" w:rsidRPr="002F7491" w:rsidRDefault="002F7491" w:rsidP="002F7491">
            <w:pPr>
              <w:jc w:val="center"/>
              <w:rPr>
                <w:rFonts w:ascii="Times New Roman" w:eastAsia="Times New Roman" w:hAnsi="Times New Roman" w:cs="Times New Roman"/>
                <w:bCs/>
                <w:sz w:val="24"/>
                <w:szCs w:val="24"/>
              </w:rPr>
            </w:pPr>
            <w:r w:rsidRPr="002F7491">
              <w:rPr>
                <w:rFonts w:ascii="Times New Roman" w:eastAsia="Times New Roman" w:hAnsi="Times New Roman" w:cs="Times New Roman"/>
                <w:bCs/>
                <w:sz w:val="24"/>
                <w:szCs w:val="24"/>
                <w:lang w:val="uk-UA"/>
              </w:rPr>
              <w:t>%</w:t>
            </w:r>
          </w:p>
        </w:tc>
        <w:tc>
          <w:tcPr>
            <w:tcW w:w="0" w:type="auto"/>
            <w:vAlign w:val="center"/>
          </w:tcPr>
          <w:p w14:paraId="42316C7C" w14:textId="6F409077" w:rsidR="002F7491" w:rsidRPr="002F7491" w:rsidRDefault="002F7491" w:rsidP="002F7491">
            <w:pPr>
              <w:jc w:val="center"/>
              <w:rPr>
                <w:rFonts w:ascii="Times New Roman" w:eastAsia="Times New Roman" w:hAnsi="Times New Roman" w:cs="Times New Roman"/>
                <w:bCs/>
                <w:sz w:val="24"/>
                <w:szCs w:val="24"/>
              </w:rPr>
            </w:pPr>
            <w:proofErr w:type="spellStart"/>
            <w:r w:rsidRPr="002F7491">
              <w:rPr>
                <w:rFonts w:ascii="Times New Roman" w:eastAsia="Times New Roman" w:hAnsi="Times New Roman" w:cs="Times New Roman"/>
                <w:bCs/>
                <w:sz w:val="24"/>
                <w:szCs w:val="24"/>
              </w:rPr>
              <w:t>чол</w:t>
            </w:r>
            <w:proofErr w:type="spellEnd"/>
            <w:r w:rsidRPr="002F7491">
              <w:rPr>
                <w:rFonts w:ascii="Times New Roman" w:eastAsia="Times New Roman" w:hAnsi="Times New Roman" w:cs="Times New Roman"/>
                <w:bCs/>
                <w:sz w:val="24"/>
                <w:szCs w:val="24"/>
              </w:rPr>
              <w:t>.</w:t>
            </w:r>
          </w:p>
        </w:tc>
        <w:tc>
          <w:tcPr>
            <w:tcW w:w="0" w:type="auto"/>
            <w:vAlign w:val="center"/>
          </w:tcPr>
          <w:p w14:paraId="0E9381D2" w14:textId="1AF31D1E" w:rsidR="002F7491" w:rsidRPr="002F7491" w:rsidRDefault="002F7491" w:rsidP="002F7491">
            <w:pPr>
              <w:jc w:val="center"/>
              <w:rPr>
                <w:rFonts w:ascii="Times New Roman" w:eastAsia="Times New Roman" w:hAnsi="Times New Roman" w:cs="Times New Roman"/>
                <w:bCs/>
                <w:sz w:val="24"/>
                <w:szCs w:val="24"/>
              </w:rPr>
            </w:pPr>
            <w:r w:rsidRPr="002F7491">
              <w:rPr>
                <w:rFonts w:ascii="Times New Roman" w:eastAsia="Times New Roman" w:hAnsi="Times New Roman" w:cs="Times New Roman"/>
                <w:bCs/>
                <w:sz w:val="24"/>
                <w:szCs w:val="24"/>
                <w:lang w:val="uk-UA"/>
              </w:rPr>
              <w:t>%</w:t>
            </w:r>
          </w:p>
        </w:tc>
      </w:tr>
      <w:tr w:rsidR="002F7491" w:rsidRPr="002F7491" w14:paraId="407EC6E2" w14:textId="77777777" w:rsidTr="002F7491">
        <w:tc>
          <w:tcPr>
            <w:tcW w:w="10186" w:type="dxa"/>
            <w:gridSpan w:val="12"/>
            <w:hideMark/>
          </w:tcPr>
          <w:p w14:paraId="649EF08A" w14:textId="064640D4" w:rsidR="002F7491" w:rsidRPr="002F7491" w:rsidRDefault="002F7491" w:rsidP="002F7491">
            <w:pPr>
              <w:jc w:val="center"/>
              <w:rPr>
                <w:rFonts w:ascii="Times New Roman" w:eastAsia="Times New Roman" w:hAnsi="Times New Roman" w:cs="Times New Roman"/>
                <w:sz w:val="20"/>
                <w:szCs w:val="20"/>
              </w:rPr>
            </w:pPr>
            <w:proofErr w:type="spellStart"/>
            <w:r w:rsidRPr="002F7491">
              <w:rPr>
                <w:rFonts w:ascii="Times New Roman" w:eastAsia="Times New Roman" w:hAnsi="Times New Roman" w:cs="Times New Roman"/>
                <w:sz w:val="24"/>
                <w:szCs w:val="24"/>
              </w:rPr>
              <w:t>Вік</w:t>
            </w:r>
            <w:proofErr w:type="spellEnd"/>
            <w:r w:rsidRPr="002F7491">
              <w:rPr>
                <w:rFonts w:ascii="Times New Roman" w:eastAsia="Times New Roman" w:hAnsi="Times New Roman" w:cs="Times New Roman"/>
                <w:sz w:val="24"/>
                <w:szCs w:val="24"/>
              </w:rPr>
              <w:t>:</w:t>
            </w:r>
          </w:p>
        </w:tc>
      </w:tr>
      <w:tr w:rsidR="002F7491" w:rsidRPr="002F7491" w14:paraId="112F1923" w14:textId="77777777" w:rsidTr="002F7491">
        <w:trPr>
          <w:gridAfter w:val="1"/>
          <w:wAfter w:w="7" w:type="dxa"/>
        </w:trPr>
        <w:tc>
          <w:tcPr>
            <w:tcW w:w="3114" w:type="dxa"/>
            <w:hideMark/>
          </w:tcPr>
          <w:p w14:paraId="5AA0A364" w14:textId="77777777" w:rsidR="002F7491" w:rsidRPr="002F7491" w:rsidRDefault="002F7491" w:rsidP="002F7491">
            <w:pP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 xml:space="preserve">- </w:t>
            </w:r>
            <w:proofErr w:type="spellStart"/>
            <w:r w:rsidRPr="002F7491">
              <w:rPr>
                <w:rFonts w:ascii="Times New Roman" w:eastAsia="Times New Roman" w:hAnsi="Times New Roman" w:cs="Times New Roman"/>
                <w:sz w:val="24"/>
                <w:szCs w:val="24"/>
              </w:rPr>
              <w:t>до</w:t>
            </w:r>
            <w:proofErr w:type="spellEnd"/>
            <w:r w:rsidRPr="002F7491">
              <w:rPr>
                <w:rFonts w:ascii="Times New Roman" w:eastAsia="Times New Roman" w:hAnsi="Times New Roman" w:cs="Times New Roman"/>
                <w:sz w:val="24"/>
                <w:szCs w:val="24"/>
              </w:rPr>
              <w:t xml:space="preserve"> 25 </w:t>
            </w:r>
            <w:proofErr w:type="spellStart"/>
            <w:r w:rsidRPr="002F7491">
              <w:rPr>
                <w:rFonts w:ascii="Times New Roman" w:eastAsia="Times New Roman" w:hAnsi="Times New Roman" w:cs="Times New Roman"/>
                <w:sz w:val="24"/>
                <w:szCs w:val="24"/>
              </w:rPr>
              <w:t>років</w:t>
            </w:r>
            <w:proofErr w:type="spellEnd"/>
          </w:p>
        </w:tc>
        <w:tc>
          <w:tcPr>
            <w:tcW w:w="0" w:type="auto"/>
            <w:hideMark/>
          </w:tcPr>
          <w:p w14:paraId="5FA9249E"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6</w:t>
            </w:r>
          </w:p>
        </w:tc>
        <w:tc>
          <w:tcPr>
            <w:tcW w:w="0" w:type="auto"/>
            <w:hideMark/>
          </w:tcPr>
          <w:p w14:paraId="76EEB3D0"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20%</w:t>
            </w:r>
          </w:p>
        </w:tc>
        <w:tc>
          <w:tcPr>
            <w:tcW w:w="0" w:type="auto"/>
            <w:hideMark/>
          </w:tcPr>
          <w:p w14:paraId="3E751A6A"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w:t>
            </w:r>
          </w:p>
        </w:tc>
        <w:tc>
          <w:tcPr>
            <w:tcW w:w="0" w:type="auto"/>
            <w:hideMark/>
          </w:tcPr>
          <w:p w14:paraId="2D83250F"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17%</w:t>
            </w:r>
          </w:p>
        </w:tc>
        <w:tc>
          <w:tcPr>
            <w:tcW w:w="0" w:type="auto"/>
            <w:hideMark/>
          </w:tcPr>
          <w:p w14:paraId="1B316E0B"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6</w:t>
            </w:r>
          </w:p>
        </w:tc>
        <w:tc>
          <w:tcPr>
            <w:tcW w:w="0" w:type="auto"/>
            <w:hideMark/>
          </w:tcPr>
          <w:p w14:paraId="52575B4F"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19%</w:t>
            </w:r>
          </w:p>
        </w:tc>
        <w:tc>
          <w:tcPr>
            <w:tcW w:w="0" w:type="auto"/>
            <w:hideMark/>
          </w:tcPr>
          <w:p w14:paraId="7C56D231"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4</w:t>
            </w:r>
          </w:p>
        </w:tc>
        <w:tc>
          <w:tcPr>
            <w:tcW w:w="0" w:type="auto"/>
            <w:hideMark/>
          </w:tcPr>
          <w:p w14:paraId="29CAA29B"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15%</w:t>
            </w:r>
          </w:p>
        </w:tc>
        <w:tc>
          <w:tcPr>
            <w:tcW w:w="0" w:type="auto"/>
            <w:hideMark/>
          </w:tcPr>
          <w:p w14:paraId="5DCCD113"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w:t>
            </w:r>
          </w:p>
        </w:tc>
        <w:tc>
          <w:tcPr>
            <w:tcW w:w="0" w:type="auto"/>
            <w:hideMark/>
          </w:tcPr>
          <w:p w14:paraId="157DABA8"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16%</w:t>
            </w:r>
          </w:p>
        </w:tc>
      </w:tr>
      <w:tr w:rsidR="002F7491" w:rsidRPr="002F7491" w14:paraId="7EF96F71" w14:textId="77777777" w:rsidTr="002F7491">
        <w:trPr>
          <w:gridAfter w:val="1"/>
          <w:wAfter w:w="7" w:type="dxa"/>
        </w:trPr>
        <w:tc>
          <w:tcPr>
            <w:tcW w:w="3114" w:type="dxa"/>
            <w:hideMark/>
          </w:tcPr>
          <w:p w14:paraId="56E403AB" w14:textId="77777777" w:rsidR="002F7491" w:rsidRPr="002F7491" w:rsidRDefault="002F7491" w:rsidP="002F7491">
            <w:pP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 xml:space="preserve">- 25-35 </w:t>
            </w:r>
            <w:proofErr w:type="spellStart"/>
            <w:r w:rsidRPr="002F7491">
              <w:rPr>
                <w:rFonts w:ascii="Times New Roman" w:eastAsia="Times New Roman" w:hAnsi="Times New Roman" w:cs="Times New Roman"/>
                <w:sz w:val="24"/>
                <w:szCs w:val="24"/>
              </w:rPr>
              <w:t>років</w:t>
            </w:r>
            <w:proofErr w:type="spellEnd"/>
          </w:p>
        </w:tc>
        <w:tc>
          <w:tcPr>
            <w:tcW w:w="0" w:type="auto"/>
            <w:hideMark/>
          </w:tcPr>
          <w:p w14:paraId="046D9A8E"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14</w:t>
            </w:r>
          </w:p>
        </w:tc>
        <w:tc>
          <w:tcPr>
            <w:tcW w:w="0" w:type="auto"/>
            <w:hideMark/>
          </w:tcPr>
          <w:p w14:paraId="7BCEEE7B"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47%</w:t>
            </w:r>
          </w:p>
        </w:tc>
        <w:tc>
          <w:tcPr>
            <w:tcW w:w="0" w:type="auto"/>
            <w:hideMark/>
          </w:tcPr>
          <w:p w14:paraId="4C9FEE07"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15</w:t>
            </w:r>
          </w:p>
        </w:tc>
        <w:tc>
          <w:tcPr>
            <w:tcW w:w="0" w:type="auto"/>
            <w:hideMark/>
          </w:tcPr>
          <w:p w14:paraId="2E7B5A6F"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50%</w:t>
            </w:r>
          </w:p>
        </w:tc>
        <w:tc>
          <w:tcPr>
            <w:tcW w:w="0" w:type="auto"/>
            <w:hideMark/>
          </w:tcPr>
          <w:p w14:paraId="4D4930A3"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16</w:t>
            </w:r>
          </w:p>
        </w:tc>
        <w:tc>
          <w:tcPr>
            <w:tcW w:w="0" w:type="auto"/>
            <w:hideMark/>
          </w:tcPr>
          <w:p w14:paraId="0BDBAEAA"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50%</w:t>
            </w:r>
          </w:p>
        </w:tc>
        <w:tc>
          <w:tcPr>
            <w:tcW w:w="0" w:type="auto"/>
            <w:hideMark/>
          </w:tcPr>
          <w:p w14:paraId="05C8743F"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12</w:t>
            </w:r>
          </w:p>
        </w:tc>
        <w:tc>
          <w:tcPr>
            <w:tcW w:w="0" w:type="auto"/>
            <w:hideMark/>
          </w:tcPr>
          <w:p w14:paraId="7620491C"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46%</w:t>
            </w:r>
          </w:p>
        </w:tc>
        <w:tc>
          <w:tcPr>
            <w:tcW w:w="0" w:type="auto"/>
            <w:hideMark/>
          </w:tcPr>
          <w:p w14:paraId="4FA1A82A"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15</w:t>
            </w:r>
          </w:p>
        </w:tc>
        <w:tc>
          <w:tcPr>
            <w:tcW w:w="0" w:type="auto"/>
            <w:hideMark/>
          </w:tcPr>
          <w:p w14:paraId="07BD29CE"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48%</w:t>
            </w:r>
          </w:p>
        </w:tc>
      </w:tr>
      <w:tr w:rsidR="002F7491" w:rsidRPr="002F7491" w14:paraId="1F210F83" w14:textId="77777777" w:rsidTr="002F7491">
        <w:trPr>
          <w:gridAfter w:val="1"/>
          <w:wAfter w:w="7" w:type="dxa"/>
        </w:trPr>
        <w:tc>
          <w:tcPr>
            <w:tcW w:w="3114" w:type="dxa"/>
            <w:hideMark/>
          </w:tcPr>
          <w:p w14:paraId="42353750" w14:textId="77777777" w:rsidR="002F7491" w:rsidRPr="002F7491" w:rsidRDefault="002F7491" w:rsidP="002F7491">
            <w:pP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 xml:space="preserve">- 36-45 </w:t>
            </w:r>
            <w:proofErr w:type="spellStart"/>
            <w:r w:rsidRPr="002F7491">
              <w:rPr>
                <w:rFonts w:ascii="Times New Roman" w:eastAsia="Times New Roman" w:hAnsi="Times New Roman" w:cs="Times New Roman"/>
                <w:sz w:val="24"/>
                <w:szCs w:val="24"/>
              </w:rPr>
              <w:t>років</w:t>
            </w:r>
            <w:proofErr w:type="spellEnd"/>
          </w:p>
        </w:tc>
        <w:tc>
          <w:tcPr>
            <w:tcW w:w="0" w:type="auto"/>
            <w:hideMark/>
          </w:tcPr>
          <w:p w14:paraId="0E97DC3F"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7</w:t>
            </w:r>
          </w:p>
        </w:tc>
        <w:tc>
          <w:tcPr>
            <w:tcW w:w="0" w:type="auto"/>
            <w:hideMark/>
          </w:tcPr>
          <w:p w14:paraId="72E90ABD"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23%</w:t>
            </w:r>
          </w:p>
        </w:tc>
        <w:tc>
          <w:tcPr>
            <w:tcW w:w="0" w:type="auto"/>
            <w:hideMark/>
          </w:tcPr>
          <w:p w14:paraId="714DFB27"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7</w:t>
            </w:r>
          </w:p>
        </w:tc>
        <w:tc>
          <w:tcPr>
            <w:tcW w:w="0" w:type="auto"/>
            <w:hideMark/>
          </w:tcPr>
          <w:p w14:paraId="57A9092B"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23%</w:t>
            </w:r>
          </w:p>
        </w:tc>
        <w:tc>
          <w:tcPr>
            <w:tcW w:w="0" w:type="auto"/>
            <w:hideMark/>
          </w:tcPr>
          <w:p w14:paraId="0AD19629"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7</w:t>
            </w:r>
          </w:p>
        </w:tc>
        <w:tc>
          <w:tcPr>
            <w:tcW w:w="0" w:type="auto"/>
            <w:hideMark/>
          </w:tcPr>
          <w:p w14:paraId="257A46B6"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22%</w:t>
            </w:r>
          </w:p>
        </w:tc>
        <w:tc>
          <w:tcPr>
            <w:tcW w:w="0" w:type="auto"/>
            <w:hideMark/>
          </w:tcPr>
          <w:p w14:paraId="5EF78736"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7</w:t>
            </w:r>
          </w:p>
        </w:tc>
        <w:tc>
          <w:tcPr>
            <w:tcW w:w="0" w:type="auto"/>
            <w:hideMark/>
          </w:tcPr>
          <w:p w14:paraId="590B0D50"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27%</w:t>
            </w:r>
          </w:p>
        </w:tc>
        <w:tc>
          <w:tcPr>
            <w:tcW w:w="0" w:type="auto"/>
            <w:hideMark/>
          </w:tcPr>
          <w:p w14:paraId="180AA915"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8</w:t>
            </w:r>
          </w:p>
        </w:tc>
        <w:tc>
          <w:tcPr>
            <w:tcW w:w="0" w:type="auto"/>
            <w:hideMark/>
          </w:tcPr>
          <w:p w14:paraId="6C053722"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26%</w:t>
            </w:r>
          </w:p>
        </w:tc>
      </w:tr>
      <w:tr w:rsidR="002F7491" w:rsidRPr="002F7491" w14:paraId="1607D793" w14:textId="77777777" w:rsidTr="002F7491">
        <w:trPr>
          <w:gridAfter w:val="1"/>
          <w:wAfter w:w="7" w:type="dxa"/>
        </w:trPr>
        <w:tc>
          <w:tcPr>
            <w:tcW w:w="3114" w:type="dxa"/>
            <w:hideMark/>
          </w:tcPr>
          <w:p w14:paraId="525CC751" w14:textId="77777777" w:rsidR="002F7491" w:rsidRPr="002F7491" w:rsidRDefault="002F7491" w:rsidP="002F7491">
            <w:pP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 xml:space="preserve">- 46 </w:t>
            </w:r>
            <w:proofErr w:type="spellStart"/>
            <w:r w:rsidRPr="002F7491">
              <w:rPr>
                <w:rFonts w:ascii="Times New Roman" w:eastAsia="Times New Roman" w:hAnsi="Times New Roman" w:cs="Times New Roman"/>
                <w:sz w:val="24"/>
                <w:szCs w:val="24"/>
              </w:rPr>
              <w:t>років</w:t>
            </w:r>
            <w:proofErr w:type="spellEnd"/>
            <w:r w:rsidRPr="002F7491">
              <w:rPr>
                <w:rFonts w:ascii="Times New Roman" w:eastAsia="Times New Roman" w:hAnsi="Times New Roman" w:cs="Times New Roman"/>
                <w:sz w:val="24"/>
                <w:szCs w:val="24"/>
              </w:rPr>
              <w:t xml:space="preserve"> і </w:t>
            </w:r>
            <w:proofErr w:type="spellStart"/>
            <w:r w:rsidRPr="002F7491">
              <w:rPr>
                <w:rFonts w:ascii="Times New Roman" w:eastAsia="Times New Roman" w:hAnsi="Times New Roman" w:cs="Times New Roman"/>
                <w:sz w:val="24"/>
                <w:szCs w:val="24"/>
              </w:rPr>
              <w:t>більше</w:t>
            </w:r>
            <w:proofErr w:type="spellEnd"/>
          </w:p>
        </w:tc>
        <w:tc>
          <w:tcPr>
            <w:tcW w:w="0" w:type="auto"/>
            <w:hideMark/>
          </w:tcPr>
          <w:p w14:paraId="4C574724"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3</w:t>
            </w:r>
          </w:p>
        </w:tc>
        <w:tc>
          <w:tcPr>
            <w:tcW w:w="0" w:type="auto"/>
            <w:hideMark/>
          </w:tcPr>
          <w:p w14:paraId="4B510C51"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10%</w:t>
            </w:r>
          </w:p>
        </w:tc>
        <w:tc>
          <w:tcPr>
            <w:tcW w:w="0" w:type="auto"/>
            <w:hideMark/>
          </w:tcPr>
          <w:p w14:paraId="7F5249E7"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3</w:t>
            </w:r>
          </w:p>
        </w:tc>
        <w:tc>
          <w:tcPr>
            <w:tcW w:w="0" w:type="auto"/>
            <w:hideMark/>
          </w:tcPr>
          <w:p w14:paraId="12EA11E4"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10%</w:t>
            </w:r>
          </w:p>
        </w:tc>
        <w:tc>
          <w:tcPr>
            <w:tcW w:w="0" w:type="auto"/>
            <w:hideMark/>
          </w:tcPr>
          <w:p w14:paraId="38BD0BC1"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3</w:t>
            </w:r>
          </w:p>
        </w:tc>
        <w:tc>
          <w:tcPr>
            <w:tcW w:w="0" w:type="auto"/>
            <w:hideMark/>
          </w:tcPr>
          <w:p w14:paraId="4778C03B"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9%</w:t>
            </w:r>
          </w:p>
        </w:tc>
        <w:tc>
          <w:tcPr>
            <w:tcW w:w="0" w:type="auto"/>
            <w:hideMark/>
          </w:tcPr>
          <w:p w14:paraId="7E737E75"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3</w:t>
            </w:r>
          </w:p>
        </w:tc>
        <w:tc>
          <w:tcPr>
            <w:tcW w:w="0" w:type="auto"/>
            <w:hideMark/>
          </w:tcPr>
          <w:p w14:paraId="2FC74557"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12%</w:t>
            </w:r>
          </w:p>
        </w:tc>
        <w:tc>
          <w:tcPr>
            <w:tcW w:w="0" w:type="auto"/>
            <w:hideMark/>
          </w:tcPr>
          <w:p w14:paraId="0ABBF7BF"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3</w:t>
            </w:r>
          </w:p>
        </w:tc>
        <w:tc>
          <w:tcPr>
            <w:tcW w:w="0" w:type="auto"/>
            <w:hideMark/>
          </w:tcPr>
          <w:p w14:paraId="681C0565"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10%</w:t>
            </w:r>
          </w:p>
        </w:tc>
      </w:tr>
      <w:tr w:rsidR="002F7491" w:rsidRPr="002F7491" w14:paraId="3BE8457E" w14:textId="77777777" w:rsidTr="002F7491">
        <w:tc>
          <w:tcPr>
            <w:tcW w:w="10186" w:type="dxa"/>
            <w:gridSpan w:val="12"/>
            <w:hideMark/>
          </w:tcPr>
          <w:p w14:paraId="7A8E3085" w14:textId="12EF59A3" w:rsidR="002F7491" w:rsidRPr="002F7491" w:rsidRDefault="002F7491" w:rsidP="002F7491">
            <w:pPr>
              <w:jc w:val="center"/>
              <w:rPr>
                <w:rFonts w:ascii="Times New Roman" w:eastAsia="Times New Roman" w:hAnsi="Times New Roman" w:cs="Times New Roman"/>
                <w:sz w:val="20"/>
                <w:szCs w:val="20"/>
              </w:rPr>
            </w:pPr>
            <w:proofErr w:type="spellStart"/>
            <w:r w:rsidRPr="002F7491">
              <w:rPr>
                <w:rFonts w:ascii="Times New Roman" w:eastAsia="Times New Roman" w:hAnsi="Times New Roman" w:cs="Times New Roman"/>
                <w:sz w:val="24"/>
                <w:szCs w:val="24"/>
              </w:rPr>
              <w:t>Стать</w:t>
            </w:r>
            <w:proofErr w:type="spellEnd"/>
            <w:r w:rsidRPr="002F7491">
              <w:rPr>
                <w:rFonts w:ascii="Times New Roman" w:eastAsia="Times New Roman" w:hAnsi="Times New Roman" w:cs="Times New Roman"/>
                <w:sz w:val="24"/>
                <w:szCs w:val="24"/>
              </w:rPr>
              <w:t>:</w:t>
            </w:r>
          </w:p>
        </w:tc>
      </w:tr>
      <w:tr w:rsidR="002F7491" w:rsidRPr="002F7491" w14:paraId="5B5C2EDE" w14:textId="77777777" w:rsidTr="002F7491">
        <w:trPr>
          <w:gridAfter w:val="1"/>
          <w:wAfter w:w="7" w:type="dxa"/>
        </w:trPr>
        <w:tc>
          <w:tcPr>
            <w:tcW w:w="3114" w:type="dxa"/>
            <w:hideMark/>
          </w:tcPr>
          <w:p w14:paraId="58BED142" w14:textId="77777777" w:rsidR="002F7491" w:rsidRPr="002F7491" w:rsidRDefault="002F7491" w:rsidP="002F7491">
            <w:pP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 xml:space="preserve">- </w:t>
            </w:r>
            <w:proofErr w:type="spellStart"/>
            <w:r w:rsidRPr="002F7491">
              <w:rPr>
                <w:rFonts w:ascii="Times New Roman" w:eastAsia="Times New Roman" w:hAnsi="Times New Roman" w:cs="Times New Roman"/>
                <w:sz w:val="24"/>
                <w:szCs w:val="24"/>
              </w:rPr>
              <w:t>чоловіки</w:t>
            </w:r>
            <w:proofErr w:type="spellEnd"/>
          </w:p>
        </w:tc>
        <w:tc>
          <w:tcPr>
            <w:tcW w:w="0" w:type="auto"/>
            <w:hideMark/>
          </w:tcPr>
          <w:p w14:paraId="2B6EACB1"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13</w:t>
            </w:r>
          </w:p>
        </w:tc>
        <w:tc>
          <w:tcPr>
            <w:tcW w:w="0" w:type="auto"/>
            <w:hideMark/>
          </w:tcPr>
          <w:p w14:paraId="4FE3C25D"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43%</w:t>
            </w:r>
          </w:p>
        </w:tc>
        <w:tc>
          <w:tcPr>
            <w:tcW w:w="0" w:type="auto"/>
            <w:hideMark/>
          </w:tcPr>
          <w:p w14:paraId="6FA44F3C"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13</w:t>
            </w:r>
          </w:p>
        </w:tc>
        <w:tc>
          <w:tcPr>
            <w:tcW w:w="0" w:type="auto"/>
            <w:hideMark/>
          </w:tcPr>
          <w:p w14:paraId="0D80AEC1"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43%</w:t>
            </w:r>
          </w:p>
        </w:tc>
        <w:tc>
          <w:tcPr>
            <w:tcW w:w="0" w:type="auto"/>
            <w:hideMark/>
          </w:tcPr>
          <w:p w14:paraId="1CBCE2A1"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14</w:t>
            </w:r>
          </w:p>
        </w:tc>
        <w:tc>
          <w:tcPr>
            <w:tcW w:w="0" w:type="auto"/>
            <w:hideMark/>
          </w:tcPr>
          <w:p w14:paraId="154EFD07"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44%</w:t>
            </w:r>
          </w:p>
        </w:tc>
        <w:tc>
          <w:tcPr>
            <w:tcW w:w="0" w:type="auto"/>
            <w:hideMark/>
          </w:tcPr>
          <w:p w14:paraId="124DB469"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11</w:t>
            </w:r>
          </w:p>
        </w:tc>
        <w:tc>
          <w:tcPr>
            <w:tcW w:w="0" w:type="auto"/>
            <w:hideMark/>
          </w:tcPr>
          <w:p w14:paraId="4A0EE2D5"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42%</w:t>
            </w:r>
          </w:p>
        </w:tc>
        <w:tc>
          <w:tcPr>
            <w:tcW w:w="0" w:type="auto"/>
            <w:hideMark/>
          </w:tcPr>
          <w:p w14:paraId="3820D22E"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13</w:t>
            </w:r>
          </w:p>
        </w:tc>
        <w:tc>
          <w:tcPr>
            <w:tcW w:w="0" w:type="auto"/>
            <w:hideMark/>
          </w:tcPr>
          <w:p w14:paraId="5E2C0F84"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42%</w:t>
            </w:r>
          </w:p>
        </w:tc>
      </w:tr>
      <w:tr w:rsidR="002F7491" w:rsidRPr="002F7491" w14:paraId="1C922160" w14:textId="77777777" w:rsidTr="002F7491">
        <w:trPr>
          <w:gridAfter w:val="1"/>
          <w:wAfter w:w="7" w:type="dxa"/>
        </w:trPr>
        <w:tc>
          <w:tcPr>
            <w:tcW w:w="3114" w:type="dxa"/>
            <w:hideMark/>
          </w:tcPr>
          <w:p w14:paraId="7A7ED469" w14:textId="77777777" w:rsidR="002F7491" w:rsidRPr="002F7491" w:rsidRDefault="002F7491" w:rsidP="002F7491">
            <w:pP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 xml:space="preserve">- </w:t>
            </w:r>
            <w:proofErr w:type="spellStart"/>
            <w:r w:rsidRPr="002F7491">
              <w:rPr>
                <w:rFonts w:ascii="Times New Roman" w:eastAsia="Times New Roman" w:hAnsi="Times New Roman" w:cs="Times New Roman"/>
                <w:sz w:val="24"/>
                <w:szCs w:val="24"/>
              </w:rPr>
              <w:t>жінки</w:t>
            </w:r>
            <w:proofErr w:type="spellEnd"/>
          </w:p>
        </w:tc>
        <w:tc>
          <w:tcPr>
            <w:tcW w:w="0" w:type="auto"/>
            <w:hideMark/>
          </w:tcPr>
          <w:p w14:paraId="6EA7B135"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17</w:t>
            </w:r>
          </w:p>
        </w:tc>
        <w:tc>
          <w:tcPr>
            <w:tcW w:w="0" w:type="auto"/>
            <w:hideMark/>
          </w:tcPr>
          <w:p w14:paraId="32464234"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57%</w:t>
            </w:r>
          </w:p>
        </w:tc>
        <w:tc>
          <w:tcPr>
            <w:tcW w:w="0" w:type="auto"/>
            <w:hideMark/>
          </w:tcPr>
          <w:p w14:paraId="4C6699C9"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17</w:t>
            </w:r>
          </w:p>
        </w:tc>
        <w:tc>
          <w:tcPr>
            <w:tcW w:w="0" w:type="auto"/>
            <w:hideMark/>
          </w:tcPr>
          <w:p w14:paraId="17268625"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57%</w:t>
            </w:r>
          </w:p>
        </w:tc>
        <w:tc>
          <w:tcPr>
            <w:tcW w:w="0" w:type="auto"/>
            <w:hideMark/>
          </w:tcPr>
          <w:p w14:paraId="3BF4EFEA"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18</w:t>
            </w:r>
          </w:p>
        </w:tc>
        <w:tc>
          <w:tcPr>
            <w:tcW w:w="0" w:type="auto"/>
            <w:hideMark/>
          </w:tcPr>
          <w:p w14:paraId="3EA4BFDF"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56%</w:t>
            </w:r>
          </w:p>
        </w:tc>
        <w:tc>
          <w:tcPr>
            <w:tcW w:w="0" w:type="auto"/>
            <w:hideMark/>
          </w:tcPr>
          <w:p w14:paraId="51619C03"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15</w:t>
            </w:r>
          </w:p>
        </w:tc>
        <w:tc>
          <w:tcPr>
            <w:tcW w:w="0" w:type="auto"/>
            <w:hideMark/>
          </w:tcPr>
          <w:p w14:paraId="28AAFC4D"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58%</w:t>
            </w:r>
          </w:p>
        </w:tc>
        <w:tc>
          <w:tcPr>
            <w:tcW w:w="0" w:type="auto"/>
            <w:hideMark/>
          </w:tcPr>
          <w:p w14:paraId="429DEE50"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18</w:t>
            </w:r>
          </w:p>
        </w:tc>
        <w:tc>
          <w:tcPr>
            <w:tcW w:w="0" w:type="auto"/>
            <w:hideMark/>
          </w:tcPr>
          <w:p w14:paraId="3FCC52D2"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58%</w:t>
            </w:r>
          </w:p>
        </w:tc>
      </w:tr>
      <w:tr w:rsidR="002F7491" w:rsidRPr="002F7491" w14:paraId="04C75B7F" w14:textId="77777777" w:rsidTr="007730F0">
        <w:trPr>
          <w:gridAfter w:val="1"/>
          <w:wAfter w:w="7" w:type="dxa"/>
        </w:trPr>
        <w:tc>
          <w:tcPr>
            <w:tcW w:w="10179" w:type="dxa"/>
            <w:gridSpan w:val="11"/>
            <w:hideMark/>
          </w:tcPr>
          <w:p w14:paraId="06945D2E" w14:textId="624BB5C6" w:rsidR="002F7491" w:rsidRPr="002F7491" w:rsidRDefault="002F7491" w:rsidP="002F7491">
            <w:pPr>
              <w:jc w:val="center"/>
              <w:rPr>
                <w:rFonts w:ascii="Times New Roman" w:eastAsia="Times New Roman" w:hAnsi="Times New Roman" w:cs="Times New Roman"/>
                <w:sz w:val="20"/>
                <w:szCs w:val="20"/>
              </w:rPr>
            </w:pPr>
            <w:proofErr w:type="spellStart"/>
            <w:r w:rsidRPr="002F7491">
              <w:rPr>
                <w:rFonts w:ascii="Times New Roman" w:eastAsia="Times New Roman" w:hAnsi="Times New Roman" w:cs="Times New Roman"/>
                <w:sz w:val="24"/>
                <w:szCs w:val="24"/>
              </w:rPr>
              <w:t>Освіта</w:t>
            </w:r>
            <w:proofErr w:type="spellEnd"/>
            <w:r w:rsidRPr="002F7491">
              <w:rPr>
                <w:rFonts w:ascii="Times New Roman" w:eastAsia="Times New Roman" w:hAnsi="Times New Roman" w:cs="Times New Roman"/>
                <w:sz w:val="24"/>
                <w:szCs w:val="24"/>
              </w:rPr>
              <w:t>:</w:t>
            </w:r>
          </w:p>
        </w:tc>
      </w:tr>
      <w:tr w:rsidR="002F7491" w:rsidRPr="002F7491" w14:paraId="1D718976" w14:textId="77777777" w:rsidTr="002F7491">
        <w:trPr>
          <w:gridAfter w:val="1"/>
          <w:wAfter w:w="7" w:type="dxa"/>
        </w:trPr>
        <w:tc>
          <w:tcPr>
            <w:tcW w:w="3114" w:type="dxa"/>
            <w:hideMark/>
          </w:tcPr>
          <w:p w14:paraId="6F0DC9F0" w14:textId="77777777" w:rsidR="002F7491" w:rsidRPr="002F7491" w:rsidRDefault="002F7491" w:rsidP="002F7491">
            <w:pP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 xml:space="preserve">- </w:t>
            </w:r>
            <w:proofErr w:type="spellStart"/>
            <w:r w:rsidRPr="002F7491">
              <w:rPr>
                <w:rFonts w:ascii="Times New Roman" w:eastAsia="Times New Roman" w:hAnsi="Times New Roman" w:cs="Times New Roman"/>
                <w:sz w:val="24"/>
                <w:szCs w:val="24"/>
              </w:rPr>
              <w:t>середня</w:t>
            </w:r>
            <w:proofErr w:type="spellEnd"/>
            <w:r w:rsidRPr="002F7491">
              <w:rPr>
                <w:rFonts w:ascii="Times New Roman" w:eastAsia="Times New Roman" w:hAnsi="Times New Roman" w:cs="Times New Roman"/>
                <w:sz w:val="24"/>
                <w:szCs w:val="24"/>
              </w:rPr>
              <w:t xml:space="preserve"> </w:t>
            </w:r>
            <w:proofErr w:type="spellStart"/>
            <w:r w:rsidRPr="002F7491">
              <w:rPr>
                <w:rFonts w:ascii="Times New Roman" w:eastAsia="Times New Roman" w:hAnsi="Times New Roman" w:cs="Times New Roman"/>
                <w:sz w:val="24"/>
                <w:szCs w:val="24"/>
              </w:rPr>
              <w:t>спеціальна</w:t>
            </w:r>
            <w:proofErr w:type="spellEnd"/>
          </w:p>
        </w:tc>
        <w:tc>
          <w:tcPr>
            <w:tcW w:w="0" w:type="auto"/>
            <w:hideMark/>
          </w:tcPr>
          <w:p w14:paraId="7F08DBDE"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8</w:t>
            </w:r>
          </w:p>
        </w:tc>
        <w:tc>
          <w:tcPr>
            <w:tcW w:w="0" w:type="auto"/>
            <w:hideMark/>
          </w:tcPr>
          <w:p w14:paraId="11E7D235"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27%</w:t>
            </w:r>
          </w:p>
        </w:tc>
        <w:tc>
          <w:tcPr>
            <w:tcW w:w="0" w:type="auto"/>
            <w:hideMark/>
          </w:tcPr>
          <w:p w14:paraId="0577E6CB"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8</w:t>
            </w:r>
          </w:p>
        </w:tc>
        <w:tc>
          <w:tcPr>
            <w:tcW w:w="0" w:type="auto"/>
            <w:hideMark/>
          </w:tcPr>
          <w:p w14:paraId="63DD9B50"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27%</w:t>
            </w:r>
          </w:p>
        </w:tc>
        <w:tc>
          <w:tcPr>
            <w:tcW w:w="0" w:type="auto"/>
            <w:hideMark/>
          </w:tcPr>
          <w:p w14:paraId="479C344A"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9</w:t>
            </w:r>
          </w:p>
        </w:tc>
        <w:tc>
          <w:tcPr>
            <w:tcW w:w="0" w:type="auto"/>
            <w:hideMark/>
          </w:tcPr>
          <w:p w14:paraId="4E8EC7C2"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28%</w:t>
            </w:r>
          </w:p>
        </w:tc>
        <w:tc>
          <w:tcPr>
            <w:tcW w:w="0" w:type="auto"/>
            <w:hideMark/>
          </w:tcPr>
          <w:p w14:paraId="56924540"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7</w:t>
            </w:r>
          </w:p>
        </w:tc>
        <w:tc>
          <w:tcPr>
            <w:tcW w:w="0" w:type="auto"/>
            <w:hideMark/>
          </w:tcPr>
          <w:p w14:paraId="4477980B"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27%</w:t>
            </w:r>
          </w:p>
        </w:tc>
        <w:tc>
          <w:tcPr>
            <w:tcW w:w="0" w:type="auto"/>
            <w:hideMark/>
          </w:tcPr>
          <w:p w14:paraId="3B10B823"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9</w:t>
            </w:r>
          </w:p>
        </w:tc>
        <w:tc>
          <w:tcPr>
            <w:tcW w:w="0" w:type="auto"/>
            <w:hideMark/>
          </w:tcPr>
          <w:p w14:paraId="0B74DDE6"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29%</w:t>
            </w:r>
          </w:p>
        </w:tc>
      </w:tr>
      <w:tr w:rsidR="002F7491" w:rsidRPr="002F7491" w14:paraId="069CDBE3" w14:textId="77777777" w:rsidTr="002F7491">
        <w:trPr>
          <w:gridAfter w:val="1"/>
          <w:wAfter w:w="7" w:type="dxa"/>
        </w:trPr>
        <w:tc>
          <w:tcPr>
            <w:tcW w:w="3114" w:type="dxa"/>
            <w:hideMark/>
          </w:tcPr>
          <w:p w14:paraId="27B34398" w14:textId="77777777" w:rsidR="002F7491" w:rsidRPr="002F7491" w:rsidRDefault="002F7491" w:rsidP="002F7491">
            <w:pP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 xml:space="preserve">- </w:t>
            </w:r>
            <w:proofErr w:type="spellStart"/>
            <w:r w:rsidRPr="002F7491">
              <w:rPr>
                <w:rFonts w:ascii="Times New Roman" w:eastAsia="Times New Roman" w:hAnsi="Times New Roman" w:cs="Times New Roman"/>
                <w:sz w:val="24"/>
                <w:szCs w:val="24"/>
              </w:rPr>
              <w:t>неповна</w:t>
            </w:r>
            <w:proofErr w:type="spellEnd"/>
            <w:r w:rsidRPr="002F7491">
              <w:rPr>
                <w:rFonts w:ascii="Times New Roman" w:eastAsia="Times New Roman" w:hAnsi="Times New Roman" w:cs="Times New Roman"/>
                <w:sz w:val="24"/>
                <w:szCs w:val="24"/>
              </w:rPr>
              <w:t xml:space="preserve"> </w:t>
            </w:r>
            <w:proofErr w:type="spellStart"/>
            <w:r w:rsidRPr="002F7491">
              <w:rPr>
                <w:rFonts w:ascii="Times New Roman" w:eastAsia="Times New Roman" w:hAnsi="Times New Roman" w:cs="Times New Roman"/>
                <w:sz w:val="24"/>
                <w:szCs w:val="24"/>
              </w:rPr>
              <w:t>вища</w:t>
            </w:r>
            <w:proofErr w:type="spellEnd"/>
          </w:p>
        </w:tc>
        <w:tc>
          <w:tcPr>
            <w:tcW w:w="0" w:type="auto"/>
            <w:hideMark/>
          </w:tcPr>
          <w:p w14:paraId="2334DBE3"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w:t>
            </w:r>
          </w:p>
        </w:tc>
        <w:tc>
          <w:tcPr>
            <w:tcW w:w="0" w:type="auto"/>
            <w:hideMark/>
          </w:tcPr>
          <w:p w14:paraId="3DE459BF"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17%</w:t>
            </w:r>
          </w:p>
        </w:tc>
        <w:tc>
          <w:tcPr>
            <w:tcW w:w="0" w:type="auto"/>
            <w:hideMark/>
          </w:tcPr>
          <w:p w14:paraId="7C53DCC2"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w:t>
            </w:r>
          </w:p>
        </w:tc>
        <w:tc>
          <w:tcPr>
            <w:tcW w:w="0" w:type="auto"/>
            <w:hideMark/>
          </w:tcPr>
          <w:p w14:paraId="3848FFA7"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17%</w:t>
            </w:r>
          </w:p>
        </w:tc>
        <w:tc>
          <w:tcPr>
            <w:tcW w:w="0" w:type="auto"/>
            <w:hideMark/>
          </w:tcPr>
          <w:p w14:paraId="63848933"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w:t>
            </w:r>
          </w:p>
        </w:tc>
        <w:tc>
          <w:tcPr>
            <w:tcW w:w="0" w:type="auto"/>
            <w:hideMark/>
          </w:tcPr>
          <w:p w14:paraId="6E905A11"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16%</w:t>
            </w:r>
          </w:p>
        </w:tc>
        <w:tc>
          <w:tcPr>
            <w:tcW w:w="0" w:type="auto"/>
            <w:hideMark/>
          </w:tcPr>
          <w:p w14:paraId="32DC37A3"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4</w:t>
            </w:r>
          </w:p>
        </w:tc>
        <w:tc>
          <w:tcPr>
            <w:tcW w:w="0" w:type="auto"/>
            <w:hideMark/>
          </w:tcPr>
          <w:p w14:paraId="454F2CA0"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15%</w:t>
            </w:r>
          </w:p>
        </w:tc>
        <w:tc>
          <w:tcPr>
            <w:tcW w:w="0" w:type="auto"/>
            <w:hideMark/>
          </w:tcPr>
          <w:p w14:paraId="096FC9C0"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w:t>
            </w:r>
          </w:p>
        </w:tc>
        <w:tc>
          <w:tcPr>
            <w:tcW w:w="0" w:type="auto"/>
            <w:hideMark/>
          </w:tcPr>
          <w:p w14:paraId="209B7323"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16%</w:t>
            </w:r>
          </w:p>
        </w:tc>
      </w:tr>
      <w:tr w:rsidR="002F7491" w:rsidRPr="002F7491" w14:paraId="252D9B30" w14:textId="77777777" w:rsidTr="002F7491">
        <w:trPr>
          <w:gridAfter w:val="1"/>
          <w:wAfter w:w="7" w:type="dxa"/>
        </w:trPr>
        <w:tc>
          <w:tcPr>
            <w:tcW w:w="3114" w:type="dxa"/>
            <w:hideMark/>
          </w:tcPr>
          <w:p w14:paraId="4AAC4298" w14:textId="77777777" w:rsidR="002F7491" w:rsidRPr="002F7491" w:rsidRDefault="002F7491" w:rsidP="002F7491">
            <w:pP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 xml:space="preserve">- </w:t>
            </w:r>
            <w:proofErr w:type="spellStart"/>
            <w:r w:rsidRPr="002F7491">
              <w:rPr>
                <w:rFonts w:ascii="Times New Roman" w:eastAsia="Times New Roman" w:hAnsi="Times New Roman" w:cs="Times New Roman"/>
                <w:sz w:val="24"/>
                <w:szCs w:val="24"/>
              </w:rPr>
              <w:t>базова</w:t>
            </w:r>
            <w:proofErr w:type="spellEnd"/>
            <w:r w:rsidRPr="002F7491">
              <w:rPr>
                <w:rFonts w:ascii="Times New Roman" w:eastAsia="Times New Roman" w:hAnsi="Times New Roman" w:cs="Times New Roman"/>
                <w:sz w:val="24"/>
                <w:szCs w:val="24"/>
              </w:rPr>
              <w:t xml:space="preserve"> </w:t>
            </w:r>
            <w:proofErr w:type="spellStart"/>
            <w:r w:rsidRPr="002F7491">
              <w:rPr>
                <w:rFonts w:ascii="Times New Roman" w:eastAsia="Times New Roman" w:hAnsi="Times New Roman" w:cs="Times New Roman"/>
                <w:sz w:val="24"/>
                <w:szCs w:val="24"/>
              </w:rPr>
              <w:t>вища</w:t>
            </w:r>
            <w:proofErr w:type="spellEnd"/>
          </w:p>
        </w:tc>
        <w:tc>
          <w:tcPr>
            <w:tcW w:w="0" w:type="auto"/>
            <w:hideMark/>
          </w:tcPr>
          <w:p w14:paraId="4D83A4B9"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12</w:t>
            </w:r>
          </w:p>
        </w:tc>
        <w:tc>
          <w:tcPr>
            <w:tcW w:w="0" w:type="auto"/>
            <w:hideMark/>
          </w:tcPr>
          <w:p w14:paraId="4E532F70"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40%</w:t>
            </w:r>
          </w:p>
        </w:tc>
        <w:tc>
          <w:tcPr>
            <w:tcW w:w="0" w:type="auto"/>
            <w:hideMark/>
          </w:tcPr>
          <w:p w14:paraId="684FBA8B"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12</w:t>
            </w:r>
          </w:p>
        </w:tc>
        <w:tc>
          <w:tcPr>
            <w:tcW w:w="0" w:type="auto"/>
            <w:hideMark/>
          </w:tcPr>
          <w:p w14:paraId="55B4650D"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40%</w:t>
            </w:r>
          </w:p>
        </w:tc>
        <w:tc>
          <w:tcPr>
            <w:tcW w:w="0" w:type="auto"/>
            <w:hideMark/>
          </w:tcPr>
          <w:p w14:paraId="0495758C"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13</w:t>
            </w:r>
          </w:p>
        </w:tc>
        <w:tc>
          <w:tcPr>
            <w:tcW w:w="0" w:type="auto"/>
            <w:hideMark/>
          </w:tcPr>
          <w:p w14:paraId="74CB3CD2"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41%</w:t>
            </w:r>
          </w:p>
        </w:tc>
        <w:tc>
          <w:tcPr>
            <w:tcW w:w="0" w:type="auto"/>
            <w:hideMark/>
          </w:tcPr>
          <w:p w14:paraId="33E930A3"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11</w:t>
            </w:r>
          </w:p>
        </w:tc>
        <w:tc>
          <w:tcPr>
            <w:tcW w:w="0" w:type="auto"/>
            <w:hideMark/>
          </w:tcPr>
          <w:p w14:paraId="13FBA9DF"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42%</w:t>
            </w:r>
          </w:p>
        </w:tc>
        <w:tc>
          <w:tcPr>
            <w:tcW w:w="0" w:type="auto"/>
            <w:hideMark/>
          </w:tcPr>
          <w:p w14:paraId="38B07C85"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12</w:t>
            </w:r>
          </w:p>
        </w:tc>
        <w:tc>
          <w:tcPr>
            <w:tcW w:w="0" w:type="auto"/>
            <w:hideMark/>
          </w:tcPr>
          <w:p w14:paraId="65A5D01B"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39%</w:t>
            </w:r>
          </w:p>
        </w:tc>
      </w:tr>
      <w:tr w:rsidR="002F7491" w:rsidRPr="002F7491" w14:paraId="5C05465D" w14:textId="77777777" w:rsidTr="002F7491">
        <w:trPr>
          <w:gridAfter w:val="1"/>
          <w:wAfter w:w="7" w:type="dxa"/>
        </w:trPr>
        <w:tc>
          <w:tcPr>
            <w:tcW w:w="3114" w:type="dxa"/>
            <w:hideMark/>
          </w:tcPr>
          <w:p w14:paraId="61A7522F" w14:textId="77777777" w:rsidR="002F7491" w:rsidRPr="002F7491" w:rsidRDefault="002F7491" w:rsidP="002F7491">
            <w:pP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 xml:space="preserve">- </w:t>
            </w:r>
            <w:proofErr w:type="spellStart"/>
            <w:r w:rsidRPr="002F7491">
              <w:rPr>
                <w:rFonts w:ascii="Times New Roman" w:eastAsia="Times New Roman" w:hAnsi="Times New Roman" w:cs="Times New Roman"/>
                <w:sz w:val="24"/>
                <w:szCs w:val="24"/>
              </w:rPr>
              <w:t>повна</w:t>
            </w:r>
            <w:proofErr w:type="spellEnd"/>
            <w:r w:rsidRPr="002F7491">
              <w:rPr>
                <w:rFonts w:ascii="Times New Roman" w:eastAsia="Times New Roman" w:hAnsi="Times New Roman" w:cs="Times New Roman"/>
                <w:sz w:val="24"/>
                <w:szCs w:val="24"/>
              </w:rPr>
              <w:t xml:space="preserve"> </w:t>
            </w:r>
            <w:proofErr w:type="spellStart"/>
            <w:r w:rsidRPr="002F7491">
              <w:rPr>
                <w:rFonts w:ascii="Times New Roman" w:eastAsia="Times New Roman" w:hAnsi="Times New Roman" w:cs="Times New Roman"/>
                <w:sz w:val="24"/>
                <w:szCs w:val="24"/>
              </w:rPr>
              <w:t>вища</w:t>
            </w:r>
            <w:proofErr w:type="spellEnd"/>
          </w:p>
        </w:tc>
        <w:tc>
          <w:tcPr>
            <w:tcW w:w="0" w:type="auto"/>
            <w:hideMark/>
          </w:tcPr>
          <w:p w14:paraId="6B08B56E"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w:t>
            </w:r>
          </w:p>
        </w:tc>
        <w:tc>
          <w:tcPr>
            <w:tcW w:w="0" w:type="auto"/>
            <w:hideMark/>
          </w:tcPr>
          <w:p w14:paraId="48252D6E"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17%</w:t>
            </w:r>
          </w:p>
        </w:tc>
        <w:tc>
          <w:tcPr>
            <w:tcW w:w="0" w:type="auto"/>
            <w:hideMark/>
          </w:tcPr>
          <w:p w14:paraId="554CA129"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w:t>
            </w:r>
          </w:p>
        </w:tc>
        <w:tc>
          <w:tcPr>
            <w:tcW w:w="0" w:type="auto"/>
            <w:hideMark/>
          </w:tcPr>
          <w:p w14:paraId="77CF97AE"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17%</w:t>
            </w:r>
          </w:p>
        </w:tc>
        <w:tc>
          <w:tcPr>
            <w:tcW w:w="0" w:type="auto"/>
            <w:hideMark/>
          </w:tcPr>
          <w:p w14:paraId="71FADCBA"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w:t>
            </w:r>
          </w:p>
        </w:tc>
        <w:tc>
          <w:tcPr>
            <w:tcW w:w="0" w:type="auto"/>
            <w:hideMark/>
          </w:tcPr>
          <w:p w14:paraId="3FF2C8C7"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16%</w:t>
            </w:r>
          </w:p>
        </w:tc>
        <w:tc>
          <w:tcPr>
            <w:tcW w:w="0" w:type="auto"/>
            <w:hideMark/>
          </w:tcPr>
          <w:p w14:paraId="600D41D9"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4</w:t>
            </w:r>
          </w:p>
        </w:tc>
        <w:tc>
          <w:tcPr>
            <w:tcW w:w="0" w:type="auto"/>
            <w:hideMark/>
          </w:tcPr>
          <w:p w14:paraId="77A40D93"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15%</w:t>
            </w:r>
          </w:p>
        </w:tc>
        <w:tc>
          <w:tcPr>
            <w:tcW w:w="0" w:type="auto"/>
            <w:hideMark/>
          </w:tcPr>
          <w:p w14:paraId="6BA9C83F"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w:t>
            </w:r>
          </w:p>
        </w:tc>
        <w:tc>
          <w:tcPr>
            <w:tcW w:w="0" w:type="auto"/>
            <w:hideMark/>
          </w:tcPr>
          <w:p w14:paraId="6B73FEDD"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16%</w:t>
            </w:r>
          </w:p>
        </w:tc>
      </w:tr>
      <w:tr w:rsidR="002F7491" w:rsidRPr="002F7491" w14:paraId="4E776EC6" w14:textId="77777777" w:rsidTr="002F7491">
        <w:tc>
          <w:tcPr>
            <w:tcW w:w="10186" w:type="dxa"/>
            <w:gridSpan w:val="12"/>
            <w:hideMark/>
          </w:tcPr>
          <w:p w14:paraId="392EAB89" w14:textId="3E00D6AD" w:rsidR="002F7491" w:rsidRPr="002F7491" w:rsidRDefault="002F7491" w:rsidP="002F7491">
            <w:pPr>
              <w:jc w:val="center"/>
              <w:rPr>
                <w:rFonts w:ascii="Times New Roman" w:eastAsia="Times New Roman" w:hAnsi="Times New Roman" w:cs="Times New Roman"/>
                <w:sz w:val="20"/>
                <w:szCs w:val="20"/>
              </w:rPr>
            </w:pPr>
            <w:r w:rsidRPr="002F7491">
              <w:rPr>
                <w:rFonts w:ascii="Times New Roman" w:eastAsia="Times New Roman" w:hAnsi="Times New Roman" w:cs="Times New Roman"/>
                <w:sz w:val="24"/>
                <w:szCs w:val="24"/>
              </w:rPr>
              <w:t>Професійно-</w:t>
            </w:r>
            <w:proofErr w:type="spellStart"/>
            <w:r w:rsidRPr="002F7491">
              <w:rPr>
                <w:rFonts w:ascii="Times New Roman" w:eastAsia="Times New Roman" w:hAnsi="Times New Roman" w:cs="Times New Roman"/>
                <w:sz w:val="24"/>
                <w:szCs w:val="24"/>
              </w:rPr>
              <w:t>кваліфікаційний</w:t>
            </w:r>
            <w:proofErr w:type="spellEnd"/>
            <w:r w:rsidRPr="002F7491">
              <w:rPr>
                <w:rFonts w:ascii="Times New Roman" w:eastAsia="Times New Roman" w:hAnsi="Times New Roman" w:cs="Times New Roman"/>
                <w:sz w:val="24"/>
                <w:szCs w:val="24"/>
              </w:rPr>
              <w:t xml:space="preserve"> </w:t>
            </w:r>
            <w:proofErr w:type="spellStart"/>
            <w:r w:rsidRPr="002F7491">
              <w:rPr>
                <w:rFonts w:ascii="Times New Roman" w:eastAsia="Times New Roman" w:hAnsi="Times New Roman" w:cs="Times New Roman"/>
                <w:sz w:val="24"/>
                <w:szCs w:val="24"/>
              </w:rPr>
              <w:t>рівень</w:t>
            </w:r>
            <w:proofErr w:type="spellEnd"/>
            <w:r w:rsidRPr="002F7491">
              <w:rPr>
                <w:rFonts w:ascii="Times New Roman" w:eastAsia="Times New Roman" w:hAnsi="Times New Roman" w:cs="Times New Roman"/>
                <w:sz w:val="24"/>
                <w:szCs w:val="24"/>
              </w:rPr>
              <w:t>:</w:t>
            </w:r>
          </w:p>
        </w:tc>
      </w:tr>
      <w:tr w:rsidR="002F7491" w:rsidRPr="002F7491" w14:paraId="6D397A2A" w14:textId="77777777" w:rsidTr="002F7491">
        <w:trPr>
          <w:gridAfter w:val="1"/>
          <w:wAfter w:w="7" w:type="dxa"/>
        </w:trPr>
        <w:tc>
          <w:tcPr>
            <w:tcW w:w="3114" w:type="dxa"/>
            <w:hideMark/>
          </w:tcPr>
          <w:p w14:paraId="56E1911F" w14:textId="77777777" w:rsidR="002F7491" w:rsidRPr="002F7491" w:rsidRDefault="002F7491" w:rsidP="002F7491">
            <w:pP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 xml:space="preserve">- </w:t>
            </w:r>
            <w:proofErr w:type="spellStart"/>
            <w:r w:rsidRPr="002F7491">
              <w:rPr>
                <w:rFonts w:ascii="Times New Roman" w:eastAsia="Times New Roman" w:hAnsi="Times New Roman" w:cs="Times New Roman"/>
                <w:sz w:val="24"/>
                <w:szCs w:val="24"/>
              </w:rPr>
              <w:t>початковий</w:t>
            </w:r>
            <w:proofErr w:type="spellEnd"/>
          </w:p>
        </w:tc>
        <w:tc>
          <w:tcPr>
            <w:tcW w:w="0" w:type="auto"/>
            <w:hideMark/>
          </w:tcPr>
          <w:p w14:paraId="26894162"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3</w:t>
            </w:r>
          </w:p>
        </w:tc>
        <w:tc>
          <w:tcPr>
            <w:tcW w:w="0" w:type="auto"/>
            <w:hideMark/>
          </w:tcPr>
          <w:p w14:paraId="7A9E0E63"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10%</w:t>
            </w:r>
          </w:p>
        </w:tc>
        <w:tc>
          <w:tcPr>
            <w:tcW w:w="0" w:type="auto"/>
            <w:hideMark/>
          </w:tcPr>
          <w:p w14:paraId="1C9AD83D"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3</w:t>
            </w:r>
          </w:p>
        </w:tc>
        <w:tc>
          <w:tcPr>
            <w:tcW w:w="0" w:type="auto"/>
            <w:hideMark/>
          </w:tcPr>
          <w:p w14:paraId="7B6661C4"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10%</w:t>
            </w:r>
          </w:p>
        </w:tc>
        <w:tc>
          <w:tcPr>
            <w:tcW w:w="0" w:type="auto"/>
            <w:hideMark/>
          </w:tcPr>
          <w:p w14:paraId="21C19298"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3</w:t>
            </w:r>
          </w:p>
        </w:tc>
        <w:tc>
          <w:tcPr>
            <w:tcW w:w="0" w:type="auto"/>
            <w:hideMark/>
          </w:tcPr>
          <w:p w14:paraId="1A218466"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9%</w:t>
            </w:r>
          </w:p>
        </w:tc>
        <w:tc>
          <w:tcPr>
            <w:tcW w:w="0" w:type="auto"/>
            <w:hideMark/>
          </w:tcPr>
          <w:p w14:paraId="12E0F2DB"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2</w:t>
            </w:r>
          </w:p>
        </w:tc>
        <w:tc>
          <w:tcPr>
            <w:tcW w:w="0" w:type="auto"/>
            <w:hideMark/>
          </w:tcPr>
          <w:p w14:paraId="5AD17F11"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8%</w:t>
            </w:r>
          </w:p>
        </w:tc>
        <w:tc>
          <w:tcPr>
            <w:tcW w:w="0" w:type="auto"/>
            <w:hideMark/>
          </w:tcPr>
          <w:p w14:paraId="3204A244"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3</w:t>
            </w:r>
          </w:p>
        </w:tc>
        <w:tc>
          <w:tcPr>
            <w:tcW w:w="0" w:type="auto"/>
            <w:hideMark/>
          </w:tcPr>
          <w:p w14:paraId="76D1E48A"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10%</w:t>
            </w:r>
          </w:p>
        </w:tc>
      </w:tr>
      <w:tr w:rsidR="002F7491" w:rsidRPr="002F7491" w14:paraId="29C4B9E2" w14:textId="77777777" w:rsidTr="002F7491">
        <w:trPr>
          <w:gridAfter w:val="1"/>
          <w:wAfter w:w="7" w:type="dxa"/>
        </w:trPr>
        <w:tc>
          <w:tcPr>
            <w:tcW w:w="3114" w:type="dxa"/>
            <w:hideMark/>
          </w:tcPr>
          <w:p w14:paraId="51109D29" w14:textId="77777777" w:rsidR="002F7491" w:rsidRPr="002F7491" w:rsidRDefault="002F7491" w:rsidP="002F7491">
            <w:pP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 xml:space="preserve">- </w:t>
            </w:r>
            <w:proofErr w:type="spellStart"/>
            <w:r w:rsidRPr="002F7491">
              <w:rPr>
                <w:rFonts w:ascii="Times New Roman" w:eastAsia="Times New Roman" w:hAnsi="Times New Roman" w:cs="Times New Roman"/>
                <w:sz w:val="24"/>
                <w:szCs w:val="24"/>
              </w:rPr>
              <w:t>базовий</w:t>
            </w:r>
            <w:proofErr w:type="spellEnd"/>
          </w:p>
        </w:tc>
        <w:tc>
          <w:tcPr>
            <w:tcW w:w="0" w:type="auto"/>
            <w:hideMark/>
          </w:tcPr>
          <w:p w14:paraId="056A0A23"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10</w:t>
            </w:r>
          </w:p>
        </w:tc>
        <w:tc>
          <w:tcPr>
            <w:tcW w:w="0" w:type="auto"/>
            <w:hideMark/>
          </w:tcPr>
          <w:p w14:paraId="501384D4"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33%</w:t>
            </w:r>
          </w:p>
        </w:tc>
        <w:tc>
          <w:tcPr>
            <w:tcW w:w="0" w:type="auto"/>
            <w:hideMark/>
          </w:tcPr>
          <w:p w14:paraId="17DBA7FD"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10</w:t>
            </w:r>
          </w:p>
        </w:tc>
        <w:tc>
          <w:tcPr>
            <w:tcW w:w="0" w:type="auto"/>
            <w:hideMark/>
          </w:tcPr>
          <w:p w14:paraId="60C848C2"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33%</w:t>
            </w:r>
          </w:p>
        </w:tc>
        <w:tc>
          <w:tcPr>
            <w:tcW w:w="0" w:type="auto"/>
            <w:hideMark/>
          </w:tcPr>
          <w:p w14:paraId="7E9C2EFD"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11</w:t>
            </w:r>
          </w:p>
        </w:tc>
        <w:tc>
          <w:tcPr>
            <w:tcW w:w="0" w:type="auto"/>
            <w:hideMark/>
          </w:tcPr>
          <w:p w14:paraId="48C38B0F"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34%</w:t>
            </w:r>
          </w:p>
        </w:tc>
        <w:tc>
          <w:tcPr>
            <w:tcW w:w="0" w:type="auto"/>
            <w:hideMark/>
          </w:tcPr>
          <w:p w14:paraId="10BA8EB3"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9</w:t>
            </w:r>
          </w:p>
        </w:tc>
        <w:tc>
          <w:tcPr>
            <w:tcW w:w="0" w:type="auto"/>
            <w:hideMark/>
          </w:tcPr>
          <w:p w14:paraId="6001311B"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35%</w:t>
            </w:r>
          </w:p>
        </w:tc>
        <w:tc>
          <w:tcPr>
            <w:tcW w:w="0" w:type="auto"/>
            <w:hideMark/>
          </w:tcPr>
          <w:p w14:paraId="28C5CEF9"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10</w:t>
            </w:r>
          </w:p>
        </w:tc>
        <w:tc>
          <w:tcPr>
            <w:tcW w:w="0" w:type="auto"/>
            <w:hideMark/>
          </w:tcPr>
          <w:p w14:paraId="47A1EB17"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32%</w:t>
            </w:r>
          </w:p>
        </w:tc>
      </w:tr>
      <w:tr w:rsidR="002F7491" w:rsidRPr="002F7491" w14:paraId="4F755215" w14:textId="77777777" w:rsidTr="002F7491">
        <w:trPr>
          <w:gridAfter w:val="1"/>
          <w:wAfter w:w="7" w:type="dxa"/>
        </w:trPr>
        <w:tc>
          <w:tcPr>
            <w:tcW w:w="3114" w:type="dxa"/>
            <w:hideMark/>
          </w:tcPr>
          <w:p w14:paraId="7B1BD57C" w14:textId="77777777" w:rsidR="002F7491" w:rsidRPr="002F7491" w:rsidRDefault="002F7491" w:rsidP="002F7491">
            <w:pP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 xml:space="preserve">- </w:t>
            </w:r>
            <w:proofErr w:type="spellStart"/>
            <w:r w:rsidRPr="002F7491">
              <w:rPr>
                <w:rFonts w:ascii="Times New Roman" w:eastAsia="Times New Roman" w:hAnsi="Times New Roman" w:cs="Times New Roman"/>
                <w:sz w:val="24"/>
                <w:szCs w:val="24"/>
              </w:rPr>
              <w:t>високий</w:t>
            </w:r>
            <w:proofErr w:type="spellEnd"/>
          </w:p>
        </w:tc>
        <w:tc>
          <w:tcPr>
            <w:tcW w:w="0" w:type="auto"/>
            <w:hideMark/>
          </w:tcPr>
          <w:p w14:paraId="75D9F3B3"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17</w:t>
            </w:r>
          </w:p>
        </w:tc>
        <w:tc>
          <w:tcPr>
            <w:tcW w:w="0" w:type="auto"/>
            <w:hideMark/>
          </w:tcPr>
          <w:p w14:paraId="45670B65"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57%</w:t>
            </w:r>
          </w:p>
        </w:tc>
        <w:tc>
          <w:tcPr>
            <w:tcW w:w="0" w:type="auto"/>
            <w:hideMark/>
          </w:tcPr>
          <w:p w14:paraId="1D2CF4CA"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17</w:t>
            </w:r>
          </w:p>
        </w:tc>
        <w:tc>
          <w:tcPr>
            <w:tcW w:w="0" w:type="auto"/>
            <w:hideMark/>
          </w:tcPr>
          <w:p w14:paraId="60B7ADB7"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57%</w:t>
            </w:r>
          </w:p>
        </w:tc>
        <w:tc>
          <w:tcPr>
            <w:tcW w:w="0" w:type="auto"/>
            <w:hideMark/>
          </w:tcPr>
          <w:p w14:paraId="01903880"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18</w:t>
            </w:r>
          </w:p>
        </w:tc>
        <w:tc>
          <w:tcPr>
            <w:tcW w:w="0" w:type="auto"/>
            <w:hideMark/>
          </w:tcPr>
          <w:p w14:paraId="14D43303"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56%</w:t>
            </w:r>
          </w:p>
        </w:tc>
        <w:tc>
          <w:tcPr>
            <w:tcW w:w="0" w:type="auto"/>
            <w:hideMark/>
          </w:tcPr>
          <w:p w14:paraId="2BB5A986"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15</w:t>
            </w:r>
          </w:p>
        </w:tc>
        <w:tc>
          <w:tcPr>
            <w:tcW w:w="0" w:type="auto"/>
            <w:hideMark/>
          </w:tcPr>
          <w:p w14:paraId="733537D4"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58%</w:t>
            </w:r>
          </w:p>
        </w:tc>
        <w:tc>
          <w:tcPr>
            <w:tcW w:w="0" w:type="auto"/>
            <w:hideMark/>
          </w:tcPr>
          <w:p w14:paraId="5BABC6C6"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18</w:t>
            </w:r>
          </w:p>
        </w:tc>
        <w:tc>
          <w:tcPr>
            <w:tcW w:w="0" w:type="auto"/>
            <w:hideMark/>
          </w:tcPr>
          <w:p w14:paraId="67F57ACF"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58%</w:t>
            </w:r>
          </w:p>
        </w:tc>
      </w:tr>
      <w:tr w:rsidR="002F7491" w:rsidRPr="002F7491" w14:paraId="0A17C602" w14:textId="77777777" w:rsidTr="002F7491">
        <w:trPr>
          <w:gridAfter w:val="1"/>
          <w:wAfter w:w="7" w:type="dxa"/>
        </w:trPr>
        <w:tc>
          <w:tcPr>
            <w:tcW w:w="3114" w:type="dxa"/>
            <w:hideMark/>
          </w:tcPr>
          <w:p w14:paraId="62DAC545" w14:textId="77777777" w:rsidR="002F7491" w:rsidRPr="002F7491" w:rsidRDefault="002F7491" w:rsidP="002F7491">
            <w:pPr>
              <w:rPr>
                <w:rFonts w:ascii="Times New Roman" w:eastAsia="Times New Roman" w:hAnsi="Times New Roman" w:cs="Times New Roman"/>
                <w:sz w:val="24"/>
                <w:szCs w:val="24"/>
              </w:rPr>
            </w:pPr>
            <w:proofErr w:type="spellStart"/>
            <w:r w:rsidRPr="002F7491">
              <w:rPr>
                <w:rFonts w:ascii="Times New Roman" w:eastAsia="Times New Roman" w:hAnsi="Times New Roman" w:cs="Times New Roman"/>
                <w:sz w:val="24"/>
                <w:szCs w:val="24"/>
              </w:rPr>
              <w:t>Всього</w:t>
            </w:r>
            <w:proofErr w:type="spellEnd"/>
          </w:p>
        </w:tc>
        <w:tc>
          <w:tcPr>
            <w:tcW w:w="0" w:type="auto"/>
            <w:hideMark/>
          </w:tcPr>
          <w:p w14:paraId="7DCED981"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30</w:t>
            </w:r>
          </w:p>
        </w:tc>
        <w:tc>
          <w:tcPr>
            <w:tcW w:w="0" w:type="auto"/>
            <w:hideMark/>
          </w:tcPr>
          <w:p w14:paraId="037B2A38"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100%</w:t>
            </w:r>
          </w:p>
        </w:tc>
        <w:tc>
          <w:tcPr>
            <w:tcW w:w="0" w:type="auto"/>
            <w:hideMark/>
          </w:tcPr>
          <w:p w14:paraId="270F5FAA"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30</w:t>
            </w:r>
          </w:p>
        </w:tc>
        <w:tc>
          <w:tcPr>
            <w:tcW w:w="0" w:type="auto"/>
            <w:hideMark/>
          </w:tcPr>
          <w:p w14:paraId="13D5D4E0"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100%</w:t>
            </w:r>
          </w:p>
        </w:tc>
        <w:tc>
          <w:tcPr>
            <w:tcW w:w="0" w:type="auto"/>
            <w:hideMark/>
          </w:tcPr>
          <w:p w14:paraId="0D54603B"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32</w:t>
            </w:r>
          </w:p>
        </w:tc>
        <w:tc>
          <w:tcPr>
            <w:tcW w:w="0" w:type="auto"/>
            <w:hideMark/>
          </w:tcPr>
          <w:p w14:paraId="78FC7C84"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100%</w:t>
            </w:r>
          </w:p>
        </w:tc>
        <w:tc>
          <w:tcPr>
            <w:tcW w:w="0" w:type="auto"/>
            <w:hideMark/>
          </w:tcPr>
          <w:p w14:paraId="0941BFEE"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26</w:t>
            </w:r>
          </w:p>
        </w:tc>
        <w:tc>
          <w:tcPr>
            <w:tcW w:w="0" w:type="auto"/>
            <w:hideMark/>
          </w:tcPr>
          <w:p w14:paraId="3A6CB732"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100%</w:t>
            </w:r>
          </w:p>
        </w:tc>
        <w:tc>
          <w:tcPr>
            <w:tcW w:w="0" w:type="auto"/>
            <w:hideMark/>
          </w:tcPr>
          <w:p w14:paraId="77BCD9AB"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31</w:t>
            </w:r>
          </w:p>
        </w:tc>
        <w:tc>
          <w:tcPr>
            <w:tcW w:w="0" w:type="auto"/>
            <w:hideMark/>
          </w:tcPr>
          <w:p w14:paraId="22F77387" w14:textId="77777777" w:rsidR="002F7491" w:rsidRPr="002F7491" w:rsidRDefault="002F7491" w:rsidP="002F7491">
            <w:pPr>
              <w:jc w:val="center"/>
              <w:rPr>
                <w:rFonts w:ascii="Times New Roman" w:eastAsia="Times New Roman" w:hAnsi="Times New Roman" w:cs="Times New Roman"/>
                <w:sz w:val="24"/>
                <w:szCs w:val="24"/>
              </w:rPr>
            </w:pPr>
            <w:r w:rsidRPr="002F7491">
              <w:rPr>
                <w:rFonts w:ascii="Times New Roman" w:eastAsia="Times New Roman" w:hAnsi="Times New Roman" w:cs="Times New Roman"/>
                <w:sz w:val="24"/>
                <w:szCs w:val="24"/>
              </w:rPr>
              <w:t>100%</w:t>
            </w:r>
          </w:p>
        </w:tc>
      </w:tr>
    </w:tbl>
    <w:p w14:paraId="761C54E4" w14:textId="77777777" w:rsidR="002F7491" w:rsidRDefault="002F7491" w:rsidP="002F7491">
      <w:pPr>
        <w:spacing w:after="0" w:line="240" w:lineRule="auto"/>
        <w:ind w:firstLine="709"/>
        <w:jc w:val="center"/>
        <w:rPr>
          <w:rFonts w:ascii="Times New Roman" w:hAnsi="Times New Roman" w:cs="Times New Roman"/>
          <w:i/>
          <w:iCs/>
          <w:sz w:val="24"/>
          <w:szCs w:val="28"/>
          <w:lang w:val="uk-UA"/>
        </w:rPr>
      </w:pPr>
      <w:r w:rsidRPr="00FA1CDD">
        <w:rPr>
          <w:rFonts w:ascii="Times New Roman" w:hAnsi="Times New Roman" w:cs="Times New Roman"/>
          <w:i/>
          <w:iCs/>
          <w:sz w:val="24"/>
          <w:szCs w:val="28"/>
          <w:lang w:val="uk-UA"/>
        </w:rPr>
        <w:t xml:space="preserve">Джерело: </w:t>
      </w:r>
      <w:r>
        <w:rPr>
          <w:rFonts w:ascii="Times New Roman" w:hAnsi="Times New Roman" w:cs="Times New Roman"/>
          <w:i/>
          <w:iCs/>
          <w:sz w:val="24"/>
          <w:szCs w:val="28"/>
          <w:lang w:val="uk-UA"/>
        </w:rPr>
        <w:t>складено</w:t>
      </w:r>
      <w:r w:rsidRPr="00FA1CDD">
        <w:rPr>
          <w:rFonts w:ascii="Times New Roman" w:hAnsi="Times New Roman" w:cs="Times New Roman"/>
          <w:i/>
          <w:iCs/>
          <w:sz w:val="24"/>
          <w:szCs w:val="28"/>
          <w:lang w:val="uk-UA"/>
        </w:rPr>
        <w:t xml:space="preserve"> автором</w:t>
      </w:r>
    </w:p>
    <w:p w14:paraId="0F59B987" w14:textId="3D8DF403" w:rsidR="00565B81" w:rsidRDefault="00565B81">
      <w:pPr>
        <w:rPr>
          <w:rFonts w:ascii="Times New Roman" w:hAnsi="Times New Roman" w:cs="Times New Roman"/>
          <w:sz w:val="28"/>
          <w:szCs w:val="28"/>
        </w:rPr>
      </w:pPr>
      <w:r>
        <w:rPr>
          <w:rFonts w:ascii="Times New Roman" w:hAnsi="Times New Roman" w:cs="Times New Roman"/>
          <w:sz w:val="28"/>
          <w:szCs w:val="28"/>
        </w:rPr>
        <w:br w:type="page"/>
      </w:r>
    </w:p>
    <w:p w14:paraId="4509CB4E" w14:textId="77777777" w:rsidR="00601E22" w:rsidRDefault="00601E22" w:rsidP="00601E2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Д</w:t>
      </w:r>
    </w:p>
    <w:p w14:paraId="3C2261D6" w14:textId="77777777" w:rsidR="00601E22" w:rsidRDefault="00601E22" w:rsidP="00601E22">
      <w:pPr>
        <w:spacing w:after="0" w:line="240" w:lineRule="auto"/>
        <w:ind w:firstLine="709"/>
        <w:jc w:val="center"/>
        <w:rPr>
          <w:rFonts w:ascii="Times New Roman" w:eastAsia="Times New Roman" w:hAnsi="Times New Roman" w:cs="Times New Roman"/>
          <w:b/>
          <w:sz w:val="28"/>
          <w:szCs w:val="24"/>
          <w:lang w:val="uk-UA"/>
        </w:rPr>
      </w:pPr>
    </w:p>
    <w:p w14:paraId="23C9534B" w14:textId="2AB9FCC2" w:rsidR="00601E22" w:rsidRPr="00601E22" w:rsidRDefault="00601E22" w:rsidP="00601E22">
      <w:pPr>
        <w:spacing w:after="0" w:line="240" w:lineRule="auto"/>
        <w:ind w:firstLine="709"/>
        <w:jc w:val="center"/>
        <w:rPr>
          <w:rFonts w:ascii="Times New Roman" w:eastAsia="Times New Roman" w:hAnsi="Times New Roman" w:cs="Times New Roman"/>
          <w:b/>
          <w:sz w:val="28"/>
          <w:szCs w:val="24"/>
          <w:lang w:val="uk-UA"/>
        </w:rPr>
      </w:pPr>
      <w:r w:rsidRPr="00601E22">
        <w:rPr>
          <w:rFonts w:ascii="Times New Roman" w:eastAsia="Times New Roman" w:hAnsi="Times New Roman" w:cs="Times New Roman"/>
          <w:b/>
          <w:sz w:val="28"/>
          <w:szCs w:val="24"/>
          <w:lang w:val="uk-UA"/>
        </w:rPr>
        <w:t>Шановний співробітнику!</w:t>
      </w:r>
    </w:p>
    <w:p w14:paraId="7D8D238F" w14:textId="77777777" w:rsidR="00601E22" w:rsidRDefault="00601E22" w:rsidP="00601E22">
      <w:pPr>
        <w:spacing w:after="0" w:line="240" w:lineRule="auto"/>
        <w:ind w:firstLine="709"/>
        <w:jc w:val="both"/>
        <w:rPr>
          <w:rFonts w:ascii="Times New Roman" w:eastAsia="Times New Roman" w:hAnsi="Times New Roman" w:cs="Times New Roman"/>
          <w:sz w:val="28"/>
          <w:szCs w:val="24"/>
          <w:lang w:val="uk-UA"/>
        </w:rPr>
      </w:pPr>
    </w:p>
    <w:p w14:paraId="2A9A1172" w14:textId="77777777" w:rsidR="00601E22" w:rsidRPr="00601E22" w:rsidRDefault="00601E22" w:rsidP="00601E22">
      <w:pPr>
        <w:spacing w:after="0" w:line="240" w:lineRule="auto"/>
        <w:ind w:firstLine="709"/>
        <w:jc w:val="both"/>
        <w:rPr>
          <w:rFonts w:ascii="Times New Roman" w:eastAsia="Times New Roman" w:hAnsi="Times New Roman" w:cs="Times New Roman"/>
          <w:sz w:val="28"/>
          <w:szCs w:val="24"/>
          <w:lang w:val="uk-UA"/>
        </w:rPr>
      </w:pPr>
      <w:r w:rsidRPr="00601E22">
        <w:rPr>
          <w:rFonts w:ascii="Times New Roman" w:eastAsia="Times New Roman" w:hAnsi="Times New Roman" w:cs="Times New Roman"/>
          <w:sz w:val="28"/>
          <w:szCs w:val="24"/>
          <w:lang w:val="uk-UA"/>
        </w:rPr>
        <w:t>Просимо Вас взяти участь в опитуванні, метою якого є оцінка ефективності нематеріальних факторів мотивації в нашому закладі. Ваші відповіді допоможуть нам покращити систему мотивації та створити більш комфортні умови для Вашої роботи.</w:t>
      </w:r>
    </w:p>
    <w:p w14:paraId="739C1CDA" w14:textId="77777777" w:rsidR="00601E22" w:rsidRPr="00601E22" w:rsidRDefault="00601E22" w:rsidP="00601E22">
      <w:pPr>
        <w:spacing w:after="0" w:line="240" w:lineRule="auto"/>
        <w:ind w:firstLine="709"/>
        <w:jc w:val="both"/>
        <w:rPr>
          <w:rFonts w:ascii="Times New Roman" w:eastAsia="Times New Roman" w:hAnsi="Times New Roman" w:cs="Times New Roman"/>
          <w:sz w:val="28"/>
          <w:szCs w:val="24"/>
          <w:lang w:val="uk-UA"/>
        </w:rPr>
      </w:pPr>
      <w:r w:rsidRPr="00601E22">
        <w:rPr>
          <w:rFonts w:ascii="Times New Roman" w:eastAsia="Times New Roman" w:hAnsi="Times New Roman" w:cs="Times New Roman"/>
          <w:sz w:val="28"/>
          <w:szCs w:val="24"/>
          <w:lang w:val="uk-UA"/>
        </w:rPr>
        <w:t>Будь ласка, оцініть Ваш рівень задоволеності за кожним з наведених факторів, використовуючи шкалу від 1 до 5, де:</w:t>
      </w:r>
    </w:p>
    <w:p w14:paraId="470BBA40" w14:textId="77777777" w:rsidR="00601E22" w:rsidRDefault="00601E22" w:rsidP="00601E22">
      <w:pPr>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1 - зовсім не задоволений</w:t>
      </w:r>
    </w:p>
    <w:p w14:paraId="27F50830" w14:textId="77777777" w:rsidR="00601E22" w:rsidRDefault="00601E22" w:rsidP="00601E22">
      <w:pPr>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2 - скоріше не задоволений</w:t>
      </w:r>
      <w:r w:rsidRPr="00601E22">
        <w:rPr>
          <w:rFonts w:ascii="Times New Roman" w:eastAsia="Times New Roman" w:hAnsi="Times New Roman" w:cs="Times New Roman"/>
          <w:sz w:val="28"/>
          <w:szCs w:val="24"/>
          <w:lang w:val="uk-UA"/>
        </w:rPr>
        <w:t xml:space="preserve"> </w:t>
      </w:r>
    </w:p>
    <w:p w14:paraId="7E47D23B" w14:textId="77777777" w:rsidR="00601E22" w:rsidRDefault="00601E22" w:rsidP="00601E22">
      <w:pPr>
        <w:spacing w:after="0" w:line="240" w:lineRule="auto"/>
        <w:ind w:firstLine="709"/>
        <w:jc w:val="both"/>
        <w:rPr>
          <w:rFonts w:ascii="Times New Roman" w:eastAsia="Times New Roman" w:hAnsi="Times New Roman" w:cs="Times New Roman"/>
          <w:sz w:val="28"/>
          <w:szCs w:val="24"/>
          <w:lang w:val="uk-UA"/>
        </w:rPr>
      </w:pPr>
      <w:r w:rsidRPr="00601E22">
        <w:rPr>
          <w:rFonts w:ascii="Times New Roman" w:eastAsia="Times New Roman" w:hAnsi="Times New Roman" w:cs="Times New Roman"/>
          <w:sz w:val="28"/>
          <w:szCs w:val="24"/>
          <w:lang w:val="uk-UA"/>
        </w:rPr>
        <w:t xml:space="preserve">3 - важко відповісти </w:t>
      </w:r>
    </w:p>
    <w:p w14:paraId="24591580" w14:textId="77777777" w:rsidR="00601E22" w:rsidRDefault="00601E22" w:rsidP="00601E22">
      <w:pPr>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4 - скоріше задоволений</w:t>
      </w:r>
    </w:p>
    <w:p w14:paraId="089A90EB" w14:textId="77777777" w:rsidR="00601E22" w:rsidRDefault="00601E22" w:rsidP="00601E22">
      <w:pPr>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5 - повністю задоволений</w:t>
      </w:r>
    </w:p>
    <w:p w14:paraId="2CB62A70" w14:textId="77777777" w:rsidR="00601E22" w:rsidRPr="00601E22" w:rsidRDefault="00601E22" w:rsidP="00601E22">
      <w:pPr>
        <w:spacing w:after="0" w:line="240" w:lineRule="auto"/>
        <w:ind w:firstLine="709"/>
        <w:jc w:val="both"/>
        <w:rPr>
          <w:rFonts w:ascii="Times New Roman" w:eastAsia="Times New Roman" w:hAnsi="Times New Roman" w:cs="Times New Roman"/>
          <w:sz w:val="28"/>
          <w:szCs w:val="24"/>
          <w:lang w:val="uk-UA"/>
        </w:rPr>
      </w:pPr>
    </w:p>
    <w:p w14:paraId="6386E4D3" w14:textId="77777777" w:rsidR="00601E22" w:rsidRPr="00601E22" w:rsidRDefault="00601E22" w:rsidP="0073093E">
      <w:pPr>
        <w:numPr>
          <w:ilvl w:val="0"/>
          <w:numId w:val="14"/>
        </w:numPr>
        <w:tabs>
          <w:tab w:val="clear" w:pos="720"/>
        </w:tabs>
        <w:spacing w:after="0" w:line="240" w:lineRule="auto"/>
        <w:ind w:left="0" w:firstLine="709"/>
        <w:jc w:val="both"/>
        <w:rPr>
          <w:rFonts w:ascii="Times New Roman" w:eastAsia="Times New Roman" w:hAnsi="Times New Roman" w:cs="Times New Roman"/>
          <w:sz w:val="28"/>
          <w:szCs w:val="24"/>
          <w:lang w:val="uk-UA"/>
        </w:rPr>
      </w:pPr>
      <w:r w:rsidRPr="00601E22">
        <w:rPr>
          <w:rFonts w:ascii="Times New Roman" w:eastAsia="Times New Roman" w:hAnsi="Times New Roman" w:cs="Times New Roman"/>
          <w:sz w:val="28"/>
          <w:szCs w:val="24"/>
          <w:lang w:val="uk-UA"/>
        </w:rPr>
        <w:t xml:space="preserve">Умови праці </w:t>
      </w:r>
    </w:p>
    <w:p w14:paraId="49056033" w14:textId="77777777" w:rsidR="00601E22" w:rsidRPr="00601E22" w:rsidRDefault="00601E22" w:rsidP="00601E22">
      <w:pPr>
        <w:spacing w:after="0" w:line="240" w:lineRule="auto"/>
        <w:jc w:val="both"/>
        <w:rPr>
          <w:rFonts w:ascii="Times New Roman" w:eastAsia="Times New Roman" w:hAnsi="Times New Roman" w:cs="Times New Roman"/>
          <w:sz w:val="28"/>
          <w:szCs w:val="24"/>
          <w:lang w:val="uk-UA"/>
        </w:rPr>
      </w:pPr>
      <w:r w:rsidRPr="00601E22">
        <w:rPr>
          <w:rFonts w:ascii="Times New Roman" w:eastAsia="Times New Roman" w:hAnsi="Times New Roman" w:cs="Times New Roman"/>
          <w:sz w:val="28"/>
          <w:szCs w:val="24"/>
          <w:lang w:val="uk-UA"/>
        </w:rPr>
        <w:t>Комфортність робочого місця: 1 2 3 4 5</w:t>
      </w:r>
    </w:p>
    <w:p w14:paraId="6E484D6E" w14:textId="77777777" w:rsidR="00601E22" w:rsidRPr="00601E22" w:rsidRDefault="00601E22" w:rsidP="00601E22">
      <w:pPr>
        <w:spacing w:after="0" w:line="240" w:lineRule="auto"/>
        <w:jc w:val="both"/>
        <w:rPr>
          <w:rFonts w:ascii="Times New Roman" w:eastAsia="Times New Roman" w:hAnsi="Times New Roman" w:cs="Times New Roman"/>
          <w:sz w:val="28"/>
          <w:szCs w:val="24"/>
          <w:lang w:val="uk-UA"/>
        </w:rPr>
      </w:pPr>
      <w:r w:rsidRPr="00601E22">
        <w:rPr>
          <w:rFonts w:ascii="Times New Roman" w:eastAsia="Times New Roman" w:hAnsi="Times New Roman" w:cs="Times New Roman"/>
          <w:sz w:val="28"/>
          <w:szCs w:val="24"/>
          <w:lang w:val="uk-UA"/>
        </w:rPr>
        <w:t>Забезпеченість необхідним обладнанням та інструментами: 1 2 3 4 5</w:t>
      </w:r>
    </w:p>
    <w:p w14:paraId="66CF6B0C" w14:textId="77777777" w:rsidR="00601E22" w:rsidRPr="00601E22" w:rsidRDefault="00601E22" w:rsidP="00601E22">
      <w:pPr>
        <w:spacing w:after="0" w:line="240" w:lineRule="auto"/>
        <w:jc w:val="both"/>
        <w:rPr>
          <w:rFonts w:ascii="Times New Roman" w:eastAsia="Times New Roman" w:hAnsi="Times New Roman" w:cs="Times New Roman"/>
          <w:sz w:val="28"/>
          <w:szCs w:val="24"/>
          <w:lang w:val="uk-UA"/>
        </w:rPr>
      </w:pPr>
      <w:r w:rsidRPr="00601E22">
        <w:rPr>
          <w:rFonts w:ascii="Times New Roman" w:eastAsia="Times New Roman" w:hAnsi="Times New Roman" w:cs="Times New Roman"/>
          <w:sz w:val="28"/>
          <w:szCs w:val="24"/>
          <w:lang w:val="uk-UA"/>
        </w:rPr>
        <w:t>Дотримання стандартів безпеки та гігієни: 1 2 3 4 5</w:t>
      </w:r>
    </w:p>
    <w:p w14:paraId="3E4A8F64" w14:textId="77777777" w:rsidR="00601E22" w:rsidRPr="00601E22" w:rsidRDefault="00601E22" w:rsidP="0073093E">
      <w:pPr>
        <w:numPr>
          <w:ilvl w:val="0"/>
          <w:numId w:val="14"/>
        </w:numPr>
        <w:tabs>
          <w:tab w:val="clear" w:pos="720"/>
        </w:tabs>
        <w:spacing w:after="0" w:line="240" w:lineRule="auto"/>
        <w:ind w:left="0" w:firstLine="709"/>
        <w:jc w:val="both"/>
        <w:rPr>
          <w:rFonts w:ascii="Times New Roman" w:eastAsia="Times New Roman" w:hAnsi="Times New Roman" w:cs="Times New Roman"/>
          <w:sz w:val="28"/>
          <w:szCs w:val="24"/>
          <w:lang w:val="uk-UA"/>
        </w:rPr>
      </w:pPr>
      <w:r w:rsidRPr="00601E22">
        <w:rPr>
          <w:rFonts w:ascii="Times New Roman" w:eastAsia="Times New Roman" w:hAnsi="Times New Roman" w:cs="Times New Roman"/>
          <w:sz w:val="28"/>
          <w:szCs w:val="24"/>
          <w:lang w:val="uk-UA"/>
        </w:rPr>
        <w:t xml:space="preserve">Можливості професійного розвитку </w:t>
      </w:r>
    </w:p>
    <w:p w14:paraId="4D6BB59C" w14:textId="77777777" w:rsidR="00601E22" w:rsidRPr="00601E22" w:rsidRDefault="00601E22" w:rsidP="00601E22">
      <w:pPr>
        <w:spacing w:after="0" w:line="240" w:lineRule="auto"/>
        <w:jc w:val="both"/>
        <w:rPr>
          <w:rFonts w:ascii="Times New Roman" w:eastAsia="Times New Roman" w:hAnsi="Times New Roman" w:cs="Times New Roman"/>
          <w:sz w:val="28"/>
          <w:szCs w:val="24"/>
          <w:lang w:val="uk-UA"/>
        </w:rPr>
      </w:pPr>
      <w:r w:rsidRPr="00601E22">
        <w:rPr>
          <w:rFonts w:ascii="Times New Roman" w:eastAsia="Times New Roman" w:hAnsi="Times New Roman" w:cs="Times New Roman"/>
          <w:sz w:val="28"/>
          <w:szCs w:val="24"/>
          <w:lang w:val="uk-UA"/>
        </w:rPr>
        <w:t>Доступність тренінгів та семінарів для підвищення кваліфікації: 1 2 3 4 5</w:t>
      </w:r>
    </w:p>
    <w:p w14:paraId="38230A0C" w14:textId="77777777" w:rsidR="00601E22" w:rsidRPr="00601E22" w:rsidRDefault="00601E22" w:rsidP="00601E22">
      <w:pPr>
        <w:spacing w:after="0" w:line="240" w:lineRule="auto"/>
        <w:jc w:val="both"/>
        <w:rPr>
          <w:rFonts w:ascii="Times New Roman" w:eastAsia="Times New Roman" w:hAnsi="Times New Roman" w:cs="Times New Roman"/>
          <w:sz w:val="28"/>
          <w:szCs w:val="24"/>
          <w:lang w:val="uk-UA"/>
        </w:rPr>
      </w:pPr>
      <w:r w:rsidRPr="00601E22">
        <w:rPr>
          <w:rFonts w:ascii="Times New Roman" w:eastAsia="Times New Roman" w:hAnsi="Times New Roman" w:cs="Times New Roman"/>
          <w:sz w:val="28"/>
          <w:szCs w:val="24"/>
          <w:lang w:val="uk-UA"/>
        </w:rPr>
        <w:t>Наявність системи наставництва та передачі досвіду: 1 2 3 4 5</w:t>
      </w:r>
    </w:p>
    <w:p w14:paraId="3345492C" w14:textId="77777777" w:rsidR="00601E22" w:rsidRPr="00601E22" w:rsidRDefault="00601E22" w:rsidP="00601E22">
      <w:pPr>
        <w:spacing w:after="0" w:line="240" w:lineRule="auto"/>
        <w:jc w:val="both"/>
        <w:rPr>
          <w:rFonts w:ascii="Times New Roman" w:eastAsia="Times New Roman" w:hAnsi="Times New Roman" w:cs="Times New Roman"/>
          <w:sz w:val="28"/>
          <w:szCs w:val="24"/>
          <w:lang w:val="uk-UA"/>
        </w:rPr>
      </w:pPr>
      <w:r w:rsidRPr="00601E22">
        <w:rPr>
          <w:rFonts w:ascii="Times New Roman" w:eastAsia="Times New Roman" w:hAnsi="Times New Roman" w:cs="Times New Roman"/>
          <w:sz w:val="28"/>
          <w:szCs w:val="24"/>
          <w:lang w:val="uk-UA"/>
        </w:rPr>
        <w:t>Перспективи кар'єрного зростання в межах закладу: 1 2 3 4 5</w:t>
      </w:r>
    </w:p>
    <w:p w14:paraId="0414FC86" w14:textId="77777777" w:rsidR="00601E22" w:rsidRPr="00601E22" w:rsidRDefault="00601E22" w:rsidP="0073093E">
      <w:pPr>
        <w:numPr>
          <w:ilvl w:val="0"/>
          <w:numId w:val="14"/>
        </w:numPr>
        <w:tabs>
          <w:tab w:val="clear" w:pos="720"/>
        </w:tabs>
        <w:spacing w:after="0" w:line="240" w:lineRule="auto"/>
        <w:ind w:left="0" w:firstLine="709"/>
        <w:jc w:val="both"/>
        <w:rPr>
          <w:rFonts w:ascii="Times New Roman" w:eastAsia="Times New Roman" w:hAnsi="Times New Roman" w:cs="Times New Roman"/>
          <w:sz w:val="28"/>
          <w:szCs w:val="24"/>
          <w:lang w:val="uk-UA"/>
        </w:rPr>
      </w:pPr>
      <w:r w:rsidRPr="00601E22">
        <w:rPr>
          <w:rFonts w:ascii="Times New Roman" w:eastAsia="Times New Roman" w:hAnsi="Times New Roman" w:cs="Times New Roman"/>
          <w:sz w:val="28"/>
          <w:szCs w:val="24"/>
          <w:lang w:val="uk-UA"/>
        </w:rPr>
        <w:t xml:space="preserve">Визнання досягнень </w:t>
      </w:r>
    </w:p>
    <w:p w14:paraId="3428447F" w14:textId="77777777" w:rsidR="00601E22" w:rsidRPr="00601E22" w:rsidRDefault="00601E22" w:rsidP="00601E22">
      <w:pPr>
        <w:spacing w:after="0" w:line="240" w:lineRule="auto"/>
        <w:jc w:val="both"/>
        <w:rPr>
          <w:rFonts w:ascii="Times New Roman" w:eastAsia="Times New Roman" w:hAnsi="Times New Roman" w:cs="Times New Roman"/>
          <w:sz w:val="28"/>
          <w:szCs w:val="24"/>
          <w:lang w:val="uk-UA"/>
        </w:rPr>
      </w:pPr>
      <w:r w:rsidRPr="00601E22">
        <w:rPr>
          <w:rFonts w:ascii="Times New Roman" w:eastAsia="Times New Roman" w:hAnsi="Times New Roman" w:cs="Times New Roman"/>
          <w:sz w:val="28"/>
          <w:szCs w:val="24"/>
          <w:lang w:val="uk-UA"/>
        </w:rPr>
        <w:t>Своєчасність та справедливість оцінки результатів роботи: 1 2 3 4 5</w:t>
      </w:r>
    </w:p>
    <w:p w14:paraId="07D88F3C" w14:textId="77777777" w:rsidR="00601E22" w:rsidRPr="00601E22" w:rsidRDefault="00601E22" w:rsidP="00601E22">
      <w:pPr>
        <w:spacing w:after="0" w:line="240" w:lineRule="auto"/>
        <w:jc w:val="both"/>
        <w:rPr>
          <w:rFonts w:ascii="Times New Roman" w:eastAsia="Times New Roman" w:hAnsi="Times New Roman" w:cs="Times New Roman"/>
          <w:sz w:val="28"/>
          <w:szCs w:val="24"/>
          <w:lang w:val="uk-UA"/>
        </w:rPr>
      </w:pPr>
      <w:r w:rsidRPr="00601E22">
        <w:rPr>
          <w:rFonts w:ascii="Times New Roman" w:eastAsia="Times New Roman" w:hAnsi="Times New Roman" w:cs="Times New Roman"/>
          <w:sz w:val="28"/>
          <w:szCs w:val="24"/>
          <w:lang w:val="uk-UA"/>
        </w:rPr>
        <w:t>Застосування формальних методів заохочення (подяки, грамоти): 1 2 3 4 5</w:t>
      </w:r>
    </w:p>
    <w:p w14:paraId="19FBB522" w14:textId="77777777" w:rsidR="00601E22" w:rsidRPr="00601E22" w:rsidRDefault="00601E22" w:rsidP="00601E22">
      <w:pPr>
        <w:spacing w:after="0" w:line="240" w:lineRule="auto"/>
        <w:jc w:val="both"/>
        <w:rPr>
          <w:rFonts w:ascii="Times New Roman" w:eastAsia="Times New Roman" w:hAnsi="Times New Roman" w:cs="Times New Roman"/>
          <w:sz w:val="28"/>
          <w:szCs w:val="24"/>
          <w:lang w:val="uk-UA"/>
        </w:rPr>
      </w:pPr>
      <w:r w:rsidRPr="00601E22">
        <w:rPr>
          <w:rFonts w:ascii="Times New Roman" w:eastAsia="Times New Roman" w:hAnsi="Times New Roman" w:cs="Times New Roman"/>
          <w:sz w:val="28"/>
          <w:szCs w:val="24"/>
          <w:lang w:val="uk-UA"/>
        </w:rPr>
        <w:t>Використання неформальних методів визнання успіхів (публічне визнання): 1 2 3 4 5</w:t>
      </w:r>
    </w:p>
    <w:p w14:paraId="6860A600" w14:textId="77777777" w:rsidR="00601E22" w:rsidRPr="00601E22" w:rsidRDefault="00601E22" w:rsidP="0073093E">
      <w:pPr>
        <w:numPr>
          <w:ilvl w:val="0"/>
          <w:numId w:val="14"/>
        </w:numPr>
        <w:tabs>
          <w:tab w:val="clear" w:pos="720"/>
        </w:tabs>
        <w:spacing w:after="0" w:line="240" w:lineRule="auto"/>
        <w:ind w:left="0" w:firstLine="709"/>
        <w:jc w:val="both"/>
        <w:rPr>
          <w:rFonts w:ascii="Times New Roman" w:eastAsia="Times New Roman" w:hAnsi="Times New Roman" w:cs="Times New Roman"/>
          <w:sz w:val="28"/>
          <w:szCs w:val="24"/>
          <w:lang w:val="uk-UA"/>
        </w:rPr>
      </w:pPr>
      <w:r w:rsidRPr="00601E22">
        <w:rPr>
          <w:rFonts w:ascii="Times New Roman" w:eastAsia="Times New Roman" w:hAnsi="Times New Roman" w:cs="Times New Roman"/>
          <w:sz w:val="28"/>
          <w:szCs w:val="24"/>
          <w:lang w:val="uk-UA"/>
        </w:rPr>
        <w:t>Загальний рівень задоволеності нематеріальними факторами мотивації: 1 2 3 4 5</w:t>
      </w:r>
    </w:p>
    <w:p w14:paraId="5ECD473B" w14:textId="77777777" w:rsidR="00601E22" w:rsidRDefault="00601E22" w:rsidP="00601E22">
      <w:pPr>
        <w:spacing w:after="0" w:line="240" w:lineRule="auto"/>
        <w:ind w:firstLine="709"/>
        <w:jc w:val="both"/>
        <w:rPr>
          <w:rFonts w:ascii="Times New Roman" w:eastAsia="Times New Roman" w:hAnsi="Times New Roman" w:cs="Times New Roman"/>
          <w:sz w:val="28"/>
          <w:szCs w:val="24"/>
          <w:lang w:val="uk-UA"/>
        </w:rPr>
      </w:pPr>
    </w:p>
    <w:p w14:paraId="04329E98" w14:textId="77777777" w:rsidR="00601E22" w:rsidRDefault="00601E22" w:rsidP="00601E22">
      <w:pPr>
        <w:spacing w:after="0" w:line="240" w:lineRule="auto"/>
        <w:ind w:firstLine="709"/>
        <w:jc w:val="both"/>
        <w:rPr>
          <w:rFonts w:ascii="Times New Roman" w:eastAsia="Times New Roman" w:hAnsi="Times New Roman" w:cs="Times New Roman"/>
          <w:sz w:val="28"/>
          <w:szCs w:val="24"/>
          <w:lang w:val="uk-UA"/>
        </w:rPr>
      </w:pPr>
    </w:p>
    <w:p w14:paraId="24FADFDF" w14:textId="77777777" w:rsidR="00601E22" w:rsidRDefault="00601E22" w:rsidP="00601E22">
      <w:pPr>
        <w:spacing w:after="0" w:line="240" w:lineRule="auto"/>
        <w:ind w:firstLine="709"/>
        <w:jc w:val="both"/>
        <w:rPr>
          <w:rFonts w:ascii="Times New Roman" w:eastAsia="Times New Roman" w:hAnsi="Times New Roman" w:cs="Times New Roman"/>
          <w:sz w:val="28"/>
          <w:szCs w:val="24"/>
          <w:lang w:val="uk-UA"/>
        </w:rPr>
      </w:pPr>
      <w:r w:rsidRPr="00601E22">
        <w:rPr>
          <w:rFonts w:ascii="Times New Roman" w:eastAsia="Times New Roman" w:hAnsi="Times New Roman" w:cs="Times New Roman"/>
          <w:sz w:val="28"/>
          <w:szCs w:val="24"/>
          <w:lang w:val="uk-UA"/>
        </w:rPr>
        <w:t>Ваші коментарі та пропозиції щодо вдосконалення нематеріальних факторів мотивації в нашому закладі:</w:t>
      </w:r>
    </w:p>
    <w:p w14:paraId="476B3FC2" w14:textId="77777777" w:rsidR="00601E22" w:rsidRPr="00601E22" w:rsidRDefault="00601E22" w:rsidP="00601E22">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79D5D5" w14:textId="77777777" w:rsidR="00601E22" w:rsidRDefault="00601E22" w:rsidP="00601E22">
      <w:pPr>
        <w:spacing w:after="0" w:line="240" w:lineRule="auto"/>
        <w:ind w:firstLine="709"/>
        <w:jc w:val="right"/>
        <w:rPr>
          <w:rFonts w:ascii="Times New Roman" w:eastAsia="Times New Roman" w:hAnsi="Times New Roman" w:cs="Times New Roman"/>
          <w:sz w:val="28"/>
          <w:szCs w:val="24"/>
          <w:lang w:val="uk-UA"/>
        </w:rPr>
      </w:pPr>
    </w:p>
    <w:p w14:paraId="750D3CD8" w14:textId="77777777" w:rsidR="00601E22" w:rsidRDefault="00601E22" w:rsidP="00601E22">
      <w:pPr>
        <w:spacing w:after="0" w:line="240" w:lineRule="auto"/>
        <w:ind w:firstLine="709"/>
        <w:jc w:val="right"/>
        <w:rPr>
          <w:rFonts w:ascii="Times New Roman" w:eastAsia="Times New Roman" w:hAnsi="Times New Roman" w:cs="Times New Roman"/>
          <w:sz w:val="28"/>
          <w:szCs w:val="24"/>
          <w:lang w:val="uk-UA"/>
        </w:rPr>
      </w:pPr>
    </w:p>
    <w:p w14:paraId="17E41D09" w14:textId="77777777" w:rsidR="00601E22" w:rsidRDefault="00601E22" w:rsidP="00601E22">
      <w:pPr>
        <w:spacing w:after="0" w:line="240" w:lineRule="auto"/>
        <w:ind w:firstLine="709"/>
        <w:jc w:val="right"/>
        <w:rPr>
          <w:rFonts w:ascii="Times New Roman" w:eastAsia="Times New Roman" w:hAnsi="Times New Roman" w:cs="Times New Roman"/>
          <w:sz w:val="28"/>
          <w:szCs w:val="24"/>
          <w:lang w:val="uk-UA"/>
        </w:rPr>
      </w:pPr>
    </w:p>
    <w:p w14:paraId="253AB1C5" w14:textId="77777777" w:rsidR="00601E22" w:rsidRPr="00601E22" w:rsidRDefault="00601E22" w:rsidP="00601E22">
      <w:pPr>
        <w:spacing w:after="0" w:line="240" w:lineRule="auto"/>
        <w:ind w:firstLine="709"/>
        <w:jc w:val="right"/>
        <w:rPr>
          <w:rFonts w:ascii="Times New Roman" w:eastAsia="Times New Roman" w:hAnsi="Times New Roman" w:cs="Times New Roman"/>
          <w:sz w:val="28"/>
          <w:szCs w:val="24"/>
          <w:lang w:val="uk-UA"/>
        </w:rPr>
      </w:pPr>
      <w:r w:rsidRPr="00601E22">
        <w:rPr>
          <w:rFonts w:ascii="Times New Roman" w:eastAsia="Times New Roman" w:hAnsi="Times New Roman" w:cs="Times New Roman"/>
          <w:sz w:val="28"/>
          <w:szCs w:val="24"/>
          <w:lang w:val="uk-UA"/>
        </w:rPr>
        <w:t>Дякуємо за Ваші відповіді та участь в опитуванні!</w:t>
      </w:r>
    </w:p>
    <w:p w14:paraId="57C2A1B1" w14:textId="77777777" w:rsidR="00601E22" w:rsidRPr="00601E22" w:rsidRDefault="00601E22" w:rsidP="00601E22">
      <w:pPr>
        <w:spacing w:after="0" w:line="240" w:lineRule="auto"/>
        <w:ind w:firstLine="709"/>
        <w:jc w:val="right"/>
        <w:rPr>
          <w:rFonts w:ascii="Times New Roman" w:eastAsia="Times New Roman" w:hAnsi="Times New Roman" w:cs="Times New Roman"/>
          <w:sz w:val="28"/>
          <w:szCs w:val="24"/>
          <w:lang w:val="uk-UA"/>
        </w:rPr>
      </w:pPr>
      <w:r w:rsidRPr="00601E22">
        <w:rPr>
          <w:rFonts w:ascii="Times New Roman" w:eastAsia="Times New Roman" w:hAnsi="Times New Roman" w:cs="Times New Roman"/>
          <w:sz w:val="28"/>
          <w:szCs w:val="24"/>
          <w:lang w:val="uk-UA"/>
        </w:rPr>
        <w:t>Адміністрація кафе «Рибне місце»</w:t>
      </w:r>
    </w:p>
    <w:p w14:paraId="60C1D5F2" w14:textId="77777777" w:rsidR="00601E22" w:rsidRPr="00601E22" w:rsidRDefault="00601E22" w:rsidP="00601E22">
      <w:pPr>
        <w:spacing w:after="0" w:line="240" w:lineRule="auto"/>
        <w:jc w:val="center"/>
        <w:rPr>
          <w:rFonts w:ascii="Times New Roman" w:hAnsi="Times New Roman" w:cs="Times New Roman"/>
          <w:sz w:val="28"/>
          <w:szCs w:val="28"/>
          <w:lang w:val="uk-UA"/>
        </w:rPr>
      </w:pPr>
    </w:p>
    <w:p w14:paraId="5C40EE46" w14:textId="2E18DF40" w:rsidR="00565B81" w:rsidRDefault="00601E22" w:rsidP="00565B8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Додаток Ж</w:t>
      </w:r>
    </w:p>
    <w:p w14:paraId="237B894D" w14:textId="77777777" w:rsidR="00565B81" w:rsidRDefault="00565B81" w:rsidP="00565B81">
      <w:pPr>
        <w:spacing w:after="0" w:line="240" w:lineRule="auto"/>
        <w:jc w:val="center"/>
        <w:rPr>
          <w:rFonts w:ascii="Times New Roman" w:hAnsi="Times New Roman" w:cs="Times New Roman"/>
          <w:sz w:val="28"/>
          <w:szCs w:val="28"/>
          <w:lang w:val="uk-UA"/>
        </w:rPr>
      </w:pPr>
    </w:p>
    <w:p w14:paraId="03A44A89" w14:textId="2FC66BA0" w:rsidR="00565B81" w:rsidRDefault="00565B81" w:rsidP="00565B81">
      <w:pPr>
        <w:spacing w:after="0" w:line="240" w:lineRule="auto"/>
        <w:jc w:val="center"/>
        <w:rPr>
          <w:rFonts w:ascii="Times New Roman" w:hAnsi="Times New Roman" w:cs="Times New Roman"/>
          <w:sz w:val="28"/>
          <w:szCs w:val="28"/>
          <w:lang w:val="uk-UA"/>
        </w:rPr>
      </w:pPr>
      <w:r w:rsidRPr="00565B81">
        <w:rPr>
          <w:rFonts w:ascii="Times New Roman" w:hAnsi="Times New Roman" w:cs="Times New Roman"/>
          <w:sz w:val="28"/>
          <w:szCs w:val="28"/>
          <w:lang w:val="uk-UA"/>
        </w:rPr>
        <w:t xml:space="preserve">Таблиця </w:t>
      </w:r>
      <w:r w:rsidR="00601E22">
        <w:rPr>
          <w:rFonts w:ascii="Times New Roman" w:hAnsi="Times New Roman" w:cs="Times New Roman"/>
          <w:sz w:val="28"/>
          <w:szCs w:val="28"/>
          <w:lang w:val="uk-UA"/>
        </w:rPr>
        <w:t>Ж</w:t>
      </w:r>
      <w:r>
        <w:rPr>
          <w:rFonts w:ascii="Times New Roman" w:hAnsi="Times New Roman" w:cs="Times New Roman"/>
          <w:sz w:val="28"/>
          <w:szCs w:val="28"/>
          <w:lang w:val="uk-UA"/>
        </w:rPr>
        <w:t>.1 -</w:t>
      </w:r>
      <w:r w:rsidRPr="00565B81">
        <w:rPr>
          <w:rFonts w:ascii="Times New Roman" w:hAnsi="Times New Roman" w:cs="Times New Roman"/>
          <w:sz w:val="28"/>
          <w:szCs w:val="28"/>
          <w:lang w:val="uk-UA"/>
        </w:rPr>
        <w:t xml:space="preserve"> Результати опитування працівників кафе «Рибне місце» щодо організаційної культури та соціально-психологічного клімату в колективі</w:t>
      </w:r>
    </w:p>
    <w:tbl>
      <w:tblPr>
        <w:tblStyle w:val="a5"/>
        <w:tblW w:w="0" w:type="auto"/>
        <w:tblLook w:val="04A0" w:firstRow="1" w:lastRow="0" w:firstColumn="1" w:lastColumn="0" w:noHBand="0" w:noVBand="1"/>
      </w:tblPr>
      <w:tblGrid>
        <w:gridCol w:w="8075"/>
        <w:gridCol w:w="2170"/>
      </w:tblGrid>
      <w:tr w:rsidR="00565B81" w:rsidRPr="00565B81" w14:paraId="2358D16F" w14:textId="77777777" w:rsidTr="00565B81">
        <w:tc>
          <w:tcPr>
            <w:tcW w:w="8075" w:type="dxa"/>
            <w:hideMark/>
          </w:tcPr>
          <w:p w14:paraId="456891DB" w14:textId="77777777" w:rsidR="00565B81" w:rsidRPr="00565B81" w:rsidRDefault="00565B81" w:rsidP="00565B81">
            <w:pPr>
              <w:jc w:val="center"/>
              <w:rPr>
                <w:rFonts w:ascii="Times New Roman" w:eastAsia="Times New Roman" w:hAnsi="Times New Roman" w:cs="Times New Roman"/>
                <w:bCs/>
                <w:sz w:val="24"/>
                <w:szCs w:val="24"/>
                <w:lang w:val="uk-UA"/>
              </w:rPr>
            </w:pPr>
            <w:r w:rsidRPr="00565B81">
              <w:rPr>
                <w:rFonts w:ascii="Times New Roman" w:eastAsia="Times New Roman" w:hAnsi="Times New Roman" w:cs="Times New Roman"/>
                <w:bCs/>
                <w:sz w:val="24"/>
                <w:szCs w:val="24"/>
                <w:lang w:val="uk-UA"/>
              </w:rPr>
              <w:t>Критерій оцінки</w:t>
            </w:r>
          </w:p>
        </w:tc>
        <w:tc>
          <w:tcPr>
            <w:tcW w:w="2170" w:type="dxa"/>
            <w:hideMark/>
          </w:tcPr>
          <w:p w14:paraId="57B05925" w14:textId="77777777" w:rsidR="00565B81" w:rsidRPr="00565B81" w:rsidRDefault="00565B81" w:rsidP="00565B81">
            <w:pPr>
              <w:jc w:val="center"/>
              <w:rPr>
                <w:rFonts w:ascii="Times New Roman" w:eastAsia="Times New Roman" w:hAnsi="Times New Roman" w:cs="Times New Roman"/>
                <w:bCs/>
                <w:sz w:val="24"/>
                <w:szCs w:val="24"/>
                <w:lang w:val="uk-UA"/>
              </w:rPr>
            </w:pPr>
            <w:r w:rsidRPr="00565B81">
              <w:rPr>
                <w:rFonts w:ascii="Times New Roman" w:eastAsia="Times New Roman" w:hAnsi="Times New Roman" w:cs="Times New Roman"/>
                <w:bCs/>
                <w:sz w:val="24"/>
                <w:szCs w:val="24"/>
                <w:lang w:val="uk-UA"/>
              </w:rPr>
              <w:t>Середній бал</w:t>
            </w:r>
          </w:p>
        </w:tc>
      </w:tr>
      <w:tr w:rsidR="00565B81" w:rsidRPr="00565B81" w14:paraId="3CE5EDA9" w14:textId="77777777" w:rsidTr="00565B81">
        <w:tc>
          <w:tcPr>
            <w:tcW w:w="8075" w:type="dxa"/>
            <w:hideMark/>
          </w:tcPr>
          <w:p w14:paraId="216765DE" w14:textId="77777777" w:rsidR="00565B81" w:rsidRPr="00565B81" w:rsidRDefault="00565B81" w:rsidP="00565B81">
            <w:pP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Загальна задоволеність роботою в колективі</w:t>
            </w:r>
          </w:p>
        </w:tc>
        <w:tc>
          <w:tcPr>
            <w:tcW w:w="2170" w:type="dxa"/>
            <w:hideMark/>
          </w:tcPr>
          <w:p w14:paraId="16BBC79F" w14:textId="77777777" w:rsidR="00565B81" w:rsidRPr="00565B81" w:rsidRDefault="00565B81" w:rsidP="00565B81">
            <w:pPr>
              <w:jc w:val="cente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4,2</w:t>
            </w:r>
          </w:p>
        </w:tc>
      </w:tr>
      <w:tr w:rsidR="00565B81" w:rsidRPr="00565B81" w14:paraId="6E4BA900" w14:textId="77777777" w:rsidTr="00565B81">
        <w:tc>
          <w:tcPr>
            <w:tcW w:w="8075" w:type="dxa"/>
            <w:hideMark/>
          </w:tcPr>
          <w:p w14:paraId="5BDB507F" w14:textId="77777777" w:rsidR="00565B81" w:rsidRPr="00565B81" w:rsidRDefault="00565B81" w:rsidP="00565B81">
            <w:pP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Рівень довіри та взаємодопомоги між співробітниками</w:t>
            </w:r>
          </w:p>
        </w:tc>
        <w:tc>
          <w:tcPr>
            <w:tcW w:w="2170" w:type="dxa"/>
            <w:hideMark/>
          </w:tcPr>
          <w:p w14:paraId="07AC0BC1" w14:textId="77777777" w:rsidR="00565B81" w:rsidRPr="00565B81" w:rsidRDefault="00565B81" w:rsidP="00565B81">
            <w:pPr>
              <w:jc w:val="cente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4,5</w:t>
            </w:r>
          </w:p>
        </w:tc>
      </w:tr>
      <w:tr w:rsidR="00565B81" w:rsidRPr="00565B81" w14:paraId="2674B89B" w14:textId="77777777" w:rsidTr="00565B81">
        <w:tc>
          <w:tcPr>
            <w:tcW w:w="8075" w:type="dxa"/>
            <w:hideMark/>
          </w:tcPr>
          <w:p w14:paraId="679F668D" w14:textId="77777777" w:rsidR="00565B81" w:rsidRPr="00565B81" w:rsidRDefault="00565B81" w:rsidP="00565B81">
            <w:pP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Ефективність командної роботи</w:t>
            </w:r>
          </w:p>
        </w:tc>
        <w:tc>
          <w:tcPr>
            <w:tcW w:w="2170" w:type="dxa"/>
            <w:hideMark/>
          </w:tcPr>
          <w:p w14:paraId="692E0B4F" w14:textId="77777777" w:rsidR="00565B81" w:rsidRPr="00565B81" w:rsidRDefault="00565B81" w:rsidP="00565B81">
            <w:pPr>
              <w:jc w:val="cente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4,1</w:t>
            </w:r>
          </w:p>
        </w:tc>
      </w:tr>
      <w:tr w:rsidR="00565B81" w:rsidRPr="00565B81" w14:paraId="756861D4" w14:textId="77777777" w:rsidTr="00565B81">
        <w:tc>
          <w:tcPr>
            <w:tcW w:w="8075" w:type="dxa"/>
            <w:hideMark/>
          </w:tcPr>
          <w:p w14:paraId="66DAE327" w14:textId="77777777" w:rsidR="00565B81" w:rsidRPr="00565B81" w:rsidRDefault="00565B81" w:rsidP="00565B81">
            <w:pP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Можливості для професійного розвитку та кар'єрного зростання</w:t>
            </w:r>
          </w:p>
        </w:tc>
        <w:tc>
          <w:tcPr>
            <w:tcW w:w="2170" w:type="dxa"/>
            <w:hideMark/>
          </w:tcPr>
          <w:p w14:paraId="76494EFE" w14:textId="77777777" w:rsidR="00565B81" w:rsidRPr="00565B81" w:rsidRDefault="00565B81" w:rsidP="00565B81">
            <w:pPr>
              <w:jc w:val="cente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3,8</w:t>
            </w:r>
          </w:p>
        </w:tc>
      </w:tr>
      <w:tr w:rsidR="00565B81" w:rsidRPr="00565B81" w14:paraId="01A2692D" w14:textId="77777777" w:rsidTr="00565B81">
        <w:tc>
          <w:tcPr>
            <w:tcW w:w="8075" w:type="dxa"/>
            <w:hideMark/>
          </w:tcPr>
          <w:p w14:paraId="407DF016" w14:textId="77777777" w:rsidR="00565B81" w:rsidRPr="00565B81" w:rsidRDefault="00565B81" w:rsidP="00565B81">
            <w:pP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Рівень комунікації та зворотного зв'язку з керівництвом</w:t>
            </w:r>
          </w:p>
        </w:tc>
        <w:tc>
          <w:tcPr>
            <w:tcW w:w="2170" w:type="dxa"/>
            <w:hideMark/>
          </w:tcPr>
          <w:p w14:paraId="3A704F63" w14:textId="77777777" w:rsidR="00565B81" w:rsidRPr="00565B81" w:rsidRDefault="00565B81" w:rsidP="00565B81">
            <w:pPr>
              <w:jc w:val="cente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4,0</w:t>
            </w:r>
          </w:p>
        </w:tc>
      </w:tr>
      <w:tr w:rsidR="00565B81" w:rsidRPr="00565B81" w14:paraId="6BAAC652" w14:textId="77777777" w:rsidTr="00565B81">
        <w:tc>
          <w:tcPr>
            <w:tcW w:w="8075" w:type="dxa"/>
            <w:hideMark/>
          </w:tcPr>
          <w:p w14:paraId="4EA99F84" w14:textId="77777777" w:rsidR="00565B81" w:rsidRPr="00565B81" w:rsidRDefault="00565B81" w:rsidP="00565B81">
            <w:pP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Справедливість розподілу обов'язків та винагороди</w:t>
            </w:r>
          </w:p>
        </w:tc>
        <w:tc>
          <w:tcPr>
            <w:tcW w:w="2170" w:type="dxa"/>
            <w:hideMark/>
          </w:tcPr>
          <w:p w14:paraId="5C595F52" w14:textId="77777777" w:rsidR="00565B81" w:rsidRPr="00565B81" w:rsidRDefault="00565B81" w:rsidP="00565B81">
            <w:pPr>
              <w:jc w:val="cente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3,9</w:t>
            </w:r>
          </w:p>
        </w:tc>
      </w:tr>
      <w:tr w:rsidR="00565B81" w:rsidRPr="00565B81" w14:paraId="187EAA63" w14:textId="77777777" w:rsidTr="00565B81">
        <w:tc>
          <w:tcPr>
            <w:tcW w:w="8075" w:type="dxa"/>
            <w:hideMark/>
          </w:tcPr>
          <w:p w14:paraId="11872975" w14:textId="77777777" w:rsidR="00565B81" w:rsidRPr="00565B81" w:rsidRDefault="00565B81" w:rsidP="00565B81">
            <w:pP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Відчуття причетності до успіху закладу</w:t>
            </w:r>
          </w:p>
        </w:tc>
        <w:tc>
          <w:tcPr>
            <w:tcW w:w="2170" w:type="dxa"/>
            <w:hideMark/>
          </w:tcPr>
          <w:p w14:paraId="094E361D" w14:textId="77777777" w:rsidR="00565B81" w:rsidRPr="00565B81" w:rsidRDefault="00565B81" w:rsidP="00565B81">
            <w:pPr>
              <w:jc w:val="cente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4,3</w:t>
            </w:r>
          </w:p>
        </w:tc>
      </w:tr>
      <w:tr w:rsidR="00565B81" w:rsidRPr="00565B81" w14:paraId="1A6F76AD" w14:textId="77777777" w:rsidTr="00565B81">
        <w:tc>
          <w:tcPr>
            <w:tcW w:w="8075" w:type="dxa"/>
            <w:hideMark/>
          </w:tcPr>
          <w:p w14:paraId="4E5B661D" w14:textId="77777777" w:rsidR="00565B81" w:rsidRPr="00565B81" w:rsidRDefault="00565B81" w:rsidP="00565B81">
            <w:pP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Дотримання корпоративних цінностей та норм поведінки</w:t>
            </w:r>
          </w:p>
        </w:tc>
        <w:tc>
          <w:tcPr>
            <w:tcW w:w="2170" w:type="dxa"/>
            <w:hideMark/>
          </w:tcPr>
          <w:p w14:paraId="236951AF" w14:textId="77777777" w:rsidR="00565B81" w:rsidRPr="00565B81" w:rsidRDefault="00565B81" w:rsidP="00565B81">
            <w:pPr>
              <w:jc w:val="cente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4,4</w:t>
            </w:r>
          </w:p>
        </w:tc>
      </w:tr>
      <w:tr w:rsidR="00565B81" w:rsidRPr="00565B81" w14:paraId="194AD350" w14:textId="77777777" w:rsidTr="00565B81">
        <w:tc>
          <w:tcPr>
            <w:tcW w:w="8075" w:type="dxa"/>
            <w:hideMark/>
          </w:tcPr>
          <w:p w14:paraId="412884FE" w14:textId="77777777" w:rsidR="00565B81" w:rsidRPr="00565B81" w:rsidRDefault="00565B81" w:rsidP="00565B81">
            <w:pP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Рівень конфліктності в колективі</w:t>
            </w:r>
          </w:p>
        </w:tc>
        <w:tc>
          <w:tcPr>
            <w:tcW w:w="2170" w:type="dxa"/>
            <w:hideMark/>
          </w:tcPr>
          <w:p w14:paraId="4A82DC50" w14:textId="77777777" w:rsidR="00565B81" w:rsidRPr="00565B81" w:rsidRDefault="00565B81" w:rsidP="00565B81">
            <w:pPr>
              <w:jc w:val="cente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2,1</w:t>
            </w:r>
          </w:p>
        </w:tc>
      </w:tr>
      <w:tr w:rsidR="00565B81" w:rsidRPr="00565B81" w14:paraId="07951E85" w14:textId="77777777" w:rsidTr="00565B81">
        <w:tc>
          <w:tcPr>
            <w:tcW w:w="8075" w:type="dxa"/>
            <w:hideMark/>
          </w:tcPr>
          <w:p w14:paraId="66996D44" w14:textId="77777777" w:rsidR="00565B81" w:rsidRPr="00565B81" w:rsidRDefault="00565B81" w:rsidP="00565B81">
            <w:pP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Загальний рівень задоволеності організаційною культурою та психологічним кліматом</w:t>
            </w:r>
          </w:p>
        </w:tc>
        <w:tc>
          <w:tcPr>
            <w:tcW w:w="2170" w:type="dxa"/>
            <w:hideMark/>
          </w:tcPr>
          <w:p w14:paraId="2701B54D" w14:textId="77777777" w:rsidR="00565B81" w:rsidRPr="00565B81" w:rsidRDefault="00565B81" w:rsidP="00565B81">
            <w:pPr>
              <w:jc w:val="center"/>
              <w:rPr>
                <w:rFonts w:ascii="Times New Roman" w:eastAsia="Times New Roman" w:hAnsi="Times New Roman" w:cs="Times New Roman"/>
                <w:sz w:val="24"/>
                <w:szCs w:val="24"/>
                <w:lang w:val="uk-UA"/>
              </w:rPr>
            </w:pPr>
            <w:r w:rsidRPr="00565B81">
              <w:rPr>
                <w:rFonts w:ascii="Times New Roman" w:eastAsia="Times New Roman" w:hAnsi="Times New Roman" w:cs="Times New Roman"/>
                <w:sz w:val="24"/>
                <w:szCs w:val="24"/>
                <w:lang w:val="uk-UA"/>
              </w:rPr>
              <w:t>4,1</w:t>
            </w:r>
          </w:p>
        </w:tc>
      </w:tr>
    </w:tbl>
    <w:p w14:paraId="084D9401" w14:textId="77777777" w:rsidR="00565B81" w:rsidRDefault="00565B81" w:rsidP="00565B81">
      <w:pPr>
        <w:spacing w:after="0" w:line="240" w:lineRule="auto"/>
        <w:ind w:firstLine="709"/>
        <w:jc w:val="center"/>
        <w:rPr>
          <w:rFonts w:ascii="Times New Roman" w:hAnsi="Times New Roman" w:cs="Times New Roman"/>
          <w:i/>
          <w:iCs/>
          <w:sz w:val="24"/>
          <w:szCs w:val="28"/>
          <w:lang w:val="uk-UA"/>
        </w:rPr>
      </w:pPr>
      <w:r w:rsidRPr="00FA1CDD">
        <w:rPr>
          <w:rFonts w:ascii="Times New Roman" w:hAnsi="Times New Roman" w:cs="Times New Roman"/>
          <w:i/>
          <w:iCs/>
          <w:sz w:val="24"/>
          <w:szCs w:val="28"/>
          <w:lang w:val="uk-UA"/>
        </w:rPr>
        <w:t xml:space="preserve">Джерело: </w:t>
      </w:r>
      <w:r>
        <w:rPr>
          <w:rFonts w:ascii="Times New Roman" w:hAnsi="Times New Roman" w:cs="Times New Roman"/>
          <w:i/>
          <w:iCs/>
          <w:sz w:val="24"/>
          <w:szCs w:val="28"/>
          <w:lang w:val="uk-UA"/>
        </w:rPr>
        <w:t>складено</w:t>
      </w:r>
      <w:r w:rsidRPr="00FA1CDD">
        <w:rPr>
          <w:rFonts w:ascii="Times New Roman" w:hAnsi="Times New Roman" w:cs="Times New Roman"/>
          <w:i/>
          <w:iCs/>
          <w:sz w:val="24"/>
          <w:szCs w:val="28"/>
          <w:lang w:val="uk-UA"/>
        </w:rPr>
        <w:t xml:space="preserve"> автором</w:t>
      </w:r>
    </w:p>
    <w:p w14:paraId="09D6EE29" w14:textId="4778ADE9" w:rsidR="00601E22" w:rsidRDefault="00601E22">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4BE7F650" w14:textId="2E15CCFE" w:rsidR="00B86F7D" w:rsidRPr="00B86F7D" w:rsidRDefault="00B86F7D" w:rsidP="00B86F7D">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З</w:t>
      </w:r>
    </w:p>
    <w:p w14:paraId="6DDACB27" w14:textId="77777777" w:rsidR="00B86F7D" w:rsidRDefault="00B86F7D" w:rsidP="00B86F7D">
      <w:pPr>
        <w:spacing w:after="0" w:line="240" w:lineRule="auto"/>
        <w:ind w:firstLine="709"/>
        <w:jc w:val="both"/>
        <w:rPr>
          <w:rFonts w:ascii="Times New Roman" w:hAnsi="Times New Roman" w:cs="Times New Roman"/>
          <w:sz w:val="28"/>
          <w:szCs w:val="28"/>
          <w:lang w:val="uk-UA"/>
        </w:rPr>
      </w:pPr>
    </w:p>
    <w:p w14:paraId="7B54B659" w14:textId="297AB623" w:rsidR="00B86F7D" w:rsidRDefault="00B86F7D" w:rsidP="00B86F7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Таблиця З.1</w:t>
      </w:r>
      <w:r w:rsidRPr="00244B5A">
        <w:rPr>
          <w:rFonts w:ascii="Times New Roman" w:hAnsi="Times New Roman" w:cs="Times New Roman"/>
          <w:sz w:val="28"/>
          <w:szCs w:val="28"/>
          <w:lang w:val="uk-UA"/>
        </w:rPr>
        <w:t xml:space="preserve"> - SWOT-аналіз системи мотивації персоналу кафе «Рибне місце»</w:t>
      </w:r>
    </w:p>
    <w:tbl>
      <w:tblPr>
        <w:tblStyle w:val="a5"/>
        <w:tblW w:w="0" w:type="auto"/>
        <w:tblLook w:val="04A0" w:firstRow="1" w:lastRow="0" w:firstColumn="1" w:lastColumn="0" w:noHBand="0" w:noVBand="1"/>
      </w:tblPr>
      <w:tblGrid>
        <w:gridCol w:w="5122"/>
        <w:gridCol w:w="5123"/>
      </w:tblGrid>
      <w:tr w:rsidR="00B86F7D" w:rsidRPr="00B86F7D" w14:paraId="6F75FA21" w14:textId="77777777" w:rsidTr="004B665C">
        <w:tc>
          <w:tcPr>
            <w:tcW w:w="5122" w:type="dxa"/>
          </w:tcPr>
          <w:p w14:paraId="7BE46E89" w14:textId="77777777" w:rsidR="00B86F7D" w:rsidRPr="00623404" w:rsidRDefault="00B86F7D" w:rsidP="004B665C">
            <w:pPr>
              <w:jc w:val="center"/>
              <w:rPr>
                <w:rFonts w:ascii="Times New Roman" w:hAnsi="Times New Roman" w:cs="Times New Roman"/>
                <w:b/>
                <w:sz w:val="24"/>
                <w:szCs w:val="28"/>
                <w:lang w:val="uk-UA"/>
              </w:rPr>
            </w:pPr>
            <w:r w:rsidRPr="00623404">
              <w:rPr>
                <w:rFonts w:ascii="Times New Roman" w:hAnsi="Times New Roman" w:cs="Times New Roman"/>
                <w:b/>
                <w:sz w:val="24"/>
                <w:szCs w:val="28"/>
                <w:lang w:val="uk-UA"/>
              </w:rPr>
              <w:t>Сильні сторони (</w:t>
            </w:r>
            <w:proofErr w:type="spellStart"/>
            <w:r w:rsidRPr="00623404">
              <w:rPr>
                <w:rFonts w:ascii="Times New Roman" w:hAnsi="Times New Roman" w:cs="Times New Roman"/>
                <w:b/>
                <w:sz w:val="24"/>
                <w:szCs w:val="28"/>
                <w:lang w:val="uk-UA"/>
              </w:rPr>
              <w:t>Strengths</w:t>
            </w:r>
            <w:proofErr w:type="spellEnd"/>
            <w:r w:rsidRPr="00623404">
              <w:rPr>
                <w:rFonts w:ascii="Times New Roman" w:hAnsi="Times New Roman" w:cs="Times New Roman"/>
                <w:b/>
                <w:sz w:val="24"/>
                <w:szCs w:val="28"/>
                <w:lang w:val="uk-UA"/>
              </w:rPr>
              <w:t>)</w:t>
            </w:r>
          </w:p>
        </w:tc>
        <w:tc>
          <w:tcPr>
            <w:tcW w:w="5123" w:type="dxa"/>
          </w:tcPr>
          <w:p w14:paraId="057187DE" w14:textId="77777777" w:rsidR="00B86F7D" w:rsidRPr="00623404" w:rsidRDefault="00B86F7D" w:rsidP="004B665C">
            <w:pPr>
              <w:jc w:val="center"/>
              <w:rPr>
                <w:rFonts w:ascii="Times New Roman" w:hAnsi="Times New Roman" w:cs="Times New Roman"/>
                <w:b/>
                <w:sz w:val="24"/>
                <w:szCs w:val="28"/>
                <w:lang w:val="uk-UA"/>
              </w:rPr>
            </w:pPr>
            <w:r w:rsidRPr="00623404">
              <w:rPr>
                <w:rFonts w:ascii="Times New Roman" w:hAnsi="Times New Roman" w:cs="Times New Roman"/>
                <w:b/>
                <w:sz w:val="24"/>
                <w:szCs w:val="28"/>
                <w:lang w:val="uk-UA"/>
              </w:rPr>
              <w:t>Слабкі сторони (</w:t>
            </w:r>
            <w:proofErr w:type="spellStart"/>
            <w:r w:rsidRPr="00623404">
              <w:rPr>
                <w:rFonts w:ascii="Times New Roman" w:hAnsi="Times New Roman" w:cs="Times New Roman"/>
                <w:b/>
                <w:sz w:val="24"/>
                <w:szCs w:val="28"/>
                <w:lang w:val="uk-UA"/>
              </w:rPr>
              <w:t>Weaknesses</w:t>
            </w:r>
            <w:proofErr w:type="spellEnd"/>
            <w:r w:rsidRPr="00623404">
              <w:rPr>
                <w:rFonts w:ascii="Times New Roman" w:hAnsi="Times New Roman" w:cs="Times New Roman"/>
                <w:b/>
                <w:sz w:val="24"/>
                <w:szCs w:val="28"/>
                <w:lang w:val="uk-UA"/>
              </w:rPr>
              <w:t>)</w:t>
            </w:r>
          </w:p>
        </w:tc>
      </w:tr>
      <w:tr w:rsidR="00B86F7D" w:rsidRPr="00690E1D" w14:paraId="1E8D2C27" w14:textId="77777777" w:rsidTr="004B665C">
        <w:tc>
          <w:tcPr>
            <w:tcW w:w="5122" w:type="dxa"/>
          </w:tcPr>
          <w:p w14:paraId="1C09C3D2" w14:textId="77777777" w:rsidR="00B86F7D" w:rsidRPr="00623404" w:rsidRDefault="00B86F7D" w:rsidP="004B665C">
            <w:pPr>
              <w:numPr>
                <w:ilvl w:val="0"/>
                <w:numId w:val="18"/>
              </w:numPr>
              <w:tabs>
                <w:tab w:val="clear" w:pos="720"/>
                <w:tab w:val="num" w:pos="360"/>
              </w:tabs>
              <w:ind w:left="0" w:firstLine="318"/>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Здатність підтримувати конкурентоспроможний рівень заробітної плати, незважаючи на економічні труднощі.</w:t>
            </w:r>
          </w:p>
          <w:p w14:paraId="3DA9FE45" w14:textId="77777777" w:rsidR="00B86F7D" w:rsidRPr="00623404" w:rsidRDefault="00B86F7D" w:rsidP="004B665C">
            <w:pPr>
              <w:numPr>
                <w:ilvl w:val="0"/>
                <w:numId w:val="18"/>
              </w:numPr>
              <w:tabs>
                <w:tab w:val="clear" w:pos="720"/>
                <w:tab w:val="num" w:pos="360"/>
              </w:tabs>
              <w:ind w:left="0" w:firstLine="318"/>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Адаптивність системи преміювання та бонусів до мінливих умов.</w:t>
            </w:r>
          </w:p>
          <w:p w14:paraId="3D8C72A3" w14:textId="77777777" w:rsidR="00B86F7D" w:rsidRPr="00623404" w:rsidRDefault="00B86F7D" w:rsidP="004B665C">
            <w:pPr>
              <w:numPr>
                <w:ilvl w:val="0"/>
                <w:numId w:val="18"/>
              </w:numPr>
              <w:tabs>
                <w:tab w:val="clear" w:pos="720"/>
                <w:tab w:val="num" w:pos="360"/>
              </w:tabs>
              <w:ind w:left="0" w:firstLine="318"/>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Забезпечення безпечних умов праці та підтримка персоналу в складних ситуаціях.</w:t>
            </w:r>
          </w:p>
          <w:p w14:paraId="50169B53" w14:textId="77777777" w:rsidR="00B86F7D" w:rsidRPr="00623404" w:rsidRDefault="00B86F7D" w:rsidP="004B665C">
            <w:pPr>
              <w:numPr>
                <w:ilvl w:val="0"/>
                <w:numId w:val="18"/>
              </w:numPr>
              <w:tabs>
                <w:tab w:val="clear" w:pos="720"/>
                <w:tab w:val="num" w:pos="360"/>
              </w:tabs>
              <w:ind w:left="0" w:firstLine="318"/>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 xml:space="preserve">Згуртованість колективу та </w:t>
            </w:r>
            <w:proofErr w:type="spellStart"/>
            <w:r w:rsidRPr="00623404">
              <w:rPr>
                <w:rFonts w:ascii="Times New Roman" w:hAnsi="Times New Roman" w:cs="Times New Roman"/>
                <w:sz w:val="24"/>
                <w:szCs w:val="28"/>
                <w:lang w:val="uk-UA"/>
              </w:rPr>
              <w:t>взаємопідтримка</w:t>
            </w:r>
            <w:proofErr w:type="spellEnd"/>
            <w:r w:rsidRPr="00623404">
              <w:rPr>
                <w:rFonts w:ascii="Times New Roman" w:hAnsi="Times New Roman" w:cs="Times New Roman"/>
                <w:sz w:val="24"/>
                <w:szCs w:val="28"/>
                <w:lang w:val="uk-UA"/>
              </w:rPr>
              <w:t xml:space="preserve"> в умовах військового стану.</w:t>
            </w:r>
          </w:p>
          <w:p w14:paraId="0E519D44" w14:textId="77777777" w:rsidR="00B86F7D" w:rsidRPr="00623404" w:rsidRDefault="00B86F7D" w:rsidP="004B665C">
            <w:pPr>
              <w:numPr>
                <w:ilvl w:val="0"/>
                <w:numId w:val="18"/>
              </w:numPr>
              <w:tabs>
                <w:tab w:val="clear" w:pos="720"/>
                <w:tab w:val="num" w:pos="360"/>
              </w:tabs>
              <w:ind w:left="0" w:firstLine="318"/>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Готовність керівництва до гнучкого підходу в управлінні персоналом.</w:t>
            </w:r>
          </w:p>
        </w:tc>
        <w:tc>
          <w:tcPr>
            <w:tcW w:w="5123" w:type="dxa"/>
          </w:tcPr>
          <w:p w14:paraId="6C0AF292" w14:textId="77777777" w:rsidR="00B86F7D" w:rsidRPr="00623404" w:rsidRDefault="00B86F7D" w:rsidP="004B665C">
            <w:pPr>
              <w:numPr>
                <w:ilvl w:val="0"/>
                <w:numId w:val="17"/>
              </w:numPr>
              <w:tabs>
                <w:tab w:val="clear" w:pos="720"/>
              </w:tabs>
              <w:ind w:left="13" w:firstLine="284"/>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Обмежені можливості для довгострокового планування розвитку персоналу.</w:t>
            </w:r>
          </w:p>
          <w:p w14:paraId="7B08C611" w14:textId="77777777" w:rsidR="00B86F7D" w:rsidRPr="00623404" w:rsidRDefault="00B86F7D" w:rsidP="004B665C">
            <w:pPr>
              <w:numPr>
                <w:ilvl w:val="0"/>
                <w:numId w:val="17"/>
              </w:numPr>
              <w:tabs>
                <w:tab w:val="clear" w:pos="720"/>
              </w:tabs>
              <w:ind w:left="13" w:firstLine="284"/>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Складнощі в забезпеченні стабільності кадрового складу в умовах мобілізації та міграції.</w:t>
            </w:r>
          </w:p>
          <w:p w14:paraId="1AA38445" w14:textId="77777777" w:rsidR="00B86F7D" w:rsidRPr="00623404" w:rsidRDefault="00B86F7D" w:rsidP="004B665C">
            <w:pPr>
              <w:numPr>
                <w:ilvl w:val="0"/>
                <w:numId w:val="17"/>
              </w:numPr>
              <w:tabs>
                <w:tab w:val="clear" w:pos="720"/>
              </w:tabs>
              <w:ind w:left="13" w:firstLine="284"/>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Зниження можливостей для інвестицій у розвиток нематеріального стимулювання персоналу.</w:t>
            </w:r>
          </w:p>
          <w:p w14:paraId="0E161BEB" w14:textId="77777777" w:rsidR="00B86F7D" w:rsidRPr="00623404" w:rsidRDefault="00B86F7D" w:rsidP="004B665C">
            <w:pPr>
              <w:numPr>
                <w:ilvl w:val="0"/>
                <w:numId w:val="17"/>
              </w:numPr>
              <w:tabs>
                <w:tab w:val="clear" w:pos="720"/>
              </w:tabs>
              <w:ind w:left="13" w:firstLine="284"/>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Підвищений рівень стресу та емоційного навантаження на персонал.</w:t>
            </w:r>
          </w:p>
          <w:p w14:paraId="0139B97A" w14:textId="77777777" w:rsidR="00B86F7D" w:rsidRPr="00623404" w:rsidRDefault="00B86F7D" w:rsidP="004B665C">
            <w:pPr>
              <w:numPr>
                <w:ilvl w:val="0"/>
                <w:numId w:val="17"/>
              </w:numPr>
              <w:tabs>
                <w:tab w:val="clear" w:pos="720"/>
              </w:tabs>
              <w:ind w:left="13" w:firstLine="284"/>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Необхідність оперативного реагування на зміни, що може вплинути на якість прийняття рішень.</w:t>
            </w:r>
          </w:p>
        </w:tc>
      </w:tr>
      <w:tr w:rsidR="00B86F7D" w14:paraId="3A705F2A" w14:textId="77777777" w:rsidTr="004B665C">
        <w:tc>
          <w:tcPr>
            <w:tcW w:w="5122" w:type="dxa"/>
          </w:tcPr>
          <w:p w14:paraId="28E39BCD" w14:textId="77777777" w:rsidR="00B86F7D" w:rsidRPr="00623404" w:rsidRDefault="00B86F7D" w:rsidP="004B665C">
            <w:pPr>
              <w:jc w:val="center"/>
              <w:rPr>
                <w:rFonts w:ascii="Times New Roman" w:hAnsi="Times New Roman" w:cs="Times New Roman"/>
                <w:b/>
                <w:sz w:val="24"/>
                <w:szCs w:val="28"/>
                <w:lang w:val="uk-UA"/>
              </w:rPr>
            </w:pPr>
            <w:r w:rsidRPr="00623404">
              <w:rPr>
                <w:rFonts w:ascii="Times New Roman" w:hAnsi="Times New Roman" w:cs="Times New Roman"/>
                <w:b/>
                <w:sz w:val="24"/>
                <w:szCs w:val="28"/>
                <w:lang w:val="uk-UA"/>
              </w:rPr>
              <w:t>Можливості (</w:t>
            </w:r>
            <w:proofErr w:type="spellStart"/>
            <w:r w:rsidRPr="00623404">
              <w:rPr>
                <w:rFonts w:ascii="Times New Roman" w:hAnsi="Times New Roman" w:cs="Times New Roman"/>
                <w:b/>
                <w:sz w:val="24"/>
                <w:szCs w:val="28"/>
                <w:lang w:val="uk-UA"/>
              </w:rPr>
              <w:t>Opportunities</w:t>
            </w:r>
            <w:proofErr w:type="spellEnd"/>
            <w:r w:rsidRPr="00623404">
              <w:rPr>
                <w:rFonts w:ascii="Times New Roman" w:hAnsi="Times New Roman" w:cs="Times New Roman"/>
                <w:b/>
                <w:sz w:val="24"/>
                <w:szCs w:val="28"/>
                <w:lang w:val="uk-UA"/>
              </w:rPr>
              <w:t>)</w:t>
            </w:r>
          </w:p>
        </w:tc>
        <w:tc>
          <w:tcPr>
            <w:tcW w:w="5123" w:type="dxa"/>
          </w:tcPr>
          <w:p w14:paraId="3EDCDF54" w14:textId="77777777" w:rsidR="00B86F7D" w:rsidRPr="00623404" w:rsidRDefault="00B86F7D" w:rsidP="004B665C">
            <w:pPr>
              <w:jc w:val="center"/>
              <w:rPr>
                <w:rFonts w:ascii="Times New Roman" w:hAnsi="Times New Roman" w:cs="Times New Roman"/>
                <w:b/>
                <w:sz w:val="24"/>
                <w:szCs w:val="28"/>
                <w:lang w:val="uk-UA"/>
              </w:rPr>
            </w:pPr>
            <w:r w:rsidRPr="00623404">
              <w:rPr>
                <w:rFonts w:ascii="Times New Roman" w:hAnsi="Times New Roman" w:cs="Times New Roman"/>
                <w:b/>
                <w:sz w:val="24"/>
                <w:szCs w:val="28"/>
                <w:lang w:val="uk-UA"/>
              </w:rPr>
              <w:t>Загрози (</w:t>
            </w:r>
            <w:proofErr w:type="spellStart"/>
            <w:r w:rsidRPr="00623404">
              <w:rPr>
                <w:rFonts w:ascii="Times New Roman" w:hAnsi="Times New Roman" w:cs="Times New Roman"/>
                <w:b/>
                <w:sz w:val="24"/>
                <w:szCs w:val="28"/>
                <w:lang w:val="uk-UA"/>
              </w:rPr>
              <w:t>Threats</w:t>
            </w:r>
            <w:proofErr w:type="spellEnd"/>
            <w:r w:rsidRPr="00623404">
              <w:rPr>
                <w:rFonts w:ascii="Times New Roman" w:hAnsi="Times New Roman" w:cs="Times New Roman"/>
                <w:b/>
                <w:sz w:val="24"/>
                <w:szCs w:val="28"/>
                <w:lang w:val="uk-UA"/>
              </w:rPr>
              <w:t>)</w:t>
            </w:r>
          </w:p>
        </w:tc>
      </w:tr>
      <w:tr w:rsidR="00B86F7D" w:rsidRPr="00690E1D" w14:paraId="3BCA4402" w14:textId="77777777" w:rsidTr="004B665C">
        <w:tc>
          <w:tcPr>
            <w:tcW w:w="5122" w:type="dxa"/>
          </w:tcPr>
          <w:p w14:paraId="03FF8E8D" w14:textId="77777777" w:rsidR="00B86F7D" w:rsidRPr="00623404" w:rsidRDefault="00B86F7D" w:rsidP="004B665C">
            <w:pPr>
              <w:numPr>
                <w:ilvl w:val="0"/>
                <w:numId w:val="16"/>
              </w:numPr>
              <w:tabs>
                <w:tab w:val="clear" w:pos="720"/>
                <w:tab w:val="num" w:pos="360"/>
              </w:tabs>
              <w:ind w:left="0" w:firstLine="318"/>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 xml:space="preserve">Розвиток навичок адаптивності та </w:t>
            </w:r>
            <w:proofErr w:type="spellStart"/>
            <w:r w:rsidRPr="00623404">
              <w:rPr>
                <w:rFonts w:ascii="Times New Roman" w:hAnsi="Times New Roman" w:cs="Times New Roman"/>
                <w:sz w:val="24"/>
                <w:szCs w:val="28"/>
                <w:lang w:val="uk-UA"/>
              </w:rPr>
              <w:t>стресостійкості</w:t>
            </w:r>
            <w:proofErr w:type="spellEnd"/>
            <w:r w:rsidRPr="00623404">
              <w:rPr>
                <w:rFonts w:ascii="Times New Roman" w:hAnsi="Times New Roman" w:cs="Times New Roman"/>
                <w:sz w:val="24"/>
                <w:szCs w:val="28"/>
                <w:lang w:val="uk-UA"/>
              </w:rPr>
              <w:t xml:space="preserve"> персоналу.</w:t>
            </w:r>
          </w:p>
          <w:p w14:paraId="7E0C64DA" w14:textId="77777777" w:rsidR="00B86F7D" w:rsidRPr="00623404" w:rsidRDefault="00B86F7D" w:rsidP="004B665C">
            <w:pPr>
              <w:numPr>
                <w:ilvl w:val="0"/>
                <w:numId w:val="16"/>
              </w:numPr>
              <w:tabs>
                <w:tab w:val="clear" w:pos="720"/>
                <w:tab w:val="num" w:pos="360"/>
              </w:tabs>
              <w:ind w:left="0" w:firstLine="318"/>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Посилення командного духу та лояльності персоналу до закладу в складних умовах.</w:t>
            </w:r>
          </w:p>
          <w:p w14:paraId="3C85F0CA" w14:textId="77777777" w:rsidR="00B86F7D" w:rsidRPr="00623404" w:rsidRDefault="00B86F7D" w:rsidP="004B665C">
            <w:pPr>
              <w:numPr>
                <w:ilvl w:val="0"/>
                <w:numId w:val="16"/>
              </w:numPr>
              <w:tabs>
                <w:tab w:val="clear" w:pos="720"/>
                <w:tab w:val="num" w:pos="360"/>
              </w:tabs>
              <w:ind w:left="0" w:firstLine="318"/>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Впровадження нестандартних підходів до мотивації персоналу, що відповідають поточній ситуації.</w:t>
            </w:r>
          </w:p>
          <w:p w14:paraId="797336F1" w14:textId="77777777" w:rsidR="00B86F7D" w:rsidRPr="00623404" w:rsidRDefault="00B86F7D" w:rsidP="004B665C">
            <w:pPr>
              <w:numPr>
                <w:ilvl w:val="0"/>
                <w:numId w:val="16"/>
              </w:numPr>
              <w:tabs>
                <w:tab w:val="clear" w:pos="720"/>
                <w:tab w:val="num" w:pos="360"/>
              </w:tabs>
              <w:ind w:left="0" w:firstLine="318"/>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Співпраця з місцевими громадами та благодійними організаціями для підтримки персоналу.</w:t>
            </w:r>
          </w:p>
          <w:p w14:paraId="540FB948" w14:textId="77777777" w:rsidR="00B86F7D" w:rsidRPr="00623404" w:rsidRDefault="00B86F7D" w:rsidP="004B665C">
            <w:pPr>
              <w:numPr>
                <w:ilvl w:val="0"/>
                <w:numId w:val="16"/>
              </w:numPr>
              <w:tabs>
                <w:tab w:val="clear" w:pos="720"/>
                <w:tab w:val="num" w:pos="360"/>
              </w:tabs>
              <w:ind w:left="0" w:firstLine="318"/>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Використання цифрових технологій для забезпечення безперервності роботи та комунікації.</w:t>
            </w:r>
          </w:p>
        </w:tc>
        <w:tc>
          <w:tcPr>
            <w:tcW w:w="5123" w:type="dxa"/>
          </w:tcPr>
          <w:p w14:paraId="7A43D133" w14:textId="77777777" w:rsidR="00B86F7D" w:rsidRPr="00623404" w:rsidRDefault="00B86F7D" w:rsidP="004B665C">
            <w:pPr>
              <w:numPr>
                <w:ilvl w:val="0"/>
                <w:numId w:val="15"/>
              </w:numPr>
              <w:tabs>
                <w:tab w:val="clear" w:pos="720"/>
                <w:tab w:val="num" w:pos="360"/>
              </w:tabs>
              <w:ind w:left="0" w:firstLine="297"/>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Загальна економічна нестабільність та зниження купівельної спроможності населення.</w:t>
            </w:r>
          </w:p>
          <w:p w14:paraId="16BD8DC3" w14:textId="77777777" w:rsidR="00B86F7D" w:rsidRPr="00623404" w:rsidRDefault="00B86F7D" w:rsidP="004B665C">
            <w:pPr>
              <w:numPr>
                <w:ilvl w:val="0"/>
                <w:numId w:val="15"/>
              </w:numPr>
              <w:tabs>
                <w:tab w:val="clear" w:pos="720"/>
                <w:tab w:val="num" w:pos="360"/>
              </w:tabs>
              <w:ind w:left="0" w:firstLine="297"/>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 xml:space="preserve">Перебої в роботі закладу, пов'язані з </w:t>
            </w:r>
            <w:proofErr w:type="spellStart"/>
            <w:r w:rsidRPr="00623404">
              <w:rPr>
                <w:rFonts w:ascii="Times New Roman" w:hAnsi="Times New Roman" w:cs="Times New Roman"/>
                <w:sz w:val="24"/>
                <w:szCs w:val="28"/>
                <w:lang w:val="uk-UA"/>
              </w:rPr>
              <w:t>безпековою</w:t>
            </w:r>
            <w:proofErr w:type="spellEnd"/>
            <w:r w:rsidRPr="00623404">
              <w:rPr>
                <w:rFonts w:ascii="Times New Roman" w:hAnsi="Times New Roman" w:cs="Times New Roman"/>
                <w:sz w:val="24"/>
                <w:szCs w:val="28"/>
                <w:lang w:val="uk-UA"/>
              </w:rPr>
              <w:t xml:space="preserve"> ситуацією в регіоні.</w:t>
            </w:r>
          </w:p>
          <w:p w14:paraId="00F42B9D" w14:textId="77777777" w:rsidR="00B86F7D" w:rsidRPr="00623404" w:rsidRDefault="00B86F7D" w:rsidP="004B665C">
            <w:pPr>
              <w:numPr>
                <w:ilvl w:val="0"/>
                <w:numId w:val="15"/>
              </w:numPr>
              <w:tabs>
                <w:tab w:val="clear" w:pos="720"/>
                <w:tab w:val="num" w:pos="360"/>
              </w:tabs>
              <w:ind w:left="0" w:firstLine="297"/>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Складнощі в забезпеченні безперебійного постачання продуктів та інших ресурсів.</w:t>
            </w:r>
          </w:p>
          <w:p w14:paraId="3239DB3C" w14:textId="77777777" w:rsidR="00B86F7D" w:rsidRPr="00623404" w:rsidRDefault="00B86F7D" w:rsidP="004B665C">
            <w:pPr>
              <w:numPr>
                <w:ilvl w:val="0"/>
                <w:numId w:val="15"/>
              </w:numPr>
              <w:tabs>
                <w:tab w:val="clear" w:pos="720"/>
                <w:tab w:val="num" w:pos="360"/>
              </w:tabs>
              <w:ind w:left="0" w:firstLine="297"/>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Можливі зміни в законодавстві, пов'язані з військовим станом, що впливають на трудові відносини.</w:t>
            </w:r>
          </w:p>
          <w:p w14:paraId="709C6549" w14:textId="77777777" w:rsidR="00B86F7D" w:rsidRPr="00623404" w:rsidRDefault="00B86F7D" w:rsidP="004B665C">
            <w:pPr>
              <w:numPr>
                <w:ilvl w:val="0"/>
                <w:numId w:val="15"/>
              </w:numPr>
              <w:tabs>
                <w:tab w:val="clear" w:pos="720"/>
                <w:tab w:val="num" w:pos="360"/>
              </w:tabs>
              <w:ind w:left="0" w:firstLine="297"/>
              <w:jc w:val="both"/>
              <w:rPr>
                <w:rFonts w:ascii="Times New Roman" w:hAnsi="Times New Roman" w:cs="Times New Roman"/>
                <w:sz w:val="24"/>
                <w:szCs w:val="28"/>
                <w:lang w:val="uk-UA"/>
              </w:rPr>
            </w:pPr>
            <w:r w:rsidRPr="00623404">
              <w:rPr>
                <w:rFonts w:ascii="Times New Roman" w:hAnsi="Times New Roman" w:cs="Times New Roman"/>
                <w:sz w:val="24"/>
                <w:szCs w:val="28"/>
                <w:lang w:val="uk-UA"/>
              </w:rPr>
              <w:t>Підвищення рівня плинності кадрів через мобілізацію, міграцію та особисті обставини працівників.</w:t>
            </w:r>
          </w:p>
          <w:p w14:paraId="3AE69AB7" w14:textId="77777777" w:rsidR="00B86F7D" w:rsidRPr="00623404" w:rsidRDefault="00B86F7D" w:rsidP="004B665C">
            <w:pPr>
              <w:jc w:val="both"/>
              <w:rPr>
                <w:rFonts w:ascii="Times New Roman" w:hAnsi="Times New Roman" w:cs="Times New Roman"/>
                <w:sz w:val="24"/>
                <w:szCs w:val="28"/>
                <w:lang w:val="uk-UA"/>
              </w:rPr>
            </w:pPr>
          </w:p>
        </w:tc>
      </w:tr>
    </w:tbl>
    <w:p w14:paraId="599FDF49" w14:textId="77777777" w:rsidR="00B86F7D" w:rsidRDefault="00B86F7D" w:rsidP="00B86F7D">
      <w:pPr>
        <w:spacing w:after="0" w:line="240" w:lineRule="auto"/>
        <w:jc w:val="center"/>
        <w:rPr>
          <w:rFonts w:ascii="Times New Roman" w:hAnsi="Times New Roman" w:cs="Times New Roman"/>
          <w:i/>
          <w:iCs/>
          <w:sz w:val="24"/>
          <w:szCs w:val="28"/>
          <w:lang w:val="uk-UA"/>
        </w:rPr>
      </w:pPr>
      <w:r w:rsidRPr="00FA1CDD">
        <w:rPr>
          <w:rFonts w:ascii="Times New Roman" w:hAnsi="Times New Roman" w:cs="Times New Roman"/>
          <w:i/>
          <w:iCs/>
          <w:sz w:val="24"/>
          <w:szCs w:val="28"/>
          <w:lang w:val="uk-UA"/>
        </w:rPr>
        <w:t xml:space="preserve">Джерело: </w:t>
      </w:r>
      <w:r>
        <w:rPr>
          <w:rFonts w:ascii="Times New Roman" w:hAnsi="Times New Roman" w:cs="Times New Roman"/>
          <w:i/>
          <w:iCs/>
          <w:sz w:val="24"/>
          <w:szCs w:val="28"/>
          <w:lang w:val="uk-UA"/>
        </w:rPr>
        <w:t>складено</w:t>
      </w:r>
      <w:r w:rsidRPr="00FA1CDD">
        <w:rPr>
          <w:rFonts w:ascii="Times New Roman" w:hAnsi="Times New Roman" w:cs="Times New Roman"/>
          <w:i/>
          <w:iCs/>
          <w:sz w:val="24"/>
          <w:szCs w:val="28"/>
          <w:lang w:val="uk-UA"/>
        </w:rPr>
        <w:t xml:space="preserve"> автором</w:t>
      </w:r>
    </w:p>
    <w:p w14:paraId="6545D633" w14:textId="77777777" w:rsidR="00B86F7D" w:rsidRDefault="00B86F7D" w:rsidP="00B86F7D">
      <w:pPr>
        <w:spacing w:after="0" w:line="240" w:lineRule="auto"/>
        <w:ind w:firstLine="709"/>
        <w:jc w:val="both"/>
        <w:rPr>
          <w:rFonts w:ascii="Times New Roman" w:hAnsi="Times New Roman" w:cs="Times New Roman"/>
          <w:sz w:val="28"/>
          <w:szCs w:val="28"/>
          <w:lang w:val="uk-UA"/>
        </w:rPr>
      </w:pPr>
    </w:p>
    <w:p w14:paraId="7BB49889" w14:textId="77777777" w:rsidR="00C76ACB" w:rsidRPr="00565B81" w:rsidRDefault="00C76ACB" w:rsidP="00C76ACB">
      <w:pPr>
        <w:spacing w:after="0" w:line="240" w:lineRule="auto"/>
        <w:jc w:val="both"/>
        <w:rPr>
          <w:rFonts w:ascii="Times New Roman" w:hAnsi="Times New Roman" w:cs="Times New Roman"/>
          <w:sz w:val="28"/>
          <w:szCs w:val="28"/>
          <w:lang w:val="uk-UA"/>
        </w:rPr>
      </w:pPr>
    </w:p>
    <w:sectPr w:rsidR="00C76ACB" w:rsidRPr="00565B81" w:rsidSect="00901A08">
      <w:pgSz w:w="12240" w:h="15840"/>
      <w:pgMar w:top="1134" w:right="567"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04B1A" w14:textId="77777777" w:rsidR="000331B9" w:rsidRDefault="000331B9" w:rsidP="004126B0">
      <w:pPr>
        <w:spacing w:after="0" w:line="240" w:lineRule="auto"/>
      </w:pPr>
      <w:r>
        <w:separator/>
      </w:r>
    </w:p>
  </w:endnote>
  <w:endnote w:type="continuationSeparator" w:id="0">
    <w:p w14:paraId="7B9A04F9" w14:textId="77777777" w:rsidR="000331B9" w:rsidRDefault="000331B9" w:rsidP="0041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9008F" w14:textId="77777777" w:rsidR="000331B9" w:rsidRDefault="000331B9" w:rsidP="004126B0">
      <w:pPr>
        <w:spacing w:after="0" w:line="240" w:lineRule="auto"/>
      </w:pPr>
      <w:r>
        <w:separator/>
      </w:r>
    </w:p>
  </w:footnote>
  <w:footnote w:type="continuationSeparator" w:id="0">
    <w:p w14:paraId="432F50ED" w14:textId="77777777" w:rsidR="000331B9" w:rsidRDefault="000331B9" w:rsidP="00412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4609"/>
      <w:docPartObj>
        <w:docPartGallery w:val="Page Numbers (Top of Page)"/>
        <w:docPartUnique/>
      </w:docPartObj>
    </w:sdtPr>
    <w:sdtEndPr>
      <w:rPr>
        <w:rFonts w:ascii="Times New Roman" w:hAnsi="Times New Roman" w:cs="Times New Roman"/>
        <w:sz w:val="28"/>
      </w:rPr>
    </w:sdtEndPr>
    <w:sdtContent>
      <w:p w14:paraId="2D13983B" w14:textId="73FF0C33" w:rsidR="00476F1A" w:rsidRPr="004E0E25" w:rsidRDefault="00476F1A">
        <w:pPr>
          <w:pStyle w:val="af0"/>
          <w:jc w:val="right"/>
          <w:rPr>
            <w:rFonts w:ascii="Times New Roman" w:hAnsi="Times New Roman" w:cs="Times New Roman"/>
            <w:sz w:val="28"/>
          </w:rPr>
        </w:pPr>
        <w:r w:rsidRPr="004E0E25">
          <w:rPr>
            <w:rFonts w:ascii="Times New Roman" w:hAnsi="Times New Roman" w:cs="Times New Roman"/>
            <w:sz w:val="28"/>
          </w:rPr>
          <w:fldChar w:fldCharType="begin"/>
        </w:r>
        <w:r w:rsidRPr="004E0E25">
          <w:rPr>
            <w:rFonts w:ascii="Times New Roman" w:hAnsi="Times New Roman" w:cs="Times New Roman"/>
            <w:sz w:val="28"/>
          </w:rPr>
          <w:instrText>PAGE   \* MERGEFORMAT</w:instrText>
        </w:r>
        <w:r w:rsidRPr="004E0E25">
          <w:rPr>
            <w:rFonts w:ascii="Times New Roman" w:hAnsi="Times New Roman" w:cs="Times New Roman"/>
            <w:sz w:val="28"/>
          </w:rPr>
          <w:fldChar w:fldCharType="separate"/>
        </w:r>
        <w:r w:rsidR="00D148FE" w:rsidRPr="00D148FE">
          <w:rPr>
            <w:rFonts w:ascii="Times New Roman" w:hAnsi="Times New Roman" w:cs="Times New Roman"/>
            <w:noProof/>
            <w:sz w:val="28"/>
            <w:lang w:val="ru-RU"/>
          </w:rPr>
          <w:t>22</w:t>
        </w:r>
        <w:r w:rsidRPr="004E0E25">
          <w:rPr>
            <w:rFonts w:ascii="Times New Roman" w:hAnsi="Times New Roman" w:cs="Times New Roman"/>
            <w:sz w:val="28"/>
          </w:rPr>
          <w:fldChar w:fldCharType="end"/>
        </w:r>
      </w:p>
    </w:sdtContent>
  </w:sdt>
  <w:p w14:paraId="63C3D54D" w14:textId="77777777" w:rsidR="00476F1A" w:rsidRDefault="00476F1A">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82737"/>
      <w:docPartObj>
        <w:docPartGallery w:val="Page Numbers (Top of Page)"/>
        <w:docPartUnique/>
      </w:docPartObj>
    </w:sdtPr>
    <w:sdtEndPr>
      <w:rPr>
        <w:rFonts w:ascii="Times New Roman" w:hAnsi="Times New Roman" w:cs="Times New Roman"/>
        <w:sz w:val="28"/>
      </w:rPr>
    </w:sdtEndPr>
    <w:sdtContent>
      <w:p w14:paraId="318CE84E" w14:textId="0B67C858" w:rsidR="00476F1A" w:rsidRPr="004E0E25" w:rsidRDefault="00476F1A">
        <w:pPr>
          <w:pStyle w:val="af0"/>
          <w:jc w:val="right"/>
          <w:rPr>
            <w:rFonts w:ascii="Times New Roman" w:hAnsi="Times New Roman" w:cs="Times New Roman"/>
            <w:sz w:val="28"/>
          </w:rPr>
        </w:pPr>
        <w:r w:rsidRPr="004E0E25">
          <w:rPr>
            <w:rFonts w:ascii="Times New Roman" w:hAnsi="Times New Roman" w:cs="Times New Roman"/>
            <w:sz w:val="28"/>
          </w:rPr>
          <w:fldChar w:fldCharType="begin"/>
        </w:r>
        <w:r w:rsidRPr="004E0E25">
          <w:rPr>
            <w:rFonts w:ascii="Times New Roman" w:hAnsi="Times New Roman" w:cs="Times New Roman"/>
            <w:sz w:val="28"/>
          </w:rPr>
          <w:instrText>PAGE   \* MERGEFORMAT</w:instrText>
        </w:r>
        <w:r w:rsidRPr="004E0E25">
          <w:rPr>
            <w:rFonts w:ascii="Times New Roman" w:hAnsi="Times New Roman" w:cs="Times New Roman"/>
            <w:sz w:val="28"/>
          </w:rPr>
          <w:fldChar w:fldCharType="separate"/>
        </w:r>
        <w:r w:rsidR="00D148FE" w:rsidRPr="00D148FE">
          <w:rPr>
            <w:rFonts w:ascii="Times New Roman" w:hAnsi="Times New Roman" w:cs="Times New Roman"/>
            <w:noProof/>
            <w:sz w:val="28"/>
            <w:lang w:val="ru-RU"/>
          </w:rPr>
          <w:t>77</w:t>
        </w:r>
        <w:r w:rsidRPr="004E0E25">
          <w:rPr>
            <w:rFonts w:ascii="Times New Roman" w:hAnsi="Times New Roman" w:cs="Times New Roman"/>
            <w:sz w:val="28"/>
          </w:rPr>
          <w:fldChar w:fldCharType="end"/>
        </w:r>
      </w:p>
    </w:sdtContent>
  </w:sdt>
  <w:p w14:paraId="0237152F" w14:textId="77777777" w:rsidR="00476F1A" w:rsidRDefault="00476F1A">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379"/>
    <w:multiLevelType w:val="multilevel"/>
    <w:tmpl w:val="8DDA5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13F46"/>
    <w:multiLevelType w:val="multilevel"/>
    <w:tmpl w:val="0FCE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45904"/>
    <w:multiLevelType w:val="multilevel"/>
    <w:tmpl w:val="650E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9269D"/>
    <w:multiLevelType w:val="multilevel"/>
    <w:tmpl w:val="1C02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65E42"/>
    <w:multiLevelType w:val="multilevel"/>
    <w:tmpl w:val="84E49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973D2"/>
    <w:multiLevelType w:val="multilevel"/>
    <w:tmpl w:val="FB7A3C9C"/>
    <w:lvl w:ilvl="0">
      <w:start w:val="1"/>
      <w:numFmt w:val="bullet"/>
      <w:lvlText w:val=""/>
      <w:lvlJc w:val="left"/>
      <w:pPr>
        <w:tabs>
          <w:tab w:val="num" w:pos="2345"/>
        </w:tabs>
        <w:ind w:left="2345" w:hanging="360"/>
      </w:pPr>
      <w:rPr>
        <w:rFonts w:ascii="Symbol" w:hAnsi="Symbol" w:hint="default"/>
      </w:r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6" w15:restartNumberingAfterBreak="0">
    <w:nsid w:val="10B94DEF"/>
    <w:multiLevelType w:val="multilevel"/>
    <w:tmpl w:val="0D72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025FD"/>
    <w:multiLevelType w:val="hybridMultilevel"/>
    <w:tmpl w:val="376EC5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4450F"/>
    <w:multiLevelType w:val="hybridMultilevel"/>
    <w:tmpl w:val="0A7A6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14AC5"/>
    <w:multiLevelType w:val="multilevel"/>
    <w:tmpl w:val="7258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D62FA0"/>
    <w:multiLevelType w:val="multilevel"/>
    <w:tmpl w:val="0FCE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4E66C3"/>
    <w:multiLevelType w:val="multilevel"/>
    <w:tmpl w:val="4C64FA8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7A6DA3"/>
    <w:multiLevelType w:val="multilevel"/>
    <w:tmpl w:val="93DCC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C42676"/>
    <w:multiLevelType w:val="multilevel"/>
    <w:tmpl w:val="6058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77F20"/>
    <w:multiLevelType w:val="multilevel"/>
    <w:tmpl w:val="65701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694006"/>
    <w:multiLevelType w:val="multilevel"/>
    <w:tmpl w:val="ED9C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051D0"/>
    <w:multiLevelType w:val="multilevel"/>
    <w:tmpl w:val="AAF8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6905C0"/>
    <w:multiLevelType w:val="multilevel"/>
    <w:tmpl w:val="7258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4B4E79"/>
    <w:multiLevelType w:val="multilevel"/>
    <w:tmpl w:val="7258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9D1144"/>
    <w:multiLevelType w:val="multilevel"/>
    <w:tmpl w:val="11AA16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A947D1"/>
    <w:multiLevelType w:val="multilevel"/>
    <w:tmpl w:val="C8F26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B72C64"/>
    <w:multiLevelType w:val="hybridMultilevel"/>
    <w:tmpl w:val="593CD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402C9"/>
    <w:multiLevelType w:val="multilevel"/>
    <w:tmpl w:val="1536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273C24"/>
    <w:multiLevelType w:val="multilevel"/>
    <w:tmpl w:val="7258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3D156B"/>
    <w:multiLevelType w:val="multilevel"/>
    <w:tmpl w:val="AE48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0174D1"/>
    <w:multiLevelType w:val="multilevel"/>
    <w:tmpl w:val="AFD4C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D4509E"/>
    <w:multiLevelType w:val="multilevel"/>
    <w:tmpl w:val="EA54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7C4C23"/>
    <w:multiLevelType w:val="multilevel"/>
    <w:tmpl w:val="33BE7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3C5773"/>
    <w:multiLevelType w:val="multilevel"/>
    <w:tmpl w:val="2D3232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9D10A0"/>
    <w:multiLevelType w:val="multilevel"/>
    <w:tmpl w:val="EA4E4E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527EDE"/>
    <w:multiLevelType w:val="multilevel"/>
    <w:tmpl w:val="B3A8A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6709FB"/>
    <w:multiLevelType w:val="multilevel"/>
    <w:tmpl w:val="17F8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76449A"/>
    <w:multiLevelType w:val="multilevel"/>
    <w:tmpl w:val="21B2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DE1CD8"/>
    <w:multiLevelType w:val="multilevel"/>
    <w:tmpl w:val="8374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1F6EE1"/>
    <w:multiLevelType w:val="multilevel"/>
    <w:tmpl w:val="D7160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526E1C"/>
    <w:multiLevelType w:val="multilevel"/>
    <w:tmpl w:val="11AA16E4"/>
    <w:lvl w:ilvl="0">
      <w:start w:val="1"/>
      <w:numFmt w:val="bullet"/>
      <w:lvlText w:val=""/>
      <w:lvlJc w:val="left"/>
      <w:pPr>
        <w:tabs>
          <w:tab w:val="num" w:pos="2345"/>
        </w:tabs>
        <w:ind w:left="2345" w:hanging="360"/>
      </w:pPr>
      <w:rPr>
        <w:rFonts w:ascii="Symbol" w:hAnsi="Symbol" w:hint="default"/>
      </w:r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36" w15:restartNumberingAfterBreak="0">
    <w:nsid w:val="7A2522B7"/>
    <w:multiLevelType w:val="multilevel"/>
    <w:tmpl w:val="7258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8C211E"/>
    <w:multiLevelType w:val="multilevel"/>
    <w:tmpl w:val="8BD2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FC32DD"/>
    <w:multiLevelType w:val="multilevel"/>
    <w:tmpl w:val="F9D4C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3B33CB"/>
    <w:multiLevelType w:val="multilevel"/>
    <w:tmpl w:val="7BB2E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3F26A5"/>
    <w:multiLevelType w:val="multilevel"/>
    <w:tmpl w:val="7996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2"/>
  </w:num>
  <w:num w:numId="3">
    <w:abstractNumId w:val="24"/>
  </w:num>
  <w:num w:numId="4">
    <w:abstractNumId w:val="31"/>
  </w:num>
  <w:num w:numId="5">
    <w:abstractNumId w:val="13"/>
  </w:num>
  <w:num w:numId="6">
    <w:abstractNumId w:val="38"/>
  </w:num>
  <w:num w:numId="7">
    <w:abstractNumId w:val="16"/>
  </w:num>
  <w:num w:numId="8">
    <w:abstractNumId w:val="30"/>
  </w:num>
  <w:num w:numId="9">
    <w:abstractNumId w:val="18"/>
  </w:num>
  <w:num w:numId="10">
    <w:abstractNumId w:val="17"/>
  </w:num>
  <w:num w:numId="11">
    <w:abstractNumId w:val="9"/>
  </w:num>
  <w:num w:numId="12">
    <w:abstractNumId w:val="36"/>
  </w:num>
  <w:num w:numId="13">
    <w:abstractNumId w:val="23"/>
  </w:num>
  <w:num w:numId="14">
    <w:abstractNumId w:val="28"/>
  </w:num>
  <w:num w:numId="15">
    <w:abstractNumId w:val="39"/>
  </w:num>
  <w:num w:numId="16">
    <w:abstractNumId w:val="0"/>
  </w:num>
  <w:num w:numId="17">
    <w:abstractNumId w:val="1"/>
  </w:num>
  <w:num w:numId="18">
    <w:abstractNumId w:val="10"/>
  </w:num>
  <w:num w:numId="19">
    <w:abstractNumId w:val="25"/>
  </w:num>
  <w:num w:numId="20">
    <w:abstractNumId w:val="4"/>
  </w:num>
  <w:num w:numId="21">
    <w:abstractNumId w:val="37"/>
  </w:num>
  <w:num w:numId="22">
    <w:abstractNumId w:val="33"/>
  </w:num>
  <w:num w:numId="23">
    <w:abstractNumId w:val="6"/>
  </w:num>
  <w:num w:numId="24">
    <w:abstractNumId w:val="40"/>
  </w:num>
  <w:num w:numId="25">
    <w:abstractNumId w:val="15"/>
  </w:num>
  <w:num w:numId="26">
    <w:abstractNumId w:val="3"/>
  </w:num>
  <w:num w:numId="27">
    <w:abstractNumId w:val="2"/>
  </w:num>
  <w:num w:numId="28">
    <w:abstractNumId w:val="32"/>
  </w:num>
  <w:num w:numId="29">
    <w:abstractNumId w:val="20"/>
  </w:num>
  <w:num w:numId="30">
    <w:abstractNumId w:val="8"/>
  </w:num>
  <w:num w:numId="31">
    <w:abstractNumId w:val="7"/>
  </w:num>
  <w:num w:numId="32">
    <w:abstractNumId w:val="26"/>
  </w:num>
  <w:num w:numId="33">
    <w:abstractNumId w:val="34"/>
  </w:num>
  <w:num w:numId="34">
    <w:abstractNumId w:val="12"/>
  </w:num>
  <w:num w:numId="35">
    <w:abstractNumId w:val="27"/>
  </w:num>
  <w:num w:numId="36">
    <w:abstractNumId w:val="21"/>
  </w:num>
  <w:num w:numId="37">
    <w:abstractNumId w:val="35"/>
  </w:num>
  <w:num w:numId="38">
    <w:abstractNumId w:val="29"/>
  </w:num>
  <w:num w:numId="39">
    <w:abstractNumId w:val="19"/>
  </w:num>
  <w:num w:numId="40">
    <w:abstractNumId w:val="11"/>
  </w:num>
  <w:num w:numId="4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85"/>
    <w:rsid w:val="00001C51"/>
    <w:rsid w:val="000039BE"/>
    <w:rsid w:val="00007260"/>
    <w:rsid w:val="0001077F"/>
    <w:rsid w:val="0001367E"/>
    <w:rsid w:val="00017DB7"/>
    <w:rsid w:val="000216DD"/>
    <w:rsid w:val="00021B67"/>
    <w:rsid w:val="00022123"/>
    <w:rsid w:val="00025C10"/>
    <w:rsid w:val="0002679B"/>
    <w:rsid w:val="00030151"/>
    <w:rsid w:val="00032E96"/>
    <w:rsid w:val="00033068"/>
    <w:rsid w:val="000331B9"/>
    <w:rsid w:val="00035971"/>
    <w:rsid w:val="00036010"/>
    <w:rsid w:val="00042890"/>
    <w:rsid w:val="000452F5"/>
    <w:rsid w:val="0004623B"/>
    <w:rsid w:val="00046AFE"/>
    <w:rsid w:val="00046C9B"/>
    <w:rsid w:val="000512E1"/>
    <w:rsid w:val="00057E20"/>
    <w:rsid w:val="00061AB8"/>
    <w:rsid w:val="00062B22"/>
    <w:rsid w:val="0006413E"/>
    <w:rsid w:val="00066548"/>
    <w:rsid w:val="00071DAC"/>
    <w:rsid w:val="00073A8D"/>
    <w:rsid w:val="0007450B"/>
    <w:rsid w:val="00076FE5"/>
    <w:rsid w:val="000771CD"/>
    <w:rsid w:val="000812CC"/>
    <w:rsid w:val="00082020"/>
    <w:rsid w:val="00083251"/>
    <w:rsid w:val="00083D88"/>
    <w:rsid w:val="00086A86"/>
    <w:rsid w:val="000903D2"/>
    <w:rsid w:val="00097CC5"/>
    <w:rsid w:val="000A2DCE"/>
    <w:rsid w:val="000A613A"/>
    <w:rsid w:val="000A6D98"/>
    <w:rsid w:val="000B177D"/>
    <w:rsid w:val="000B66E6"/>
    <w:rsid w:val="000C2FDE"/>
    <w:rsid w:val="000C635C"/>
    <w:rsid w:val="000D183F"/>
    <w:rsid w:val="000D374B"/>
    <w:rsid w:val="000D3EFA"/>
    <w:rsid w:val="000D4789"/>
    <w:rsid w:val="000D5016"/>
    <w:rsid w:val="000D7891"/>
    <w:rsid w:val="000D7F18"/>
    <w:rsid w:val="000E3930"/>
    <w:rsid w:val="000E401B"/>
    <w:rsid w:val="000E5E9C"/>
    <w:rsid w:val="000E632E"/>
    <w:rsid w:val="000E65FE"/>
    <w:rsid w:val="000F2BE9"/>
    <w:rsid w:val="000F307D"/>
    <w:rsid w:val="000F4BEE"/>
    <w:rsid w:val="000F587B"/>
    <w:rsid w:val="000F60A2"/>
    <w:rsid w:val="000F752B"/>
    <w:rsid w:val="0010157C"/>
    <w:rsid w:val="00101AD7"/>
    <w:rsid w:val="00101D6A"/>
    <w:rsid w:val="0010504F"/>
    <w:rsid w:val="001074B4"/>
    <w:rsid w:val="00107893"/>
    <w:rsid w:val="00107DC2"/>
    <w:rsid w:val="00113BC5"/>
    <w:rsid w:val="00116B8C"/>
    <w:rsid w:val="00124249"/>
    <w:rsid w:val="00127AB5"/>
    <w:rsid w:val="00132582"/>
    <w:rsid w:val="00132E62"/>
    <w:rsid w:val="00133E22"/>
    <w:rsid w:val="00142084"/>
    <w:rsid w:val="001421DB"/>
    <w:rsid w:val="0015106B"/>
    <w:rsid w:val="0015272B"/>
    <w:rsid w:val="00153A43"/>
    <w:rsid w:val="001626BD"/>
    <w:rsid w:val="00165B7D"/>
    <w:rsid w:val="00167B5E"/>
    <w:rsid w:val="00174EEA"/>
    <w:rsid w:val="00175C0D"/>
    <w:rsid w:val="00182D92"/>
    <w:rsid w:val="00182F91"/>
    <w:rsid w:val="001843DA"/>
    <w:rsid w:val="00185FCC"/>
    <w:rsid w:val="001879D2"/>
    <w:rsid w:val="00191426"/>
    <w:rsid w:val="00196F51"/>
    <w:rsid w:val="00197334"/>
    <w:rsid w:val="001A0CD0"/>
    <w:rsid w:val="001A1628"/>
    <w:rsid w:val="001A2DC5"/>
    <w:rsid w:val="001A3C90"/>
    <w:rsid w:val="001A5B92"/>
    <w:rsid w:val="001B38C4"/>
    <w:rsid w:val="001B72FA"/>
    <w:rsid w:val="001B7C7A"/>
    <w:rsid w:val="001C2499"/>
    <w:rsid w:val="001C4BD1"/>
    <w:rsid w:val="001C539A"/>
    <w:rsid w:val="001C5BCD"/>
    <w:rsid w:val="001C6B57"/>
    <w:rsid w:val="001D31CA"/>
    <w:rsid w:val="001E413D"/>
    <w:rsid w:val="001E4260"/>
    <w:rsid w:val="001E4E92"/>
    <w:rsid w:val="001E703A"/>
    <w:rsid w:val="001E70B9"/>
    <w:rsid w:val="001F0CED"/>
    <w:rsid w:val="001F1152"/>
    <w:rsid w:val="001F26FD"/>
    <w:rsid w:val="001F2BE9"/>
    <w:rsid w:val="001F3BD6"/>
    <w:rsid w:val="001F4419"/>
    <w:rsid w:val="001F5A1F"/>
    <w:rsid w:val="00201D4D"/>
    <w:rsid w:val="002033E1"/>
    <w:rsid w:val="002034BE"/>
    <w:rsid w:val="002041CF"/>
    <w:rsid w:val="0020629E"/>
    <w:rsid w:val="00211021"/>
    <w:rsid w:val="0021351E"/>
    <w:rsid w:val="00226907"/>
    <w:rsid w:val="00243BC1"/>
    <w:rsid w:val="0024474E"/>
    <w:rsid w:val="00244B5A"/>
    <w:rsid w:val="00245DD9"/>
    <w:rsid w:val="00246A17"/>
    <w:rsid w:val="002471F4"/>
    <w:rsid w:val="002513E5"/>
    <w:rsid w:val="00252F96"/>
    <w:rsid w:val="0025492E"/>
    <w:rsid w:val="00261973"/>
    <w:rsid w:val="00261BA7"/>
    <w:rsid w:val="00270309"/>
    <w:rsid w:val="002728B1"/>
    <w:rsid w:val="00273FBE"/>
    <w:rsid w:val="00274F17"/>
    <w:rsid w:val="00281401"/>
    <w:rsid w:val="00284CC7"/>
    <w:rsid w:val="00290F08"/>
    <w:rsid w:val="00292FEC"/>
    <w:rsid w:val="002937CB"/>
    <w:rsid w:val="00295F20"/>
    <w:rsid w:val="002B16E5"/>
    <w:rsid w:val="002B1E59"/>
    <w:rsid w:val="002B2C55"/>
    <w:rsid w:val="002C2CC6"/>
    <w:rsid w:val="002C47F0"/>
    <w:rsid w:val="002C4CD0"/>
    <w:rsid w:val="002C6D4E"/>
    <w:rsid w:val="002D0BE3"/>
    <w:rsid w:val="002D4810"/>
    <w:rsid w:val="002E25F3"/>
    <w:rsid w:val="002E68CE"/>
    <w:rsid w:val="002E6F6C"/>
    <w:rsid w:val="002F4CA7"/>
    <w:rsid w:val="002F6CA1"/>
    <w:rsid w:val="002F7491"/>
    <w:rsid w:val="002F7C0A"/>
    <w:rsid w:val="002F7D51"/>
    <w:rsid w:val="00300A11"/>
    <w:rsid w:val="00303969"/>
    <w:rsid w:val="003045B0"/>
    <w:rsid w:val="003120F3"/>
    <w:rsid w:val="00317BE6"/>
    <w:rsid w:val="003234BA"/>
    <w:rsid w:val="00325841"/>
    <w:rsid w:val="00327681"/>
    <w:rsid w:val="00332247"/>
    <w:rsid w:val="003335EE"/>
    <w:rsid w:val="00335169"/>
    <w:rsid w:val="00336EA0"/>
    <w:rsid w:val="00340DB9"/>
    <w:rsid w:val="00342899"/>
    <w:rsid w:val="00343EBA"/>
    <w:rsid w:val="00344D13"/>
    <w:rsid w:val="00345384"/>
    <w:rsid w:val="0034722E"/>
    <w:rsid w:val="00351AB3"/>
    <w:rsid w:val="0035269C"/>
    <w:rsid w:val="003542BD"/>
    <w:rsid w:val="0035470C"/>
    <w:rsid w:val="003621A4"/>
    <w:rsid w:val="00362FF5"/>
    <w:rsid w:val="00364369"/>
    <w:rsid w:val="00364E64"/>
    <w:rsid w:val="00365D39"/>
    <w:rsid w:val="00371D3A"/>
    <w:rsid w:val="00371EE3"/>
    <w:rsid w:val="0037387B"/>
    <w:rsid w:val="00374396"/>
    <w:rsid w:val="00381347"/>
    <w:rsid w:val="00381E08"/>
    <w:rsid w:val="00390549"/>
    <w:rsid w:val="003A210F"/>
    <w:rsid w:val="003A3E3F"/>
    <w:rsid w:val="003A4D9C"/>
    <w:rsid w:val="003A6F4B"/>
    <w:rsid w:val="003B0087"/>
    <w:rsid w:val="003B10A4"/>
    <w:rsid w:val="003B6E2A"/>
    <w:rsid w:val="003C1F57"/>
    <w:rsid w:val="003C65B8"/>
    <w:rsid w:val="003D07AF"/>
    <w:rsid w:val="003D416B"/>
    <w:rsid w:val="003D7359"/>
    <w:rsid w:val="003F0970"/>
    <w:rsid w:val="003F0BAA"/>
    <w:rsid w:val="003F5138"/>
    <w:rsid w:val="004009FB"/>
    <w:rsid w:val="0040122C"/>
    <w:rsid w:val="004016BB"/>
    <w:rsid w:val="004041D7"/>
    <w:rsid w:val="004126B0"/>
    <w:rsid w:val="00412B78"/>
    <w:rsid w:val="00413B51"/>
    <w:rsid w:val="00416CDC"/>
    <w:rsid w:val="00423C2D"/>
    <w:rsid w:val="0042506E"/>
    <w:rsid w:val="004251E7"/>
    <w:rsid w:val="00425F80"/>
    <w:rsid w:val="00426B0D"/>
    <w:rsid w:val="00427953"/>
    <w:rsid w:val="004314DA"/>
    <w:rsid w:val="00431E73"/>
    <w:rsid w:val="004369EE"/>
    <w:rsid w:val="0043723F"/>
    <w:rsid w:val="00456ABF"/>
    <w:rsid w:val="00460EC5"/>
    <w:rsid w:val="00460FA1"/>
    <w:rsid w:val="004614D1"/>
    <w:rsid w:val="00476F1A"/>
    <w:rsid w:val="00481235"/>
    <w:rsid w:val="00481E35"/>
    <w:rsid w:val="00482183"/>
    <w:rsid w:val="00486222"/>
    <w:rsid w:val="004862B5"/>
    <w:rsid w:val="00490CB5"/>
    <w:rsid w:val="00495951"/>
    <w:rsid w:val="00497AE3"/>
    <w:rsid w:val="00497DF1"/>
    <w:rsid w:val="004A099B"/>
    <w:rsid w:val="004A365C"/>
    <w:rsid w:val="004A36E4"/>
    <w:rsid w:val="004B2B28"/>
    <w:rsid w:val="004B351F"/>
    <w:rsid w:val="004B665C"/>
    <w:rsid w:val="004C5A6E"/>
    <w:rsid w:val="004C5FEE"/>
    <w:rsid w:val="004C6374"/>
    <w:rsid w:val="004D2362"/>
    <w:rsid w:val="004D3BF1"/>
    <w:rsid w:val="004E099B"/>
    <w:rsid w:val="004E0E25"/>
    <w:rsid w:val="004E1B38"/>
    <w:rsid w:val="004E22F6"/>
    <w:rsid w:val="004E67B1"/>
    <w:rsid w:val="004F1001"/>
    <w:rsid w:val="005002AA"/>
    <w:rsid w:val="005112E3"/>
    <w:rsid w:val="00511327"/>
    <w:rsid w:val="0052075B"/>
    <w:rsid w:val="005208A0"/>
    <w:rsid w:val="005353F2"/>
    <w:rsid w:val="00535D15"/>
    <w:rsid w:val="005361C5"/>
    <w:rsid w:val="0053786F"/>
    <w:rsid w:val="00542F91"/>
    <w:rsid w:val="005452F8"/>
    <w:rsid w:val="00546339"/>
    <w:rsid w:val="00550D19"/>
    <w:rsid w:val="0055145E"/>
    <w:rsid w:val="0055323A"/>
    <w:rsid w:val="00554E17"/>
    <w:rsid w:val="00556B96"/>
    <w:rsid w:val="005572E9"/>
    <w:rsid w:val="00560318"/>
    <w:rsid w:val="005622B4"/>
    <w:rsid w:val="00563236"/>
    <w:rsid w:val="00563837"/>
    <w:rsid w:val="00563BC0"/>
    <w:rsid w:val="00563CEF"/>
    <w:rsid w:val="00565B81"/>
    <w:rsid w:val="00571F03"/>
    <w:rsid w:val="0057365C"/>
    <w:rsid w:val="0057717D"/>
    <w:rsid w:val="0058144F"/>
    <w:rsid w:val="0058481C"/>
    <w:rsid w:val="00586140"/>
    <w:rsid w:val="005871E3"/>
    <w:rsid w:val="00590999"/>
    <w:rsid w:val="00590C5A"/>
    <w:rsid w:val="005933FE"/>
    <w:rsid w:val="005A124C"/>
    <w:rsid w:val="005A40D6"/>
    <w:rsid w:val="005A450D"/>
    <w:rsid w:val="005A602B"/>
    <w:rsid w:val="005A7ED4"/>
    <w:rsid w:val="005B0C2D"/>
    <w:rsid w:val="005B1352"/>
    <w:rsid w:val="005B2B46"/>
    <w:rsid w:val="005B5243"/>
    <w:rsid w:val="005B6175"/>
    <w:rsid w:val="005B6C7C"/>
    <w:rsid w:val="005B7DC1"/>
    <w:rsid w:val="005C01CD"/>
    <w:rsid w:val="005C4598"/>
    <w:rsid w:val="005D0657"/>
    <w:rsid w:val="005D2E14"/>
    <w:rsid w:val="005D3AF6"/>
    <w:rsid w:val="005D5CA6"/>
    <w:rsid w:val="005E13B9"/>
    <w:rsid w:val="005E54DD"/>
    <w:rsid w:val="005E570D"/>
    <w:rsid w:val="005E740C"/>
    <w:rsid w:val="005F0DC2"/>
    <w:rsid w:val="005F3DC9"/>
    <w:rsid w:val="005F564D"/>
    <w:rsid w:val="00601222"/>
    <w:rsid w:val="00601E22"/>
    <w:rsid w:val="00602A33"/>
    <w:rsid w:val="00603044"/>
    <w:rsid w:val="0060346F"/>
    <w:rsid w:val="00610351"/>
    <w:rsid w:val="00611632"/>
    <w:rsid w:val="0061529F"/>
    <w:rsid w:val="00616171"/>
    <w:rsid w:val="00620B8B"/>
    <w:rsid w:val="006219CC"/>
    <w:rsid w:val="00623404"/>
    <w:rsid w:val="00626EBC"/>
    <w:rsid w:val="006308D5"/>
    <w:rsid w:val="00633422"/>
    <w:rsid w:val="00635B11"/>
    <w:rsid w:val="00640D3A"/>
    <w:rsid w:val="006412A0"/>
    <w:rsid w:val="0064209E"/>
    <w:rsid w:val="00642772"/>
    <w:rsid w:val="00643D8D"/>
    <w:rsid w:val="00644776"/>
    <w:rsid w:val="0064686F"/>
    <w:rsid w:val="00650608"/>
    <w:rsid w:val="00651F9C"/>
    <w:rsid w:val="006536DF"/>
    <w:rsid w:val="00660334"/>
    <w:rsid w:val="00665A6F"/>
    <w:rsid w:val="00665BBA"/>
    <w:rsid w:val="00671A2C"/>
    <w:rsid w:val="00675E5B"/>
    <w:rsid w:val="00677F8E"/>
    <w:rsid w:val="0068533D"/>
    <w:rsid w:val="00690201"/>
    <w:rsid w:val="00690E1D"/>
    <w:rsid w:val="00691B23"/>
    <w:rsid w:val="00694062"/>
    <w:rsid w:val="00695890"/>
    <w:rsid w:val="006A21D7"/>
    <w:rsid w:val="006A3863"/>
    <w:rsid w:val="006A3B02"/>
    <w:rsid w:val="006A4CAC"/>
    <w:rsid w:val="006A50CC"/>
    <w:rsid w:val="006A6B97"/>
    <w:rsid w:val="006B32CF"/>
    <w:rsid w:val="006B5E3E"/>
    <w:rsid w:val="006B76A1"/>
    <w:rsid w:val="006C0BDB"/>
    <w:rsid w:val="006C3919"/>
    <w:rsid w:val="006D09DD"/>
    <w:rsid w:val="006D7104"/>
    <w:rsid w:val="006E04B9"/>
    <w:rsid w:val="006E1E53"/>
    <w:rsid w:val="006E4BF1"/>
    <w:rsid w:val="006E7227"/>
    <w:rsid w:val="006F3669"/>
    <w:rsid w:val="00700679"/>
    <w:rsid w:val="00701EAC"/>
    <w:rsid w:val="00704DE3"/>
    <w:rsid w:val="00711607"/>
    <w:rsid w:val="0071162F"/>
    <w:rsid w:val="0071260D"/>
    <w:rsid w:val="0071283E"/>
    <w:rsid w:val="0071286F"/>
    <w:rsid w:val="00721C92"/>
    <w:rsid w:val="00726305"/>
    <w:rsid w:val="007268D7"/>
    <w:rsid w:val="0073093E"/>
    <w:rsid w:val="00733AC8"/>
    <w:rsid w:val="007470BA"/>
    <w:rsid w:val="007516DA"/>
    <w:rsid w:val="00751F3F"/>
    <w:rsid w:val="007523A3"/>
    <w:rsid w:val="00766059"/>
    <w:rsid w:val="00766BE6"/>
    <w:rsid w:val="007703C5"/>
    <w:rsid w:val="007730F0"/>
    <w:rsid w:val="00773E44"/>
    <w:rsid w:val="0078109D"/>
    <w:rsid w:val="007859F7"/>
    <w:rsid w:val="00787E99"/>
    <w:rsid w:val="0079001D"/>
    <w:rsid w:val="007921A9"/>
    <w:rsid w:val="00796406"/>
    <w:rsid w:val="00796ECF"/>
    <w:rsid w:val="00797A2E"/>
    <w:rsid w:val="007A2D66"/>
    <w:rsid w:val="007A5D2C"/>
    <w:rsid w:val="007A78F6"/>
    <w:rsid w:val="007A7BBC"/>
    <w:rsid w:val="007B2CBF"/>
    <w:rsid w:val="007B2ED7"/>
    <w:rsid w:val="007B7A44"/>
    <w:rsid w:val="007C21B0"/>
    <w:rsid w:val="007C5F1D"/>
    <w:rsid w:val="007D09DF"/>
    <w:rsid w:val="007D1773"/>
    <w:rsid w:val="007D38A5"/>
    <w:rsid w:val="007D3F9E"/>
    <w:rsid w:val="007D46C0"/>
    <w:rsid w:val="007E214C"/>
    <w:rsid w:val="007E2837"/>
    <w:rsid w:val="007E3338"/>
    <w:rsid w:val="007E38AD"/>
    <w:rsid w:val="007E4158"/>
    <w:rsid w:val="007E49DD"/>
    <w:rsid w:val="007E63BC"/>
    <w:rsid w:val="007E6948"/>
    <w:rsid w:val="007F1BEC"/>
    <w:rsid w:val="007F4CF5"/>
    <w:rsid w:val="007F53FA"/>
    <w:rsid w:val="007F7AE0"/>
    <w:rsid w:val="00800582"/>
    <w:rsid w:val="00806561"/>
    <w:rsid w:val="00806EF6"/>
    <w:rsid w:val="00810C80"/>
    <w:rsid w:val="00813AB2"/>
    <w:rsid w:val="0081664B"/>
    <w:rsid w:val="0082661C"/>
    <w:rsid w:val="00827016"/>
    <w:rsid w:val="00827462"/>
    <w:rsid w:val="00827B12"/>
    <w:rsid w:val="0083083B"/>
    <w:rsid w:val="0083196E"/>
    <w:rsid w:val="00831BC3"/>
    <w:rsid w:val="00837553"/>
    <w:rsid w:val="00837BBE"/>
    <w:rsid w:val="0084098E"/>
    <w:rsid w:val="00843304"/>
    <w:rsid w:val="008440E1"/>
    <w:rsid w:val="00844461"/>
    <w:rsid w:val="008444E6"/>
    <w:rsid w:val="00845D0C"/>
    <w:rsid w:val="00851887"/>
    <w:rsid w:val="00856E69"/>
    <w:rsid w:val="0086062A"/>
    <w:rsid w:val="00866BE2"/>
    <w:rsid w:val="00870D2E"/>
    <w:rsid w:val="00870D35"/>
    <w:rsid w:val="00871392"/>
    <w:rsid w:val="00872BFC"/>
    <w:rsid w:val="00880487"/>
    <w:rsid w:val="00881B4F"/>
    <w:rsid w:val="00881E6B"/>
    <w:rsid w:val="00883A0E"/>
    <w:rsid w:val="00886253"/>
    <w:rsid w:val="00887729"/>
    <w:rsid w:val="00890342"/>
    <w:rsid w:val="00891202"/>
    <w:rsid w:val="00892C3F"/>
    <w:rsid w:val="00894C17"/>
    <w:rsid w:val="008963FF"/>
    <w:rsid w:val="008A7481"/>
    <w:rsid w:val="008A74E2"/>
    <w:rsid w:val="008B2800"/>
    <w:rsid w:val="008B358B"/>
    <w:rsid w:val="008B6A58"/>
    <w:rsid w:val="008C3B1F"/>
    <w:rsid w:val="008C5D04"/>
    <w:rsid w:val="008C68E0"/>
    <w:rsid w:val="008D14D6"/>
    <w:rsid w:val="008D4022"/>
    <w:rsid w:val="008D4D64"/>
    <w:rsid w:val="008D6E1F"/>
    <w:rsid w:val="008E2F2A"/>
    <w:rsid w:val="008E37DB"/>
    <w:rsid w:val="008E4715"/>
    <w:rsid w:val="008E685D"/>
    <w:rsid w:val="008F004B"/>
    <w:rsid w:val="008F597A"/>
    <w:rsid w:val="008F6024"/>
    <w:rsid w:val="008F7A2F"/>
    <w:rsid w:val="00900295"/>
    <w:rsid w:val="00900E29"/>
    <w:rsid w:val="009015E9"/>
    <w:rsid w:val="00901A08"/>
    <w:rsid w:val="00902A7C"/>
    <w:rsid w:val="009054C2"/>
    <w:rsid w:val="0091766E"/>
    <w:rsid w:val="009177D6"/>
    <w:rsid w:val="00920A49"/>
    <w:rsid w:val="00922F4B"/>
    <w:rsid w:val="00923CC0"/>
    <w:rsid w:val="00924D15"/>
    <w:rsid w:val="009275E5"/>
    <w:rsid w:val="0093035D"/>
    <w:rsid w:val="0093409A"/>
    <w:rsid w:val="0093524F"/>
    <w:rsid w:val="00935BE9"/>
    <w:rsid w:val="00946042"/>
    <w:rsid w:val="009534AD"/>
    <w:rsid w:val="00954BF1"/>
    <w:rsid w:val="00957151"/>
    <w:rsid w:val="009639F7"/>
    <w:rsid w:val="009640AD"/>
    <w:rsid w:val="00971201"/>
    <w:rsid w:val="009718E0"/>
    <w:rsid w:val="00972BC2"/>
    <w:rsid w:val="009739FC"/>
    <w:rsid w:val="00977BDE"/>
    <w:rsid w:val="00985676"/>
    <w:rsid w:val="009946D1"/>
    <w:rsid w:val="009949FC"/>
    <w:rsid w:val="009A31B3"/>
    <w:rsid w:val="009A3AC1"/>
    <w:rsid w:val="009A40CD"/>
    <w:rsid w:val="009A5386"/>
    <w:rsid w:val="009B32EE"/>
    <w:rsid w:val="009C1B69"/>
    <w:rsid w:val="009C2BCF"/>
    <w:rsid w:val="009C328F"/>
    <w:rsid w:val="009C32A0"/>
    <w:rsid w:val="009C5AF8"/>
    <w:rsid w:val="009D01BE"/>
    <w:rsid w:val="009D30AF"/>
    <w:rsid w:val="009D5FA7"/>
    <w:rsid w:val="009E1328"/>
    <w:rsid w:val="009E1799"/>
    <w:rsid w:val="009E1802"/>
    <w:rsid w:val="009E1D55"/>
    <w:rsid w:val="009E442F"/>
    <w:rsid w:val="009E737D"/>
    <w:rsid w:val="009F0B63"/>
    <w:rsid w:val="009F1495"/>
    <w:rsid w:val="009F4B2C"/>
    <w:rsid w:val="00A014DE"/>
    <w:rsid w:val="00A051D8"/>
    <w:rsid w:val="00A057C0"/>
    <w:rsid w:val="00A125A8"/>
    <w:rsid w:val="00A12BD2"/>
    <w:rsid w:val="00A13322"/>
    <w:rsid w:val="00A13A99"/>
    <w:rsid w:val="00A1457E"/>
    <w:rsid w:val="00A20EF9"/>
    <w:rsid w:val="00A2518E"/>
    <w:rsid w:val="00A279DD"/>
    <w:rsid w:val="00A35A27"/>
    <w:rsid w:val="00A35C23"/>
    <w:rsid w:val="00A42FAD"/>
    <w:rsid w:val="00A435DD"/>
    <w:rsid w:val="00A43DCC"/>
    <w:rsid w:val="00A441C4"/>
    <w:rsid w:val="00A55CB5"/>
    <w:rsid w:val="00A60EAA"/>
    <w:rsid w:val="00A62AFB"/>
    <w:rsid w:val="00A62D5B"/>
    <w:rsid w:val="00A71185"/>
    <w:rsid w:val="00A723F8"/>
    <w:rsid w:val="00A72882"/>
    <w:rsid w:val="00A73DF2"/>
    <w:rsid w:val="00A76560"/>
    <w:rsid w:val="00A8750C"/>
    <w:rsid w:val="00A9469F"/>
    <w:rsid w:val="00A95D8C"/>
    <w:rsid w:val="00A9719F"/>
    <w:rsid w:val="00AA4C73"/>
    <w:rsid w:val="00AA4F1D"/>
    <w:rsid w:val="00AA601C"/>
    <w:rsid w:val="00AA6C84"/>
    <w:rsid w:val="00AA6D25"/>
    <w:rsid w:val="00AA746D"/>
    <w:rsid w:val="00AB10DF"/>
    <w:rsid w:val="00AB6B41"/>
    <w:rsid w:val="00AB7313"/>
    <w:rsid w:val="00AC3FA1"/>
    <w:rsid w:val="00AD6536"/>
    <w:rsid w:val="00AE0C39"/>
    <w:rsid w:val="00AE1A2B"/>
    <w:rsid w:val="00AE4929"/>
    <w:rsid w:val="00AE55CA"/>
    <w:rsid w:val="00AE6C16"/>
    <w:rsid w:val="00AF21C1"/>
    <w:rsid w:val="00AF253A"/>
    <w:rsid w:val="00B01252"/>
    <w:rsid w:val="00B04011"/>
    <w:rsid w:val="00B04CD8"/>
    <w:rsid w:val="00B051E3"/>
    <w:rsid w:val="00B055A5"/>
    <w:rsid w:val="00B10ACA"/>
    <w:rsid w:val="00B10B66"/>
    <w:rsid w:val="00B1494F"/>
    <w:rsid w:val="00B2236F"/>
    <w:rsid w:val="00B24305"/>
    <w:rsid w:val="00B3235A"/>
    <w:rsid w:val="00B3240A"/>
    <w:rsid w:val="00B34DC8"/>
    <w:rsid w:val="00B355B6"/>
    <w:rsid w:val="00B37241"/>
    <w:rsid w:val="00B37604"/>
    <w:rsid w:val="00B4049B"/>
    <w:rsid w:val="00B4263F"/>
    <w:rsid w:val="00B429FD"/>
    <w:rsid w:val="00B44B94"/>
    <w:rsid w:val="00B47378"/>
    <w:rsid w:val="00B53099"/>
    <w:rsid w:val="00B55015"/>
    <w:rsid w:val="00B553F2"/>
    <w:rsid w:val="00B61B44"/>
    <w:rsid w:val="00B63EFE"/>
    <w:rsid w:val="00B641AB"/>
    <w:rsid w:val="00B649E1"/>
    <w:rsid w:val="00B659DE"/>
    <w:rsid w:val="00B65BE7"/>
    <w:rsid w:val="00B75EDA"/>
    <w:rsid w:val="00B75FC6"/>
    <w:rsid w:val="00B820EE"/>
    <w:rsid w:val="00B837C4"/>
    <w:rsid w:val="00B8671E"/>
    <w:rsid w:val="00B869E3"/>
    <w:rsid w:val="00B86F7D"/>
    <w:rsid w:val="00B905FF"/>
    <w:rsid w:val="00B97121"/>
    <w:rsid w:val="00B97D3C"/>
    <w:rsid w:val="00BA1377"/>
    <w:rsid w:val="00BA35F3"/>
    <w:rsid w:val="00BA65A0"/>
    <w:rsid w:val="00BA67ED"/>
    <w:rsid w:val="00BB116A"/>
    <w:rsid w:val="00BB172B"/>
    <w:rsid w:val="00BB3BE5"/>
    <w:rsid w:val="00BB60FB"/>
    <w:rsid w:val="00BC2AAB"/>
    <w:rsid w:val="00BC400E"/>
    <w:rsid w:val="00BC5F0F"/>
    <w:rsid w:val="00BD12DD"/>
    <w:rsid w:val="00BD2E9E"/>
    <w:rsid w:val="00BD3CBF"/>
    <w:rsid w:val="00BD3E8A"/>
    <w:rsid w:val="00BD5DDC"/>
    <w:rsid w:val="00BE0CB8"/>
    <w:rsid w:val="00BE2B1A"/>
    <w:rsid w:val="00BE4AEC"/>
    <w:rsid w:val="00BF0D36"/>
    <w:rsid w:val="00BF4B23"/>
    <w:rsid w:val="00C0099D"/>
    <w:rsid w:val="00C02269"/>
    <w:rsid w:val="00C03741"/>
    <w:rsid w:val="00C10E1D"/>
    <w:rsid w:val="00C129E9"/>
    <w:rsid w:val="00C17BD6"/>
    <w:rsid w:val="00C24472"/>
    <w:rsid w:val="00C26856"/>
    <w:rsid w:val="00C36982"/>
    <w:rsid w:val="00C36D1F"/>
    <w:rsid w:val="00C375DC"/>
    <w:rsid w:val="00C375F7"/>
    <w:rsid w:val="00C40971"/>
    <w:rsid w:val="00C41AC3"/>
    <w:rsid w:val="00C52E49"/>
    <w:rsid w:val="00C52F6C"/>
    <w:rsid w:val="00C603A9"/>
    <w:rsid w:val="00C612C2"/>
    <w:rsid w:val="00C672BF"/>
    <w:rsid w:val="00C70F88"/>
    <w:rsid w:val="00C725EC"/>
    <w:rsid w:val="00C7358F"/>
    <w:rsid w:val="00C74006"/>
    <w:rsid w:val="00C74A48"/>
    <w:rsid w:val="00C74C3D"/>
    <w:rsid w:val="00C76ACB"/>
    <w:rsid w:val="00C80835"/>
    <w:rsid w:val="00C82091"/>
    <w:rsid w:val="00C90BB7"/>
    <w:rsid w:val="00C91643"/>
    <w:rsid w:val="00C91FC8"/>
    <w:rsid w:val="00C9382F"/>
    <w:rsid w:val="00C94520"/>
    <w:rsid w:val="00C95B43"/>
    <w:rsid w:val="00CA2DD5"/>
    <w:rsid w:val="00CB0DFB"/>
    <w:rsid w:val="00CB1C2B"/>
    <w:rsid w:val="00CB7863"/>
    <w:rsid w:val="00CC0491"/>
    <w:rsid w:val="00CC3598"/>
    <w:rsid w:val="00CC4E54"/>
    <w:rsid w:val="00CC5028"/>
    <w:rsid w:val="00CC57EF"/>
    <w:rsid w:val="00CD22D3"/>
    <w:rsid w:val="00CD2DE5"/>
    <w:rsid w:val="00CD35B7"/>
    <w:rsid w:val="00CD5493"/>
    <w:rsid w:val="00CD593D"/>
    <w:rsid w:val="00CE2901"/>
    <w:rsid w:val="00CE4349"/>
    <w:rsid w:val="00CE4615"/>
    <w:rsid w:val="00CE5DE7"/>
    <w:rsid w:val="00CF5AE8"/>
    <w:rsid w:val="00CF67AB"/>
    <w:rsid w:val="00CF73D2"/>
    <w:rsid w:val="00D05530"/>
    <w:rsid w:val="00D0636D"/>
    <w:rsid w:val="00D12660"/>
    <w:rsid w:val="00D135B9"/>
    <w:rsid w:val="00D148FE"/>
    <w:rsid w:val="00D17E42"/>
    <w:rsid w:val="00D21510"/>
    <w:rsid w:val="00D23408"/>
    <w:rsid w:val="00D2408F"/>
    <w:rsid w:val="00D25C37"/>
    <w:rsid w:val="00D3188C"/>
    <w:rsid w:val="00D37100"/>
    <w:rsid w:val="00D405CD"/>
    <w:rsid w:val="00D416D8"/>
    <w:rsid w:val="00D43E12"/>
    <w:rsid w:val="00D46ECA"/>
    <w:rsid w:val="00D50238"/>
    <w:rsid w:val="00D51FD0"/>
    <w:rsid w:val="00D52447"/>
    <w:rsid w:val="00D57452"/>
    <w:rsid w:val="00D574D4"/>
    <w:rsid w:val="00D60DAE"/>
    <w:rsid w:val="00D624C4"/>
    <w:rsid w:val="00D64FCC"/>
    <w:rsid w:val="00D70D7D"/>
    <w:rsid w:val="00D72C00"/>
    <w:rsid w:val="00D74326"/>
    <w:rsid w:val="00D800AA"/>
    <w:rsid w:val="00D859B8"/>
    <w:rsid w:val="00D864D6"/>
    <w:rsid w:val="00D918BD"/>
    <w:rsid w:val="00D91C3C"/>
    <w:rsid w:val="00D9420D"/>
    <w:rsid w:val="00D95BC7"/>
    <w:rsid w:val="00D9781D"/>
    <w:rsid w:val="00D9785B"/>
    <w:rsid w:val="00DA0146"/>
    <w:rsid w:val="00DA0BC2"/>
    <w:rsid w:val="00DA206E"/>
    <w:rsid w:val="00DA72F4"/>
    <w:rsid w:val="00DC5CD4"/>
    <w:rsid w:val="00DC771F"/>
    <w:rsid w:val="00DD2DB3"/>
    <w:rsid w:val="00DD52B3"/>
    <w:rsid w:val="00DD6C17"/>
    <w:rsid w:val="00DD6D13"/>
    <w:rsid w:val="00DE134B"/>
    <w:rsid w:val="00DE4D95"/>
    <w:rsid w:val="00DE5ADE"/>
    <w:rsid w:val="00DE67E1"/>
    <w:rsid w:val="00DF18F3"/>
    <w:rsid w:val="00DF2F74"/>
    <w:rsid w:val="00DF307E"/>
    <w:rsid w:val="00E003BF"/>
    <w:rsid w:val="00E00BE6"/>
    <w:rsid w:val="00E032CF"/>
    <w:rsid w:val="00E07994"/>
    <w:rsid w:val="00E1008A"/>
    <w:rsid w:val="00E11197"/>
    <w:rsid w:val="00E113F9"/>
    <w:rsid w:val="00E13281"/>
    <w:rsid w:val="00E15FD8"/>
    <w:rsid w:val="00E17019"/>
    <w:rsid w:val="00E20297"/>
    <w:rsid w:val="00E233F1"/>
    <w:rsid w:val="00E2547A"/>
    <w:rsid w:val="00E272F0"/>
    <w:rsid w:val="00E3264D"/>
    <w:rsid w:val="00E341A2"/>
    <w:rsid w:val="00E35BB3"/>
    <w:rsid w:val="00E36D4A"/>
    <w:rsid w:val="00E377E8"/>
    <w:rsid w:val="00E436C9"/>
    <w:rsid w:val="00E46685"/>
    <w:rsid w:val="00E47D2E"/>
    <w:rsid w:val="00E52C8A"/>
    <w:rsid w:val="00E55A04"/>
    <w:rsid w:val="00E64E43"/>
    <w:rsid w:val="00E702BE"/>
    <w:rsid w:val="00E70D8F"/>
    <w:rsid w:val="00E71FB8"/>
    <w:rsid w:val="00E736B8"/>
    <w:rsid w:val="00E75868"/>
    <w:rsid w:val="00E772EF"/>
    <w:rsid w:val="00E85766"/>
    <w:rsid w:val="00E858E4"/>
    <w:rsid w:val="00E87B9A"/>
    <w:rsid w:val="00E934BC"/>
    <w:rsid w:val="00E93936"/>
    <w:rsid w:val="00E95ED5"/>
    <w:rsid w:val="00EB21F2"/>
    <w:rsid w:val="00EC1599"/>
    <w:rsid w:val="00EC2D8F"/>
    <w:rsid w:val="00EC3D76"/>
    <w:rsid w:val="00EC53CA"/>
    <w:rsid w:val="00ED1C73"/>
    <w:rsid w:val="00ED3076"/>
    <w:rsid w:val="00ED4E09"/>
    <w:rsid w:val="00ED4F8C"/>
    <w:rsid w:val="00ED51A7"/>
    <w:rsid w:val="00ED7D39"/>
    <w:rsid w:val="00EE0F21"/>
    <w:rsid w:val="00EE1388"/>
    <w:rsid w:val="00EE2F12"/>
    <w:rsid w:val="00EE7081"/>
    <w:rsid w:val="00EE7754"/>
    <w:rsid w:val="00EE7D60"/>
    <w:rsid w:val="00EE7DEF"/>
    <w:rsid w:val="00EF0BB5"/>
    <w:rsid w:val="00EF34A4"/>
    <w:rsid w:val="00F00736"/>
    <w:rsid w:val="00F01872"/>
    <w:rsid w:val="00F02902"/>
    <w:rsid w:val="00F02BD8"/>
    <w:rsid w:val="00F02DE6"/>
    <w:rsid w:val="00F030B5"/>
    <w:rsid w:val="00F048E2"/>
    <w:rsid w:val="00F07694"/>
    <w:rsid w:val="00F13940"/>
    <w:rsid w:val="00F13E7F"/>
    <w:rsid w:val="00F24C87"/>
    <w:rsid w:val="00F3090D"/>
    <w:rsid w:val="00F3403D"/>
    <w:rsid w:val="00F34BDC"/>
    <w:rsid w:val="00F3604F"/>
    <w:rsid w:val="00F37A1C"/>
    <w:rsid w:val="00F400EE"/>
    <w:rsid w:val="00F439B2"/>
    <w:rsid w:val="00F44649"/>
    <w:rsid w:val="00F463E5"/>
    <w:rsid w:val="00F50821"/>
    <w:rsid w:val="00F508AE"/>
    <w:rsid w:val="00F50CEF"/>
    <w:rsid w:val="00F60A8B"/>
    <w:rsid w:val="00F65BF2"/>
    <w:rsid w:val="00F6668D"/>
    <w:rsid w:val="00F712F2"/>
    <w:rsid w:val="00F73272"/>
    <w:rsid w:val="00F755A9"/>
    <w:rsid w:val="00F831F4"/>
    <w:rsid w:val="00F837D7"/>
    <w:rsid w:val="00F86645"/>
    <w:rsid w:val="00F8730E"/>
    <w:rsid w:val="00F87C17"/>
    <w:rsid w:val="00F93AC9"/>
    <w:rsid w:val="00FA100F"/>
    <w:rsid w:val="00FA1CDD"/>
    <w:rsid w:val="00FA50DF"/>
    <w:rsid w:val="00FA6970"/>
    <w:rsid w:val="00FA784A"/>
    <w:rsid w:val="00FC04BD"/>
    <w:rsid w:val="00FC5B2A"/>
    <w:rsid w:val="00FC5E56"/>
    <w:rsid w:val="00FC622C"/>
    <w:rsid w:val="00FD0DB2"/>
    <w:rsid w:val="00FD115A"/>
    <w:rsid w:val="00FD11C5"/>
    <w:rsid w:val="00FD37BC"/>
    <w:rsid w:val="00FD62DF"/>
    <w:rsid w:val="00FE1048"/>
    <w:rsid w:val="00FE4E82"/>
    <w:rsid w:val="00FE634E"/>
    <w:rsid w:val="00FF44B9"/>
    <w:rsid w:val="00FF4A4B"/>
    <w:rsid w:val="00FF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F5333"/>
  <w15:chartTrackingRefBased/>
  <w15:docId w15:val="{78BA3ADC-F428-41D5-84A9-DA3489D6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E08"/>
  </w:style>
  <w:style w:type="paragraph" w:styleId="1">
    <w:name w:val="heading 1"/>
    <w:basedOn w:val="a"/>
    <w:link w:val="10"/>
    <w:uiPriority w:val="9"/>
    <w:qFormat/>
    <w:rsid w:val="00733A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603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A12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57E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95ED5"/>
    <w:pPr>
      <w:ind w:left="720"/>
      <w:contextualSpacing/>
    </w:pPr>
    <w:rPr>
      <w:rFonts w:ascii="Calibri" w:eastAsia="Calibri" w:hAnsi="Calibri" w:cs="Times New Roman"/>
      <w:lang w:val="ru-RU"/>
    </w:rPr>
  </w:style>
  <w:style w:type="table" w:styleId="a5">
    <w:name w:val="Table Grid"/>
    <w:basedOn w:val="a1"/>
    <w:uiPriority w:val="59"/>
    <w:rsid w:val="00D2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21510"/>
    <w:rPr>
      <w:color w:val="0000FF"/>
      <w:u w:val="single"/>
    </w:rPr>
  </w:style>
  <w:style w:type="paragraph" w:styleId="a7">
    <w:name w:val="Normal (Web)"/>
    <w:basedOn w:val="a"/>
    <w:uiPriority w:val="99"/>
    <w:unhideWhenUsed/>
    <w:rsid w:val="00DE5ADE"/>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10">
    <w:name w:val="Заголовок 1 Знак"/>
    <w:basedOn w:val="a0"/>
    <w:link w:val="1"/>
    <w:uiPriority w:val="9"/>
    <w:rsid w:val="00733AC8"/>
    <w:rPr>
      <w:rFonts w:ascii="Times New Roman" w:eastAsia="Times New Roman" w:hAnsi="Times New Roman" w:cs="Times New Roman"/>
      <w:b/>
      <w:bCs/>
      <w:kern w:val="36"/>
      <w:sz w:val="48"/>
      <w:szCs w:val="48"/>
    </w:rPr>
  </w:style>
  <w:style w:type="paragraph" w:styleId="a8">
    <w:name w:val="Body Text Indent"/>
    <w:basedOn w:val="a"/>
    <w:link w:val="a9"/>
    <w:rsid w:val="00ED4E09"/>
    <w:pPr>
      <w:spacing w:after="0" w:line="360" w:lineRule="auto"/>
      <w:ind w:firstLine="709"/>
      <w:jc w:val="both"/>
    </w:pPr>
    <w:rPr>
      <w:rFonts w:ascii="Times New Roman" w:eastAsia="Times New Roman" w:hAnsi="Times New Roman" w:cs="Times New Roman"/>
      <w:sz w:val="28"/>
      <w:szCs w:val="24"/>
      <w:lang w:val="uk-UA" w:eastAsia="ru-RU"/>
    </w:rPr>
  </w:style>
  <w:style w:type="character" w:customStyle="1" w:styleId="a9">
    <w:name w:val="Основной текст с отступом Знак"/>
    <w:basedOn w:val="a0"/>
    <w:link w:val="a8"/>
    <w:rsid w:val="00ED4E09"/>
    <w:rPr>
      <w:rFonts w:ascii="Times New Roman" w:eastAsia="Times New Roman" w:hAnsi="Times New Roman" w:cs="Times New Roman"/>
      <w:sz w:val="28"/>
      <w:szCs w:val="24"/>
      <w:lang w:val="uk-UA" w:eastAsia="ru-RU"/>
    </w:rPr>
  </w:style>
  <w:style w:type="character" w:styleId="aa">
    <w:name w:val="Emphasis"/>
    <w:basedOn w:val="a0"/>
    <w:uiPriority w:val="20"/>
    <w:qFormat/>
    <w:rsid w:val="00374396"/>
    <w:rPr>
      <w:i/>
      <w:iCs/>
    </w:rPr>
  </w:style>
  <w:style w:type="character" w:styleId="ab">
    <w:name w:val="Strong"/>
    <w:basedOn w:val="a0"/>
    <w:uiPriority w:val="22"/>
    <w:qFormat/>
    <w:rsid w:val="0001367E"/>
    <w:rPr>
      <w:b/>
      <w:bCs/>
    </w:rPr>
  </w:style>
  <w:style w:type="character" w:customStyle="1" w:styleId="40">
    <w:name w:val="Заголовок 4 Знак"/>
    <w:basedOn w:val="a0"/>
    <w:link w:val="4"/>
    <w:uiPriority w:val="9"/>
    <w:semiHidden/>
    <w:rsid w:val="00057E20"/>
    <w:rPr>
      <w:rFonts w:asciiTheme="majorHAnsi" w:eastAsiaTheme="majorEastAsia" w:hAnsiTheme="majorHAnsi" w:cstheme="majorBidi"/>
      <w:i/>
      <w:iCs/>
      <w:color w:val="2E74B5" w:themeColor="accent1" w:themeShade="BF"/>
    </w:rPr>
  </w:style>
  <w:style w:type="character" w:styleId="ac">
    <w:name w:val="FollowedHyperlink"/>
    <w:basedOn w:val="a0"/>
    <w:uiPriority w:val="99"/>
    <w:semiHidden/>
    <w:unhideWhenUsed/>
    <w:rsid w:val="00843304"/>
    <w:rPr>
      <w:color w:val="954F72"/>
      <w:u w:val="single"/>
    </w:rPr>
  </w:style>
  <w:style w:type="paragraph" w:customStyle="1" w:styleId="msonormal0">
    <w:name w:val="msonormal"/>
    <w:basedOn w:val="a"/>
    <w:rsid w:val="00843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8">
    <w:name w:val="xl68"/>
    <w:basedOn w:val="a"/>
    <w:rsid w:val="0084330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a"/>
    <w:rsid w:val="0084330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a"/>
    <w:rsid w:val="0084330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84330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
    <w:rsid w:val="0084330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7">
    <w:name w:val="xl77"/>
    <w:basedOn w:val="a"/>
    <w:rsid w:val="0084330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8">
    <w:name w:val="xl78"/>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9">
    <w:name w:val="xl79"/>
    <w:basedOn w:val="a"/>
    <w:rsid w:val="0084330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0">
    <w:name w:val="xl80"/>
    <w:basedOn w:val="a"/>
    <w:rsid w:val="00843304"/>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81">
    <w:name w:val="xl81"/>
    <w:basedOn w:val="a"/>
    <w:rsid w:val="00843304"/>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2">
    <w:name w:val="xl82"/>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84330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84330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84330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84330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8">
    <w:name w:val="xl88"/>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9">
    <w:name w:val="xl89"/>
    <w:basedOn w:val="a"/>
    <w:rsid w:val="00843304"/>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90">
    <w:name w:val="xl90"/>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a"/>
    <w:rsid w:val="0084330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2">
    <w:name w:val="xl92"/>
    <w:basedOn w:val="a"/>
    <w:rsid w:val="0084330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3">
    <w:name w:val="xl93"/>
    <w:basedOn w:val="a"/>
    <w:rsid w:val="0084330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8433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6">
    <w:name w:val="xl96"/>
    <w:basedOn w:val="a"/>
    <w:rsid w:val="00843304"/>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8">
    <w:name w:val="xl98"/>
    <w:basedOn w:val="a"/>
    <w:rsid w:val="00843304"/>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styleId="21">
    <w:name w:val="Body Text Indent 2"/>
    <w:basedOn w:val="a"/>
    <w:link w:val="22"/>
    <w:uiPriority w:val="99"/>
    <w:unhideWhenUsed/>
    <w:rsid w:val="00033068"/>
    <w:pPr>
      <w:spacing w:after="120" w:line="480" w:lineRule="auto"/>
      <w:ind w:left="283"/>
    </w:pPr>
    <w:rPr>
      <w:lang w:val="ru-RU"/>
    </w:rPr>
  </w:style>
  <w:style w:type="character" w:customStyle="1" w:styleId="22">
    <w:name w:val="Основной текст с отступом 2 Знак"/>
    <w:basedOn w:val="a0"/>
    <w:link w:val="21"/>
    <w:uiPriority w:val="99"/>
    <w:rsid w:val="00033068"/>
    <w:rPr>
      <w:lang w:val="ru-RU"/>
    </w:rPr>
  </w:style>
  <w:style w:type="paragraph" w:customStyle="1" w:styleId="xl99">
    <w:name w:val="xl99"/>
    <w:basedOn w:val="a"/>
    <w:rsid w:val="009F0B6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character" w:customStyle="1" w:styleId="20">
    <w:name w:val="Заголовок 2 Знак"/>
    <w:basedOn w:val="a0"/>
    <w:link w:val="2"/>
    <w:uiPriority w:val="9"/>
    <w:rsid w:val="00C603A9"/>
    <w:rPr>
      <w:rFonts w:asciiTheme="majorHAnsi" w:eastAsiaTheme="majorEastAsia" w:hAnsiTheme="majorHAnsi" w:cstheme="majorBidi"/>
      <w:color w:val="2E74B5" w:themeColor="accent1" w:themeShade="BF"/>
      <w:sz w:val="26"/>
      <w:szCs w:val="26"/>
    </w:rPr>
  </w:style>
  <w:style w:type="paragraph" w:styleId="31">
    <w:name w:val="Body Text Indent 3"/>
    <w:basedOn w:val="a"/>
    <w:link w:val="32"/>
    <w:uiPriority w:val="99"/>
    <w:semiHidden/>
    <w:unhideWhenUsed/>
    <w:rsid w:val="00890342"/>
    <w:pPr>
      <w:spacing w:after="120" w:line="276" w:lineRule="auto"/>
      <w:ind w:left="283"/>
    </w:pPr>
    <w:rPr>
      <w:rFonts w:ascii="Calibri" w:eastAsia="Times New Roman" w:hAnsi="Calibri" w:cs="Times New Roman"/>
      <w:sz w:val="16"/>
      <w:szCs w:val="16"/>
      <w:lang w:val="uk-UA" w:eastAsia="uk-UA"/>
    </w:rPr>
  </w:style>
  <w:style w:type="character" w:customStyle="1" w:styleId="32">
    <w:name w:val="Основной текст с отступом 3 Знак"/>
    <w:basedOn w:val="a0"/>
    <w:link w:val="31"/>
    <w:uiPriority w:val="99"/>
    <w:semiHidden/>
    <w:rsid w:val="00890342"/>
    <w:rPr>
      <w:rFonts w:ascii="Calibri" w:eastAsia="Times New Roman" w:hAnsi="Calibri" w:cs="Times New Roman"/>
      <w:sz w:val="16"/>
      <w:szCs w:val="16"/>
      <w:lang w:val="uk-UA" w:eastAsia="uk-UA"/>
    </w:rPr>
  </w:style>
  <w:style w:type="character" w:customStyle="1" w:styleId="a4">
    <w:name w:val="Абзац списка Знак"/>
    <w:link w:val="a3"/>
    <w:uiPriority w:val="34"/>
    <w:locked/>
    <w:rsid w:val="005A7ED4"/>
    <w:rPr>
      <w:rFonts w:ascii="Calibri" w:eastAsia="Calibri" w:hAnsi="Calibri" w:cs="Times New Roman"/>
      <w:lang w:val="ru-RU"/>
    </w:rPr>
  </w:style>
  <w:style w:type="character" w:styleId="ad">
    <w:name w:val="Placeholder Text"/>
    <w:basedOn w:val="a0"/>
    <w:uiPriority w:val="99"/>
    <w:semiHidden/>
    <w:rsid w:val="00D57452"/>
    <w:rPr>
      <w:color w:val="808080"/>
    </w:rPr>
  </w:style>
  <w:style w:type="paragraph" w:customStyle="1" w:styleId="TimesNewRoman">
    <w:name w:val="Обычный + Times New Roman"/>
    <w:aliases w:val="14 пт,полужирный,Первая строка:  1,25 см,Междус..."/>
    <w:basedOn w:val="a"/>
    <w:rsid w:val="00B3240A"/>
    <w:pPr>
      <w:widowControl w:val="0"/>
      <w:spacing w:after="0" w:line="360" w:lineRule="auto"/>
      <w:ind w:firstLine="709"/>
      <w:jc w:val="both"/>
    </w:pPr>
    <w:rPr>
      <w:rFonts w:ascii="Times New Roman" w:eastAsia="Calibri" w:hAnsi="Times New Roman" w:cs="Times New Roman"/>
      <w:b/>
      <w:sz w:val="28"/>
      <w:szCs w:val="28"/>
      <w:lang w:val="ru-RU"/>
    </w:rPr>
  </w:style>
  <w:style w:type="character" w:customStyle="1" w:styleId="23">
    <w:name w:val="Основной текст 2 Знак"/>
    <w:basedOn w:val="a0"/>
    <w:link w:val="24"/>
    <w:uiPriority w:val="99"/>
    <w:rsid w:val="0093524F"/>
    <w:rPr>
      <w:rFonts w:ascii="Calibri" w:eastAsia="Calibri" w:hAnsi="Calibri" w:cs="Times New Roman"/>
    </w:rPr>
  </w:style>
  <w:style w:type="paragraph" w:styleId="24">
    <w:name w:val="Body Text 2"/>
    <w:basedOn w:val="a"/>
    <w:link w:val="23"/>
    <w:uiPriority w:val="99"/>
    <w:unhideWhenUsed/>
    <w:rsid w:val="0093524F"/>
    <w:pPr>
      <w:spacing w:after="120" w:line="480" w:lineRule="auto"/>
    </w:pPr>
    <w:rPr>
      <w:rFonts w:ascii="Calibri" w:eastAsia="Calibri" w:hAnsi="Calibri" w:cs="Times New Roman"/>
    </w:rPr>
  </w:style>
  <w:style w:type="character" w:customStyle="1" w:styleId="210">
    <w:name w:val="Основной текст 2 Знак1"/>
    <w:basedOn w:val="a0"/>
    <w:uiPriority w:val="99"/>
    <w:semiHidden/>
    <w:rsid w:val="0093524F"/>
  </w:style>
  <w:style w:type="paragraph" w:customStyle="1" w:styleId="FR3">
    <w:name w:val="FR3"/>
    <w:rsid w:val="0093524F"/>
    <w:pPr>
      <w:widowControl w:val="0"/>
      <w:autoSpaceDE w:val="0"/>
      <w:autoSpaceDN w:val="0"/>
      <w:adjustRightInd w:val="0"/>
      <w:spacing w:before="140" w:after="0" w:line="240" w:lineRule="auto"/>
      <w:jc w:val="both"/>
    </w:pPr>
    <w:rPr>
      <w:rFonts w:ascii="Arial" w:eastAsia="Times New Roman" w:hAnsi="Arial" w:cs="Times New Roman"/>
      <w:sz w:val="24"/>
      <w:szCs w:val="20"/>
      <w:lang w:val="ru-RU" w:eastAsia="ru-RU"/>
    </w:rPr>
  </w:style>
  <w:style w:type="character" w:customStyle="1" w:styleId="30">
    <w:name w:val="Заголовок 3 Знак"/>
    <w:basedOn w:val="a0"/>
    <w:link w:val="3"/>
    <w:uiPriority w:val="9"/>
    <w:semiHidden/>
    <w:rsid w:val="005A124C"/>
    <w:rPr>
      <w:rFonts w:asciiTheme="majorHAnsi" w:eastAsiaTheme="majorEastAsia" w:hAnsiTheme="majorHAnsi" w:cstheme="majorBidi"/>
      <w:color w:val="1F4D78" w:themeColor="accent1" w:themeShade="7F"/>
      <w:sz w:val="24"/>
      <w:szCs w:val="24"/>
    </w:rPr>
  </w:style>
  <w:style w:type="paragraph" w:styleId="ae">
    <w:name w:val="Body Text"/>
    <w:basedOn w:val="a"/>
    <w:link w:val="af"/>
    <w:semiHidden/>
    <w:unhideWhenUsed/>
    <w:rsid w:val="005A124C"/>
    <w:pPr>
      <w:spacing w:after="120" w:line="240" w:lineRule="auto"/>
    </w:pPr>
    <w:rPr>
      <w:rFonts w:ascii="Times New Roman" w:eastAsia="Times New Roman" w:hAnsi="Times New Roman" w:cs="Times New Roman"/>
      <w:sz w:val="24"/>
      <w:szCs w:val="24"/>
      <w:lang w:val="x-none" w:eastAsia="x-none"/>
    </w:rPr>
  </w:style>
  <w:style w:type="character" w:customStyle="1" w:styleId="af">
    <w:name w:val="Основной текст Знак"/>
    <w:basedOn w:val="a0"/>
    <w:link w:val="ae"/>
    <w:semiHidden/>
    <w:rsid w:val="005A124C"/>
    <w:rPr>
      <w:rFonts w:ascii="Times New Roman" w:eastAsia="Times New Roman" w:hAnsi="Times New Roman" w:cs="Times New Roman"/>
      <w:sz w:val="24"/>
      <w:szCs w:val="24"/>
      <w:lang w:val="x-none" w:eastAsia="x-none"/>
    </w:rPr>
  </w:style>
  <w:style w:type="paragraph" w:styleId="af0">
    <w:name w:val="header"/>
    <w:basedOn w:val="a"/>
    <w:link w:val="af1"/>
    <w:uiPriority w:val="99"/>
    <w:unhideWhenUsed/>
    <w:rsid w:val="004126B0"/>
    <w:pPr>
      <w:tabs>
        <w:tab w:val="center" w:pos="4844"/>
        <w:tab w:val="right" w:pos="9689"/>
      </w:tabs>
      <w:spacing w:after="0" w:line="240" w:lineRule="auto"/>
    </w:pPr>
  </w:style>
  <w:style w:type="character" w:customStyle="1" w:styleId="af1">
    <w:name w:val="Верхний колонтитул Знак"/>
    <w:basedOn w:val="a0"/>
    <w:link w:val="af0"/>
    <w:uiPriority w:val="99"/>
    <w:rsid w:val="004126B0"/>
  </w:style>
  <w:style w:type="paragraph" w:styleId="af2">
    <w:name w:val="footer"/>
    <w:basedOn w:val="a"/>
    <w:link w:val="af3"/>
    <w:uiPriority w:val="99"/>
    <w:unhideWhenUsed/>
    <w:rsid w:val="004126B0"/>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4126B0"/>
  </w:style>
  <w:style w:type="paragraph" w:customStyle="1" w:styleId="paragraph">
    <w:name w:val="paragraph"/>
    <w:basedOn w:val="a"/>
    <w:rsid w:val="00F34BDC"/>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customStyle="1" w:styleId="eop">
    <w:name w:val="eop"/>
    <w:basedOn w:val="a0"/>
    <w:rsid w:val="00F34BDC"/>
  </w:style>
  <w:style w:type="character" w:customStyle="1" w:styleId="normaltextrun">
    <w:name w:val="normaltextrun"/>
    <w:basedOn w:val="a0"/>
    <w:rsid w:val="00F34BDC"/>
  </w:style>
  <w:style w:type="table" w:styleId="af4">
    <w:name w:val="Grid Table Light"/>
    <w:basedOn w:val="a1"/>
    <w:uiPriority w:val="40"/>
    <w:rsid w:val="00AA4F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5">
    <w:name w:val="No Spacing"/>
    <w:uiPriority w:val="1"/>
    <w:qFormat/>
    <w:rsid w:val="00C10E1D"/>
    <w:pPr>
      <w:spacing w:after="0" w:line="240" w:lineRule="auto"/>
    </w:pPr>
    <w:rPr>
      <w:lang w:val="uk-UA"/>
    </w:rPr>
  </w:style>
  <w:style w:type="paragraph" w:customStyle="1" w:styleId="whitespace-pre-wrap">
    <w:name w:val="whitespace-pre-wrap"/>
    <w:basedOn w:val="a"/>
    <w:rsid w:val="005112E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annotation reference"/>
    <w:basedOn w:val="a0"/>
    <w:uiPriority w:val="99"/>
    <w:semiHidden/>
    <w:unhideWhenUsed/>
    <w:rsid w:val="002E68CE"/>
    <w:rPr>
      <w:sz w:val="16"/>
      <w:szCs w:val="16"/>
    </w:rPr>
  </w:style>
  <w:style w:type="paragraph" w:styleId="af7">
    <w:name w:val="annotation text"/>
    <w:basedOn w:val="a"/>
    <w:link w:val="af8"/>
    <w:uiPriority w:val="99"/>
    <w:semiHidden/>
    <w:unhideWhenUsed/>
    <w:rsid w:val="002E68CE"/>
    <w:pPr>
      <w:spacing w:line="240" w:lineRule="auto"/>
    </w:pPr>
    <w:rPr>
      <w:sz w:val="20"/>
      <w:szCs w:val="20"/>
    </w:rPr>
  </w:style>
  <w:style w:type="character" w:customStyle="1" w:styleId="af8">
    <w:name w:val="Текст примечания Знак"/>
    <w:basedOn w:val="a0"/>
    <w:link w:val="af7"/>
    <w:uiPriority w:val="99"/>
    <w:semiHidden/>
    <w:rsid w:val="002E68CE"/>
    <w:rPr>
      <w:sz w:val="20"/>
      <w:szCs w:val="20"/>
    </w:rPr>
  </w:style>
  <w:style w:type="paragraph" w:styleId="af9">
    <w:name w:val="annotation subject"/>
    <w:basedOn w:val="af7"/>
    <w:next w:val="af7"/>
    <w:link w:val="afa"/>
    <w:uiPriority w:val="99"/>
    <w:semiHidden/>
    <w:unhideWhenUsed/>
    <w:rsid w:val="002E68CE"/>
    <w:rPr>
      <w:b/>
      <w:bCs/>
    </w:rPr>
  </w:style>
  <w:style w:type="character" w:customStyle="1" w:styleId="afa">
    <w:name w:val="Тема примечания Знак"/>
    <w:basedOn w:val="af8"/>
    <w:link w:val="af9"/>
    <w:uiPriority w:val="99"/>
    <w:semiHidden/>
    <w:rsid w:val="002E68CE"/>
    <w:rPr>
      <w:b/>
      <w:bCs/>
      <w:sz w:val="20"/>
      <w:szCs w:val="20"/>
    </w:rPr>
  </w:style>
  <w:style w:type="paragraph" w:styleId="afb">
    <w:name w:val="Balloon Text"/>
    <w:basedOn w:val="a"/>
    <w:link w:val="afc"/>
    <w:uiPriority w:val="99"/>
    <w:semiHidden/>
    <w:unhideWhenUsed/>
    <w:rsid w:val="002E68CE"/>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2E6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286">
      <w:bodyDiv w:val="1"/>
      <w:marLeft w:val="0"/>
      <w:marRight w:val="0"/>
      <w:marTop w:val="0"/>
      <w:marBottom w:val="0"/>
      <w:divBdr>
        <w:top w:val="none" w:sz="0" w:space="0" w:color="auto"/>
        <w:left w:val="none" w:sz="0" w:space="0" w:color="auto"/>
        <w:bottom w:val="none" w:sz="0" w:space="0" w:color="auto"/>
        <w:right w:val="none" w:sz="0" w:space="0" w:color="auto"/>
      </w:divBdr>
    </w:div>
    <w:div w:id="12001155">
      <w:bodyDiv w:val="1"/>
      <w:marLeft w:val="0"/>
      <w:marRight w:val="0"/>
      <w:marTop w:val="0"/>
      <w:marBottom w:val="0"/>
      <w:divBdr>
        <w:top w:val="none" w:sz="0" w:space="0" w:color="auto"/>
        <w:left w:val="none" w:sz="0" w:space="0" w:color="auto"/>
        <w:bottom w:val="none" w:sz="0" w:space="0" w:color="auto"/>
        <w:right w:val="none" w:sz="0" w:space="0" w:color="auto"/>
      </w:divBdr>
    </w:div>
    <w:div w:id="16587194">
      <w:bodyDiv w:val="1"/>
      <w:marLeft w:val="0"/>
      <w:marRight w:val="0"/>
      <w:marTop w:val="0"/>
      <w:marBottom w:val="0"/>
      <w:divBdr>
        <w:top w:val="none" w:sz="0" w:space="0" w:color="auto"/>
        <w:left w:val="none" w:sz="0" w:space="0" w:color="auto"/>
        <w:bottom w:val="none" w:sz="0" w:space="0" w:color="auto"/>
        <w:right w:val="none" w:sz="0" w:space="0" w:color="auto"/>
      </w:divBdr>
    </w:div>
    <w:div w:id="19012414">
      <w:bodyDiv w:val="1"/>
      <w:marLeft w:val="0"/>
      <w:marRight w:val="0"/>
      <w:marTop w:val="0"/>
      <w:marBottom w:val="0"/>
      <w:divBdr>
        <w:top w:val="none" w:sz="0" w:space="0" w:color="auto"/>
        <w:left w:val="none" w:sz="0" w:space="0" w:color="auto"/>
        <w:bottom w:val="none" w:sz="0" w:space="0" w:color="auto"/>
        <w:right w:val="none" w:sz="0" w:space="0" w:color="auto"/>
      </w:divBdr>
    </w:div>
    <w:div w:id="29839657">
      <w:bodyDiv w:val="1"/>
      <w:marLeft w:val="0"/>
      <w:marRight w:val="0"/>
      <w:marTop w:val="0"/>
      <w:marBottom w:val="0"/>
      <w:divBdr>
        <w:top w:val="none" w:sz="0" w:space="0" w:color="auto"/>
        <w:left w:val="none" w:sz="0" w:space="0" w:color="auto"/>
        <w:bottom w:val="none" w:sz="0" w:space="0" w:color="auto"/>
        <w:right w:val="none" w:sz="0" w:space="0" w:color="auto"/>
      </w:divBdr>
    </w:div>
    <w:div w:id="30494121">
      <w:bodyDiv w:val="1"/>
      <w:marLeft w:val="0"/>
      <w:marRight w:val="0"/>
      <w:marTop w:val="0"/>
      <w:marBottom w:val="0"/>
      <w:divBdr>
        <w:top w:val="none" w:sz="0" w:space="0" w:color="auto"/>
        <w:left w:val="none" w:sz="0" w:space="0" w:color="auto"/>
        <w:bottom w:val="none" w:sz="0" w:space="0" w:color="auto"/>
        <w:right w:val="none" w:sz="0" w:space="0" w:color="auto"/>
      </w:divBdr>
    </w:div>
    <w:div w:id="33696911">
      <w:bodyDiv w:val="1"/>
      <w:marLeft w:val="0"/>
      <w:marRight w:val="0"/>
      <w:marTop w:val="0"/>
      <w:marBottom w:val="0"/>
      <w:divBdr>
        <w:top w:val="none" w:sz="0" w:space="0" w:color="auto"/>
        <w:left w:val="none" w:sz="0" w:space="0" w:color="auto"/>
        <w:bottom w:val="none" w:sz="0" w:space="0" w:color="auto"/>
        <w:right w:val="none" w:sz="0" w:space="0" w:color="auto"/>
      </w:divBdr>
    </w:div>
    <w:div w:id="38477875">
      <w:bodyDiv w:val="1"/>
      <w:marLeft w:val="0"/>
      <w:marRight w:val="0"/>
      <w:marTop w:val="0"/>
      <w:marBottom w:val="0"/>
      <w:divBdr>
        <w:top w:val="none" w:sz="0" w:space="0" w:color="auto"/>
        <w:left w:val="none" w:sz="0" w:space="0" w:color="auto"/>
        <w:bottom w:val="none" w:sz="0" w:space="0" w:color="auto"/>
        <w:right w:val="none" w:sz="0" w:space="0" w:color="auto"/>
      </w:divBdr>
    </w:div>
    <w:div w:id="38751196">
      <w:bodyDiv w:val="1"/>
      <w:marLeft w:val="0"/>
      <w:marRight w:val="0"/>
      <w:marTop w:val="0"/>
      <w:marBottom w:val="0"/>
      <w:divBdr>
        <w:top w:val="none" w:sz="0" w:space="0" w:color="auto"/>
        <w:left w:val="none" w:sz="0" w:space="0" w:color="auto"/>
        <w:bottom w:val="none" w:sz="0" w:space="0" w:color="auto"/>
        <w:right w:val="none" w:sz="0" w:space="0" w:color="auto"/>
      </w:divBdr>
    </w:div>
    <w:div w:id="42146380">
      <w:bodyDiv w:val="1"/>
      <w:marLeft w:val="0"/>
      <w:marRight w:val="0"/>
      <w:marTop w:val="0"/>
      <w:marBottom w:val="0"/>
      <w:divBdr>
        <w:top w:val="none" w:sz="0" w:space="0" w:color="auto"/>
        <w:left w:val="none" w:sz="0" w:space="0" w:color="auto"/>
        <w:bottom w:val="none" w:sz="0" w:space="0" w:color="auto"/>
        <w:right w:val="none" w:sz="0" w:space="0" w:color="auto"/>
      </w:divBdr>
    </w:div>
    <w:div w:id="42605538">
      <w:bodyDiv w:val="1"/>
      <w:marLeft w:val="0"/>
      <w:marRight w:val="0"/>
      <w:marTop w:val="0"/>
      <w:marBottom w:val="0"/>
      <w:divBdr>
        <w:top w:val="none" w:sz="0" w:space="0" w:color="auto"/>
        <w:left w:val="none" w:sz="0" w:space="0" w:color="auto"/>
        <w:bottom w:val="none" w:sz="0" w:space="0" w:color="auto"/>
        <w:right w:val="none" w:sz="0" w:space="0" w:color="auto"/>
      </w:divBdr>
    </w:div>
    <w:div w:id="46689165">
      <w:bodyDiv w:val="1"/>
      <w:marLeft w:val="0"/>
      <w:marRight w:val="0"/>
      <w:marTop w:val="0"/>
      <w:marBottom w:val="0"/>
      <w:divBdr>
        <w:top w:val="none" w:sz="0" w:space="0" w:color="auto"/>
        <w:left w:val="none" w:sz="0" w:space="0" w:color="auto"/>
        <w:bottom w:val="none" w:sz="0" w:space="0" w:color="auto"/>
        <w:right w:val="none" w:sz="0" w:space="0" w:color="auto"/>
      </w:divBdr>
    </w:div>
    <w:div w:id="58484816">
      <w:bodyDiv w:val="1"/>
      <w:marLeft w:val="0"/>
      <w:marRight w:val="0"/>
      <w:marTop w:val="0"/>
      <w:marBottom w:val="0"/>
      <w:divBdr>
        <w:top w:val="none" w:sz="0" w:space="0" w:color="auto"/>
        <w:left w:val="none" w:sz="0" w:space="0" w:color="auto"/>
        <w:bottom w:val="none" w:sz="0" w:space="0" w:color="auto"/>
        <w:right w:val="none" w:sz="0" w:space="0" w:color="auto"/>
      </w:divBdr>
    </w:div>
    <w:div w:id="65350137">
      <w:bodyDiv w:val="1"/>
      <w:marLeft w:val="0"/>
      <w:marRight w:val="0"/>
      <w:marTop w:val="0"/>
      <w:marBottom w:val="0"/>
      <w:divBdr>
        <w:top w:val="none" w:sz="0" w:space="0" w:color="auto"/>
        <w:left w:val="none" w:sz="0" w:space="0" w:color="auto"/>
        <w:bottom w:val="none" w:sz="0" w:space="0" w:color="auto"/>
        <w:right w:val="none" w:sz="0" w:space="0" w:color="auto"/>
      </w:divBdr>
    </w:div>
    <w:div w:id="77337451">
      <w:bodyDiv w:val="1"/>
      <w:marLeft w:val="0"/>
      <w:marRight w:val="0"/>
      <w:marTop w:val="0"/>
      <w:marBottom w:val="0"/>
      <w:divBdr>
        <w:top w:val="none" w:sz="0" w:space="0" w:color="auto"/>
        <w:left w:val="none" w:sz="0" w:space="0" w:color="auto"/>
        <w:bottom w:val="none" w:sz="0" w:space="0" w:color="auto"/>
        <w:right w:val="none" w:sz="0" w:space="0" w:color="auto"/>
      </w:divBdr>
    </w:div>
    <w:div w:id="83646451">
      <w:bodyDiv w:val="1"/>
      <w:marLeft w:val="0"/>
      <w:marRight w:val="0"/>
      <w:marTop w:val="0"/>
      <w:marBottom w:val="0"/>
      <w:divBdr>
        <w:top w:val="none" w:sz="0" w:space="0" w:color="auto"/>
        <w:left w:val="none" w:sz="0" w:space="0" w:color="auto"/>
        <w:bottom w:val="none" w:sz="0" w:space="0" w:color="auto"/>
        <w:right w:val="none" w:sz="0" w:space="0" w:color="auto"/>
      </w:divBdr>
    </w:div>
    <w:div w:id="84309623">
      <w:bodyDiv w:val="1"/>
      <w:marLeft w:val="0"/>
      <w:marRight w:val="0"/>
      <w:marTop w:val="0"/>
      <w:marBottom w:val="0"/>
      <w:divBdr>
        <w:top w:val="none" w:sz="0" w:space="0" w:color="auto"/>
        <w:left w:val="none" w:sz="0" w:space="0" w:color="auto"/>
        <w:bottom w:val="none" w:sz="0" w:space="0" w:color="auto"/>
        <w:right w:val="none" w:sz="0" w:space="0" w:color="auto"/>
      </w:divBdr>
    </w:div>
    <w:div w:id="85612427">
      <w:bodyDiv w:val="1"/>
      <w:marLeft w:val="0"/>
      <w:marRight w:val="0"/>
      <w:marTop w:val="0"/>
      <w:marBottom w:val="0"/>
      <w:divBdr>
        <w:top w:val="none" w:sz="0" w:space="0" w:color="auto"/>
        <w:left w:val="none" w:sz="0" w:space="0" w:color="auto"/>
        <w:bottom w:val="none" w:sz="0" w:space="0" w:color="auto"/>
        <w:right w:val="none" w:sz="0" w:space="0" w:color="auto"/>
      </w:divBdr>
    </w:div>
    <w:div w:id="93943919">
      <w:bodyDiv w:val="1"/>
      <w:marLeft w:val="0"/>
      <w:marRight w:val="0"/>
      <w:marTop w:val="0"/>
      <w:marBottom w:val="0"/>
      <w:divBdr>
        <w:top w:val="none" w:sz="0" w:space="0" w:color="auto"/>
        <w:left w:val="none" w:sz="0" w:space="0" w:color="auto"/>
        <w:bottom w:val="none" w:sz="0" w:space="0" w:color="auto"/>
        <w:right w:val="none" w:sz="0" w:space="0" w:color="auto"/>
      </w:divBdr>
    </w:div>
    <w:div w:id="94516631">
      <w:bodyDiv w:val="1"/>
      <w:marLeft w:val="0"/>
      <w:marRight w:val="0"/>
      <w:marTop w:val="0"/>
      <w:marBottom w:val="0"/>
      <w:divBdr>
        <w:top w:val="none" w:sz="0" w:space="0" w:color="auto"/>
        <w:left w:val="none" w:sz="0" w:space="0" w:color="auto"/>
        <w:bottom w:val="none" w:sz="0" w:space="0" w:color="auto"/>
        <w:right w:val="none" w:sz="0" w:space="0" w:color="auto"/>
      </w:divBdr>
    </w:div>
    <w:div w:id="95293641">
      <w:bodyDiv w:val="1"/>
      <w:marLeft w:val="0"/>
      <w:marRight w:val="0"/>
      <w:marTop w:val="0"/>
      <w:marBottom w:val="0"/>
      <w:divBdr>
        <w:top w:val="none" w:sz="0" w:space="0" w:color="auto"/>
        <w:left w:val="none" w:sz="0" w:space="0" w:color="auto"/>
        <w:bottom w:val="none" w:sz="0" w:space="0" w:color="auto"/>
        <w:right w:val="none" w:sz="0" w:space="0" w:color="auto"/>
      </w:divBdr>
    </w:div>
    <w:div w:id="101459560">
      <w:bodyDiv w:val="1"/>
      <w:marLeft w:val="0"/>
      <w:marRight w:val="0"/>
      <w:marTop w:val="0"/>
      <w:marBottom w:val="0"/>
      <w:divBdr>
        <w:top w:val="none" w:sz="0" w:space="0" w:color="auto"/>
        <w:left w:val="none" w:sz="0" w:space="0" w:color="auto"/>
        <w:bottom w:val="none" w:sz="0" w:space="0" w:color="auto"/>
        <w:right w:val="none" w:sz="0" w:space="0" w:color="auto"/>
      </w:divBdr>
    </w:div>
    <w:div w:id="101728782">
      <w:bodyDiv w:val="1"/>
      <w:marLeft w:val="0"/>
      <w:marRight w:val="0"/>
      <w:marTop w:val="0"/>
      <w:marBottom w:val="0"/>
      <w:divBdr>
        <w:top w:val="none" w:sz="0" w:space="0" w:color="auto"/>
        <w:left w:val="none" w:sz="0" w:space="0" w:color="auto"/>
        <w:bottom w:val="none" w:sz="0" w:space="0" w:color="auto"/>
        <w:right w:val="none" w:sz="0" w:space="0" w:color="auto"/>
      </w:divBdr>
    </w:div>
    <w:div w:id="101801043">
      <w:bodyDiv w:val="1"/>
      <w:marLeft w:val="0"/>
      <w:marRight w:val="0"/>
      <w:marTop w:val="0"/>
      <w:marBottom w:val="0"/>
      <w:divBdr>
        <w:top w:val="none" w:sz="0" w:space="0" w:color="auto"/>
        <w:left w:val="none" w:sz="0" w:space="0" w:color="auto"/>
        <w:bottom w:val="none" w:sz="0" w:space="0" w:color="auto"/>
        <w:right w:val="none" w:sz="0" w:space="0" w:color="auto"/>
      </w:divBdr>
    </w:div>
    <w:div w:id="107823027">
      <w:bodyDiv w:val="1"/>
      <w:marLeft w:val="0"/>
      <w:marRight w:val="0"/>
      <w:marTop w:val="0"/>
      <w:marBottom w:val="0"/>
      <w:divBdr>
        <w:top w:val="none" w:sz="0" w:space="0" w:color="auto"/>
        <w:left w:val="none" w:sz="0" w:space="0" w:color="auto"/>
        <w:bottom w:val="none" w:sz="0" w:space="0" w:color="auto"/>
        <w:right w:val="none" w:sz="0" w:space="0" w:color="auto"/>
      </w:divBdr>
    </w:div>
    <w:div w:id="113328899">
      <w:bodyDiv w:val="1"/>
      <w:marLeft w:val="0"/>
      <w:marRight w:val="0"/>
      <w:marTop w:val="0"/>
      <w:marBottom w:val="0"/>
      <w:divBdr>
        <w:top w:val="none" w:sz="0" w:space="0" w:color="auto"/>
        <w:left w:val="none" w:sz="0" w:space="0" w:color="auto"/>
        <w:bottom w:val="none" w:sz="0" w:space="0" w:color="auto"/>
        <w:right w:val="none" w:sz="0" w:space="0" w:color="auto"/>
      </w:divBdr>
    </w:div>
    <w:div w:id="134835844">
      <w:bodyDiv w:val="1"/>
      <w:marLeft w:val="0"/>
      <w:marRight w:val="0"/>
      <w:marTop w:val="0"/>
      <w:marBottom w:val="0"/>
      <w:divBdr>
        <w:top w:val="none" w:sz="0" w:space="0" w:color="auto"/>
        <w:left w:val="none" w:sz="0" w:space="0" w:color="auto"/>
        <w:bottom w:val="none" w:sz="0" w:space="0" w:color="auto"/>
        <w:right w:val="none" w:sz="0" w:space="0" w:color="auto"/>
      </w:divBdr>
    </w:div>
    <w:div w:id="138116060">
      <w:bodyDiv w:val="1"/>
      <w:marLeft w:val="0"/>
      <w:marRight w:val="0"/>
      <w:marTop w:val="0"/>
      <w:marBottom w:val="0"/>
      <w:divBdr>
        <w:top w:val="none" w:sz="0" w:space="0" w:color="auto"/>
        <w:left w:val="none" w:sz="0" w:space="0" w:color="auto"/>
        <w:bottom w:val="none" w:sz="0" w:space="0" w:color="auto"/>
        <w:right w:val="none" w:sz="0" w:space="0" w:color="auto"/>
      </w:divBdr>
      <w:divsChild>
        <w:div w:id="45641589">
          <w:marLeft w:val="0"/>
          <w:marRight w:val="0"/>
          <w:marTop w:val="0"/>
          <w:marBottom w:val="0"/>
          <w:divBdr>
            <w:top w:val="none" w:sz="0" w:space="0" w:color="auto"/>
            <w:left w:val="none" w:sz="0" w:space="0" w:color="auto"/>
            <w:bottom w:val="none" w:sz="0" w:space="0" w:color="auto"/>
            <w:right w:val="none" w:sz="0" w:space="0" w:color="auto"/>
          </w:divBdr>
          <w:divsChild>
            <w:div w:id="1362438974">
              <w:marLeft w:val="0"/>
              <w:marRight w:val="0"/>
              <w:marTop w:val="0"/>
              <w:marBottom w:val="0"/>
              <w:divBdr>
                <w:top w:val="none" w:sz="0" w:space="0" w:color="auto"/>
                <w:left w:val="none" w:sz="0" w:space="0" w:color="auto"/>
                <w:bottom w:val="none" w:sz="0" w:space="0" w:color="auto"/>
                <w:right w:val="none" w:sz="0" w:space="0" w:color="auto"/>
              </w:divBdr>
              <w:divsChild>
                <w:div w:id="2003658604">
                  <w:marLeft w:val="0"/>
                  <w:marRight w:val="0"/>
                  <w:marTop w:val="0"/>
                  <w:marBottom w:val="0"/>
                  <w:divBdr>
                    <w:top w:val="none" w:sz="0" w:space="0" w:color="auto"/>
                    <w:left w:val="none" w:sz="0" w:space="0" w:color="auto"/>
                    <w:bottom w:val="none" w:sz="0" w:space="0" w:color="auto"/>
                    <w:right w:val="none" w:sz="0" w:space="0" w:color="auto"/>
                  </w:divBdr>
                  <w:divsChild>
                    <w:div w:id="1988046180">
                      <w:marLeft w:val="0"/>
                      <w:marRight w:val="0"/>
                      <w:marTop w:val="0"/>
                      <w:marBottom w:val="0"/>
                      <w:divBdr>
                        <w:top w:val="none" w:sz="0" w:space="0" w:color="auto"/>
                        <w:left w:val="none" w:sz="0" w:space="0" w:color="auto"/>
                        <w:bottom w:val="none" w:sz="0" w:space="0" w:color="auto"/>
                        <w:right w:val="none" w:sz="0" w:space="0" w:color="auto"/>
                      </w:divBdr>
                      <w:divsChild>
                        <w:div w:id="2115322224">
                          <w:marLeft w:val="0"/>
                          <w:marRight w:val="0"/>
                          <w:marTop w:val="0"/>
                          <w:marBottom w:val="0"/>
                          <w:divBdr>
                            <w:top w:val="none" w:sz="0" w:space="0" w:color="auto"/>
                            <w:left w:val="none" w:sz="0" w:space="0" w:color="auto"/>
                            <w:bottom w:val="none" w:sz="0" w:space="0" w:color="auto"/>
                            <w:right w:val="none" w:sz="0" w:space="0" w:color="auto"/>
                          </w:divBdr>
                          <w:divsChild>
                            <w:div w:id="9687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573437">
          <w:marLeft w:val="0"/>
          <w:marRight w:val="0"/>
          <w:marTop w:val="0"/>
          <w:marBottom w:val="0"/>
          <w:divBdr>
            <w:top w:val="none" w:sz="0" w:space="0" w:color="auto"/>
            <w:left w:val="none" w:sz="0" w:space="0" w:color="auto"/>
            <w:bottom w:val="none" w:sz="0" w:space="0" w:color="auto"/>
            <w:right w:val="none" w:sz="0" w:space="0" w:color="auto"/>
          </w:divBdr>
          <w:divsChild>
            <w:div w:id="30111437">
              <w:marLeft w:val="0"/>
              <w:marRight w:val="0"/>
              <w:marTop w:val="0"/>
              <w:marBottom w:val="0"/>
              <w:divBdr>
                <w:top w:val="none" w:sz="0" w:space="0" w:color="auto"/>
                <w:left w:val="none" w:sz="0" w:space="0" w:color="auto"/>
                <w:bottom w:val="none" w:sz="0" w:space="0" w:color="auto"/>
                <w:right w:val="none" w:sz="0" w:space="0" w:color="auto"/>
              </w:divBdr>
              <w:divsChild>
                <w:div w:id="1961111388">
                  <w:marLeft w:val="0"/>
                  <w:marRight w:val="0"/>
                  <w:marTop w:val="0"/>
                  <w:marBottom w:val="0"/>
                  <w:divBdr>
                    <w:top w:val="none" w:sz="0" w:space="0" w:color="auto"/>
                    <w:left w:val="none" w:sz="0" w:space="0" w:color="auto"/>
                    <w:bottom w:val="none" w:sz="0" w:space="0" w:color="auto"/>
                    <w:right w:val="none" w:sz="0" w:space="0" w:color="auto"/>
                  </w:divBdr>
                  <w:divsChild>
                    <w:div w:id="511263355">
                      <w:marLeft w:val="0"/>
                      <w:marRight w:val="0"/>
                      <w:marTop w:val="0"/>
                      <w:marBottom w:val="0"/>
                      <w:divBdr>
                        <w:top w:val="none" w:sz="0" w:space="0" w:color="auto"/>
                        <w:left w:val="none" w:sz="0" w:space="0" w:color="auto"/>
                        <w:bottom w:val="none" w:sz="0" w:space="0" w:color="auto"/>
                        <w:right w:val="none" w:sz="0" w:space="0" w:color="auto"/>
                      </w:divBdr>
                      <w:divsChild>
                        <w:div w:id="311831644">
                          <w:marLeft w:val="0"/>
                          <w:marRight w:val="0"/>
                          <w:marTop w:val="0"/>
                          <w:marBottom w:val="0"/>
                          <w:divBdr>
                            <w:top w:val="none" w:sz="0" w:space="0" w:color="auto"/>
                            <w:left w:val="none" w:sz="0" w:space="0" w:color="auto"/>
                            <w:bottom w:val="none" w:sz="0" w:space="0" w:color="auto"/>
                            <w:right w:val="none" w:sz="0" w:space="0" w:color="auto"/>
                          </w:divBdr>
                          <w:divsChild>
                            <w:div w:id="401609223">
                              <w:marLeft w:val="0"/>
                              <w:marRight w:val="0"/>
                              <w:marTop w:val="0"/>
                              <w:marBottom w:val="0"/>
                              <w:divBdr>
                                <w:top w:val="none" w:sz="0" w:space="0" w:color="auto"/>
                                <w:left w:val="none" w:sz="0" w:space="0" w:color="auto"/>
                                <w:bottom w:val="none" w:sz="0" w:space="0" w:color="auto"/>
                                <w:right w:val="none" w:sz="0" w:space="0" w:color="auto"/>
                              </w:divBdr>
                            </w:div>
                          </w:divsChild>
                        </w:div>
                        <w:div w:id="1747801428">
                          <w:marLeft w:val="0"/>
                          <w:marRight w:val="0"/>
                          <w:marTop w:val="0"/>
                          <w:marBottom w:val="0"/>
                          <w:divBdr>
                            <w:top w:val="none" w:sz="0" w:space="0" w:color="auto"/>
                            <w:left w:val="none" w:sz="0" w:space="0" w:color="auto"/>
                            <w:bottom w:val="none" w:sz="0" w:space="0" w:color="auto"/>
                            <w:right w:val="none" w:sz="0" w:space="0" w:color="auto"/>
                          </w:divBdr>
                          <w:divsChild>
                            <w:div w:id="2013677662">
                              <w:marLeft w:val="0"/>
                              <w:marRight w:val="0"/>
                              <w:marTop w:val="0"/>
                              <w:marBottom w:val="0"/>
                              <w:divBdr>
                                <w:top w:val="none" w:sz="0" w:space="0" w:color="auto"/>
                                <w:left w:val="none" w:sz="0" w:space="0" w:color="auto"/>
                                <w:bottom w:val="none" w:sz="0" w:space="0" w:color="auto"/>
                                <w:right w:val="none" w:sz="0" w:space="0" w:color="auto"/>
                              </w:divBdr>
                              <w:divsChild>
                                <w:div w:id="12079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4824">
      <w:bodyDiv w:val="1"/>
      <w:marLeft w:val="0"/>
      <w:marRight w:val="0"/>
      <w:marTop w:val="0"/>
      <w:marBottom w:val="0"/>
      <w:divBdr>
        <w:top w:val="none" w:sz="0" w:space="0" w:color="auto"/>
        <w:left w:val="none" w:sz="0" w:space="0" w:color="auto"/>
        <w:bottom w:val="none" w:sz="0" w:space="0" w:color="auto"/>
        <w:right w:val="none" w:sz="0" w:space="0" w:color="auto"/>
      </w:divBdr>
    </w:div>
    <w:div w:id="139227118">
      <w:bodyDiv w:val="1"/>
      <w:marLeft w:val="0"/>
      <w:marRight w:val="0"/>
      <w:marTop w:val="0"/>
      <w:marBottom w:val="0"/>
      <w:divBdr>
        <w:top w:val="none" w:sz="0" w:space="0" w:color="auto"/>
        <w:left w:val="none" w:sz="0" w:space="0" w:color="auto"/>
        <w:bottom w:val="none" w:sz="0" w:space="0" w:color="auto"/>
        <w:right w:val="none" w:sz="0" w:space="0" w:color="auto"/>
      </w:divBdr>
    </w:div>
    <w:div w:id="145707245">
      <w:bodyDiv w:val="1"/>
      <w:marLeft w:val="0"/>
      <w:marRight w:val="0"/>
      <w:marTop w:val="0"/>
      <w:marBottom w:val="0"/>
      <w:divBdr>
        <w:top w:val="none" w:sz="0" w:space="0" w:color="auto"/>
        <w:left w:val="none" w:sz="0" w:space="0" w:color="auto"/>
        <w:bottom w:val="none" w:sz="0" w:space="0" w:color="auto"/>
        <w:right w:val="none" w:sz="0" w:space="0" w:color="auto"/>
      </w:divBdr>
    </w:div>
    <w:div w:id="147670464">
      <w:bodyDiv w:val="1"/>
      <w:marLeft w:val="0"/>
      <w:marRight w:val="0"/>
      <w:marTop w:val="0"/>
      <w:marBottom w:val="0"/>
      <w:divBdr>
        <w:top w:val="none" w:sz="0" w:space="0" w:color="auto"/>
        <w:left w:val="none" w:sz="0" w:space="0" w:color="auto"/>
        <w:bottom w:val="none" w:sz="0" w:space="0" w:color="auto"/>
        <w:right w:val="none" w:sz="0" w:space="0" w:color="auto"/>
      </w:divBdr>
    </w:div>
    <w:div w:id="157618869">
      <w:bodyDiv w:val="1"/>
      <w:marLeft w:val="0"/>
      <w:marRight w:val="0"/>
      <w:marTop w:val="0"/>
      <w:marBottom w:val="0"/>
      <w:divBdr>
        <w:top w:val="none" w:sz="0" w:space="0" w:color="auto"/>
        <w:left w:val="none" w:sz="0" w:space="0" w:color="auto"/>
        <w:bottom w:val="none" w:sz="0" w:space="0" w:color="auto"/>
        <w:right w:val="none" w:sz="0" w:space="0" w:color="auto"/>
      </w:divBdr>
    </w:div>
    <w:div w:id="161091963">
      <w:bodyDiv w:val="1"/>
      <w:marLeft w:val="0"/>
      <w:marRight w:val="0"/>
      <w:marTop w:val="0"/>
      <w:marBottom w:val="0"/>
      <w:divBdr>
        <w:top w:val="none" w:sz="0" w:space="0" w:color="auto"/>
        <w:left w:val="none" w:sz="0" w:space="0" w:color="auto"/>
        <w:bottom w:val="none" w:sz="0" w:space="0" w:color="auto"/>
        <w:right w:val="none" w:sz="0" w:space="0" w:color="auto"/>
      </w:divBdr>
    </w:div>
    <w:div w:id="164638192">
      <w:bodyDiv w:val="1"/>
      <w:marLeft w:val="0"/>
      <w:marRight w:val="0"/>
      <w:marTop w:val="0"/>
      <w:marBottom w:val="0"/>
      <w:divBdr>
        <w:top w:val="none" w:sz="0" w:space="0" w:color="auto"/>
        <w:left w:val="none" w:sz="0" w:space="0" w:color="auto"/>
        <w:bottom w:val="none" w:sz="0" w:space="0" w:color="auto"/>
        <w:right w:val="none" w:sz="0" w:space="0" w:color="auto"/>
      </w:divBdr>
    </w:div>
    <w:div w:id="165747966">
      <w:bodyDiv w:val="1"/>
      <w:marLeft w:val="0"/>
      <w:marRight w:val="0"/>
      <w:marTop w:val="0"/>
      <w:marBottom w:val="0"/>
      <w:divBdr>
        <w:top w:val="none" w:sz="0" w:space="0" w:color="auto"/>
        <w:left w:val="none" w:sz="0" w:space="0" w:color="auto"/>
        <w:bottom w:val="none" w:sz="0" w:space="0" w:color="auto"/>
        <w:right w:val="none" w:sz="0" w:space="0" w:color="auto"/>
      </w:divBdr>
    </w:div>
    <w:div w:id="172653880">
      <w:bodyDiv w:val="1"/>
      <w:marLeft w:val="0"/>
      <w:marRight w:val="0"/>
      <w:marTop w:val="0"/>
      <w:marBottom w:val="0"/>
      <w:divBdr>
        <w:top w:val="none" w:sz="0" w:space="0" w:color="auto"/>
        <w:left w:val="none" w:sz="0" w:space="0" w:color="auto"/>
        <w:bottom w:val="none" w:sz="0" w:space="0" w:color="auto"/>
        <w:right w:val="none" w:sz="0" w:space="0" w:color="auto"/>
      </w:divBdr>
    </w:div>
    <w:div w:id="188109640">
      <w:bodyDiv w:val="1"/>
      <w:marLeft w:val="0"/>
      <w:marRight w:val="0"/>
      <w:marTop w:val="0"/>
      <w:marBottom w:val="0"/>
      <w:divBdr>
        <w:top w:val="none" w:sz="0" w:space="0" w:color="auto"/>
        <w:left w:val="none" w:sz="0" w:space="0" w:color="auto"/>
        <w:bottom w:val="none" w:sz="0" w:space="0" w:color="auto"/>
        <w:right w:val="none" w:sz="0" w:space="0" w:color="auto"/>
      </w:divBdr>
    </w:div>
    <w:div w:id="193423711">
      <w:bodyDiv w:val="1"/>
      <w:marLeft w:val="0"/>
      <w:marRight w:val="0"/>
      <w:marTop w:val="0"/>
      <w:marBottom w:val="0"/>
      <w:divBdr>
        <w:top w:val="none" w:sz="0" w:space="0" w:color="auto"/>
        <w:left w:val="none" w:sz="0" w:space="0" w:color="auto"/>
        <w:bottom w:val="none" w:sz="0" w:space="0" w:color="auto"/>
        <w:right w:val="none" w:sz="0" w:space="0" w:color="auto"/>
      </w:divBdr>
    </w:div>
    <w:div w:id="194777498">
      <w:bodyDiv w:val="1"/>
      <w:marLeft w:val="0"/>
      <w:marRight w:val="0"/>
      <w:marTop w:val="0"/>
      <w:marBottom w:val="0"/>
      <w:divBdr>
        <w:top w:val="none" w:sz="0" w:space="0" w:color="auto"/>
        <w:left w:val="none" w:sz="0" w:space="0" w:color="auto"/>
        <w:bottom w:val="none" w:sz="0" w:space="0" w:color="auto"/>
        <w:right w:val="none" w:sz="0" w:space="0" w:color="auto"/>
      </w:divBdr>
    </w:div>
    <w:div w:id="200169594">
      <w:bodyDiv w:val="1"/>
      <w:marLeft w:val="0"/>
      <w:marRight w:val="0"/>
      <w:marTop w:val="0"/>
      <w:marBottom w:val="0"/>
      <w:divBdr>
        <w:top w:val="none" w:sz="0" w:space="0" w:color="auto"/>
        <w:left w:val="none" w:sz="0" w:space="0" w:color="auto"/>
        <w:bottom w:val="none" w:sz="0" w:space="0" w:color="auto"/>
        <w:right w:val="none" w:sz="0" w:space="0" w:color="auto"/>
      </w:divBdr>
    </w:div>
    <w:div w:id="205415082">
      <w:bodyDiv w:val="1"/>
      <w:marLeft w:val="0"/>
      <w:marRight w:val="0"/>
      <w:marTop w:val="0"/>
      <w:marBottom w:val="0"/>
      <w:divBdr>
        <w:top w:val="none" w:sz="0" w:space="0" w:color="auto"/>
        <w:left w:val="none" w:sz="0" w:space="0" w:color="auto"/>
        <w:bottom w:val="none" w:sz="0" w:space="0" w:color="auto"/>
        <w:right w:val="none" w:sz="0" w:space="0" w:color="auto"/>
      </w:divBdr>
    </w:div>
    <w:div w:id="208809700">
      <w:bodyDiv w:val="1"/>
      <w:marLeft w:val="0"/>
      <w:marRight w:val="0"/>
      <w:marTop w:val="0"/>
      <w:marBottom w:val="0"/>
      <w:divBdr>
        <w:top w:val="none" w:sz="0" w:space="0" w:color="auto"/>
        <w:left w:val="none" w:sz="0" w:space="0" w:color="auto"/>
        <w:bottom w:val="none" w:sz="0" w:space="0" w:color="auto"/>
        <w:right w:val="none" w:sz="0" w:space="0" w:color="auto"/>
      </w:divBdr>
    </w:div>
    <w:div w:id="216597674">
      <w:bodyDiv w:val="1"/>
      <w:marLeft w:val="0"/>
      <w:marRight w:val="0"/>
      <w:marTop w:val="0"/>
      <w:marBottom w:val="0"/>
      <w:divBdr>
        <w:top w:val="none" w:sz="0" w:space="0" w:color="auto"/>
        <w:left w:val="none" w:sz="0" w:space="0" w:color="auto"/>
        <w:bottom w:val="none" w:sz="0" w:space="0" w:color="auto"/>
        <w:right w:val="none" w:sz="0" w:space="0" w:color="auto"/>
      </w:divBdr>
    </w:div>
    <w:div w:id="217206948">
      <w:bodyDiv w:val="1"/>
      <w:marLeft w:val="0"/>
      <w:marRight w:val="0"/>
      <w:marTop w:val="0"/>
      <w:marBottom w:val="0"/>
      <w:divBdr>
        <w:top w:val="none" w:sz="0" w:space="0" w:color="auto"/>
        <w:left w:val="none" w:sz="0" w:space="0" w:color="auto"/>
        <w:bottom w:val="none" w:sz="0" w:space="0" w:color="auto"/>
        <w:right w:val="none" w:sz="0" w:space="0" w:color="auto"/>
      </w:divBdr>
    </w:div>
    <w:div w:id="226260303">
      <w:bodyDiv w:val="1"/>
      <w:marLeft w:val="0"/>
      <w:marRight w:val="0"/>
      <w:marTop w:val="0"/>
      <w:marBottom w:val="0"/>
      <w:divBdr>
        <w:top w:val="none" w:sz="0" w:space="0" w:color="auto"/>
        <w:left w:val="none" w:sz="0" w:space="0" w:color="auto"/>
        <w:bottom w:val="none" w:sz="0" w:space="0" w:color="auto"/>
        <w:right w:val="none" w:sz="0" w:space="0" w:color="auto"/>
      </w:divBdr>
    </w:div>
    <w:div w:id="251597198">
      <w:bodyDiv w:val="1"/>
      <w:marLeft w:val="0"/>
      <w:marRight w:val="0"/>
      <w:marTop w:val="0"/>
      <w:marBottom w:val="0"/>
      <w:divBdr>
        <w:top w:val="none" w:sz="0" w:space="0" w:color="auto"/>
        <w:left w:val="none" w:sz="0" w:space="0" w:color="auto"/>
        <w:bottom w:val="none" w:sz="0" w:space="0" w:color="auto"/>
        <w:right w:val="none" w:sz="0" w:space="0" w:color="auto"/>
      </w:divBdr>
    </w:div>
    <w:div w:id="254092228">
      <w:bodyDiv w:val="1"/>
      <w:marLeft w:val="0"/>
      <w:marRight w:val="0"/>
      <w:marTop w:val="0"/>
      <w:marBottom w:val="0"/>
      <w:divBdr>
        <w:top w:val="none" w:sz="0" w:space="0" w:color="auto"/>
        <w:left w:val="none" w:sz="0" w:space="0" w:color="auto"/>
        <w:bottom w:val="none" w:sz="0" w:space="0" w:color="auto"/>
        <w:right w:val="none" w:sz="0" w:space="0" w:color="auto"/>
      </w:divBdr>
    </w:div>
    <w:div w:id="279653021">
      <w:bodyDiv w:val="1"/>
      <w:marLeft w:val="0"/>
      <w:marRight w:val="0"/>
      <w:marTop w:val="0"/>
      <w:marBottom w:val="0"/>
      <w:divBdr>
        <w:top w:val="none" w:sz="0" w:space="0" w:color="auto"/>
        <w:left w:val="none" w:sz="0" w:space="0" w:color="auto"/>
        <w:bottom w:val="none" w:sz="0" w:space="0" w:color="auto"/>
        <w:right w:val="none" w:sz="0" w:space="0" w:color="auto"/>
      </w:divBdr>
    </w:div>
    <w:div w:id="291636412">
      <w:bodyDiv w:val="1"/>
      <w:marLeft w:val="0"/>
      <w:marRight w:val="0"/>
      <w:marTop w:val="0"/>
      <w:marBottom w:val="0"/>
      <w:divBdr>
        <w:top w:val="none" w:sz="0" w:space="0" w:color="auto"/>
        <w:left w:val="none" w:sz="0" w:space="0" w:color="auto"/>
        <w:bottom w:val="none" w:sz="0" w:space="0" w:color="auto"/>
        <w:right w:val="none" w:sz="0" w:space="0" w:color="auto"/>
      </w:divBdr>
    </w:div>
    <w:div w:id="297495932">
      <w:bodyDiv w:val="1"/>
      <w:marLeft w:val="0"/>
      <w:marRight w:val="0"/>
      <w:marTop w:val="0"/>
      <w:marBottom w:val="0"/>
      <w:divBdr>
        <w:top w:val="none" w:sz="0" w:space="0" w:color="auto"/>
        <w:left w:val="none" w:sz="0" w:space="0" w:color="auto"/>
        <w:bottom w:val="none" w:sz="0" w:space="0" w:color="auto"/>
        <w:right w:val="none" w:sz="0" w:space="0" w:color="auto"/>
      </w:divBdr>
    </w:div>
    <w:div w:id="298263876">
      <w:bodyDiv w:val="1"/>
      <w:marLeft w:val="0"/>
      <w:marRight w:val="0"/>
      <w:marTop w:val="0"/>
      <w:marBottom w:val="0"/>
      <w:divBdr>
        <w:top w:val="none" w:sz="0" w:space="0" w:color="auto"/>
        <w:left w:val="none" w:sz="0" w:space="0" w:color="auto"/>
        <w:bottom w:val="none" w:sz="0" w:space="0" w:color="auto"/>
        <w:right w:val="none" w:sz="0" w:space="0" w:color="auto"/>
      </w:divBdr>
    </w:div>
    <w:div w:id="304165308">
      <w:bodyDiv w:val="1"/>
      <w:marLeft w:val="0"/>
      <w:marRight w:val="0"/>
      <w:marTop w:val="0"/>
      <w:marBottom w:val="0"/>
      <w:divBdr>
        <w:top w:val="none" w:sz="0" w:space="0" w:color="auto"/>
        <w:left w:val="none" w:sz="0" w:space="0" w:color="auto"/>
        <w:bottom w:val="none" w:sz="0" w:space="0" w:color="auto"/>
        <w:right w:val="none" w:sz="0" w:space="0" w:color="auto"/>
      </w:divBdr>
    </w:div>
    <w:div w:id="305671501">
      <w:bodyDiv w:val="1"/>
      <w:marLeft w:val="0"/>
      <w:marRight w:val="0"/>
      <w:marTop w:val="0"/>
      <w:marBottom w:val="0"/>
      <w:divBdr>
        <w:top w:val="none" w:sz="0" w:space="0" w:color="auto"/>
        <w:left w:val="none" w:sz="0" w:space="0" w:color="auto"/>
        <w:bottom w:val="none" w:sz="0" w:space="0" w:color="auto"/>
        <w:right w:val="none" w:sz="0" w:space="0" w:color="auto"/>
      </w:divBdr>
    </w:div>
    <w:div w:id="307320068">
      <w:bodyDiv w:val="1"/>
      <w:marLeft w:val="0"/>
      <w:marRight w:val="0"/>
      <w:marTop w:val="0"/>
      <w:marBottom w:val="0"/>
      <w:divBdr>
        <w:top w:val="none" w:sz="0" w:space="0" w:color="auto"/>
        <w:left w:val="none" w:sz="0" w:space="0" w:color="auto"/>
        <w:bottom w:val="none" w:sz="0" w:space="0" w:color="auto"/>
        <w:right w:val="none" w:sz="0" w:space="0" w:color="auto"/>
      </w:divBdr>
    </w:div>
    <w:div w:id="335153012">
      <w:bodyDiv w:val="1"/>
      <w:marLeft w:val="0"/>
      <w:marRight w:val="0"/>
      <w:marTop w:val="0"/>
      <w:marBottom w:val="0"/>
      <w:divBdr>
        <w:top w:val="none" w:sz="0" w:space="0" w:color="auto"/>
        <w:left w:val="none" w:sz="0" w:space="0" w:color="auto"/>
        <w:bottom w:val="none" w:sz="0" w:space="0" w:color="auto"/>
        <w:right w:val="none" w:sz="0" w:space="0" w:color="auto"/>
      </w:divBdr>
    </w:div>
    <w:div w:id="345328465">
      <w:bodyDiv w:val="1"/>
      <w:marLeft w:val="0"/>
      <w:marRight w:val="0"/>
      <w:marTop w:val="0"/>
      <w:marBottom w:val="0"/>
      <w:divBdr>
        <w:top w:val="none" w:sz="0" w:space="0" w:color="auto"/>
        <w:left w:val="none" w:sz="0" w:space="0" w:color="auto"/>
        <w:bottom w:val="none" w:sz="0" w:space="0" w:color="auto"/>
        <w:right w:val="none" w:sz="0" w:space="0" w:color="auto"/>
      </w:divBdr>
    </w:div>
    <w:div w:id="352539348">
      <w:bodyDiv w:val="1"/>
      <w:marLeft w:val="0"/>
      <w:marRight w:val="0"/>
      <w:marTop w:val="0"/>
      <w:marBottom w:val="0"/>
      <w:divBdr>
        <w:top w:val="none" w:sz="0" w:space="0" w:color="auto"/>
        <w:left w:val="none" w:sz="0" w:space="0" w:color="auto"/>
        <w:bottom w:val="none" w:sz="0" w:space="0" w:color="auto"/>
        <w:right w:val="none" w:sz="0" w:space="0" w:color="auto"/>
      </w:divBdr>
    </w:div>
    <w:div w:id="354429490">
      <w:bodyDiv w:val="1"/>
      <w:marLeft w:val="0"/>
      <w:marRight w:val="0"/>
      <w:marTop w:val="0"/>
      <w:marBottom w:val="0"/>
      <w:divBdr>
        <w:top w:val="none" w:sz="0" w:space="0" w:color="auto"/>
        <w:left w:val="none" w:sz="0" w:space="0" w:color="auto"/>
        <w:bottom w:val="none" w:sz="0" w:space="0" w:color="auto"/>
        <w:right w:val="none" w:sz="0" w:space="0" w:color="auto"/>
      </w:divBdr>
    </w:div>
    <w:div w:id="355934036">
      <w:bodyDiv w:val="1"/>
      <w:marLeft w:val="0"/>
      <w:marRight w:val="0"/>
      <w:marTop w:val="0"/>
      <w:marBottom w:val="0"/>
      <w:divBdr>
        <w:top w:val="none" w:sz="0" w:space="0" w:color="auto"/>
        <w:left w:val="none" w:sz="0" w:space="0" w:color="auto"/>
        <w:bottom w:val="none" w:sz="0" w:space="0" w:color="auto"/>
        <w:right w:val="none" w:sz="0" w:space="0" w:color="auto"/>
      </w:divBdr>
    </w:div>
    <w:div w:id="356544307">
      <w:bodyDiv w:val="1"/>
      <w:marLeft w:val="0"/>
      <w:marRight w:val="0"/>
      <w:marTop w:val="0"/>
      <w:marBottom w:val="0"/>
      <w:divBdr>
        <w:top w:val="none" w:sz="0" w:space="0" w:color="auto"/>
        <w:left w:val="none" w:sz="0" w:space="0" w:color="auto"/>
        <w:bottom w:val="none" w:sz="0" w:space="0" w:color="auto"/>
        <w:right w:val="none" w:sz="0" w:space="0" w:color="auto"/>
      </w:divBdr>
    </w:div>
    <w:div w:id="357123624">
      <w:bodyDiv w:val="1"/>
      <w:marLeft w:val="0"/>
      <w:marRight w:val="0"/>
      <w:marTop w:val="0"/>
      <w:marBottom w:val="0"/>
      <w:divBdr>
        <w:top w:val="none" w:sz="0" w:space="0" w:color="auto"/>
        <w:left w:val="none" w:sz="0" w:space="0" w:color="auto"/>
        <w:bottom w:val="none" w:sz="0" w:space="0" w:color="auto"/>
        <w:right w:val="none" w:sz="0" w:space="0" w:color="auto"/>
      </w:divBdr>
    </w:div>
    <w:div w:id="360858700">
      <w:bodyDiv w:val="1"/>
      <w:marLeft w:val="0"/>
      <w:marRight w:val="0"/>
      <w:marTop w:val="0"/>
      <w:marBottom w:val="0"/>
      <w:divBdr>
        <w:top w:val="none" w:sz="0" w:space="0" w:color="auto"/>
        <w:left w:val="none" w:sz="0" w:space="0" w:color="auto"/>
        <w:bottom w:val="none" w:sz="0" w:space="0" w:color="auto"/>
        <w:right w:val="none" w:sz="0" w:space="0" w:color="auto"/>
      </w:divBdr>
    </w:div>
    <w:div w:id="371615625">
      <w:bodyDiv w:val="1"/>
      <w:marLeft w:val="0"/>
      <w:marRight w:val="0"/>
      <w:marTop w:val="0"/>
      <w:marBottom w:val="0"/>
      <w:divBdr>
        <w:top w:val="none" w:sz="0" w:space="0" w:color="auto"/>
        <w:left w:val="none" w:sz="0" w:space="0" w:color="auto"/>
        <w:bottom w:val="none" w:sz="0" w:space="0" w:color="auto"/>
        <w:right w:val="none" w:sz="0" w:space="0" w:color="auto"/>
      </w:divBdr>
    </w:div>
    <w:div w:id="374934902">
      <w:bodyDiv w:val="1"/>
      <w:marLeft w:val="0"/>
      <w:marRight w:val="0"/>
      <w:marTop w:val="0"/>
      <w:marBottom w:val="0"/>
      <w:divBdr>
        <w:top w:val="none" w:sz="0" w:space="0" w:color="auto"/>
        <w:left w:val="none" w:sz="0" w:space="0" w:color="auto"/>
        <w:bottom w:val="none" w:sz="0" w:space="0" w:color="auto"/>
        <w:right w:val="none" w:sz="0" w:space="0" w:color="auto"/>
      </w:divBdr>
    </w:div>
    <w:div w:id="380518670">
      <w:bodyDiv w:val="1"/>
      <w:marLeft w:val="0"/>
      <w:marRight w:val="0"/>
      <w:marTop w:val="0"/>
      <w:marBottom w:val="0"/>
      <w:divBdr>
        <w:top w:val="none" w:sz="0" w:space="0" w:color="auto"/>
        <w:left w:val="none" w:sz="0" w:space="0" w:color="auto"/>
        <w:bottom w:val="none" w:sz="0" w:space="0" w:color="auto"/>
        <w:right w:val="none" w:sz="0" w:space="0" w:color="auto"/>
      </w:divBdr>
    </w:div>
    <w:div w:id="393510112">
      <w:bodyDiv w:val="1"/>
      <w:marLeft w:val="0"/>
      <w:marRight w:val="0"/>
      <w:marTop w:val="0"/>
      <w:marBottom w:val="0"/>
      <w:divBdr>
        <w:top w:val="none" w:sz="0" w:space="0" w:color="auto"/>
        <w:left w:val="none" w:sz="0" w:space="0" w:color="auto"/>
        <w:bottom w:val="none" w:sz="0" w:space="0" w:color="auto"/>
        <w:right w:val="none" w:sz="0" w:space="0" w:color="auto"/>
      </w:divBdr>
    </w:div>
    <w:div w:id="397560022">
      <w:bodyDiv w:val="1"/>
      <w:marLeft w:val="0"/>
      <w:marRight w:val="0"/>
      <w:marTop w:val="0"/>
      <w:marBottom w:val="0"/>
      <w:divBdr>
        <w:top w:val="none" w:sz="0" w:space="0" w:color="auto"/>
        <w:left w:val="none" w:sz="0" w:space="0" w:color="auto"/>
        <w:bottom w:val="none" w:sz="0" w:space="0" w:color="auto"/>
        <w:right w:val="none" w:sz="0" w:space="0" w:color="auto"/>
      </w:divBdr>
    </w:div>
    <w:div w:id="403375631">
      <w:bodyDiv w:val="1"/>
      <w:marLeft w:val="0"/>
      <w:marRight w:val="0"/>
      <w:marTop w:val="0"/>
      <w:marBottom w:val="0"/>
      <w:divBdr>
        <w:top w:val="none" w:sz="0" w:space="0" w:color="auto"/>
        <w:left w:val="none" w:sz="0" w:space="0" w:color="auto"/>
        <w:bottom w:val="none" w:sz="0" w:space="0" w:color="auto"/>
        <w:right w:val="none" w:sz="0" w:space="0" w:color="auto"/>
      </w:divBdr>
    </w:div>
    <w:div w:id="407651159">
      <w:bodyDiv w:val="1"/>
      <w:marLeft w:val="0"/>
      <w:marRight w:val="0"/>
      <w:marTop w:val="0"/>
      <w:marBottom w:val="0"/>
      <w:divBdr>
        <w:top w:val="none" w:sz="0" w:space="0" w:color="auto"/>
        <w:left w:val="none" w:sz="0" w:space="0" w:color="auto"/>
        <w:bottom w:val="none" w:sz="0" w:space="0" w:color="auto"/>
        <w:right w:val="none" w:sz="0" w:space="0" w:color="auto"/>
      </w:divBdr>
    </w:div>
    <w:div w:id="411969866">
      <w:bodyDiv w:val="1"/>
      <w:marLeft w:val="0"/>
      <w:marRight w:val="0"/>
      <w:marTop w:val="0"/>
      <w:marBottom w:val="0"/>
      <w:divBdr>
        <w:top w:val="none" w:sz="0" w:space="0" w:color="auto"/>
        <w:left w:val="none" w:sz="0" w:space="0" w:color="auto"/>
        <w:bottom w:val="none" w:sz="0" w:space="0" w:color="auto"/>
        <w:right w:val="none" w:sz="0" w:space="0" w:color="auto"/>
      </w:divBdr>
      <w:divsChild>
        <w:div w:id="945308190">
          <w:marLeft w:val="0"/>
          <w:marRight w:val="0"/>
          <w:marTop w:val="0"/>
          <w:marBottom w:val="0"/>
          <w:divBdr>
            <w:top w:val="single" w:sz="2" w:space="0" w:color="auto"/>
            <w:left w:val="single" w:sz="2" w:space="0" w:color="auto"/>
            <w:bottom w:val="single" w:sz="2" w:space="0" w:color="auto"/>
            <w:right w:val="single" w:sz="2" w:space="0" w:color="auto"/>
          </w:divBdr>
          <w:divsChild>
            <w:div w:id="179514469">
              <w:marLeft w:val="0"/>
              <w:marRight w:val="0"/>
              <w:marTop w:val="0"/>
              <w:marBottom w:val="0"/>
              <w:divBdr>
                <w:top w:val="single" w:sz="2" w:space="0" w:color="auto"/>
                <w:left w:val="single" w:sz="2" w:space="0" w:color="auto"/>
                <w:bottom w:val="single" w:sz="2" w:space="0" w:color="auto"/>
                <w:right w:val="single" w:sz="2" w:space="0" w:color="auto"/>
              </w:divBdr>
              <w:divsChild>
                <w:div w:id="358817928">
                  <w:marLeft w:val="0"/>
                  <w:marRight w:val="0"/>
                  <w:marTop w:val="0"/>
                  <w:marBottom w:val="0"/>
                  <w:divBdr>
                    <w:top w:val="single" w:sz="2" w:space="0" w:color="auto"/>
                    <w:left w:val="single" w:sz="2" w:space="0" w:color="auto"/>
                    <w:bottom w:val="single" w:sz="2" w:space="0" w:color="auto"/>
                    <w:right w:val="single" w:sz="2" w:space="0" w:color="auto"/>
                  </w:divBdr>
                  <w:divsChild>
                    <w:div w:id="19904777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03101242">
          <w:marLeft w:val="0"/>
          <w:marRight w:val="0"/>
          <w:marTop w:val="0"/>
          <w:marBottom w:val="0"/>
          <w:divBdr>
            <w:top w:val="single" w:sz="2" w:space="0" w:color="auto"/>
            <w:left w:val="single" w:sz="2" w:space="0" w:color="auto"/>
            <w:bottom w:val="single" w:sz="2" w:space="0" w:color="auto"/>
            <w:right w:val="single" w:sz="2" w:space="0" w:color="auto"/>
          </w:divBdr>
          <w:divsChild>
            <w:div w:id="1635792075">
              <w:marLeft w:val="0"/>
              <w:marRight w:val="0"/>
              <w:marTop w:val="0"/>
              <w:marBottom w:val="0"/>
              <w:divBdr>
                <w:top w:val="single" w:sz="2" w:space="0" w:color="auto"/>
                <w:left w:val="single" w:sz="2" w:space="0" w:color="auto"/>
                <w:bottom w:val="single" w:sz="2" w:space="0" w:color="auto"/>
                <w:right w:val="single" w:sz="2" w:space="0" w:color="auto"/>
              </w:divBdr>
              <w:divsChild>
                <w:div w:id="19506947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13357939">
      <w:bodyDiv w:val="1"/>
      <w:marLeft w:val="0"/>
      <w:marRight w:val="0"/>
      <w:marTop w:val="0"/>
      <w:marBottom w:val="0"/>
      <w:divBdr>
        <w:top w:val="none" w:sz="0" w:space="0" w:color="auto"/>
        <w:left w:val="none" w:sz="0" w:space="0" w:color="auto"/>
        <w:bottom w:val="none" w:sz="0" w:space="0" w:color="auto"/>
        <w:right w:val="none" w:sz="0" w:space="0" w:color="auto"/>
      </w:divBdr>
    </w:div>
    <w:div w:id="414253846">
      <w:bodyDiv w:val="1"/>
      <w:marLeft w:val="0"/>
      <w:marRight w:val="0"/>
      <w:marTop w:val="0"/>
      <w:marBottom w:val="0"/>
      <w:divBdr>
        <w:top w:val="none" w:sz="0" w:space="0" w:color="auto"/>
        <w:left w:val="none" w:sz="0" w:space="0" w:color="auto"/>
        <w:bottom w:val="none" w:sz="0" w:space="0" w:color="auto"/>
        <w:right w:val="none" w:sz="0" w:space="0" w:color="auto"/>
      </w:divBdr>
    </w:div>
    <w:div w:id="420443933">
      <w:bodyDiv w:val="1"/>
      <w:marLeft w:val="0"/>
      <w:marRight w:val="0"/>
      <w:marTop w:val="0"/>
      <w:marBottom w:val="0"/>
      <w:divBdr>
        <w:top w:val="none" w:sz="0" w:space="0" w:color="auto"/>
        <w:left w:val="none" w:sz="0" w:space="0" w:color="auto"/>
        <w:bottom w:val="none" w:sz="0" w:space="0" w:color="auto"/>
        <w:right w:val="none" w:sz="0" w:space="0" w:color="auto"/>
      </w:divBdr>
    </w:div>
    <w:div w:id="421142329">
      <w:bodyDiv w:val="1"/>
      <w:marLeft w:val="0"/>
      <w:marRight w:val="0"/>
      <w:marTop w:val="0"/>
      <w:marBottom w:val="0"/>
      <w:divBdr>
        <w:top w:val="none" w:sz="0" w:space="0" w:color="auto"/>
        <w:left w:val="none" w:sz="0" w:space="0" w:color="auto"/>
        <w:bottom w:val="none" w:sz="0" w:space="0" w:color="auto"/>
        <w:right w:val="none" w:sz="0" w:space="0" w:color="auto"/>
      </w:divBdr>
    </w:div>
    <w:div w:id="427123256">
      <w:bodyDiv w:val="1"/>
      <w:marLeft w:val="0"/>
      <w:marRight w:val="0"/>
      <w:marTop w:val="0"/>
      <w:marBottom w:val="0"/>
      <w:divBdr>
        <w:top w:val="none" w:sz="0" w:space="0" w:color="auto"/>
        <w:left w:val="none" w:sz="0" w:space="0" w:color="auto"/>
        <w:bottom w:val="none" w:sz="0" w:space="0" w:color="auto"/>
        <w:right w:val="none" w:sz="0" w:space="0" w:color="auto"/>
      </w:divBdr>
    </w:div>
    <w:div w:id="433525230">
      <w:bodyDiv w:val="1"/>
      <w:marLeft w:val="0"/>
      <w:marRight w:val="0"/>
      <w:marTop w:val="0"/>
      <w:marBottom w:val="0"/>
      <w:divBdr>
        <w:top w:val="none" w:sz="0" w:space="0" w:color="auto"/>
        <w:left w:val="none" w:sz="0" w:space="0" w:color="auto"/>
        <w:bottom w:val="none" w:sz="0" w:space="0" w:color="auto"/>
        <w:right w:val="none" w:sz="0" w:space="0" w:color="auto"/>
      </w:divBdr>
      <w:divsChild>
        <w:div w:id="431055256">
          <w:marLeft w:val="0"/>
          <w:marRight w:val="0"/>
          <w:marTop w:val="0"/>
          <w:marBottom w:val="0"/>
          <w:divBdr>
            <w:top w:val="none" w:sz="0" w:space="0" w:color="auto"/>
            <w:left w:val="none" w:sz="0" w:space="0" w:color="auto"/>
            <w:bottom w:val="none" w:sz="0" w:space="0" w:color="auto"/>
            <w:right w:val="none" w:sz="0" w:space="0" w:color="auto"/>
          </w:divBdr>
        </w:div>
        <w:div w:id="1417364727">
          <w:marLeft w:val="0"/>
          <w:marRight w:val="0"/>
          <w:marTop w:val="0"/>
          <w:marBottom w:val="0"/>
          <w:divBdr>
            <w:top w:val="none" w:sz="0" w:space="0" w:color="auto"/>
            <w:left w:val="none" w:sz="0" w:space="0" w:color="auto"/>
            <w:bottom w:val="none" w:sz="0" w:space="0" w:color="auto"/>
            <w:right w:val="none" w:sz="0" w:space="0" w:color="auto"/>
          </w:divBdr>
        </w:div>
        <w:div w:id="1723019415">
          <w:marLeft w:val="0"/>
          <w:marRight w:val="0"/>
          <w:marTop w:val="0"/>
          <w:marBottom w:val="0"/>
          <w:divBdr>
            <w:top w:val="none" w:sz="0" w:space="0" w:color="auto"/>
            <w:left w:val="none" w:sz="0" w:space="0" w:color="auto"/>
            <w:bottom w:val="none" w:sz="0" w:space="0" w:color="auto"/>
            <w:right w:val="none" w:sz="0" w:space="0" w:color="auto"/>
          </w:divBdr>
        </w:div>
      </w:divsChild>
    </w:div>
    <w:div w:id="436679864">
      <w:bodyDiv w:val="1"/>
      <w:marLeft w:val="0"/>
      <w:marRight w:val="0"/>
      <w:marTop w:val="0"/>
      <w:marBottom w:val="0"/>
      <w:divBdr>
        <w:top w:val="none" w:sz="0" w:space="0" w:color="auto"/>
        <w:left w:val="none" w:sz="0" w:space="0" w:color="auto"/>
        <w:bottom w:val="none" w:sz="0" w:space="0" w:color="auto"/>
        <w:right w:val="none" w:sz="0" w:space="0" w:color="auto"/>
      </w:divBdr>
    </w:div>
    <w:div w:id="442454582">
      <w:bodyDiv w:val="1"/>
      <w:marLeft w:val="0"/>
      <w:marRight w:val="0"/>
      <w:marTop w:val="0"/>
      <w:marBottom w:val="0"/>
      <w:divBdr>
        <w:top w:val="none" w:sz="0" w:space="0" w:color="auto"/>
        <w:left w:val="none" w:sz="0" w:space="0" w:color="auto"/>
        <w:bottom w:val="none" w:sz="0" w:space="0" w:color="auto"/>
        <w:right w:val="none" w:sz="0" w:space="0" w:color="auto"/>
      </w:divBdr>
    </w:div>
    <w:div w:id="449394192">
      <w:bodyDiv w:val="1"/>
      <w:marLeft w:val="0"/>
      <w:marRight w:val="0"/>
      <w:marTop w:val="0"/>
      <w:marBottom w:val="0"/>
      <w:divBdr>
        <w:top w:val="none" w:sz="0" w:space="0" w:color="auto"/>
        <w:left w:val="none" w:sz="0" w:space="0" w:color="auto"/>
        <w:bottom w:val="none" w:sz="0" w:space="0" w:color="auto"/>
        <w:right w:val="none" w:sz="0" w:space="0" w:color="auto"/>
      </w:divBdr>
    </w:div>
    <w:div w:id="452753409">
      <w:bodyDiv w:val="1"/>
      <w:marLeft w:val="0"/>
      <w:marRight w:val="0"/>
      <w:marTop w:val="0"/>
      <w:marBottom w:val="0"/>
      <w:divBdr>
        <w:top w:val="none" w:sz="0" w:space="0" w:color="auto"/>
        <w:left w:val="none" w:sz="0" w:space="0" w:color="auto"/>
        <w:bottom w:val="none" w:sz="0" w:space="0" w:color="auto"/>
        <w:right w:val="none" w:sz="0" w:space="0" w:color="auto"/>
      </w:divBdr>
    </w:div>
    <w:div w:id="452792146">
      <w:bodyDiv w:val="1"/>
      <w:marLeft w:val="0"/>
      <w:marRight w:val="0"/>
      <w:marTop w:val="0"/>
      <w:marBottom w:val="0"/>
      <w:divBdr>
        <w:top w:val="none" w:sz="0" w:space="0" w:color="auto"/>
        <w:left w:val="none" w:sz="0" w:space="0" w:color="auto"/>
        <w:bottom w:val="none" w:sz="0" w:space="0" w:color="auto"/>
        <w:right w:val="none" w:sz="0" w:space="0" w:color="auto"/>
      </w:divBdr>
    </w:div>
    <w:div w:id="460415554">
      <w:bodyDiv w:val="1"/>
      <w:marLeft w:val="0"/>
      <w:marRight w:val="0"/>
      <w:marTop w:val="0"/>
      <w:marBottom w:val="0"/>
      <w:divBdr>
        <w:top w:val="none" w:sz="0" w:space="0" w:color="auto"/>
        <w:left w:val="none" w:sz="0" w:space="0" w:color="auto"/>
        <w:bottom w:val="none" w:sz="0" w:space="0" w:color="auto"/>
        <w:right w:val="none" w:sz="0" w:space="0" w:color="auto"/>
      </w:divBdr>
    </w:div>
    <w:div w:id="467631280">
      <w:bodyDiv w:val="1"/>
      <w:marLeft w:val="0"/>
      <w:marRight w:val="0"/>
      <w:marTop w:val="0"/>
      <w:marBottom w:val="0"/>
      <w:divBdr>
        <w:top w:val="none" w:sz="0" w:space="0" w:color="auto"/>
        <w:left w:val="none" w:sz="0" w:space="0" w:color="auto"/>
        <w:bottom w:val="none" w:sz="0" w:space="0" w:color="auto"/>
        <w:right w:val="none" w:sz="0" w:space="0" w:color="auto"/>
      </w:divBdr>
    </w:div>
    <w:div w:id="468867817">
      <w:bodyDiv w:val="1"/>
      <w:marLeft w:val="0"/>
      <w:marRight w:val="0"/>
      <w:marTop w:val="0"/>
      <w:marBottom w:val="0"/>
      <w:divBdr>
        <w:top w:val="none" w:sz="0" w:space="0" w:color="auto"/>
        <w:left w:val="none" w:sz="0" w:space="0" w:color="auto"/>
        <w:bottom w:val="none" w:sz="0" w:space="0" w:color="auto"/>
        <w:right w:val="none" w:sz="0" w:space="0" w:color="auto"/>
      </w:divBdr>
    </w:div>
    <w:div w:id="471674405">
      <w:bodyDiv w:val="1"/>
      <w:marLeft w:val="0"/>
      <w:marRight w:val="0"/>
      <w:marTop w:val="0"/>
      <w:marBottom w:val="0"/>
      <w:divBdr>
        <w:top w:val="none" w:sz="0" w:space="0" w:color="auto"/>
        <w:left w:val="none" w:sz="0" w:space="0" w:color="auto"/>
        <w:bottom w:val="none" w:sz="0" w:space="0" w:color="auto"/>
        <w:right w:val="none" w:sz="0" w:space="0" w:color="auto"/>
      </w:divBdr>
    </w:div>
    <w:div w:id="484316334">
      <w:bodyDiv w:val="1"/>
      <w:marLeft w:val="0"/>
      <w:marRight w:val="0"/>
      <w:marTop w:val="0"/>
      <w:marBottom w:val="0"/>
      <w:divBdr>
        <w:top w:val="none" w:sz="0" w:space="0" w:color="auto"/>
        <w:left w:val="none" w:sz="0" w:space="0" w:color="auto"/>
        <w:bottom w:val="none" w:sz="0" w:space="0" w:color="auto"/>
        <w:right w:val="none" w:sz="0" w:space="0" w:color="auto"/>
      </w:divBdr>
      <w:divsChild>
        <w:div w:id="80026670">
          <w:marLeft w:val="0"/>
          <w:marRight w:val="0"/>
          <w:marTop w:val="0"/>
          <w:marBottom w:val="0"/>
          <w:divBdr>
            <w:top w:val="none" w:sz="0" w:space="0" w:color="auto"/>
            <w:left w:val="none" w:sz="0" w:space="0" w:color="auto"/>
            <w:bottom w:val="none" w:sz="0" w:space="0" w:color="auto"/>
            <w:right w:val="none" w:sz="0" w:space="0" w:color="auto"/>
          </w:divBdr>
        </w:div>
        <w:div w:id="306250276">
          <w:marLeft w:val="0"/>
          <w:marRight w:val="0"/>
          <w:marTop w:val="0"/>
          <w:marBottom w:val="0"/>
          <w:divBdr>
            <w:top w:val="none" w:sz="0" w:space="0" w:color="auto"/>
            <w:left w:val="none" w:sz="0" w:space="0" w:color="auto"/>
            <w:bottom w:val="none" w:sz="0" w:space="0" w:color="auto"/>
            <w:right w:val="none" w:sz="0" w:space="0" w:color="auto"/>
          </w:divBdr>
        </w:div>
        <w:div w:id="340399705">
          <w:marLeft w:val="0"/>
          <w:marRight w:val="0"/>
          <w:marTop w:val="0"/>
          <w:marBottom w:val="0"/>
          <w:divBdr>
            <w:top w:val="none" w:sz="0" w:space="0" w:color="auto"/>
            <w:left w:val="none" w:sz="0" w:space="0" w:color="auto"/>
            <w:bottom w:val="none" w:sz="0" w:space="0" w:color="auto"/>
            <w:right w:val="none" w:sz="0" w:space="0" w:color="auto"/>
          </w:divBdr>
        </w:div>
        <w:div w:id="423956215">
          <w:marLeft w:val="0"/>
          <w:marRight w:val="0"/>
          <w:marTop w:val="0"/>
          <w:marBottom w:val="0"/>
          <w:divBdr>
            <w:top w:val="none" w:sz="0" w:space="0" w:color="auto"/>
            <w:left w:val="none" w:sz="0" w:space="0" w:color="auto"/>
            <w:bottom w:val="none" w:sz="0" w:space="0" w:color="auto"/>
            <w:right w:val="none" w:sz="0" w:space="0" w:color="auto"/>
          </w:divBdr>
        </w:div>
        <w:div w:id="484202040">
          <w:marLeft w:val="0"/>
          <w:marRight w:val="0"/>
          <w:marTop w:val="0"/>
          <w:marBottom w:val="0"/>
          <w:divBdr>
            <w:top w:val="none" w:sz="0" w:space="0" w:color="auto"/>
            <w:left w:val="none" w:sz="0" w:space="0" w:color="auto"/>
            <w:bottom w:val="none" w:sz="0" w:space="0" w:color="auto"/>
            <w:right w:val="none" w:sz="0" w:space="0" w:color="auto"/>
          </w:divBdr>
        </w:div>
        <w:div w:id="516695303">
          <w:marLeft w:val="0"/>
          <w:marRight w:val="0"/>
          <w:marTop w:val="0"/>
          <w:marBottom w:val="0"/>
          <w:divBdr>
            <w:top w:val="none" w:sz="0" w:space="0" w:color="auto"/>
            <w:left w:val="none" w:sz="0" w:space="0" w:color="auto"/>
            <w:bottom w:val="none" w:sz="0" w:space="0" w:color="auto"/>
            <w:right w:val="none" w:sz="0" w:space="0" w:color="auto"/>
          </w:divBdr>
        </w:div>
        <w:div w:id="608314257">
          <w:marLeft w:val="0"/>
          <w:marRight w:val="0"/>
          <w:marTop w:val="0"/>
          <w:marBottom w:val="0"/>
          <w:divBdr>
            <w:top w:val="none" w:sz="0" w:space="0" w:color="auto"/>
            <w:left w:val="none" w:sz="0" w:space="0" w:color="auto"/>
            <w:bottom w:val="none" w:sz="0" w:space="0" w:color="auto"/>
            <w:right w:val="none" w:sz="0" w:space="0" w:color="auto"/>
          </w:divBdr>
        </w:div>
        <w:div w:id="632904849">
          <w:marLeft w:val="0"/>
          <w:marRight w:val="0"/>
          <w:marTop w:val="0"/>
          <w:marBottom w:val="0"/>
          <w:divBdr>
            <w:top w:val="none" w:sz="0" w:space="0" w:color="auto"/>
            <w:left w:val="none" w:sz="0" w:space="0" w:color="auto"/>
            <w:bottom w:val="none" w:sz="0" w:space="0" w:color="auto"/>
            <w:right w:val="none" w:sz="0" w:space="0" w:color="auto"/>
          </w:divBdr>
        </w:div>
        <w:div w:id="684483312">
          <w:marLeft w:val="0"/>
          <w:marRight w:val="0"/>
          <w:marTop w:val="0"/>
          <w:marBottom w:val="0"/>
          <w:divBdr>
            <w:top w:val="none" w:sz="0" w:space="0" w:color="auto"/>
            <w:left w:val="none" w:sz="0" w:space="0" w:color="auto"/>
            <w:bottom w:val="none" w:sz="0" w:space="0" w:color="auto"/>
            <w:right w:val="none" w:sz="0" w:space="0" w:color="auto"/>
          </w:divBdr>
        </w:div>
        <w:div w:id="991983625">
          <w:marLeft w:val="0"/>
          <w:marRight w:val="0"/>
          <w:marTop w:val="0"/>
          <w:marBottom w:val="0"/>
          <w:divBdr>
            <w:top w:val="none" w:sz="0" w:space="0" w:color="auto"/>
            <w:left w:val="none" w:sz="0" w:space="0" w:color="auto"/>
            <w:bottom w:val="none" w:sz="0" w:space="0" w:color="auto"/>
            <w:right w:val="none" w:sz="0" w:space="0" w:color="auto"/>
          </w:divBdr>
        </w:div>
        <w:div w:id="1123614924">
          <w:marLeft w:val="0"/>
          <w:marRight w:val="0"/>
          <w:marTop w:val="0"/>
          <w:marBottom w:val="0"/>
          <w:divBdr>
            <w:top w:val="none" w:sz="0" w:space="0" w:color="auto"/>
            <w:left w:val="none" w:sz="0" w:space="0" w:color="auto"/>
            <w:bottom w:val="none" w:sz="0" w:space="0" w:color="auto"/>
            <w:right w:val="none" w:sz="0" w:space="0" w:color="auto"/>
          </w:divBdr>
        </w:div>
        <w:div w:id="1175801416">
          <w:marLeft w:val="0"/>
          <w:marRight w:val="0"/>
          <w:marTop w:val="0"/>
          <w:marBottom w:val="0"/>
          <w:divBdr>
            <w:top w:val="none" w:sz="0" w:space="0" w:color="auto"/>
            <w:left w:val="none" w:sz="0" w:space="0" w:color="auto"/>
            <w:bottom w:val="none" w:sz="0" w:space="0" w:color="auto"/>
            <w:right w:val="none" w:sz="0" w:space="0" w:color="auto"/>
          </w:divBdr>
        </w:div>
        <w:div w:id="1194684308">
          <w:marLeft w:val="0"/>
          <w:marRight w:val="0"/>
          <w:marTop w:val="0"/>
          <w:marBottom w:val="0"/>
          <w:divBdr>
            <w:top w:val="none" w:sz="0" w:space="0" w:color="auto"/>
            <w:left w:val="none" w:sz="0" w:space="0" w:color="auto"/>
            <w:bottom w:val="none" w:sz="0" w:space="0" w:color="auto"/>
            <w:right w:val="none" w:sz="0" w:space="0" w:color="auto"/>
          </w:divBdr>
        </w:div>
        <w:div w:id="1208030840">
          <w:marLeft w:val="0"/>
          <w:marRight w:val="0"/>
          <w:marTop w:val="0"/>
          <w:marBottom w:val="0"/>
          <w:divBdr>
            <w:top w:val="none" w:sz="0" w:space="0" w:color="auto"/>
            <w:left w:val="none" w:sz="0" w:space="0" w:color="auto"/>
            <w:bottom w:val="none" w:sz="0" w:space="0" w:color="auto"/>
            <w:right w:val="none" w:sz="0" w:space="0" w:color="auto"/>
          </w:divBdr>
        </w:div>
        <w:div w:id="1939096769">
          <w:marLeft w:val="0"/>
          <w:marRight w:val="0"/>
          <w:marTop w:val="0"/>
          <w:marBottom w:val="0"/>
          <w:divBdr>
            <w:top w:val="none" w:sz="0" w:space="0" w:color="auto"/>
            <w:left w:val="none" w:sz="0" w:space="0" w:color="auto"/>
            <w:bottom w:val="none" w:sz="0" w:space="0" w:color="auto"/>
            <w:right w:val="none" w:sz="0" w:space="0" w:color="auto"/>
          </w:divBdr>
        </w:div>
        <w:div w:id="1978753712">
          <w:marLeft w:val="0"/>
          <w:marRight w:val="0"/>
          <w:marTop w:val="0"/>
          <w:marBottom w:val="0"/>
          <w:divBdr>
            <w:top w:val="none" w:sz="0" w:space="0" w:color="auto"/>
            <w:left w:val="none" w:sz="0" w:space="0" w:color="auto"/>
            <w:bottom w:val="none" w:sz="0" w:space="0" w:color="auto"/>
            <w:right w:val="none" w:sz="0" w:space="0" w:color="auto"/>
          </w:divBdr>
        </w:div>
      </w:divsChild>
    </w:div>
    <w:div w:id="485586670">
      <w:bodyDiv w:val="1"/>
      <w:marLeft w:val="0"/>
      <w:marRight w:val="0"/>
      <w:marTop w:val="0"/>
      <w:marBottom w:val="0"/>
      <w:divBdr>
        <w:top w:val="none" w:sz="0" w:space="0" w:color="auto"/>
        <w:left w:val="none" w:sz="0" w:space="0" w:color="auto"/>
        <w:bottom w:val="none" w:sz="0" w:space="0" w:color="auto"/>
        <w:right w:val="none" w:sz="0" w:space="0" w:color="auto"/>
      </w:divBdr>
    </w:div>
    <w:div w:id="489322943">
      <w:bodyDiv w:val="1"/>
      <w:marLeft w:val="0"/>
      <w:marRight w:val="0"/>
      <w:marTop w:val="0"/>
      <w:marBottom w:val="0"/>
      <w:divBdr>
        <w:top w:val="none" w:sz="0" w:space="0" w:color="auto"/>
        <w:left w:val="none" w:sz="0" w:space="0" w:color="auto"/>
        <w:bottom w:val="none" w:sz="0" w:space="0" w:color="auto"/>
        <w:right w:val="none" w:sz="0" w:space="0" w:color="auto"/>
      </w:divBdr>
    </w:div>
    <w:div w:id="489948839">
      <w:bodyDiv w:val="1"/>
      <w:marLeft w:val="0"/>
      <w:marRight w:val="0"/>
      <w:marTop w:val="0"/>
      <w:marBottom w:val="0"/>
      <w:divBdr>
        <w:top w:val="none" w:sz="0" w:space="0" w:color="auto"/>
        <w:left w:val="none" w:sz="0" w:space="0" w:color="auto"/>
        <w:bottom w:val="none" w:sz="0" w:space="0" w:color="auto"/>
        <w:right w:val="none" w:sz="0" w:space="0" w:color="auto"/>
      </w:divBdr>
    </w:div>
    <w:div w:id="490682797">
      <w:bodyDiv w:val="1"/>
      <w:marLeft w:val="0"/>
      <w:marRight w:val="0"/>
      <w:marTop w:val="0"/>
      <w:marBottom w:val="0"/>
      <w:divBdr>
        <w:top w:val="none" w:sz="0" w:space="0" w:color="auto"/>
        <w:left w:val="none" w:sz="0" w:space="0" w:color="auto"/>
        <w:bottom w:val="none" w:sz="0" w:space="0" w:color="auto"/>
        <w:right w:val="none" w:sz="0" w:space="0" w:color="auto"/>
      </w:divBdr>
    </w:div>
    <w:div w:id="494684241">
      <w:bodyDiv w:val="1"/>
      <w:marLeft w:val="0"/>
      <w:marRight w:val="0"/>
      <w:marTop w:val="0"/>
      <w:marBottom w:val="0"/>
      <w:divBdr>
        <w:top w:val="none" w:sz="0" w:space="0" w:color="auto"/>
        <w:left w:val="none" w:sz="0" w:space="0" w:color="auto"/>
        <w:bottom w:val="none" w:sz="0" w:space="0" w:color="auto"/>
        <w:right w:val="none" w:sz="0" w:space="0" w:color="auto"/>
      </w:divBdr>
    </w:div>
    <w:div w:id="502665083">
      <w:bodyDiv w:val="1"/>
      <w:marLeft w:val="0"/>
      <w:marRight w:val="0"/>
      <w:marTop w:val="0"/>
      <w:marBottom w:val="0"/>
      <w:divBdr>
        <w:top w:val="none" w:sz="0" w:space="0" w:color="auto"/>
        <w:left w:val="none" w:sz="0" w:space="0" w:color="auto"/>
        <w:bottom w:val="none" w:sz="0" w:space="0" w:color="auto"/>
        <w:right w:val="none" w:sz="0" w:space="0" w:color="auto"/>
      </w:divBdr>
    </w:div>
    <w:div w:id="505483362">
      <w:bodyDiv w:val="1"/>
      <w:marLeft w:val="0"/>
      <w:marRight w:val="0"/>
      <w:marTop w:val="0"/>
      <w:marBottom w:val="0"/>
      <w:divBdr>
        <w:top w:val="none" w:sz="0" w:space="0" w:color="auto"/>
        <w:left w:val="none" w:sz="0" w:space="0" w:color="auto"/>
        <w:bottom w:val="none" w:sz="0" w:space="0" w:color="auto"/>
        <w:right w:val="none" w:sz="0" w:space="0" w:color="auto"/>
      </w:divBdr>
    </w:div>
    <w:div w:id="506289981">
      <w:bodyDiv w:val="1"/>
      <w:marLeft w:val="0"/>
      <w:marRight w:val="0"/>
      <w:marTop w:val="0"/>
      <w:marBottom w:val="0"/>
      <w:divBdr>
        <w:top w:val="none" w:sz="0" w:space="0" w:color="auto"/>
        <w:left w:val="none" w:sz="0" w:space="0" w:color="auto"/>
        <w:bottom w:val="none" w:sz="0" w:space="0" w:color="auto"/>
        <w:right w:val="none" w:sz="0" w:space="0" w:color="auto"/>
      </w:divBdr>
    </w:div>
    <w:div w:id="516700592">
      <w:bodyDiv w:val="1"/>
      <w:marLeft w:val="0"/>
      <w:marRight w:val="0"/>
      <w:marTop w:val="0"/>
      <w:marBottom w:val="0"/>
      <w:divBdr>
        <w:top w:val="none" w:sz="0" w:space="0" w:color="auto"/>
        <w:left w:val="none" w:sz="0" w:space="0" w:color="auto"/>
        <w:bottom w:val="none" w:sz="0" w:space="0" w:color="auto"/>
        <w:right w:val="none" w:sz="0" w:space="0" w:color="auto"/>
      </w:divBdr>
    </w:div>
    <w:div w:id="533540932">
      <w:bodyDiv w:val="1"/>
      <w:marLeft w:val="0"/>
      <w:marRight w:val="0"/>
      <w:marTop w:val="0"/>
      <w:marBottom w:val="0"/>
      <w:divBdr>
        <w:top w:val="none" w:sz="0" w:space="0" w:color="auto"/>
        <w:left w:val="none" w:sz="0" w:space="0" w:color="auto"/>
        <w:bottom w:val="none" w:sz="0" w:space="0" w:color="auto"/>
        <w:right w:val="none" w:sz="0" w:space="0" w:color="auto"/>
      </w:divBdr>
    </w:div>
    <w:div w:id="540481747">
      <w:bodyDiv w:val="1"/>
      <w:marLeft w:val="0"/>
      <w:marRight w:val="0"/>
      <w:marTop w:val="0"/>
      <w:marBottom w:val="0"/>
      <w:divBdr>
        <w:top w:val="none" w:sz="0" w:space="0" w:color="auto"/>
        <w:left w:val="none" w:sz="0" w:space="0" w:color="auto"/>
        <w:bottom w:val="none" w:sz="0" w:space="0" w:color="auto"/>
        <w:right w:val="none" w:sz="0" w:space="0" w:color="auto"/>
      </w:divBdr>
    </w:div>
    <w:div w:id="540824847">
      <w:bodyDiv w:val="1"/>
      <w:marLeft w:val="0"/>
      <w:marRight w:val="0"/>
      <w:marTop w:val="0"/>
      <w:marBottom w:val="0"/>
      <w:divBdr>
        <w:top w:val="none" w:sz="0" w:space="0" w:color="auto"/>
        <w:left w:val="none" w:sz="0" w:space="0" w:color="auto"/>
        <w:bottom w:val="none" w:sz="0" w:space="0" w:color="auto"/>
        <w:right w:val="none" w:sz="0" w:space="0" w:color="auto"/>
      </w:divBdr>
    </w:div>
    <w:div w:id="544489707">
      <w:bodyDiv w:val="1"/>
      <w:marLeft w:val="0"/>
      <w:marRight w:val="0"/>
      <w:marTop w:val="0"/>
      <w:marBottom w:val="0"/>
      <w:divBdr>
        <w:top w:val="none" w:sz="0" w:space="0" w:color="auto"/>
        <w:left w:val="none" w:sz="0" w:space="0" w:color="auto"/>
        <w:bottom w:val="none" w:sz="0" w:space="0" w:color="auto"/>
        <w:right w:val="none" w:sz="0" w:space="0" w:color="auto"/>
      </w:divBdr>
    </w:div>
    <w:div w:id="545333073">
      <w:bodyDiv w:val="1"/>
      <w:marLeft w:val="0"/>
      <w:marRight w:val="0"/>
      <w:marTop w:val="0"/>
      <w:marBottom w:val="0"/>
      <w:divBdr>
        <w:top w:val="none" w:sz="0" w:space="0" w:color="auto"/>
        <w:left w:val="none" w:sz="0" w:space="0" w:color="auto"/>
        <w:bottom w:val="none" w:sz="0" w:space="0" w:color="auto"/>
        <w:right w:val="none" w:sz="0" w:space="0" w:color="auto"/>
      </w:divBdr>
    </w:div>
    <w:div w:id="545407944">
      <w:bodyDiv w:val="1"/>
      <w:marLeft w:val="0"/>
      <w:marRight w:val="0"/>
      <w:marTop w:val="0"/>
      <w:marBottom w:val="0"/>
      <w:divBdr>
        <w:top w:val="none" w:sz="0" w:space="0" w:color="auto"/>
        <w:left w:val="none" w:sz="0" w:space="0" w:color="auto"/>
        <w:bottom w:val="none" w:sz="0" w:space="0" w:color="auto"/>
        <w:right w:val="none" w:sz="0" w:space="0" w:color="auto"/>
      </w:divBdr>
      <w:divsChild>
        <w:div w:id="252203797">
          <w:marLeft w:val="0"/>
          <w:marRight w:val="0"/>
          <w:marTop w:val="0"/>
          <w:marBottom w:val="0"/>
          <w:divBdr>
            <w:top w:val="none" w:sz="0" w:space="0" w:color="auto"/>
            <w:left w:val="none" w:sz="0" w:space="0" w:color="auto"/>
            <w:bottom w:val="none" w:sz="0" w:space="0" w:color="auto"/>
            <w:right w:val="none" w:sz="0" w:space="0" w:color="auto"/>
          </w:divBdr>
        </w:div>
        <w:div w:id="741607906">
          <w:marLeft w:val="0"/>
          <w:marRight w:val="0"/>
          <w:marTop w:val="0"/>
          <w:marBottom w:val="0"/>
          <w:divBdr>
            <w:top w:val="none" w:sz="0" w:space="0" w:color="auto"/>
            <w:left w:val="none" w:sz="0" w:space="0" w:color="auto"/>
            <w:bottom w:val="none" w:sz="0" w:space="0" w:color="auto"/>
            <w:right w:val="none" w:sz="0" w:space="0" w:color="auto"/>
          </w:divBdr>
        </w:div>
        <w:div w:id="1017657999">
          <w:marLeft w:val="0"/>
          <w:marRight w:val="0"/>
          <w:marTop w:val="0"/>
          <w:marBottom w:val="0"/>
          <w:divBdr>
            <w:top w:val="none" w:sz="0" w:space="0" w:color="auto"/>
            <w:left w:val="none" w:sz="0" w:space="0" w:color="auto"/>
            <w:bottom w:val="none" w:sz="0" w:space="0" w:color="auto"/>
            <w:right w:val="none" w:sz="0" w:space="0" w:color="auto"/>
          </w:divBdr>
        </w:div>
        <w:div w:id="1576628276">
          <w:marLeft w:val="0"/>
          <w:marRight w:val="0"/>
          <w:marTop w:val="0"/>
          <w:marBottom w:val="0"/>
          <w:divBdr>
            <w:top w:val="none" w:sz="0" w:space="0" w:color="auto"/>
            <w:left w:val="none" w:sz="0" w:space="0" w:color="auto"/>
            <w:bottom w:val="none" w:sz="0" w:space="0" w:color="auto"/>
            <w:right w:val="none" w:sz="0" w:space="0" w:color="auto"/>
          </w:divBdr>
        </w:div>
      </w:divsChild>
    </w:div>
    <w:div w:id="546264139">
      <w:bodyDiv w:val="1"/>
      <w:marLeft w:val="0"/>
      <w:marRight w:val="0"/>
      <w:marTop w:val="0"/>
      <w:marBottom w:val="0"/>
      <w:divBdr>
        <w:top w:val="none" w:sz="0" w:space="0" w:color="auto"/>
        <w:left w:val="none" w:sz="0" w:space="0" w:color="auto"/>
        <w:bottom w:val="none" w:sz="0" w:space="0" w:color="auto"/>
        <w:right w:val="none" w:sz="0" w:space="0" w:color="auto"/>
      </w:divBdr>
    </w:div>
    <w:div w:id="551308967">
      <w:bodyDiv w:val="1"/>
      <w:marLeft w:val="0"/>
      <w:marRight w:val="0"/>
      <w:marTop w:val="0"/>
      <w:marBottom w:val="0"/>
      <w:divBdr>
        <w:top w:val="none" w:sz="0" w:space="0" w:color="auto"/>
        <w:left w:val="none" w:sz="0" w:space="0" w:color="auto"/>
        <w:bottom w:val="none" w:sz="0" w:space="0" w:color="auto"/>
        <w:right w:val="none" w:sz="0" w:space="0" w:color="auto"/>
      </w:divBdr>
    </w:div>
    <w:div w:id="551506214">
      <w:bodyDiv w:val="1"/>
      <w:marLeft w:val="0"/>
      <w:marRight w:val="0"/>
      <w:marTop w:val="0"/>
      <w:marBottom w:val="0"/>
      <w:divBdr>
        <w:top w:val="none" w:sz="0" w:space="0" w:color="auto"/>
        <w:left w:val="none" w:sz="0" w:space="0" w:color="auto"/>
        <w:bottom w:val="none" w:sz="0" w:space="0" w:color="auto"/>
        <w:right w:val="none" w:sz="0" w:space="0" w:color="auto"/>
      </w:divBdr>
    </w:div>
    <w:div w:id="562909420">
      <w:bodyDiv w:val="1"/>
      <w:marLeft w:val="0"/>
      <w:marRight w:val="0"/>
      <w:marTop w:val="0"/>
      <w:marBottom w:val="0"/>
      <w:divBdr>
        <w:top w:val="none" w:sz="0" w:space="0" w:color="auto"/>
        <w:left w:val="none" w:sz="0" w:space="0" w:color="auto"/>
        <w:bottom w:val="none" w:sz="0" w:space="0" w:color="auto"/>
        <w:right w:val="none" w:sz="0" w:space="0" w:color="auto"/>
      </w:divBdr>
    </w:div>
    <w:div w:id="565259420">
      <w:bodyDiv w:val="1"/>
      <w:marLeft w:val="0"/>
      <w:marRight w:val="0"/>
      <w:marTop w:val="0"/>
      <w:marBottom w:val="0"/>
      <w:divBdr>
        <w:top w:val="none" w:sz="0" w:space="0" w:color="auto"/>
        <w:left w:val="none" w:sz="0" w:space="0" w:color="auto"/>
        <w:bottom w:val="none" w:sz="0" w:space="0" w:color="auto"/>
        <w:right w:val="none" w:sz="0" w:space="0" w:color="auto"/>
      </w:divBdr>
    </w:div>
    <w:div w:id="574704287">
      <w:bodyDiv w:val="1"/>
      <w:marLeft w:val="0"/>
      <w:marRight w:val="0"/>
      <w:marTop w:val="0"/>
      <w:marBottom w:val="0"/>
      <w:divBdr>
        <w:top w:val="none" w:sz="0" w:space="0" w:color="auto"/>
        <w:left w:val="none" w:sz="0" w:space="0" w:color="auto"/>
        <w:bottom w:val="none" w:sz="0" w:space="0" w:color="auto"/>
        <w:right w:val="none" w:sz="0" w:space="0" w:color="auto"/>
      </w:divBdr>
    </w:div>
    <w:div w:id="576329458">
      <w:bodyDiv w:val="1"/>
      <w:marLeft w:val="0"/>
      <w:marRight w:val="0"/>
      <w:marTop w:val="0"/>
      <w:marBottom w:val="0"/>
      <w:divBdr>
        <w:top w:val="none" w:sz="0" w:space="0" w:color="auto"/>
        <w:left w:val="none" w:sz="0" w:space="0" w:color="auto"/>
        <w:bottom w:val="none" w:sz="0" w:space="0" w:color="auto"/>
        <w:right w:val="none" w:sz="0" w:space="0" w:color="auto"/>
      </w:divBdr>
    </w:div>
    <w:div w:id="577786176">
      <w:bodyDiv w:val="1"/>
      <w:marLeft w:val="0"/>
      <w:marRight w:val="0"/>
      <w:marTop w:val="0"/>
      <w:marBottom w:val="0"/>
      <w:divBdr>
        <w:top w:val="none" w:sz="0" w:space="0" w:color="auto"/>
        <w:left w:val="none" w:sz="0" w:space="0" w:color="auto"/>
        <w:bottom w:val="none" w:sz="0" w:space="0" w:color="auto"/>
        <w:right w:val="none" w:sz="0" w:space="0" w:color="auto"/>
      </w:divBdr>
    </w:div>
    <w:div w:id="590622393">
      <w:bodyDiv w:val="1"/>
      <w:marLeft w:val="0"/>
      <w:marRight w:val="0"/>
      <w:marTop w:val="0"/>
      <w:marBottom w:val="0"/>
      <w:divBdr>
        <w:top w:val="none" w:sz="0" w:space="0" w:color="auto"/>
        <w:left w:val="none" w:sz="0" w:space="0" w:color="auto"/>
        <w:bottom w:val="none" w:sz="0" w:space="0" w:color="auto"/>
        <w:right w:val="none" w:sz="0" w:space="0" w:color="auto"/>
      </w:divBdr>
    </w:div>
    <w:div w:id="593392964">
      <w:bodyDiv w:val="1"/>
      <w:marLeft w:val="0"/>
      <w:marRight w:val="0"/>
      <w:marTop w:val="0"/>
      <w:marBottom w:val="0"/>
      <w:divBdr>
        <w:top w:val="none" w:sz="0" w:space="0" w:color="auto"/>
        <w:left w:val="none" w:sz="0" w:space="0" w:color="auto"/>
        <w:bottom w:val="none" w:sz="0" w:space="0" w:color="auto"/>
        <w:right w:val="none" w:sz="0" w:space="0" w:color="auto"/>
      </w:divBdr>
    </w:div>
    <w:div w:id="605696227">
      <w:bodyDiv w:val="1"/>
      <w:marLeft w:val="0"/>
      <w:marRight w:val="0"/>
      <w:marTop w:val="0"/>
      <w:marBottom w:val="0"/>
      <w:divBdr>
        <w:top w:val="none" w:sz="0" w:space="0" w:color="auto"/>
        <w:left w:val="none" w:sz="0" w:space="0" w:color="auto"/>
        <w:bottom w:val="none" w:sz="0" w:space="0" w:color="auto"/>
        <w:right w:val="none" w:sz="0" w:space="0" w:color="auto"/>
      </w:divBdr>
    </w:div>
    <w:div w:id="605815279">
      <w:bodyDiv w:val="1"/>
      <w:marLeft w:val="0"/>
      <w:marRight w:val="0"/>
      <w:marTop w:val="0"/>
      <w:marBottom w:val="0"/>
      <w:divBdr>
        <w:top w:val="none" w:sz="0" w:space="0" w:color="auto"/>
        <w:left w:val="none" w:sz="0" w:space="0" w:color="auto"/>
        <w:bottom w:val="none" w:sz="0" w:space="0" w:color="auto"/>
        <w:right w:val="none" w:sz="0" w:space="0" w:color="auto"/>
      </w:divBdr>
    </w:div>
    <w:div w:id="608318214">
      <w:bodyDiv w:val="1"/>
      <w:marLeft w:val="0"/>
      <w:marRight w:val="0"/>
      <w:marTop w:val="0"/>
      <w:marBottom w:val="0"/>
      <w:divBdr>
        <w:top w:val="none" w:sz="0" w:space="0" w:color="auto"/>
        <w:left w:val="none" w:sz="0" w:space="0" w:color="auto"/>
        <w:bottom w:val="none" w:sz="0" w:space="0" w:color="auto"/>
        <w:right w:val="none" w:sz="0" w:space="0" w:color="auto"/>
      </w:divBdr>
    </w:div>
    <w:div w:id="613437661">
      <w:bodyDiv w:val="1"/>
      <w:marLeft w:val="0"/>
      <w:marRight w:val="0"/>
      <w:marTop w:val="0"/>
      <w:marBottom w:val="0"/>
      <w:divBdr>
        <w:top w:val="none" w:sz="0" w:space="0" w:color="auto"/>
        <w:left w:val="none" w:sz="0" w:space="0" w:color="auto"/>
        <w:bottom w:val="none" w:sz="0" w:space="0" w:color="auto"/>
        <w:right w:val="none" w:sz="0" w:space="0" w:color="auto"/>
      </w:divBdr>
    </w:div>
    <w:div w:id="613755616">
      <w:bodyDiv w:val="1"/>
      <w:marLeft w:val="0"/>
      <w:marRight w:val="0"/>
      <w:marTop w:val="0"/>
      <w:marBottom w:val="0"/>
      <w:divBdr>
        <w:top w:val="none" w:sz="0" w:space="0" w:color="auto"/>
        <w:left w:val="none" w:sz="0" w:space="0" w:color="auto"/>
        <w:bottom w:val="none" w:sz="0" w:space="0" w:color="auto"/>
        <w:right w:val="none" w:sz="0" w:space="0" w:color="auto"/>
      </w:divBdr>
    </w:div>
    <w:div w:id="626743592">
      <w:bodyDiv w:val="1"/>
      <w:marLeft w:val="0"/>
      <w:marRight w:val="0"/>
      <w:marTop w:val="0"/>
      <w:marBottom w:val="0"/>
      <w:divBdr>
        <w:top w:val="none" w:sz="0" w:space="0" w:color="auto"/>
        <w:left w:val="none" w:sz="0" w:space="0" w:color="auto"/>
        <w:bottom w:val="none" w:sz="0" w:space="0" w:color="auto"/>
        <w:right w:val="none" w:sz="0" w:space="0" w:color="auto"/>
      </w:divBdr>
    </w:div>
    <w:div w:id="637880012">
      <w:bodyDiv w:val="1"/>
      <w:marLeft w:val="0"/>
      <w:marRight w:val="0"/>
      <w:marTop w:val="0"/>
      <w:marBottom w:val="0"/>
      <w:divBdr>
        <w:top w:val="none" w:sz="0" w:space="0" w:color="auto"/>
        <w:left w:val="none" w:sz="0" w:space="0" w:color="auto"/>
        <w:bottom w:val="none" w:sz="0" w:space="0" w:color="auto"/>
        <w:right w:val="none" w:sz="0" w:space="0" w:color="auto"/>
      </w:divBdr>
    </w:div>
    <w:div w:id="639726291">
      <w:bodyDiv w:val="1"/>
      <w:marLeft w:val="0"/>
      <w:marRight w:val="0"/>
      <w:marTop w:val="0"/>
      <w:marBottom w:val="0"/>
      <w:divBdr>
        <w:top w:val="none" w:sz="0" w:space="0" w:color="auto"/>
        <w:left w:val="none" w:sz="0" w:space="0" w:color="auto"/>
        <w:bottom w:val="none" w:sz="0" w:space="0" w:color="auto"/>
        <w:right w:val="none" w:sz="0" w:space="0" w:color="auto"/>
      </w:divBdr>
    </w:div>
    <w:div w:id="641541786">
      <w:bodyDiv w:val="1"/>
      <w:marLeft w:val="0"/>
      <w:marRight w:val="0"/>
      <w:marTop w:val="0"/>
      <w:marBottom w:val="0"/>
      <w:divBdr>
        <w:top w:val="none" w:sz="0" w:space="0" w:color="auto"/>
        <w:left w:val="none" w:sz="0" w:space="0" w:color="auto"/>
        <w:bottom w:val="none" w:sz="0" w:space="0" w:color="auto"/>
        <w:right w:val="none" w:sz="0" w:space="0" w:color="auto"/>
      </w:divBdr>
    </w:div>
    <w:div w:id="641814136">
      <w:bodyDiv w:val="1"/>
      <w:marLeft w:val="0"/>
      <w:marRight w:val="0"/>
      <w:marTop w:val="0"/>
      <w:marBottom w:val="0"/>
      <w:divBdr>
        <w:top w:val="none" w:sz="0" w:space="0" w:color="auto"/>
        <w:left w:val="none" w:sz="0" w:space="0" w:color="auto"/>
        <w:bottom w:val="none" w:sz="0" w:space="0" w:color="auto"/>
        <w:right w:val="none" w:sz="0" w:space="0" w:color="auto"/>
      </w:divBdr>
    </w:div>
    <w:div w:id="642388205">
      <w:bodyDiv w:val="1"/>
      <w:marLeft w:val="0"/>
      <w:marRight w:val="0"/>
      <w:marTop w:val="0"/>
      <w:marBottom w:val="0"/>
      <w:divBdr>
        <w:top w:val="none" w:sz="0" w:space="0" w:color="auto"/>
        <w:left w:val="none" w:sz="0" w:space="0" w:color="auto"/>
        <w:bottom w:val="none" w:sz="0" w:space="0" w:color="auto"/>
        <w:right w:val="none" w:sz="0" w:space="0" w:color="auto"/>
      </w:divBdr>
    </w:div>
    <w:div w:id="659576116">
      <w:bodyDiv w:val="1"/>
      <w:marLeft w:val="0"/>
      <w:marRight w:val="0"/>
      <w:marTop w:val="0"/>
      <w:marBottom w:val="0"/>
      <w:divBdr>
        <w:top w:val="none" w:sz="0" w:space="0" w:color="auto"/>
        <w:left w:val="none" w:sz="0" w:space="0" w:color="auto"/>
        <w:bottom w:val="none" w:sz="0" w:space="0" w:color="auto"/>
        <w:right w:val="none" w:sz="0" w:space="0" w:color="auto"/>
      </w:divBdr>
    </w:div>
    <w:div w:id="665085996">
      <w:bodyDiv w:val="1"/>
      <w:marLeft w:val="0"/>
      <w:marRight w:val="0"/>
      <w:marTop w:val="0"/>
      <w:marBottom w:val="0"/>
      <w:divBdr>
        <w:top w:val="none" w:sz="0" w:space="0" w:color="auto"/>
        <w:left w:val="none" w:sz="0" w:space="0" w:color="auto"/>
        <w:bottom w:val="none" w:sz="0" w:space="0" w:color="auto"/>
        <w:right w:val="none" w:sz="0" w:space="0" w:color="auto"/>
      </w:divBdr>
    </w:div>
    <w:div w:id="669917878">
      <w:bodyDiv w:val="1"/>
      <w:marLeft w:val="0"/>
      <w:marRight w:val="0"/>
      <w:marTop w:val="0"/>
      <w:marBottom w:val="0"/>
      <w:divBdr>
        <w:top w:val="none" w:sz="0" w:space="0" w:color="auto"/>
        <w:left w:val="none" w:sz="0" w:space="0" w:color="auto"/>
        <w:bottom w:val="none" w:sz="0" w:space="0" w:color="auto"/>
        <w:right w:val="none" w:sz="0" w:space="0" w:color="auto"/>
      </w:divBdr>
    </w:div>
    <w:div w:id="670061085">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3339078">
      <w:bodyDiv w:val="1"/>
      <w:marLeft w:val="0"/>
      <w:marRight w:val="0"/>
      <w:marTop w:val="0"/>
      <w:marBottom w:val="0"/>
      <w:divBdr>
        <w:top w:val="none" w:sz="0" w:space="0" w:color="auto"/>
        <w:left w:val="none" w:sz="0" w:space="0" w:color="auto"/>
        <w:bottom w:val="none" w:sz="0" w:space="0" w:color="auto"/>
        <w:right w:val="none" w:sz="0" w:space="0" w:color="auto"/>
      </w:divBdr>
    </w:div>
    <w:div w:id="674110786">
      <w:bodyDiv w:val="1"/>
      <w:marLeft w:val="0"/>
      <w:marRight w:val="0"/>
      <w:marTop w:val="0"/>
      <w:marBottom w:val="0"/>
      <w:divBdr>
        <w:top w:val="none" w:sz="0" w:space="0" w:color="auto"/>
        <w:left w:val="none" w:sz="0" w:space="0" w:color="auto"/>
        <w:bottom w:val="none" w:sz="0" w:space="0" w:color="auto"/>
        <w:right w:val="none" w:sz="0" w:space="0" w:color="auto"/>
      </w:divBdr>
    </w:div>
    <w:div w:id="687298382">
      <w:bodyDiv w:val="1"/>
      <w:marLeft w:val="0"/>
      <w:marRight w:val="0"/>
      <w:marTop w:val="0"/>
      <w:marBottom w:val="0"/>
      <w:divBdr>
        <w:top w:val="none" w:sz="0" w:space="0" w:color="auto"/>
        <w:left w:val="none" w:sz="0" w:space="0" w:color="auto"/>
        <w:bottom w:val="none" w:sz="0" w:space="0" w:color="auto"/>
        <w:right w:val="none" w:sz="0" w:space="0" w:color="auto"/>
      </w:divBdr>
      <w:divsChild>
        <w:div w:id="41953489">
          <w:marLeft w:val="0"/>
          <w:marRight w:val="0"/>
          <w:marTop w:val="0"/>
          <w:marBottom w:val="0"/>
          <w:divBdr>
            <w:top w:val="none" w:sz="0" w:space="0" w:color="auto"/>
            <w:left w:val="none" w:sz="0" w:space="0" w:color="auto"/>
            <w:bottom w:val="none" w:sz="0" w:space="0" w:color="auto"/>
            <w:right w:val="none" w:sz="0" w:space="0" w:color="auto"/>
          </w:divBdr>
        </w:div>
        <w:div w:id="124472984">
          <w:marLeft w:val="0"/>
          <w:marRight w:val="0"/>
          <w:marTop w:val="0"/>
          <w:marBottom w:val="0"/>
          <w:divBdr>
            <w:top w:val="none" w:sz="0" w:space="0" w:color="auto"/>
            <w:left w:val="none" w:sz="0" w:space="0" w:color="auto"/>
            <w:bottom w:val="none" w:sz="0" w:space="0" w:color="auto"/>
            <w:right w:val="none" w:sz="0" w:space="0" w:color="auto"/>
          </w:divBdr>
        </w:div>
        <w:div w:id="324893165">
          <w:marLeft w:val="0"/>
          <w:marRight w:val="0"/>
          <w:marTop w:val="0"/>
          <w:marBottom w:val="0"/>
          <w:divBdr>
            <w:top w:val="none" w:sz="0" w:space="0" w:color="auto"/>
            <w:left w:val="none" w:sz="0" w:space="0" w:color="auto"/>
            <w:bottom w:val="none" w:sz="0" w:space="0" w:color="auto"/>
            <w:right w:val="none" w:sz="0" w:space="0" w:color="auto"/>
          </w:divBdr>
        </w:div>
        <w:div w:id="407575467">
          <w:marLeft w:val="0"/>
          <w:marRight w:val="0"/>
          <w:marTop w:val="0"/>
          <w:marBottom w:val="0"/>
          <w:divBdr>
            <w:top w:val="none" w:sz="0" w:space="0" w:color="auto"/>
            <w:left w:val="none" w:sz="0" w:space="0" w:color="auto"/>
            <w:bottom w:val="none" w:sz="0" w:space="0" w:color="auto"/>
            <w:right w:val="none" w:sz="0" w:space="0" w:color="auto"/>
          </w:divBdr>
        </w:div>
        <w:div w:id="1209609847">
          <w:marLeft w:val="0"/>
          <w:marRight w:val="0"/>
          <w:marTop w:val="0"/>
          <w:marBottom w:val="0"/>
          <w:divBdr>
            <w:top w:val="none" w:sz="0" w:space="0" w:color="auto"/>
            <w:left w:val="none" w:sz="0" w:space="0" w:color="auto"/>
            <w:bottom w:val="none" w:sz="0" w:space="0" w:color="auto"/>
            <w:right w:val="none" w:sz="0" w:space="0" w:color="auto"/>
          </w:divBdr>
        </w:div>
        <w:div w:id="1689721551">
          <w:marLeft w:val="0"/>
          <w:marRight w:val="0"/>
          <w:marTop w:val="0"/>
          <w:marBottom w:val="0"/>
          <w:divBdr>
            <w:top w:val="none" w:sz="0" w:space="0" w:color="auto"/>
            <w:left w:val="none" w:sz="0" w:space="0" w:color="auto"/>
            <w:bottom w:val="none" w:sz="0" w:space="0" w:color="auto"/>
            <w:right w:val="none" w:sz="0" w:space="0" w:color="auto"/>
          </w:divBdr>
        </w:div>
        <w:div w:id="1925841103">
          <w:marLeft w:val="0"/>
          <w:marRight w:val="0"/>
          <w:marTop w:val="0"/>
          <w:marBottom w:val="0"/>
          <w:divBdr>
            <w:top w:val="none" w:sz="0" w:space="0" w:color="auto"/>
            <w:left w:val="none" w:sz="0" w:space="0" w:color="auto"/>
            <w:bottom w:val="none" w:sz="0" w:space="0" w:color="auto"/>
            <w:right w:val="none" w:sz="0" w:space="0" w:color="auto"/>
          </w:divBdr>
        </w:div>
        <w:div w:id="2037534499">
          <w:marLeft w:val="0"/>
          <w:marRight w:val="0"/>
          <w:marTop w:val="0"/>
          <w:marBottom w:val="0"/>
          <w:divBdr>
            <w:top w:val="none" w:sz="0" w:space="0" w:color="auto"/>
            <w:left w:val="none" w:sz="0" w:space="0" w:color="auto"/>
            <w:bottom w:val="none" w:sz="0" w:space="0" w:color="auto"/>
            <w:right w:val="none" w:sz="0" w:space="0" w:color="auto"/>
          </w:divBdr>
        </w:div>
        <w:div w:id="2115905459">
          <w:marLeft w:val="0"/>
          <w:marRight w:val="0"/>
          <w:marTop w:val="0"/>
          <w:marBottom w:val="0"/>
          <w:divBdr>
            <w:top w:val="none" w:sz="0" w:space="0" w:color="auto"/>
            <w:left w:val="none" w:sz="0" w:space="0" w:color="auto"/>
            <w:bottom w:val="none" w:sz="0" w:space="0" w:color="auto"/>
            <w:right w:val="none" w:sz="0" w:space="0" w:color="auto"/>
          </w:divBdr>
        </w:div>
      </w:divsChild>
    </w:div>
    <w:div w:id="698120703">
      <w:bodyDiv w:val="1"/>
      <w:marLeft w:val="0"/>
      <w:marRight w:val="0"/>
      <w:marTop w:val="0"/>
      <w:marBottom w:val="0"/>
      <w:divBdr>
        <w:top w:val="none" w:sz="0" w:space="0" w:color="auto"/>
        <w:left w:val="none" w:sz="0" w:space="0" w:color="auto"/>
        <w:bottom w:val="none" w:sz="0" w:space="0" w:color="auto"/>
        <w:right w:val="none" w:sz="0" w:space="0" w:color="auto"/>
      </w:divBdr>
      <w:divsChild>
        <w:div w:id="939872384">
          <w:marLeft w:val="0"/>
          <w:marRight w:val="0"/>
          <w:marTop w:val="0"/>
          <w:marBottom w:val="0"/>
          <w:divBdr>
            <w:top w:val="single" w:sz="2" w:space="0" w:color="auto"/>
            <w:left w:val="single" w:sz="2" w:space="0" w:color="auto"/>
            <w:bottom w:val="single" w:sz="2" w:space="0" w:color="auto"/>
            <w:right w:val="single" w:sz="2" w:space="0" w:color="auto"/>
          </w:divBdr>
          <w:divsChild>
            <w:div w:id="59717954">
              <w:marLeft w:val="0"/>
              <w:marRight w:val="0"/>
              <w:marTop w:val="0"/>
              <w:marBottom w:val="0"/>
              <w:divBdr>
                <w:top w:val="single" w:sz="2" w:space="0" w:color="auto"/>
                <w:left w:val="single" w:sz="2" w:space="0" w:color="auto"/>
                <w:bottom w:val="single" w:sz="2" w:space="0" w:color="auto"/>
                <w:right w:val="single" w:sz="2" w:space="0" w:color="auto"/>
              </w:divBdr>
              <w:divsChild>
                <w:div w:id="743071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885000">
          <w:marLeft w:val="0"/>
          <w:marRight w:val="0"/>
          <w:marTop w:val="0"/>
          <w:marBottom w:val="0"/>
          <w:divBdr>
            <w:top w:val="single" w:sz="2" w:space="0" w:color="auto"/>
            <w:left w:val="single" w:sz="2" w:space="0" w:color="auto"/>
            <w:bottom w:val="single" w:sz="2" w:space="0" w:color="auto"/>
            <w:right w:val="single" w:sz="2" w:space="0" w:color="auto"/>
          </w:divBdr>
          <w:divsChild>
            <w:div w:id="1603608618">
              <w:marLeft w:val="0"/>
              <w:marRight w:val="0"/>
              <w:marTop w:val="0"/>
              <w:marBottom w:val="0"/>
              <w:divBdr>
                <w:top w:val="single" w:sz="2" w:space="0" w:color="auto"/>
                <w:left w:val="single" w:sz="2" w:space="0" w:color="auto"/>
                <w:bottom w:val="single" w:sz="2" w:space="0" w:color="auto"/>
                <w:right w:val="single" w:sz="2" w:space="0" w:color="auto"/>
              </w:divBdr>
              <w:divsChild>
                <w:div w:id="342634395">
                  <w:marLeft w:val="0"/>
                  <w:marRight w:val="0"/>
                  <w:marTop w:val="0"/>
                  <w:marBottom w:val="0"/>
                  <w:divBdr>
                    <w:top w:val="single" w:sz="2" w:space="0" w:color="auto"/>
                    <w:left w:val="single" w:sz="2" w:space="0" w:color="auto"/>
                    <w:bottom w:val="single" w:sz="2" w:space="0" w:color="auto"/>
                    <w:right w:val="single" w:sz="2" w:space="0" w:color="auto"/>
                  </w:divBdr>
                  <w:divsChild>
                    <w:div w:id="15425209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00781314">
      <w:bodyDiv w:val="1"/>
      <w:marLeft w:val="0"/>
      <w:marRight w:val="0"/>
      <w:marTop w:val="0"/>
      <w:marBottom w:val="0"/>
      <w:divBdr>
        <w:top w:val="none" w:sz="0" w:space="0" w:color="auto"/>
        <w:left w:val="none" w:sz="0" w:space="0" w:color="auto"/>
        <w:bottom w:val="none" w:sz="0" w:space="0" w:color="auto"/>
        <w:right w:val="none" w:sz="0" w:space="0" w:color="auto"/>
      </w:divBdr>
    </w:div>
    <w:div w:id="702898434">
      <w:bodyDiv w:val="1"/>
      <w:marLeft w:val="0"/>
      <w:marRight w:val="0"/>
      <w:marTop w:val="0"/>
      <w:marBottom w:val="0"/>
      <w:divBdr>
        <w:top w:val="none" w:sz="0" w:space="0" w:color="auto"/>
        <w:left w:val="none" w:sz="0" w:space="0" w:color="auto"/>
        <w:bottom w:val="none" w:sz="0" w:space="0" w:color="auto"/>
        <w:right w:val="none" w:sz="0" w:space="0" w:color="auto"/>
      </w:divBdr>
    </w:div>
    <w:div w:id="708184362">
      <w:bodyDiv w:val="1"/>
      <w:marLeft w:val="0"/>
      <w:marRight w:val="0"/>
      <w:marTop w:val="0"/>
      <w:marBottom w:val="0"/>
      <w:divBdr>
        <w:top w:val="none" w:sz="0" w:space="0" w:color="auto"/>
        <w:left w:val="none" w:sz="0" w:space="0" w:color="auto"/>
        <w:bottom w:val="none" w:sz="0" w:space="0" w:color="auto"/>
        <w:right w:val="none" w:sz="0" w:space="0" w:color="auto"/>
      </w:divBdr>
    </w:div>
    <w:div w:id="711348462">
      <w:bodyDiv w:val="1"/>
      <w:marLeft w:val="0"/>
      <w:marRight w:val="0"/>
      <w:marTop w:val="0"/>
      <w:marBottom w:val="0"/>
      <w:divBdr>
        <w:top w:val="none" w:sz="0" w:space="0" w:color="auto"/>
        <w:left w:val="none" w:sz="0" w:space="0" w:color="auto"/>
        <w:bottom w:val="none" w:sz="0" w:space="0" w:color="auto"/>
        <w:right w:val="none" w:sz="0" w:space="0" w:color="auto"/>
      </w:divBdr>
    </w:div>
    <w:div w:id="715860995">
      <w:bodyDiv w:val="1"/>
      <w:marLeft w:val="0"/>
      <w:marRight w:val="0"/>
      <w:marTop w:val="0"/>
      <w:marBottom w:val="0"/>
      <w:divBdr>
        <w:top w:val="none" w:sz="0" w:space="0" w:color="auto"/>
        <w:left w:val="none" w:sz="0" w:space="0" w:color="auto"/>
        <w:bottom w:val="none" w:sz="0" w:space="0" w:color="auto"/>
        <w:right w:val="none" w:sz="0" w:space="0" w:color="auto"/>
      </w:divBdr>
    </w:div>
    <w:div w:id="720180191">
      <w:bodyDiv w:val="1"/>
      <w:marLeft w:val="0"/>
      <w:marRight w:val="0"/>
      <w:marTop w:val="0"/>
      <w:marBottom w:val="0"/>
      <w:divBdr>
        <w:top w:val="none" w:sz="0" w:space="0" w:color="auto"/>
        <w:left w:val="none" w:sz="0" w:space="0" w:color="auto"/>
        <w:bottom w:val="none" w:sz="0" w:space="0" w:color="auto"/>
        <w:right w:val="none" w:sz="0" w:space="0" w:color="auto"/>
      </w:divBdr>
    </w:div>
    <w:div w:id="728580003">
      <w:bodyDiv w:val="1"/>
      <w:marLeft w:val="0"/>
      <w:marRight w:val="0"/>
      <w:marTop w:val="0"/>
      <w:marBottom w:val="0"/>
      <w:divBdr>
        <w:top w:val="none" w:sz="0" w:space="0" w:color="auto"/>
        <w:left w:val="none" w:sz="0" w:space="0" w:color="auto"/>
        <w:bottom w:val="none" w:sz="0" w:space="0" w:color="auto"/>
        <w:right w:val="none" w:sz="0" w:space="0" w:color="auto"/>
      </w:divBdr>
    </w:div>
    <w:div w:id="730468667">
      <w:bodyDiv w:val="1"/>
      <w:marLeft w:val="0"/>
      <w:marRight w:val="0"/>
      <w:marTop w:val="0"/>
      <w:marBottom w:val="0"/>
      <w:divBdr>
        <w:top w:val="none" w:sz="0" w:space="0" w:color="auto"/>
        <w:left w:val="none" w:sz="0" w:space="0" w:color="auto"/>
        <w:bottom w:val="none" w:sz="0" w:space="0" w:color="auto"/>
        <w:right w:val="none" w:sz="0" w:space="0" w:color="auto"/>
      </w:divBdr>
    </w:div>
    <w:div w:id="738669375">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7580743">
      <w:bodyDiv w:val="1"/>
      <w:marLeft w:val="0"/>
      <w:marRight w:val="0"/>
      <w:marTop w:val="0"/>
      <w:marBottom w:val="0"/>
      <w:divBdr>
        <w:top w:val="none" w:sz="0" w:space="0" w:color="auto"/>
        <w:left w:val="none" w:sz="0" w:space="0" w:color="auto"/>
        <w:bottom w:val="none" w:sz="0" w:space="0" w:color="auto"/>
        <w:right w:val="none" w:sz="0" w:space="0" w:color="auto"/>
      </w:divBdr>
    </w:div>
    <w:div w:id="753630088">
      <w:bodyDiv w:val="1"/>
      <w:marLeft w:val="0"/>
      <w:marRight w:val="0"/>
      <w:marTop w:val="0"/>
      <w:marBottom w:val="0"/>
      <w:divBdr>
        <w:top w:val="none" w:sz="0" w:space="0" w:color="auto"/>
        <w:left w:val="none" w:sz="0" w:space="0" w:color="auto"/>
        <w:bottom w:val="none" w:sz="0" w:space="0" w:color="auto"/>
        <w:right w:val="none" w:sz="0" w:space="0" w:color="auto"/>
      </w:divBdr>
    </w:div>
    <w:div w:id="756169327">
      <w:bodyDiv w:val="1"/>
      <w:marLeft w:val="0"/>
      <w:marRight w:val="0"/>
      <w:marTop w:val="0"/>
      <w:marBottom w:val="0"/>
      <w:divBdr>
        <w:top w:val="none" w:sz="0" w:space="0" w:color="auto"/>
        <w:left w:val="none" w:sz="0" w:space="0" w:color="auto"/>
        <w:bottom w:val="none" w:sz="0" w:space="0" w:color="auto"/>
        <w:right w:val="none" w:sz="0" w:space="0" w:color="auto"/>
      </w:divBdr>
    </w:div>
    <w:div w:id="759571068">
      <w:bodyDiv w:val="1"/>
      <w:marLeft w:val="0"/>
      <w:marRight w:val="0"/>
      <w:marTop w:val="0"/>
      <w:marBottom w:val="0"/>
      <w:divBdr>
        <w:top w:val="none" w:sz="0" w:space="0" w:color="auto"/>
        <w:left w:val="none" w:sz="0" w:space="0" w:color="auto"/>
        <w:bottom w:val="none" w:sz="0" w:space="0" w:color="auto"/>
        <w:right w:val="none" w:sz="0" w:space="0" w:color="auto"/>
      </w:divBdr>
    </w:div>
    <w:div w:id="765883018">
      <w:bodyDiv w:val="1"/>
      <w:marLeft w:val="0"/>
      <w:marRight w:val="0"/>
      <w:marTop w:val="0"/>
      <w:marBottom w:val="0"/>
      <w:divBdr>
        <w:top w:val="none" w:sz="0" w:space="0" w:color="auto"/>
        <w:left w:val="none" w:sz="0" w:space="0" w:color="auto"/>
        <w:bottom w:val="none" w:sz="0" w:space="0" w:color="auto"/>
        <w:right w:val="none" w:sz="0" w:space="0" w:color="auto"/>
      </w:divBdr>
    </w:div>
    <w:div w:id="787047020">
      <w:bodyDiv w:val="1"/>
      <w:marLeft w:val="0"/>
      <w:marRight w:val="0"/>
      <w:marTop w:val="0"/>
      <w:marBottom w:val="0"/>
      <w:divBdr>
        <w:top w:val="none" w:sz="0" w:space="0" w:color="auto"/>
        <w:left w:val="none" w:sz="0" w:space="0" w:color="auto"/>
        <w:bottom w:val="none" w:sz="0" w:space="0" w:color="auto"/>
        <w:right w:val="none" w:sz="0" w:space="0" w:color="auto"/>
      </w:divBdr>
    </w:div>
    <w:div w:id="790589470">
      <w:bodyDiv w:val="1"/>
      <w:marLeft w:val="0"/>
      <w:marRight w:val="0"/>
      <w:marTop w:val="0"/>
      <w:marBottom w:val="0"/>
      <w:divBdr>
        <w:top w:val="none" w:sz="0" w:space="0" w:color="auto"/>
        <w:left w:val="none" w:sz="0" w:space="0" w:color="auto"/>
        <w:bottom w:val="none" w:sz="0" w:space="0" w:color="auto"/>
        <w:right w:val="none" w:sz="0" w:space="0" w:color="auto"/>
      </w:divBdr>
    </w:div>
    <w:div w:id="792868153">
      <w:bodyDiv w:val="1"/>
      <w:marLeft w:val="0"/>
      <w:marRight w:val="0"/>
      <w:marTop w:val="0"/>
      <w:marBottom w:val="0"/>
      <w:divBdr>
        <w:top w:val="none" w:sz="0" w:space="0" w:color="auto"/>
        <w:left w:val="none" w:sz="0" w:space="0" w:color="auto"/>
        <w:bottom w:val="none" w:sz="0" w:space="0" w:color="auto"/>
        <w:right w:val="none" w:sz="0" w:space="0" w:color="auto"/>
      </w:divBdr>
    </w:div>
    <w:div w:id="793451282">
      <w:bodyDiv w:val="1"/>
      <w:marLeft w:val="0"/>
      <w:marRight w:val="0"/>
      <w:marTop w:val="0"/>
      <w:marBottom w:val="0"/>
      <w:divBdr>
        <w:top w:val="none" w:sz="0" w:space="0" w:color="auto"/>
        <w:left w:val="none" w:sz="0" w:space="0" w:color="auto"/>
        <w:bottom w:val="none" w:sz="0" w:space="0" w:color="auto"/>
        <w:right w:val="none" w:sz="0" w:space="0" w:color="auto"/>
      </w:divBdr>
    </w:div>
    <w:div w:id="802188250">
      <w:bodyDiv w:val="1"/>
      <w:marLeft w:val="0"/>
      <w:marRight w:val="0"/>
      <w:marTop w:val="0"/>
      <w:marBottom w:val="0"/>
      <w:divBdr>
        <w:top w:val="none" w:sz="0" w:space="0" w:color="auto"/>
        <w:left w:val="none" w:sz="0" w:space="0" w:color="auto"/>
        <w:bottom w:val="none" w:sz="0" w:space="0" w:color="auto"/>
        <w:right w:val="none" w:sz="0" w:space="0" w:color="auto"/>
      </w:divBdr>
    </w:div>
    <w:div w:id="815149148">
      <w:bodyDiv w:val="1"/>
      <w:marLeft w:val="0"/>
      <w:marRight w:val="0"/>
      <w:marTop w:val="0"/>
      <w:marBottom w:val="0"/>
      <w:divBdr>
        <w:top w:val="none" w:sz="0" w:space="0" w:color="auto"/>
        <w:left w:val="none" w:sz="0" w:space="0" w:color="auto"/>
        <w:bottom w:val="none" w:sz="0" w:space="0" w:color="auto"/>
        <w:right w:val="none" w:sz="0" w:space="0" w:color="auto"/>
      </w:divBdr>
    </w:div>
    <w:div w:id="823861427">
      <w:bodyDiv w:val="1"/>
      <w:marLeft w:val="0"/>
      <w:marRight w:val="0"/>
      <w:marTop w:val="0"/>
      <w:marBottom w:val="0"/>
      <w:divBdr>
        <w:top w:val="none" w:sz="0" w:space="0" w:color="auto"/>
        <w:left w:val="none" w:sz="0" w:space="0" w:color="auto"/>
        <w:bottom w:val="none" w:sz="0" w:space="0" w:color="auto"/>
        <w:right w:val="none" w:sz="0" w:space="0" w:color="auto"/>
      </w:divBdr>
    </w:div>
    <w:div w:id="825707378">
      <w:bodyDiv w:val="1"/>
      <w:marLeft w:val="0"/>
      <w:marRight w:val="0"/>
      <w:marTop w:val="0"/>
      <w:marBottom w:val="0"/>
      <w:divBdr>
        <w:top w:val="none" w:sz="0" w:space="0" w:color="auto"/>
        <w:left w:val="none" w:sz="0" w:space="0" w:color="auto"/>
        <w:bottom w:val="none" w:sz="0" w:space="0" w:color="auto"/>
        <w:right w:val="none" w:sz="0" w:space="0" w:color="auto"/>
      </w:divBdr>
    </w:div>
    <w:div w:id="826482165">
      <w:bodyDiv w:val="1"/>
      <w:marLeft w:val="0"/>
      <w:marRight w:val="0"/>
      <w:marTop w:val="0"/>
      <w:marBottom w:val="0"/>
      <w:divBdr>
        <w:top w:val="none" w:sz="0" w:space="0" w:color="auto"/>
        <w:left w:val="none" w:sz="0" w:space="0" w:color="auto"/>
        <w:bottom w:val="none" w:sz="0" w:space="0" w:color="auto"/>
        <w:right w:val="none" w:sz="0" w:space="0" w:color="auto"/>
      </w:divBdr>
    </w:div>
    <w:div w:id="829060315">
      <w:bodyDiv w:val="1"/>
      <w:marLeft w:val="0"/>
      <w:marRight w:val="0"/>
      <w:marTop w:val="0"/>
      <w:marBottom w:val="0"/>
      <w:divBdr>
        <w:top w:val="none" w:sz="0" w:space="0" w:color="auto"/>
        <w:left w:val="none" w:sz="0" w:space="0" w:color="auto"/>
        <w:bottom w:val="none" w:sz="0" w:space="0" w:color="auto"/>
        <w:right w:val="none" w:sz="0" w:space="0" w:color="auto"/>
      </w:divBdr>
    </w:div>
    <w:div w:id="847332430">
      <w:bodyDiv w:val="1"/>
      <w:marLeft w:val="0"/>
      <w:marRight w:val="0"/>
      <w:marTop w:val="0"/>
      <w:marBottom w:val="0"/>
      <w:divBdr>
        <w:top w:val="none" w:sz="0" w:space="0" w:color="auto"/>
        <w:left w:val="none" w:sz="0" w:space="0" w:color="auto"/>
        <w:bottom w:val="none" w:sz="0" w:space="0" w:color="auto"/>
        <w:right w:val="none" w:sz="0" w:space="0" w:color="auto"/>
      </w:divBdr>
    </w:div>
    <w:div w:id="852109170">
      <w:bodyDiv w:val="1"/>
      <w:marLeft w:val="0"/>
      <w:marRight w:val="0"/>
      <w:marTop w:val="0"/>
      <w:marBottom w:val="0"/>
      <w:divBdr>
        <w:top w:val="none" w:sz="0" w:space="0" w:color="auto"/>
        <w:left w:val="none" w:sz="0" w:space="0" w:color="auto"/>
        <w:bottom w:val="none" w:sz="0" w:space="0" w:color="auto"/>
        <w:right w:val="none" w:sz="0" w:space="0" w:color="auto"/>
      </w:divBdr>
    </w:div>
    <w:div w:id="860555929">
      <w:bodyDiv w:val="1"/>
      <w:marLeft w:val="0"/>
      <w:marRight w:val="0"/>
      <w:marTop w:val="0"/>
      <w:marBottom w:val="0"/>
      <w:divBdr>
        <w:top w:val="none" w:sz="0" w:space="0" w:color="auto"/>
        <w:left w:val="none" w:sz="0" w:space="0" w:color="auto"/>
        <w:bottom w:val="none" w:sz="0" w:space="0" w:color="auto"/>
        <w:right w:val="none" w:sz="0" w:space="0" w:color="auto"/>
      </w:divBdr>
    </w:div>
    <w:div w:id="863325255">
      <w:bodyDiv w:val="1"/>
      <w:marLeft w:val="0"/>
      <w:marRight w:val="0"/>
      <w:marTop w:val="0"/>
      <w:marBottom w:val="0"/>
      <w:divBdr>
        <w:top w:val="none" w:sz="0" w:space="0" w:color="auto"/>
        <w:left w:val="none" w:sz="0" w:space="0" w:color="auto"/>
        <w:bottom w:val="none" w:sz="0" w:space="0" w:color="auto"/>
        <w:right w:val="none" w:sz="0" w:space="0" w:color="auto"/>
      </w:divBdr>
    </w:div>
    <w:div w:id="863906472">
      <w:bodyDiv w:val="1"/>
      <w:marLeft w:val="0"/>
      <w:marRight w:val="0"/>
      <w:marTop w:val="0"/>
      <w:marBottom w:val="0"/>
      <w:divBdr>
        <w:top w:val="none" w:sz="0" w:space="0" w:color="auto"/>
        <w:left w:val="none" w:sz="0" w:space="0" w:color="auto"/>
        <w:bottom w:val="none" w:sz="0" w:space="0" w:color="auto"/>
        <w:right w:val="none" w:sz="0" w:space="0" w:color="auto"/>
      </w:divBdr>
    </w:div>
    <w:div w:id="865561219">
      <w:bodyDiv w:val="1"/>
      <w:marLeft w:val="0"/>
      <w:marRight w:val="0"/>
      <w:marTop w:val="0"/>
      <w:marBottom w:val="0"/>
      <w:divBdr>
        <w:top w:val="none" w:sz="0" w:space="0" w:color="auto"/>
        <w:left w:val="none" w:sz="0" w:space="0" w:color="auto"/>
        <w:bottom w:val="none" w:sz="0" w:space="0" w:color="auto"/>
        <w:right w:val="none" w:sz="0" w:space="0" w:color="auto"/>
      </w:divBdr>
    </w:div>
    <w:div w:id="875578513">
      <w:bodyDiv w:val="1"/>
      <w:marLeft w:val="0"/>
      <w:marRight w:val="0"/>
      <w:marTop w:val="0"/>
      <w:marBottom w:val="0"/>
      <w:divBdr>
        <w:top w:val="none" w:sz="0" w:space="0" w:color="auto"/>
        <w:left w:val="none" w:sz="0" w:space="0" w:color="auto"/>
        <w:bottom w:val="none" w:sz="0" w:space="0" w:color="auto"/>
        <w:right w:val="none" w:sz="0" w:space="0" w:color="auto"/>
      </w:divBdr>
    </w:div>
    <w:div w:id="881672518">
      <w:bodyDiv w:val="1"/>
      <w:marLeft w:val="0"/>
      <w:marRight w:val="0"/>
      <w:marTop w:val="0"/>
      <w:marBottom w:val="0"/>
      <w:divBdr>
        <w:top w:val="none" w:sz="0" w:space="0" w:color="auto"/>
        <w:left w:val="none" w:sz="0" w:space="0" w:color="auto"/>
        <w:bottom w:val="none" w:sz="0" w:space="0" w:color="auto"/>
        <w:right w:val="none" w:sz="0" w:space="0" w:color="auto"/>
      </w:divBdr>
    </w:div>
    <w:div w:id="883835671">
      <w:bodyDiv w:val="1"/>
      <w:marLeft w:val="0"/>
      <w:marRight w:val="0"/>
      <w:marTop w:val="0"/>
      <w:marBottom w:val="0"/>
      <w:divBdr>
        <w:top w:val="none" w:sz="0" w:space="0" w:color="auto"/>
        <w:left w:val="none" w:sz="0" w:space="0" w:color="auto"/>
        <w:bottom w:val="none" w:sz="0" w:space="0" w:color="auto"/>
        <w:right w:val="none" w:sz="0" w:space="0" w:color="auto"/>
      </w:divBdr>
    </w:div>
    <w:div w:id="889220374">
      <w:bodyDiv w:val="1"/>
      <w:marLeft w:val="0"/>
      <w:marRight w:val="0"/>
      <w:marTop w:val="0"/>
      <w:marBottom w:val="0"/>
      <w:divBdr>
        <w:top w:val="none" w:sz="0" w:space="0" w:color="auto"/>
        <w:left w:val="none" w:sz="0" w:space="0" w:color="auto"/>
        <w:bottom w:val="none" w:sz="0" w:space="0" w:color="auto"/>
        <w:right w:val="none" w:sz="0" w:space="0" w:color="auto"/>
      </w:divBdr>
    </w:div>
    <w:div w:id="893125955">
      <w:bodyDiv w:val="1"/>
      <w:marLeft w:val="0"/>
      <w:marRight w:val="0"/>
      <w:marTop w:val="0"/>
      <w:marBottom w:val="0"/>
      <w:divBdr>
        <w:top w:val="none" w:sz="0" w:space="0" w:color="auto"/>
        <w:left w:val="none" w:sz="0" w:space="0" w:color="auto"/>
        <w:bottom w:val="none" w:sz="0" w:space="0" w:color="auto"/>
        <w:right w:val="none" w:sz="0" w:space="0" w:color="auto"/>
      </w:divBdr>
    </w:div>
    <w:div w:id="901907422">
      <w:bodyDiv w:val="1"/>
      <w:marLeft w:val="0"/>
      <w:marRight w:val="0"/>
      <w:marTop w:val="0"/>
      <w:marBottom w:val="0"/>
      <w:divBdr>
        <w:top w:val="none" w:sz="0" w:space="0" w:color="auto"/>
        <w:left w:val="none" w:sz="0" w:space="0" w:color="auto"/>
        <w:bottom w:val="none" w:sz="0" w:space="0" w:color="auto"/>
        <w:right w:val="none" w:sz="0" w:space="0" w:color="auto"/>
      </w:divBdr>
    </w:div>
    <w:div w:id="910428427">
      <w:bodyDiv w:val="1"/>
      <w:marLeft w:val="0"/>
      <w:marRight w:val="0"/>
      <w:marTop w:val="0"/>
      <w:marBottom w:val="0"/>
      <w:divBdr>
        <w:top w:val="none" w:sz="0" w:space="0" w:color="auto"/>
        <w:left w:val="none" w:sz="0" w:space="0" w:color="auto"/>
        <w:bottom w:val="none" w:sz="0" w:space="0" w:color="auto"/>
        <w:right w:val="none" w:sz="0" w:space="0" w:color="auto"/>
      </w:divBdr>
    </w:div>
    <w:div w:id="915480827">
      <w:bodyDiv w:val="1"/>
      <w:marLeft w:val="0"/>
      <w:marRight w:val="0"/>
      <w:marTop w:val="0"/>
      <w:marBottom w:val="0"/>
      <w:divBdr>
        <w:top w:val="none" w:sz="0" w:space="0" w:color="auto"/>
        <w:left w:val="none" w:sz="0" w:space="0" w:color="auto"/>
        <w:bottom w:val="none" w:sz="0" w:space="0" w:color="auto"/>
        <w:right w:val="none" w:sz="0" w:space="0" w:color="auto"/>
      </w:divBdr>
      <w:divsChild>
        <w:div w:id="334386202">
          <w:marLeft w:val="0"/>
          <w:marRight w:val="0"/>
          <w:marTop w:val="0"/>
          <w:marBottom w:val="0"/>
          <w:divBdr>
            <w:top w:val="single" w:sz="2" w:space="0" w:color="auto"/>
            <w:left w:val="single" w:sz="2" w:space="0" w:color="auto"/>
            <w:bottom w:val="single" w:sz="2" w:space="0" w:color="auto"/>
            <w:right w:val="single" w:sz="2" w:space="0" w:color="auto"/>
          </w:divBdr>
          <w:divsChild>
            <w:div w:id="902763265">
              <w:marLeft w:val="0"/>
              <w:marRight w:val="0"/>
              <w:marTop w:val="0"/>
              <w:marBottom w:val="0"/>
              <w:divBdr>
                <w:top w:val="single" w:sz="2" w:space="0" w:color="auto"/>
                <w:left w:val="single" w:sz="2" w:space="0" w:color="auto"/>
                <w:bottom w:val="single" w:sz="2" w:space="0" w:color="auto"/>
                <w:right w:val="single" w:sz="2" w:space="0" w:color="auto"/>
              </w:divBdr>
              <w:divsChild>
                <w:div w:id="1736126405">
                  <w:marLeft w:val="0"/>
                  <w:marRight w:val="0"/>
                  <w:marTop w:val="0"/>
                  <w:marBottom w:val="0"/>
                  <w:divBdr>
                    <w:top w:val="single" w:sz="2" w:space="0" w:color="auto"/>
                    <w:left w:val="single" w:sz="2" w:space="0" w:color="auto"/>
                    <w:bottom w:val="single" w:sz="2" w:space="0" w:color="auto"/>
                    <w:right w:val="single" w:sz="2" w:space="0" w:color="auto"/>
                  </w:divBdr>
                </w:div>
              </w:divsChild>
            </w:div>
            <w:div w:id="1732996697">
              <w:marLeft w:val="0"/>
              <w:marRight w:val="0"/>
              <w:marTop w:val="0"/>
              <w:marBottom w:val="0"/>
              <w:divBdr>
                <w:top w:val="single" w:sz="2" w:space="0" w:color="auto"/>
                <w:left w:val="single" w:sz="2" w:space="0" w:color="auto"/>
                <w:bottom w:val="single" w:sz="2" w:space="0" w:color="auto"/>
                <w:right w:val="single" w:sz="2" w:space="0" w:color="auto"/>
              </w:divBdr>
              <w:divsChild>
                <w:div w:id="615799006">
                  <w:marLeft w:val="0"/>
                  <w:marRight w:val="0"/>
                  <w:marTop w:val="0"/>
                  <w:marBottom w:val="0"/>
                  <w:divBdr>
                    <w:top w:val="single" w:sz="2" w:space="0" w:color="auto"/>
                    <w:left w:val="single" w:sz="2" w:space="0" w:color="auto"/>
                    <w:bottom w:val="single" w:sz="2" w:space="0" w:color="auto"/>
                    <w:right w:val="single" w:sz="2" w:space="0" w:color="auto"/>
                  </w:divBdr>
                  <w:divsChild>
                    <w:div w:id="1312253993">
                      <w:marLeft w:val="0"/>
                      <w:marRight w:val="0"/>
                      <w:marTop w:val="0"/>
                      <w:marBottom w:val="0"/>
                      <w:divBdr>
                        <w:top w:val="single" w:sz="2" w:space="0" w:color="auto"/>
                        <w:left w:val="single" w:sz="2" w:space="0" w:color="auto"/>
                        <w:bottom w:val="single" w:sz="2" w:space="0" w:color="auto"/>
                        <w:right w:val="single" w:sz="2" w:space="0" w:color="auto"/>
                      </w:divBdr>
                      <w:divsChild>
                        <w:div w:id="894125623">
                          <w:marLeft w:val="0"/>
                          <w:marRight w:val="0"/>
                          <w:marTop w:val="0"/>
                          <w:marBottom w:val="0"/>
                          <w:divBdr>
                            <w:top w:val="single" w:sz="2" w:space="0" w:color="auto"/>
                            <w:left w:val="single" w:sz="2" w:space="0" w:color="auto"/>
                            <w:bottom w:val="single" w:sz="2" w:space="0" w:color="auto"/>
                            <w:right w:val="single" w:sz="2" w:space="0" w:color="auto"/>
                          </w:divBdr>
                          <w:divsChild>
                            <w:div w:id="1496383746">
                              <w:marLeft w:val="0"/>
                              <w:marRight w:val="0"/>
                              <w:marTop w:val="0"/>
                              <w:marBottom w:val="0"/>
                              <w:divBdr>
                                <w:top w:val="single" w:sz="2" w:space="0" w:color="auto"/>
                                <w:left w:val="single" w:sz="2" w:space="0" w:color="auto"/>
                                <w:bottom w:val="single" w:sz="2" w:space="0" w:color="auto"/>
                                <w:right w:val="single" w:sz="2" w:space="0" w:color="auto"/>
                              </w:divBdr>
                              <w:divsChild>
                                <w:div w:id="14682060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923683417">
      <w:bodyDiv w:val="1"/>
      <w:marLeft w:val="0"/>
      <w:marRight w:val="0"/>
      <w:marTop w:val="0"/>
      <w:marBottom w:val="0"/>
      <w:divBdr>
        <w:top w:val="none" w:sz="0" w:space="0" w:color="auto"/>
        <w:left w:val="none" w:sz="0" w:space="0" w:color="auto"/>
        <w:bottom w:val="none" w:sz="0" w:space="0" w:color="auto"/>
        <w:right w:val="none" w:sz="0" w:space="0" w:color="auto"/>
      </w:divBdr>
    </w:div>
    <w:div w:id="925962268">
      <w:bodyDiv w:val="1"/>
      <w:marLeft w:val="0"/>
      <w:marRight w:val="0"/>
      <w:marTop w:val="0"/>
      <w:marBottom w:val="0"/>
      <w:divBdr>
        <w:top w:val="none" w:sz="0" w:space="0" w:color="auto"/>
        <w:left w:val="none" w:sz="0" w:space="0" w:color="auto"/>
        <w:bottom w:val="none" w:sz="0" w:space="0" w:color="auto"/>
        <w:right w:val="none" w:sz="0" w:space="0" w:color="auto"/>
      </w:divBdr>
    </w:div>
    <w:div w:id="938215430">
      <w:bodyDiv w:val="1"/>
      <w:marLeft w:val="0"/>
      <w:marRight w:val="0"/>
      <w:marTop w:val="0"/>
      <w:marBottom w:val="0"/>
      <w:divBdr>
        <w:top w:val="none" w:sz="0" w:space="0" w:color="auto"/>
        <w:left w:val="none" w:sz="0" w:space="0" w:color="auto"/>
        <w:bottom w:val="none" w:sz="0" w:space="0" w:color="auto"/>
        <w:right w:val="none" w:sz="0" w:space="0" w:color="auto"/>
      </w:divBdr>
    </w:div>
    <w:div w:id="955792206">
      <w:bodyDiv w:val="1"/>
      <w:marLeft w:val="0"/>
      <w:marRight w:val="0"/>
      <w:marTop w:val="0"/>
      <w:marBottom w:val="0"/>
      <w:divBdr>
        <w:top w:val="none" w:sz="0" w:space="0" w:color="auto"/>
        <w:left w:val="none" w:sz="0" w:space="0" w:color="auto"/>
        <w:bottom w:val="none" w:sz="0" w:space="0" w:color="auto"/>
        <w:right w:val="none" w:sz="0" w:space="0" w:color="auto"/>
      </w:divBdr>
    </w:div>
    <w:div w:id="959261565">
      <w:bodyDiv w:val="1"/>
      <w:marLeft w:val="0"/>
      <w:marRight w:val="0"/>
      <w:marTop w:val="0"/>
      <w:marBottom w:val="0"/>
      <w:divBdr>
        <w:top w:val="none" w:sz="0" w:space="0" w:color="auto"/>
        <w:left w:val="none" w:sz="0" w:space="0" w:color="auto"/>
        <w:bottom w:val="none" w:sz="0" w:space="0" w:color="auto"/>
        <w:right w:val="none" w:sz="0" w:space="0" w:color="auto"/>
      </w:divBdr>
    </w:div>
    <w:div w:id="961423028">
      <w:bodyDiv w:val="1"/>
      <w:marLeft w:val="0"/>
      <w:marRight w:val="0"/>
      <w:marTop w:val="0"/>
      <w:marBottom w:val="0"/>
      <w:divBdr>
        <w:top w:val="none" w:sz="0" w:space="0" w:color="auto"/>
        <w:left w:val="none" w:sz="0" w:space="0" w:color="auto"/>
        <w:bottom w:val="none" w:sz="0" w:space="0" w:color="auto"/>
        <w:right w:val="none" w:sz="0" w:space="0" w:color="auto"/>
      </w:divBdr>
    </w:div>
    <w:div w:id="962882697">
      <w:bodyDiv w:val="1"/>
      <w:marLeft w:val="0"/>
      <w:marRight w:val="0"/>
      <w:marTop w:val="0"/>
      <w:marBottom w:val="0"/>
      <w:divBdr>
        <w:top w:val="none" w:sz="0" w:space="0" w:color="auto"/>
        <w:left w:val="none" w:sz="0" w:space="0" w:color="auto"/>
        <w:bottom w:val="none" w:sz="0" w:space="0" w:color="auto"/>
        <w:right w:val="none" w:sz="0" w:space="0" w:color="auto"/>
      </w:divBdr>
    </w:div>
    <w:div w:id="966934744">
      <w:bodyDiv w:val="1"/>
      <w:marLeft w:val="0"/>
      <w:marRight w:val="0"/>
      <w:marTop w:val="0"/>
      <w:marBottom w:val="0"/>
      <w:divBdr>
        <w:top w:val="none" w:sz="0" w:space="0" w:color="auto"/>
        <w:left w:val="none" w:sz="0" w:space="0" w:color="auto"/>
        <w:bottom w:val="none" w:sz="0" w:space="0" w:color="auto"/>
        <w:right w:val="none" w:sz="0" w:space="0" w:color="auto"/>
      </w:divBdr>
    </w:div>
    <w:div w:id="986319889">
      <w:bodyDiv w:val="1"/>
      <w:marLeft w:val="0"/>
      <w:marRight w:val="0"/>
      <w:marTop w:val="0"/>
      <w:marBottom w:val="0"/>
      <w:divBdr>
        <w:top w:val="none" w:sz="0" w:space="0" w:color="auto"/>
        <w:left w:val="none" w:sz="0" w:space="0" w:color="auto"/>
        <w:bottom w:val="none" w:sz="0" w:space="0" w:color="auto"/>
        <w:right w:val="none" w:sz="0" w:space="0" w:color="auto"/>
      </w:divBdr>
    </w:div>
    <w:div w:id="1000541252">
      <w:bodyDiv w:val="1"/>
      <w:marLeft w:val="0"/>
      <w:marRight w:val="0"/>
      <w:marTop w:val="0"/>
      <w:marBottom w:val="0"/>
      <w:divBdr>
        <w:top w:val="none" w:sz="0" w:space="0" w:color="auto"/>
        <w:left w:val="none" w:sz="0" w:space="0" w:color="auto"/>
        <w:bottom w:val="none" w:sz="0" w:space="0" w:color="auto"/>
        <w:right w:val="none" w:sz="0" w:space="0" w:color="auto"/>
      </w:divBdr>
    </w:div>
    <w:div w:id="1017927136">
      <w:bodyDiv w:val="1"/>
      <w:marLeft w:val="0"/>
      <w:marRight w:val="0"/>
      <w:marTop w:val="0"/>
      <w:marBottom w:val="0"/>
      <w:divBdr>
        <w:top w:val="none" w:sz="0" w:space="0" w:color="auto"/>
        <w:left w:val="none" w:sz="0" w:space="0" w:color="auto"/>
        <w:bottom w:val="none" w:sz="0" w:space="0" w:color="auto"/>
        <w:right w:val="none" w:sz="0" w:space="0" w:color="auto"/>
      </w:divBdr>
    </w:div>
    <w:div w:id="1018658065">
      <w:bodyDiv w:val="1"/>
      <w:marLeft w:val="0"/>
      <w:marRight w:val="0"/>
      <w:marTop w:val="0"/>
      <w:marBottom w:val="0"/>
      <w:divBdr>
        <w:top w:val="none" w:sz="0" w:space="0" w:color="auto"/>
        <w:left w:val="none" w:sz="0" w:space="0" w:color="auto"/>
        <w:bottom w:val="none" w:sz="0" w:space="0" w:color="auto"/>
        <w:right w:val="none" w:sz="0" w:space="0" w:color="auto"/>
      </w:divBdr>
    </w:div>
    <w:div w:id="1027177170">
      <w:bodyDiv w:val="1"/>
      <w:marLeft w:val="0"/>
      <w:marRight w:val="0"/>
      <w:marTop w:val="0"/>
      <w:marBottom w:val="0"/>
      <w:divBdr>
        <w:top w:val="none" w:sz="0" w:space="0" w:color="auto"/>
        <w:left w:val="none" w:sz="0" w:space="0" w:color="auto"/>
        <w:bottom w:val="none" w:sz="0" w:space="0" w:color="auto"/>
        <w:right w:val="none" w:sz="0" w:space="0" w:color="auto"/>
      </w:divBdr>
    </w:div>
    <w:div w:id="1027488285">
      <w:bodyDiv w:val="1"/>
      <w:marLeft w:val="0"/>
      <w:marRight w:val="0"/>
      <w:marTop w:val="0"/>
      <w:marBottom w:val="0"/>
      <w:divBdr>
        <w:top w:val="none" w:sz="0" w:space="0" w:color="auto"/>
        <w:left w:val="none" w:sz="0" w:space="0" w:color="auto"/>
        <w:bottom w:val="none" w:sz="0" w:space="0" w:color="auto"/>
        <w:right w:val="none" w:sz="0" w:space="0" w:color="auto"/>
      </w:divBdr>
    </w:div>
    <w:div w:id="1028871069">
      <w:bodyDiv w:val="1"/>
      <w:marLeft w:val="0"/>
      <w:marRight w:val="0"/>
      <w:marTop w:val="0"/>
      <w:marBottom w:val="0"/>
      <w:divBdr>
        <w:top w:val="none" w:sz="0" w:space="0" w:color="auto"/>
        <w:left w:val="none" w:sz="0" w:space="0" w:color="auto"/>
        <w:bottom w:val="none" w:sz="0" w:space="0" w:color="auto"/>
        <w:right w:val="none" w:sz="0" w:space="0" w:color="auto"/>
      </w:divBdr>
    </w:div>
    <w:div w:id="1030761277">
      <w:bodyDiv w:val="1"/>
      <w:marLeft w:val="0"/>
      <w:marRight w:val="0"/>
      <w:marTop w:val="0"/>
      <w:marBottom w:val="0"/>
      <w:divBdr>
        <w:top w:val="none" w:sz="0" w:space="0" w:color="auto"/>
        <w:left w:val="none" w:sz="0" w:space="0" w:color="auto"/>
        <w:bottom w:val="none" w:sz="0" w:space="0" w:color="auto"/>
        <w:right w:val="none" w:sz="0" w:space="0" w:color="auto"/>
      </w:divBdr>
    </w:div>
    <w:div w:id="1033842028">
      <w:bodyDiv w:val="1"/>
      <w:marLeft w:val="0"/>
      <w:marRight w:val="0"/>
      <w:marTop w:val="0"/>
      <w:marBottom w:val="0"/>
      <w:divBdr>
        <w:top w:val="none" w:sz="0" w:space="0" w:color="auto"/>
        <w:left w:val="none" w:sz="0" w:space="0" w:color="auto"/>
        <w:bottom w:val="none" w:sz="0" w:space="0" w:color="auto"/>
        <w:right w:val="none" w:sz="0" w:space="0" w:color="auto"/>
      </w:divBdr>
    </w:div>
    <w:div w:id="1036275385">
      <w:bodyDiv w:val="1"/>
      <w:marLeft w:val="0"/>
      <w:marRight w:val="0"/>
      <w:marTop w:val="0"/>
      <w:marBottom w:val="0"/>
      <w:divBdr>
        <w:top w:val="none" w:sz="0" w:space="0" w:color="auto"/>
        <w:left w:val="none" w:sz="0" w:space="0" w:color="auto"/>
        <w:bottom w:val="none" w:sz="0" w:space="0" w:color="auto"/>
        <w:right w:val="none" w:sz="0" w:space="0" w:color="auto"/>
      </w:divBdr>
    </w:div>
    <w:div w:id="1038505368">
      <w:bodyDiv w:val="1"/>
      <w:marLeft w:val="0"/>
      <w:marRight w:val="0"/>
      <w:marTop w:val="0"/>
      <w:marBottom w:val="0"/>
      <w:divBdr>
        <w:top w:val="none" w:sz="0" w:space="0" w:color="auto"/>
        <w:left w:val="none" w:sz="0" w:space="0" w:color="auto"/>
        <w:bottom w:val="none" w:sz="0" w:space="0" w:color="auto"/>
        <w:right w:val="none" w:sz="0" w:space="0" w:color="auto"/>
      </w:divBdr>
      <w:divsChild>
        <w:div w:id="805969010">
          <w:marLeft w:val="0"/>
          <w:marRight w:val="0"/>
          <w:marTop w:val="0"/>
          <w:marBottom w:val="0"/>
          <w:divBdr>
            <w:top w:val="none" w:sz="0" w:space="0" w:color="auto"/>
            <w:left w:val="none" w:sz="0" w:space="0" w:color="auto"/>
            <w:bottom w:val="none" w:sz="0" w:space="0" w:color="auto"/>
            <w:right w:val="none" w:sz="0" w:space="0" w:color="auto"/>
          </w:divBdr>
        </w:div>
        <w:div w:id="853686201">
          <w:marLeft w:val="0"/>
          <w:marRight w:val="0"/>
          <w:marTop w:val="0"/>
          <w:marBottom w:val="0"/>
          <w:divBdr>
            <w:top w:val="none" w:sz="0" w:space="0" w:color="auto"/>
            <w:left w:val="none" w:sz="0" w:space="0" w:color="auto"/>
            <w:bottom w:val="none" w:sz="0" w:space="0" w:color="auto"/>
            <w:right w:val="none" w:sz="0" w:space="0" w:color="auto"/>
          </w:divBdr>
        </w:div>
        <w:div w:id="1562135121">
          <w:marLeft w:val="0"/>
          <w:marRight w:val="0"/>
          <w:marTop w:val="0"/>
          <w:marBottom w:val="0"/>
          <w:divBdr>
            <w:top w:val="none" w:sz="0" w:space="0" w:color="auto"/>
            <w:left w:val="none" w:sz="0" w:space="0" w:color="auto"/>
            <w:bottom w:val="none" w:sz="0" w:space="0" w:color="auto"/>
            <w:right w:val="none" w:sz="0" w:space="0" w:color="auto"/>
          </w:divBdr>
        </w:div>
      </w:divsChild>
    </w:div>
    <w:div w:id="1039745405">
      <w:bodyDiv w:val="1"/>
      <w:marLeft w:val="0"/>
      <w:marRight w:val="0"/>
      <w:marTop w:val="0"/>
      <w:marBottom w:val="0"/>
      <w:divBdr>
        <w:top w:val="none" w:sz="0" w:space="0" w:color="auto"/>
        <w:left w:val="none" w:sz="0" w:space="0" w:color="auto"/>
        <w:bottom w:val="none" w:sz="0" w:space="0" w:color="auto"/>
        <w:right w:val="none" w:sz="0" w:space="0" w:color="auto"/>
      </w:divBdr>
    </w:div>
    <w:div w:id="1042288143">
      <w:bodyDiv w:val="1"/>
      <w:marLeft w:val="0"/>
      <w:marRight w:val="0"/>
      <w:marTop w:val="0"/>
      <w:marBottom w:val="0"/>
      <w:divBdr>
        <w:top w:val="none" w:sz="0" w:space="0" w:color="auto"/>
        <w:left w:val="none" w:sz="0" w:space="0" w:color="auto"/>
        <w:bottom w:val="none" w:sz="0" w:space="0" w:color="auto"/>
        <w:right w:val="none" w:sz="0" w:space="0" w:color="auto"/>
      </w:divBdr>
    </w:div>
    <w:div w:id="1043871191">
      <w:bodyDiv w:val="1"/>
      <w:marLeft w:val="0"/>
      <w:marRight w:val="0"/>
      <w:marTop w:val="0"/>
      <w:marBottom w:val="0"/>
      <w:divBdr>
        <w:top w:val="none" w:sz="0" w:space="0" w:color="auto"/>
        <w:left w:val="none" w:sz="0" w:space="0" w:color="auto"/>
        <w:bottom w:val="none" w:sz="0" w:space="0" w:color="auto"/>
        <w:right w:val="none" w:sz="0" w:space="0" w:color="auto"/>
      </w:divBdr>
    </w:div>
    <w:div w:id="1044791162">
      <w:bodyDiv w:val="1"/>
      <w:marLeft w:val="0"/>
      <w:marRight w:val="0"/>
      <w:marTop w:val="0"/>
      <w:marBottom w:val="0"/>
      <w:divBdr>
        <w:top w:val="none" w:sz="0" w:space="0" w:color="auto"/>
        <w:left w:val="none" w:sz="0" w:space="0" w:color="auto"/>
        <w:bottom w:val="none" w:sz="0" w:space="0" w:color="auto"/>
        <w:right w:val="none" w:sz="0" w:space="0" w:color="auto"/>
      </w:divBdr>
    </w:div>
    <w:div w:id="1053695037">
      <w:bodyDiv w:val="1"/>
      <w:marLeft w:val="0"/>
      <w:marRight w:val="0"/>
      <w:marTop w:val="0"/>
      <w:marBottom w:val="0"/>
      <w:divBdr>
        <w:top w:val="none" w:sz="0" w:space="0" w:color="auto"/>
        <w:left w:val="none" w:sz="0" w:space="0" w:color="auto"/>
        <w:bottom w:val="none" w:sz="0" w:space="0" w:color="auto"/>
        <w:right w:val="none" w:sz="0" w:space="0" w:color="auto"/>
      </w:divBdr>
    </w:div>
    <w:div w:id="1060862279">
      <w:bodyDiv w:val="1"/>
      <w:marLeft w:val="0"/>
      <w:marRight w:val="0"/>
      <w:marTop w:val="0"/>
      <w:marBottom w:val="0"/>
      <w:divBdr>
        <w:top w:val="none" w:sz="0" w:space="0" w:color="auto"/>
        <w:left w:val="none" w:sz="0" w:space="0" w:color="auto"/>
        <w:bottom w:val="none" w:sz="0" w:space="0" w:color="auto"/>
        <w:right w:val="none" w:sz="0" w:space="0" w:color="auto"/>
      </w:divBdr>
    </w:div>
    <w:div w:id="1064259281">
      <w:bodyDiv w:val="1"/>
      <w:marLeft w:val="0"/>
      <w:marRight w:val="0"/>
      <w:marTop w:val="0"/>
      <w:marBottom w:val="0"/>
      <w:divBdr>
        <w:top w:val="none" w:sz="0" w:space="0" w:color="auto"/>
        <w:left w:val="none" w:sz="0" w:space="0" w:color="auto"/>
        <w:bottom w:val="none" w:sz="0" w:space="0" w:color="auto"/>
        <w:right w:val="none" w:sz="0" w:space="0" w:color="auto"/>
      </w:divBdr>
    </w:div>
    <w:div w:id="1068071810">
      <w:bodyDiv w:val="1"/>
      <w:marLeft w:val="0"/>
      <w:marRight w:val="0"/>
      <w:marTop w:val="0"/>
      <w:marBottom w:val="0"/>
      <w:divBdr>
        <w:top w:val="none" w:sz="0" w:space="0" w:color="auto"/>
        <w:left w:val="none" w:sz="0" w:space="0" w:color="auto"/>
        <w:bottom w:val="none" w:sz="0" w:space="0" w:color="auto"/>
        <w:right w:val="none" w:sz="0" w:space="0" w:color="auto"/>
      </w:divBdr>
    </w:div>
    <w:div w:id="1075476588">
      <w:bodyDiv w:val="1"/>
      <w:marLeft w:val="0"/>
      <w:marRight w:val="0"/>
      <w:marTop w:val="0"/>
      <w:marBottom w:val="0"/>
      <w:divBdr>
        <w:top w:val="none" w:sz="0" w:space="0" w:color="auto"/>
        <w:left w:val="none" w:sz="0" w:space="0" w:color="auto"/>
        <w:bottom w:val="none" w:sz="0" w:space="0" w:color="auto"/>
        <w:right w:val="none" w:sz="0" w:space="0" w:color="auto"/>
      </w:divBdr>
    </w:div>
    <w:div w:id="1076896693">
      <w:bodyDiv w:val="1"/>
      <w:marLeft w:val="0"/>
      <w:marRight w:val="0"/>
      <w:marTop w:val="0"/>
      <w:marBottom w:val="0"/>
      <w:divBdr>
        <w:top w:val="none" w:sz="0" w:space="0" w:color="auto"/>
        <w:left w:val="none" w:sz="0" w:space="0" w:color="auto"/>
        <w:bottom w:val="none" w:sz="0" w:space="0" w:color="auto"/>
        <w:right w:val="none" w:sz="0" w:space="0" w:color="auto"/>
      </w:divBdr>
    </w:div>
    <w:div w:id="1080909051">
      <w:bodyDiv w:val="1"/>
      <w:marLeft w:val="0"/>
      <w:marRight w:val="0"/>
      <w:marTop w:val="0"/>
      <w:marBottom w:val="0"/>
      <w:divBdr>
        <w:top w:val="none" w:sz="0" w:space="0" w:color="auto"/>
        <w:left w:val="none" w:sz="0" w:space="0" w:color="auto"/>
        <w:bottom w:val="none" w:sz="0" w:space="0" w:color="auto"/>
        <w:right w:val="none" w:sz="0" w:space="0" w:color="auto"/>
      </w:divBdr>
    </w:div>
    <w:div w:id="1089890383">
      <w:bodyDiv w:val="1"/>
      <w:marLeft w:val="0"/>
      <w:marRight w:val="0"/>
      <w:marTop w:val="0"/>
      <w:marBottom w:val="0"/>
      <w:divBdr>
        <w:top w:val="none" w:sz="0" w:space="0" w:color="auto"/>
        <w:left w:val="none" w:sz="0" w:space="0" w:color="auto"/>
        <w:bottom w:val="none" w:sz="0" w:space="0" w:color="auto"/>
        <w:right w:val="none" w:sz="0" w:space="0" w:color="auto"/>
      </w:divBdr>
    </w:div>
    <w:div w:id="1094207528">
      <w:bodyDiv w:val="1"/>
      <w:marLeft w:val="0"/>
      <w:marRight w:val="0"/>
      <w:marTop w:val="0"/>
      <w:marBottom w:val="0"/>
      <w:divBdr>
        <w:top w:val="none" w:sz="0" w:space="0" w:color="auto"/>
        <w:left w:val="none" w:sz="0" w:space="0" w:color="auto"/>
        <w:bottom w:val="none" w:sz="0" w:space="0" w:color="auto"/>
        <w:right w:val="none" w:sz="0" w:space="0" w:color="auto"/>
      </w:divBdr>
    </w:div>
    <w:div w:id="1096512150">
      <w:bodyDiv w:val="1"/>
      <w:marLeft w:val="0"/>
      <w:marRight w:val="0"/>
      <w:marTop w:val="0"/>
      <w:marBottom w:val="0"/>
      <w:divBdr>
        <w:top w:val="none" w:sz="0" w:space="0" w:color="auto"/>
        <w:left w:val="none" w:sz="0" w:space="0" w:color="auto"/>
        <w:bottom w:val="none" w:sz="0" w:space="0" w:color="auto"/>
        <w:right w:val="none" w:sz="0" w:space="0" w:color="auto"/>
      </w:divBdr>
      <w:divsChild>
        <w:div w:id="560487817">
          <w:marLeft w:val="0"/>
          <w:marRight w:val="0"/>
          <w:marTop w:val="0"/>
          <w:marBottom w:val="0"/>
          <w:divBdr>
            <w:top w:val="none" w:sz="0" w:space="0" w:color="auto"/>
            <w:left w:val="none" w:sz="0" w:space="0" w:color="auto"/>
            <w:bottom w:val="none" w:sz="0" w:space="0" w:color="auto"/>
            <w:right w:val="none" w:sz="0" w:space="0" w:color="auto"/>
          </w:divBdr>
        </w:div>
        <w:div w:id="760685165">
          <w:marLeft w:val="0"/>
          <w:marRight w:val="0"/>
          <w:marTop w:val="0"/>
          <w:marBottom w:val="0"/>
          <w:divBdr>
            <w:top w:val="none" w:sz="0" w:space="0" w:color="auto"/>
            <w:left w:val="none" w:sz="0" w:space="0" w:color="auto"/>
            <w:bottom w:val="none" w:sz="0" w:space="0" w:color="auto"/>
            <w:right w:val="none" w:sz="0" w:space="0" w:color="auto"/>
          </w:divBdr>
        </w:div>
        <w:div w:id="1480421197">
          <w:marLeft w:val="0"/>
          <w:marRight w:val="0"/>
          <w:marTop w:val="0"/>
          <w:marBottom w:val="0"/>
          <w:divBdr>
            <w:top w:val="none" w:sz="0" w:space="0" w:color="auto"/>
            <w:left w:val="none" w:sz="0" w:space="0" w:color="auto"/>
            <w:bottom w:val="none" w:sz="0" w:space="0" w:color="auto"/>
            <w:right w:val="none" w:sz="0" w:space="0" w:color="auto"/>
          </w:divBdr>
        </w:div>
        <w:div w:id="1950771133">
          <w:marLeft w:val="0"/>
          <w:marRight w:val="0"/>
          <w:marTop w:val="0"/>
          <w:marBottom w:val="0"/>
          <w:divBdr>
            <w:top w:val="none" w:sz="0" w:space="0" w:color="auto"/>
            <w:left w:val="none" w:sz="0" w:space="0" w:color="auto"/>
            <w:bottom w:val="none" w:sz="0" w:space="0" w:color="auto"/>
            <w:right w:val="none" w:sz="0" w:space="0" w:color="auto"/>
          </w:divBdr>
        </w:div>
        <w:div w:id="1971595375">
          <w:marLeft w:val="0"/>
          <w:marRight w:val="0"/>
          <w:marTop w:val="0"/>
          <w:marBottom w:val="0"/>
          <w:divBdr>
            <w:top w:val="none" w:sz="0" w:space="0" w:color="auto"/>
            <w:left w:val="none" w:sz="0" w:space="0" w:color="auto"/>
            <w:bottom w:val="none" w:sz="0" w:space="0" w:color="auto"/>
            <w:right w:val="none" w:sz="0" w:space="0" w:color="auto"/>
          </w:divBdr>
        </w:div>
      </w:divsChild>
    </w:div>
    <w:div w:id="1114329795">
      <w:bodyDiv w:val="1"/>
      <w:marLeft w:val="0"/>
      <w:marRight w:val="0"/>
      <w:marTop w:val="0"/>
      <w:marBottom w:val="0"/>
      <w:divBdr>
        <w:top w:val="none" w:sz="0" w:space="0" w:color="auto"/>
        <w:left w:val="none" w:sz="0" w:space="0" w:color="auto"/>
        <w:bottom w:val="none" w:sz="0" w:space="0" w:color="auto"/>
        <w:right w:val="none" w:sz="0" w:space="0" w:color="auto"/>
      </w:divBdr>
    </w:div>
    <w:div w:id="1134369032">
      <w:bodyDiv w:val="1"/>
      <w:marLeft w:val="0"/>
      <w:marRight w:val="0"/>
      <w:marTop w:val="0"/>
      <w:marBottom w:val="0"/>
      <w:divBdr>
        <w:top w:val="none" w:sz="0" w:space="0" w:color="auto"/>
        <w:left w:val="none" w:sz="0" w:space="0" w:color="auto"/>
        <w:bottom w:val="none" w:sz="0" w:space="0" w:color="auto"/>
        <w:right w:val="none" w:sz="0" w:space="0" w:color="auto"/>
      </w:divBdr>
    </w:div>
    <w:div w:id="1137064278">
      <w:bodyDiv w:val="1"/>
      <w:marLeft w:val="0"/>
      <w:marRight w:val="0"/>
      <w:marTop w:val="0"/>
      <w:marBottom w:val="0"/>
      <w:divBdr>
        <w:top w:val="none" w:sz="0" w:space="0" w:color="auto"/>
        <w:left w:val="none" w:sz="0" w:space="0" w:color="auto"/>
        <w:bottom w:val="none" w:sz="0" w:space="0" w:color="auto"/>
        <w:right w:val="none" w:sz="0" w:space="0" w:color="auto"/>
      </w:divBdr>
    </w:div>
    <w:div w:id="1139424124">
      <w:bodyDiv w:val="1"/>
      <w:marLeft w:val="0"/>
      <w:marRight w:val="0"/>
      <w:marTop w:val="0"/>
      <w:marBottom w:val="0"/>
      <w:divBdr>
        <w:top w:val="none" w:sz="0" w:space="0" w:color="auto"/>
        <w:left w:val="none" w:sz="0" w:space="0" w:color="auto"/>
        <w:bottom w:val="none" w:sz="0" w:space="0" w:color="auto"/>
        <w:right w:val="none" w:sz="0" w:space="0" w:color="auto"/>
      </w:divBdr>
    </w:div>
    <w:div w:id="1149781496">
      <w:bodyDiv w:val="1"/>
      <w:marLeft w:val="0"/>
      <w:marRight w:val="0"/>
      <w:marTop w:val="0"/>
      <w:marBottom w:val="0"/>
      <w:divBdr>
        <w:top w:val="none" w:sz="0" w:space="0" w:color="auto"/>
        <w:left w:val="none" w:sz="0" w:space="0" w:color="auto"/>
        <w:bottom w:val="none" w:sz="0" w:space="0" w:color="auto"/>
        <w:right w:val="none" w:sz="0" w:space="0" w:color="auto"/>
      </w:divBdr>
    </w:div>
    <w:div w:id="1155415706">
      <w:bodyDiv w:val="1"/>
      <w:marLeft w:val="0"/>
      <w:marRight w:val="0"/>
      <w:marTop w:val="0"/>
      <w:marBottom w:val="0"/>
      <w:divBdr>
        <w:top w:val="none" w:sz="0" w:space="0" w:color="auto"/>
        <w:left w:val="none" w:sz="0" w:space="0" w:color="auto"/>
        <w:bottom w:val="none" w:sz="0" w:space="0" w:color="auto"/>
        <w:right w:val="none" w:sz="0" w:space="0" w:color="auto"/>
      </w:divBdr>
    </w:div>
    <w:div w:id="1157502037">
      <w:bodyDiv w:val="1"/>
      <w:marLeft w:val="0"/>
      <w:marRight w:val="0"/>
      <w:marTop w:val="0"/>
      <w:marBottom w:val="0"/>
      <w:divBdr>
        <w:top w:val="none" w:sz="0" w:space="0" w:color="auto"/>
        <w:left w:val="none" w:sz="0" w:space="0" w:color="auto"/>
        <w:bottom w:val="none" w:sz="0" w:space="0" w:color="auto"/>
        <w:right w:val="none" w:sz="0" w:space="0" w:color="auto"/>
      </w:divBdr>
    </w:div>
    <w:div w:id="1160927512">
      <w:bodyDiv w:val="1"/>
      <w:marLeft w:val="0"/>
      <w:marRight w:val="0"/>
      <w:marTop w:val="0"/>
      <w:marBottom w:val="0"/>
      <w:divBdr>
        <w:top w:val="none" w:sz="0" w:space="0" w:color="auto"/>
        <w:left w:val="none" w:sz="0" w:space="0" w:color="auto"/>
        <w:bottom w:val="none" w:sz="0" w:space="0" w:color="auto"/>
        <w:right w:val="none" w:sz="0" w:space="0" w:color="auto"/>
      </w:divBdr>
    </w:div>
    <w:div w:id="1162425469">
      <w:bodyDiv w:val="1"/>
      <w:marLeft w:val="0"/>
      <w:marRight w:val="0"/>
      <w:marTop w:val="0"/>
      <w:marBottom w:val="0"/>
      <w:divBdr>
        <w:top w:val="none" w:sz="0" w:space="0" w:color="auto"/>
        <w:left w:val="none" w:sz="0" w:space="0" w:color="auto"/>
        <w:bottom w:val="none" w:sz="0" w:space="0" w:color="auto"/>
        <w:right w:val="none" w:sz="0" w:space="0" w:color="auto"/>
      </w:divBdr>
    </w:div>
    <w:div w:id="1166359208">
      <w:bodyDiv w:val="1"/>
      <w:marLeft w:val="0"/>
      <w:marRight w:val="0"/>
      <w:marTop w:val="0"/>
      <w:marBottom w:val="0"/>
      <w:divBdr>
        <w:top w:val="none" w:sz="0" w:space="0" w:color="auto"/>
        <w:left w:val="none" w:sz="0" w:space="0" w:color="auto"/>
        <w:bottom w:val="none" w:sz="0" w:space="0" w:color="auto"/>
        <w:right w:val="none" w:sz="0" w:space="0" w:color="auto"/>
      </w:divBdr>
    </w:div>
    <w:div w:id="1170408953">
      <w:bodyDiv w:val="1"/>
      <w:marLeft w:val="0"/>
      <w:marRight w:val="0"/>
      <w:marTop w:val="0"/>
      <w:marBottom w:val="0"/>
      <w:divBdr>
        <w:top w:val="none" w:sz="0" w:space="0" w:color="auto"/>
        <w:left w:val="none" w:sz="0" w:space="0" w:color="auto"/>
        <w:bottom w:val="none" w:sz="0" w:space="0" w:color="auto"/>
        <w:right w:val="none" w:sz="0" w:space="0" w:color="auto"/>
      </w:divBdr>
    </w:div>
    <w:div w:id="1174808835">
      <w:bodyDiv w:val="1"/>
      <w:marLeft w:val="0"/>
      <w:marRight w:val="0"/>
      <w:marTop w:val="0"/>
      <w:marBottom w:val="0"/>
      <w:divBdr>
        <w:top w:val="none" w:sz="0" w:space="0" w:color="auto"/>
        <w:left w:val="none" w:sz="0" w:space="0" w:color="auto"/>
        <w:bottom w:val="none" w:sz="0" w:space="0" w:color="auto"/>
        <w:right w:val="none" w:sz="0" w:space="0" w:color="auto"/>
      </w:divBdr>
    </w:div>
    <w:div w:id="1178034947">
      <w:bodyDiv w:val="1"/>
      <w:marLeft w:val="0"/>
      <w:marRight w:val="0"/>
      <w:marTop w:val="0"/>
      <w:marBottom w:val="0"/>
      <w:divBdr>
        <w:top w:val="none" w:sz="0" w:space="0" w:color="auto"/>
        <w:left w:val="none" w:sz="0" w:space="0" w:color="auto"/>
        <w:bottom w:val="none" w:sz="0" w:space="0" w:color="auto"/>
        <w:right w:val="none" w:sz="0" w:space="0" w:color="auto"/>
      </w:divBdr>
    </w:div>
    <w:div w:id="1187019945">
      <w:bodyDiv w:val="1"/>
      <w:marLeft w:val="0"/>
      <w:marRight w:val="0"/>
      <w:marTop w:val="0"/>
      <w:marBottom w:val="0"/>
      <w:divBdr>
        <w:top w:val="none" w:sz="0" w:space="0" w:color="auto"/>
        <w:left w:val="none" w:sz="0" w:space="0" w:color="auto"/>
        <w:bottom w:val="none" w:sz="0" w:space="0" w:color="auto"/>
        <w:right w:val="none" w:sz="0" w:space="0" w:color="auto"/>
      </w:divBdr>
    </w:div>
    <w:div w:id="1209731329">
      <w:bodyDiv w:val="1"/>
      <w:marLeft w:val="0"/>
      <w:marRight w:val="0"/>
      <w:marTop w:val="0"/>
      <w:marBottom w:val="0"/>
      <w:divBdr>
        <w:top w:val="none" w:sz="0" w:space="0" w:color="auto"/>
        <w:left w:val="none" w:sz="0" w:space="0" w:color="auto"/>
        <w:bottom w:val="none" w:sz="0" w:space="0" w:color="auto"/>
        <w:right w:val="none" w:sz="0" w:space="0" w:color="auto"/>
      </w:divBdr>
    </w:div>
    <w:div w:id="1220164246">
      <w:bodyDiv w:val="1"/>
      <w:marLeft w:val="0"/>
      <w:marRight w:val="0"/>
      <w:marTop w:val="0"/>
      <w:marBottom w:val="0"/>
      <w:divBdr>
        <w:top w:val="none" w:sz="0" w:space="0" w:color="auto"/>
        <w:left w:val="none" w:sz="0" w:space="0" w:color="auto"/>
        <w:bottom w:val="none" w:sz="0" w:space="0" w:color="auto"/>
        <w:right w:val="none" w:sz="0" w:space="0" w:color="auto"/>
      </w:divBdr>
    </w:div>
    <w:div w:id="1224409616">
      <w:bodyDiv w:val="1"/>
      <w:marLeft w:val="0"/>
      <w:marRight w:val="0"/>
      <w:marTop w:val="0"/>
      <w:marBottom w:val="0"/>
      <w:divBdr>
        <w:top w:val="none" w:sz="0" w:space="0" w:color="auto"/>
        <w:left w:val="none" w:sz="0" w:space="0" w:color="auto"/>
        <w:bottom w:val="none" w:sz="0" w:space="0" w:color="auto"/>
        <w:right w:val="none" w:sz="0" w:space="0" w:color="auto"/>
      </w:divBdr>
    </w:div>
    <w:div w:id="1224486223">
      <w:bodyDiv w:val="1"/>
      <w:marLeft w:val="0"/>
      <w:marRight w:val="0"/>
      <w:marTop w:val="0"/>
      <w:marBottom w:val="0"/>
      <w:divBdr>
        <w:top w:val="none" w:sz="0" w:space="0" w:color="auto"/>
        <w:left w:val="none" w:sz="0" w:space="0" w:color="auto"/>
        <w:bottom w:val="none" w:sz="0" w:space="0" w:color="auto"/>
        <w:right w:val="none" w:sz="0" w:space="0" w:color="auto"/>
      </w:divBdr>
    </w:div>
    <w:div w:id="1226985368">
      <w:bodyDiv w:val="1"/>
      <w:marLeft w:val="0"/>
      <w:marRight w:val="0"/>
      <w:marTop w:val="0"/>
      <w:marBottom w:val="0"/>
      <w:divBdr>
        <w:top w:val="none" w:sz="0" w:space="0" w:color="auto"/>
        <w:left w:val="none" w:sz="0" w:space="0" w:color="auto"/>
        <w:bottom w:val="none" w:sz="0" w:space="0" w:color="auto"/>
        <w:right w:val="none" w:sz="0" w:space="0" w:color="auto"/>
      </w:divBdr>
    </w:div>
    <w:div w:id="1227036841">
      <w:bodyDiv w:val="1"/>
      <w:marLeft w:val="0"/>
      <w:marRight w:val="0"/>
      <w:marTop w:val="0"/>
      <w:marBottom w:val="0"/>
      <w:divBdr>
        <w:top w:val="none" w:sz="0" w:space="0" w:color="auto"/>
        <w:left w:val="none" w:sz="0" w:space="0" w:color="auto"/>
        <w:bottom w:val="none" w:sz="0" w:space="0" w:color="auto"/>
        <w:right w:val="none" w:sz="0" w:space="0" w:color="auto"/>
      </w:divBdr>
    </w:div>
    <w:div w:id="1227640761">
      <w:bodyDiv w:val="1"/>
      <w:marLeft w:val="0"/>
      <w:marRight w:val="0"/>
      <w:marTop w:val="0"/>
      <w:marBottom w:val="0"/>
      <w:divBdr>
        <w:top w:val="none" w:sz="0" w:space="0" w:color="auto"/>
        <w:left w:val="none" w:sz="0" w:space="0" w:color="auto"/>
        <w:bottom w:val="none" w:sz="0" w:space="0" w:color="auto"/>
        <w:right w:val="none" w:sz="0" w:space="0" w:color="auto"/>
      </w:divBdr>
    </w:div>
    <w:div w:id="1235898867">
      <w:bodyDiv w:val="1"/>
      <w:marLeft w:val="0"/>
      <w:marRight w:val="0"/>
      <w:marTop w:val="0"/>
      <w:marBottom w:val="0"/>
      <w:divBdr>
        <w:top w:val="none" w:sz="0" w:space="0" w:color="auto"/>
        <w:left w:val="none" w:sz="0" w:space="0" w:color="auto"/>
        <w:bottom w:val="none" w:sz="0" w:space="0" w:color="auto"/>
        <w:right w:val="none" w:sz="0" w:space="0" w:color="auto"/>
      </w:divBdr>
    </w:div>
    <w:div w:id="1261642286">
      <w:bodyDiv w:val="1"/>
      <w:marLeft w:val="0"/>
      <w:marRight w:val="0"/>
      <w:marTop w:val="0"/>
      <w:marBottom w:val="0"/>
      <w:divBdr>
        <w:top w:val="none" w:sz="0" w:space="0" w:color="auto"/>
        <w:left w:val="none" w:sz="0" w:space="0" w:color="auto"/>
        <w:bottom w:val="none" w:sz="0" w:space="0" w:color="auto"/>
        <w:right w:val="none" w:sz="0" w:space="0" w:color="auto"/>
      </w:divBdr>
    </w:div>
    <w:div w:id="1266690907">
      <w:bodyDiv w:val="1"/>
      <w:marLeft w:val="0"/>
      <w:marRight w:val="0"/>
      <w:marTop w:val="0"/>
      <w:marBottom w:val="0"/>
      <w:divBdr>
        <w:top w:val="none" w:sz="0" w:space="0" w:color="auto"/>
        <w:left w:val="none" w:sz="0" w:space="0" w:color="auto"/>
        <w:bottom w:val="none" w:sz="0" w:space="0" w:color="auto"/>
        <w:right w:val="none" w:sz="0" w:space="0" w:color="auto"/>
      </w:divBdr>
    </w:div>
    <w:div w:id="1268926176">
      <w:bodyDiv w:val="1"/>
      <w:marLeft w:val="0"/>
      <w:marRight w:val="0"/>
      <w:marTop w:val="0"/>
      <w:marBottom w:val="0"/>
      <w:divBdr>
        <w:top w:val="none" w:sz="0" w:space="0" w:color="auto"/>
        <w:left w:val="none" w:sz="0" w:space="0" w:color="auto"/>
        <w:bottom w:val="none" w:sz="0" w:space="0" w:color="auto"/>
        <w:right w:val="none" w:sz="0" w:space="0" w:color="auto"/>
      </w:divBdr>
    </w:div>
    <w:div w:id="1274629153">
      <w:bodyDiv w:val="1"/>
      <w:marLeft w:val="0"/>
      <w:marRight w:val="0"/>
      <w:marTop w:val="0"/>
      <w:marBottom w:val="0"/>
      <w:divBdr>
        <w:top w:val="none" w:sz="0" w:space="0" w:color="auto"/>
        <w:left w:val="none" w:sz="0" w:space="0" w:color="auto"/>
        <w:bottom w:val="none" w:sz="0" w:space="0" w:color="auto"/>
        <w:right w:val="none" w:sz="0" w:space="0" w:color="auto"/>
      </w:divBdr>
    </w:div>
    <w:div w:id="1293560681">
      <w:bodyDiv w:val="1"/>
      <w:marLeft w:val="0"/>
      <w:marRight w:val="0"/>
      <w:marTop w:val="0"/>
      <w:marBottom w:val="0"/>
      <w:divBdr>
        <w:top w:val="none" w:sz="0" w:space="0" w:color="auto"/>
        <w:left w:val="none" w:sz="0" w:space="0" w:color="auto"/>
        <w:bottom w:val="none" w:sz="0" w:space="0" w:color="auto"/>
        <w:right w:val="none" w:sz="0" w:space="0" w:color="auto"/>
      </w:divBdr>
    </w:div>
    <w:div w:id="1294943098">
      <w:bodyDiv w:val="1"/>
      <w:marLeft w:val="0"/>
      <w:marRight w:val="0"/>
      <w:marTop w:val="0"/>
      <w:marBottom w:val="0"/>
      <w:divBdr>
        <w:top w:val="none" w:sz="0" w:space="0" w:color="auto"/>
        <w:left w:val="none" w:sz="0" w:space="0" w:color="auto"/>
        <w:bottom w:val="none" w:sz="0" w:space="0" w:color="auto"/>
        <w:right w:val="none" w:sz="0" w:space="0" w:color="auto"/>
      </w:divBdr>
    </w:div>
    <w:div w:id="1309897105">
      <w:bodyDiv w:val="1"/>
      <w:marLeft w:val="0"/>
      <w:marRight w:val="0"/>
      <w:marTop w:val="0"/>
      <w:marBottom w:val="0"/>
      <w:divBdr>
        <w:top w:val="none" w:sz="0" w:space="0" w:color="auto"/>
        <w:left w:val="none" w:sz="0" w:space="0" w:color="auto"/>
        <w:bottom w:val="none" w:sz="0" w:space="0" w:color="auto"/>
        <w:right w:val="none" w:sz="0" w:space="0" w:color="auto"/>
      </w:divBdr>
    </w:div>
    <w:div w:id="1318463303">
      <w:bodyDiv w:val="1"/>
      <w:marLeft w:val="0"/>
      <w:marRight w:val="0"/>
      <w:marTop w:val="0"/>
      <w:marBottom w:val="0"/>
      <w:divBdr>
        <w:top w:val="none" w:sz="0" w:space="0" w:color="auto"/>
        <w:left w:val="none" w:sz="0" w:space="0" w:color="auto"/>
        <w:bottom w:val="none" w:sz="0" w:space="0" w:color="auto"/>
        <w:right w:val="none" w:sz="0" w:space="0" w:color="auto"/>
      </w:divBdr>
    </w:div>
    <w:div w:id="1327049962">
      <w:bodyDiv w:val="1"/>
      <w:marLeft w:val="0"/>
      <w:marRight w:val="0"/>
      <w:marTop w:val="0"/>
      <w:marBottom w:val="0"/>
      <w:divBdr>
        <w:top w:val="none" w:sz="0" w:space="0" w:color="auto"/>
        <w:left w:val="none" w:sz="0" w:space="0" w:color="auto"/>
        <w:bottom w:val="none" w:sz="0" w:space="0" w:color="auto"/>
        <w:right w:val="none" w:sz="0" w:space="0" w:color="auto"/>
      </w:divBdr>
    </w:div>
    <w:div w:id="1332636333">
      <w:bodyDiv w:val="1"/>
      <w:marLeft w:val="0"/>
      <w:marRight w:val="0"/>
      <w:marTop w:val="0"/>
      <w:marBottom w:val="0"/>
      <w:divBdr>
        <w:top w:val="none" w:sz="0" w:space="0" w:color="auto"/>
        <w:left w:val="none" w:sz="0" w:space="0" w:color="auto"/>
        <w:bottom w:val="none" w:sz="0" w:space="0" w:color="auto"/>
        <w:right w:val="none" w:sz="0" w:space="0" w:color="auto"/>
      </w:divBdr>
    </w:div>
    <w:div w:id="1336570117">
      <w:bodyDiv w:val="1"/>
      <w:marLeft w:val="0"/>
      <w:marRight w:val="0"/>
      <w:marTop w:val="0"/>
      <w:marBottom w:val="0"/>
      <w:divBdr>
        <w:top w:val="none" w:sz="0" w:space="0" w:color="auto"/>
        <w:left w:val="none" w:sz="0" w:space="0" w:color="auto"/>
        <w:bottom w:val="none" w:sz="0" w:space="0" w:color="auto"/>
        <w:right w:val="none" w:sz="0" w:space="0" w:color="auto"/>
      </w:divBdr>
    </w:div>
    <w:div w:id="1336612785">
      <w:bodyDiv w:val="1"/>
      <w:marLeft w:val="0"/>
      <w:marRight w:val="0"/>
      <w:marTop w:val="0"/>
      <w:marBottom w:val="0"/>
      <w:divBdr>
        <w:top w:val="none" w:sz="0" w:space="0" w:color="auto"/>
        <w:left w:val="none" w:sz="0" w:space="0" w:color="auto"/>
        <w:bottom w:val="none" w:sz="0" w:space="0" w:color="auto"/>
        <w:right w:val="none" w:sz="0" w:space="0" w:color="auto"/>
      </w:divBdr>
    </w:div>
    <w:div w:id="1342901170">
      <w:bodyDiv w:val="1"/>
      <w:marLeft w:val="0"/>
      <w:marRight w:val="0"/>
      <w:marTop w:val="0"/>
      <w:marBottom w:val="0"/>
      <w:divBdr>
        <w:top w:val="none" w:sz="0" w:space="0" w:color="auto"/>
        <w:left w:val="none" w:sz="0" w:space="0" w:color="auto"/>
        <w:bottom w:val="none" w:sz="0" w:space="0" w:color="auto"/>
        <w:right w:val="none" w:sz="0" w:space="0" w:color="auto"/>
      </w:divBdr>
    </w:div>
    <w:div w:id="1345204203">
      <w:bodyDiv w:val="1"/>
      <w:marLeft w:val="0"/>
      <w:marRight w:val="0"/>
      <w:marTop w:val="0"/>
      <w:marBottom w:val="0"/>
      <w:divBdr>
        <w:top w:val="none" w:sz="0" w:space="0" w:color="auto"/>
        <w:left w:val="none" w:sz="0" w:space="0" w:color="auto"/>
        <w:bottom w:val="none" w:sz="0" w:space="0" w:color="auto"/>
        <w:right w:val="none" w:sz="0" w:space="0" w:color="auto"/>
      </w:divBdr>
    </w:div>
    <w:div w:id="1348217601">
      <w:bodyDiv w:val="1"/>
      <w:marLeft w:val="0"/>
      <w:marRight w:val="0"/>
      <w:marTop w:val="0"/>
      <w:marBottom w:val="0"/>
      <w:divBdr>
        <w:top w:val="none" w:sz="0" w:space="0" w:color="auto"/>
        <w:left w:val="none" w:sz="0" w:space="0" w:color="auto"/>
        <w:bottom w:val="none" w:sz="0" w:space="0" w:color="auto"/>
        <w:right w:val="none" w:sz="0" w:space="0" w:color="auto"/>
      </w:divBdr>
    </w:div>
    <w:div w:id="1354503445">
      <w:bodyDiv w:val="1"/>
      <w:marLeft w:val="0"/>
      <w:marRight w:val="0"/>
      <w:marTop w:val="0"/>
      <w:marBottom w:val="0"/>
      <w:divBdr>
        <w:top w:val="none" w:sz="0" w:space="0" w:color="auto"/>
        <w:left w:val="none" w:sz="0" w:space="0" w:color="auto"/>
        <w:bottom w:val="none" w:sz="0" w:space="0" w:color="auto"/>
        <w:right w:val="none" w:sz="0" w:space="0" w:color="auto"/>
      </w:divBdr>
    </w:div>
    <w:div w:id="1357534911">
      <w:bodyDiv w:val="1"/>
      <w:marLeft w:val="0"/>
      <w:marRight w:val="0"/>
      <w:marTop w:val="0"/>
      <w:marBottom w:val="0"/>
      <w:divBdr>
        <w:top w:val="none" w:sz="0" w:space="0" w:color="auto"/>
        <w:left w:val="none" w:sz="0" w:space="0" w:color="auto"/>
        <w:bottom w:val="none" w:sz="0" w:space="0" w:color="auto"/>
        <w:right w:val="none" w:sz="0" w:space="0" w:color="auto"/>
      </w:divBdr>
    </w:div>
    <w:div w:id="1359163856">
      <w:bodyDiv w:val="1"/>
      <w:marLeft w:val="0"/>
      <w:marRight w:val="0"/>
      <w:marTop w:val="0"/>
      <w:marBottom w:val="0"/>
      <w:divBdr>
        <w:top w:val="none" w:sz="0" w:space="0" w:color="auto"/>
        <w:left w:val="none" w:sz="0" w:space="0" w:color="auto"/>
        <w:bottom w:val="none" w:sz="0" w:space="0" w:color="auto"/>
        <w:right w:val="none" w:sz="0" w:space="0" w:color="auto"/>
      </w:divBdr>
    </w:div>
    <w:div w:id="1368096626">
      <w:bodyDiv w:val="1"/>
      <w:marLeft w:val="0"/>
      <w:marRight w:val="0"/>
      <w:marTop w:val="0"/>
      <w:marBottom w:val="0"/>
      <w:divBdr>
        <w:top w:val="none" w:sz="0" w:space="0" w:color="auto"/>
        <w:left w:val="none" w:sz="0" w:space="0" w:color="auto"/>
        <w:bottom w:val="none" w:sz="0" w:space="0" w:color="auto"/>
        <w:right w:val="none" w:sz="0" w:space="0" w:color="auto"/>
      </w:divBdr>
    </w:div>
    <w:div w:id="1370688792">
      <w:bodyDiv w:val="1"/>
      <w:marLeft w:val="0"/>
      <w:marRight w:val="0"/>
      <w:marTop w:val="0"/>
      <w:marBottom w:val="0"/>
      <w:divBdr>
        <w:top w:val="none" w:sz="0" w:space="0" w:color="auto"/>
        <w:left w:val="none" w:sz="0" w:space="0" w:color="auto"/>
        <w:bottom w:val="none" w:sz="0" w:space="0" w:color="auto"/>
        <w:right w:val="none" w:sz="0" w:space="0" w:color="auto"/>
      </w:divBdr>
    </w:div>
    <w:div w:id="1370958565">
      <w:bodyDiv w:val="1"/>
      <w:marLeft w:val="0"/>
      <w:marRight w:val="0"/>
      <w:marTop w:val="0"/>
      <w:marBottom w:val="0"/>
      <w:divBdr>
        <w:top w:val="none" w:sz="0" w:space="0" w:color="auto"/>
        <w:left w:val="none" w:sz="0" w:space="0" w:color="auto"/>
        <w:bottom w:val="none" w:sz="0" w:space="0" w:color="auto"/>
        <w:right w:val="none" w:sz="0" w:space="0" w:color="auto"/>
      </w:divBdr>
      <w:divsChild>
        <w:div w:id="630936188">
          <w:marLeft w:val="0"/>
          <w:marRight w:val="0"/>
          <w:marTop w:val="0"/>
          <w:marBottom w:val="0"/>
          <w:divBdr>
            <w:top w:val="none" w:sz="0" w:space="0" w:color="auto"/>
            <w:left w:val="none" w:sz="0" w:space="0" w:color="auto"/>
            <w:bottom w:val="none" w:sz="0" w:space="0" w:color="auto"/>
            <w:right w:val="none" w:sz="0" w:space="0" w:color="auto"/>
          </w:divBdr>
        </w:div>
        <w:div w:id="653489219">
          <w:marLeft w:val="0"/>
          <w:marRight w:val="0"/>
          <w:marTop w:val="0"/>
          <w:marBottom w:val="0"/>
          <w:divBdr>
            <w:top w:val="none" w:sz="0" w:space="0" w:color="auto"/>
            <w:left w:val="none" w:sz="0" w:space="0" w:color="auto"/>
            <w:bottom w:val="none" w:sz="0" w:space="0" w:color="auto"/>
            <w:right w:val="none" w:sz="0" w:space="0" w:color="auto"/>
          </w:divBdr>
        </w:div>
        <w:div w:id="708847226">
          <w:marLeft w:val="0"/>
          <w:marRight w:val="0"/>
          <w:marTop w:val="0"/>
          <w:marBottom w:val="0"/>
          <w:divBdr>
            <w:top w:val="none" w:sz="0" w:space="0" w:color="auto"/>
            <w:left w:val="none" w:sz="0" w:space="0" w:color="auto"/>
            <w:bottom w:val="none" w:sz="0" w:space="0" w:color="auto"/>
            <w:right w:val="none" w:sz="0" w:space="0" w:color="auto"/>
          </w:divBdr>
        </w:div>
        <w:div w:id="710157935">
          <w:marLeft w:val="0"/>
          <w:marRight w:val="0"/>
          <w:marTop w:val="0"/>
          <w:marBottom w:val="0"/>
          <w:divBdr>
            <w:top w:val="none" w:sz="0" w:space="0" w:color="auto"/>
            <w:left w:val="none" w:sz="0" w:space="0" w:color="auto"/>
            <w:bottom w:val="none" w:sz="0" w:space="0" w:color="auto"/>
            <w:right w:val="none" w:sz="0" w:space="0" w:color="auto"/>
          </w:divBdr>
        </w:div>
        <w:div w:id="999456274">
          <w:marLeft w:val="0"/>
          <w:marRight w:val="0"/>
          <w:marTop w:val="0"/>
          <w:marBottom w:val="0"/>
          <w:divBdr>
            <w:top w:val="none" w:sz="0" w:space="0" w:color="auto"/>
            <w:left w:val="none" w:sz="0" w:space="0" w:color="auto"/>
            <w:bottom w:val="none" w:sz="0" w:space="0" w:color="auto"/>
            <w:right w:val="none" w:sz="0" w:space="0" w:color="auto"/>
          </w:divBdr>
        </w:div>
        <w:div w:id="1130364956">
          <w:marLeft w:val="0"/>
          <w:marRight w:val="0"/>
          <w:marTop w:val="0"/>
          <w:marBottom w:val="0"/>
          <w:divBdr>
            <w:top w:val="none" w:sz="0" w:space="0" w:color="auto"/>
            <w:left w:val="none" w:sz="0" w:space="0" w:color="auto"/>
            <w:bottom w:val="none" w:sz="0" w:space="0" w:color="auto"/>
            <w:right w:val="none" w:sz="0" w:space="0" w:color="auto"/>
          </w:divBdr>
        </w:div>
        <w:div w:id="1437942981">
          <w:marLeft w:val="0"/>
          <w:marRight w:val="0"/>
          <w:marTop w:val="0"/>
          <w:marBottom w:val="0"/>
          <w:divBdr>
            <w:top w:val="none" w:sz="0" w:space="0" w:color="auto"/>
            <w:left w:val="none" w:sz="0" w:space="0" w:color="auto"/>
            <w:bottom w:val="none" w:sz="0" w:space="0" w:color="auto"/>
            <w:right w:val="none" w:sz="0" w:space="0" w:color="auto"/>
          </w:divBdr>
        </w:div>
        <w:div w:id="1570650731">
          <w:marLeft w:val="0"/>
          <w:marRight w:val="0"/>
          <w:marTop w:val="0"/>
          <w:marBottom w:val="0"/>
          <w:divBdr>
            <w:top w:val="none" w:sz="0" w:space="0" w:color="auto"/>
            <w:left w:val="none" w:sz="0" w:space="0" w:color="auto"/>
            <w:bottom w:val="none" w:sz="0" w:space="0" w:color="auto"/>
            <w:right w:val="none" w:sz="0" w:space="0" w:color="auto"/>
          </w:divBdr>
        </w:div>
        <w:div w:id="1700667407">
          <w:marLeft w:val="0"/>
          <w:marRight w:val="0"/>
          <w:marTop w:val="0"/>
          <w:marBottom w:val="0"/>
          <w:divBdr>
            <w:top w:val="none" w:sz="0" w:space="0" w:color="auto"/>
            <w:left w:val="none" w:sz="0" w:space="0" w:color="auto"/>
            <w:bottom w:val="none" w:sz="0" w:space="0" w:color="auto"/>
            <w:right w:val="none" w:sz="0" w:space="0" w:color="auto"/>
          </w:divBdr>
        </w:div>
        <w:div w:id="1734427521">
          <w:marLeft w:val="0"/>
          <w:marRight w:val="0"/>
          <w:marTop w:val="0"/>
          <w:marBottom w:val="0"/>
          <w:divBdr>
            <w:top w:val="none" w:sz="0" w:space="0" w:color="auto"/>
            <w:left w:val="none" w:sz="0" w:space="0" w:color="auto"/>
            <w:bottom w:val="none" w:sz="0" w:space="0" w:color="auto"/>
            <w:right w:val="none" w:sz="0" w:space="0" w:color="auto"/>
          </w:divBdr>
        </w:div>
        <w:div w:id="2065911509">
          <w:marLeft w:val="0"/>
          <w:marRight w:val="0"/>
          <w:marTop w:val="0"/>
          <w:marBottom w:val="0"/>
          <w:divBdr>
            <w:top w:val="none" w:sz="0" w:space="0" w:color="auto"/>
            <w:left w:val="none" w:sz="0" w:space="0" w:color="auto"/>
            <w:bottom w:val="none" w:sz="0" w:space="0" w:color="auto"/>
            <w:right w:val="none" w:sz="0" w:space="0" w:color="auto"/>
          </w:divBdr>
        </w:div>
        <w:div w:id="2125153587">
          <w:marLeft w:val="0"/>
          <w:marRight w:val="0"/>
          <w:marTop w:val="0"/>
          <w:marBottom w:val="0"/>
          <w:divBdr>
            <w:top w:val="none" w:sz="0" w:space="0" w:color="auto"/>
            <w:left w:val="none" w:sz="0" w:space="0" w:color="auto"/>
            <w:bottom w:val="none" w:sz="0" w:space="0" w:color="auto"/>
            <w:right w:val="none" w:sz="0" w:space="0" w:color="auto"/>
          </w:divBdr>
        </w:div>
      </w:divsChild>
    </w:div>
    <w:div w:id="1373773521">
      <w:bodyDiv w:val="1"/>
      <w:marLeft w:val="0"/>
      <w:marRight w:val="0"/>
      <w:marTop w:val="0"/>
      <w:marBottom w:val="0"/>
      <w:divBdr>
        <w:top w:val="none" w:sz="0" w:space="0" w:color="auto"/>
        <w:left w:val="none" w:sz="0" w:space="0" w:color="auto"/>
        <w:bottom w:val="none" w:sz="0" w:space="0" w:color="auto"/>
        <w:right w:val="none" w:sz="0" w:space="0" w:color="auto"/>
      </w:divBdr>
      <w:divsChild>
        <w:div w:id="1898589428">
          <w:marLeft w:val="0"/>
          <w:marRight w:val="0"/>
          <w:marTop w:val="0"/>
          <w:marBottom w:val="0"/>
          <w:divBdr>
            <w:top w:val="single" w:sz="2" w:space="0" w:color="auto"/>
            <w:left w:val="single" w:sz="2" w:space="0" w:color="auto"/>
            <w:bottom w:val="single" w:sz="2" w:space="0" w:color="auto"/>
            <w:right w:val="single" w:sz="2" w:space="0" w:color="auto"/>
          </w:divBdr>
          <w:divsChild>
            <w:div w:id="122624648">
              <w:marLeft w:val="0"/>
              <w:marRight w:val="0"/>
              <w:marTop w:val="0"/>
              <w:marBottom w:val="0"/>
              <w:divBdr>
                <w:top w:val="single" w:sz="2" w:space="0" w:color="auto"/>
                <w:left w:val="single" w:sz="2" w:space="0" w:color="auto"/>
                <w:bottom w:val="single" w:sz="2" w:space="0" w:color="auto"/>
                <w:right w:val="single" w:sz="2" w:space="0" w:color="auto"/>
              </w:divBdr>
              <w:divsChild>
                <w:div w:id="2680081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5952054">
          <w:marLeft w:val="0"/>
          <w:marRight w:val="0"/>
          <w:marTop w:val="0"/>
          <w:marBottom w:val="0"/>
          <w:divBdr>
            <w:top w:val="single" w:sz="2" w:space="0" w:color="auto"/>
            <w:left w:val="single" w:sz="2" w:space="0" w:color="auto"/>
            <w:bottom w:val="single" w:sz="2" w:space="0" w:color="auto"/>
            <w:right w:val="single" w:sz="2" w:space="0" w:color="auto"/>
          </w:divBdr>
          <w:divsChild>
            <w:div w:id="1997294145">
              <w:marLeft w:val="0"/>
              <w:marRight w:val="0"/>
              <w:marTop w:val="0"/>
              <w:marBottom w:val="0"/>
              <w:divBdr>
                <w:top w:val="single" w:sz="2" w:space="0" w:color="auto"/>
                <w:left w:val="single" w:sz="2" w:space="0" w:color="auto"/>
                <w:bottom w:val="single" w:sz="2" w:space="0" w:color="auto"/>
                <w:right w:val="single" w:sz="2" w:space="0" w:color="auto"/>
              </w:divBdr>
              <w:divsChild>
                <w:div w:id="626739038">
                  <w:marLeft w:val="0"/>
                  <w:marRight w:val="0"/>
                  <w:marTop w:val="0"/>
                  <w:marBottom w:val="0"/>
                  <w:divBdr>
                    <w:top w:val="single" w:sz="2" w:space="0" w:color="auto"/>
                    <w:left w:val="single" w:sz="2" w:space="0" w:color="auto"/>
                    <w:bottom w:val="single" w:sz="2" w:space="0" w:color="auto"/>
                    <w:right w:val="single" w:sz="2" w:space="0" w:color="auto"/>
                  </w:divBdr>
                  <w:divsChild>
                    <w:div w:id="363214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76734946">
      <w:bodyDiv w:val="1"/>
      <w:marLeft w:val="0"/>
      <w:marRight w:val="0"/>
      <w:marTop w:val="0"/>
      <w:marBottom w:val="0"/>
      <w:divBdr>
        <w:top w:val="none" w:sz="0" w:space="0" w:color="auto"/>
        <w:left w:val="none" w:sz="0" w:space="0" w:color="auto"/>
        <w:bottom w:val="none" w:sz="0" w:space="0" w:color="auto"/>
        <w:right w:val="none" w:sz="0" w:space="0" w:color="auto"/>
      </w:divBdr>
    </w:div>
    <w:div w:id="1377050346">
      <w:bodyDiv w:val="1"/>
      <w:marLeft w:val="0"/>
      <w:marRight w:val="0"/>
      <w:marTop w:val="0"/>
      <w:marBottom w:val="0"/>
      <w:divBdr>
        <w:top w:val="none" w:sz="0" w:space="0" w:color="auto"/>
        <w:left w:val="none" w:sz="0" w:space="0" w:color="auto"/>
        <w:bottom w:val="none" w:sz="0" w:space="0" w:color="auto"/>
        <w:right w:val="none" w:sz="0" w:space="0" w:color="auto"/>
      </w:divBdr>
    </w:div>
    <w:div w:id="1379426982">
      <w:bodyDiv w:val="1"/>
      <w:marLeft w:val="0"/>
      <w:marRight w:val="0"/>
      <w:marTop w:val="0"/>
      <w:marBottom w:val="0"/>
      <w:divBdr>
        <w:top w:val="none" w:sz="0" w:space="0" w:color="auto"/>
        <w:left w:val="none" w:sz="0" w:space="0" w:color="auto"/>
        <w:bottom w:val="none" w:sz="0" w:space="0" w:color="auto"/>
        <w:right w:val="none" w:sz="0" w:space="0" w:color="auto"/>
      </w:divBdr>
    </w:div>
    <w:div w:id="1380398419">
      <w:bodyDiv w:val="1"/>
      <w:marLeft w:val="0"/>
      <w:marRight w:val="0"/>
      <w:marTop w:val="0"/>
      <w:marBottom w:val="0"/>
      <w:divBdr>
        <w:top w:val="none" w:sz="0" w:space="0" w:color="auto"/>
        <w:left w:val="none" w:sz="0" w:space="0" w:color="auto"/>
        <w:bottom w:val="none" w:sz="0" w:space="0" w:color="auto"/>
        <w:right w:val="none" w:sz="0" w:space="0" w:color="auto"/>
      </w:divBdr>
    </w:div>
    <w:div w:id="1381324637">
      <w:bodyDiv w:val="1"/>
      <w:marLeft w:val="0"/>
      <w:marRight w:val="0"/>
      <w:marTop w:val="0"/>
      <w:marBottom w:val="0"/>
      <w:divBdr>
        <w:top w:val="none" w:sz="0" w:space="0" w:color="auto"/>
        <w:left w:val="none" w:sz="0" w:space="0" w:color="auto"/>
        <w:bottom w:val="none" w:sz="0" w:space="0" w:color="auto"/>
        <w:right w:val="none" w:sz="0" w:space="0" w:color="auto"/>
      </w:divBdr>
    </w:div>
    <w:div w:id="1382514598">
      <w:bodyDiv w:val="1"/>
      <w:marLeft w:val="0"/>
      <w:marRight w:val="0"/>
      <w:marTop w:val="0"/>
      <w:marBottom w:val="0"/>
      <w:divBdr>
        <w:top w:val="none" w:sz="0" w:space="0" w:color="auto"/>
        <w:left w:val="none" w:sz="0" w:space="0" w:color="auto"/>
        <w:bottom w:val="none" w:sz="0" w:space="0" w:color="auto"/>
        <w:right w:val="none" w:sz="0" w:space="0" w:color="auto"/>
      </w:divBdr>
    </w:div>
    <w:div w:id="1385913907">
      <w:bodyDiv w:val="1"/>
      <w:marLeft w:val="0"/>
      <w:marRight w:val="0"/>
      <w:marTop w:val="0"/>
      <w:marBottom w:val="0"/>
      <w:divBdr>
        <w:top w:val="none" w:sz="0" w:space="0" w:color="auto"/>
        <w:left w:val="none" w:sz="0" w:space="0" w:color="auto"/>
        <w:bottom w:val="none" w:sz="0" w:space="0" w:color="auto"/>
        <w:right w:val="none" w:sz="0" w:space="0" w:color="auto"/>
      </w:divBdr>
    </w:div>
    <w:div w:id="1388796000">
      <w:bodyDiv w:val="1"/>
      <w:marLeft w:val="0"/>
      <w:marRight w:val="0"/>
      <w:marTop w:val="0"/>
      <w:marBottom w:val="0"/>
      <w:divBdr>
        <w:top w:val="none" w:sz="0" w:space="0" w:color="auto"/>
        <w:left w:val="none" w:sz="0" w:space="0" w:color="auto"/>
        <w:bottom w:val="none" w:sz="0" w:space="0" w:color="auto"/>
        <w:right w:val="none" w:sz="0" w:space="0" w:color="auto"/>
      </w:divBdr>
    </w:div>
    <w:div w:id="1389720094">
      <w:bodyDiv w:val="1"/>
      <w:marLeft w:val="0"/>
      <w:marRight w:val="0"/>
      <w:marTop w:val="0"/>
      <w:marBottom w:val="0"/>
      <w:divBdr>
        <w:top w:val="none" w:sz="0" w:space="0" w:color="auto"/>
        <w:left w:val="none" w:sz="0" w:space="0" w:color="auto"/>
        <w:bottom w:val="none" w:sz="0" w:space="0" w:color="auto"/>
        <w:right w:val="none" w:sz="0" w:space="0" w:color="auto"/>
      </w:divBdr>
    </w:div>
    <w:div w:id="1392267134">
      <w:bodyDiv w:val="1"/>
      <w:marLeft w:val="0"/>
      <w:marRight w:val="0"/>
      <w:marTop w:val="0"/>
      <w:marBottom w:val="0"/>
      <w:divBdr>
        <w:top w:val="none" w:sz="0" w:space="0" w:color="auto"/>
        <w:left w:val="none" w:sz="0" w:space="0" w:color="auto"/>
        <w:bottom w:val="none" w:sz="0" w:space="0" w:color="auto"/>
        <w:right w:val="none" w:sz="0" w:space="0" w:color="auto"/>
      </w:divBdr>
    </w:div>
    <w:div w:id="1395621084">
      <w:bodyDiv w:val="1"/>
      <w:marLeft w:val="0"/>
      <w:marRight w:val="0"/>
      <w:marTop w:val="0"/>
      <w:marBottom w:val="0"/>
      <w:divBdr>
        <w:top w:val="none" w:sz="0" w:space="0" w:color="auto"/>
        <w:left w:val="none" w:sz="0" w:space="0" w:color="auto"/>
        <w:bottom w:val="none" w:sz="0" w:space="0" w:color="auto"/>
        <w:right w:val="none" w:sz="0" w:space="0" w:color="auto"/>
      </w:divBdr>
    </w:div>
    <w:div w:id="1397241764">
      <w:bodyDiv w:val="1"/>
      <w:marLeft w:val="0"/>
      <w:marRight w:val="0"/>
      <w:marTop w:val="0"/>
      <w:marBottom w:val="0"/>
      <w:divBdr>
        <w:top w:val="none" w:sz="0" w:space="0" w:color="auto"/>
        <w:left w:val="none" w:sz="0" w:space="0" w:color="auto"/>
        <w:bottom w:val="none" w:sz="0" w:space="0" w:color="auto"/>
        <w:right w:val="none" w:sz="0" w:space="0" w:color="auto"/>
      </w:divBdr>
    </w:div>
    <w:div w:id="1406293592">
      <w:bodyDiv w:val="1"/>
      <w:marLeft w:val="0"/>
      <w:marRight w:val="0"/>
      <w:marTop w:val="0"/>
      <w:marBottom w:val="0"/>
      <w:divBdr>
        <w:top w:val="none" w:sz="0" w:space="0" w:color="auto"/>
        <w:left w:val="none" w:sz="0" w:space="0" w:color="auto"/>
        <w:bottom w:val="none" w:sz="0" w:space="0" w:color="auto"/>
        <w:right w:val="none" w:sz="0" w:space="0" w:color="auto"/>
      </w:divBdr>
    </w:div>
    <w:div w:id="1417243096">
      <w:bodyDiv w:val="1"/>
      <w:marLeft w:val="0"/>
      <w:marRight w:val="0"/>
      <w:marTop w:val="0"/>
      <w:marBottom w:val="0"/>
      <w:divBdr>
        <w:top w:val="none" w:sz="0" w:space="0" w:color="auto"/>
        <w:left w:val="none" w:sz="0" w:space="0" w:color="auto"/>
        <w:bottom w:val="none" w:sz="0" w:space="0" w:color="auto"/>
        <w:right w:val="none" w:sz="0" w:space="0" w:color="auto"/>
      </w:divBdr>
    </w:div>
    <w:div w:id="1426993179">
      <w:bodyDiv w:val="1"/>
      <w:marLeft w:val="0"/>
      <w:marRight w:val="0"/>
      <w:marTop w:val="0"/>
      <w:marBottom w:val="0"/>
      <w:divBdr>
        <w:top w:val="none" w:sz="0" w:space="0" w:color="auto"/>
        <w:left w:val="none" w:sz="0" w:space="0" w:color="auto"/>
        <w:bottom w:val="none" w:sz="0" w:space="0" w:color="auto"/>
        <w:right w:val="none" w:sz="0" w:space="0" w:color="auto"/>
      </w:divBdr>
    </w:div>
    <w:div w:id="1427313386">
      <w:bodyDiv w:val="1"/>
      <w:marLeft w:val="0"/>
      <w:marRight w:val="0"/>
      <w:marTop w:val="0"/>
      <w:marBottom w:val="0"/>
      <w:divBdr>
        <w:top w:val="none" w:sz="0" w:space="0" w:color="auto"/>
        <w:left w:val="none" w:sz="0" w:space="0" w:color="auto"/>
        <w:bottom w:val="none" w:sz="0" w:space="0" w:color="auto"/>
        <w:right w:val="none" w:sz="0" w:space="0" w:color="auto"/>
      </w:divBdr>
    </w:div>
    <w:div w:id="1429501219">
      <w:bodyDiv w:val="1"/>
      <w:marLeft w:val="0"/>
      <w:marRight w:val="0"/>
      <w:marTop w:val="0"/>
      <w:marBottom w:val="0"/>
      <w:divBdr>
        <w:top w:val="none" w:sz="0" w:space="0" w:color="auto"/>
        <w:left w:val="none" w:sz="0" w:space="0" w:color="auto"/>
        <w:bottom w:val="none" w:sz="0" w:space="0" w:color="auto"/>
        <w:right w:val="none" w:sz="0" w:space="0" w:color="auto"/>
      </w:divBdr>
    </w:div>
    <w:div w:id="1440563293">
      <w:bodyDiv w:val="1"/>
      <w:marLeft w:val="0"/>
      <w:marRight w:val="0"/>
      <w:marTop w:val="0"/>
      <w:marBottom w:val="0"/>
      <w:divBdr>
        <w:top w:val="none" w:sz="0" w:space="0" w:color="auto"/>
        <w:left w:val="none" w:sz="0" w:space="0" w:color="auto"/>
        <w:bottom w:val="none" w:sz="0" w:space="0" w:color="auto"/>
        <w:right w:val="none" w:sz="0" w:space="0" w:color="auto"/>
      </w:divBdr>
    </w:div>
    <w:div w:id="1443957124">
      <w:bodyDiv w:val="1"/>
      <w:marLeft w:val="0"/>
      <w:marRight w:val="0"/>
      <w:marTop w:val="0"/>
      <w:marBottom w:val="0"/>
      <w:divBdr>
        <w:top w:val="none" w:sz="0" w:space="0" w:color="auto"/>
        <w:left w:val="none" w:sz="0" w:space="0" w:color="auto"/>
        <w:bottom w:val="none" w:sz="0" w:space="0" w:color="auto"/>
        <w:right w:val="none" w:sz="0" w:space="0" w:color="auto"/>
      </w:divBdr>
    </w:div>
    <w:div w:id="1446542326">
      <w:bodyDiv w:val="1"/>
      <w:marLeft w:val="0"/>
      <w:marRight w:val="0"/>
      <w:marTop w:val="0"/>
      <w:marBottom w:val="0"/>
      <w:divBdr>
        <w:top w:val="none" w:sz="0" w:space="0" w:color="auto"/>
        <w:left w:val="none" w:sz="0" w:space="0" w:color="auto"/>
        <w:bottom w:val="none" w:sz="0" w:space="0" w:color="auto"/>
        <w:right w:val="none" w:sz="0" w:space="0" w:color="auto"/>
      </w:divBdr>
      <w:divsChild>
        <w:div w:id="171729893">
          <w:marLeft w:val="0"/>
          <w:marRight w:val="0"/>
          <w:marTop w:val="0"/>
          <w:marBottom w:val="0"/>
          <w:divBdr>
            <w:top w:val="none" w:sz="0" w:space="0" w:color="auto"/>
            <w:left w:val="none" w:sz="0" w:space="0" w:color="auto"/>
            <w:bottom w:val="none" w:sz="0" w:space="0" w:color="auto"/>
            <w:right w:val="none" w:sz="0" w:space="0" w:color="auto"/>
          </w:divBdr>
        </w:div>
        <w:div w:id="1567571851">
          <w:marLeft w:val="0"/>
          <w:marRight w:val="0"/>
          <w:marTop w:val="0"/>
          <w:marBottom w:val="0"/>
          <w:divBdr>
            <w:top w:val="none" w:sz="0" w:space="0" w:color="auto"/>
            <w:left w:val="none" w:sz="0" w:space="0" w:color="auto"/>
            <w:bottom w:val="none" w:sz="0" w:space="0" w:color="auto"/>
            <w:right w:val="none" w:sz="0" w:space="0" w:color="auto"/>
          </w:divBdr>
        </w:div>
      </w:divsChild>
    </w:div>
    <w:div w:id="1449423988">
      <w:bodyDiv w:val="1"/>
      <w:marLeft w:val="0"/>
      <w:marRight w:val="0"/>
      <w:marTop w:val="0"/>
      <w:marBottom w:val="0"/>
      <w:divBdr>
        <w:top w:val="none" w:sz="0" w:space="0" w:color="auto"/>
        <w:left w:val="none" w:sz="0" w:space="0" w:color="auto"/>
        <w:bottom w:val="none" w:sz="0" w:space="0" w:color="auto"/>
        <w:right w:val="none" w:sz="0" w:space="0" w:color="auto"/>
      </w:divBdr>
    </w:div>
    <w:div w:id="1449930462">
      <w:bodyDiv w:val="1"/>
      <w:marLeft w:val="0"/>
      <w:marRight w:val="0"/>
      <w:marTop w:val="0"/>
      <w:marBottom w:val="0"/>
      <w:divBdr>
        <w:top w:val="none" w:sz="0" w:space="0" w:color="auto"/>
        <w:left w:val="none" w:sz="0" w:space="0" w:color="auto"/>
        <w:bottom w:val="none" w:sz="0" w:space="0" w:color="auto"/>
        <w:right w:val="none" w:sz="0" w:space="0" w:color="auto"/>
      </w:divBdr>
    </w:div>
    <w:div w:id="1469711721">
      <w:bodyDiv w:val="1"/>
      <w:marLeft w:val="0"/>
      <w:marRight w:val="0"/>
      <w:marTop w:val="0"/>
      <w:marBottom w:val="0"/>
      <w:divBdr>
        <w:top w:val="none" w:sz="0" w:space="0" w:color="auto"/>
        <w:left w:val="none" w:sz="0" w:space="0" w:color="auto"/>
        <w:bottom w:val="none" w:sz="0" w:space="0" w:color="auto"/>
        <w:right w:val="none" w:sz="0" w:space="0" w:color="auto"/>
      </w:divBdr>
    </w:div>
    <w:div w:id="1472555208">
      <w:bodyDiv w:val="1"/>
      <w:marLeft w:val="0"/>
      <w:marRight w:val="0"/>
      <w:marTop w:val="0"/>
      <w:marBottom w:val="0"/>
      <w:divBdr>
        <w:top w:val="none" w:sz="0" w:space="0" w:color="auto"/>
        <w:left w:val="none" w:sz="0" w:space="0" w:color="auto"/>
        <w:bottom w:val="none" w:sz="0" w:space="0" w:color="auto"/>
        <w:right w:val="none" w:sz="0" w:space="0" w:color="auto"/>
      </w:divBdr>
    </w:div>
    <w:div w:id="1472672920">
      <w:bodyDiv w:val="1"/>
      <w:marLeft w:val="0"/>
      <w:marRight w:val="0"/>
      <w:marTop w:val="0"/>
      <w:marBottom w:val="0"/>
      <w:divBdr>
        <w:top w:val="none" w:sz="0" w:space="0" w:color="auto"/>
        <w:left w:val="none" w:sz="0" w:space="0" w:color="auto"/>
        <w:bottom w:val="none" w:sz="0" w:space="0" w:color="auto"/>
        <w:right w:val="none" w:sz="0" w:space="0" w:color="auto"/>
      </w:divBdr>
    </w:div>
    <w:div w:id="1475563282">
      <w:bodyDiv w:val="1"/>
      <w:marLeft w:val="0"/>
      <w:marRight w:val="0"/>
      <w:marTop w:val="0"/>
      <w:marBottom w:val="0"/>
      <w:divBdr>
        <w:top w:val="none" w:sz="0" w:space="0" w:color="auto"/>
        <w:left w:val="none" w:sz="0" w:space="0" w:color="auto"/>
        <w:bottom w:val="none" w:sz="0" w:space="0" w:color="auto"/>
        <w:right w:val="none" w:sz="0" w:space="0" w:color="auto"/>
      </w:divBdr>
    </w:div>
    <w:div w:id="1479961025">
      <w:bodyDiv w:val="1"/>
      <w:marLeft w:val="0"/>
      <w:marRight w:val="0"/>
      <w:marTop w:val="0"/>
      <w:marBottom w:val="0"/>
      <w:divBdr>
        <w:top w:val="none" w:sz="0" w:space="0" w:color="auto"/>
        <w:left w:val="none" w:sz="0" w:space="0" w:color="auto"/>
        <w:bottom w:val="none" w:sz="0" w:space="0" w:color="auto"/>
        <w:right w:val="none" w:sz="0" w:space="0" w:color="auto"/>
      </w:divBdr>
    </w:div>
    <w:div w:id="1481116431">
      <w:bodyDiv w:val="1"/>
      <w:marLeft w:val="0"/>
      <w:marRight w:val="0"/>
      <w:marTop w:val="0"/>
      <w:marBottom w:val="0"/>
      <w:divBdr>
        <w:top w:val="none" w:sz="0" w:space="0" w:color="auto"/>
        <w:left w:val="none" w:sz="0" w:space="0" w:color="auto"/>
        <w:bottom w:val="none" w:sz="0" w:space="0" w:color="auto"/>
        <w:right w:val="none" w:sz="0" w:space="0" w:color="auto"/>
      </w:divBdr>
    </w:div>
    <w:div w:id="1483430494">
      <w:bodyDiv w:val="1"/>
      <w:marLeft w:val="0"/>
      <w:marRight w:val="0"/>
      <w:marTop w:val="0"/>
      <w:marBottom w:val="0"/>
      <w:divBdr>
        <w:top w:val="none" w:sz="0" w:space="0" w:color="auto"/>
        <w:left w:val="none" w:sz="0" w:space="0" w:color="auto"/>
        <w:bottom w:val="none" w:sz="0" w:space="0" w:color="auto"/>
        <w:right w:val="none" w:sz="0" w:space="0" w:color="auto"/>
      </w:divBdr>
    </w:div>
    <w:div w:id="1484738665">
      <w:bodyDiv w:val="1"/>
      <w:marLeft w:val="0"/>
      <w:marRight w:val="0"/>
      <w:marTop w:val="0"/>
      <w:marBottom w:val="0"/>
      <w:divBdr>
        <w:top w:val="none" w:sz="0" w:space="0" w:color="auto"/>
        <w:left w:val="none" w:sz="0" w:space="0" w:color="auto"/>
        <w:bottom w:val="none" w:sz="0" w:space="0" w:color="auto"/>
        <w:right w:val="none" w:sz="0" w:space="0" w:color="auto"/>
      </w:divBdr>
    </w:div>
    <w:div w:id="1486779598">
      <w:bodyDiv w:val="1"/>
      <w:marLeft w:val="0"/>
      <w:marRight w:val="0"/>
      <w:marTop w:val="0"/>
      <w:marBottom w:val="0"/>
      <w:divBdr>
        <w:top w:val="none" w:sz="0" w:space="0" w:color="auto"/>
        <w:left w:val="none" w:sz="0" w:space="0" w:color="auto"/>
        <w:bottom w:val="none" w:sz="0" w:space="0" w:color="auto"/>
        <w:right w:val="none" w:sz="0" w:space="0" w:color="auto"/>
      </w:divBdr>
    </w:div>
    <w:div w:id="1488009282">
      <w:bodyDiv w:val="1"/>
      <w:marLeft w:val="0"/>
      <w:marRight w:val="0"/>
      <w:marTop w:val="0"/>
      <w:marBottom w:val="0"/>
      <w:divBdr>
        <w:top w:val="none" w:sz="0" w:space="0" w:color="auto"/>
        <w:left w:val="none" w:sz="0" w:space="0" w:color="auto"/>
        <w:bottom w:val="none" w:sz="0" w:space="0" w:color="auto"/>
        <w:right w:val="none" w:sz="0" w:space="0" w:color="auto"/>
      </w:divBdr>
    </w:div>
    <w:div w:id="1508062331">
      <w:bodyDiv w:val="1"/>
      <w:marLeft w:val="0"/>
      <w:marRight w:val="0"/>
      <w:marTop w:val="0"/>
      <w:marBottom w:val="0"/>
      <w:divBdr>
        <w:top w:val="none" w:sz="0" w:space="0" w:color="auto"/>
        <w:left w:val="none" w:sz="0" w:space="0" w:color="auto"/>
        <w:bottom w:val="none" w:sz="0" w:space="0" w:color="auto"/>
        <w:right w:val="none" w:sz="0" w:space="0" w:color="auto"/>
      </w:divBdr>
    </w:div>
    <w:div w:id="1511411604">
      <w:bodyDiv w:val="1"/>
      <w:marLeft w:val="0"/>
      <w:marRight w:val="0"/>
      <w:marTop w:val="0"/>
      <w:marBottom w:val="0"/>
      <w:divBdr>
        <w:top w:val="none" w:sz="0" w:space="0" w:color="auto"/>
        <w:left w:val="none" w:sz="0" w:space="0" w:color="auto"/>
        <w:bottom w:val="none" w:sz="0" w:space="0" w:color="auto"/>
        <w:right w:val="none" w:sz="0" w:space="0" w:color="auto"/>
      </w:divBdr>
    </w:div>
    <w:div w:id="1515922053">
      <w:bodyDiv w:val="1"/>
      <w:marLeft w:val="0"/>
      <w:marRight w:val="0"/>
      <w:marTop w:val="0"/>
      <w:marBottom w:val="0"/>
      <w:divBdr>
        <w:top w:val="none" w:sz="0" w:space="0" w:color="auto"/>
        <w:left w:val="none" w:sz="0" w:space="0" w:color="auto"/>
        <w:bottom w:val="none" w:sz="0" w:space="0" w:color="auto"/>
        <w:right w:val="none" w:sz="0" w:space="0" w:color="auto"/>
      </w:divBdr>
    </w:div>
    <w:div w:id="1521164464">
      <w:bodyDiv w:val="1"/>
      <w:marLeft w:val="0"/>
      <w:marRight w:val="0"/>
      <w:marTop w:val="0"/>
      <w:marBottom w:val="0"/>
      <w:divBdr>
        <w:top w:val="none" w:sz="0" w:space="0" w:color="auto"/>
        <w:left w:val="none" w:sz="0" w:space="0" w:color="auto"/>
        <w:bottom w:val="none" w:sz="0" w:space="0" w:color="auto"/>
        <w:right w:val="none" w:sz="0" w:space="0" w:color="auto"/>
      </w:divBdr>
    </w:div>
    <w:div w:id="1522862592">
      <w:bodyDiv w:val="1"/>
      <w:marLeft w:val="0"/>
      <w:marRight w:val="0"/>
      <w:marTop w:val="0"/>
      <w:marBottom w:val="0"/>
      <w:divBdr>
        <w:top w:val="none" w:sz="0" w:space="0" w:color="auto"/>
        <w:left w:val="none" w:sz="0" w:space="0" w:color="auto"/>
        <w:bottom w:val="none" w:sz="0" w:space="0" w:color="auto"/>
        <w:right w:val="none" w:sz="0" w:space="0" w:color="auto"/>
      </w:divBdr>
    </w:div>
    <w:div w:id="1524048145">
      <w:bodyDiv w:val="1"/>
      <w:marLeft w:val="0"/>
      <w:marRight w:val="0"/>
      <w:marTop w:val="0"/>
      <w:marBottom w:val="0"/>
      <w:divBdr>
        <w:top w:val="none" w:sz="0" w:space="0" w:color="auto"/>
        <w:left w:val="none" w:sz="0" w:space="0" w:color="auto"/>
        <w:bottom w:val="none" w:sz="0" w:space="0" w:color="auto"/>
        <w:right w:val="none" w:sz="0" w:space="0" w:color="auto"/>
      </w:divBdr>
    </w:div>
    <w:div w:id="1534876467">
      <w:bodyDiv w:val="1"/>
      <w:marLeft w:val="0"/>
      <w:marRight w:val="0"/>
      <w:marTop w:val="0"/>
      <w:marBottom w:val="0"/>
      <w:divBdr>
        <w:top w:val="none" w:sz="0" w:space="0" w:color="auto"/>
        <w:left w:val="none" w:sz="0" w:space="0" w:color="auto"/>
        <w:bottom w:val="none" w:sz="0" w:space="0" w:color="auto"/>
        <w:right w:val="none" w:sz="0" w:space="0" w:color="auto"/>
      </w:divBdr>
    </w:div>
    <w:div w:id="1540702399">
      <w:bodyDiv w:val="1"/>
      <w:marLeft w:val="0"/>
      <w:marRight w:val="0"/>
      <w:marTop w:val="0"/>
      <w:marBottom w:val="0"/>
      <w:divBdr>
        <w:top w:val="none" w:sz="0" w:space="0" w:color="auto"/>
        <w:left w:val="none" w:sz="0" w:space="0" w:color="auto"/>
        <w:bottom w:val="none" w:sz="0" w:space="0" w:color="auto"/>
        <w:right w:val="none" w:sz="0" w:space="0" w:color="auto"/>
      </w:divBdr>
      <w:divsChild>
        <w:div w:id="123011274">
          <w:marLeft w:val="0"/>
          <w:marRight w:val="0"/>
          <w:marTop w:val="0"/>
          <w:marBottom w:val="0"/>
          <w:divBdr>
            <w:top w:val="none" w:sz="0" w:space="0" w:color="auto"/>
            <w:left w:val="none" w:sz="0" w:space="0" w:color="auto"/>
            <w:bottom w:val="none" w:sz="0" w:space="0" w:color="auto"/>
            <w:right w:val="none" w:sz="0" w:space="0" w:color="auto"/>
          </w:divBdr>
        </w:div>
        <w:div w:id="1005132537">
          <w:marLeft w:val="0"/>
          <w:marRight w:val="0"/>
          <w:marTop w:val="0"/>
          <w:marBottom w:val="0"/>
          <w:divBdr>
            <w:top w:val="none" w:sz="0" w:space="0" w:color="auto"/>
            <w:left w:val="none" w:sz="0" w:space="0" w:color="auto"/>
            <w:bottom w:val="none" w:sz="0" w:space="0" w:color="auto"/>
            <w:right w:val="none" w:sz="0" w:space="0" w:color="auto"/>
          </w:divBdr>
        </w:div>
        <w:div w:id="1011644463">
          <w:marLeft w:val="0"/>
          <w:marRight w:val="0"/>
          <w:marTop w:val="0"/>
          <w:marBottom w:val="0"/>
          <w:divBdr>
            <w:top w:val="none" w:sz="0" w:space="0" w:color="auto"/>
            <w:left w:val="none" w:sz="0" w:space="0" w:color="auto"/>
            <w:bottom w:val="none" w:sz="0" w:space="0" w:color="auto"/>
            <w:right w:val="none" w:sz="0" w:space="0" w:color="auto"/>
          </w:divBdr>
        </w:div>
        <w:div w:id="1051419263">
          <w:marLeft w:val="0"/>
          <w:marRight w:val="0"/>
          <w:marTop w:val="0"/>
          <w:marBottom w:val="0"/>
          <w:divBdr>
            <w:top w:val="none" w:sz="0" w:space="0" w:color="auto"/>
            <w:left w:val="none" w:sz="0" w:space="0" w:color="auto"/>
            <w:bottom w:val="none" w:sz="0" w:space="0" w:color="auto"/>
            <w:right w:val="none" w:sz="0" w:space="0" w:color="auto"/>
          </w:divBdr>
        </w:div>
        <w:div w:id="1454205398">
          <w:marLeft w:val="0"/>
          <w:marRight w:val="0"/>
          <w:marTop w:val="0"/>
          <w:marBottom w:val="0"/>
          <w:divBdr>
            <w:top w:val="none" w:sz="0" w:space="0" w:color="auto"/>
            <w:left w:val="none" w:sz="0" w:space="0" w:color="auto"/>
            <w:bottom w:val="none" w:sz="0" w:space="0" w:color="auto"/>
            <w:right w:val="none" w:sz="0" w:space="0" w:color="auto"/>
          </w:divBdr>
        </w:div>
        <w:div w:id="1503397258">
          <w:marLeft w:val="0"/>
          <w:marRight w:val="0"/>
          <w:marTop w:val="0"/>
          <w:marBottom w:val="0"/>
          <w:divBdr>
            <w:top w:val="none" w:sz="0" w:space="0" w:color="auto"/>
            <w:left w:val="none" w:sz="0" w:space="0" w:color="auto"/>
            <w:bottom w:val="none" w:sz="0" w:space="0" w:color="auto"/>
            <w:right w:val="none" w:sz="0" w:space="0" w:color="auto"/>
          </w:divBdr>
        </w:div>
      </w:divsChild>
    </w:div>
    <w:div w:id="1545018972">
      <w:bodyDiv w:val="1"/>
      <w:marLeft w:val="0"/>
      <w:marRight w:val="0"/>
      <w:marTop w:val="0"/>
      <w:marBottom w:val="0"/>
      <w:divBdr>
        <w:top w:val="none" w:sz="0" w:space="0" w:color="auto"/>
        <w:left w:val="none" w:sz="0" w:space="0" w:color="auto"/>
        <w:bottom w:val="none" w:sz="0" w:space="0" w:color="auto"/>
        <w:right w:val="none" w:sz="0" w:space="0" w:color="auto"/>
      </w:divBdr>
    </w:div>
    <w:div w:id="1546987717">
      <w:bodyDiv w:val="1"/>
      <w:marLeft w:val="0"/>
      <w:marRight w:val="0"/>
      <w:marTop w:val="0"/>
      <w:marBottom w:val="0"/>
      <w:divBdr>
        <w:top w:val="none" w:sz="0" w:space="0" w:color="auto"/>
        <w:left w:val="none" w:sz="0" w:space="0" w:color="auto"/>
        <w:bottom w:val="none" w:sz="0" w:space="0" w:color="auto"/>
        <w:right w:val="none" w:sz="0" w:space="0" w:color="auto"/>
      </w:divBdr>
    </w:div>
    <w:div w:id="1548446111">
      <w:bodyDiv w:val="1"/>
      <w:marLeft w:val="0"/>
      <w:marRight w:val="0"/>
      <w:marTop w:val="0"/>
      <w:marBottom w:val="0"/>
      <w:divBdr>
        <w:top w:val="none" w:sz="0" w:space="0" w:color="auto"/>
        <w:left w:val="none" w:sz="0" w:space="0" w:color="auto"/>
        <w:bottom w:val="none" w:sz="0" w:space="0" w:color="auto"/>
        <w:right w:val="none" w:sz="0" w:space="0" w:color="auto"/>
      </w:divBdr>
    </w:div>
    <w:div w:id="1548950749">
      <w:bodyDiv w:val="1"/>
      <w:marLeft w:val="0"/>
      <w:marRight w:val="0"/>
      <w:marTop w:val="0"/>
      <w:marBottom w:val="0"/>
      <w:divBdr>
        <w:top w:val="none" w:sz="0" w:space="0" w:color="auto"/>
        <w:left w:val="none" w:sz="0" w:space="0" w:color="auto"/>
        <w:bottom w:val="none" w:sz="0" w:space="0" w:color="auto"/>
        <w:right w:val="none" w:sz="0" w:space="0" w:color="auto"/>
      </w:divBdr>
      <w:divsChild>
        <w:div w:id="765224259">
          <w:marLeft w:val="0"/>
          <w:marRight w:val="0"/>
          <w:marTop w:val="0"/>
          <w:marBottom w:val="0"/>
          <w:divBdr>
            <w:top w:val="none" w:sz="0" w:space="0" w:color="auto"/>
            <w:left w:val="none" w:sz="0" w:space="0" w:color="auto"/>
            <w:bottom w:val="none" w:sz="0" w:space="0" w:color="auto"/>
            <w:right w:val="none" w:sz="0" w:space="0" w:color="auto"/>
          </w:divBdr>
        </w:div>
        <w:div w:id="1393775273">
          <w:marLeft w:val="0"/>
          <w:marRight w:val="0"/>
          <w:marTop w:val="0"/>
          <w:marBottom w:val="0"/>
          <w:divBdr>
            <w:top w:val="none" w:sz="0" w:space="0" w:color="auto"/>
            <w:left w:val="none" w:sz="0" w:space="0" w:color="auto"/>
            <w:bottom w:val="none" w:sz="0" w:space="0" w:color="auto"/>
            <w:right w:val="none" w:sz="0" w:space="0" w:color="auto"/>
          </w:divBdr>
        </w:div>
      </w:divsChild>
    </w:div>
    <w:div w:id="1549802600">
      <w:bodyDiv w:val="1"/>
      <w:marLeft w:val="0"/>
      <w:marRight w:val="0"/>
      <w:marTop w:val="0"/>
      <w:marBottom w:val="0"/>
      <w:divBdr>
        <w:top w:val="none" w:sz="0" w:space="0" w:color="auto"/>
        <w:left w:val="none" w:sz="0" w:space="0" w:color="auto"/>
        <w:bottom w:val="none" w:sz="0" w:space="0" w:color="auto"/>
        <w:right w:val="none" w:sz="0" w:space="0" w:color="auto"/>
      </w:divBdr>
    </w:div>
    <w:div w:id="1551959841">
      <w:bodyDiv w:val="1"/>
      <w:marLeft w:val="0"/>
      <w:marRight w:val="0"/>
      <w:marTop w:val="0"/>
      <w:marBottom w:val="0"/>
      <w:divBdr>
        <w:top w:val="none" w:sz="0" w:space="0" w:color="auto"/>
        <w:left w:val="none" w:sz="0" w:space="0" w:color="auto"/>
        <w:bottom w:val="none" w:sz="0" w:space="0" w:color="auto"/>
        <w:right w:val="none" w:sz="0" w:space="0" w:color="auto"/>
      </w:divBdr>
    </w:div>
    <w:div w:id="1555969256">
      <w:bodyDiv w:val="1"/>
      <w:marLeft w:val="0"/>
      <w:marRight w:val="0"/>
      <w:marTop w:val="0"/>
      <w:marBottom w:val="0"/>
      <w:divBdr>
        <w:top w:val="none" w:sz="0" w:space="0" w:color="auto"/>
        <w:left w:val="none" w:sz="0" w:space="0" w:color="auto"/>
        <w:bottom w:val="none" w:sz="0" w:space="0" w:color="auto"/>
        <w:right w:val="none" w:sz="0" w:space="0" w:color="auto"/>
      </w:divBdr>
    </w:div>
    <w:div w:id="1560288781">
      <w:bodyDiv w:val="1"/>
      <w:marLeft w:val="0"/>
      <w:marRight w:val="0"/>
      <w:marTop w:val="0"/>
      <w:marBottom w:val="0"/>
      <w:divBdr>
        <w:top w:val="none" w:sz="0" w:space="0" w:color="auto"/>
        <w:left w:val="none" w:sz="0" w:space="0" w:color="auto"/>
        <w:bottom w:val="none" w:sz="0" w:space="0" w:color="auto"/>
        <w:right w:val="none" w:sz="0" w:space="0" w:color="auto"/>
      </w:divBdr>
    </w:div>
    <w:div w:id="1567305018">
      <w:bodyDiv w:val="1"/>
      <w:marLeft w:val="0"/>
      <w:marRight w:val="0"/>
      <w:marTop w:val="0"/>
      <w:marBottom w:val="0"/>
      <w:divBdr>
        <w:top w:val="none" w:sz="0" w:space="0" w:color="auto"/>
        <w:left w:val="none" w:sz="0" w:space="0" w:color="auto"/>
        <w:bottom w:val="none" w:sz="0" w:space="0" w:color="auto"/>
        <w:right w:val="none" w:sz="0" w:space="0" w:color="auto"/>
      </w:divBdr>
    </w:div>
    <w:div w:id="1571312231">
      <w:bodyDiv w:val="1"/>
      <w:marLeft w:val="0"/>
      <w:marRight w:val="0"/>
      <w:marTop w:val="0"/>
      <w:marBottom w:val="0"/>
      <w:divBdr>
        <w:top w:val="none" w:sz="0" w:space="0" w:color="auto"/>
        <w:left w:val="none" w:sz="0" w:space="0" w:color="auto"/>
        <w:bottom w:val="none" w:sz="0" w:space="0" w:color="auto"/>
        <w:right w:val="none" w:sz="0" w:space="0" w:color="auto"/>
      </w:divBdr>
    </w:div>
    <w:div w:id="1581983674">
      <w:bodyDiv w:val="1"/>
      <w:marLeft w:val="0"/>
      <w:marRight w:val="0"/>
      <w:marTop w:val="0"/>
      <w:marBottom w:val="0"/>
      <w:divBdr>
        <w:top w:val="none" w:sz="0" w:space="0" w:color="auto"/>
        <w:left w:val="none" w:sz="0" w:space="0" w:color="auto"/>
        <w:bottom w:val="none" w:sz="0" w:space="0" w:color="auto"/>
        <w:right w:val="none" w:sz="0" w:space="0" w:color="auto"/>
      </w:divBdr>
    </w:div>
    <w:div w:id="1582791725">
      <w:bodyDiv w:val="1"/>
      <w:marLeft w:val="0"/>
      <w:marRight w:val="0"/>
      <w:marTop w:val="0"/>
      <w:marBottom w:val="0"/>
      <w:divBdr>
        <w:top w:val="none" w:sz="0" w:space="0" w:color="auto"/>
        <w:left w:val="none" w:sz="0" w:space="0" w:color="auto"/>
        <w:bottom w:val="none" w:sz="0" w:space="0" w:color="auto"/>
        <w:right w:val="none" w:sz="0" w:space="0" w:color="auto"/>
      </w:divBdr>
    </w:div>
    <w:div w:id="1586960272">
      <w:bodyDiv w:val="1"/>
      <w:marLeft w:val="0"/>
      <w:marRight w:val="0"/>
      <w:marTop w:val="0"/>
      <w:marBottom w:val="0"/>
      <w:divBdr>
        <w:top w:val="none" w:sz="0" w:space="0" w:color="auto"/>
        <w:left w:val="none" w:sz="0" w:space="0" w:color="auto"/>
        <w:bottom w:val="none" w:sz="0" w:space="0" w:color="auto"/>
        <w:right w:val="none" w:sz="0" w:space="0" w:color="auto"/>
      </w:divBdr>
    </w:div>
    <w:div w:id="1596863716">
      <w:bodyDiv w:val="1"/>
      <w:marLeft w:val="0"/>
      <w:marRight w:val="0"/>
      <w:marTop w:val="0"/>
      <w:marBottom w:val="0"/>
      <w:divBdr>
        <w:top w:val="none" w:sz="0" w:space="0" w:color="auto"/>
        <w:left w:val="none" w:sz="0" w:space="0" w:color="auto"/>
        <w:bottom w:val="none" w:sz="0" w:space="0" w:color="auto"/>
        <w:right w:val="none" w:sz="0" w:space="0" w:color="auto"/>
      </w:divBdr>
    </w:div>
    <w:div w:id="1601177130">
      <w:bodyDiv w:val="1"/>
      <w:marLeft w:val="0"/>
      <w:marRight w:val="0"/>
      <w:marTop w:val="0"/>
      <w:marBottom w:val="0"/>
      <w:divBdr>
        <w:top w:val="none" w:sz="0" w:space="0" w:color="auto"/>
        <w:left w:val="none" w:sz="0" w:space="0" w:color="auto"/>
        <w:bottom w:val="none" w:sz="0" w:space="0" w:color="auto"/>
        <w:right w:val="none" w:sz="0" w:space="0" w:color="auto"/>
      </w:divBdr>
    </w:div>
    <w:div w:id="1610115839">
      <w:bodyDiv w:val="1"/>
      <w:marLeft w:val="0"/>
      <w:marRight w:val="0"/>
      <w:marTop w:val="0"/>
      <w:marBottom w:val="0"/>
      <w:divBdr>
        <w:top w:val="none" w:sz="0" w:space="0" w:color="auto"/>
        <w:left w:val="none" w:sz="0" w:space="0" w:color="auto"/>
        <w:bottom w:val="none" w:sz="0" w:space="0" w:color="auto"/>
        <w:right w:val="none" w:sz="0" w:space="0" w:color="auto"/>
      </w:divBdr>
    </w:div>
    <w:div w:id="1629778572">
      <w:bodyDiv w:val="1"/>
      <w:marLeft w:val="0"/>
      <w:marRight w:val="0"/>
      <w:marTop w:val="0"/>
      <w:marBottom w:val="0"/>
      <w:divBdr>
        <w:top w:val="none" w:sz="0" w:space="0" w:color="auto"/>
        <w:left w:val="none" w:sz="0" w:space="0" w:color="auto"/>
        <w:bottom w:val="none" w:sz="0" w:space="0" w:color="auto"/>
        <w:right w:val="none" w:sz="0" w:space="0" w:color="auto"/>
      </w:divBdr>
    </w:div>
    <w:div w:id="1633512710">
      <w:bodyDiv w:val="1"/>
      <w:marLeft w:val="0"/>
      <w:marRight w:val="0"/>
      <w:marTop w:val="0"/>
      <w:marBottom w:val="0"/>
      <w:divBdr>
        <w:top w:val="none" w:sz="0" w:space="0" w:color="auto"/>
        <w:left w:val="none" w:sz="0" w:space="0" w:color="auto"/>
        <w:bottom w:val="none" w:sz="0" w:space="0" w:color="auto"/>
        <w:right w:val="none" w:sz="0" w:space="0" w:color="auto"/>
      </w:divBdr>
    </w:div>
    <w:div w:id="1638220820">
      <w:bodyDiv w:val="1"/>
      <w:marLeft w:val="0"/>
      <w:marRight w:val="0"/>
      <w:marTop w:val="0"/>
      <w:marBottom w:val="0"/>
      <w:divBdr>
        <w:top w:val="none" w:sz="0" w:space="0" w:color="auto"/>
        <w:left w:val="none" w:sz="0" w:space="0" w:color="auto"/>
        <w:bottom w:val="none" w:sz="0" w:space="0" w:color="auto"/>
        <w:right w:val="none" w:sz="0" w:space="0" w:color="auto"/>
      </w:divBdr>
    </w:div>
    <w:div w:id="1638609717">
      <w:bodyDiv w:val="1"/>
      <w:marLeft w:val="0"/>
      <w:marRight w:val="0"/>
      <w:marTop w:val="0"/>
      <w:marBottom w:val="0"/>
      <w:divBdr>
        <w:top w:val="none" w:sz="0" w:space="0" w:color="auto"/>
        <w:left w:val="none" w:sz="0" w:space="0" w:color="auto"/>
        <w:bottom w:val="none" w:sz="0" w:space="0" w:color="auto"/>
        <w:right w:val="none" w:sz="0" w:space="0" w:color="auto"/>
      </w:divBdr>
    </w:div>
    <w:div w:id="1659922767">
      <w:bodyDiv w:val="1"/>
      <w:marLeft w:val="0"/>
      <w:marRight w:val="0"/>
      <w:marTop w:val="0"/>
      <w:marBottom w:val="0"/>
      <w:divBdr>
        <w:top w:val="none" w:sz="0" w:space="0" w:color="auto"/>
        <w:left w:val="none" w:sz="0" w:space="0" w:color="auto"/>
        <w:bottom w:val="none" w:sz="0" w:space="0" w:color="auto"/>
        <w:right w:val="none" w:sz="0" w:space="0" w:color="auto"/>
      </w:divBdr>
    </w:div>
    <w:div w:id="1665082544">
      <w:bodyDiv w:val="1"/>
      <w:marLeft w:val="0"/>
      <w:marRight w:val="0"/>
      <w:marTop w:val="0"/>
      <w:marBottom w:val="0"/>
      <w:divBdr>
        <w:top w:val="none" w:sz="0" w:space="0" w:color="auto"/>
        <w:left w:val="none" w:sz="0" w:space="0" w:color="auto"/>
        <w:bottom w:val="none" w:sz="0" w:space="0" w:color="auto"/>
        <w:right w:val="none" w:sz="0" w:space="0" w:color="auto"/>
      </w:divBdr>
    </w:div>
    <w:div w:id="1665888698">
      <w:bodyDiv w:val="1"/>
      <w:marLeft w:val="0"/>
      <w:marRight w:val="0"/>
      <w:marTop w:val="0"/>
      <w:marBottom w:val="0"/>
      <w:divBdr>
        <w:top w:val="none" w:sz="0" w:space="0" w:color="auto"/>
        <w:left w:val="none" w:sz="0" w:space="0" w:color="auto"/>
        <w:bottom w:val="none" w:sz="0" w:space="0" w:color="auto"/>
        <w:right w:val="none" w:sz="0" w:space="0" w:color="auto"/>
      </w:divBdr>
    </w:div>
    <w:div w:id="1672873444">
      <w:bodyDiv w:val="1"/>
      <w:marLeft w:val="0"/>
      <w:marRight w:val="0"/>
      <w:marTop w:val="0"/>
      <w:marBottom w:val="0"/>
      <w:divBdr>
        <w:top w:val="none" w:sz="0" w:space="0" w:color="auto"/>
        <w:left w:val="none" w:sz="0" w:space="0" w:color="auto"/>
        <w:bottom w:val="none" w:sz="0" w:space="0" w:color="auto"/>
        <w:right w:val="none" w:sz="0" w:space="0" w:color="auto"/>
      </w:divBdr>
    </w:div>
    <w:div w:id="1677228035">
      <w:bodyDiv w:val="1"/>
      <w:marLeft w:val="0"/>
      <w:marRight w:val="0"/>
      <w:marTop w:val="0"/>
      <w:marBottom w:val="0"/>
      <w:divBdr>
        <w:top w:val="none" w:sz="0" w:space="0" w:color="auto"/>
        <w:left w:val="none" w:sz="0" w:space="0" w:color="auto"/>
        <w:bottom w:val="none" w:sz="0" w:space="0" w:color="auto"/>
        <w:right w:val="none" w:sz="0" w:space="0" w:color="auto"/>
      </w:divBdr>
    </w:div>
    <w:div w:id="1679844175">
      <w:bodyDiv w:val="1"/>
      <w:marLeft w:val="0"/>
      <w:marRight w:val="0"/>
      <w:marTop w:val="0"/>
      <w:marBottom w:val="0"/>
      <w:divBdr>
        <w:top w:val="none" w:sz="0" w:space="0" w:color="auto"/>
        <w:left w:val="none" w:sz="0" w:space="0" w:color="auto"/>
        <w:bottom w:val="none" w:sz="0" w:space="0" w:color="auto"/>
        <w:right w:val="none" w:sz="0" w:space="0" w:color="auto"/>
      </w:divBdr>
    </w:div>
    <w:div w:id="1688020207">
      <w:bodyDiv w:val="1"/>
      <w:marLeft w:val="0"/>
      <w:marRight w:val="0"/>
      <w:marTop w:val="0"/>
      <w:marBottom w:val="0"/>
      <w:divBdr>
        <w:top w:val="none" w:sz="0" w:space="0" w:color="auto"/>
        <w:left w:val="none" w:sz="0" w:space="0" w:color="auto"/>
        <w:bottom w:val="none" w:sz="0" w:space="0" w:color="auto"/>
        <w:right w:val="none" w:sz="0" w:space="0" w:color="auto"/>
      </w:divBdr>
    </w:div>
    <w:div w:id="1700743377">
      <w:bodyDiv w:val="1"/>
      <w:marLeft w:val="0"/>
      <w:marRight w:val="0"/>
      <w:marTop w:val="0"/>
      <w:marBottom w:val="0"/>
      <w:divBdr>
        <w:top w:val="none" w:sz="0" w:space="0" w:color="auto"/>
        <w:left w:val="none" w:sz="0" w:space="0" w:color="auto"/>
        <w:bottom w:val="none" w:sz="0" w:space="0" w:color="auto"/>
        <w:right w:val="none" w:sz="0" w:space="0" w:color="auto"/>
      </w:divBdr>
    </w:div>
    <w:div w:id="1706557478">
      <w:bodyDiv w:val="1"/>
      <w:marLeft w:val="0"/>
      <w:marRight w:val="0"/>
      <w:marTop w:val="0"/>
      <w:marBottom w:val="0"/>
      <w:divBdr>
        <w:top w:val="none" w:sz="0" w:space="0" w:color="auto"/>
        <w:left w:val="none" w:sz="0" w:space="0" w:color="auto"/>
        <w:bottom w:val="none" w:sz="0" w:space="0" w:color="auto"/>
        <w:right w:val="none" w:sz="0" w:space="0" w:color="auto"/>
      </w:divBdr>
    </w:div>
    <w:div w:id="1709258265">
      <w:bodyDiv w:val="1"/>
      <w:marLeft w:val="0"/>
      <w:marRight w:val="0"/>
      <w:marTop w:val="0"/>
      <w:marBottom w:val="0"/>
      <w:divBdr>
        <w:top w:val="none" w:sz="0" w:space="0" w:color="auto"/>
        <w:left w:val="none" w:sz="0" w:space="0" w:color="auto"/>
        <w:bottom w:val="none" w:sz="0" w:space="0" w:color="auto"/>
        <w:right w:val="none" w:sz="0" w:space="0" w:color="auto"/>
      </w:divBdr>
    </w:div>
    <w:div w:id="1716929069">
      <w:bodyDiv w:val="1"/>
      <w:marLeft w:val="0"/>
      <w:marRight w:val="0"/>
      <w:marTop w:val="0"/>
      <w:marBottom w:val="0"/>
      <w:divBdr>
        <w:top w:val="none" w:sz="0" w:space="0" w:color="auto"/>
        <w:left w:val="none" w:sz="0" w:space="0" w:color="auto"/>
        <w:bottom w:val="none" w:sz="0" w:space="0" w:color="auto"/>
        <w:right w:val="none" w:sz="0" w:space="0" w:color="auto"/>
      </w:divBdr>
    </w:div>
    <w:div w:id="1717006330">
      <w:bodyDiv w:val="1"/>
      <w:marLeft w:val="0"/>
      <w:marRight w:val="0"/>
      <w:marTop w:val="0"/>
      <w:marBottom w:val="0"/>
      <w:divBdr>
        <w:top w:val="none" w:sz="0" w:space="0" w:color="auto"/>
        <w:left w:val="none" w:sz="0" w:space="0" w:color="auto"/>
        <w:bottom w:val="none" w:sz="0" w:space="0" w:color="auto"/>
        <w:right w:val="none" w:sz="0" w:space="0" w:color="auto"/>
      </w:divBdr>
    </w:div>
    <w:div w:id="1720279060">
      <w:bodyDiv w:val="1"/>
      <w:marLeft w:val="0"/>
      <w:marRight w:val="0"/>
      <w:marTop w:val="0"/>
      <w:marBottom w:val="0"/>
      <w:divBdr>
        <w:top w:val="none" w:sz="0" w:space="0" w:color="auto"/>
        <w:left w:val="none" w:sz="0" w:space="0" w:color="auto"/>
        <w:bottom w:val="none" w:sz="0" w:space="0" w:color="auto"/>
        <w:right w:val="none" w:sz="0" w:space="0" w:color="auto"/>
      </w:divBdr>
    </w:div>
    <w:div w:id="1720736806">
      <w:bodyDiv w:val="1"/>
      <w:marLeft w:val="0"/>
      <w:marRight w:val="0"/>
      <w:marTop w:val="0"/>
      <w:marBottom w:val="0"/>
      <w:divBdr>
        <w:top w:val="none" w:sz="0" w:space="0" w:color="auto"/>
        <w:left w:val="none" w:sz="0" w:space="0" w:color="auto"/>
        <w:bottom w:val="none" w:sz="0" w:space="0" w:color="auto"/>
        <w:right w:val="none" w:sz="0" w:space="0" w:color="auto"/>
      </w:divBdr>
    </w:div>
    <w:div w:id="1734963498">
      <w:bodyDiv w:val="1"/>
      <w:marLeft w:val="0"/>
      <w:marRight w:val="0"/>
      <w:marTop w:val="0"/>
      <w:marBottom w:val="0"/>
      <w:divBdr>
        <w:top w:val="none" w:sz="0" w:space="0" w:color="auto"/>
        <w:left w:val="none" w:sz="0" w:space="0" w:color="auto"/>
        <w:bottom w:val="none" w:sz="0" w:space="0" w:color="auto"/>
        <w:right w:val="none" w:sz="0" w:space="0" w:color="auto"/>
      </w:divBdr>
    </w:div>
    <w:div w:id="1743486591">
      <w:bodyDiv w:val="1"/>
      <w:marLeft w:val="0"/>
      <w:marRight w:val="0"/>
      <w:marTop w:val="0"/>
      <w:marBottom w:val="0"/>
      <w:divBdr>
        <w:top w:val="none" w:sz="0" w:space="0" w:color="auto"/>
        <w:left w:val="none" w:sz="0" w:space="0" w:color="auto"/>
        <w:bottom w:val="none" w:sz="0" w:space="0" w:color="auto"/>
        <w:right w:val="none" w:sz="0" w:space="0" w:color="auto"/>
      </w:divBdr>
    </w:div>
    <w:div w:id="1744644087">
      <w:bodyDiv w:val="1"/>
      <w:marLeft w:val="0"/>
      <w:marRight w:val="0"/>
      <w:marTop w:val="0"/>
      <w:marBottom w:val="0"/>
      <w:divBdr>
        <w:top w:val="none" w:sz="0" w:space="0" w:color="auto"/>
        <w:left w:val="none" w:sz="0" w:space="0" w:color="auto"/>
        <w:bottom w:val="none" w:sz="0" w:space="0" w:color="auto"/>
        <w:right w:val="none" w:sz="0" w:space="0" w:color="auto"/>
      </w:divBdr>
    </w:div>
    <w:div w:id="1752854688">
      <w:bodyDiv w:val="1"/>
      <w:marLeft w:val="0"/>
      <w:marRight w:val="0"/>
      <w:marTop w:val="0"/>
      <w:marBottom w:val="0"/>
      <w:divBdr>
        <w:top w:val="none" w:sz="0" w:space="0" w:color="auto"/>
        <w:left w:val="none" w:sz="0" w:space="0" w:color="auto"/>
        <w:bottom w:val="none" w:sz="0" w:space="0" w:color="auto"/>
        <w:right w:val="none" w:sz="0" w:space="0" w:color="auto"/>
      </w:divBdr>
    </w:div>
    <w:div w:id="1759473978">
      <w:bodyDiv w:val="1"/>
      <w:marLeft w:val="0"/>
      <w:marRight w:val="0"/>
      <w:marTop w:val="0"/>
      <w:marBottom w:val="0"/>
      <w:divBdr>
        <w:top w:val="none" w:sz="0" w:space="0" w:color="auto"/>
        <w:left w:val="none" w:sz="0" w:space="0" w:color="auto"/>
        <w:bottom w:val="none" w:sz="0" w:space="0" w:color="auto"/>
        <w:right w:val="none" w:sz="0" w:space="0" w:color="auto"/>
      </w:divBdr>
    </w:div>
    <w:div w:id="1760828418">
      <w:bodyDiv w:val="1"/>
      <w:marLeft w:val="0"/>
      <w:marRight w:val="0"/>
      <w:marTop w:val="0"/>
      <w:marBottom w:val="0"/>
      <w:divBdr>
        <w:top w:val="none" w:sz="0" w:space="0" w:color="auto"/>
        <w:left w:val="none" w:sz="0" w:space="0" w:color="auto"/>
        <w:bottom w:val="none" w:sz="0" w:space="0" w:color="auto"/>
        <w:right w:val="none" w:sz="0" w:space="0" w:color="auto"/>
      </w:divBdr>
    </w:div>
    <w:div w:id="1764260641">
      <w:bodyDiv w:val="1"/>
      <w:marLeft w:val="0"/>
      <w:marRight w:val="0"/>
      <w:marTop w:val="0"/>
      <w:marBottom w:val="0"/>
      <w:divBdr>
        <w:top w:val="none" w:sz="0" w:space="0" w:color="auto"/>
        <w:left w:val="none" w:sz="0" w:space="0" w:color="auto"/>
        <w:bottom w:val="none" w:sz="0" w:space="0" w:color="auto"/>
        <w:right w:val="none" w:sz="0" w:space="0" w:color="auto"/>
      </w:divBdr>
    </w:div>
    <w:div w:id="1770924761">
      <w:bodyDiv w:val="1"/>
      <w:marLeft w:val="0"/>
      <w:marRight w:val="0"/>
      <w:marTop w:val="0"/>
      <w:marBottom w:val="0"/>
      <w:divBdr>
        <w:top w:val="none" w:sz="0" w:space="0" w:color="auto"/>
        <w:left w:val="none" w:sz="0" w:space="0" w:color="auto"/>
        <w:bottom w:val="none" w:sz="0" w:space="0" w:color="auto"/>
        <w:right w:val="none" w:sz="0" w:space="0" w:color="auto"/>
      </w:divBdr>
    </w:div>
    <w:div w:id="1793403472">
      <w:bodyDiv w:val="1"/>
      <w:marLeft w:val="0"/>
      <w:marRight w:val="0"/>
      <w:marTop w:val="0"/>
      <w:marBottom w:val="0"/>
      <w:divBdr>
        <w:top w:val="none" w:sz="0" w:space="0" w:color="auto"/>
        <w:left w:val="none" w:sz="0" w:space="0" w:color="auto"/>
        <w:bottom w:val="none" w:sz="0" w:space="0" w:color="auto"/>
        <w:right w:val="none" w:sz="0" w:space="0" w:color="auto"/>
      </w:divBdr>
    </w:div>
    <w:div w:id="1797916977">
      <w:bodyDiv w:val="1"/>
      <w:marLeft w:val="0"/>
      <w:marRight w:val="0"/>
      <w:marTop w:val="0"/>
      <w:marBottom w:val="0"/>
      <w:divBdr>
        <w:top w:val="none" w:sz="0" w:space="0" w:color="auto"/>
        <w:left w:val="none" w:sz="0" w:space="0" w:color="auto"/>
        <w:bottom w:val="none" w:sz="0" w:space="0" w:color="auto"/>
        <w:right w:val="none" w:sz="0" w:space="0" w:color="auto"/>
      </w:divBdr>
    </w:div>
    <w:div w:id="1800999445">
      <w:bodyDiv w:val="1"/>
      <w:marLeft w:val="0"/>
      <w:marRight w:val="0"/>
      <w:marTop w:val="0"/>
      <w:marBottom w:val="0"/>
      <w:divBdr>
        <w:top w:val="none" w:sz="0" w:space="0" w:color="auto"/>
        <w:left w:val="none" w:sz="0" w:space="0" w:color="auto"/>
        <w:bottom w:val="none" w:sz="0" w:space="0" w:color="auto"/>
        <w:right w:val="none" w:sz="0" w:space="0" w:color="auto"/>
      </w:divBdr>
    </w:div>
    <w:div w:id="1801915271">
      <w:bodyDiv w:val="1"/>
      <w:marLeft w:val="0"/>
      <w:marRight w:val="0"/>
      <w:marTop w:val="0"/>
      <w:marBottom w:val="0"/>
      <w:divBdr>
        <w:top w:val="none" w:sz="0" w:space="0" w:color="auto"/>
        <w:left w:val="none" w:sz="0" w:space="0" w:color="auto"/>
        <w:bottom w:val="none" w:sz="0" w:space="0" w:color="auto"/>
        <w:right w:val="none" w:sz="0" w:space="0" w:color="auto"/>
      </w:divBdr>
    </w:div>
    <w:div w:id="1803040353">
      <w:bodyDiv w:val="1"/>
      <w:marLeft w:val="0"/>
      <w:marRight w:val="0"/>
      <w:marTop w:val="0"/>
      <w:marBottom w:val="0"/>
      <w:divBdr>
        <w:top w:val="none" w:sz="0" w:space="0" w:color="auto"/>
        <w:left w:val="none" w:sz="0" w:space="0" w:color="auto"/>
        <w:bottom w:val="none" w:sz="0" w:space="0" w:color="auto"/>
        <w:right w:val="none" w:sz="0" w:space="0" w:color="auto"/>
      </w:divBdr>
    </w:div>
    <w:div w:id="1808543244">
      <w:bodyDiv w:val="1"/>
      <w:marLeft w:val="0"/>
      <w:marRight w:val="0"/>
      <w:marTop w:val="0"/>
      <w:marBottom w:val="0"/>
      <w:divBdr>
        <w:top w:val="none" w:sz="0" w:space="0" w:color="auto"/>
        <w:left w:val="none" w:sz="0" w:space="0" w:color="auto"/>
        <w:bottom w:val="none" w:sz="0" w:space="0" w:color="auto"/>
        <w:right w:val="none" w:sz="0" w:space="0" w:color="auto"/>
      </w:divBdr>
    </w:div>
    <w:div w:id="1808815494">
      <w:bodyDiv w:val="1"/>
      <w:marLeft w:val="0"/>
      <w:marRight w:val="0"/>
      <w:marTop w:val="0"/>
      <w:marBottom w:val="0"/>
      <w:divBdr>
        <w:top w:val="none" w:sz="0" w:space="0" w:color="auto"/>
        <w:left w:val="none" w:sz="0" w:space="0" w:color="auto"/>
        <w:bottom w:val="none" w:sz="0" w:space="0" w:color="auto"/>
        <w:right w:val="none" w:sz="0" w:space="0" w:color="auto"/>
      </w:divBdr>
    </w:div>
    <w:div w:id="1814982193">
      <w:bodyDiv w:val="1"/>
      <w:marLeft w:val="0"/>
      <w:marRight w:val="0"/>
      <w:marTop w:val="0"/>
      <w:marBottom w:val="0"/>
      <w:divBdr>
        <w:top w:val="none" w:sz="0" w:space="0" w:color="auto"/>
        <w:left w:val="none" w:sz="0" w:space="0" w:color="auto"/>
        <w:bottom w:val="none" w:sz="0" w:space="0" w:color="auto"/>
        <w:right w:val="none" w:sz="0" w:space="0" w:color="auto"/>
      </w:divBdr>
    </w:div>
    <w:div w:id="1816872373">
      <w:bodyDiv w:val="1"/>
      <w:marLeft w:val="0"/>
      <w:marRight w:val="0"/>
      <w:marTop w:val="0"/>
      <w:marBottom w:val="0"/>
      <w:divBdr>
        <w:top w:val="none" w:sz="0" w:space="0" w:color="auto"/>
        <w:left w:val="none" w:sz="0" w:space="0" w:color="auto"/>
        <w:bottom w:val="none" w:sz="0" w:space="0" w:color="auto"/>
        <w:right w:val="none" w:sz="0" w:space="0" w:color="auto"/>
      </w:divBdr>
    </w:div>
    <w:div w:id="1825851280">
      <w:bodyDiv w:val="1"/>
      <w:marLeft w:val="0"/>
      <w:marRight w:val="0"/>
      <w:marTop w:val="0"/>
      <w:marBottom w:val="0"/>
      <w:divBdr>
        <w:top w:val="none" w:sz="0" w:space="0" w:color="auto"/>
        <w:left w:val="none" w:sz="0" w:space="0" w:color="auto"/>
        <w:bottom w:val="none" w:sz="0" w:space="0" w:color="auto"/>
        <w:right w:val="none" w:sz="0" w:space="0" w:color="auto"/>
      </w:divBdr>
    </w:div>
    <w:div w:id="1832865208">
      <w:bodyDiv w:val="1"/>
      <w:marLeft w:val="0"/>
      <w:marRight w:val="0"/>
      <w:marTop w:val="0"/>
      <w:marBottom w:val="0"/>
      <w:divBdr>
        <w:top w:val="none" w:sz="0" w:space="0" w:color="auto"/>
        <w:left w:val="none" w:sz="0" w:space="0" w:color="auto"/>
        <w:bottom w:val="none" w:sz="0" w:space="0" w:color="auto"/>
        <w:right w:val="none" w:sz="0" w:space="0" w:color="auto"/>
      </w:divBdr>
    </w:div>
    <w:div w:id="1833060547">
      <w:bodyDiv w:val="1"/>
      <w:marLeft w:val="0"/>
      <w:marRight w:val="0"/>
      <w:marTop w:val="0"/>
      <w:marBottom w:val="0"/>
      <w:divBdr>
        <w:top w:val="none" w:sz="0" w:space="0" w:color="auto"/>
        <w:left w:val="none" w:sz="0" w:space="0" w:color="auto"/>
        <w:bottom w:val="none" w:sz="0" w:space="0" w:color="auto"/>
        <w:right w:val="none" w:sz="0" w:space="0" w:color="auto"/>
      </w:divBdr>
    </w:div>
    <w:div w:id="1845975490">
      <w:bodyDiv w:val="1"/>
      <w:marLeft w:val="0"/>
      <w:marRight w:val="0"/>
      <w:marTop w:val="0"/>
      <w:marBottom w:val="0"/>
      <w:divBdr>
        <w:top w:val="none" w:sz="0" w:space="0" w:color="auto"/>
        <w:left w:val="none" w:sz="0" w:space="0" w:color="auto"/>
        <w:bottom w:val="none" w:sz="0" w:space="0" w:color="auto"/>
        <w:right w:val="none" w:sz="0" w:space="0" w:color="auto"/>
      </w:divBdr>
    </w:div>
    <w:div w:id="1847598566">
      <w:bodyDiv w:val="1"/>
      <w:marLeft w:val="0"/>
      <w:marRight w:val="0"/>
      <w:marTop w:val="0"/>
      <w:marBottom w:val="0"/>
      <w:divBdr>
        <w:top w:val="none" w:sz="0" w:space="0" w:color="auto"/>
        <w:left w:val="none" w:sz="0" w:space="0" w:color="auto"/>
        <w:bottom w:val="none" w:sz="0" w:space="0" w:color="auto"/>
        <w:right w:val="none" w:sz="0" w:space="0" w:color="auto"/>
      </w:divBdr>
    </w:div>
    <w:div w:id="1850175224">
      <w:bodyDiv w:val="1"/>
      <w:marLeft w:val="0"/>
      <w:marRight w:val="0"/>
      <w:marTop w:val="0"/>
      <w:marBottom w:val="0"/>
      <w:divBdr>
        <w:top w:val="none" w:sz="0" w:space="0" w:color="auto"/>
        <w:left w:val="none" w:sz="0" w:space="0" w:color="auto"/>
        <w:bottom w:val="none" w:sz="0" w:space="0" w:color="auto"/>
        <w:right w:val="none" w:sz="0" w:space="0" w:color="auto"/>
      </w:divBdr>
    </w:div>
    <w:div w:id="1854489462">
      <w:bodyDiv w:val="1"/>
      <w:marLeft w:val="0"/>
      <w:marRight w:val="0"/>
      <w:marTop w:val="0"/>
      <w:marBottom w:val="0"/>
      <w:divBdr>
        <w:top w:val="none" w:sz="0" w:space="0" w:color="auto"/>
        <w:left w:val="none" w:sz="0" w:space="0" w:color="auto"/>
        <w:bottom w:val="none" w:sz="0" w:space="0" w:color="auto"/>
        <w:right w:val="none" w:sz="0" w:space="0" w:color="auto"/>
      </w:divBdr>
    </w:div>
    <w:div w:id="1857843479">
      <w:bodyDiv w:val="1"/>
      <w:marLeft w:val="0"/>
      <w:marRight w:val="0"/>
      <w:marTop w:val="0"/>
      <w:marBottom w:val="0"/>
      <w:divBdr>
        <w:top w:val="none" w:sz="0" w:space="0" w:color="auto"/>
        <w:left w:val="none" w:sz="0" w:space="0" w:color="auto"/>
        <w:bottom w:val="none" w:sz="0" w:space="0" w:color="auto"/>
        <w:right w:val="none" w:sz="0" w:space="0" w:color="auto"/>
      </w:divBdr>
    </w:div>
    <w:div w:id="1862086182">
      <w:bodyDiv w:val="1"/>
      <w:marLeft w:val="0"/>
      <w:marRight w:val="0"/>
      <w:marTop w:val="0"/>
      <w:marBottom w:val="0"/>
      <w:divBdr>
        <w:top w:val="none" w:sz="0" w:space="0" w:color="auto"/>
        <w:left w:val="none" w:sz="0" w:space="0" w:color="auto"/>
        <w:bottom w:val="none" w:sz="0" w:space="0" w:color="auto"/>
        <w:right w:val="none" w:sz="0" w:space="0" w:color="auto"/>
      </w:divBdr>
    </w:div>
    <w:div w:id="1863279888">
      <w:bodyDiv w:val="1"/>
      <w:marLeft w:val="0"/>
      <w:marRight w:val="0"/>
      <w:marTop w:val="0"/>
      <w:marBottom w:val="0"/>
      <w:divBdr>
        <w:top w:val="none" w:sz="0" w:space="0" w:color="auto"/>
        <w:left w:val="none" w:sz="0" w:space="0" w:color="auto"/>
        <w:bottom w:val="none" w:sz="0" w:space="0" w:color="auto"/>
        <w:right w:val="none" w:sz="0" w:space="0" w:color="auto"/>
      </w:divBdr>
    </w:div>
    <w:div w:id="1865558180">
      <w:bodyDiv w:val="1"/>
      <w:marLeft w:val="0"/>
      <w:marRight w:val="0"/>
      <w:marTop w:val="0"/>
      <w:marBottom w:val="0"/>
      <w:divBdr>
        <w:top w:val="none" w:sz="0" w:space="0" w:color="auto"/>
        <w:left w:val="none" w:sz="0" w:space="0" w:color="auto"/>
        <w:bottom w:val="none" w:sz="0" w:space="0" w:color="auto"/>
        <w:right w:val="none" w:sz="0" w:space="0" w:color="auto"/>
      </w:divBdr>
    </w:div>
    <w:div w:id="1875192968">
      <w:bodyDiv w:val="1"/>
      <w:marLeft w:val="0"/>
      <w:marRight w:val="0"/>
      <w:marTop w:val="0"/>
      <w:marBottom w:val="0"/>
      <w:divBdr>
        <w:top w:val="none" w:sz="0" w:space="0" w:color="auto"/>
        <w:left w:val="none" w:sz="0" w:space="0" w:color="auto"/>
        <w:bottom w:val="none" w:sz="0" w:space="0" w:color="auto"/>
        <w:right w:val="none" w:sz="0" w:space="0" w:color="auto"/>
      </w:divBdr>
    </w:div>
    <w:div w:id="1876766860">
      <w:bodyDiv w:val="1"/>
      <w:marLeft w:val="0"/>
      <w:marRight w:val="0"/>
      <w:marTop w:val="0"/>
      <w:marBottom w:val="0"/>
      <w:divBdr>
        <w:top w:val="none" w:sz="0" w:space="0" w:color="auto"/>
        <w:left w:val="none" w:sz="0" w:space="0" w:color="auto"/>
        <w:bottom w:val="none" w:sz="0" w:space="0" w:color="auto"/>
        <w:right w:val="none" w:sz="0" w:space="0" w:color="auto"/>
      </w:divBdr>
    </w:div>
    <w:div w:id="1883899075">
      <w:bodyDiv w:val="1"/>
      <w:marLeft w:val="0"/>
      <w:marRight w:val="0"/>
      <w:marTop w:val="0"/>
      <w:marBottom w:val="0"/>
      <w:divBdr>
        <w:top w:val="none" w:sz="0" w:space="0" w:color="auto"/>
        <w:left w:val="none" w:sz="0" w:space="0" w:color="auto"/>
        <w:bottom w:val="none" w:sz="0" w:space="0" w:color="auto"/>
        <w:right w:val="none" w:sz="0" w:space="0" w:color="auto"/>
      </w:divBdr>
    </w:div>
    <w:div w:id="1889031789">
      <w:bodyDiv w:val="1"/>
      <w:marLeft w:val="0"/>
      <w:marRight w:val="0"/>
      <w:marTop w:val="0"/>
      <w:marBottom w:val="0"/>
      <w:divBdr>
        <w:top w:val="none" w:sz="0" w:space="0" w:color="auto"/>
        <w:left w:val="none" w:sz="0" w:space="0" w:color="auto"/>
        <w:bottom w:val="none" w:sz="0" w:space="0" w:color="auto"/>
        <w:right w:val="none" w:sz="0" w:space="0" w:color="auto"/>
      </w:divBdr>
    </w:div>
    <w:div w:id="1902010956">
      <w:bodyDiv w:val="1"/>
      <w:marLeft w:val="0"/>
      <w:marRight w:val="0"/>
      <w:marTop w:val="0"/>
      <w:marBottom w:val="0"/>
      <w:divBdr>
        <w:top w:val="none" w:sz="0" w:space="0" w:color="auto"/>
        <w:left w:val="none" w:sz="0" w:space="0" w:color="auto"/>
        <w:bottom w:val="none" w:sz="0" w:space="0" w:color="auto"/>
        <w:right w:val="none" w:sz="0" w:space="0" w:color="auto"/>
      </w:divBdr>
    </w:div>
    <w:div w:id="1922713702">
      <w:bodyDiv w:val="1"/>
      <w:marLeft w:val="0"/>
      <w:marRight w:val="0"/>
      <w:marTop w:val="0"/>
      <w:marBottom w:val="0"/>
      <w:divBdr>
        <w:top w:val="none" w:sz="0" w:space="0" w:color="auto"/>
        <w:left w:val="none" w:sz="0" w:space="0" w:color="auto"/>
        <w:bottom w:val="none" w:sz="0" w:space="0" w:color="auto"/>
        <w:right w:val="none" w:sz="0" w:space="0" w:color="auto"/>
      </w:divBdr>
    </w:div>
    <w:div w:id="1923025501">
      <w:bodyDiv w:val="1"/>
      <w:marLeft w:val="0"/>
      <w:marRight w:val="0"/>
      <w:marTop w:val="0"/>
      <w:marBottom w:val="0"/>
      <w:divBdr>
        <w:top w:val="none" w:sz="0" w:space="0" w:color="auto"/>
        <w:left w:val="none" w:sz="0" w:space="0" w:color="auto"/>
        <w:bottom w:val="none" w:sz="0" w:space="0" w:color="auto"/>
        <w:right w:val="none" w:sz="0" w:space="0" w:color="auto"/>
      </w:divBdr>
    </w:div>
    <w:div w:id="1926955677">
      <w:bodyDiv w:val="1"/>
      <w:marLeft w:val="0"/>
      <w:marRight w:val="0"/>
      <w:marTop w:val="0"/>
      <w:marBottom w:val="0"/>
      <w:divBdr>
        <w:top w:val="none" w:sz="0" w:space="0" w:color="auto"/>
        <w:left w:val="none" w:sz="0" w:space="0" w:color="auto"/>
        <w:bottom w:val="none" w:sz="0" w:space="0" w:color="auto"/>
        <w:right w:val="none" w:sz="0" w:space="0" w:color="auto"/>
      </w:divBdr>
    </w:div>
    <w:div w:id="1935548101">
      <w:bodyDiv w:val="1"/>
      <w:marLeft w:val="0"/>
      <w:marRight w:val="0"/>
      <w:marTop w:val="0"/>
      <w:marBottom w:val="0"/>
      <w:divBdr>
        <w:top w:val="none" w:sz="0" w:space="0" w:color="auto"/>
        <w:left w:val="none" w:sz="0" w:space="0" w:color="auto"/>
        <w:bottom w:val="none" w:sz="0" w:space="0" w:color="auto"/>
        <w:right w:val="none" w:sz="0" w:space="0" w:color="auto"/>
      </w:divBdr>
    </w:div>
    <w:div w:id="1938246478">
      <w:bodyDiv w:val="1"/>
      <w:marLeft w:val="0"/>
      <w:marRight w:val="0"/>
      <w:marTop w:val="0"/>
      <w:marBottom w:val="0"/>
      <w:divBdr>
        <w:top w:val="none" w:sz="0" w:space="0" w:color="auto"/>
        <w:left w:val="none" w:sz="0" w:space="0" w:color="auto"/>
        <w:bottom w:val="none" w:sz="0" w:space="0" w:color="auto"/>
        <w:right w:val="none" w:sz="0" w:space="0" w:color="auto"/>
      </w:divBdr>
    </w:div>
    <w:div w:id="1940139125">
      <w:bodyDiv w:val="1"/>
      <w:marLeft w:val="0"/>
      <w:marRight w:val="0"/>
      <w:marTop w:val="0"/>
      <w:marBottom w:val="0"/>
      <w:divBdr>
        <w:top w:val="none" w:sz="0" w:space="0" w:color="auto"/>
        <w:left w:val="none" w:sz="0" w:space="0" w:color="auto"/>
        <w:bottom w:val="none" w:sz="0" w:space="0" w:color="auto"/>
        <w:right w:val="none" w:sz="0" w:space="0" w:color="auto"/>
      </w:divBdr>
    </w:div>
    <w:div w:id="1944728706">
      <w:bodyDiv w:val="1"/>
      <w:marLeft w:val="0"/>
      <w:marRight w:val="0"/>
      <w:marTop w:val="0"/>
      <w:marBottom w:val="0"/>
      <w:divBdr>
        <w:top w:val="none" w:sz="0" w:space="0" w:color="auto"/>
        <w:left w:val="none" w:sz="0" w:space="0" w:color="auto"/>
        <w:bottom w:val="none" w:sz="0" w:space="0" w:color="auto"/>
        <w:right w:val="none" w:sz="0" w:space="0" w:color="auto"/>
      </w:divBdr>
    </w:div>
    <w:div w:id="1946502170">
      <w:bodyDiv w:val="1"/>
      <w:marLeft w:val="0"/>
      <w:marRight w:val="0"/>
      <w:marTop w:val="0"/>
      <w:marBottom w:val="0"/>
      <w:divBdr>
        <w:top w:val="none" w:sz="0" w:space="0" w:color="auto"/>
        <w:left w:val="none" w:sz="0" w:space="0" w:color="auto"/>
        <w:bottom w:val="none" w:sz="0" w:space="0" w:color="auto"/>
        <w:right w:val="none" w:sz="0" w:space="0" w:color="auto"/>
      </w:divBdr>
    </w:div>
    <w:div w:id="1950502535">
      <w:bodyDiv w:val="1"/>
      <w:marLeft w:val="0"/>
      <w:marRight w:val="0"/>
      <w:marTop w:val="0"/>
      <w:marBottom w:val="0"/>
      <w:divBdr>
        <w:top w:val="none" w:sz="0" w:space="0" w:color="auto"/>
        <w:left w:val="none" w:sz="0" w:space="0" w:color="auto"/>
        <w:bottom w:val="none" w:sz="0" w:space="0" w:color="auto"/>
        <w:right w:val="none" w:sz="0" w:space="0" w:color="auto"/>
      </w:divBdr>
    </w:div>
    <w:div w:id="1961951465">
      <w:bodyDiv w:val="1"/>
      <w:marLeft w:val="0"/>
      <w:marRight w:val="0"/>
      <w:marTop w:val="0"/>
      <w:marBottom w:val="0"/>
      <w:divBdr>
        <w:top w:val="none" w:sz="0" w:space="0" w:color="auto"/>
        <w:left w:val="none" w:sz="0" w:space="0" w:color="auto"/>
        <w:bottom w:val="none" w:sz="0" w:space="0" w:color="auto"/>
        <w:right w:val="none" w:sz="0" w:space="0" w:color="auto"/>
      </w:divBdr>
    </w:div>
    <w:div w:id="1965765844">
      <w:bodyDiv w:val="1"/>
      <w:marLeft w:val="0"/>
      <w:marRight w:val="0"/>
      <w:marTop w:val="0"/>
      <w:marBottom w:val="0"/>
      <w:divBdr>
        <w:top w:val="none" w:sz="0" w:space="0" w:color="auto"/>
        <w:left w:val="none" w:sz="0" w:space="0" w:color="auto"/>
        <w:bottom w:val="none" w:sz="0" w:space="0" w:color="auto"/>
        <w:right w:val="none" w:sz="0" w:space="0" w:color="auto"/>
      </w:divBdr>
    </w:div>
    <w:div w:id="1967739347">
      <w:bodyDiv w:val="1"/>
      <w:marLeft w:val="0"/>
      <w:marRight w:val="0"/>
      <w:marTop w:val="0"/>
      <w:marBottom w:val="0"/>
      <w:divBdr>
        <w:top w:val="none" w:sz="0" w:space="0" w:color="auto"/>
        <w:left w:val="none" w:sz="0" w:space="0" w:color="auto"/>
        <w:bottom w:val="none" w:sz="0" w:space="0" w:color="auto"/>
        <w:right w:val="none" w:sz="0" w:space="0" w:color="auto"/>
      </w:divBdr>
    </w:div>
    <w:div w:id="1968314227">
      <w:bodyDiv w:val="1"/>
      <w:marLeft w:val="0"/>
      <w:marRight w:val="0"/>
      <w:marTop w:val="0"/>
      <w:marBottom w:val="0"/>
      <w:divBdr>
        <w:top w:val="none" w:sz="0" w:space="0" w:color="auto"/>
        <w:left w:val="none" w:sz="0" w:space="0" w:color="auto"/>
        <w:bottom w:val="none" w:sz="0" w:space="0" w:color="auto"/>
        <w:right w:val="none" w:sz="0" w:space="0" w:color="auto"/>
      </w:divBdr>
    </w:div>
    <w:div w:id="1974868861">
      <w:bodyDiv w:val="1"/>
      <w:marLeft w:val="0"/>
      <w:marRight w:val="0"/>
      <w:marTop w:val="0"/>
      <w:marBottom w:val="0"/>
      <w:divBdr>
        <w:top w:val="none" w:sz="0" w:space="0" w:color="auto"/>
        <w:left w:val="none" w:sz="0" w:space="0" w:color="auto"/>
        <w:bottom w:val="none" w:sz="0" w:space="0" w:color="auto"/>
        <w:right w:val="none" w:sz="0" w:space="0" w:color="auto"/>
      </w:divBdr>
    </w:div>
    <w:div w:id="1977906099">
      <w:bodyDiv w:val="1"/>
      <w:marLeft w:val="0"/>
      <w:marRight w:val="0"/>
      <w:marTop w:val="0"/>
      <w:marBottom w:val="0"/>
      <w:divBdr>
        <w:top w:val="none" w:sz="0" w:space="0" w:color="auto"/>
        <w:left w:val="none" w:sz="0" w:space="0" w:color="auto"/>
        <w:bottom w:val="none" w:sz="0" w:space="0" w:color="auto"/>
        <w:right w:val="none" w:sz="0" w:space="0" w:color="auto"/>
      </w:divBdr>
    </w:div>
    <w:div w:id="1981962139">
      <w:bodyDiv w:val="1"/>
      <w:marLeft w:val="0"/>
      <w:marRight w:val="0"/>
      <w:marTop w:val="0"/>
      <w:marBottom w:val="0"/>
      <w:divBdr>
        <w:top w:val="none" w:sz="0" w:space="0" w:color="auto"/>
        <w:left w:val="none" w:sz="0" w:space="0" w:color="auto"/>
        <w:bottom w:val="none" w:sz="0" w:space="0" w:color="auto"/>
        <w:right w:val="none" w:sz="0" w:space="0" w:color="auto"/>
      </w:divBdr>
    </w:div>
    <w:div w:id="1988895209">
      <w:bodyDiv w:val="1"/>
      <w:marLeft w:val="0"/>
      <w:marRight w:val="0"/>
      <w:marTop w:val="0"/>
      <w:marBottom w:val="0"/>
      <w:divBdr>
        <w:top w:val="none" w:sz="0" w:space="0" w:color="auto"/>
        <w:left w:val="none" w:sz="0" w:space="0" w:color="auto"/>
        <w:bottom w:val="none" w:sz="0" w:space="0" w:color="auto"/>
        <w:right w:val="none" w:sz="0" w:space="0" w:color="auto"/>
      </w:divBdr>
    </w:div>
    <w:div w:id="1992828723">
      <w:bodyDiv w:val="1"/>
      <w:marLeft w:val="0"/>
      <w:marRight w:val="0"/>
      <w:marTop w:val="0"/>
      <w:marBottom w:val="0"/>
      <w:divBdr>
        <w:top w:val="none" w:sz="0" w:space="0" w:color="auto"/>
        <w:left w:val="none" w:sz="0" w:space="0" w:color="auto"/>
        <w:bottom w:val="none" w:sz="0" w:space="0" w:color="auto"/>
        <w:right w:val="none" w:sz="0" w:space="0" w:color="auto"/>
      </w:divBdr>
    </w:div>
    <w:div w:id="2003925306">
      <w:bodyDiv w:val="1"/>
      <w:marLeft w:val="0"/>
      <w:marRight w:val="0"/>
      <w:marTop w:val="0"/>
      <w:marBottom w:val="0"/>
      <w:divBdr>
        <w:top w:val="none" w:sz="0" w:space="0" w:color="auto"/>
        <w:left w:val="none" w:sz="0" w:space="0" w:color="auto"/>
        <w:bottom w:val="none" w:sz="0" w:space="0" w:color="auto"/>
        <w:right w:val="none" w:sz="0" w:space="0" w:color="auto"/>
      </w:divBdr>
    </w:div>
    <w:div w:id="2006516262">
      <w:bodyDiv w:val="1"/>
      <w:marLeft w:val="0"/>
      <w:marRight w:val="0"/>
      <w:marTop w:val="0"/>
      <w:marBottom w:val="0"/>
      <w:divBdr>
        <w:top w:val="none" w:sz="0" w:space="0" w:color="auto"/>
        <w:left w:val="none" w:sz="0" w:space="0" w:color="auto"/>
        <w:bottom w:val="none" w:sz="0" w:space="0" w:color="auto"/>
        <w:right w:val="none" w:sz="0" w:space="0" w:color="auto"/>
      </w:divBdr>
    </w:div>
    <w:div w:id="2007437615">
      <w:bodyDiv w:val="1"/>
      <w:marLeft w:val="0"/>
      <w:marRight w:val="0"/>
      <w:marTop w:val="0"/>
      <w:marBottom w:val="0"/>
      <w:divBdr>
        <w:top w:val="none" w:sz="0" w:space="0" w:color="auto"/>
        <w:left w:val="none" w:sz="0" w:space="0" w:color="auto"/>
        <w:bottom w:val="none" w:sz="0" w:space="0" w:color="auto"/>
        <w:right w:val="none" w:sz="0" w:space="0" w:color="auto"/>
      </w:divBdr>
      <w:divsChild>
        <w:div w:id="773017309">
          <w:marLeft w:val="0"/>
          <w:marRight w:val="0"/>
          <w:marTop w:val="0"/>
          <w:marBottom w:val="0"/>
          <w:divBdr>
            <w:top w:val="single" w:sz="2" w:space="0" w:color="auto"/>
            <w:left w:val="single" w:sz="2" w:space="0" w:color="auto"/>
            <w:bottom w:val="single" w:sz="2" w:space="0" w:color="auto"/>
            <w:right w:val="single" w:sz="2" w:space="0" w:color="auto"/>
          </w:divBdr>
          <w:divsChild>
            <w:div w:id="679090295">
              <w:marLeft w:val="0"/>
              <w:marRight w:val="0"/>
              <w:marTop w:val="0"/>
              <w:marBottom w:val="0"/>
              <w:divBdr>
                <w:top w:val="single" w:sz="2" w:space="0" w:color="auto"/>
                <w:left w:val="single" w:sz="2" w:space="0" w:color="auto"/>
                <w:bottom w:val="single" w:sz="2" w:space="0" w:color="auto"/>
                <w:right w:val="single" w:sz="2" w:space="0" w:color="auto"/>
              </w:divBdr>
              <w:divsChild>
                <w:div w:id="585647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08708841">
      <w:bodyDiv w:val="1"/>
      <w:marLeft w:val="0"/>
      <w:marRight w:val="0"/>
      <w:marTop w:val="0"/>
      <w:marBottom w:val="0"/>
      <w:divBdr>
        <w:top w:val="none" w:sz="0" w:space="0" w:color="auto"/>
        <w:left w:val="none" w:sz="0" w:space="0" w:color="auto"/>
        <w:bottom w:val="none" w:sz="0" w:space="0" w:color="auto"/>
        <w:right w:val="none" w:sz="0" w:space="0" w:color="auto"/>
      </w:divBdr>
    </w:div>
    <w:div w:id="2013220228">
      <w:bodyDiv w:val="1"/>
      <w:marLeft w:val="0"/>
      <w:marRight w:val="0"/>
      <w:marTop w:val="0"/>
      <w:marBottom w:val="0"/>
      <w:divBdr>
        <w:top w:val="none" w:sz="0" w:space="0" w:color="auto"/>
        <w:left w:val="none" w:sz="0" w:space="0" w:color="auto"/>
        <w:bottom w:val="none" w:sz="0" w:space="0" w:color="auto"/>
        <w:right w:val="none" w:sz="0" w:space="0" w:color="auto"/>
      </w:divBdr>
    </w:div>
    <w:div w:id="2016305684">
      <w:bodyDiv w:val="1"/>
      <w:marLeft w:val="0"/>
      <w:marRight w:val="0"/>
      <w:marTop w:val="0"/>
      <w:marBottom w:val="0"/>
      <w:divBdr>
        <w:top w:val="none" w:sz="0" w:space="0" w:color="auto"/>
        <w:left w:val="none" w:sz="0" w:space="0" w:color="auto"/>
        <w:bottom w:val="none" w:sz="0" w:space="0" w:color="auto"/>
        <w:right w:val="none" w:sz="0" w:space="0" w:color="auto"/>
      </w:divBdr>
    </w:div>
    <w:div w:id="2020889967">
      <w:bodyDiv w:val="1"/>
      <w:marLeft w:val="0"/>
      <w:marRight w:val="0"/>
      <w:marTop w:val="0"/>
      <w:marBottom w:val="0"/>
      <w:divBdr>
        <w:top w:val="none" w:sz="0" w:space="0" w:color="auto"/>
        <w:left w:val="none" w:sz="0" w:space="0" w:color="auto"/>
        <w:bottom w:val="none" w:sz="0" w:space="0" w:color="auto"/>
        <w:right w:val="none" w:sz="0" w:space="0" w:color="auto"/>
      </w:divBdr>
    </w:div>
    <w:div w:id="2025592940">
      <w:bodyDiv w:val="1"/>
      <w:marLeft w:val="0"/>
      <w:marRight w:val="0"/>
      <w:marTop w:val="0"/>
      <w:marBottom w:val="0"/>
      <w:divBdr>
        <w:top w:val="none" w:sz="0" w:space="0" w:color="auto"/>
        <w:left w:val="none" w:sz="0" w:space="0" w:color="auto"/>
        <w:bottom w:val="none" w:sz="0" w:space="0" w:color="auto"/>
        <w:right w:val="none" w:sz="0" w:space="0" w:color="auto"/>
      </w:divBdr>
    </w:div>
    <w:div w:id="2029794965">
      <w:bodyDiv w:val="1"/>
      <w:marLeft w:val="0"/>
      <w:marRight w:val="0"/>
      <w:marTop w:val="0"/>
      <w:marBottom w:val="0"/>
      <w:divBdr>
        <w:top w:val="none" w:sz="0" w:space="0" w:color="auto"/>
        <w:left w:val="none" w:sz="0" w:space="0" w:color="auto"/>
        <w:bottom w:val="none" w:sz="0" w:space="0" w:color="auto"/>
        <w:right w:val="none" w:sz="0" w:space="0" w:color="auto"/>
      </w:divBdr>
    </w:div>
    <w:div w:id="2034919230">
      <w:bodyDiv w:val="1"/>
      <w:marLeft w:val="0"/>
      <w:marRight w:val="0"/>
      <w:marTop w:val="0"/>
      <w:marBottom w:val="0"/>
      <w:divBdr>
        <w:top w:val="none" w:sz="0" w:space="0" w:color="auto"/>
        <w:left w:val="none" w:sz="0" w:space="0" w:color="auto"/>
        <w:bottom w:val="none" w:sz="0" w:space="0" w:color="auto"/>
        <w:right w:val="none" w:sz="0" w:space="0" w:color="auto"/>
      </w:divBdr>
    </w:div>
    <w:div w:id="2045986093">
      <w:bodyDiv w:val="1"/>
      <w:marLeft w:val="0"/>
      <w:marRight w:val="0"/>
      <w:marTop w:val="0"/>
      <w:marBottom w:val="0"/>
      <w:divBdr>
        <w:top w:val="none" w:sz="0" w:space="0" w:color="auto"/>
        <w:left w:val="none" w:sz="0" w:space="0" w:color="auto"/>
        <w:bottom w:val="none" w:sz="0" w:space="0" w:color="auto"/>
        <w:right w:val="none" w:sz="0" w:space="0" w:color="auto"/>
      </w:divBdr>
    </w:div>
    <w:div w:id="2048605258">
      <w:bodyDiv w:val="1"/>
      <w:marLeft w:val="0"/>
      <w:marRight w:val="0"/>
      <w:marTop w:val="0"/>
      <w:marBottom w:val="0"/>
      <w:divBdr>
        <w:top w:val="none" w:sz="0" w:space="0" w:color="auto"/>
        <w:left w:val="none" w:sz="0" w:space="0" w:color="auto"/>
        <w:bottom w:val="none" w:sz="0" w:space="0" w:color="auto"/>
        <w:right w:val="none" w:sz="0" w:space="0" w:color="auto"/>
      </w:divBdr>
    </w:div>
    <w:div w:id="2059434827">
      <w:bodyDiv w:val="1"/>
      <w:marLeft w:val="0"/>
      <w:marRight w:val="0"/>
      <w:marTop w:val="0"/>
      <w:marBottom w:val="0"/>
      <w:divBdr>
        <w:top w:val="none" w:sz="0" w:space="0" w:color="auto"/>
        <w:left w:val="none" w:sz="0" w:space="0" w:color="auto"/>
        <w:bottom w:val="none" w:sz="0" w:space="0" w:color="auto"/>
        <w:right w:val="none" w:sz="0" w:space="0" w:color="auto"/>
      </w:divBdr>
    </w:div>
    <w:div w:id="2059470664">
      <w:bodyDiv w:val="1"/>
      <w:marLeft w:val="0"/>
      <w:marRight w:val="0"/>
      <w:marTop w:val="0"/>
      <w:marBottom w:val="0"/>
      <w:divBdr>
        <w:top w:val="none" w:sz="0" w:space="0" w:color="auto"/>
        <w:left w:val="none" w:sz="0" w:space="0" w:color="auto"/>
        <w:bottom w:val="none" w:sz="0" w:space="0" w:color="auto"/>
        <w:right w:val="none" w:sz="0" w:space="0" w:color="auto"/>
      </w:divBdr>
    </w:div>
    <w:div w:id="2087876574">
      <w:bodyDiv w:val="1"/>
      <w:marLeft w:val="0"/>
      <w:marRight w:val="0"/>
      <w:marTop w:val="0"/>
      <w:marBottom w:val="0"/>
      <w:divBdr>
        <w:top w:val="none" w:sz="0" w:space="0" w:color="auto"/>
        <w:left w:val="none" w:sz="0" w:space="0" w:color="auto"/>
        <w:bottom w:val="none" w:sz="0" w:space="0" w:color="auto"/>
        <w:right w:val="none" w:sz="0" w:space="0" w:color="auto"/>
      </w:divBdr>
    </w:div>
    <w:div w:id="2088843742">
      <w:bodyDiv w:val="1"/>
      <w:marLeft w:val="0"/>
      <w:marRight w:val="0"/>
      <w:marTop w:val="0"/>
      <w:marBottom w:val="0"/>
      <w:divBdr>
        <w:top w:val="none" w:sz="0" w:space="0" w:color="auto"/>
        <w:left w:val="none" w:sz="0" w:space="0" w:color="auto"/>
        <w:bottom w:val="none" w:sz="0" w:space="0" w:color="auto"/>
        <w:right w:val="none" w:sz="0" w:space="0" w:color="auto"/>
      </w:divBdr>
    </w:div>
    <w:div w:id="2100052718">
      <w:bodyDiv w:val="1"/>
      <w:marLeft w:val="0"/>
      <w:marRight w:val="0"/>
      <w:marTop w:val="0"/>
      <w:marBottom w:val="0"/>
      <w:divBdr>
        <w:top w:val="none" w:sz="0" w:space="0" w:color="auto"/>
        <w:left w:val="none" w:sz="0" w:space="0" w:color="auto"/>
        <w:bottom w:val="none" w:sz="0" w:space="0" w:color="auto"/>
        <w:right w:val="none" w:sz="0" w:space="0" w:color="auto"/>
      </w:divBdr>
    </w:div>
    <w:div w:id="2125072328">
      <w:bodyDiv w:val="1"/>
      <w:marLeft w:val="0"/>
      <w:marRight w:val="0"/>
      <w:marTop w:val="0"/>
      <w:marBottom w:val="0"/>
      <w:divBdr>
        <w:top w:val="none" w:sz="0" w:space="0" w:color="auto"/>
        <w:left w:val="none" w:sz="0" w:space="0" w:color="auto"/>
        <w:bottom w:val="none" w:sz="0" w:space="0" w:color="auto"/>
        <w:right w:val="none" w:sz="0" w:space="0" w:color="auto"/>
      </w:divBdr>
    </w:div>
    <w:div w:id="2126456598">
      <w:bodyDiv w:val="1"/>
      <w:marLeft w:val="0"/>
      <w:marRight w:val="0"/>
      <w:marTop w:val="0"/>
      <w:marBottom w:val="0"/>
      <w:divBdr>
        <w:top w:val="none" w:sz="0" w:space="0" w:color="auto"/>
        <w:left w:val="none" w:sz="0" w:space="0" w:color="auto"/>
        <w:bottom w:val="none" w:sz="0" w:space="0" w:color="auto"/>
        <w:right w:val="none" w:sz="0" w:space="0" w:color="auto"/>
      </w:divBdr>
    </w:div>
    <w:div w:id="2127700549">
      <w:bodyDiv w:val="1"/>
      <w:marLeft w:val="0"/>
      <w:marRight w:val="0"/>
      <w:marTop w:val="0"/>
      <w:marBottom w:val="0"/>
      <w:divBdr>
        <w:top w:val="none" w:sz="0" w:space="0" w:color="auto"/>
        <w:left w:val="none" w:sz="0" w:space="0" w:color="auto"/>
        <w:bottom w:val="none" w:sz="0" w:space="0" w:color="auto"/>
        <w:right w:val="none" w:sz="0" w:space="0" w:color="auto"/>
      </w:divBdr>
    </w:div>
    <w:div w:id="2127770651">
      <w:bodyDiv w:val="1"/>
      <w:marLeft w:val="0"/>
      <w:marRight w:val="0"/>
      <w:marTop w:val="0"/>
      <w:marBottom w:val="0"/>
      <w:divBdr>
        <w:top w:val="none" w:sz="0" w:space="0" w:color="auto"/>
        <w:left w:val="none" w:sz="0" w:space="0" w:color="auto"/>
        <w:bottom w:val="none" w:sz="0" w:space="0" w:color="auto"/>
        <w:right w:val="none" w:sz="0" w:space="0" w:color="auto"/>
      </w:divBdr>
    </w:div>
    <w:div w:id="213478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izfluent.com/how-5946050-mcdonalds-uses-reinforcement-theory-motivate-employe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nomy.nayka.com.ua/?op=1&amp;z=658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y.nayka.com.ua/?op=1&amp;z=87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estaurantowner.com/public/Motivation-in-the-Restaurant-Industry.cf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Лист2!$B$1</c:f>
              <c:strCache>
                <c:ptCount val="1"/>
                <c:pt idx="0">
                  <c:v>Рівень задоволеності (% працівників)</c:v>
                </c:pt>
              </c:strCache>
            </c:strRef>
          </c:tx>
          <c:spPr>
            <a:pattFill prst="diagBrick">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Лист2!$A$2:$A$5</c:f>
              <c:strCache>
                <c:ptCount val="4"/>
                <c:pt idx="0">
                  <c:v>Умови праці</c:v>
                </c:pt>
                <c:pt idx="1">
                  <c:v>Можливості професійного розвитку</c:v>
                </c:pt>
                <c:pt idx="2">
                  <c:v>Визнання досягнень</c:v>
                </c:pt>
                <c:pt idx="3">
                  <c:v>Загальний рівень задоволеності нематеріальними факторами</c:v>
                </c:pt>
              </c:strCache>
            </c:strRef>
          </c:cat>
          <c:val>
            <c:numRef>
              <c:f>Лист2!$B$2:$B$5</c:f>
              <c:numCache>
                <c:formatCode>0%</c:formatCode>
                <c:ptCount val="4"/>
                <c:pt idx="0">
                  <c:v>0.85</c:v>
                </c:pt>
                <c:pt idx="1">
                  <c:v>0.75</c:v>
                </c:pt>
                <c:pt idx="2">
                  <c:v>0.8</c:v>
                </c:pt>
                <c:pt idx="3">
                  <c:v>0.8</c:v>
                </c:pt>
              </c:numCache>
            </c:numRef>
          </c:val>
          <c:extLst>
            <c:ext xmlns:c16="http://schemas.microsoft.com/office/drawing/2014/chart" uri="{C3380CC4-5D6E-409C-BE32-E72D297353CC}">
              <c16:uniqueId val="{00000000-FEC7-4826-A356-7F2639C79AD8}"/>
            </c:ext>
          </c:extLst>
        </c:ser>
        <c:dLbls>
          <c:showLegendKey val="0"/>
          <c:showVal val="0"/>
          <c:showCatName val="0"/>
          <c:showSerName val="0"/>
          <c:showPercent val="0"/>
          <c:showBubbleSize val="0"/>
        </c:dLbls>
        <c:gapWidth val="219"/>
        <c:overlap val="-27"/>
        <c:axId val="528936704"/>
        <c:axId val="528935064"/>
      </c:barChart>
      <c:catAx>
        <c:axId val="52893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28935064"/>
        <c:crosses val="autoZero"/>
        <c:auto val="1"/>
        <c:lblAlgn val="ctr"/>
        <c:lblOffset val="100"/>
        <c:noMultiLvlLbl val="0"/>
      </c:catAx>
      <c:valAx>
        <c:axId val="528935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28936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990F6-9E29-4CB0-A4DE-3D08A32C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79</Pages>
  <Words>29268</Words>
  <Characters>166828</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2024-06-17T16:00:00Z</dcterms:created>
  <dcterms:modified xsi:type="dcterms:W3CDTF">2024-06-18T10:29:00Z</dcterms:modified>
</cp:coreProperties>
</file>